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F7" w:rsidRPr="00063DF7" w:rsidRDefault="00063DF7" w:rsidP="00FA6A75">
      <w:pPr>
        <w:ind w:firstLine="0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/>
          <w:b/>
          <w:bCs/>
          <w:kern w:val="36"/>
          <w:sz w:val="48"/>
          <w:szCs w:val="48"/>
          <w:lang w:eastAsia="ru-RU"/>
        </w:rPr>
        <w:t>О</w:t>
      </w:r>
      <w:r w:rsidRPr="00063DF7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бязательно ли заключать договор на </w:t>
      </w:r>
      <w:r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техническое </w:t>
      </w:r>
      <w:r w:rsidRPr="00063DF7">
        <w:rPr>
          <w:rFonts w:eastAsia="Times New Roman"/>
          <w:b/>
          <w:bCs/>
          <w:kern w:val="36"/>
          <w:sz w:val="48"/>
          <w:szCs w:val="48"/>
          <w:lang w:eastAsia="ru-RU"/>
        </w:rPr>
        <w:t>обслуживание газового оборудования</w:t>
      </w:r>
      <w:bookmarkStart w:id="0" w:name="_GoBack"/>
      <w:bookmarkEnd w:id="0"/>
    </w:p>
    <w:p w:rsidR="00063DF7" w:rsidRPr="00063DF7" w:rsidRDefault="00063DF7" w:rsidP="00063DF7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063DF7" w:rsidRDefault="00063DF7" w:rsidP="00063DF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63DF7">
        <w:rPr>
          <w:rFonts w:eastAsia="Times New Roman"/>
          <w:sz w:val="28"/>
          <w:szCs w:val="28"/>
          <w:lang w:eastAsia="ru-RU"/>
        </w:rPr>
        <w:t xml:space="preserve">В </w:t>
      </w:r>
      <w:r>
        <w:rPr>
          <w:rFonts w:eastAsia="Times New Roman"/>
          <w:sz w:val="28"/>
          <w:szCs w:val="28"/>
          <w:lang w:eastAsia="ru-RU"/>
        </w:rPr>
        <w:t>последнее время</w:t>
      </w:r>
      <w:r w:rsidRPr="00063DF7">
        <w:rPr>
          <w:rFonts w:eastAsia="Times New Roman"/>
          <w:sz w:val="28"/>
          <w:szCs w:val="28"/>
          <w:lang w:eastAsia="ru-RU"/>
        </w:rPr>
        <w:t xml:space="preserve"> участи</w:t>
      </w:r>
      <w:r>
        <w:rPr>
          <w:rFonts w:eastAsia="Times New Roman"/>
          <w:sz w:val="28"/>
          <w:szCs w:val="28"/>
          <w:lang w:eastAsia="ru-RU"/>
        </w:rPr>
        <w:t>л</w:t>
      </w:r>
      <w:r w:rsidRPr="00063DF7">
        <w:rPr>
          <w:rFonts w:eastAsia="Times New Roman"/>
          <w:sz w:val="28"/>
          <w:szCs w:val="28"/>
          <w:lang w:eastAsia="ru-RU"/>
        </w:rPr>
        <w:t>ис</w:t>
      </w:r>
      <w:r>
        <w:rPr>
          <w:rFonts w:eastAsia="Times New Roman"/>
          <w:sz w:val="28"/>
          <w:szCs w:val="28"/>
          <w:lang w:eastAsia="ru-RU"/>
        </w:rPr>
        <w:t>ь</w:t>
      </w:r>
      <w:r w:rsidRPr="00063DF7">
        <w:rPr>
          <w:rFonts w:eastAsia="Times New Roman"/>
          <w:sz w:val="28"/>
          <w:szCs w:val="28"/>
          <w:lang w:eastAsia="ru-RU"/>
        </w:rPr>
        <w:t xml:space="preserve"> случаи аварий в жилых помещениях </w:t>
      </w:r>
      <w:r>
        <w:rPr>
          <w:rFonts w:eastAsia="Times New Roman"/>
          <w:sz w:val="28"/>
          <w:szCs w:val="28"/>
          <w:lang w:eastAsia="ru-RU"/>
        </w:rPr>
        <w:t xml:space="preserve">из-за неисправности </w:t>
      </w:r>
      <w:r w:rsidRPr="00063DF7">
        <w:rPr>
          <w:rFonts w:eastAsia="Times New Roman"/>
          <w:bCs/>
          <w:sz w:val="28"/>
          <w:szCs w:val="28"/>
          <w:lang w:eastAsia="ru-RU"/>
        </w:rPr>
        <w:t xml:space="preserve">внутридомового и внутриквартирного </w:t>
      </w:r>
      <w:r>
        <w:rPr>
          <w:rFonts w:eastAsia="Times New Roman"/>
          <w:bCs/>
          <w:sz w:val="28"/>
          <w:szCs w:val="28"/>
          <w:lang w:eastAsia="ru-RU"/>
        </w:rPr>
        <w:t xml:space="preserve">газового </w:t>
      </w:r>
      <w:r w:rsidRPr="00063DF7">
        <w:rPr>
          <w:rFonts w:eastAsia="Times New Roman"/>
          <w:bCs/>
          <w:sz w:val="28"/>
          <w:szCs w:val="28"/>
          <w:lang w:eastAsia="ru-RU"/>
        </w:rPr>
        <w:t>оборудования</w:t>
      </w:r>
      <w:r w:rsidRPr="00063DF7">
        <w:rPr>
          <w:rFonts w:eastAsia="Times New Roman"/>
          <w:sz w:val="28"/>
          <w:szCs w:val="28"/>
          <w:lang w:eastAsia="ru-RU"/>
        </w:rPr>
        <w:t>.</w:t>
      </w:r>
    </w:p>
    <w:p w:rsidR="0001319A" w:rsidRDefault="00063DF7" w:rsidP="0001319A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63DF7">
        <w:rPr>
          <w:rFonts w:eastAsia="Times New Roman"/>
          <w:sz w:val="28"/>
          <w:szCs w:val="28"/>
          <w:lang w:eastAsia="ru-RU"/>
        </w:rPr>
        <w:t xml:space="preserve">Большинство происходящих аварий можно было предотвратить, если бы </w:t>
      </w:r>
      <w:r w:rsidRPr="00063DF7">
        <w:rPr>
          <w:rFonts w:eastAsia="Times New Roman"/>
          <w:bCs/>
          <w:sz w:val="28"/>
          <w:szCs w:val="28"/>
          <w:lang w:eastAsia="ru-RU"/>
        </w:rPr>
        <w:t>неисправности приборов вовремя были замечены</w:t>
      </w:r>
      <w:r w:rsidRPr="00063DF7">
        <w:rPr>
          <w:rFonts w:eastAsia="Times New Roman"/>
          <w:sz w:val="28"/>
          <w:szCs w:val="28"/>
          <w:lang w:eastAsia="ru-RU"/>
        </w:rPr>
        <w:t xml:space="preserve"> специалистами и устранены.</w:t>
      </w:r>
      <w:r w:rsidR="0001319A" w:rsidRPr="0001319A">
        <w:rPr>
          <w:rFonts w:eastAsia="Times New Roman"/>
          <w:sz w:val="28"/>
          <w:szCs w:val="28"/>
          <w:lang w:eastAsia="ru-RU"/>
        </w:rPr>
        <w:t xml:space="preserve"> </w:t>
      </w:r>
    </w:p>
    <w:p w:rsidR="0001319A" w:rsidRPr="0001319A" w:rsidRDefault="0001319A" w:rsidP="0001319A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1319A">
        <w:rPr>
          <w:rFonts w:eastAsia="Times New Roman"/>
          <w:sz w:val="28"/>
          <w:szCs w:val="28"/>
          <w:lang w:eastAsia="ru-RU"/>
        </w:rPr>
        <w:t xml:space="preserve">Газ – источник повышенной опасности. </w:t>
      </w:r>
      <w:r w:rsidRPr="0001319A">
        <w:rPr>
          <w:rFonts w:eastAsia="Times New Roman"/>
          <w:b/>
          <w:bCs/>
          <w:sz w:val="28"/>
          <w:szCs w:val="28"/>
          <w:lang w:eastAsia="ru-RU"/>
        </w:rPr>
        <w:t>Особенно опасно непроверенное оборудование в многоквартирном доме</w:t>
      </w:r>
      <w:r w:rsidRPr="0001319A">
        <w:rPr>
          <w:rFonts w:eastAsia="Times New Roman"/>
          <w:sz w:val="28"/>
          <w:szCs w:val="28"/>
          <w:lang w:eastAsia="ru-RU"/>
        </w:rPr>
        <w:t>, поскольку в случае взрыва или утечки газа может пострадать не только собственник конкретного помещения, но и все жильцы.</w:t>
      </w:r>
    </w:p>
    <w:p w:rsidR="00063DF7" w:rsidRPr="00063DF7" w:rsidRDefault="00063DF7" w:rsidP="00063DF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63DF7">
        <w:rPr>
          <w:rFonts w:eastAsia="Times New Roman"/>
          <w:sz w:val="28"/>
          <w:szCs w:val="28"/>
          <w:lang w:eastAsia="ru-RU"/>
        </w:rPr>
        <w:t>Правительств</w:t>
      </w:r>
      <w:r>
        <w:rPr>
          <w:rFonts w:eastAsia="Times New Roman"/>
          <w:sz w:val="28"/>
          <w:szCs w:val="28"/>
          <w:lang w:eastAsia="ru-RU"/>
        </w:rPr>
        <w:t>ом</w:t>
      </w:r>
      <w:r w:rsidRPr="00063DF7">
        <w:rPr>
          <w:rFonts w:eastAsia="Times New Roman"/>
          <w:sz w:val="28"/>
          <w:szCs w:val="28"/>
          <w:lang w:eastAsia="ru-RU"/>
        </w:rPr>
        <w:t xml:space="preserve"> РФ</w:t>
      </w:r>
      <w:r w:rsidRPr="00063DF7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14 мая 2013 года </w:t>
      </w:r>
      <w:r>
        <w:rPr>
          <w:rFonts w:eastAsia="Times New Roman"/>
          <w:sz w:val="28"/>
          <w:szCs w:val="28"/>
          <w:lang w:eastAsia="ru-RU"/>
        </w:rPr>
        <w:t xml:space="preserve">было принято </w:t>
      </w:r>
      <w:r w:rsidRPr="00063DF7">
        <w:rPr>
          <w:rFonts w:eastAsia="Times New Roman"/>
          <w:sz w:val="28"/>
          <w:szCs w:val="28"/>
          <w:lang w:eastAsia="ru-RU"/>
        </w:rPr>
        <w:t xml:space="preserve">Постановление </w:t>
      </w:r>
      <w:r>
        <w:rPr>
          <w:rFonts w:eastAsia="Times New Roman"/>
          <w:sz w:val="28"/>
          <w:szCs w:val="28"/>
          <w:lang w:eastAsia="ru-RU"/>
        </w:rPr>
        <w:t>№</w:t>
      </w:r>
      <w:r w:rsidRPr="00063DF7">
        <w:rPr>
          <w:rFonts w:eastAsia="Times New Roman"/>
          <w:sz w:val="28"/>
          <w:szCs w:val="28"/>
          <w:lang w:eastAsia="ru-RU"/>
        </w:rPr>
        <w:t>410</w:t>
      </w:r>
      <w:r>
        <w:rPr>
          <w:rFonts w:eastAsia="Times New Roman"/>
          <w:sz w:val="28"/>
          <w:szCs w:val="28"/>
          <w:lang w:eastAsia="ru-RU"/>
        </w:rPr>
        <w:t>.</w:t>
      </w:r>
      <w:r w:rsidRPr="00063DF7">
        <w:rPr>
          <w:rFonts w:eastAsia="Times New Roman"/>
          <w:sz w:val="28"/>
          <w:szCs w:val="28"/>
          <w:lang w:eastAsia="ru-RU"/>
        </w:rPr>
        <w:t xml:space="preserve"> Согласно этому </w:t>
      </w:r>
      <w:r>
        <w:rPr>
          <w:rFonts w:eastAsia="Times New Roman"/>
          <w:sz w:val="28"/>
          <w:szCs w:val="28"/>
          <w:lang w:eastAsia="ru-RU"/>
        </w:rPr>
        <w:t>нормативно-правовому акту</w:t>
      </w:r>
      <w:r w:rsidRPr="00063DF7">
        <w:rPr>
          <w:rFonts w:eastAsia="Times New Roman"/>
          <w:sz w:val="28"/>
          <w:szCs w:val="28"/>
          <w:lang w:eastAsia="ru-RU"/>
        </w:rPr>
        <w:t xml:space="preserve"> </w:t>
      </w:r>
      <w:r w:rsidRPr="00063DF7">
        <w:rPr>
          <w:rFonts w:eastAsia="Times New Roman"/>
          <w:bCs/>
          <w:sz w:val="28"/>
          <w:szCs w:val="28"/>
          <w:lang w:eastAsia="ru-RU"/>
        </w:rPr>
        <w:t>граждане обязаны заключать договора на обслуживание газового оборудования со специализированными организациями</w:t>
      </w:r>
      <w:r w:rsidRPr="00063DF7">
        <w:rPr>
          <w:rFonts w:eastAsia="Times New Roman"/>
          <w:sz w:val="28"/>
          <w:szCs w:val="28"/>
          <w:lang w:eastAsia="ru-RU"/>
        </w:rPr>
        <w:t>.</w:t>
      </w:r>
    </w:p>
    <w:p w:rsidR="00063DF7" w:rsidRDefault="00063DF7" w:rsidP="00063DF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63DF7">
        <w:rPr>
          <w:rFonts w:eastAsia="Times New Roman"/>
          <w:sz w:val="28"/>
          <w:szCs w:val="28"/>
          <w:lang w:eastAsia="ru-RU"/>
        </w:rPr>
        <w:t xml:space="preserve">Если же собственники отказываются заключать договор, </w:t>
      </w:r>
      <w:r w:rsidRPr="00063DF7">
        <w:rPr>
          <w:rFonts w:eastAsia="Times New Roman"/>
          <w:bCs/>
          <w:sz w:val="28"/>
          <w:szCs w:val="28"/>
          <w:lang w:eastAsia="ru-RU"/>
        </w:rPr>
        <w:t>обслуживающие организации имеют право прекратить в дом или квартиру поставку газа</w:t>
      </w:r>
      <w:r w:rsidRPr="00063DF7">
        <w:rPr>
          <w:rFonts w:eastAsia="Times New Roman"/>
          <w:sz w:val="28"/>
          <w:szCs w:val="28"/>
          <w:lang w:eastAsia="ru-RU"/>
        </w:rPr>
        <w:t xml:space="preserve"> на вполне законных основаниях.</w:t>
      </w:r>
    </w:p>
    <w:p w:rsidR="00063DF7" w:rsidRPr="00FA6A75" w:rsidRDefault="00063DF7" w:rsidP="00063DF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63DF7">
        <w:rPr>
          <w:rFonts w:eastAsia="Times New Roman"/>
          <w:bCs/>
          <w:sz w:val="28"/>
          <w:szCs w:val="28"/>
          <w:lang w:eastAsia="ru-RU"/>
        </w:rPr>
        <w:t>Проверке и обслуживанию подлежат любые газовые приборы, установленные в квартире, частном и многоквартирном доме</w:t>
      </w:r>
      <w:r w:rsidRPr="00063DF7">
        <w:rPr>
          <w:rFonts w:eastAsia="Times New Roman"/>
          <w:sz w:val="28"/>
          <w:szCs w:val="28"/>
          <w:lang w:eastAsia="ru-RU"/>
        </w:rPr>
        <w:t xml:space="preserve">. </w:t>
      </w:r>
    </w:p>
    <w:p w:rsidR="00063DF7" w:rsidRPr="00063DF7" w:rsidRDefault="00063DF7" w:rsidP="00063DF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63DF7">
        <w:rPr>
          <w:rFonts w:eastAsia="Times New Roman"/>
          <w:bCs/>
          <w:sz w:val="28"/>
          <w:szCs w:val="28"/>
          <w:lang w:eastAsia="ru-RU"/>
        </w:rPr>
        <w:t>Право на обслуживание газовых приборов имеют исключительно специализированные организации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063DF7" w:rsidRDefault="00063DF7" w:rsidP="00063DF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63DF7">
        <w:rPr>
          <w:rFonts w:eastAsia="Times New Roman"/>
          <w:bCs/>
          <w:sz w:val="28"/>
          <w:szCs w:val="28"/>
          <w:lang w:eastAsia="ru-RU"/>
        </w:rPr>
        <w:t xml:space="preserve">Персонал такой организации имеет допуск к работам и проходит соответствующую аттестацию </w:t>
      </w:r>
      <w:r w:rsidRPr="00063DF7">
        <w:rPr>
          <w:rFonts w:eastAsia="Times New Roman"/>
          <w:sz w:val="28"/>
          <w:szCs w:val="28"/>
          <w:lang w:eastAsia="ru-RU"/>
        </w:rPr>
        <w:t xml:space="preserve">в </w:t>
      </w:r>
      <w:r w:rsidR="0001319A" w:rsidRPr="0001319A">
        <w:rPr>
          <w:rFonts w:eastAsia="Times New Roman"/>
          <w:sz w:val="28"/>
          <w:szCs w:val="28"/>
          <w:lang w:eastAsia="ru-RU"/>
        </w:rPr>
        <w:t>установленные законом сроки</w:t>
      </w:r>
      <w:r w:rsidRPr="00063DF7">
        <w:rPr>
          <w:rFonts w:eastAsia="Times New Roman"/>
          <w:sz w:val="28"/>
          <w:szCs w:val="28"/>
          <w:lang w:eastAsia="ru-RU"/>
        </w:rPr>
        <w:t>.</w:t>
      </w:r>
    </w:p>
    <w:p w:rsidR="0001319A" w:rsidRPr="0001319A" w:rsidRDefault="0001319A" w:rsidP="00FA6A75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1319A">
        <w:rPr>
          <w:rFonts w:eastAsia="Times New Roman"/>
          <w:bCs/>
          <w:sz w:val="28"/>
          <w:szCs w:val="28"/>
          <w:lang w:eastAsia="ru-RU"/>
        </w:rPr>
        <w:t>Для заключения договора собственник может обратиться в территориальную специализированную организацию</w:t>
      </w:r>
      <w:r w:rsidR="00FA6A75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FA6A75" w:rsidRPr="00FA6A75">
        <w:rPr>
          <w:rFonts w:eastAsia="Times New Roman"/>
          <w:bCs/>
          <w:sz w:val="28"/>
          <w:szCs w:val="28"/>
          <w:lang w:eastAsia="ru-RU"/>
        </w:rPr>
        <w:t>(а</w:t>
      </w:r>
      <w:r w:rsidRPr="0001319A">
        <w:rPr>
          <w:rFonts w:eastAsia="Times New Roman"/>
          <w:sz w:val="28"/>
          <w:szCs w:val="28"/>
          <w:lang w:eastAsia="ru-RU"/>
        </w:rPr>
        <w:t>дрес</w:t>
      </w:r>
      <w:r w:rsidR="00FA6A75">
        <w:rPr>
          <w:rFonts w:eastAsia="Times New Roman"/>
          <w:sz w:val="28"/>
          <w:szCs w:val="28"/>
          <w:lang w:eastAsia="ru-RU"/>
        </w:rPr>
        <w:t>:</w:t>
      </w:r>
      <w:r w:rsidRPr="0001319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FA6A75">
        <w:rPr>
          <w:rFonts w:eastAsia="Times New Roman"/>
          <w:sz w:val="28"/>
          <w:szCs w:val="28"/>
          <w:lang w:eastAsia="ru-RU"/>
        </w:rPr>
        <w:t>г</w:t>
      </w:r>
      <w:proofErr w:type="gramStart"/>
      <w:r w:rsidR="00FA6A75">
        <w:rPr>
          <w:rFonts w:eastAsia="Times New Roman"/>
          <w:sz w:val="28"/>
          <w:szCs w:val="28"/>
          <w:lang w:eastAsia="ru-RU"/>
        </w:rPr>
        <w:t>.Г</w:t>
      </w:r>
      <w:proofErr w:type="gramEnd"/>
      <w:r w:rsidR="00FA6A75">
        <w:rPr>
          <w:rFonts w:eastAsia="Times New Roman"/>
          <w:sz w:val="28"/>
          <w:szCs w:val="28"/>
          <w:lang w:eastAsia="ru-RU"/>
        </w:rPr>
        <w:t>аврилов</w:t>
      </w:r>
      <w:proofErr w:type="spellEnd"/>
      <w:r w:rsidR="00FA6A75">
        <w:rPr>
          <w:rFonts w:eastAsia="Times New Roman"/>
          <w:sz w:val="28"/>
          <w:szCs w:val="28"/>
          <w:lang w:eastAsia="ru-RU"/>
        </w:rPr>
        <w:t>-Ям, ул.Клубная,70, тел.2-36-04, 2-04-04).</w:t>
      </w:r>
    </w:p>
    <w:p w:rsidR="0001319A" w:rsidRPr="0001319A" w:rsidRDefault="0001319A" w:rsidP="00FA6A75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1319A">
        <w:rPr>
          <w:rFonts w:eastAsia="Times New Roman"/>
          <w:bCs/>
          <w:sz w:val="28"/>
          <w:szCs w:val="28"/>
          <w:lang w:eastAsia="ru-RU"/>
        </w:rPr>
        <w:t>Заключение договора на обслуживание газового оборудования – обязанность каждого владельца жилого помещения</w:t>
      </w:r>
      <w:r w:rsidRPr="0001319A">
        <w:rPr>
          <w:rFonts w:eastAsia="Times New Roman"/>
          <w:sz w:val="28"/>
          <w:szCs w:val="28"/>
          <w:lang w:eastAsia="ru-RU"/>
        </w:rPr>
        <w:t>. Без его наличия контролирующие организации могут прекратить поставки газа в квартиру.</w:t>
      </w:r>
    </w:p>
    <w:sectPr w:rsidR="0001319A" w:rsidRPr="00013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848"/>
    <w:multiLevelType w:val="multilevel"/>
    <w:tmpl w:val="BA44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823A4"/>
    <w:multiLevelType w:val="multilevel"/>
    <w:tmpl w:val="29D2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E64AD"/>
    <w:multiLevelType w:val="multilevel"/>
    <w:tmpl w:val="F99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A2386"/>
    <w:multiLevelType w:val="multilevel"/>
    <w:tmpl w:val="2684E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086117"/>
    <w:multiLevelType w:val="multilevel"/>
    <w:tmpl w:val="E03A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8F5DC8"/>
    <w:multiLevelType w:val="multilevel"/>
    <w:tmpl w:val="0E36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D33B6D"/>
    <w:multiLevelType w:val="multilevel"/>
    <w:tmpl w:val="FD44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762F0B"/>
    <w:multiLevelType w:val="multilevel"/>
    <w:tmpl w:val="CB5E4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FD"/>
    <w:rsid w:val="00000FCD"/>
    <w:rsid w:val="000041DB"/>
    <w:rsid w:val="00005967"/>
    <w:rsid w:val="000069FA"/>
    <w:rsid w:val="0001319A"/>
    <w:rsid w:val="00025901"/>
    <w:rsid w:val="00031822"/>
    <w:rsid w:val="0004361E"/>
    <w:rsid w:val="00047CEE"/>
    <w:rsid w:val="00061716"/>
    <w:rsid w:val="0006318B"/>
    <w:rsid w:val="00063DF7"/>
    <w:rsid w:val="00075820"/>
    <w:rsid w:val="00095A26"/>
    <w:rsid w:val="000A3C61"/>
    <w:rsid w:val="000B4E5A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D058E"/>
    <w:rsid w:val="002E234A"/>
    <w:rsid w:val="002E2C78"/>
    <w:rsid w:val="00303EB9"/>
    <w:rsid w:val="00316FDC"/>
    <w:rsid w:val="00346358"/>
    <w:rsid w:val="00352FF7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5F7B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2492"/>
    <w:rsid w:val="009845FD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544E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73A5"/>
    <w:rsid w:val="00C4252C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13DE7"/>
    <w:rsid w:val="00D15226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A6A75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D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D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5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5813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1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8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061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73345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3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2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3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87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27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15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707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12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3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4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11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46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43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07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369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15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83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07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06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666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61636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971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1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39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0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7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41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OMPGO_1</dc:creator>
  <cp:keywords/>
  <dc:description/>
  <cp:lastModifiedBy>OMPGO_1</cp:lastModifiedBy>
  <cp:revision>3</cp:revision>
  <dcterms:created xsi:type="dcterms:W3CDTF">2019-08-14T07:46:00Z</dcterms:created>
  <dcterms:modified xsi:type="dcterms:W3CDTF">2019-08-14T08:12:00Z</dcterms:modified>
</cp:coreProperties>
</file>