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E8" w:rsidRPr="003A2662" w:rsidRDefault="00B401E8" w:rsidP="00B4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2662">
        <w:rPr>
          <w:rFonts w:ascii="Times New Roman" w:eastAsia="Times New Roman" w:hAnsi="Times New Roman" w:cs="Times New Roman"/>
          <w:sz w:val="26"/>
          <w:szCs w:val="26"/>
        </w:rPr>
        <w:t>ОТЧЕТ</w:t>
      </w:r>
    </w:p>
    <w:p w:rsidR="00B401E8" w:rsidRPr="003A2662" w:rsidRDefault="00B401E8" w:rsidP="00B4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2662">
        <w:rPr>
          <w:rFonts w:ascii="Times New Roman" w:eastAsia="Times New Roman" w:hAnsi="Times New Roman" w:cs="Times New Roman"/>
          <w:sz w:val="26"/>
          <w:szCs w:val="26"/>
        </w:rPr>
        <w:t xml:space="preserve">о реализации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3A2662">
        <w:rPr>
          <w:rFonts w:ascii="Times New Roman" w:eastAsia="Times New Roman" w:hAnsi="Times New Roman" w:cs="Times New Roman"/>
          <w:sz w:val="26"/>
          <w:szCs w:val="26"/>
        </w:rPr>
        <w:t xml:space="preserve"> программы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B401E8" w:rsidRPr="003A2662" w:rsidRDefault="00B401E8" w:rsidP="00B4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401E8">
        <w:rPr>
          <w:rFonts w:ascii="Times New Roman" w:eastAsia="Times New Roman" w:hAnsi="Times New Roman" w:cs="Times New Roman"/>
          <w:sz w:val="26"/>
          <w:szCs w:val="26"/>
        </w:rPr>
        <w:t>«Экономи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ческое развитие и инновационная </w:t>
      </w:r>
      <w:r w:rsidRPr="00B401E8">
        <w:rPr>
          <w:rFonts w:ascii="Times New Roman" w:eastAsia="Times New Roman" w:hAnsi="Times New Roman" w:cs="Times New Roman"/>
          <w:sz w:val="26"/>
          <w:szCs w:val="26"/>
        </w:rPr>
        <w:t xml:space="preserve">экономика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 w:rsidRPr="00B401E8">
        <w:rPr>
          <w:rFonts w:ascii="Times New Roman" w:eastAsia="Times New Roman" w:hAnsi="Times New Roman" w:cs="Times New Roman"/>
          <w:sz w:val="26"/>
          <w:szCs w:val="26"/>
        </w:rPr>
        <w:t>района»</w:t>
      </w:r>
      <w:r w:rsidRPr="003A2662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2022 </w:t>
      </w:r>
      <w:r w:rsidRPr="003A2662">
        <w:rPr>
          <w:rFonts w:ascii="Times New Roman" w:eastAsia="Times New Roman" w:hAnsi="Times New Roman" w:cs="Times New Roman"/>
          <w:sz w:val="26"/>
          <w:szCs w:val="26"/>
        </w:rPr>
        <w:t>год</w:t>
      </w:r>
    </w:p>
    <w:p w:rsidR="00B401E8" w:rsidRPr="003A2662" w:rsidRDefault="00B401E8" w:rsidP="00B4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401E8" w:rsidRPr="003A2662" w:rsidRDefault="00B401E8" w:rsidP="00B401E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3A2662">
        <w:rPr>
          <w:rFonts w:ascii="Times New Roman" w:eastAsia="Times New Roman" w:hAnsi="Times New Roman" w:cs="Times New Roman"/>
          <w:sz w:val="26"/>
          <w:szCs w:val="26"/>
        </w:rPr>
        <w:t>1. Информация о финансировании Муниципальной программы:</w:t>
      </w:r>
    </w:p>
    <w:p w:rsidR="00B401E8" w:rsidRPr="003A2662" w:rsidRDefault="00B401E8" w:rsidP="00B401E8">
      <w:pPr>
        <w:spacing w:after="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829"/>
        <w:gridCol w:w="992"/>
        <w:gridCol w:w="992"/>
        <w:gridCol w:w="851"/>
        <w:gridCol w:w="850"/>
        <w:gridCol w:w="851"/>
        <w:gridCol w:w="850"/>
        <w:gridCol w:w="992"/>
      </w:tblGrid>
      <w:tr w:rsidR="00B401E8" w:rsidRPr="002F314F" w:rsidTr="00937116">
        <w:tc>
          <w:tcPr>
            <w:tcW w:w="510" w:type="dxa"/>
            <w:vMerge w:val="restart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84" w:type="dxa"/>
            <w:vMerge w:val="restart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207" w:type="dxa"/>
            <w:gridSpan w:val="8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финансирования, руб.</w:t>
            </w:r>
          </w:p>
        </w:tc>
      </w:tr>
      <w:tr w:rsidR="00B401E8" w:rsidRPr="002F314F" w:rsidTr="00937116">
        <w:tc>
          <w:tcPr>
            <w:tcW w:w="510" w:type="dxa"/>
            <w:vMerge/>
          </w:tcPr>
          <w:p w:rsidR="00B401E8" w:rsidRPr="002F314F" w:rsidRDefault="00B401E8" w:rsidP="0093711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B401E8" w:rsidRPr="002F314F" w:rsidRDefault="00B401E8" w:rsidP="0093711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21" w:type="dxa"/>
            <w:gridSpan w:val="2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ФС &lt;1&gt;</w:t>
            </w:r>
          </w:p>
        </w:tc>
        <w:tc>
          <w:tcPr>
            <w:tcW w:w="1843" w:type="dxa"/>
            <w:gridSpan w:val="2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</w:p>
        </w:tc>
        <w:tc>
          <w:tcPr>
            <w:tcW w:w="1701" w:type="dxa"/>
            <w:gridSpan w:val="2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БМР</w:t>
            </w: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&lt;1&gt;</w:t>
            </w:r>
          </w:p>
        </w:tc>
        <w:tc>
          <w:tcPr>
            <w:tcW w:w="1842" w:type="dxa"/>
            <w:gridSpan w:val="2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ИИ</w:t>
            </w: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&lt;1&gt;</w:t>
            </w:r>
          </w:p>
        </w:tc>
      </w:tr>
      <w:tr w:rsidR="00B401E8" w:rsidRPr="002F314F" w:rsidTr="00937116">
        <w:tc>
          <w:tcPr>
            <w:tcW w:w="510" w:type="dxa"/>
            <w:vMerge/>
          </w:tcPr>
          <w:p w:rsidR="00B401E8" w:rsidRPr="002F314F" w:rsidRDefault="00B401E8" w:rsidP="0093711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B401E8" w:rsidRPr="002F314F" w:rsidRDefault="00B401E8" w:rsidP="0093711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29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&lt;2&gt;</w:t>
            </w:r>
          </w:p>
        </w:tc>
        <w:tc>
          <w:tcPr>
            <w:tcW w:w="992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92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51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51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92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B401E8" w:rsidRPr="002F314F" w:rsidTr="00937116">
        <w:tc>
          <w:tcPr>
            <w:tcW w:w="510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9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401E8" w:rsidRPr="002F314F" w:rsidTr="00937116">
        <w:tc>
          <w:tcPr>
            <w:tcW w:w="510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1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Муниципальная программа "Экономическое развитие и инновационная экономика </w:t>
            </w:r>
            <w:proofErr w:type="gramStart"/>
            <w:r w:rsidRPr="00B401E8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B401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района"</w:t>
            </w:r>
          </w:p>
        </w:tc>
        <w:tc>
          <w:tcPr>
            <w:tcW w:w="829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1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0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401E8" w:rsidRPr="002F314F" w:rsidTr="00937116">
        <w:tc>
          <w:tcPr>
            <w:tcW w:w="510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984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1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Муниципальная целевая программа "Поддержка и развитие малого и среднего предпринимательства </w:t>
            </w:r>
            <w:proofErr w:type="gramStart"/>
            <w:r w:rsidRPr="00B401E8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B401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района"</w:t>
            </w:r>
          </w:p>
        </w:tc>
        <w:tc>
          <w:tcPr>
            <w:tcW w:w="829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1" w:type="dxa"/>
          </w:tcPr>
          <w:p w:rsidR="00B401E8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401E8" w:rsidRPr="002F314F" w:rsidTr="00937116">
        <w:tc>
          <w:tcPr>
            <w:tcW w:w="2494" w:type="dxa"/>
            <w:gridSpan w:val="2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4F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29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1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0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401E8" w:rsidRPr="002F314F" w:rsidRDefault="00B401E8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B401E8" w:rsidRDefault="00B401E8" w:rsidP="00D635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01E8" w:rsidRDefault="00B401E8" w:rsidP="00B401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01E8" w:rsidRPr="003A2662" w:rsidRDefault="00D635D6" w:rsidP="00B401E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2F314F">
        <w:rPr>
          <w:rFonts w:ascii="Times New Roman" w:eastAsia="Times New Roman" w:hAnsi="Times New Roman" w:cs="Times New Roman"/>
          <w:sz w:val="26"/>
          <w:szCs w:val="26"/>
        </w:rPr>
        <w:t>2. Информация о финансировании подпрограмм Муниципальной программы:</w:t>
      </w:r>
    </w:p>
    <w:p w:rsidR="00B401E8" w:rsidRPr="003A2662" w:rsidRDefault="00B401E8" w:rsidP="00B401E8">
      <w:pPr>
        <w:rPr>
          <w:rFonts w:eastAsiaTheme="minorHAnsi"/>
          <w:lang w:eastAsia="en-US"/>
        </w:rPr>
        <w:sectPr w:rsidR="00B401E8" w:rsidRPr="003A2662" w:rsidSect="003A2662">
          <w:headerReference w:type="default" r:id="rId7"/>
          <w:pgSz w:w="11905" w:h="16838"/>
          <w:pgMar w:top="1134" w:right="565" w:bottom="1134" w:left="1701" w:header="0" w:footer="0" w:gutter="0"/>
          <w:cols w:space="720"/>
        </w:sectPr>
      </w:pPr>
    </w:p>
    <w:tbl>
      <w:tblPr>
        <w:tblpPr w:leftFromText="180" w:rightFromText="180" w:vertAnchor="page" w:horzAnchor="page" w:tblpX="1559" w:tblpY="1752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57"/>
        <w:gridCol w:w="1078"/>
        <w:gridCol w:w="735"/>
        <w:gridCol w:w="735"/>
        <w:gridCol w:w="1003"/>
        <w:gridCol w:w="709"/>
        <w:gridCol w:w="142"/>
        <w:gridCol w:w="850"/>
        <w:gridCol w:w="992"/>
        <w:gridCol w:w="1134"/>
        <w:gridCol w:w="993"/>
        <w:gridCol w:w="850"/>
        <w:gridCol w:w="851"/>
        <w:gridCol w:w="2409"/>
      </w:tblGrid>
      <w:tr w:rsidR="00B401E8" w:rsidRPr="00D635D6" w:rsidTr="00D635D6">
        <w:tc>
          <w:tcPr>
            <w:tcW w:w="566" w:type="dxa"/>
            <w:vMerge w:val="restart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</w:t>
            </w:r>
          </w:p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7" w:type="dxa"/>
            <w:vMerge w:val="restart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2548" w:type="dxa"/>
            <w:gridSpan w:val="3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задачи/ мероприятия</w:t>
            </w:r>
          </w:p>
        </w:tc>
        <w:tc>
          <w:tcPr>
            <w:tcW w:w="7524" w:type="dxa"/>
            <w:gridSpan w:val="9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руб.</w:t>
            </w:r>
          </w:p>
        </w:tc>
        <w:tc>
          <w:tcPr>
            <w:tcW w:w="2409" w:type="dxa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B401E8" w:rsidRPr="00D635D6" w:rsidTr="00D635D6">
        <w:tc>
          <w:tcPr>
            <w:tcW w:w="566" w:type="dxa"/>
            <w:vMerge/>
          </w:tcPr>
          <w:p w:rsidR="00B401E8" w:rsidRPr="00D635D6" w:rsidRDefault="00B401E8" w:rsidP="00D635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vMerge/>
          </w:tcPr>
          <w:p w:rsidR="00B401E8" w:rsidRPr="00D635D6" w:rsidRDefault="00B401E8" w:rsidP="00D635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vMerge w:val="restart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735" w:type="dxa"/>
            <w:vMerge w:val="restart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5" w:type="dxa"/>
            <w:vMerge w:val="restart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54" w:type="dxa"/>
            <w:gridSpan w:val="3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ФС &lt;1&gt;</w:t>
            </w:r>
          </w:p>
        </w:tc>
        <w:tc>
          <w:tcPr>
            <w:tcW w:w="1842" w:type="dxa"/>
            <w:gridSpan w:val="2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2127" w:type="dxa"/>
            <w:gridSpan w:val="2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БМР &lt;1&gt;</w:t>
            </w:r>
          </w:p>
        </w:tc>
        <w:tc>
          <w:tcPr>
            <w:tcW w:w="1701" w:type="dxa"/>
            <w:gridSpan w:val="2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ИИ &lt;1&gt;</w:t>
            </w:r>
          </w:p>
        </w:tc>
        <w:tc>
          <w:tcPr>
            <w:tcW w:w="2409" w:type="dxa"/>
            <w:vMerge w:val="restart"/>
          </w:tcPr>
          <w:p w:rsidR="00B401E8" w:rsidRPr="00D635D6" w:rsidRDefault="00B401E8" w:rsidP="00D635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01E8" w:rsidRPr="00D635D6" w:rsidTr="00D635D6">
        <w:tc>
          <w:tcPr>
            <w:tcW w:w="566" w:type="dxa"/>
            <w:vMerge/>
          </w:tcPr>
          <w:p w:rsidR="00B401E8" w:rsidRPr="00D635D6" w:rsidRDefault="00B401E8" w:rsidP="00D635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vMerge/>
          </w:tcPr>
          <w:p w:rsidR="00B401E8" w:rsidRPr="00D635D6" w:rsidRDefault="00B401E8" w:rsidP="00D635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vMerge/>
          </w:tcPr>
          <w:p w:rsidR="00B401E8" w:rsidRPr="00D635D6" w:rsidRDefault="00B401E8" w:rsidP="00D635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vMerge/>
          </w:tcPr>
          <w:p w:rsidR="00B401E8" w:rsidRPr="00D635D6" w:rsidRDefault="00B401E8" w:rsidP="00D635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vMerge/>
          </w:tcPr>
          <w:p w:rsidR="00B401E8" w:rsidRPr="00D635D6" w:rsidRDefault="00B401E8" w:rsidP="00D635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gridSpan w:val="2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09" w:type="dxa"/>
            <w:vMerge/>
          </w:tcPr>
          <w:p w:rsidR="00B401E8" w:rsidRPr="00D635D6" w:rsidRDefault="00B401E8" w:rsidP="00D635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01E8" w:rsidRPr="00D635D6" w:rsidTr="00D635D6">
        <w:tc>
          <w:tcPr>
            <w:tcW w:w="566" w:type="dxa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401E8" w:rsidRPr="00D635D6" w:rsidTr="00D635D6">
        <w:tc>
          <w:tcPr>
            <w:tcW w:w="14804" w:type="dxa"/>
            <w:gridSpan w:val="15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</w:tr>
      <w:tr w:rsidR="00B401E8" w:rsidRPr="00D635D6" w:rsidTr="00D635D6">
        <w:tc>
          <w:tcPr>
            <w:tcW w:w="566" w:type="dxa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B401E8" w:rsidRPr="00D635D6" w:rsidRDefault="00D635D6" w:rsidP="004837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 Содействие продвижению и росту конкурентоспособности продукции малого и среднего предпринимательства</w:t>
            </w:r>
          </w:p>
        </w:tc>
        <w:tc>
          <w:tcPr>
            <w:tcW w:w="1078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 продвижение конкурентоспособности продукции (да/нет)</w:t>
            </w:r>
          </w:p>
        </w:tc>
        <w:tc>
          <w:tcPr>
            <w:tcW w:w="735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5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3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:rsidR="00B401E8" w:rsidRPr="00D635D6" w:rsidRDefault="0005605C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1E8" w:rsidRPr="00D635D6" w:rsidTr="00D635D6">
        <w:tc>
          <w:tcPr>
            <w:tcW w:w="566" w:type="dxa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57" w:type="dxa"/>
          </w:tcPr>
          <w:p w:rsidR="00B401E8" w:rsidRPr="00D635D6" w:rsidRDefault="00D635D6" w:rsidP="004837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освещение о мерах государственной и муниципально</w:t>
            </w:r>
            <w:bookmarkStart w:id="0" w:name="_GoBack"/>
            <w:bookmarkEnd w:id="0"/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поддержки, направленных на создание благоприятного предпринимательского климата</w:t>
            </w:r>
          </w:p>
        </w:tc>
        <w:tc>
          <w:tcPr>
            <w:tcW w:w="1078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публикаций (единиц)</w:t>
            </w:r>
          </w:p>
        </w:tc>
        <w:tc>
          <w:tcPr>
            <w:tcW w:w="735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5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03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:rsidR="00B401E8" w:rsidRPr="00D635D6" w:rsidRDefault="0005605C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1E8" w:rsidRPr="00D635D6" w:rsidTr="00D635D6">
        <w:tc>
          <w:tcPr>
            <w:tcW w:w="566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757" w:type="dxa"/>
          </w:tcPr>
          <w:p w:rsidR="00B401E8" w:rsidRPr="00D635D6" w:rsidRDefault="00D635D6" w:rsidP="004837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районных делегаций для участия в региональных, межрегиональных конкурсах, фестивалях, выставках-ярмарках, форумах и т.п., включая проведение мероприятий к празднованию профессиональных праздников</w:t>
            </w:r>
          </w:p>
        </w:tc>
        <w:tc>
          <w:tcPr>
            <w:tcW w:w="1078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(единиц)</w:t>
            </w:r>
          </w:p>
        </w:tc>
        <w:tc>
          <w:tcPr>
            <w:tcW w:w="735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B401E8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635D6" w:rsidRPr="00D635D6" w:rsidRDefault="00D635D6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:rsidR="00B401E8" w:rsidRPr="00D635D6" w:rsidRDefault="0005605C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1E8" w:rsidRPr="00D635D6" w:rsidTr="00D635D6">
        <w:tc>
          <w:tcPr>
            <w:tcW w:w="4871" w:type="dxa"/>
            <w:gridSpan w:val="5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1003" w:type="dxa"/>
          </w:tcPr>
          <w:p w:rsidR="00B401E8" w:rsidRPr="00D635D6" w:rsidRDefault="0005605C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401E8" w:rsidRPr="00D635D6" w:rsidRDefault="0005605C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05605C" w:rsidRPr="00D635D6" w:rsidRDefault="0005605C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401E8" w:rsidRPr="00D635D6" w:rsidRDefault="0005605C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401E8" w:rsidRPr="00D635D6" w:rsidRDefault="0005605C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B401E8" w:rsidRPr="00D635D6" w:rsidRDefault="0005605C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B401E8" w:rsidRPr="00D635D6" w:rsidRDefault="0005605C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401E8" w:rsidRPr="00D635D6" w:rsidRDefault="0005605C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:rsidR="00B401E8" w:rsidRPr="00D635D6" w:rsidRDefault="00B401E8" w:rsidP="00D6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35D6" w:rsidRDefault="00D635D6" w:rsidP="00B401E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401E8" w:rsidRPr="00B401E8" w:rsidRDefault="00B401E8" w:rsidP="00B401E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B401E8" w:rsidRPr="00B401E8" w:rsidSect="00B401E8">
          <w:pgSz w:w="16838" w:h="11905" w:orient="landscape"/>
          <w:pgMar w:top="284" w:right="1134" w:bottom="850" w:left="1134" w:header="0" w:footer="0" w:gutter="0"/>
          <w:cols w:space="720"/>
        </w:sectPr>
      </w:pPr>
    </w:p>
    <w:p w:rsidR="00B401E8" w:rsidRPr="003A2662" w:rsidRDefault="00B401E8" w:rsidP="00B401E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B401E8" w:rsidRDefault="00B401E8" w:rsidP="00B401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01E8" w:rsidRPr="0057428B" w:rsidRDefault="00B401E8" w:rsidP="00B401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428B">
        <w:rPr>
          <w:rFonts w:ascii="Times New Roman" w:eastAsia="Times New Roman" w:hAnsi="Times New Roman" w:cs="Times New Roman"/>
          <w:sz w:val="26"/>
          <w:szCs w:val="26"/>
        </w:rPr>
        <w:t xml:space="preserve">3. Информация о выполнении целевых показателей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57428B">
        <w:rPr>
          <w:rFonts w:ascii="Times New Roman" w:eastAsia="Times New Roman" w:hAnsi="Times New Roman" w:cs="Times New Roman"/>
          <w:sz w:val="26"/>
          <w:szCs w:val="26"/>
        </w:rPr>
        <w:t xml:space="preserve"> программы:</w:t>
      </w:r>
    </w:p>
    <w:p w:rsidR="00B401E8" w:rsidRPr="0057428B" w:rsidRDefault="00B401E8" w:rsidP="00B4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1367"/>
        <w:gridCol w:w="1266"/>
        <w:gridCol w:w="1569"/>
        <w:gridCol w:w="1843"/>
      </w:tblGrid>
      <w:tr w:rsidR="00B401E8" w:rsidRPr="0057428B" w:rsidTr="00C25D6A">
        <w:tc>
          <w:tcPr>
            <w:tcW w:w="567" w:type="dxa"/>
            <w:vMerge w:val="restart"/>
          </w:tcPr>
          <w:p w:rsidR="00B401E8" w:rsidRPr="0057428B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B401E8" w:rsidRPr="0057428B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48" w:type="dxa"/>
            <w:vMerge w:val="restart"/>
          </w:tcPr>
          <w:p w:rsidR="00B401E8" w:rsidRPr="0057428B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целевого показателя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1367" w:type="dxa"/>
            <w:vMerge w:val="restart"/>
          </w:tcPr>
          <w:p w:rsidR="00B401E8" w:rsidRPr="0057428B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835" w:type="dxa"/>
            <w:gridSpan w:val="2"/>
          </w:tcPr>
          <w:p w:rsidR="00B401E8" w:rsidRPr="0057428B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целевого показателя</w:t>
            </w:r>
          </w:p>
        </w:tc>
        <w:tc>
          <w:tcPr>
            <w:tcW w:w="1843" w:type="dxa"/>
            <w:vMerge w:val="restart"/>
          </w:tcPr>
          <w:p w:rsidR="00B401E8" w:rsidRPr="0057428B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Причина отклонения от планового значения</w:t>
            </w:r>
          </w:p>
        </w:tc>
      </w:tr>
      <w:tr w:rsidR="00B401E8" w:rsidRPr="0057428B" w:rsidTr="00C25D6A">
        <w:tc>
          <w:tcPr>
            <w:tcW w:w="567" w:type="dxa"/>
            <w:vMerge/>
          </w:tcPr>
          <w:p w:rsidR="00B401E8" w:rsidRPr="0057428B" w:rsidRDefault="00B401E8" w:rsidP="0093711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48" w:type="dxa"/>
            <w:vMerge/>
          </w:tcPr>
          <w:p w:rsidR="00B401E8" w:rsidRPr="0057428B" w:rsidRDefault="00B401E8" w:rsidP="0093711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vMerge/>
          </w:tcPr>
          <w:p w:rsidR="00B401E8" w:rsidRPr="0057428B" w:rsidRDefault="00B401E8" w:rsidP="0093711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66" w:type="dxa"/>
          </w:tcPr>
          <w:p w:rsidR="00B401E8" w:rsidRPr="0057428B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</w:t>
            </w:r>
          </w:p>
        </w:tc>
        <w:tc>
          <w:tcPr>
            <w:tcW w:w="1569" w:type="dxa"/>
          </w:tcPr>
          <w:p w:rsidR="00B401E8" w:rsidRPr="0057428B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фактическое</w:t>
            </w:r>
          </w:p>
        </w:tc>
        <w:tc>
          <w:tcPr>
            <w:tcW w:w="1843" w:type="dxa"/>
            <w:vMerge/>
          </w:tcPr>
          <w:p w:rsidR="00B401E8" w:rsidRPr="0057428B" w:rsidRDefault="00B401E8" w:rsidP="0093711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401E8" w:rsidRPr="0057428B" w:rsidTr="00C25D6A">
        <w:trPr>
          <w:trHeight w:val="279"/>
        </w:trPr>
        <w:tc>
          <w:tcPr>
            <w:tcW w:w="567" w:type="dxa"/>
          </w:tcPr>
          <w:p w:rsidR="00B401E8" w:rsidRPr="0057428B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8" w:type="dxa"/>
          </w:tcPr>
          <w:p w:rsidR="00B401E8" w:rsidRPr="0057428B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7" w:type="dxa"/>
          </w:tcPr>
          <w:p w:rsidR="00B401E8" w:rsidRPr="0057428B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6" w:type="dxa"/>
          </w:tcPr>
          <w:p w:rsidR="00B401E8" w:rsidRPr="0057428B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9" w:type="dxa"/>
          </w:tcPr>
          <w:p w:rsidR="00B401E8" w:rsidRPr="0057428B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C25D6A" w:rsidRPr="0057428B" w:rsidRDefault="00B401E8" w:rsidP="00937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8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25D6A" w:rsidRPr="0057428B" w:rsidTr="00966244">
        <w:trPr>
          <w:trHeight w:val="132"/>
        </w:trPr>
        <w:tc>
          <w:tcPr>
            <w:tcW w:w="9560" w:type="dxa"/>
            <w:gridSpan w:val="6"/>
          </w:tcPr>
          <w:p w:rsidR="00C25D6A" w:rsidRPr="00C25D6A" w:rsidRDefault="00C25D6A" w:rsidP="00C25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D6A">
              <w:rPr>
                <w:rFonts w:ascii="Times New Roman" w:eastAsia="Times New Roman" w:hAnsi="Times New Roman" w:cs="Times New Roman"/>
                <w:sz w:val="26"/>
                <w:szCs w:val="26"/>
              </w:rPr>
              <w:t>1. Муниципальная программа «Экономическое развитие и инновационная</w:t>
            </w:r>
          </w:p>
          <w:p w:rsidR="00C25D6A" w:rsidRPr="0057428B" w:rsidRDefault="00C25D6A" w:rsidP="00483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D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экономика </w:t>
            </w:r>
            <w:proofErr w:type="gramStart"/>
            <w:r w:rsidRPr="00C25D6A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C25D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района» </w:t>
            </w:r>
          </w:p>
        </w:tc>
      </w:tr>
      <w:tr w:rsidR="0005605C" w:rsidRPr="0057428B" w:rsidTr="00C25D6A">
        <w:trPr>
          <w:trHeight w:val="2225"/>
        </w:trPr>
        <w:tc>
          <w:tcPr>
            <w:tcW w:w="567" w:type="dxa"/>
          </w:tcPr>
          <w:p w:rsidR="0005605C" w:rsidRPr="0057428B" w:rsidRDefault="003F4647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948" w:type="dxa"/>
          </w:tcPr>
          <w:p w:rsidR="0005605C" w:rsidRPr="0057428B" w:rsidRDefault="00C25D6A" w:rsidP="00C25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D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Численность занятых в сфере малого и среднего предпринимательства, включая индивидуальных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предпринимателей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367" w:type="dxa"/>
          </w:tcPr>
          <w:p w:rsidR="0005605C" w:rsidRPr="0057428B" w:rsidRDefault="00C25D6A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D6A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266" w:type="dxa"/>
          </w:tcPr>
          <w:p w:rsidR="0005605C" w:rsidRPr="0057428B" w:rsidRDefault="00C25D6A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2100</w:t>
            </w:r>
          </w:p>
        </w:tc>
        <w:tc>
          <w:tcPr>
            <w:tcW w:w="1569" w:type="dxa"/>
          </w:tcPr>
          <w:p w:rsidR="0005605C" w:rsidRPr="0057428B" w:rsidRDefault="00C25D6A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2100</w:t>
            </w:r>
          </w:p>
        </w:tc>
        <w:tc>
          <w:tcPr>
            <w:tcW w:w="1843" w:type="dxa"/>
          </w:tcPr>
          <w:p w:rsidR="0005605C" w:rsidRPr="0057428B" w:rsidRDefault="00C25D6A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F4647" w:rsidRPr="0057428B" w:rsidTr="000679E1">
        <w:trPr>
          <w:trHeight w:val="240"/>
        </w:trPr>
        <w:tc>
          <w:tcPr>
            <w:tcW w:w="9560" w:type="dxa"/>
            <w:gridSpan w:val="6"/>
          </w:tcPr>
          <w:p w:rsidR="003F4647" w:rsidRDefault="003F4647" w:rsidP="00483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Муниципальная целевая программа «Поддержка и развитие малого и среднего предпринимательства </w:t>
            </w:r>
            <w:proofErr w:type="gramStart"/>
            <w:r w:rsidRPr="003F4647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3F4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района» </w:t>
            </w:r>
          </w:p>
        </w:tc>
      </w:tr>
      <w:tr w:rsidR="00C25D6A" w:rsidRPr="0057428B" w:rsidTr="00C25D6A">
        <w:trPr>
          <w:trHeight w:val="240"/>
        </w:trPr>
        <w:tc>
          <w:tcPr>
            <w:tcW w:w="567" w:type="dxa"/>
          </w:tcPr>
          <w:p w:rsidR="00C25D6A" w:rsidRPr="0057428B" w:rsidRDefault="003F4647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948" w:type="dxa"/>
          </w:tcPr>
          <w:p w:rsidR="00C25D6A" w:rsidRPr="00C25D6A" w:rsidRDefault="003F4647" w:rsidP="00C25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64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мероприятий с участием субъектов малого и среднего предпринимательства, направленных на расширение их деловых возможностей</w:t>
            </w:r>
          </w:p>
        </w:tc>
        <w:tc>
          <w:tcPr>
            <w:tcW w:w="1367" w:type="dxa"/>
          </w:tcPr>
          <w:p w:rsidR="00C25D6A" w:rsidRPr="00C25D6A" w:rsidRDefault="003F4647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647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266" w:type="dxa"/>
          </w:tcPr>
          <w:p w:rsidR="00C25D6A" w:rsidRDefault="003F4647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9" w:type="dxa"/>
          </w:tcPr>
          <w:p w:rsidR="00C25D6A" w:rsidRDefault="003F4647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C25D6A" w:rsidRDefault="003F4647" w:rsidP="00937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B401E8" w:rsidRPr="0057428B" w:rsidRDefault="00B401E8" w:rsidP="00B4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01E8" w:rsidRPr="0057428B" w:rsidRDefault="00B401E8" w:rsidP="00B401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428B"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B401E8" w:rsidRPr="0057428B" w:rsidRDefault="00B401E8" w:rsidP="00B401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428B">
        <w:rPr>
          <w:rFonts w:ascii="Times New Roman" w:eastAsia="Times New Roman" w:hAnsi="Times New Roman" w:cs="Times New Roman"/>
          <w:sz w:val="26"/>
          <w:szCs w:val="26"/>
        </w:rPr>
        <w:t xml:space="preserve">&lt;1&gt; Графа приводится, если данный источник предусмотрен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57428B">
        <w:rPr>
          <w:rFonts w:ascii="Times New Roman" w:eastAsia="Times New Roman" w:hAnsi="Times New Roman" w:cs="Times New Roman"/>
          <w:sz w:val="26"/>
          <w:szCs w:val="26"/>
        </w:rPr>
        <w:t xml:space="preserve"> программой.</w:t>
      </w:r>
    </w:p>
    <w:p w:rsidR="00B401E8" w:rsidRPr="0057428B" w:rsidRDefault="00B401E8" w:rsidP="00B4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01E8" w:rsidRPr="0057428B" w:rsidRDefault="00B401E8" w:rsidP="00B4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428B">
        <w:rPr>
          <w:rFonts w:ascii="Times New Roman" w:eastAsia="Times New Roman" w:hAnsi="Times New Roman" w:cs="Times New Roman"/>
          <w:sz w:val="26"/>
          <w:szCs w:val="26"/>
        </w:rPr>
        <w:t>Список используемых сокращений</w:t>
      </w:r>
    </w:p>
    <w:p w:rsidR="00B401E8" w:rsidRPr="0057428B" w:rsidRDefault="00B401E8" w:rsidP="00B4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01E8" w:rsidRDefault="00B401E8" w:rsidP="00B401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БМР - бюджет муниципального района</w:t>
      </w:r>
    </w:p>
    <w:p w:rsidR="00B401E8" w:rsidRPr="0057428B" w:rsidRDefault="00B401E8" w:rsidP="00B401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428B">
        <w:rPr>
          <w:rFonts w:ascii="Times New Roman" w:eastAsia="Times New Roman" w:hAnsi="Times New Roman" w:cs="Times New Roman"/>
          <w:sz w:val="26"/>
          <w:szCs w:val="26"/>
        </w:rPr>
        <w:t>ИИ - иные источники</w:t>
      </w:r>
    </w:p>
    <w:p w:rsidR="00B401E8" w:rsidRPr="0057428B" w:rsidRDefault="00B401E8" w:rsidP="00B401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428B">
        <w:rPr>
          <w:rFonts w:ascii="Times New Roman" w:eastAsia="Times New Roman" w:hAnsi="Times New Roman" w:cs="Times New Roman"/>
          <w:sz w:val="26"/>
          <w:szCs w:val="26"/>
        </w:rPr>
        <w:t>ОС - областные средства</w:t>
      </w:r>
    </w:p>
    <w:p w:rsidR="00B401E8" w:rsidRPr="0057428B" w:rsidRDefault="00B401E8" w:rsidP="00B401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428B">
        <w:rPr>
          <w:rFonts w:ascii="Times New Roman" w:eastAsia="Times New Roman" w:hAnsi="Times New Roman" w:cs="Times New Roman"/>
          <w:sz w:val="26"/>
          <w:szCs w:val="26"/>
        </w:rPr>
        <w:t>ФС - федеральные средства</w:t>
      </w:r>
    </w:p>
    <w:p w:rsidR="00B401E8" w:rsidRPr="0057428B" w:rsidRDefault="00B401E8" w:rsidP="00B4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5A94" w:rsidRDefault="00E45A94"/>
    <w:sectPr w:rsidR="00E45A94" w:rsidSect="00B401E8">
      <w:pgSz w:w="11906" w:h="16838"/>
      <w:pgMar w:top="-3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62" w:rsidRDefault="001D2662" w:rsidP="00B401E8">
      <w:pPr>
        <w:spacing w:after="0" w:line="240" w:lineRule="auto"/>
      </w:pPr>
      <w:r>
        <w:separator/>
      </w:r>
    </w:p>
  </w:endnote>
  <w:endnote w:type="continuationSeparator" w:id="0">
    <w:p w:rsidR="001D2662" w:rsidRDefault="001D2662" w:rsidP="00B4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62" w:rsidRDefault="001D2662" w:rsidP="00B401E8">
      <w:pPr>
        <w:spacing w:after="0" w:line="240" w:lineRule="auto"/>
      </w:pPr>
      <w:r>
        <w:separator/>
      </w:r>
    </w:p>
  </w:footnote>
  <w:footnote w:type="continuationSeparator" w:id="0">
    <w:p w:rsidR="001D2662" w:rsidRDefault="001D2662" w:rsidP="00B40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E8" w:rsidRDefault="00B401E8">
    <w:pPr>
      <w:pStyle w:val="a3"/>
    </w:pPr>
  </w:p>
  <w:p w:rsidR="00B401E8" w:rsidRDefault="00B401E8">
    <w:pPr>
      <w:pStyle w:val="a3"/>
    </w:pPr>
  </w:p>
  <w:p w:rsidR="00B401E8" w:rsidRDefault="00B401E8">
    <w:pPr>
      <w:pStyle w:val="a3"/>
    </w:pPr>
  </w:p>
  <w:p w:rsidR="00B401E8" w:rsidRDefault="00B401E8">
    <w:pPr>
      <w:pStyle w:val="a3"/>
    </w:pPr>
  </w:p>
  <w:p w:rsidR="00B401E8" w:rsidRDefault="00B401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14"/>
    <w:rsid w:val="0005605C"/>
    <w:rsid w:val="000B5D14"/>
    <w:rsid w:val="001D2662"/>
    <w:rsid w:val="003F4647"/>
    <w:rsid w:val="004837B9"/>
    <w:rsid w:val="00B401E8"/>
    <w:rsid w:val="00C25D6A"/>
    <w:rsid w:val="00CB3AAD"/>
    <w:rsid w:val="00D635D6"/>
    <w:rsid w:val="00E4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1E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4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1E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1E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4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1E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oepdi_4</dc:creator>
  <cp:keywords/>
  <dc:description/>
  <cp:lastModifiedBy>oepdi_4</cp:lastModifiedBy>
  <cp:revision>6</cp:revision>
  <dcterms:created xsi:type="dcterms:W3CDTF">2023-03-01T11:55:00Z</dcterms:created>
  <dcterms:modified xsi:type="dcterms:W3CDTF">2023-03-01T12:40:00Z</dcterms:modified>
</cp:coreProperties>
</file>