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364C61" w:rsidRPr="00364C61">
        <w:rPr>
          <w:rFonts w:ascii="Times New Roman" w:hAnsi="Times New Roman" w:cs="Times New Roman"/>
          <w:sz w:val="26"/>
          <w:szCs w:val="26"/>
          <w:u w:val="single"/>
        </w:rPr>
        <w:t xml:space="preserve">«О признании </w:t>
      </w:r>
      <w:proofErr w:type="gramStart"/>
      <w:r w:rsidR="00364C61" w:rsidRPr="00364C61">
        <w:rPr>
          <w:rFonts w:ascii="Times New Roman" w:hAnsi="Times New Roman" w:cs="Times New Roman"/>
          <w:sz w:val="26"/>
          <w:szCs w:val="26"/>
          <w:u w:val="single"/>
        </w:rPr>
        <w:t>утратившим</w:t>
      </w:r>
      <w:proofErr w:type="gramEnd"/>
      <w:r w:rsidR="00364C61" w:rsidRPr="00364C61">
        <w:rPr>
          <w:rFonts w:ascii="Times New Roman" w:hAnsi="Times New Roman" w:cs="Times New Roman"/>
          <w:sz w:val="26"/>
          <w:szCs w:val="26"/>
          <w:u w:val="single"/>
        </w:rPr>
        <w:t xml:space="preserve"> силу постановления Администрации Гаврилов-Ямского муниципального района от 13.10.2015 № 1156»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>Постановление Администрации Гаврилов-Ямского муниципального</w:t>
            </w:r>
            <w:r w:rsidR="00364C6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64C61" w:rsidRPr="00364C61">
              <w:rPr>
                <w:rFonts w:ascii="Times New Roman" w:hAnsi="Times New Roman" w:cs="Times New Roman"/>
                <w:sz w:val="25"/>
                <w:szCs w:val="25"/>
              </w:rPr>
              <w:t xml:space="preserve">«О признании </w:t>
            </w:r>
            <w:proofErr w:type="gramStart"/>
            <w:r w:rsidR="00364C61" w:rsidRPr="00364C61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="00364C61" w:rsidRPr="00364C61">
              <w:rPr>
                <w:rFonts w:ascii="Times New Roman" w:hAnsi="Times New Roman" w:cs="Times New Roman"/>
                <w:sz w:val="25"/>
                <w:szCs w:val="25"/>
              </w:rPr>
              <w:t xml:space="preserve"> силу постановления Администрации Гаврилов-Ямского муниципального района от 13.10.2015 № 1156»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64C61" w:rsidP="000D11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64C61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</w:t>
            </w:r>
            <w:proofErr w:type="gramStart"/>
            <w:r w:rsidRPr="00364C61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Pr="00364C61">
              <w:rPr>
                <w:rFonts w:ascii="Times New Roman" w:hAnsi="Times New Roman" w:cs="Times New Roman"/>
                <w:sz w:val="25"/>
                <w:szCs w:val="25"/>
              </w:rPr>
              <w:t xml:space="preserve"> силу Порядка проведения проверки инвестиционных проектов на предмет обоснованности и эффективности использования средств бюджета Гаврилов-Ямского  муниципального района, направляемых на капитальные вложения или приобретение объектов недвижимого имущества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64C61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321D2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НПА необходима в связи с принятием изменений, вносимых в постановление Правительства Ярославской области от 10.12.2008 № 636-п «Об оценке эффективности использования средств областного бюджета, направляемых на капитальные вложения или приобретение объектов недвижимого имущества»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64C61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Ноябрь 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3C035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364C61" w:rsidP="007F5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64C61">
              <w:rPr>
                <w:rFonts w:ascii="Times New Roman" w:hAnsi="Times New Roman" w:cs="Times New Roman"/>
                <w:sz w:val="25"/>
                <w:szCs w:val="25"/>
              </w:rPr>
              <w:t>10.11.2020 – 23.11.2020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3B" w:rsidRPr="007C083B" w:rsidRDefault="007C083B" w:rsidP="007C08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C083B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</w:t>
            </w:r>
            <w:proofErr w:type="gramStart"/>
            <w:r w:rsidRPr="007C083B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C083B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20.11. 2020 № 29</w:t>
            </w:r>
            <w:r w:rsidRPr="007C083B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93F6E" w:rsidRPr="0027671D" w:rsidRDefault="007C083B" w:rsidP="007C08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C083B">
              <w:rPr>
                <w:rFonts w:ascii="Times New Roman" w:hAnsi="Times New Roman" w:cs="Times New Roman"/>
                <w:sz w:val="25"/>
                <w:szCs w:val="25"/>
              </w:rPr>
              <w:t xml:space="preserve">2)  Предложение Уполномоченного по защите прав предпринимателей в Ярославской области от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23.11.</w:t>
            </w:r>
            <w:r w:rsidRPr="007C083B">
              <w:rPr>
                <w:rFonts w:ascii="Times New Roman" w:hAnsi="Times New Roman" w:cs="Times New Roman"/>
                <w:sz w:val="25"/>
                <w:szCs w:val="25"/>
              </w:rPr>
              <w:t xml:space="preserve"> 2020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1169</w:t>
            </w:r>
            <w:r w:rsidRPr="007C083B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ED2AAB" w:rsidRPr="0027671D" w:rsidRDefault="003C035B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D1165"/>
    <w:rsid w:val="0017037B"/>
    <w:rsid w:val="00180429"/>
    <w:rsid w:val="001E512E"/>
    <w:rsid w:val="0024271D"/>
    <w:rsid w:val="0027671D"/>
    <w:rsid w:val="00364C61"/>
    <w:rsid w:val="00393D96"/>
    <w:rsid w:val="0039457E"/>
    <w:rsid w:val="003F2F2E"/>
    <w:rsid w:val="00440E55"/>
    <w:rsid w:val="004B69D1"/>
    <w:rsid w:val="005167AB"/>
    <w:rsid w:val="00545908"/>
    <w:rsid w:val="0056049C"/>
    <w:rsid w:val="006119D2"/>
    <w:rsid w:val="00643FF9"/>
    <w:rsid w:val="00701984"/>
    <w:rsid w:val="00793F6E"/>
    <w:rsid w:val="007C083B"/>
    <w:rsid w:val="007C7C7B"/>
    <w:rsid w:val="007F1B98"/>
    <w:rsid w:val="007F58DF"/>
    <w:rsid w:val="0083279C"/>
    <w:rsid w:val="0092223D"/>
    <w:rsid w:val="009B1B6A"/>
    <w:rsid w:val="00AC4B4F"/>
    <w:rsid w:val="00AE5F57"/>
    <w:rsid w:val="00B71439"/>
    <w:rsid w:val="00BB2933"/>
    <w:rsid w:val="00BD54CE"/>
    <w:rsid w:val="00C61E93"/>
    <w:rsid w:val="00D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dcterms:created xsi:type="dcterms:W3CDTF">2020-11-09T07:37:00Z</dcterms:created>
  <dcterms:modified xsi:type="dcterms:W3CDTF">2020-11-25T12:13:00Z</dcterms:modified>
</cp:coreProperties>
</file>