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 проекта</w:t>
      </w:r>
    </w:p>
    <w:p w:rsidR="007F1B98" w:rsidRDefault="007F58DF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постановления</w:t>
      </w:r>
      <w:r w:rsidRPr="007F58DF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</w:t>
      </w:r>
      <w:proofErr w:type="gramStart"/>
      <w:r w:rsidRPr="007F58DF">
        <w:rPr>
          <w:rFonts w:ascii="Times New Roman" w:hAnsi="Times New Roman" w:cs="Times New Roman"/>
          <w:sz w:val="26"/>
          <w:szCs w:val="26"/>
          <w:u w:val="single"/>
        </w:rPr>
        <w:t>Гаврилов-Ямского</w:t>
      </w:r>
      <w:proofErr w:type="gramEnd"/>
      <w:r w:rsidRPr="007F58DF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муниципального района «</w:t>
      </w:r>
      <w:r w:rsidR="009B1B6A" w:rsidRPr="009B1B6A">
        <w:rPr>
          <w:rFonts w:ascii="Times New Roman" w:hAnsi="Times New Roman" w:cs="Times New Roman"/>
          <w:sz w:val="26"/>
          <w:szCs w:val="26"/>
          <w:u w:val="single"/>
        </w:rPr>
        <w:t>Об утверждении Положения об организации транспортного обслуживания населения на муниципальных маршрутах регулярных перевозок пассажиров автомобильным транспортом между поселениями в границах Гаврилов-Ямского муниципального района</w:t>
      </w:r>
      <w:r w:rsidRPr="007F58DF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27671D" w:rsidRPr="0027671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27671D" w:rsidRPr="0027671D" w:rsidRDefault="0027671D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4758"/>
      </w:tblGrid>
      <w:tr w:rsidR="007F1B98" w:rsidRPr="0027671D" w:rsidTr="0027671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 Общие положения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6119D2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58DF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F58DF">
              <w:rPr>
                <w:rFonts w:ascii="Times New Roman" w:hAnsi="Times New Roman" w:cs="Times New Roman"/>
                <w:sz w:val="25"/>
                <w:szCs w:val="25"/>
              </w:rPr>
              <w:t xml:space="preserve">Постановление Администрации </w:t>
            </w:r>
            <w:proofErr w:type="gramStart"/>
            <w:r w:rsidRPr="007F58DF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7F58DF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</w:t>
            </w:r>
            <w:r w:rsidR="009B1B6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7F58D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9B1B6A" w:rsidRPr="009B1B6A">
              <w:rPr>
                <w:rFonts w:ascii="Times New Roman" w:hAnsi="Times New Roman" w:cs="Times New Roman"/>
                <w:sz w:val="25"/>
                <w:szCs w:val="25"/>
              </w:rPr>
              <w:t>Об утверждении Положения об организации транспортного обслуживания населения на муниципальных маршрутах регулярных перевозок пассажиров автомобильным транспортом между поселениями в границах Гаврилов-Ямского муниципального района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65" w:rsidRPr="000D1165" w:rsidRDefault="000D1165" w:rsidP="000D116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D1165">
              <w:rPr>
                <w:rFonts w:ascii="Times New Roman" w:hAnsi="Times New Roman" w:cs="Times New Roman"/>
                <w:sz w:val="25"/>
                <w:szCs w:val="25"/>
              </w:rPr>
              <w:t xml:space="preserve">Определяет основные функции Уполномоченного органа по организации регулярных перевозок пассажиров автомобильным транспортом по муниципальным маршрутам регулярных перевозок между поселениями в границах </w:t>
            </w:r>
            <w:proofErr w:type="gramStart"/>
            <w:r w:rsidRPr="000D1165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0D1165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района.</w:t>
            </w:r>
          </w:p>
          <w:p w:rsidR="000D1165" w:rsidRPr="000D1165" w:rsidRDefault="000D1165" w:rsidP="000D116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D1165">
              <w:rPr>
                <w:rFonts w:ascii="Times New Roman" w:hAnsi="Times New Roman" w:cs="Times New Roman"/>
                <w:sz w:val="25"/>
                <w:szCs w:val="25"/>
              </w:rPr>
              <w:t>Утверждает порядок установления, изменения и отмены муниципальных маршрутов.</w:t>
            </w:r>
          </w:p>
          <w:p w:rsidR="007F1B98" w:rsidRPr="0027671D" w:rsidRDefault="000D1165" w:rsidP="000D116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D1165">
              <w:rPr>
                <w:rFonts w:ascii="Times New Roman" w:hAnsi="Times New Roman" w:cs="Times New Roman"/>
                <w:sz w:val="25"/>
                <w:szCs w:val="25"/>
              </w:rPr>
              <w:t>Утверждает порядок ведения Реестра муниципальных маршрутов регулярных перевозок.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0D1165" w:rsidP="001E51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D1165"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проекта НПА необходима в связи с приведением нормативной базы </w:t>
            </w:r>
            <w:proofErr w:type="gramStart"/>
            <w:r w:rsidRPr="000D1165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0D1165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в сфере транспортного обслуживания населения в соответствие с действующим законодательством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0D1165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сентябрь</w:t>
            </w:r>
            <w:r w:rsidR="007F58DF">
              <w:rPr>
                <w:rFonts w:ascii="Times New Roman" w:hAnsi="Times New Roman" w:cs="Times New Roman"/>
                <w:sz w:val="25"/>
                <w:szCs w:val="25"/>
              </w:rPr>
              <w:t xml:space="preserve"> 2020</w:t>
            </w:r>
            <w:r w:rsidR="00BD54CE"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BD54C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Соответствует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Полный электронный адрес размещения уведомления о разработке проекта муниципальног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о нормативного правового акта,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рок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, в течение которого принимались предложения в св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язи с размещением уведомления,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вод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предложений, поступивших в связи с размещением уведомления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Default="00A54409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5" w:history="1">
              <w:r w:rsidR="0039457E" w:rsidRPr="001D1A4A">
                <w:rPr>
                  <w:rStyle w:val="a3"/>
                  <w:rFonts w:ascii="Times New Roman" w:hAnsi="Times New Roman" w:cs="Times New Roman"/>
                  <w:sz w:val="25"/>
                  <w:szCs w:val="25"/>
                </w:rPr>
                <w:t>http://www.gavyam.ru/city/economies/ocenka_reg_vozd.php</w:t>
              </w:r>
            </w:hyperlink>
          </w:p>
          <w:p w:rsidR="0039457E" w:rsidRPr="0027671D" w:rsidRDefault="0039457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F1B98" w:rsidRPr="0027671D" w:rsidTr="0027671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 Информация о предлагаемом регулировании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Правовое регулирование направлено на выявление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района, интересы которых будут затронуты предлагаемым регулированием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33" w:rsidRPr="0027671D" w:rsidRDefault="00AC4B4F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C4B4F">
              <w:rPr>
                <w:rFonts w:ascii="Times New Roman" w:hAnsi="Times New Roman" w:cs="Times New Roman"/>
                <w:sz w:val="25"/>
                <w:szCs w:val="25"/>
              </w:rPr>
              <w:t xml:space="preserve">рганизации любых форм собственности (за исключением муниципальных учреждений) и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индивидуальные предприниматели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предусмотрены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Новые полномочия, обязанности и права органов местного самоуправления 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или сведения об их изменении, а также порядок их реализации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предусмотрены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B2933" w:rsidRPr="0027671D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 xml:space="preserve">Оценка соответствующих расходов (возможных поступлений) бюджетов </w:t>
            </w:r>
            <w:r w:rsidRPr="00643FF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</w:t>
            </w:r>
            <w:r w:rsidR="00BB2933" w:rsidRPr="00643FF9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разрабатывались</w:t>
            </w:r>
          </w:p>
        </w:tc>
      </w:tr>
      <w:tr w:rsidR="007F1B98" w:rsidRPr="0027671D" w:rsidTr="00793F6E">
        <w:trPr>
          <w:trHeight w:val="6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83279C" w:rsidRPr="0027671D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93F6E" w:rsidRPr="0027671D" w:rsidTr="00BB5D17">
        <w:trPr>
          <w:trHeight w:val="38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793F6E" w:rsidRPr="0027671D" w:rsidTr="00BB5D17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0D1165" w:rsidP="007F5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28.08</w:t>
            </w:r>
            <w:r w:rsidR="007F58DF">
              <w:rPr>
                <w:rFonts w:ascii="Times New Roman" w:hAnsi="Times New Roman" w:cs="Times New Roman"/>
                <w:sz w:val="25"/>
                <w:szCs w:val="25"/>
              </w:rPr>
              <w:t>.2020</w:t>
            </w:r>
            <w:r w:rsidR="00793F6E" w:rsidRPr="00793F6E">
              <w:rPr>
                <w:rFonts w:ascii="Times New Roman" w:hAnsi="Times New Roman" w:cs="Times New Roman"/>
                <w:sz w:val="25"/>
                <w:szCs w:val="25"/>
              </w:rPr>
              <w:t xml:space="preserve"> –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18.09</w:t>
            </w:r>
            <w:r w:rsidR="007F58DF">
              <w:rPr>
                <w:rFonts w:ascii="Times New Roman" w:hAnsi="Times New Roman" w:cs="Times New Roman"/>
                <w:sz w:val="25"/>
                <w:szCs w:val="25"/>
              </w:rPr>
              <w:t>.2020</w:t>
            </w:r>
          </w:p>
        </w:tc>
      </w:tr>
      <w:tr w:rsidR="00793F6E" w:rsidRPr="0027671D" w:rsidTr="00BB5D17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09" w:rsidRPr="00A54409" w:rsidRDefault="00A54409" w:rsidP="00A5440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54409">
              <w:rPr>
                <w:rFonts w:ascii="Times New Roman" w:hAnsi="Times New Roman" w:cs="Times New Roman"/>
                <w:sz w:val="25"/>
                <w:szCs w:val="25"/>
              </w:rPr>
              <w:t xml:space="preserve">1) Предложение председателя координационного Совета по малому и среднему предпринимательству при Главе </w:t>
            </w:r>
            <w:proofErr w:type="gramStart"/>
            <w:r w:rsidRPr="00A54409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A54409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ного района от 17</w:t>
            </w:r>
            <w:r w:rsidRPr="00A5440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сентября 2020 № 24</w:t>
            </w:r>
            <w:r w:rsidRPr="00A54409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793F6E" w:rsidRPr="0027671D" w:rsidRDefault="00A54409" w:rsidP="00A5440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54409">
              <w:rPr>
                <w:rFonts w:ascii="Times New Roman" w:hAnsi="Times New Roman" w:cs="Times New Roman"/>
                <w:sz w:val="25"/>
                <w:szCs w:val="25"/>
              </w:rPr>
              <w:t xml:space="preserve">2)  Предложение Уполномоченного по защите прав предпринимателей в Ярославской области от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15 сентября</w:t>
            </w:r>
            <w:r w:rsidRPr="00A54409">
              <w:rPr>
                <w:rFonts w:ascii="Times New Roman" w:hAnsi="Times New Roman" w:cs="Times New Roman"/>
                <w:sz w:val="25"/>
                <w:szCs w:val="25"/>
              </w:rPr>
              <w:t xml:space="preserve"> 2020 №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948</w:t>
            </w:r>
            <w:bookmarkStart w:id="0" w:name="_GoBack"/>
            <w:bookmarkEnd w:id="0"/>
            <w:r w:rsidRPr="00A54409">
              <w:rPr>
                <w:rFonts w:ascii="Times New Roman" w:hAnsi="Times New Roman" w:cs="Times New Roman"/>
                <w:sz w:val="25"/>
                <w:szCs w:val="25"/>
              </w:rPr>
              <w:t>/01-08</w:t>
            </w:r>
          </w:p>
        </w:tc>
      </w:tr>
    </w:tbl>
    <w:p w:rsidR="00ED2AAB" w:rsidRPr="0027671D" w:rsidRDefault="00A54409">
      <w:pPr>
        <w:rPr>
          <w:sz w:val="26"/>
          <w:szCs w:val="26"/>
        </w:rPr>
      </w:pPr>
    </w:p>
    <w:sectPr w:rsidR="00ED2AAB" w:rsidRPr="0027671D" w:rsidSect="0027671D">
      <w:pgSz w:w="11907" w:h="16840" w:code="9"/>
      <w:pgMar w:top="284" w:right="624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98"/>
    <w:rsid w:val="000D1165"/>
    <w:rsid w:val="0017037B"/>
    <w:rsid w:val="00180429"/>
    <w:rsid w:val="001E512E"/>
    <w:rsid w:val="0024271D"/>
    <w:rsid w:val="0027671D"/>
    <w:rsid w:val="00393D96"/>
    <w:rsid w:val="0039457E"/>
    <w:rsid w:val="003F2F2E"/>
    <w:rsid w:val="00440E55"/>
    <w:rsid w:val="004B69D1"/>
    <w:rsid w:val="005167AB"/>
    <w:rsid w:val="00545908"/>
    <w:rsid w:val="0056049C"/>
    <w:rsid w:val="006119D2"/>
    <w:rsid w:val="00643FF9"/>
    <w:rsid w:val="00701984"/>
    <w:rsid w:val="00793F6E"/>
    <w:rsid w:val="007C7C7B"/>
    <w:rsid w:val="007F1B98"/>
    <w:rsid w:val="007F58DF"/>
    <w:rsid w:val="0083279C"/>
    <w:rsid w:val="0092223D"/>
    <w:rsid w:val="009B1B6A"/>
    <w:rsid w:val="00A54409"/>
    <w:rsid w:val="00AC4B4F"/>
    <w:rsid w:val="00AE5F57"/>
    <w:rsid w:val="00B71439"/>
    <w:rsid w:val="00BB2933"/>
    <w:rsid w:val="00BD54CE"/>
    <w:rsid w:val="00C61E93"/>
    <w:rsid w:val="00D0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vyam.ru/city/economies/ocenka_reg_voz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oepdi_2</cp:lastModifiedBy>
  <cp:revision>2</cp:revision>
  <dcterms:created xsi:type="dcterms:W3CDTF">2020-09-22T07:03:00Z</dcterms:created>
  <dcterms:modified xsi:type="dcterms:W3CDTF">2020-09-22T07:03:00Z</dcterms:modified>
</cp:coreProperties>
</file>