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proofErr w:type="gramStart"/>
      <w:r w:rsidRPr="007F58DF">
        <w:rPr>
          <w:rFonts w:ascii="Times New Roman" w:hAnsi="Times New Roman" w:cs="Times New Roman"/>
          <w:sz w:val="26"/>
          <w:szCs w:val="26"/>
          <w:u w:val="single"/>
        </w:rPr>
        <w:t>Гаврилов-Ямского</w:t>
      </w:r>
      <w:proofErr w:type="gramEnd"/>
      <w:r w:rsidRPr="007F58D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 «</w:t>
      </w:r>
      <w:r w:rsidR="009B1B6A" w:rsidRPr="009B1B6A">
        <w:rPr>
          <w:rFonts w:ascii="Times New Roman" w:hAnsi="Times New Roman" w:cs="Times New Roman"/>
          <w:sz w:val="26"/>
          <w:szCs w:val="26"/>
          <w:u w:val="single"/>
        </w:rPr>
        <w:t>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 в границах Гаврилов-Ямского муниципального района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58D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7F58DF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</w:t>
            </w:r>
            <w:r w:rsidR="009B1B6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B1B6A" w:rsidRPr="009B1B6A">
              <w:rPr>
                <w:rFonts w:ascii="Times New Roman" w:hAnsi="Times New Roman" w:cs="Times New Roman"/>
                <w:sz w:val="25"/>
                <w:szCs w:val="25"/>
              </w:rPr>
              <w:t>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 в границах Гаврилов-Ямского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5" w:rsidRPr="000D1165" w:rsidRDefault="000D1165" w:rsidP="000D116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1165">
              <w:rPr>
                <w:rFonts w:ascii="Times New Roman" w:hAnsi="Times New Roman" w:cs="Times New Roman"/>
                <w:sz w:val="25"/>
                <w:szCs w:val="25"/>
              </w:rPr>
              <w:t xml:space="preserve">Определяет основные функции Уполномоченного органа по организации регулярных перевозок пассажиров автомобильным транспортом по муниципальным маршрутам регулярных перевозок между поселениями в границах </w:t>
            </w:r>
            <w:proofErr w:type="gramStart"/>
            <w:r w:rsidRPr="000D1165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0D1165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района.</w:t>
            </w:r>
          </w:p>
          <w:p w:rsidR="000D1165" w:rsidRPr="000D1165" w:rsidRDefault="000D1165" w:rsidP="000D116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1165">
              <w:rPr>
                <w:rFonts w:ascii="Times New Roman" w:hAnsi="Times New Roman" w:cs="Times New Roman"/>
                <w:sz w:val="25"/>
                <w:szCs w:val="25"/>
              </w:rPr>
              <w:t>Утверждает порядок установления, изменения и отмены муниципальных маршрутов.</w:t>
            </w:r>
          </w:p>
          <w:p w:rsidR="007F1B98" w:rsidRPr="0027671D" w:rsidRDefault="000D1165" w:rsidP="000D116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1165">
              <w:rPr>
                <w:rFonts w:ascii="Times New Roman" w:hAnsi="Times New Roman" w:cs="Times New Roman"/>
                <w:sz w:val="25"/>
                <w:szCs w:val="25"/>
              </w:rPr>
              <w:t>Утверждает порядок ведения Реестра муниципальных маршрутов регулярных перевозок.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0D1165" w:rsidP="001E51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1165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с приведением нормативной базы </w:t>
            </w:r>
            <w:proofErr w:type="gramStart"/>
            <w:r w:rsidRPr="000D1165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0D1165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в сфере транспортного обслуживания населения в соответствие с действующим законодательством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0D116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 xml:space="preserve"> 2020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A54409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9457E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направлено на выявление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27671D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 xml:space="preserve">Оценка соответствующих расходов (возможных поступлений) бюджетов </w:t>
            </w:r>
            <w:r w:rsidRPr="00643F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7F1B98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0D1165" w:rsidP="007F5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28.08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.2020</w:t>
            </w:r>
            <w:r w:rsidR="00793F6E" w:rsidRPr="00793F6E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18.09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.2020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9" w:rsidRPr="00A54409" w:rsidRDefault="00A54409" w:rsidP="00A5440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54409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среднему предпринимательству при Главе </w:t>
            </w:r>
            <w:proofErr w:type="gramStart"/>
            <w:r w:rsidRPr="00A54409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A54409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ного района от 17</w:t>
            </w:r>
            <w:r w:rsidRPr="00A544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сентября 2020 № 24</w:t>
            </w:r>
            <w:r w:rsidRPr="00A5440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93F6E" w:rsidRPr="0027671D" w:rsidRDefault="00A54409" w:rsidP="00A5440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54409">
              <w:rPr>
                <w:rFonts w:ascii="Times New Roman" w:hAnsi="Times New Roman" w:cs="Times New Roman"/>
                <w:sz w:val="25"/>
                <w:szCs w:val="25"/>
              </w:rPr>
              <w:t xml:space="preserve">2)  Предложение Уполномоченного по защите прав предпринимателей в Ярославской области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15 сентября</w:t>
            </w:r>
            <w:r w:rsidRPr="00A54409">
              <w:rPr>
                <w:rFonts w:ascii="Times New Roman" w:hAnsi="Times New Roman" w:cs="Times New Roman"/>
                <w:sz w:val="25"/>
                <w:szCs w:val="25"/>
              </w:rPr>
              <w:t xml:space="preserve"> 2020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948</w:t>
            </w:r>
            <w:bookmarkStart w:id="0" w:name="_GoBack"/>
            <w:bookmarkEnd w:id="0"/>
            <w:r w:rsidRPr="00A54409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</w:tbl>
    <w:p w:rsidR="00ED2AAB" w:rsidRPr="0027671D" w:rsidRDefault="00A54409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D1165"/>
    <w:rsid w:val="0017037B"/>
    <w:rsid w:val="00180429"/>
    <w:rsid w:val="001E512E"/>
    <w:rsid w:val="0024271D"/>
    <w:rsid w:val="0027671D"/>
    <w:rsid w:val="00393D96"/>
    <w:rsid w:val="0039457E"/>
    <w:rsid w:val="003F2F2E"/>
    <w:rsid w:val="00440E55"/>
    <w:rsid w:val="004B69D1"/>
    <w:rsid w:val="005167AB"/>
    <w:rsid w:val="00545908"/>
    <w:rsid w:val="0056049C"/>
    <w:rsid w:val="006119D2"/>
    <w:rsid w:val="00643FF9"/>
    <w:rsid w:val="00701984"/>
    <w:rsid w:val="00793F6E"/>
    <w:rsid w:val="007C7C7B"/>
    <w:rsid w:val="007F1B98"/>
    <w:rsid w:val="007F58DF"/>
    <w:rsid w:val="0083279C"/>
    <w:rsid w:val="0092223D"/>
    <w:rsid w:val="009B1B6A"/>
    <w:rsid w:val="00A54409"/>
    <w:rsid w:val="00AC4B4F"/>
    <w:rsid w:val="00AE5F57"/>
    <w:rsid w:val="00B71439"/>
    <w:rsid w:val="00BB2933"/>
    <w:rsid w:val="00BD54CE"/>
    <w:rsid w:val="00C61E93"/>
    <w:rsid w:val="00D0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2</cp:revision>
  <dcterms:created xsi:type="dcterms:W3CDTF">2020-09-22T07:03:00Z</dcterms:created>
  <dcterms:modified xsi:type="dcterms:W3CDTF">2020-09-22T07:03:00Z</dcterms:modified>
</cp:coreProperties>
</file>