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302694" w:rsidRPr="00796249" w:rsidRDefault="007F1B98" w:rsidP="00FF1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proofErr w:type="gramStart"/>
      <w:r w:rsidRPr="0027671D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проекта</w:t>
      </w:r>
      <w:r w:rsidR="00302694" w:rsidRPr="00302694">
        <w:rPr>
          <w:rFonts w:ascii="Times New Roman" w:hAnsi="Times New Roman" w:cs="Times New Roman"/>
          <w:sz w:val="26"/>
          <w:szCs w:val="26"/>
        </w:rPr>
        <w:t xml:space="preserve"> </w:t>
      </w:r>
      <w:r w:rsidR="00FF12F1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proofErr w:type="gramEnd"/>
      <w:r w:rsidR="00FF12F1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 «О внесении изменений в постановление Администрации Гаврилов-Ямского муниципального района от 31.05.2018 № 656»</w:t>
      </w:r>
    </w:p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7F1B98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27671D" w:rsidRPr="0027671D" w:rsidRDefault="0027671D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4758"/>
      </w:tblGrid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14708D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капитального строительства и природопользования Управления ЖКХ Администрации Гаврилов-Ямского муниципального района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CE204E" w:rsidRDefault="00CE204E" w:rsidP="002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E204E">
              <w:rPr>
                <w:rFonts w:ascii="Times New Roman" w:hAnsi="Times New Roman"/>
                <w:sz w:val="25"/>
                <w:szCs w:val="25"/>
              </w:rPr>
              <w:t xml:space="preserve">Постановление Администрации </w:t>
            </w:r>
            <w:proofErr w:type="gramStart"/>
            <w:r w:rsidRPr="00CE204E">
              <w:rPr>
                <w:rFonts w:ascii="Times New Roman" w:hAnsi="Times New Roman"/>
                <w:sz w:val="25"/>
                <w:szCs w:val="25"/>
              </w:rPr>
              <w:t>Гаврилов-Ямского</w:t>
            </w:r>
            <w:proofErr w:type="gramEnd"/>
            <w:r w:rsidRPr="00CE204E">
              <w:rPr>
                <w:rFonts w:ascii="Times New Roman" w:hAnsi="Times New Roman"/>
                <w:sz w:val="25"/>
                <w:szCs w:val="25"/>
              </w:rPr>
              <w:t xml:space="preserve"> муниципального района «</w:t>
            </w:r>
            <w:r w:rsidRPr="00CE204E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 внесении изменений в постановление Администрации Гаврилов-Ямского муниципального района от 31.05.2018 № 656</w:t>
            </w:r>
            <w:r w:rsidRPr="00CE204E">
              <w:rPr>
                <w:rFonts w:ascii="Times New Roman" w:hAnsi="Times New Roman"/>
                <w:sz w:val="25"/>
                <w:szCs w:val="25"/>
              </w:rPr>
              <w:t xml:space="preserve">» </w:t>
            </w:r>
          </w:p>
        </w:tc>
      </w:tr>
      <w:tr w:rsidR="006B0977" w:rsidRPr="0027671D" w:rsidTr="006B0977">
        <w:trPr>
          <w:trHeight w:val="320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A2257A" w:rsidRDefault="00E52AB7" w:rsidP="002D0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Приведение действующего Порядка предоставления юр</w:t>
            </w:r>
            <w:r w:rsidR="002D0D76">
              <w:rPr>
                <w:rFonts w:ascii="Times New Roman" w:hAnsi="Times New Roman" w:cs="Times New Roman"/>
                <w:sz w:val="25"/>
                <w:szCs w:val="25"/>
              </w:rPr>
              <w:t xml:space="preserve">идическим лицам (за исключением </w:t>
            </w:r>
            <w:r w:rsidR="002D0D76" w:rsidRPr="00CE204E">
              <w:rPr>
                <w:rFonts w:ascii="Times New Roman" w:hAnsi="Times New Roman"/>
                <w:sz w:val="25"/>
                <w:szCs w:val="25"/>
              </w:rPr>
              <w:t>государственных (муниципальных) учреждений) и индивидуальным предпринимателям, осуществляющим пассажирские перевозки автомобильным транспортом общего пользования на территории Гаврилов-Ямского муниципального района, субсидии в целях возмещения части затрат на выполнение работ, связанных с осуществлением регулярных перевозок по регулируемым тарифам по муниципальным маршрутам</w:t>
            </w:r>
            <w:r w:rsidR="002D0D76">
              <w:rPr>
                <w:rFonts w:ascii="Times New Roman" w:hAnsi="Times New Roman"/>
                <w:sz w:val="25"/>
                <w:szCs w:val="25"/>
              </w:rPr>
              <w:t xml:space="preserve"> в соответствии с постановлением </w:t>
            </w:r>
            <w:r w:rsidR="002D0D76" w:rsidRPr="00E52AB7">
              <w:rPr>
                <w:rFonts w:ascii="Times New Roman" w:hAnsi="Times New Roman"/>
                <w:sz w:val="25"/>
                <w:szCs w:val="25"/>
              </w:rPr>
              <w:t>Правительства Российской Федерации от 18.09.2020 № 1492</w:t>
            </w:r>
            <w:proofErr w:type="gramEnd"/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E52AB7" w:rsidRDefault="00E52AB7" w:rsidP="0081586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E52AB7">
              <w:rPr>
                <w:rFonts w:ascii="Times New Roman" w:hAnsi="Times New Roman"/>
                <w:sz w:val="25"/>
                <w:szCs w:val="25"/>
              </w:rPr>
              <w:t xml:space="preserve">Подготовка проекта вызвана необходимостью приведения в соответствие с требованиями постановления  Правительства Российской Федерации от 18.09.2020 № 1492 «Об </w:t>
            </w:r>
            <w:r w:rsidRPr="00E52AB7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</w:t>
            </w:r>
            <w:proofErr w:type="gramEnd"/>
            <w:r w:rsidRPr="00E52AB7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 </w:t>
            </w:r>
            <w:r w:rsidRPr="00E52AB7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lastRenderedPageBreak/>
              <w:t>положений некоторых актов Правительства Российской Федерации»</w:t>
            </w:r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E52AB7" w:rsidRDefault="00CE204E" w:rsidP="00E07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52AB7">
              <w:rPr>
                <w:rFonts w:ascii="Times New Roman" w:hAnsi="Times New Roman" w:cs="Times New Roman"/>
                <w:sz w:val="25"/>
                <w:szCs w:val="25"/>
              </w:rPr>
              <w:t>Август 2021 года</w:t>
            </w:r>
          </w:p>
          <w:p w:rsidR="006B0977" w:rsidRPr="00E52AB7" w:rsidRDefault="006B0977" w:rsidP="00E07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52AB7">
              <w:rPr>
                <w:rFonts w:ascii="Times New Roman" w:hAnsi="Times New Roman" w:cs="Times New Roman"/>
                <w:sz w:val="25"/>
                <w:szCs w:val="25"/>
              </w:rPr>
              <w:t>Переходный период</w:t>
            </w:r>
            <w:r w:rsidRPr="00E52AB7">
              <w:rPr>
                <w:sz w:val="25"/>
                <w:szCs w:val="25"/>
              </w:rPr>
              <w:t xml:space="preserve"> </w:t>
            </w:r>
            <w:r w:rsidRPr="00E52AB7">
              <w:rPr>
                <w:rFonts w:ascii="Times New Roman" w:hAnsi="Times New Roman" w:cs="Times New Roman"/>
                <w:sz w:val="25"/>
                <w:szCs w:val="25"/>
              </w:rPr>
              <w:t>и (или) отсрочка вступления в силу НПА, либо необходимость распространения предлагаемого регулирования на ранее возникшие отношения не требуется.</w:t>
            </w:r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91695F" w:rsidRDefault="006B0977" w:rsidP="003278E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91695F">
              <w:rPr>
                <w:rFonts w:ascii="Times New Roman" w:hAnsi="Times New Roman" w:cs="Times New Roman"/>
                <w:sz w:val="25"/>
                <w:szCs w:val="25"/>
              </w:rPr>
              <w:t>Проект соответствует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района.</w:t>
            </w:r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Полный электронный адрес размещения уведомления о разработке проекта муниципальног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 нормативного правового акта,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рок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, в течение которого принимались предложения в св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язи с размещением уведомления,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вод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Default="008D0615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5" w:history="1">
              <w:r w:rsidR="006B0977" w:rsidRPr="001D1A4A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http://www.gavyam.ru/city/economies/ocenka_reg_vozd.php</w:t>
              </w:r>
            </w:hyperlink>
          </w:p>
          <w:p w:rsidR="006B0977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0977" w:rsidRDefault="00CE204E" w:rsidP="00916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21.06</w:t>
            </w:r>
            <w:r w:rsidR="006B0977" w:rsidRPr="0091695F">
              <w:rPr>
                <w:rFonts w:ascii="Times New Roman" w:hAnsi="Times New Roman" w:cs="Times New Roman"/>
                <w:sz w:val="25"/>
                <w:szCs w:val="25"/>
              </w:rPr>
              <w:t>.2021-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27.06</w:t>
            </w:r>
            <w:r w:rsidR="006B0977" w:rsidRPr="0091695F">
              <w:rPr>
                <w:rFonts w:ascii="Times New Roman" w:hAnsi="Times New Roman" w:cs="Times New Roman"/>
                <w:sz w:val="25"/>
                <w:szCs w:val="25"/>
              </w:rPr>
              <w:t>.2021</w:t>
            </w:r>
          </w:p>
          <w:p w:rsidR="006B0977" w:rsidRPr="0091695F" w:rsidRDefault="006B0977" w:rsidP="00916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0977" w:rsidRPr="0027671D" w:rsidRDefault="006B0977" w:rsidP="00CE204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B0977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 Информация о предлагаемом регулировании</w:t>
            </w:r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302694" w:rsidRDefault="00302694" w:rsidP="0026205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02694">
              <w:rPr>
                <w:rFonts w:ascii="Times New Roman" w:hAnsi="Times New Roman" w:cs="Times New Roman"/>
                <w:sz w:val="25"/>
                <w:szCs w:val="25"/>
              </w:rPr>
              <w:t xml:space="preserve">Устанавливаются требования к </w:t>
            </w:r>
            <w:r w:rsidR="00262058">
              <w:rPr>
                <w:rFonts w:ascii="Times New Roman" w:hAnsi="Times New Roman" w:cs="Times New Roman"/>
                <w:sz w:val="25"/>
                <w:szCs w:val="25"/>
              </w:rPr>
              <w:t>размещению информации о субсидиях на едином портале бюджетной системы Российской Федерации в информационно-телекоммуникационной сети «Интернет»</w:t>
            </w:r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CE204E" w:rsidRDefault="00CE204E" w:rsidP="00CE204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E204E">
              <w:rPr>
                <w:rFonts w:ascii="Times New Roman" w:hAnsi="Times New Roman"/>
                <w:sz w:val="25"/>
                <w:szCs w:val="25"/>
              </w:rPr>
              <w:t>Юридические лица, не являющиеся муниципальными учреждениями и муниципальными унитарными предприятиями</w:t>
            </w:r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Новые полномочия, обязанности и права органов местного самоуправления  Гаврилов-Ямского муниципального района или сведения 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об их изменении, а также порядок их реализации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E03E6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Необходимость размещения информации о субсидиях на едином портале бюджетной системы Российской Федерации в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информационно-телекоммуникационной сети «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Инторнет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643FF9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643FF9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6B0977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разрабатывались</w:t>
            </w:r>
          </w:p>
        </w:tc>
      </w:tr>
      <w:tr w:rsidR="006B0977" w:rsidRPr="0027671D" w:rsidTr="00793F6E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6B0977" w:rsidRPr="0027671D" w:rsidTr="00BB5D17">
        <w:trPr>
          <w:trHeight w:val="38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77" w:rsidRPr="0027671D" w:rsidRDefault="006B0977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6B0977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E6" w:rsidRDefault="006E03E6" w:rsidP="006E0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E22D1F">
              <w:rPr>
                <w:rFonts w:ascii="Times New Roman" w:hAnsi="Times New Roman" w:cs="Times New Roman"/>
                <w:sz w:val="25"/>
                <w:szCs w:val="25"/>
              </w:rPr>
              <w:t>29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.06</w:t>
            </w:r>
            <w:r w:rsidRPr="0091695F">
              <w:rPr>
                <w:rFonts w:ascii="Times New Roman" w:hAnsi="Times New Roman" w:cs="Times New Roman"/>
                <w:sz w:val="25"/>
                <w:szCs w:val="25"/>
              </w:rPr>
              <w:t>.2021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по </w:t>
            </w:r>
            <w:r w:rsidR="00E22D1F">
              <w:rPr>
                <w:rFonts w:ascii="Times New Roman" w:hAnsi="Times New Roman" w:cs="Times New Roman"/>
                <w:sz w:val="25"/>
                <w:szCs w:val="25"/>
              </w:rPr>
              <w:t>19.07</w:t>
            </w:r>
            <w:r w:rsidRPr="0091695F">
              <w:rPr>
                <w:rFonts w:ascii="Times New Roman" w:hAnsi="Times New Roman" w:cs="Times New Roman"/>
                <w:sz w:val="25"/>
                <w:szCs w:val="25"/>
              </w:rPr>
              <w:t>.2021</w:t>
            </w:r>
          </w:p>
          <w:p w:rsidR="006B0977" w:rsidRPr="0027671D" w:rsidRDefault="006B0977" w:rsidP="0091695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B0977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77" w:rsidRPr="0027671D" w:rsidRDefault="006B0977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5A" w:rsidRDefault="00F8705A" w:rsidP="00F8705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)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>редложение Уполномоченного по защите прав предпринимателей в Ярославской области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30.06.2021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 №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545/01-08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6B0977" w:rsidRPr="0027671D" w:rsidRDefault="00F8705A" w:rsidP="008D061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2) Предложение </w:t>
            </w:r>
            <w:r w:rsidR="008D0615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редседателя Координационного </w:t>
            </w:r>
            <w:r w:rsidR="008D0615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bookmarkStart w:id="0" w:name="_GoBack"/>
            <w:bookmarkEnd w:id="0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овета по малому и среднему предпринимательству при Главе Гаврилов-Ямского муниципального района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от 02.07.2021  </w:t>
            </w:r>
            <w:r w:rsidRPr="00840307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16 </w:t>
            </w:r>
          </w:p>
        </w:tc>
      </w:tr>
    </w:tbl>
    <w:p w:rsidR="00ED2AAB" w:rsidRPr="0027671D" w:rsidRDefault="008D0615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8"/>
    <w:rsid w:val="000D1165"/>
    <w:rsid w:val="000F7FF6"/>
    <w:rsid w:val="0014708D"/>
    <w:rsid w:val="0017037B"/>
    <w:rsid w:val="00175E2B"/>
    <w:rsid w:val="00180429"/>
    <w:rsid w:val="001E512E"/>
    <w:rsid w:val="0024271D"/>
    <w:rsid w:val="00262058"/>
    <w:rsid w:val="0027671D"/>
    <w:rsid w:val="002C2D44"/>
    <w:rsid w:val="002D0D76"/>
    <w:rsid w:val="00302694"/>
    <w:rsid w:val="003278EA"/>
    <w:rsid w:val="00364C61"/>
    <w:rsid w:val="00393D96"/>
    <w:rsid w:val="0039457E"/>
    <w:rsid w:val="003F2F2E"/>
    <w:rsid w:val="00440E55"/>
    <w:rsid w:val="004B69D1"/>
    <w:rsid w:val="005167AB"/>
    <w:rsid w:val="00545908"/>
    <w:rsid w:val="0056049C"/>
    <w:rsid w:val="006119D2"/>
    <w:rsid w:val="00643FF9"/>
    <w:rsid w:val="006B0977"/>
    <w:rsid w:val="006E03E6"/>
    <w:rsid w:val="00701984"/>
    <w:rsid w:val="00793F6E"/>
    <w:rsid w:val="007C7C7B"/>
    <w:rsid w:val="007F1B98"/>
    <w:rsid w:val="007F58DF"/>
    <w:rsid w:val="00815861"/>
    <w:rsid w:val="0083279C"/>
    <w:rsid w:val="008D0615"/>
    <w:rsid w:val="008D52A7"/>
    <w:rsid w:val="0091695F"/>
    <w:rsid w:val="0092223D"/>
    <w:rsid w:val="009B1B6A"/>
    <w:rsid w:val="00A00130"/>
    <w:rsid w:val="00AC4B4F"/>
    <w:rsid w:val="00AE5F57"/>
    <w:rsid w:val="00B00228"/>
    <w:rsid w:val="00B51DE1"/>
    <w:rsid w:val="00B71439"/>
    <w:rsid w:val="00BB2933"/>
    <w:rsid w:val="00BD54CE"/>
    <w:rsid w:val="00C61E93"/>
    <w:rsid w:val="00CE204E"/>
    <w:rsid w:val="00D03822"/>
    <w:rsid w:val="00D40150"/>
    <w:rsid w:val="00DE0A36"/>
    <w:rsid w:val="00E22D1F"/>
    <w:rsid w:val="00E52AB7"/>
    <w:rsid w:val="00ED2A81"/>
    <w:rsid w:val="00F8705A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13</cp:revision>
  <cp:lastPrinted>2021-04-19T06:41:00Z</cp:lastPrinted>
  <dcterms:created xsi:type="dcterms:W3CDTF">2021-04-19T05:53:00Z</dcterms:created>
  <dcterms:modified xsi:type="dcterms:W3CDTF">2021-07-02T06:29:00Z</dcterms:modified>
</cp:coreProperties>
</file>