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E3" w:rsidRPr="00273942" w:rsidRDefault="00774EE3" w:rsidP="002C0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83"/>
      <w:bookmarkEnd w:id="0"/>
      <w:r w:rsidRPr="0027394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74EE3" w:rsidRPr="00A2257A" w:rsidRDefault="00774EE3" w:rsidP="002C0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о разработке проекта муниципального нормативного правового</w:t>
      </w:r>
    </w:p>
    <w:p w:rsidR="00774EE3" w:rsidRPr="00A2257A" w:rsidRDefault="00774EE3" w:rsidP="002C0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акта, устанавливающего </w:t>
      </w:r>
      <w:proofErr w:type="gramStart"/>
      <w:r w:rsidRPr="00A2257A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A2257A">
        <w:rPr>
          <w:rFonts w:ascii="Times New Roman" w:hAnsi="Times New Roman" w:cs="Times New Roman"/>
          <w:sz w:val="28"/>
          <w:szCs w:val="28"/>
        </w:rPr>
        <w:t xml:space="preserve"> или изменяющего ранее предусмотренные</w:t>
      </w:r>
    </w:p>
    <w:p w:rsidR="00774EE3" w:rsidRPr="00A2257A" w:rsidRDefault="00774EE3" w:rsidP="002C0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муниципальным нормативным правовым актом обязанности для субъектов</w:t>
      </w:r>
    </w:p>
    <w:p w:rsidR="00774EE3" w:rsidRPr="00A2257A" w:rsidRDefault="00774EE3" w:rsidP="002C0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774EE3" w:rsidRPr="00A2257A" w:rsidRDefault="00774EE3" w:rsidP="00305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3054C8" w:rsidRPr="000F3A67">
        <w:rPr>
          <w:rFonts w:ascii="Times New Roman" w:hAnsi="Times New Roman" w:cs="Times New Roman"/>
          <w:b/>
          <w:sz w:val="28"/>
          <w:szCs w:val="28"/>
        </w:rPr>
        <w:t>Управление по архитектуре, градостроительству, имущественным и земельным отношениям Администрации Гаврилов-Ямского муниципального района</w:t>
      </w:r>
      <w:r w:rsidR="003054C8" w:rsidRPr="003054C8">
        <w:rPr>
          <w:rFonts w:ascii="Times New Roman" w:hAnsi="Times New Roman" w:cs="Times New Roman"/>
          <w:sz w:val="28"/>
          <w:szCs w:val="28"/>
        </w:rPr>
        <w:t xml:space="preserve"> </w:t>
      </w:r>
      <w:r w:rsidRPr="003054C8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3054C8">
        <w:rPr>
          <w:rFonts w:ascii="Times New Roman" w:hAnsi="Times New Roman" w:cs="Times New Roman"/>
          <w:sz w:val="28"/>
          <w:szCs w:val="28"/>
        </w:rPr>
        <w:t>-</w:t>
      </w:r>
      <w:r w:rsidR="00454138" w:rsidRPr="003054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54138" w:rsidRPr="003054C8">
        <w:rPr>
          <w:rFonts w:ascii="Times New Roman" w:hAnsi="Times New Roman" w:cs="Times New Roman"/>
          <w:sz w:val="28"/>
          <w:szCs w:val="28"/>
        </w:rPr>
        <w:t>азработчик</w:t>
      </w:r>
      <w:r w:rsidRPr="003054C8">
        <w:rPr>
          <w:rFonts w:ascii="Times New Roman" w:hAnsi="Times New Roman" w:cs="Times New Roman"/>
          <w:sz w:val="28"/>
          <w:szCs w:val="28"/>
        </w:rPr>
        <w:t>)</w:t>
      </w:r>
      <w:r w:rsidRPr="00A2257A">
        <w:rPr>
          <w:rFonts w:ascii="Times New Roman" w:hAnsi="Times New Roman" w:cs="Times New Roman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уведомляет о принятии</w:t>
      </w:r>
      <w:r w:rsidR="008C2556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решения</w:t>
      </w:r>
      <w:r w:rsidR="0001620F" w:rsidRPr="00A2257A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о</w:t>
      </w:r>
      <w:r w:rsidR="008C2556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подготовке</w:t>
      </w:r>
      <w:r w:rsidR="008C2556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проекта</w:t>
      </w:r>
      <w:r w:rsidR="008C2556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муниципального</w:t>
      </w:r>
      <w:r w:rsidR="008C2556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нормативного</w:t>
      </w:r>
      <w:r w:rsidR="008C2556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правового</w:t>
      </w:r>
      <w:r w:rsidR="008C2556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акта,</w:t>
      </w:r>
      <w:r w:rsidR="0001620F" w:rsidRPr="00A2257A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устанавливающего</w:t>
      </w:r>
      <w:r w:rsidR="008C2556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новые или изменяющего ранее предусмотренные муниципальным</w:t>
      </w:r>
      <w:r w:rsidR="0001620F" w:rsidRPr="00A2257A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нормативным</w:t>
      </w:r>
      <w:r w:rsidR="008C2556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правовым актом обязанности для</w:t>
      </w:r>
      <w:r w:rsidR="008C2556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субъектов</w:t>
      </w:r>
      <w:r w:rsidR="008C2556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01620F" w:rsidRPr="00A2257A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и инвестиционной деятельности:</w:t>
      </w:r>
    </w:p>
    <w:p w:rsidR="00774EE3" w:rsidRPr="00A2257A" w:rsidRDefault="00774EE3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7229"/>
      </w:tblGrid>
      <w:tr w:rsidR="00A2257A" w:rsidRPr="00A2257A" w:rsidTr="00C004C8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Проект муниципального нормативного правового акта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7" w:rsidRDefault="000F3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A67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C0AD4" w:rsidRPr="00AC0AD4" w:rsidRDefault="000F3A67" w:rsidP="00AC0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8704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8704E" w:rsidRPr="00A8704E">
              <w:rPr>
                <w:rFonts w:ascii="Times New Roman" w:hAnsi="Times New Roman" w:cs="Times New Roman"/>
                <w:sz w:val="28"/>
                <w:szCs w:val="28"/>
              </w:rPr>
              <w:t xml:space="preserve">ешение Собрания представителей </w:t>
            </w:r>
            <w:proofErr w:type="gramStart"/>
            <w:r w:rsidR="00A8704E" w:rsidRPr="00A8704E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A8704E" w:rsidRPr="00A8704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="00A870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C0AD4" w:rsidRPr="00AC0AD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Порядок приватизации муниципального имущества</w:t>
            </w:r>
          </w:p>
          <w:p w:rsidR="00774EE3" w:rsidRPr="00A2257A" w:rsidRDefault="00AC0AD4" w:rsidP="00AC0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0AD4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AC0AD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8C2556" w:rsidRPr="008C25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257A" w:rsidRPr="00A2257A" w:rsidTr="00C004C8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47" w:rsidRDefault="00774EE3" w:rsidP="00781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Краткое содержание проекта акта</w:t>
            </w:r>
            <w:r w:rsidR="005A7CE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74EE3" w:rsidRPr="00A2257A" w:rsidRDefault="00FF0E47" w:rsidP="00781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8704E">
              <w:rPr>
                <w:rFonts w:ascii="Times New Roman" w:hAnsi="Times New Roman" w:cs="Times New Roman"/>
                <w:sz w:val="28"/>
                <w:szCs w:val="28"/>
              </w:rPr>
              <w:t>Внесение изменений</w:t>
            </w:r>
            <w:r w:rsidR="0078127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A8704E"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действующ</w:t>
            </w:r>
            <w:r w:rsidR="0078127D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A8704E">
              <w:rPr>
                <w:rFonts w:ascii="Times New Roman" w:hAnsi="Times New Roman" w:cs="Times New Roman"/>
                <w:sz w:val="28"/>
                <w:szCs w:val="28"/>
              </w:rPr>
              <w:t xml:space="preserve"> Поряд</w:t>
            </w:r>
            <w:r w:rsidR="007812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8704E">
              <w:rPr>
                <w:rFonts w:ascii="Times New Roman" w:hAnsi="Times New Roman" w:cs="Times New Roman"/>
                <w:sz w:val="28"/>
                <w:szCs w:val="28"/>
              </w:rPr>
              <w:t>к приватизации</w:t>
            </w:r>
            <w:r w:rsidR="005A7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7CEA" w:rsidRPr="005A7CE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имущества </w:t>
            </w:r>
            <w:proofErr w:type="gramStart"/>
            <w:r w:rsidR="005A7CEA" w:rsidRPr="005A7CEA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5A7CEA" w:rsidRPr="005A7CE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A2257A" w:rsidRPr="00A2257A" w:rsidTr="00C004C8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Планируемый срок вступления акта в силу, сведения о необходимости установления переходного периода</w:t>
            </w:r>
            <w:r w:rsidR="005A7C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A7CEA" w:rsidRPr="00A2257A" w:rsidRDefault="0034183F" w:rsidP="00AC0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5A7CEA">
              <w:rPr>
                <w:rFonts w:ascii="Times New Roman" w:hAnsi="Times New Roman" w:cs="Times New Roman"/>
                <w:sz w:val="28"/>
                <w:szCs w:val="28"/>
              </w:rPr>
              <w:t>с даты</w:t>
            </w:r>
            <w:proofErr w:type="gramEnd"/>
            <w:r w:rsidR="005A7CEA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официального опубликования  решения, предположительно </w:t>
            </w:r>
            <w:r w:rsidR="00AC0AD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5A7CE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C0AD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A7CEA">
              <w:rPr>
                <w:rFonts w:ascii="Times New Roman" w:hAnsi="Times New Roman" w:cs="Times New Roman"/>
                <w:sz w:val="28"/>
                <w:szCs w:val="28"/>
              </w:rPr>
              <w:t xml:space="preserve">, установление переходного периода не требуется </w:t>
            </w:r>
          </w:p>
        </w:tc>
      </w:tr>
      <w:tr w:rsidR="00A2257A" w:rsidRPr="00A2257A" w:rsidTr="00C004C8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подготовки проекта акта, краткое изложение цели его регулирования с описанием проблемы, на решение которой направлено принятие акта</w:t>
            </w:r>
            <w:r w:rsidR="006A30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A30A7" w:rsidRPr="00A2257A" w:rsidRDefault="00FF0E47" w:rsidP="00AC0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A30A7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действующего </w:t>
            </w:r>
            <w:r w:rsidR="006A30A7" w:rsidRPr="006A30A7"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r w:rsidR="006A30A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A30A7" w:rsidRPr="006A30A7">
              <w:rPr>
                <w:rFonts w:ascii="Times New Roman" w:hAnsi="Times New Roman" w:cs="Times New Roman"/>
                <w:sz w:val="28"/>
                <w:szCs w:val="28"/>
              </w:rPr>
              <w:t xml:space="preserve"> приватизации муниципального имущества </w:t>
            </w:r>
            <w:proofErr w:type="gramStart"/>
            <w:r w:rsidR="006A30A7" w:rsidRPr="006A30A7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6A30A7" w:rsidRPr="006A30A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6A30A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  <w:r w:rsidR="006A3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0AD4" w:rsidRPr="00AC0AD4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  <w:r w:rsidR="00AC0A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C0AD4" w:rsidRPr="00AC0AD4">
              <w:rPr>
                <w:rFonts w:ascii="Times New Roman" w:hAnsi="Times New Roman" w:cs="Times New Roman"/>
                <w:sz w:val="28"/>
                <w:szCs w:val="28"/>
              </w:rPr>
              <w:t xml:space="preserve"> 2 постановления Правительства РФ от 29.12.2020 № 2352 «О внесении изменений в постановление Правительства Российской Федерации от 26 декабря 2005 г. N 806»</w:t>
            </w:r>
          </w:p>
        </w:tc>
      </w:tr>
      <w:tr w:rsidR="00A2257A" w:rsidRPr="00A2257A" w:rsidTr="00C004C8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Круг лиц, на которых будет распространено действие акта (категории субъектов предпринимательской и инвестиционной деятельности), интересы которых затрагиваются предлагаемым регулированием</w:t>
            </w:r>
            <w:r w:rsidR="00FF0E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0E47" w:rsidRPr="00A2257A" w:rsidRDefault="00A221F6" w:rsidP="00A2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21F6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221F6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предпринимательской и инвестиционной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принявшие решение об участии в торгах по продаже муниципального имущества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района.</w:t>
            </w:r>
          </w:p>
        </w:tc>
      </w:tr>
      <w:tr w:rsidR="00A2257A" w:rsidRPr="00A2257A" w:rsidTr="00C004C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 проекта муниципального нормативного правового акта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B33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35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архитектуре, градостроительству, имущественным и земельным отношениям Администрации </w:t>
            </w:r>
            <w:proofErr w:type="gramStart"/>
            <w:r w:rsidRPr="00B33354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B3335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A2257A" w:rsidRPr="00A2257A" w:rsidTr="00C004C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Сроки приема предложений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4926ED" w:rsidP="002B5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B5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335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335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3335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B5D4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bookmarkStart w:id="1" w:name="_GoBack"/>
            <w:bookmarkEnd w:id="1"/>
            <w:r w:rsidR="00B3335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335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2257A" w:rsidRPr="00A2257A" w:rsidTr="00C004C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Электронный адрес для направления предложений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4926ED" w:rsidP="00492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6ED">
              <w:rPr>
                <w:rFonts w:ascii="Times New Roman" w:hAnsi="Times New Roman" w:cs="Times New Roman"/>
                <w:sz w:val="28"/>
                <w:szCs w:val="28"/>
              </w:rPr>
              <w:t>gy-kovalenkogv@adm.yar.ru</w:t>
            </w:r>
          </w:p>
        </w:tc>
      </w:tr>
      <w:tr w:rsidR="00A2257A" w:rsidRPr="00A2257A" w:rsidTr="00C004C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 w:rsidP="00454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 по вопросам подготовки предложений и их </w:t>
            </w:r>
            <w:r w:rsidR="00454138">
              <w:rPr>
                <w:rFonts w:ascii="Times New Roman" w:hAnsi="Times New Roman" w:cs="Times New Roman"/>
                <w:sz w:val="28"/>
                <w:szCs w:val="28"/>
              </w:rPr>
              <w:t>направления разработчику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C004C8" w:rsidP="00C0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Григорий Владимирович </w:t>
            </w:r>
            <w:r w:rsidR="000F3A67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по </w:t>
            </w:r>
            <w:r w:rsidR="00273942">
              <w:rPr>
                <w:rFonts w:ascii="Times New Roman" w:hAnsi="Times New Roman" w:cs="Times New Roman"/>
                <w:sz w:val="28"/>
                <w:szCs w:val="28"/>
              </w:rPr>
              <w:t>имущественным</w:t>
            </w:r>
            <w:r w:rsidR="000F3A67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отношениям Управления АГИЗО </w:t>
            </w:r>
            <w:proofErr w:type="gramStart"/>
            <w:r w:rsidR="000F3A67" w:rsidRPr="000F3A67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0F3A67" w:rsidRPr="000F3A67"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</w:tr>
    </w:tbl>
    <w:p w:rsidR="00774EE3" w:rsidRPr="00A2257A" w:rsidRDefault="00774EE3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EE3" w:rsidRPr="00A2257A" w:rsidRDefault="00774EE3" w:rsidP="00774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Пожалуйста, заполните и направьте нижеприведенную форму.</w:t>
      </w:r>
    </w:p>
    <w:p w:rsidR="00774EE3" w:rsidRPr="00A2257A" w:rsidRDefault="00454138" w:rsidP="00774EE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="00774EE3" w:rsidRPr="00A2257A">
        <w:rPr>
          <w:rFonts w:ascii="Times New Roman" w:hAnsi="Times New Roman" w:cs="Times New Roman"/>
          <w:sz w:val="28"/>
          <w:szCs w:val="28"/>
        </w:rPr>
        <w:t xml:space="preserve">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2411"/>
      </w:tblGrid>
      <w:tr w:rsidR="00A2257A" w:rsidRPr="00A2257A" w:rsidTr="003413F7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Форма предложения</w:t>
            </w:r>
          </w:p>
        </w:tc>
      </w:tr>
      <w:tr w:rsidR="00A2257A" w:rsidRPr="00A2257A" w:rsidTr="003413F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то </w:t>
            </w:r>
            <w:proofErr w:type="gramStart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Существуют ли иные варианты достижения заявленных целей регулирования? Если да - выделите те из них, которые, по Вашему мнению, были бы менее </w:t>
            </w:r>
            <w:proofErr w:type="spellStart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затратны</w:t>
            </w:r>
            <w:proofErr w:type="spellEnd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 и/или более эффективны?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Какие, по Вашей оценке, субъекты предпринимательской и инвестиционной деятельности будут затронуты </w:t>
            </w: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Подлежит заполнению по желанию</w:t>
            </w:r>
          </w:p>
        </w:tc>
      </w:tr>
    </w:tbl>
    <w:p w:rsidR="00454138" w:rsidRDefault="00454138" w:rsidP="00774E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4138" w:rsidRDefault="00454138" w:rsidP="00774E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4138" w:rsidRDefault="00454138" w:rsidP="00774E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54138" w:rsidSect="00AE31E9">
      <w:pgSz w:w="11906" w:h="16838"/>
      <w:pgMar w:top="567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EEC" w:rsidRDefault="00706EEC" w:rsidP="00AF75B8">
      <w:pPr>
        <w:spacing w:after="0" w:line="240" w:lineRule="auto"/>
      </w:pPr>
      <w:r>
        <w:separator/>
      </w:r>
    </w:p>
  </w:endnote>
  <w:endnote w:type="continuationSeparator" w:id="0">
    <w:p w:rsidR="00706EEC" w:rsidRDefault="00706EEC" w:rsidP="00AF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EEC" w:rsidRDefault="00706EEC" w:rsidP="00AF75B8">
      <w:pPr>
        <w:spacing w:after="0" w:line="240" w:lineRule="auto"/>
      </w:pPr>
      <w:r>
        <w:separator/>
      </w:r>
    </w:p>
  </w:footnote>
  <w:footnote w:type="continuationSeparator" w:id="0">
    <w:p w:rsidR="00706EEC" w:rsidRDefault="00706EEC" w:rsidP="00AF7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A452C"/>
    <w:multiLevelType w:val="hybridMultilevel"/>
    <w:tmpl w:val="A244AE58"/>
    <w:lvl w:ilvl="0" w:tplc="86BEA566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драшкина Наталья Евгеньевна">
    <w15:presenceInfo w15:providerId="AD" w15:userId="S-1-5-21-3277741452-663078220-263377001-17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15"/>
    <w:rsid w:val="00015DE1"/>
    <w:rsid w:val="0001620F"/>
    <w:rsid w:val="0002445D"/>
    <w:rsid w:val="00045631"/>
    <w:rsid w:val="000639B3"/>
    <w:rsid w:val="00093C62"/>
    <w:rsid w:val="000B6C1B"/>
    <w:rsid w:val="000D2021"/>
    <w:rsid w:val="000D319C"/>
    <w:rsid w:val="000D5390"/>
    <w:rsid w:val="000F3A67"/>
    <w:rsid w:val="000F72C3"/>
    <w:rsid w:val="00126DA6"/>
    <w:rsid w:val="0013361B"/>
    <w:rsid w:val="0013563A"/>
    <w:rsid w:val="0014361A"/>
    <w:rsid w:val="00152B4C"/>
    <w:rsid w:val="00183F3F"/>
    <w:rsid w:val="001C1412"/>
    <w:rsid w:val="001E43F4"/>
    <w:rsid w:val="001F1CBC"/>
    <w:rsid w:val="00201432"/>
    <w:rsid w:val="002076A8"/>
    <w:rsid w:val="002169A5"/>
    <w:rsid w:val="00217650"/>
    <w:rsid w:val="00224D18"/>
    <w:rsid w:val="00230B56"/>
    <w:rsid w:val="00261789"/>
    <w:rsid w:val="00273942"/>
    <w:rsid w:val="00292FAF"/>
    <w:rsid w:val="002B5D4A"/>
    <w:rsid w:val="002C0068"/>
    <w:rsid w:val="002E204E"/>
    <w:rsid w:val="002E5048"/>
    <w:rsid w:val="003054C8"/>
    <w:rsid w:val="003413F7"/>
    <w:rsid w:val="0034183F"/>
    <w:rsid w:val="0034262D"/>
    <w:rsid w:val="003476D6"/>
    <w:rsid w:val="00364043"/>
    <w:rsid w:val="00384162"/>
    <w:rsid w:val="0038631B"/>
    <w:rsid w:val="003C0AE0"/>
    <w:rsid w:val="003D282D"/>
    <w:rsid w:val="003F5793"/>
    <w:rsid w:val="00412ECB"/>
    <w:rsid w:val="00423894"/>
    <w:rsid w:val="0042757A"/>
    <w:rsid w:val="00435BD9"/>
    <w:rsid w:val="00436A9F"/>
    <w:rsid w:val="00441470"/>
    <w:rsid w:val="00446A8C"/>
    <w:rsid w:val="00451DD1"/>
    <w:rsid w:val="004526E3"/>
    <w:rsid w:val="00454138"/>
    <w:rsid w:val="004926ED"/>
    <w:rsid w:val="004B316D"/>
    <w:rsid w:val="004B77DB"/>
    <w:rsid w:val="0050360F"/>
    <w:rsid w:val="005036F4"/>
    <w:rsid w:val="0056591F"/>
    <w:rsid w:val="00572A45"/>
    <w:rsid w:val="005A7CEA"/>
    <w:rsid w:val="005B2290"/>
    <w:rsid w:val="005C5015"/>
    <w:rsid w:val="005E28B1"/>
    <w:rsid w:val="005F01F7"/>
    <w:rsid w:val="0060501F"/>
    <w:rsid w:val="00612618"/>
    <w:rsid w:val="00652F70"/>
    <w:rsid w:val="00675231"/>
    <w:rsid w:val="006A30A7"/>
    <w:rsid w:val="006B522F"/>
    <w:rsid w:val="006E5A08"/>
    <w:rsid w:val="006F7769"/>
    <w:rsid w:val="00706EEC"/>
    <w:rsid w:val="00710852"/>
    <w:rsid w:val="0071092C"/>
    <w:rsid w:val="0071263D"/>
    <w:rsid w:val="00715180"/>
    <w:rsid w:val="007346AE"/>
    <w:rsid w:val="007533E3"/>
    <w:rsid w:val="007664BA"/>
    <w:rsid w:val="00774EE3"/>
    <w:rsid w:val="0078127D"/>
    <w:rsid w:val="007862DD"/>
    <w:rsid w:val="00795FAD"/>
    <w:rsid w:val="007A502D"/>
    <w:rsid w:val="007B2EAC"/>
    <w:rsid w:val="007E0898"/>
    <w:rsid w:val="00805033"/>
    <w:rsid w:val="0081769F"/>
    <w:rsid w:val="0083555D"/>
    <w:rsid w:val="00847943"/>
    <w:rsid w:val="00851B33"/>
    <w:rsid w:val="00854B02"/>
    <w:rsid w:val="008639ED"/>
    <w:rsid w:val="008766A6"/>
    <w:rsid w:val="00885C00"/>
    <w:rsid w:val="008C2556"/>
    <w:rsid w:val="008C46BF"/>
    <w:rsid w:val="008F6169"/>
    <w:rsid w:val="008F7E6F"/>
    <w:rsid w:val="00900A3A"/>
    <w:rsid w:val="00936A84"/>
    <w:rsid w:val="009400EB"/>
    <w:rsid w:val="00943BCE"/>
    <w:rsid w:val="00990B63"/>
    <w:rsid w:val="009A7B19"/>
    <w:rsid w:val="009A7C30"/>
    <w:rsid w:val="009D57F0"/>
    <w:rsid w:val="00A169BC"/>
    <w:rsid w:val="00A221F6"/>
    <w:rsid w:val="00A2257A"/>
    <w:rsid w:val="00A2522B"/>
    <w:rsid w:val="00A52667"/>
    <w:rsid w:val="00A8704E"/>
    <w:rsid w:val="00AB2DF4"/>
    <w:rsid w:val="00AC0AD4"/>
    <w:rsid w:val="00AE31E9"/>
    <w:rsid w:val="00AF3F6E"/>
    <w:rsid w:val="00AF755A"/>
    <w:rsid w:val="00AF75B8"/>
    <w:rsid w:val="00B01972"/>
    <w:rsid w:val="00B33354"/>
    <w:rsid w:val="00B53660"/>
    <w:rsid w:val="00BA40CA"/>
    <w:rsid w:val="00BA62AD"/>
    <w:rsid w:val="00BF75E1"/>
    <w:rsid w:val="00C004C8"/>
    <w:rsid w:val="00C03C11"/>
    <w:rsid w:val="00C114CF"/>
    <w:rsid w:val="00C24B16"/>
    <w:rsid w:val="00C50F73"/>
    <w:rsid w:val="00C56679"/>
    <w:rsid w:val="00C70B02"/>
    <w:rsid w:val="00C7328E"/>
    <w:rsid w:val="00C85D19"/>
    <w:rsid w:val="00C948B0"/>
    <w:rsid w:val="00C97534"/>
    <w:rsid w:val="00CB6214"/>
    <w:rsid w:val="00D016D8"/>
    <w:rsid w:val="00D11683"/>
    <w:rsid w:val="00D42F2F"/>
    <w:rsid w:val="00D633B5"/>
    <w:rsid w:val="00DA656B"/>
    <w:rsid w:val="00DA7114"/>
    <w:rsid w:val="00DB3D89"/>
    <w:rsid w:val="00DE2FC9"/>
    <w:rsid w:val="00E027DE"/>
    <w:rsid w:val="00E27259"/>
    <w:rsid w:val="00E3248C"/>
    <w:rsid w:val="00E4212E"/>
    <w:rsid w:val="00E52CA5"/>
    <w:rsid w:val="00E62602"/>
    <w:rsid w:val="00E655FA"/>
    <w:rsid w:val="00E80146"/>
    <w:rsid w:val="00E80F6E"/>
    <w:rsid w:val="00EB761B"/>
    <w:rsid w:val="00F3624C"/>
    <w:rsid w:val="00F403A4"/>
    <w:rsid w:val="00F62150"/>
    <w:rsid w:val="00F62E1C"/>
    <w:rsid w:val="00F87378"/>
    <w:rsid w:val="00FE52A5"/>
    <w:rsid w:val="00FE749F"/>
    <w:rsid w:val="00FF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AF75B8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655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55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55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55F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AF75B8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655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55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55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55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40624-A7B1-4905-955A-F518E27A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Коваленко</cp:lastModifiedBy>
  <cp:revision>3</cp:revision>
  <cp:lastPrinted>2018-05-30T06:44:00Z</cp:lastPrinted>
  <dcterms:created xsi:type="dcterms:W3CDTF">2021-03-01T06:25:00Z</dcterms:created>
  <dcterms:modified xsi:type="dcterms:W3CDTF">2021-03-01T08:09:00Z</dcterms:modified>
</cp:coreProperties>
</file>