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3F2" w:rsidRPr="006373F2" w:rsidRDefault="006373F2" w:rsidP="0063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73F2">
        <w:rPr>
          <w:rFonts w:ascii="Times New Roman" w:hAnsi="Times New Roman" w:cs="Times New Roman"/>
          <w:sz w:val="24"/>
          <w:szCs w:val="24"/>
        </w:rPr>
        <w:t>Объявление</w:t>
      </w:r>
    </w:p>
    <w:p w:rsidR="006373F2" w:rsidRPr="006373F2" w:rsidRDefault="006373F2" w:rsidP="0063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73F2">
        <w:rPr>
          <w:rFonts w:ascii="Times New Roman" w:hAnsi="Times New Roman" w:cs="Times New Roman"/>
          <w:sz w:val="24"/>
          <w:szCs w:val="24"/>
        </w:rPr>
        <w:t>о проведении публичного обсуждения проекта муниципального</w:t>
      </w:r>
    </w:p>
    <w:p w:rsidR="006373F2" w:rsidRPr="006373F2" w:rsidRDefault="006373F2" w:rsidP="0063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73F2">
        <w:rPr>
          <w:rFonts w:ascii="Times New Roman" w:hAnsi="Times New Roman" w:cs="Times New Roman"/>
          <w:sz w:val="24"/>
          <w:szCs w:val="24"/>
        </w:rPr>
        <w:t xml:space="preserve">нормативного правового акта, устанавливающего </w:t>
      </w:r>
      <w:proofErr w:type="gramStart"/>
      <w:r w:rsidRPr="006373F2">
        <w:rPr>
          <w:rFonts w:ascii="Times New Roman" w:hAnsi="Times New Roman" w:cs="Times New Roman"/>
          <w:sz w:val="24"/>
          <w:szCs w:val="24"/>
        </w:rPr>
        <w:t>новые</w:t>
      </w:r>
      <w:proofErr w:type="gramEnd"/>
      <w:r w:rsidRPr="006373F2">
        <w:rPr>
          <w:rFonts w:ascii="Times New Roman" w:hAnsi="Times New Roman" w:cs="Times New Roman"/>
          <w:sz w:val="24"/>
          <w:szCs w:val="24"/>
        </w:rPr>
        <w:t xml:space="preserve"> или изменяющего</w:t>
      </w:r>
    </w:p>
    <w:p w:rsidR="006373F2" w:rsidRPr="006373F2" w:rsidRDefault="006373F2" w:rsidP="0063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73F2">
        <w:rPr>
          <w:rFonts w:ascii="Times New Roman" w:hAnsi="Times New Roman" w:cs="Times New Roman"/>
          <w:sz w:val="24"/>
          <w:szCs w:val="24"/>
        </w:rPr>
        <w:t xml:space="preserve">ранее </w:t>
      </w:r>
      <w:proofErr w:type="gramStart"/>
      <w:r w:rsidRPr="006373F2">
        <w:rPr>
          <w:rFonts w:ascii="Times New Roman" w:hAnsi="Times New Roman" w:cs="Times New Roman"/>
          <w:sz w:val="24"/>
          <w:szCs w:val="24"/>
        </w:rPr>
        <w:t>предусмотренные</w:t>
      </w:r>
      <w:proofErr w:type="gramEnd"/>
      <w:r w:rsidRPr="006373F2">
        <w:rPr>
          <w:rFonts w:ascii="Times New Roman" w:hAnsi="Times New Roman" w:cs="Times New Roman"/>
          <w:sz w:val="24"/>
          <w:szCs w:val="24"/>
        </w:rPr>
        <w:t xml:space="preserve"> муниципальным нормативным правовым актом</w:t>
      </w:r>
    </w:p>
    <w:p w:rsidR="006373F2" w:rsidRPr="006373F2" w:rsidRDefault="006373F2" w:rsidP="0063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73F2">
        <w:rPr>
          <w:rFonts w:ascii="Times New Roman" w:hAnsi="Times New Roman" w:cs="Times New Roman"/>
          <w:sz w:val="24"/>
          <w:szCs w:val="24"/>
        </w:rPr>
        <w:t>обязанности для субъектов предпринимательской</w:t>
      </w:r>
    </w:p>
    <w:p w:rsidR="006373F2" w:rsidRPr="006373F2" w:rsidRDefault="006373F2" w:rsidP="0063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73F2">
        <w:rPr>
          <w:rFonts w:ascii="Times New Roman" w:hAnsi="Times New Roman" w:cs="Times New Roman"/>
          <w:sz w:val="24"/>
          <w:szCs w:val="24"/>
        </w:rPr>
        <w:t>и инвестиционной деятельности</w:t>
      </w:r>
    </w:p>
    <w:p w:rsidR="006373F2" w:rsidRPr="006373F2" w:rsidRDefault="006373F2" w:rsidP="00637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73F2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6373F2">
        <w:rPr>
          <w:rFonts w:ascii="Times New Roman" w:hAnsi="Times New Roman" w:cs="Times New Roman"/>
          <w:sz w:val="24"/>
          <w:szCs w:val="24"/>
          <w:u w:val="single"/>
        </w:rPr>
        <w:t>Управление по архитектуре, градостроительству, имущественным и земельным отношениям Администрации Гаврилов-Ямского муниципального района</w:t>
      </w:r>
      <w:r w:rsidRPr="006373F2">
        <w:rPr>
          <w:rFonts w:ascii="Times New Roman" w:hAnsi="Times New Roman" w:cs="Times New Roman"/>
          <w:sz w:val="24"/>
          <w:szCs w:val="24"/>
        </w:rPr>
        <w:t xml:space="preserve"> (далее - разработчик</w:t>
      </w:r>
      <w:r w:rsidR="00953655">
        <w:rPr>
          <w:rFonts w:ascii="Times New Roman" w:hAnsi="Times New Roman" w:cs="Times New Roman"/>
          <w:sz w:val="24"/>
          <w:szCs w:val="24"/>
        </w:rPr>
        <w:t xml:space="preserve">) уведомляет о проведении </w:t>
      </w:r>
      <w:r w:rsidRPr="006373F2">
        <w:rPr>
          <w:rFonts w:ascii="Times New Roman" w:hAnsi="Times New Roman" w:cs="Times New Roman"/>
          <w:sz w:val="24"/>
          <w:szCs w:val="24"/>
        </w:rPr>
        <w:t xml:space="preserve">публичного </w:t>
      </w:r>
      <w:r w:rsidR="00953655">
        <w:rPr>
          <w:rFonts w:ascii="Times New Roman" w:hAnsi="Times New Roman" w:cs="Times New Roman"/>
          <w:sz w:val="24"/>
          <w:szCs w:val="24"/>
        </w:rPr>
        <w:t xml:space="preserve">обсуждения </w:t>
      </w:r>
      <w:r w:rsidRPr="006373F2">
        <w:rPr>
          <w:rFonts w:ascii="Times New Roman" w:hAnsi="Times New Roman" w:cs="Times New Roman"/>
          <w:sz w:val="24"/>
          <w:szCs w:val="24"/>
        </w:rPr>
        <w:t xml:space="preserve">проекта муниципального    нормативного   правового   акта, устанавливающего  новые или изменяющего ранее предусмотренные муниципальным </w:t>
      </w:r>
      <w:r w:rsidR="00953655">
        <w:rPr>
          <w:rFonts w:ascii="Times New Roman" w:hAnsi="Times New Roman" w:cs="Times New Roman"/>
          <w:sz w:val="24"/>
          <w:szCs w:val="24"/>
        </w:rPr>
        <w:t xml:space="preserve">нормативным </w:t>
      </w:r>
      <w:r w:rsidRPr="006373F2">
        <w:rPr>
          <w:rFonts w:ascii="Times New Roman" w:hAnsi="Times New Roman" w:cs="Times New Roman"/>
          <w:sz w:val="24"/>
          <w:szCs w:val="24"/>
        </w:rPr>
        <w:t xml:space="preserve">правовым актом обязанности для субъектов предпринимательской и </w:t>
      </w:r>
      <w:r w:rsidR="00953655">
        <w:rPr>
          <w:rFonts w:ascii="Times New Roman" w:hAnsi="Times New Roman" w:cs="Times New Roman"/>
          <w:sz w:val="24"/>
          <w:szCs w:val="24"/>
        </w:rPr>
        <w:t xml:space="preserve">инвестиционной деятельности, в   целях выявления положений, </w:t>
      </w:r>
      <w:r w:rsidRPr="006373F2">
        <w:rPr>
          <w:rFonts w:ascii="Times New Roman" w:hAnsi="Times New Roman" w:cs="Times New Roman"/>
          <w:sz w:val="24"/>
          <w:szCs w:val="24"/>
        </w:rPr>
        <w:t xml:space="preserve">вводящих </w:t>
      </w:r>
      <w:r w:rsidR="00953655">
        <w:rPr>
          <w:rFonts w:ascii="Times New Roman" w:hAnsi="Times New Roman" w:cs="Times New Roman"/>
          <w:sz w:val="24"/>
          <w:szCs w:val="24"/>
        </w:rPr>
        <w:t>избыточные</w:t>
      </w:r>
      <w:r w:rsidRPr="006373F2">
        <w:rPr>
          <w:rFonts w:ascii="Times New Roman" w:hAnsi="Times New Roman" w:cs="Times New Roman"/>
          <w:sz w:val="24"/>
          <w:szCs w:val="24"/>
        </w:rPr>
        <w:t xml:space="preserve"> обязанно</w:t>
      </w:r>
      <w:r w:rsidR="00953655">
        <w:rPr>
          <w:rFonts w:ascii="Times New Roman" w:hAnsi="Times New Roman" w:cs="Times New Roman"/>
          <w:sz w:val="24"/>
          <w:szCs w:val="24"/>
        </w:rPr>
        <w:t xml:space="preserve">сти, </w:t>
      </w:r>
      <w:r w:rsidRPr="006373F2">
        <w:rPr>
          <w:rFonts w:ascii="Times New Roman" w:hAnsi="Times New Roman" w:cs="Times New Roman"/>
          <w:sz w:val="24"/>
          <w:szCs w:val="24"/>
        </w:rPr>
        <w:t xml:space="preserve">запреты </w:t>
      </w:r>
      <w:r w:rsidR="00953655">
        <w:rPr>
          <w:rFonts w:ascii="Times New Roman" w:hAnsi="Times New Roman" w:cs="Times New Roman"/>
          <w:sz w:val="24"/>
          <w:szCs w:val="24"/>
        </w:rPr>
        <w:t xml:space="preserve">и    ограничения для </w:t>
      </w:r>
      <w:r w:rsidRPr="006373F2">
        <w:rPr>
          <w:rFonts w:ascii="Times New Roman" w:hAnsi="Times New Roman" w:cs="Times New Roman"/>
          <w:sz w:val="24"/>
          <w:szCs w:val="24"/>
        </w:rPr>
        <w:t xml:space="preserve">субъектов </w:t>
      </w:r>
      <w:r w:rsidR="00953655">
        <w:rPr>
          <w:rFonts w:ascii="Times New Roman" w:hAnsi="Times New Roman" w:cs="Times New Roman"/>
          <w:sz w:val="24"/>
          <w:szCs w:val="24"/>
        </w:rPr>
        <w:t xml:space="preserve">предпринимательской и инвестиционной </w:t>
      </w:r>
      <w:r w:rsidRPr="006373F2">
        <w:rPr>
          <w:rFonts w:ascii="Times New Roman" w:hAnsi="Times New Roman" w:cs="Times New Roman"/>
          <w:sz w:val="24"/>
          <w:szCs w:val="24"/>
        </w:rPr>
        <w:t>деятельности  или способствующих</w:t>
      </w:r>
      <w:proofErr w:type="gramEnd"/>
      <w:r w:rsidRPr="006373F2">
        <w:rPr>
          <w:rFonts w:ascii="Times New Roman" w:hAnsi="Times New Roman" w:cs="Times New Roman"/>
          <w:sz w:val="24"/>
          <w:szCs w:val="24"/>
        </w:rPr>
        <w:t xml:space="preserve"> их </w:t>
      </w:r>
      <w:r w:rsidR="00953655">
        <w:rPr>
          <w:rFonts w:ascii="Times New Roman" w:hAnsi="Times New Roman" w:cs="Times New Roman"/>
          <w:sz w:val="24"/>
          <w:szCs w:val="24"/>
        </w:rPr>
        <w:t xml:space="preserve">введению, а также </w:t>
      </w:r>
      <w:r w:rsidRPr="006373F2">
        <w:rPr>
          <w:rFonts w:ascii="Times New Roman" w:hAnsi="Times New Roman" w:cs="Times New Roman"/>
          <w:sz w:val="24"/>
          <w:szCs w:val="24"/>
        </w:rPr>
        <w:t xml:space="preserve">положений, способствующих возникновению необоснованных </w:t>
      </w:r>
      <w:r w:rsidR="00953655">
        <w:rPr>
          <w:rFonts w:ascii="Times New Roman" w:hAnsi="Times New Roman" w:cs="Times New Roman"/>
          <w:sz w:val="24"/>
          <w:szCs w:val="24"/>
        </w:rPr>
        <w:t xml:space="preserve">расходов субъектов предпринимательской и </w:t>
      </w:r>
      <w:r w:rsidRPr="006373F2">
        <w:rPr>
          <w:rFonts w:ascii="Times New Roman" w:hAnsi="Times New Roman" w:cs="Times New Roman"/>
          <w:sz w:val="24"/>
          <w:szCs w:val="24"/>
        </w:rPr>
        <w:t>инвестиционной  деятельности и бюджета Гаврилов-Ямского муниципального района: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5472"/>
      </w:tblGrid>
      <w:tr w:rsidR="006373F2" w:rsidRPr="006373F2" w:rsidTr="006373F2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6373F2" w:rsidRDefault="006373F2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3F2">
              <w:rPr>
                <w:rFonts w:ascii="Times New Roman" w:hAnsi="Times New Roman" w:cs="Times New Roman"/>
                <w:sz w:val="24"/>
                <w:szCs w:val="24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6373F2" w:rsidRDefault="00641C5F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C5F">
              <w:rPr>
                <w:rFonts w:ascii="Times New Roman" w:hAnsi="Times New Roman" w:cs="Times New Roman"/>
                <w:sz w:val="24"/>
                <w:szCs w:val="24"/>
              </w:rPr>
              <w:t>Решение Собрания представителей Гаврилов-Ямского муниципального района «О внесении изменений в решение Собрания представителей Гаврилов-Ямского муниципального округа от 20.03.2003 № 163 «Об утверждении положения о порядке передачи в аренду имущества, находящегося в муниципальной собственности Гаврилов-Ямского муниципального района»</w:t>
            </w:r>
          </w:p>
        </w:tc>
      </w:tr>
      <w:tr w:rsidR="006373F2" w:rsidRPr="006373F2" w:rsidTr="006373F2">
        <w:trPr>
          <w:trHeight w:val="1154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6373F2" w:rsidRDefault="006373F2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3F2">
              <w:rPr>
                <w:rFonts w:ascii="Times New Roman" w:hAnsi="Times New Roman" w:cs="Times New Roman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6373F2" w:rsidRDefault="006373F2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3F2">
              <w:rPr>
                <w:rFonts w:ascii="Times New Roman" w:hAnsi="Times New Roman" w:cs="Times New Roman"/>
                <w:sz w:val="24"/>
                <w:szCs w:val="24"/>
              </w:rPr>
              <w:t>Управление по архитектуре, градостроительству, имущественным и земельным отношениям Администрации Гаврилов-Ямского муниципального района</w:t>
            </w:r>
          </w:p>
        </w:tc>
      </w:tr>
      <w:tr w:rsidR="006373F2" w:rsidRPr="006373F2" w:rsidTr="006373F2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6373F2" w:rsidRDefault="006373F2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3F2">
              <w:rPr>
                <w:rFonts w:ascii="Times New Roman" w:hAnsi="Times New Roman" w:cs="Times New Roman"/>
                <w:sz w:val="24"/>
                <w:szCs w:val="24"/>
              </w:rPr>
              <w:t>Сроки приема предложений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6373F2" w:rsidRDefault="00D63B39" w:rsidP="00641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1C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373F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41C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373F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41C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37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37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1C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41C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41C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373F2" w:rsidRPr="006373F2" w:rsidTr="00953655">
        <w:trPr>
          <w:trHeight w:val="571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6373F2" w:rsidRDefault="006373F2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3F2">
              <w:rPr>
                <w:rFonts w:ascii="Times New Roman" w:hAnsi="Times New Roman" w:cs="Times New Roman"/>
                <w:sz w:val="24"/>
                <w:szCs w:val="24"/>
              </w:rPr>
              <w:t>Электронный адрес для направления предложений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641C5F" w:rsidRDefault="00641C5F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641C5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oio2.gavyam@yarregion.ru</w:t>
              </w:r>
            </w:hyperlink>
          </w:p>
        </w:tc>
      </w:tr>
      <w:tr w:rsidR="006373F2" w:rsidRPr="006373F2" w:rsidTr="00953655">
        <w:trPr>
          <w:trHeight w:val="1631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6373F2" w:rsidRDefault="006373F2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3F2">
              <w:rPr>
                <w:rFonts w:ascii="Times New Roman" w:hAnsi="Times New Roman" w:cs="Times New Roman"/>
                <w:sz w:val="24"/>
                <w:szCs w:val="24"/>
              </w:rPr>
              <w:t>Контактное лицо по вопросам подготовки предложений и их направления к разработчику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6373F2" w:rsidRDefault="006373F2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3F2">
              <w:rPr>
                <w:rFonts w:ascii="Times New Roman" w:hAnsi="Times New Roman" w:cs="Times New Roman"/>
                <w:sz w:val="24"/>
                <w:szCs w:val="24"/>
              </w:rPr>
              <w:t>Щербакова Алена Николаевна –</w:t>
            </w:r>
          </w:p>
          <w:p w:rsidR="006373F2" w:rsidRPr="006373F2" w:rsidRDefault="006373F2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3F2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по имущественным отношениям Управления по архитектуре, градостроительству, имущественным и земельным отношениям Администрации Гаврилов-Ямского муниципального района</w:t>
            </w:r>
          </w:p>
        </w:tc>
      </w:tr>
      <w:tr w:rsidR="006373F2" w:rsidRPr="006373F2" w:rsidTr="006373F2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6373F2" w:rsidRDefault="006373F2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3F2">
              <w:rPr>
                <w:rFonts w:ascii="Times New Roman" w:hAnsi="Times New Roman" w:cs="Times New Roman"/>
                <w:sz w:val="24"/>
                <w:szCs w:val="24"/>
              </w:rPr>
              <w:t>Прилагаемые к объявлению документы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6373F2" w:rsidRDefault="00641C5F" w:rsidP="00953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C5F">
              <w:rPr>
                <w:rFonts w:ascii="Times New Roman" w:hAnsi="Times New Roman" w:cs="Times New Roman"/>
                <w:sz w:val="24"/>
                <w:szCs w:val="24"/>
              </w:rPr>
              <w:t>Решение Собрания представителей Гаврилов-Ямского муниципального района «О внесении изменений в решение Собрания представителей Гаврилов-Ямского муниципального округа от 20.03.2003 № 163 «Об утверждении положения о порядке передачи в аренду имущества, находящегося в муниципальной собственности Гаврилов-Ямского муниципального района»</w:t>
            </w:r>
          </w:p>
        </w:tc>
      </w:tr>
    </w:tbl>
    <w:p w:rsidR="006373F2" w:rsidRPr="006373F2" w:rsidRDefault="006373F2" w:rsidP="00637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3F2" w:rsidRPr="006373F2" w:rsidRDefault="006373F2" w:rsidP="006373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373F2">
        <w:rPr>
          <w:rFonts w:ascii="Times New Roman" w:hAnsi="Times New Roman" w:cs="Times New Roman"/>
          <w:sz w:val="24"/>
          <w:szCs w:val="24"/>
        </w:rPr>
        <w:t xml:space="preserve">В рамках публичного обсуждения все заинтересованные лица приглашаются направить свои предложения по </w:t>
      </w:r>
      <w:proofErr w:type="gramStart"/>
      <w:r w:rsidRPr="006373F2">
        <w:rPr>
          <w:rFonts w:ascii="Times New Roman" w:hAnsi="Times New Roman" w:cs="Times New Roman"/>
          <w:sz w:val="24"/>
          <w:szCs w:val="24"/>
        </w:rPr>
        <w:t>прилагаемой</w:t>
      </w:r>
      <w:proofErr w:type="gramEnd"/>
      <w:r w:rsidRPr="006373F2">
        <w:rPr>
          <w:rFonts w:ascii="Times New Roman" w:hAnsi="Times New Roman" w:cs="Times New Roman"/>
          <w:sz w:val="24"/>
          <w:szCs w:val="24"/>
        </w:rPr>
        <w:t xml:space="preserve"> форме.</w:t>
      </w:r>
    </w:p>
    <w:p w:rsidR="006373F2" w:rsidRPr="006373F2" w:rsidRDefault="006373F2" w:rsidP="00637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685"/>
        <w:gridCol w:w="5530"/>
      </w:tblGrid>
      <w:tr w:rsidR="006373F2" w:rsidRPr="006373F2" w:rsidTr="005951B7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6373F2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373F2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</w:tc>
      </w:tr>
      <w:tr w:rsidR="006373F2" w:rsidRPr="006373F2" w:rsidTr="005951B7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6373F2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3F2">
              <w:rPr>
                <w:rFonts w:ascii="Times New Roman" w:hAnsi="Times New Roman" w:cs="Times New Roman"/>
                <w:sz w:val="24"/>
                <w:szCs w:val="24"/>
              </w:rPr>
              <w:t>Наименование (для организации), фамилия, имя, отчество (для физического лица)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6373F2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F2" w:rsidRPr="006373F2" w:rsidTr="005951B7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6373F2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3F2">
              <w:rPr>
                <w:rFonts w:ascii="Times New Roman" w:hAnsi="Times New Roman" w:cs="Times New Roman"/>
                <w:sz w:val="24"/>
                <w:szCs w:val="24"/>
              </w:rPr>
              <w:t>Телефонный номер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6373F2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F2" w:rsidRPr="006373F2" w:rsidTr="005951B7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6373F2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3F2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6373F2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F2" w:rsidRPr="006373F2" w:rsidTr="005951B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6373F2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3F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6373F2" w:rsidRPr="006373F2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3F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6373F2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3F2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6373F2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F2">
              <w:rPr>
                <w:rFonts w:ascii="Times New Roman" w:hAnsi="Times New Roman" w:cs="Times New Roman"/>
                <w:sz w:val="24"/>
                <w:szCs w:val="24"/>
              </w:rPr>
              <w:t>Предложения и (или) замечания</w:t>
            </w:r>
          </w:p>
        </w:tc>
      </w:tr>
      <w:tr w:rsidR="006373F2" w:rsidRPr="006373F2" w:rsidTr="005951B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6373F2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6373F2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3F2">
              <w:rPr>
                <w:rFonts w:ascii="Times New Roman" w:hAnsi="Times New Roman" w:cs="Times New Roman"/>
                <w:sz w:val="24"/>
                <w:szCs w:val="24"/>
              </w:rPr>
              <w:t>Пункт 1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6373F2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F2" w:rsidRPr="006373F2" w:rsidTr="005951B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6373F2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6373F2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3F2">
              <w:rPr>
                <w:rFonts w:ascii="Times New Roman" w:hAnsi="Times New Roman" w:cs="Times New Roman"/>
                <w:sz w:val="24"/>
                <w:szCs w:val="24"/>
              </w:rPr>
              <w:t>Пункт 2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6373F2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F2" w:rsidRPr="006373F2" w:rsidTr="005951B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6373F2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6373F2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3F2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6373F2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F2" w:rsidRPr="006373F2" w:rsidTr="005951B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6373F2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6373F2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3F2">
              <w:rPr>
                <w:rFonts w:ascii="Times New Roman" w:hAnsi="Times New Roman" w:cs="Times New Roman"/>
                <w:sz w:val="24"/>
                <w:szCs w:val="24"/>
              </w:rPr>
              <w:t>Иные предложения к проекту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6373F2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73F2" w:rsidRPr="006373F2" w:rsidRDefault="006373F2" w:rsidP="00637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1BE" w:rsidRPr="006373F2" w:rsidRDefault="002261BE" w:rsidP="0059374E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2261BE" w:rsidRPr="006373F2" w:rsidSect="0095365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73F2"/>
    <w:rsid w:val="00177641"/>
    <w:rsid w:val="002261BE"/>
    <w:rsid w:val="003772C2"/>
    <w:rsid w:val="004B746E"/>
    <w:rsid w:val="00547013"/>
    <w:rsid w:val="00565235"/>
    <w:rsid w:val="0059374E"/>
    <w:rsid w:val="005A5EB3"/>
    <w:rsid w:val="006373F2"/>
    <w:rsid w:val="00641C5F"/>
    <w:rsid w:val="00654D3D"/>
    <w:rsid w:val="00851F0B"/>
    <w:rsid w:val="008B120B"/>
    <w:rsid w:val="00953655"/>
    <w:rsid w:val="009D467E"/>
    <w:rsid w:val="00AA5300"/>
    <w:rsid w:val="00B67120"/>
    <w:rsid w:val="00D63B39"/>
    <w:rsid w:val="00F7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F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51F0B"/>
    <w:pPr>
      <w:keepNext/>
      <w:tabs>
        <w:tab w:val="num" w:pos="0"/>
      </w:tabs>
      <w:spacing w:after="0" w:line="240" w:lineRule="auto"/>
      <w:ind w:left="720"/>
      <w:jc w:val="both"/>
      <w:outlineLvl w:val="0"/>
    </w:pPr>
    <w:rPr>
      <w:rFonts w:ascii="Times New Roman" w:eastAsia="Times New Roman" w:hAnsi="Times New Roman" w:cs="Times New Roman"/>
      <w:sz w:val="25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51F0B"/>
    <w:pPr>
      <w:keepNext/>
      <w:tabs>
        <w:tab w:val="num" w:pos="0"/>
      </w:tabs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51F0B"/>
    <w:pPr>
      <w:keepNext/>
      <w:tabs>
        <w:tab w:val="num" w:pos="0"/>
      </w:tabs>
      <w:spacing w:after="0" w:line="240" w:lineRule="auto"/>
      <w:ind w:left="1152"/>
      <w:jc w:val="center"/>
      <w:outlineLvl w:val="2"/>
    </w:pPr>
    <w:rPr>
      <w:rFonts w:ascii="Times New Roman" w:eastAsia="Times New Roman" w:hAnsi="Times New Roman" w:cs="Times New Roman"/>
      <w:b/>
      <w:bCs/>
      <w:sz w:val="26"/>
      <w:lang w:eastAsia="ar-SA"/>
    </w:rPr>
  </w:style>
  <w:style w:type="paragraph" w:styleId="4">
    <w:name w:val="heading 4"/>
    <w:basedOn w:val="a"/>
    <w:next w:val="a"/>
    <w:link w:val="40"/>
    <w:qFormat/>
    <w:rsid w:val="00851F0B"/>
    <w:pPr>
      <w:keepNext/>
      <w:tabs>
        <w:tab w:val="num" w:pos="0"/>
      </w:tabs>
      <w:spacing w:after="0" w:line="240" w:lineRule="auto"/>
      <w:ind w:left="3744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16"/>
      <w:lang w:eastAsia="ar-SA"/>
    </w:rPr>
  </w:style>
  <w:style w:type="paragraph" w:styleId="5">
    <w:name w:val="heading 5"/>
    <w:basedOn w:val="a"/>
    <w:next w:val="a"/>
    <w:link w:val="50"/>
    <w:qFormat/>
    <w:rsid w:val="00851F0B"/>
    <w:pPr>
      <w:keepNext/>
      <w:tabs>
        <w:tab w:val="num" w:pos="0"/>
      </w:tabs>
      <w:spacing w:after="0" w:line="240" w:lineRule="auto"/>
      <w:ind w:left="72"/>
      <w:outlineLvl w:val="4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851F0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C2"/>
    <w:rPr>
      <w:sz w:val="25"/>
      <w:lang w:eastAsia="ar-SA"/>
    </w:rPr>
  </w:style>
  <w:style w:type="paragraph" w:styleId="a3">
    <w:name w:val="Title"/>
    <w:basedOn w:val="a"/>
    <w:link w:val="a4"/>
    <w:qFormat/>
    <w:rsid w:val="003772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4">
    <w:name w:val="Название Знак"/>
    <w:basedOn w:val="a0"/>
    <w:link w:val="a3"/>
    <w:rsid w:val="003772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Subtitle"/>
    <w:basedOn w:val="a"/>
    <w:link w:val="a6"/>
    <w:qFormat/>
    <w:rsid w:val="003772C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3772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51F0B"/>
    <w:rPr>
      <w:b/>
      <w:bCs/>
      <w:sz w:val="28"/>
      <w:lang w:eastAsia="ar-SA"/>
    </w:rPr>
  </w:style>
  <w:style w:type="character" w:customStyle="1" w:styleId="30">
    <w:name w:val="Заголовок 3 Знак"/>
    <w:basedOn w:val="a0"/>
    <w:link w:val="3"/>
    <w:rsid w:val="00851F0B"/>
    <w:rPr>
      <w:b/>
      <w:bCs/>
      <w:sz w:val="26"/>
      <w:szCs w:val="22"/>
      <w:lang w:eastAsia="ar-SA"/>
    </w:rPr>
  </w:style>
  <w:style w:type="character" w:customStyle="1" w:styleId="40">
    <w:name w:val="Заголовок 4 Знак"/>
    <w:basedOn w:val="a0"/>
    <w:link w:val="4"/>
    <w:rsid w:val="00851F0B"/>
    <w:rPr>
      <w:b/>
      <w:bCs/>
      <w:sz w:val="28"/>
      <w:szCs w:val="16"/>
      <w:lang w:eastAsia="ar-SA"/>
    </w:rPr>
  </w:style>
  <w:style w:type="character" w:customStyle="1" w:styleId="50">
    <w:name w:val="Заголовок 5 Знак"/>
    <w:basedOn w:val="a0"/>
    <w:link w:val="5"/>
    <w:rsid w:val="00851F0B"/>
    <w:rPr>
      <w:b/>
      <w:bCs/>
      <w:sz w:val="26"/>
      <w:lang w:eastAsia="ar-SA"/>
    </w:rPr>
  </w:style>
  <w:style w:type="character" w:customStyle="1" w:styleId="60">
    <w:name w:val="Заголовок 6 Знак"/>
    <w:basedOn w:val="a0"/>
    <w:link w:val="6"/>
    <w:rsid w:val="00851F0B"/>
    <w:rPr>
      <w:i/>
      <w:iCs/>
      <w:sz w:val="22"/>
      <w:szCs w:val="28"/>
      <w:lang w:eastAsia="ar-SA"/>
    </w:rPr>
  </w:style>
  <w:style w:type="paragraph" w:styleId="a7">
    <w:name w:val="No Spacing"/>
    <w:qFormat/>
    <w:rsid w:val="00851F0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8">
    <w:name w:val="List Paragraph"/>
    <w:basedOn w:val="a"/>
    <w:qFormat/>
    <w:rsid w:val="00851F0B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Hyperlink"/>
    <w:basedOn w:val="a0"/>
    <w:rsid w:val="006373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oio2.gavyam@yar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oio_2</dc:creator>
  <cp:keywords/>
  <dc:description/>
  <cp:lastModifiedBy>oio_2</cp:lastModifiedBy>
  <cp:revision>5</cp:revision>
  <dcterms:created xsi:type="dcterms:W3CDTF">2019-06-27T05:26:00Z</dcterms:created>
  <dcterms:modified xsi:type="dcterms:W3CDTF">2022-07-28T05:46:00Z</dcterms:modified>
</cp:coreProperties>
</file>