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предложений, </w:t>
      </w:r>
    </w:p>
    <w:p w:rsidR="000438D3" w:rsidRPr="00A2257A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8620"/>
      </w:tblGrid>
      <w:tr w:rsidR="00F618AB" w:rsidRPr="00A2257A" w:rsidTr="000438D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27DEA" w:rsidRDefault="007014E8" w:rsidP="0052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E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</w:t>
            </w:r>
            <w:r w:rsidR="00527DEA" w:rsidRPr="00527DEA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Гаврилов - Ямского муниципального района от 09.04.2022 № 386 «</w:t>
            </w:r>
            <w:r w:rsidR="00527DEA" w:rsidRPr="00527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527DEA" w:rsidRPr="00527DEA">
              <w:rPr>
                <w:rFonts w:ascii="Times New Roman" w:hAnsi="Times New Roman" w:cs="Times New Roman"/>
                <w:sz w:val="28"/>
                <w:szCs w:val="28"/>
              </w:rPr>
              <w:t>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порядок определяет механизм предоставления субсидии из средств бюджета Гаврилов – Ямского муниципального района на финансирование мероприятий по закреплению молодых специалистов на селе, работающих или принятых на работу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года со дня окончания образовательного учреждения по специальности сельскохозяйственными товаропроизводителями района после окончания учреждений высшего и среднего профессионального образования.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527DEA" w:rsidP="0052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года - январь</w:t>
            </w:r>
            <w:r w:rsidR="007014E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14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акта проводится в целях приведения в соответствие НПА Администрации Гаврилов - Ямского муниципального района в соответствие с законодательством Российской Федерации.</w:t>
            </w:r>
          </w:p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по 29.11.2018</w:t>
            </w: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0438D3" w:rsidP="0004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 п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редложения,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целесообразно учесть в рамках 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E7" w:rsidRDefault="001669E7" w:rsidP="001669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от 28.11.2022 № 935/01-08 от Уполномоченного</w:t>
            </w:r>
          </w:p>
          <w:p w:rsidR="00930BF9" w:rsidRPr="001669E7" w:rsidRDefault="001669E7" w:rsidP="0016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E7">
              <w:rPr>
                <w:rFonts w:ascii="Times New Roman" w:hAnsi="Times New Roman" w:cs="Times New Roman"/>
                <w:sz w:val="28"/>
                <w:szCs w:val="28"/>
              </w:rPr>
              <w:t>по защите прав предпринимателей в ярославской области.</w:t>
            </w:r>
          </w:p>
          <w:p w:rsidR="001669E7" w:rsidRDefault="001669E7" w:rsidP="001669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от 28.11.2022 № 26 от Председателя </w:t>
            </w:r>
          </w:p>
          <w:p w:rsidR="001669E7" w:rsidRPr="001669E7" w:rsidRDefault="001669E7" w:rsidP="0016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Координационного совета по малому и среднему предпринимательству  при Главе Гаврилов – Ямского муниципального района</w:t>
            </w: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Владимировна – ведущий специалист отдела сельского хозяйства Администрации Гаврилов - Ямского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1669E7">
      <w:bookmarkStart w:id="0" w:name="_GoBack"/>
      <w:bookmarkEnd w:id="0"/>
    </w:p>
    <w:sectPr w:rsidR="00ED2AAB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669E7"/>
    <w:rsid w:val="0017037B"/>
    <w:rsid w:val="00367EBF"/>
    <w:rsid w:val="003F2F2E"/>
    <w:rsid w:val="00440E55"/>
    <w:rsid w:val="00527DEA"/>
    <w:rsid w:val="00685C1F"/>
    <w:rsid w:val="006F17BA"/>
    <w:rsid w:val="007014E8"/>
    <w:rsid w:val="00701984"/>
    <w:rsid w:val="00707C53"/>
    <w:rsid w:val="00930BF9"/>
    <w:rsid w:val="009963AB"/>
    <w:rsid w:val="009C2391"/>
    <w:rsid w:val="00C13822"/>
    <w:rsid w:val="00E16423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12</cp:revision>
  <cp:lastPrinted>2018-10-09T13:08:00Z</cp:lastPrinted>
  <dcterms:created xsi:type="dcterms:W3CDTF">2018-09-18T10:47:00Z</dcterms:created>
  <dcterms:modified xsi:type="dcterms:W3CDTF">2022-12-01T11:44:00Z</dcterms:modified>
</cp:coreProperties>
</file>