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СВОД ПРЕДЛОЖЕНИЙ,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F76BB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5F76BB">
        <w:rPr>
          <w:rFonts w:ascii="Times New Roman" w:hAnsi="Times New Roman" w:cs="Times New Roman"/>
          <w:sz w:val="28"/>
          <w:szCs w:val="28"/>
        </w:rPr>
        <w:t xml:space="preserve"> в связи с размещением уведомления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5F76BB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5F76BB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76BB">
        <w:rPr>
          <w:rFonts w:ascii="Times New Roman" w:hAnsi="Times New Roman" w:cs="Times New Roman"/>
          <w:sz w:val="28"/>
          <w:szCs w:val="28"/>
        </w:rPr>
        <w:t>предпринимательской и иной экономической деятельности</w:t>
      </w: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628"/>
      </w:tblGrid>
      <w:tr w:rsidR="00F5271C" w:rsidRPr="005F76BB" w:rsidTr="00900610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F52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Гаврилов-Ямского муниципального района «О признании </w:t>
            </w:r>
            <w:proofErr w:type="gramStart"/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Pr="005F76BB">
              <w:rPr>
                <w:rFonts w:ascii="Times New Roman" w:hAnsi="Times New Roman" w:cs="Times New Roman"/>
                <w:sz w:val="28"/>
                <w:szCs w:val="28"/>
              </w:rPr>
              <w:t xml:space="preserve"> силу постановление Администрации Гаврилов-Ямского муниципального района от 09.04.2019 № 386»</w:t>
            </w:r>
          </w:p>
        </w:tc>
      </w:tr>
      <w:tr w:rsidR="00F5271C" w:rsidRPr="005F76BB" w:rsidTr="00900610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D4" w:rsidRPr="005800D4" w:rsidRDefault="005800D4" w:rsidP="005800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0D4">
              <w:rPr>
                <w:rFonts w:ascii="Times New Roman" w:eastAsia="Calibri" w:hAnsi="Times New Roman" w:cs="Times New Roman"/>
                <w:sz w:val="28"/>
                <w:szCs w:val="28"/>
              </w:rPr>
              <w:t>Отмена Порядка предоставления и расходования</w:t>
            </w:r>
          </w:p>
          <w:p w:rsidR="005800D4" w:rsidRPr="005800D4" w:rsidRDefault="005800D4" w:rsidP="005800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0D4">
              <w:rPr>
                <w:rFonts w:ascii="Times New Roman" w:eastAsia="Calibri" w:hAnsi="Times New Roman" w:cs="Times New Roman"/>
                <w:sz w:val="28"/>
                <w:szCs w:val="28"/>
              </w:rPr>
              <w:t>субсидии сельскохозяйственным товаропроизводителям</w:t>
            </w:r>
          </w:p>
          <w:p w:rsidR="005800D4" w:rsidRPr="005800D4" w:rsidRDefault="005800D4" w:rsidP="005800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0D4">
              <w:rPr>
                <w:rFonts w:ascii="Times New Roman" w:eastAsia="Calibri" w:hAnsi="Times New Roman" w:cs="Times New Roman"/>
                <w:sz w:val="28"/>
                <w:szCs w:val="28"/>
              </w:rPr>
              <w:t>Гаврилов – Ямского муниципального района</w:t>
            </w:r>
          </w:p>
          <w:p w:rsidR="005800D4" w:rsidRPr="005800D4" w:rsidRDefault="005800D4" w:rsidP="005800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0D4">
              <w:rPr>
                <w:rFonts w:ascii="Times New Roman" w:eastAsia="Calibri" w:hAnsi="Times New Roman" w:cs="Times New Roman"/>
                <w:sz w:val="28"/>
                <w:szCs w:val="28"/>
              </w:rPr>
              <w:t>на финансирование мероприятий по закреплению</w:t>
            </w:r>
          </w:p>
          <w:p w:rsidR="00F5271C" w:rsidRPr="005F76BB" w:rsidRDefault="005800D4" w:rsidP="0058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00D4">
              <w:rPr>
                <w:rFonts w:ascii="Times New Roman" w:eastAsia="Calibri" w:hAnsi="Times New Roman" w:cs="Times New Roman"/>
                <w:sz w:val="28"/>
                <w:szCs w:val="28"/>
              </w:rPr>
              <w:t>молодых специалистов на селе</w:t>
            </w:r>
          </w:p>
        </w:tc>
      </w:tr>
      <w:tr w:rsidR="00F5271C" w:rsidRPr="005F76BB" w:rsidTr="00900610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Ноябрь-декабрь 2023 года</w:t>
            </w:r>
          </w:p>
        </w:tc>
      </w:tr>
      <w:tr w:rsidR="00F5271C" w:rsidRPr="005F76BB" w:rsidTr="00900610">
        <w:trPr>
          <w:trHeight w:val="1337"/>
        </w:trPr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71C" w:rsidRPr="00E230FC" w:rsidRDefault="00E230F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0FC">
              <w:rPr>
                <w:rFonts w:ascii="Times New Roman" w:hAnsi="Times New Roman" w:cs="Times New Roman"/>
                <w:sz w:val="28"/>
                <w:szCs w:val="28"/>
              </w:rPr>
              <w:t>Действие НПА будет распространено на сельскохозяйственные предприятия любых форм собственности.</w:t>
            </w:r>
          </w:p>
        </w:tc>
      </w:tr>
      <w:tr w:rsidR="00F5271C" w:rsidRPr="005F76BB" w:rsidTr="0090061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5F7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экономики, предпринимательской деятельности, инвестиций и сельского хозяйства </w:t>
            </w:r>
            <w:r w:rsidR="005F76BB" w:rsidRPr="005F76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proofErr w:type="gramStart"/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F76B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5271C" w:rsidRPr="005F76BB" w:rsidTr="0090061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5F76BB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20.10.2023-26.10.2023</w:t>
            </w:r>
          </w:p>
        </w:tc>
      </w:tr>
      <w:tr w:rsidR="00F5271C" w:rsidRPr="005F76BB" w:rsidTr="00900610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E1" w:rsidRPr="00E826E1" w:rsidRDefault="00E826E1" w:rsidP="00E826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предложение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25.10.2023</w:t>
            </w:r>
            <w:r w:rsidRPr="00E8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697/01-08</w:t>
            </w:r>
            <w:r w:rsidRPr="00E8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Уполномоченного по защите прав предпринимателей в Ярославской области</w:t>
            </w:r>
          </w:p>
          <w:p w:rsidR="00F5271C" w:rsidRPr="005F76BB" w:rsidRDefault="00E826E1" w:rsidP="00E82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предложение от </w:t>
            </w:r>
            <w:bookmarkStart w:id="0" w:name="_GoBack"/>
            <w:bookmarkEnd w:id="0"/>
            <w:r w:rsidRPr="00E826E1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E8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.2023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21</w:t>
            </w:r>
            <w:r w:rsidRPr="00E8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от Председателя Координационного совета по малому и среднему предпринимательству при Главе </w:t>
            </w:r>
            <w:proofErr w:type="gramStart"/>
            <w:r w:rsidRPr="00E826E1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E826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5271C" w:rsidRPr="005F76BB" w:rsidTr="00900610">
        <w:trPr>
          <w:trHeight w:val="1447"/>
        </w:trPr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F5271C" w:rsidP="00900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1C" w:rsidRPr="005F76BB" w:rsidRDefault="005F76BB" w:rsidP="005F7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76BB">
              <w:rPr>
                <w:rFonts w:ascii="Times New Roman" w:hAnsi="Times New Roman" w:cs="Times New Roman"/>
                <w:sz w:val="28"/>
                <w:szCs w:val="28"/>
              </w:rPr>
              <w:t>Галюзина Юлия Владимировна – заместитель начальника отдела экономики, предпринимательской деятельности, инвестиций и сельского хозяйства Администрации Гаврилов - Ямского муниципального района</w:t>
            </w:r>
          </w:p>
        </w:tc>
      </w:tr>
    </w:tbl>
    <w:p w:rsidR="00F5271C" w:rsidRPr="005F76BB" w:rsidRDefault="00F5271C" w:rsidP="00F52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271C" w:rsidRPr="00AE2171" w:rsidRDefault="00F5271C" w:rsidP="00F5271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5271C" w:rsidRPr="00AE2171" w:rsidSect="006F17BA">
      <w:pgSz w:w="11907" w:h="16840" w:code="9"/>
      <w:pgMar w:top="568" w:right="624" w:bottom="244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27A7C"/>
    <w:rsid w:val="000438D3"/>
    <w:rsid w:val="000622CD"/>
    <w:rsid w:val="0010797F"/>
    <w:rsid w:val="00154078"/>
    <w:rsid w:val="0017037B"/>
    <w:rsid w:val="00367EBF"/>
    <w:rsid w:val="003F2F2E"/>
    <w:rsid w:val="00440E55"/>
    <w:rsid w:val="005800D4"/>
    <w:rsid w:val="005F76BB"/>
    <w:rsid w:val="00685C1F"/>
    <w:rsid w:val="006F17BA"/>
    <w:rsid w:val="007014E8"/>
    <w:rsid w:val="00701984"/>
    <w:rsid w:val="00707C53"/>
    <w:rsid w:val="00930BF9"/>
    <w:rsid w:val="009963AB"/>
    <w:rsid w:val="009C2391"/>
    <w:rsid w:val="00C13822"/>
    <w:rsid w:val="00C65AB8"/>
    <w:rsid w:val="00E230FC"/>
    <w:rsid w:val="00E826E1"/>
    <w:rsid w:val="00F5271C"/>
    <w:rsid w:val="00F618AB"/>
    <w:rsid w:val="00F66931"/>
    <w:rsid w:val="00F8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osh_3</cp:lastModifiedBy>
  <cp:revision>12</cp:revision>
  <cp:lastPrinted>2018-10-09T13:08:00Z</cp:lastPrinted>
  <dcterms:created xsi:type="dcterms:W3CDTF">2022-06-27T05:24:00Z</dcterms:created>
  <dcterms:modified xsi:type="dcterms:W3CDTF">2023-10-27T07:24:00Z</dcterms:modified>
</cp:coreProperties>
</file>