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DC" w:rsidRPr="00C665DC" w:rsidRDefault="00C665DC" w:rsidP="00C665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Par67"/>
      <w:bookmarkEnd w:id="0"/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УВЕДОМЛЕНИЕ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проведении публичных </w:t>
      </w:r>
      <w:r w:rsidR="0003697E">
        <w:rPr>
          <w:rFonts w:ascii="Times New Roman" w:eastAsia="Calibri" w:hAnsi="Times New Roman" w:cs="Times New Roman"/>
          <w:sz w:val="28"/>
          <w:szCs w:val="28"/>
          <w:lang w:eastAsia="zh-CN"/>
        </w:rPr>
        <w:t>обсуждений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A25FE0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Настоящим </w:t>
      </w:r>
      <w:r w:rsidR="00560234"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>отдел экономики, предпринимательской деятельности</w:t>
      </w:r>
      <w:r w:rsidR="008B6C3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560234"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инвестиций</w:t>
      </w:r>
      <w:r w:rsidR="008B6C3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сельского хозяйства</w:t>
      </w:r>
      <w:r w:rsidR="00560234"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Администрации Гаврилов-Ямского муниципального района</w:t>
      </w:r>
      <w:r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60234"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уведомляет о проведении публичных </w:t>
      </w:r>
      <w:r w:rsidR="0003697E"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>обсуждений</w:t>
      </w:r>
      <w:r w:rsidR="00560234"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целях экспертизы действующего нормативного правового акта Гаврилов-Ямского муниципального района.</w:t>
      </w:r>
    </w:p>
    <w:p w:rsidR="00C665DC" w:rsidRPr="00A25FE0" w:rsidRDefault="00C665DC" w:rsidP="00C665DC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A25FE0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5FE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Нормативный правовой акт</w:t>
      </w:r>
      <w:r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</w:p>
    <w:p w:rsidR="00922F40" w:rsidRPr="00531EFC" w:rsidRDefault="0003697E" w:rsidP="00531EFC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C2504" w:rsidRPr="00A2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Гаврилов-Ямского муниципального района от </w:t>
      </w:r>
      <w:r w:rsidR="00BC5764" w:rsidRPr="00A2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EFC" w:rsidRPr="00531EFC">
        <w:rPr>
          <w:rFonts w:ascii="Times New Roman" w:hAnsi="Times New Roman" w:cs="Times New Roman"/>
          <w:sz w:val="28"/>
          <w:szCs w:val="28"/>
          <w:lang w:eastAsia="ru-RU"/>
        </w:rPr>
        <w:t xml:space="preserve">04.03.2019 № 261 </w:t>
      </w:r>
      <w:r w:rsidR="00922F40" w:rsidRPr="00A25FE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531EFC" w:rsidRPr="00531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субсидии на выполнение мероприятий по обеспечению бесперебойного предоставления коммунальных услуг потребителям Гаврило</w:t>
      </w:r>
      <w:r w:rsidR="00531EFC">
        <w:rPr>
          <w:rFonts w:ascii="Times New Roman" w:eastAsia="Times New Roman" w:hAnsi="Times New Roman" w:cs="Times New Roman"/>
          <w:sz w:val="28"/>
          <w:szCs w:val="28"/>
          <w:lang w:eastAsia="ru-RU"/>
        </w:rPr>
        <w:t>в-Ямского муниципального района</w:t>
      </w:r>
      <w:r w:rsidR="00922F40" w:rsidRPr="00A2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922F40" w:rsidRPr="00922F40" w:rsidRDefault="00922F40" w:rsidP="00922F4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04" w:rsidRDefault="009C2504" w:rsidP="009C25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5DC" w:rsidRPr="00C665DC" w:rsidRDefault="009C2504" w:rsidP="009C250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665DC"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Сроки проведения публичных </w:t>
      </w:r>
      <w:r w:rsidR="0003697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обсуждений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с </w:t>
      </w:r>
      <w:r w:rsidR="00D00981">
        <w:rPr>
          <w:rFonts w:ascii="Times New Roman" w:eastAsia="Calibri" w:hAnsi="Times New Roman" w:cs="Times New Roman"/>
          <w:sz w:val="28"/>
          <w:szCs w:val="28"/>
          <w:lang w:eastAsia="zh-CN"/>
        </w:rPr>
        <w:t>26.10</w:t>
      </w:r>
      <w:r w:rsidR="00A25FE0">
        <w:rPr>
          <w:rFonts w:ascii="Times New Roman" w:eastAsia="Calibri" w:hAnsi="Times New Roman" w:cs="Times New Roman"/>
          <w:sz w:val="28"/>
          <w:szCs w:val="28"/>
          <w:lang w:eastAsia="zh-CN"/>
        </w:rPr>
        <w:t>.2023</w:t>
      </w:r>
      <w:r w:rsidR="00373D02" w:rsidRPr="00373D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  по </w:t>
      </w:r>
      <w:r w:rsidR="00A25FE0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D00981">
        <w:rPr>
          <w:rFonts w:ascii="Times New Roman" w:eastAsia="Calibri" w:hAnsi="Times New Roman" w:cs="Times New Roman"/>
          <w:sz w:val="28"/>
          <w:szCs w:val="28"/>
          <w:lang w:eastAsia="zh-CN"/>
        </w:rPr>
        <w:t>9.11</w:t>
      </w:r>
      <w:r w:rsidR="00A25FE0">
        <w:rPr>
          <w:rFonts w:ascii="Times New Roman" w:eastAsia="Calibri" w:hAnsi="Times New Roman" w:cs="Times New Roman"/>
          <w:sz w:val="28"/>
          <w:szCs w:val="28"/>
          <w:lang w:eastAsia="zh-CN"/>
        </w:rPr>
        <w:t>.2023</w:t>
      </w:r>
      <w:r w:rsidR="003C7BD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г.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Возможные способы направления участниками публичных </w:t>
      </w:r>
      <w:r w:rsidR="0003697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обсуждений</w:t>
      </w: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своих мнений, предложений и замечаний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</w:p>
    <w:p w:rsidR="00BF6C38" w:rsidRPr="00C665DC" w:rsidRDefault="00BF6C38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форме электронного документа по электронной почте </w:t>
      </w:r>
      <w:hyperlink r:id="rId10" w:history="1">
        <w:r w:rsidR="00BB2ADF" w:rsidRPr="009243A6">
          <w:rPr>
            <w:rStyle w:val="a5"/>
            <w:rFonts w:ascii="Times New Roman" w:hAnsi="Times New Roman" w:cs="Times New Roman"/>
            <w:sz w:val="28"/>
            <w:szCs w:val="28"/>
          </w:rPr>
          <w:t>oepdi2.gavyam@yarregion.ru</w:t>
        </w:r>
      </w:hyperlink>
      <w:r w:rsidR="00BB2AD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F66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в виде прикрепленного файла.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Контактное лицо по вопросам экспертизы нормативных правовых актов:</w:t>
      </w:r>
    </w:p>
    <w:p w:rsidR="00BF6C38" w:rsidRPr="00C665DC" w:rsidRDefault="00BF6C38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66045F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Ведущий специалист отдела экономики, пр</w:t>
      </w:r>
      <w:r w:rsidR="008B6C3E">
        <w:rPr>
          <w:rFonts w:ascii="Times New Roman" w:eastAsia="Calibri" w:hAnsi="Times New Roman" w:cs="Times New Roman"/>
          <w:sz w:val="28"/>
          <w:szCs w:val="28"/>
          <w:lang w:eastAsia="zh-CN"/>
        </w:rPr>
        <w:t>едпринимательской деятельности,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инвестиций</w:t>
      </w:r>
      <w:r w:rsidR="008B6C3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сельского хозяйства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Администрации Гаврилов-Ямского муниципального района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Молодцова Наталья Владимировна, тел. (48534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) </w:t>
      </w:r>
      <w:r w:rsidR="008256F2">
        <w:rPr>
          <w:rFonts w:ascii="Times New Roman" w:eastAsia="Calibri" w:hAnsi="Times New Roman" w:cs="Times New Roman"/>
          <w:sz w:val="28"/>
          <w:szCs w:val="28"/>
          <w:lang w:eastAsia="zh-CN"/>
        </w:rPr>
        <w:t>2-32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-51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Прилагаемые к уведомлению материалы:</w:t>
      </w:r>
    </w:p>
    <w:p w:rsidR="00BF6C38" w:rsidRPr="00C665DC" w:rsidRDefault="00BF6C38" w:rsidP="00C665DC">
      <w:pPr>
        <w:suppressAutoHyphens/>
        <w:autoSpaceDE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8"/>
          <w:szCs w:val="28"/>
          <w:lang w:eastAsia="zh-CN"/>
        </w:rPr>
      </w:pPr>
    </w:p>
    <w:p w:rsidR="00BF6C38" w:rsidRPr="00D00981" w:rsidRDefault="0066045F" w:rsidP="00D0098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 w:rsidR="006541C2">
        <w:rPr>
          <w:rFonts w:ascii="Times New Roman" w:eastAsia="Calibri" w:hAnsi="Times New Roman" w:cs="Times New Roman"/>
          <w:sz w:val="28"/>
          <w:szCs w:val="28"/>
          <w:lang w:eastAsia="zh-CN"/>
        </w:rPr>
        <w:t>1)</w:t>
      </w:r>
      <w:bookmarkStart w:id="1" w:name="_GoBack"/>
      <w:bookmarkEnd w:id="1"/>
      <w:r w:rsidR="00D00981" w:rsidRPr="00D0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Постановление Администрации Гаврилов-Ямского муниципального района от  04.03.2019 № 261 «Об утверждении Порядка предоставления субсидии на выполнение мероприятий по обеспечению бесперебойного предоставления коммунальных услуг потребителям Гаврилов-Ямского муниципального района»</w:t>
      </w:r>
      <w:r w:rsidR="00D0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постановлений Администрации муниципального района от </w:t>
      </w:r>
      <w:r w:rsidR="00D00981" w:rsidRPr="00D0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17.06.2019 № 667</w:t>
      </w:r>
      <w:r w:rsidR="00D00981" w:rsidRPr="00D00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0981" w:rsidRPr="00D00981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07.02.2023  № 93</w:t>
      </w:r>
      <w:r w:rsidR="00D009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F6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504" w:rsidRPr="009C2504" w:rsidRDefault="009C2504" w:rsidP="009C25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5DC" w:rsidRPr="00C665DC" w:rsidRDefault="00F11AA8" w:rsidP="00F11A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665DC" w:rsidRPr="00C6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бланк опросного листа для проведения публичных </w:t>
      </w:r>
      <w:r w:rsidR="00036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обсуждений</w:t>
      </w:r>
      <w:r w:rsidR="00C665DC" w:rsidRPr="00C6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0"/>
          <w:szCs w:val="20"/>
          <w:lang w:eastAsia="zh-CN"/>
        </w:rPr>
      </w:pPr>
    </w:p>
    <w:sectPr w:rsidR="00C665DC" w:rsidRPr="00C665DC">
      <w:headerReference w:type="default" r:id="rId11"/>
      <w:pgSz w:w="11906" w:h="16838"/>
      <w:pgMar w:top="851" w:right="566" w:bottom="737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DB" w:rsidRDefault="00B037DB">
      <w:pPr>
        <w:spacing w:after="0" w:line="240" w:lineRule="auto"/>
      </w:pPr>
      <w:r>
        <w:separator/>
      </w:r>
    </w:p>
  </w:endnote>
  <w:endnote w:type="continuationSeparator" w:id="0">
    <w:p w:rsidR="00B037DB" w:rsidRDefault="00B0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DB" w:rsidRDefault="00B037DB">
      <w:pPr>
        <w:spacing w:after="0" w:line="240" w:lineRule="auto"/>
      </w:pPr>
      <w:r>
        <w:separator/>
      </w:r>
    </w:p>
  </w:footnote>
  <w:footnote w:type="continuationSeparator" w:id="0">
    <w:p w:rsidR="00B037DB" w:rsidRDefault="00B03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5F" w:rsidRDefault="00C665DC">
    <w:pPr>
      <w:pStyle w:val="a3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A25FE0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DC"/>
    <w:rsid w:val="0000577F"/>
    <w:rsid w:val="0003697E"/>
    <w:rsid w:val="00075152"/>
    <w:rsid w:val="00077D97"/>
    <w:rsid w:val="000A4EDD"/>
    <w:rsid w:val="000A674B"/>
    <w:rsid w:val="000C38EF"/>
    <w:rsid w:val="000D2CE2"/>
    <w:rsid w:val="000E1DD8"/>
    <w:rsid w:val="000F4388"/>
    <w:rsid w:val="0010348B"/>
    <w:rsid w:val="001309FB"/>
    <w:rsid w:val="00160B38"/>
    <w:rsid w:val="0017233F"/>
    <w:rsid w:val="00173FAF"/>
    <w:rsid w:val="001825AC"/>
    <w:rsid w:val="00186D3A"/>
    <w:rsid w:val="001B44C6"/>
    <w:rsid w:val="001E68D3"/>
    <w:rsid w:val="001F11AE"/>
    <w:rsid w:val="00217EAD"/>
    <w:rsid w:val="00247484"/>
    <w:rsid w:val="002A1CE4"/>
    <w:rsid w:val="002A6679"/>
    <w:rsid w:val="002D1416"/>
    <w:rsid w:val="002F2730"/>
    <w:rsid w:val="0033367E"/>
    <w:rsid w:val="00373D02"/>
    <w:rsid w:val="00391B6D"/>
    <w:rsid w:val="003C7BD7"/>
    <w:rsid w:val="003E06C0"/>
    <w:rsid w:val="00416111"/>
    <w:rsid w:val="00497CC8"/>
    <w:rsid w:val="00497E24"/>
    <w:rsid w:val="004B6388"/>
    <w:rsid w:val="00531EFC"/>
    <w:rsid w:val="00533614"/>
    <w:rsid w:val="00560234"/>
    <w:rsid w:val="00562F00"/>
    <w:rsid w:val="006026A8"/>
    <w:rsid w:val="00623D34"/>
    <w:rsid w:val="00643348"/>
    <w:rsid w:val="006541C2"/>
    <w:rsid w:val="0066045F"/>
    <w:rsid w:val="00686BB1"/>
    <w:rsid w:val="006A13FA"/>
    <w:rsid w:val="006A5CAC"/>
    <w:rsid w:val="006E07FE"/>
    <w:rsid w:val="006E7C5D"/>
    <w:rsid w:val="007138CE"/>
    <w:rsid w:val="00764E22"/>
    <w:rsid w:val="00776415"/>
    <w:rsid w:val="00795D55"/>
    <w:rsid w:val="007B40DF"/>
    <w:rsid w:val="008256F2"/>
    <w:rsid w:val="00835347"/>
    <w:rsid w:val="008B3C05"/>
    <w:rsid w:val="008B6C3E"/>
    <w:rsid w:val="008C3CC7"/>
    <w:rsid w:val="008D263B"/>
    <w:rsid w:val="008E15DF"/>
    <w:rsid w:val="008E34AF"/>
    <w:rsid w:val="008F0BA1"/>
    <w:rsid w:val="0090298B"/>
    <w:rsid w:val="00911E43"/>
    <w:rsid w:val="00922F40"/>
    <w:rsid w:val="009447C1"/>
    <w:rsid w:val="00955214"/>
    <w:rsid w:val="00993AB2"/>
    <w:rsid w:val="009B4A8D"/>
    <w:rsid w:val="009C2504"/>
    <w:rsid w:val="009E311A"/>
    <w:rsid w:val="009F78E4"/>
    <w:rsid w:val="00A06814"/>
    <w:rsid w:val="00A25FE0"/>
    <w:rsid w:val="00A30E57"/>
    <w:rsid w:val="00A41EBF"/>
    <w:rsid w:val="00A7251C"/>
    <w:rsid w:val="00AE4EF9"/>
    <w:rsid w:val="00AF66FD"/>
    <w:rsid w:val="00B037DB"/>
    <w:rsid w:val="00B21D40"/>
    <w:rsid w:val="00B3536B"/>
    <w:rsid w:val="00B72F4F"/>
    <w:rsid w:val="00BB2ADF"/>
    <w:rsid w:val="00BC5764"/>
    <w:rsid w:val="00BE3429"/>
    <w:rsid w:val="00BF6C38"/>
    <w:rsid w:val="00C62CF4"/>
    <w:rsid w:val="00C6310A"/>
    <w:rsid w:val="00C665DC"/>
    <w:rsid w:val="00CB5287"/>
    <w:rsid w:val="00CC128F"/>
    <w:rsid w:val="00CE01DE"/>
    <w:rsid w:val="00CF4C27"/>
    <w:rsid w:val="00D00981"/>
    <w:rsid w:val="00D052A3"/>
    <w:rsid w:val="00D743C0"/>
    <w:rsid w:val="00D95A00"/>
    <w:rsid w:val="00DD654A"/>
    <w:rsid w:val="00E14252"/>
    <w:rsid w:val="00E37617"/>
    <w:rsid w:val="00E55536"/>
    <w:rsid w:val="00E6047B"/>
    <w:rsid w:val="00E652EC"/>
    <w:rsid w:val="00E72769"/>
    <w:rsid w:val="00E83102"/>
    <w:rsid w:val="00EF2A25"/>
    <w:rsid w:val="00F11AA8"/>
    <w:rsid w:val="00F12769"/>
    <w:rsid w:val="00F128F1"/>
    <w:rsid w:val="00F4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5DC"/>
  </w:style>
  <w:style w:type="character" w:styleId="a5">
    <w:name w:val="Hyperlink"/>
    <w:basedOn w:val="a0"/>
    <w:uiPriority w:val="99"/>
    <w:unhideWhenUsed/>
    <w:rsid w:val="00AF66FD"/>
    <w:rPr>
      <w:color w:val="0563C1" w:themeColor="hyperlink"/>
      <w:u w:val="single"/>
    </w:rPr>
  </w:style>
  <w:style w:type="paragraph" w:styleId="3">
    <w:name w:val="Body Text 3"/>
    <w:basedOn w:val="a"/>
    <w:link w:val="30"/>
    <w:rsid w:val="0041611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16111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5DC"/>
  </w:style>
  <w:style w:type="character" w:styleId="a5">
    <w:name w:val="Hyperlink"/>
    <w:basedOn w:val="a0"/>
    <w:uiPriority w:val="99"/>
    <w:unhideWhenUsed/>
    <w:rsid w:val="00AF66FD"/>
    <w:rPr>
      <w:color w:val="0563C1" w:themeColor="hyperlink"/>
      <w:u w:val="single"/>
    </w:rPr>
  </w:style>
  <w:style w:type="paragraph" w:styleId="3">
    <w:name w:val="Body Text 3"/>
    <w:basedOn w:val="a"/>
    <w:link w:val="30"/>
    <w:rsid w:val="0041611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16111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oepdi2.gavyam@yarregion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7E3125D37CB40B6908124811F56B7" ma:contentTypeVersion="0" ma:contentTypeDescription="Создание документа." ma:contentTypeScope="" ma:versionID="417e5f992e48c8489ad3d2cd7236e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EFB61-8090-4862-8E48-C63FF9BDCC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EB1523-8BE3-4769-B8C7-E1D4BFF22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65B7E4-6652-4BC3-96B6-2BF75D965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Кабыш Наталья Фёдоровна</dc:creator>
  <cp:lastModifiedBy>oepdi_2</cp:lastModifiedBy>
  <cp:revision>5</cp:revision>
  <cp:lastPrinted>2019-06-13T07:26:00Z</cp:lastPrinted>
  <dcterms:created xsi:type="dcterms:W3CDTF">2023-10-26T06:19:00Z</dcterms:created>
  <dcterms:modified xsi:type="dcterms:W3CDTF">2023-10-26T06:38:00Z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0x010100DBB7E3125D37CB40B6908124811F56B7</vt:lpwstr>
  </property>
</Properties>
</file>