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F8D" w:rsidRPr="007A7B34" w:rsidRDefault="009C2F8D" w:rsidP="009C2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7B34">
        <w:rPr>
          <w:rFonts w:ascii="Times New Roman" w:hAnsi="Times New Roman" w:cs="Times New Roman"/>
          <w:sz w:val="26"/>
          <w:szCs w:val="26"/>
        </w:rPr>
        <w:t>Уведомление</w:t>
      </w:r>
    </w:p>
    <w:p w:rsidR="009C2F8D" w:rsidRPr="007A7B34" w:rsidRDefault="009C2F8D" w:rsidP="009C2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7B34">
        <w:rPr>
          <w:rFonts w:ascii="Times New Roman" w:hAnsi="Times New Roman" w:cs="Times New Roman"/>
          <w:sz w:val="26"/>
          <w:szCs w:val="26"/>
        </w:rPr>
        <w:t>о разработке проекта муниципального нормативного правового</w:t>
      </w:r>
      <w:r w:rsidR="003D4F06">
        <w:rPr>
          <w:rFonts w:ascii="Times New Roman" w:hAnsi="Times New Roman" w:cs="Times New Roman"/>
          <w:sz w:val="26"/>
          <w:szCs w:val="26"/>
        </w:rPr>
        <w:t xml:space="preserve"> акта, </w:t>
      </w:r>
      <w:r w:rsidRPr="007A7B34">
        <w:rPr>
          <w:rFonts w:ascii="Times New Roman" w:hAnsi="Times New Roman" w:cs="Times New Roman"/>
          <w:sz w:val="26"/>
          <w:szCs w:val="26"/>
        </w:rPr>
        <w:t>устанавливающего новые или изменяющего ранее предусмотренные</w:t>
      </w:r>
    </w:p>
    <w:p w:rsidR="009C2F8D" w:rsidRPr="007A7B34" w:rsidRDefault="009C2F8D" w:rsidP="009C2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A7B34">
        <w:rPr>
          <w:rFonts w:ascii="Times New Roman" w:hAnsi="Times New Roman" w:cs="Times New Roman"/>
          <w:sz w:val="26"/>
          <w:szCs w:val="26"/>
        </w:rPr>
        <w:t>муниципальным нормативным правовым актом обязанности для субъектов</w:t>
      </w:r>
      <w:r w:rsidR="003D4F06">
        <w:rPr>
          <w:rFonts w:ascii="Times New Roman" w:hAnsi="Times New Roman" w:cs="Times New Roman"/>
          <w:sz w:val="26"/>
          <w:szCs w:val="26"/>
        </w:rPr>
        <w:t xml:space="preserve"> </w:t>
      </w:r>
      <w:r w:rsidRPr="007A7B34">
        <w:rPr>
          <w:rFonts w:ascii="Times New Roman" w:hAnsi="Times New Roman" w:cs="Times New Roman"/>
          <w:sz w:val="26"/>
          <w:szCs w:val="26"/>
        </w:rPr>
        <w:t>предпринимательской и инвестиционной деятельности</w:t>
      </w:r>
      <w:r w:rsidR="003D4F06">
        <w:rPr>
          <w:rFonts w:ascii="Times New Roman" w:hAnsi="Times New Roman" w:cs="Times New Roman"/>
          <w:sz w:val="26"/>
          <w:szCs w:val="26"/>
        </w:rPr>
        <w:t xml:space="preserve"> </w:t>
      </w:r>
      <w:r w:rsidRPr="007A7B34">
        <w:rPr>
          <w:rFonts w:ascii="Times New Roman" w:hAnsi="Times New Roman" w:cs="Times New Roman"/>
          <w:sz w:val="26"/>
          <w:szCs w:val="26"/>
        </w:rPr>
        <w:t xml:space="preserve">Настоящим Управление </w:t>
      </w:r>
      <w:r w:rsidR="003D4F06">
        <w:rPr>
          <w:rFonts w:ascii="Times New Roman" w:hAnsi="Times New Roman" w:cs="Times New Roman"/>
          <w:sz w:val="26"/>
          <w:szCs w:val="26"/>
        </w:rPr>
        <w:t>образования</w:t>
      </w:r>
      <w:r w:rsidRPr="007A7B34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7A7B34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spellEnd"/>
      <w:r w:rsidRPr="007A7B34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3D4F06">
        <w:rPr>
          <w:rFonts w:ascii="Times New Roman" w:hAnsi="Times New Roman" w:cs="Times New Roman"/>
          <w:sz w:val="26"/>
          <w:szCs w:val="26"/>
        </w:rPr>
        <w:t xml:space="preserve"> </w:t>
      </w:r>
      <w:r w:rsidRPr="007A7B34">
        <w:rPr>
          <w:rFonts w:ascii="Times New Roman" w:hAnsi="Times New Roman" w:cs="Times New Roman"/>
          <w:sz w:val="26"/>
          <w:szCs w:val="26"/>
        </w:rPr>
        <w:t>(далее - разработчик) уведомляет о принятии  решения о  подготовке   проекта</w:t>
      </w:r>
      <w:r w:rsidR="003D4F06">
        <w:rPr>
          <w:rFonts w:ascii="Times New Roman" w:hAnsi="Times New Roman" w:cs="Times New Roman"/>
          <w:sz w:val="26"/>
          <w:szCs w:val="26"/>
        </w:rPr>
        <w:t xml:space="preserve"> </w:t>
      </w:r>
      <w:r w:rsidRPr="007A7B34">
        <w:rPr>
          <w:rFonts w:ascii="Times New Roman" w:hAnsi="Times New Roman" w:cs="Times New Roman"/>
          <w:sz w:val="26"/>
          <w:szCs w:val="26"/>
        </w:rPr>
        <w:t>муниципального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субъектов  предпринимательской и инвестиционной деятельности:</w:t>
      </w:r>
    </w:p>
    <w:p w:rsidR="009C2F8D" w:rsidRPr="007A7B34" w:rsidRDefault="009C2F8D" w:rsidP="009C2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7"/>
        <w:gridCol w:w="7344"/>
      </w:tblGrid>
      <w:tr w:rsidR="009C2F8D" w:rsidRPr="00BD4A08" w:rsidTr="00BD4A08">
        <w:trPr>
          <w:trHeight w:val="845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Проект муниципального нормативного правового акта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3D4F06" w:rsidP="00BD4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3D4F0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Об утверждении порядков предоставления субсидий из бюджета </w:t>
            </w:r>
            <w:proofErr w:type="spellStart"/>
            <w:r w:rsidRPr="003D4F0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Гаврилов-Ямского</w:t>
            </w:r>
            <w:proofErr w:type="spellEnd"/>
            <w:r w:rsidRPr="003D4F0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муниципального района дошкольным образовательным некоммерческим организациям (за исключением субсидий муниципальным учреждениям)</w:t>
            </w:r>
          </w:p>
        </w:tc>
      </w:tr>
      <w:tr w:rsidR="009C2F8D" w:rsidRPr="00BD4A08" w:rsidTr="003D4F06">
        <w:trPr>
          <w:trHeight w:val="750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654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Подготовка проекта проводится в целях</w:t>
            </w:r>
            <w:r w:rsidR="003D4F06">
              <w:rPr>
                <w:rFonts w:ascii="Times New Roman" w:hAnsi="Times New Roman" w:cs="Times New Roman"/>
                <w:sz w:val="25"/>
                <w:szCs w:val="25"/>
              </w:rPr>
              <w:t xml:space="preserve"> приведения порядков в соответствие с требованиями действующ</w:t>
            </w:r>
            <w:r w:rsidR="00654E13">
              <w:rPr>
                <w:rFonts w:ascii="Times New Roman" w:hAnsi="Times New Roman" w:cs="Times New Roman"/>
                <w:sz w:val="25"/>
                <w:szCs w:val="25"/>
              </w:rPr>
              <w:t>его</w:t>
            </w:r>
            <w:r w:rsidR="003D4F06">
              <w:rPr>
                <w:rFonts w:ascii="Times New Roman" w:hAnsi="Times New Roman" w:cs="Times New Roman"/>
                <w:sz w:val="25"/>
                <w:szCs w:val="25"/>
              </w:rPr>
              <w:t xml:space="preserve"> законодательств</w:t>
            </w:r>
            <w:r w:rsidR="00654E13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="003D4F0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9C2F8D" w:rsidRPr="00BD4A08" w:rsidTr="00843B1F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3D4F06" w:rsidP="00BD4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Апрель-май</w:t>
            </w:r>
            <w:r w:rsidR="00BD4A08" w:rsidRPr="00BD4A08">
              <w:rPr>
                <w:rFonts w:ascii="Times New Roman" w:hAnsi="Times New Roman" w:cs="Times New Roman"/>
                <w:sz w:val="25"/>
                <w:szCs w:val="25"/>
              </w:rPr>
              <w:t xml:space="preserve"> 2023</w:t>
            </w:r>
            <w:r w:rsidR="009C2F8D" w:rsidRPr="00BD4A08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</w:tr>
      <w:tr w:rsidR="009C2F8D" w:rsidRPr="00BD4A08" w:rsidTr="00843B1F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Проект НПА подлежит проведению оценки регулирующего воздействия в целях выявления положений, необоснованно затрудняющих осуществление  предпринимательской и инвестиционной деятельности</w:t>
            </w:r>
          </w:p>
        </w:tc>
      </w:tr>
      <w:tr w:rsidR="009C2F8D" w:rsidRPr="00BD4A08" w:rsidTr="00843B1F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06" w:rsidRPr="00BD4A08" w:rsidRDefault="009C2F8D" w:rsidP="003D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Действи</w:t>
            </w:r>
            <w:r w:rsidR="003D4F06">
              <w:rPr>
                <w:rFonts w:ascii="Times New Roman" w:hAnsi="Times New Roman" w:cs="Times New Roman"/>
                <w:sz w:val="25"/>
                <w:szCs w:val="25"/>
              </w:rPr>
              <w:t>е НПА  будет распространено на дошкольные образовательные некоммерческие организации</w:t>
            </w:r>
          </w:p>
        </w:tc>
      </w:tr>
      <w:tr w:rsidR="009C2F8D" w:rsidRPr="00BD4A08" w:rsidTr="00843B1F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3D4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 xml:space="preserve">Управление </w:t>
            </w:r>
            <w:r w:rsidR="003D4F06">
              <w:rPr>
                <w:rFonts w:ascii="Times New Roman" w:hAnsi="Times New Roman" w:cs="Times New Roman"/>
                <w:sz w:val="25"/>
                <w:szCs w:val="25"/>
              </w:rPr>
              <w:t>образования</w:t>
            </w: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 xml:space="preserve"> Администрации Гаврилов-Ямского муниципального района</w:t>
            </w:r>
          </w:p>
        </w:tc>
      </w:tr>
      <w:tr w:rsidR="009C2F8D" w:rsidRPr="00BD4A08" w:rsidTr="00843B1F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Сроки приема предложений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654E13" w:rsidP="00BD4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07.04.2023 - 14.04.2023</w:t>
            </w:r>
          </w:p>
        </w:tc>
      </w:tr>
      <w:tr w:rsidR="009C2F8D" w:rsidRPr="00BD4A08" w:rsidTr="00843B1F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Электронный адрес для направления предложений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3D4F06" w:rsidRDefault="003D4F06" w:rsidP="003D4F0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D4F06">
              <w:rPr>
                <w:rFonts w:ascii="Times New Roman" w:hAnsi="Times New Roman" w:cs="Times New Roman"/>
                <w:sz w:val="25"/>
                <w:szCs w:val="25"/>
              </w:rPr>
              <w:t>obr.gavyam@yarregion.ru</w:t>
            </w:r>
          </w:p>
        </w:tc>
      </w:tr>
      <w:tr w:rsidR="009C2F8D" w:rsidRPr="00BD4A08" w:rsidTr="00843B1F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3D4F06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Птицына Ксения Владимировна</w:t>
            </w:r>
            <w:r w:rsidR="009C2F8D" w:rsidRPr="00BD4A08">
              <w:rPr>
                <w:rFonts w:ascii="Times New Roman" w:hAnsi="Times New Roman" w:cs="Times New Roman"/>
                <w:sz w:val="25"/>
                <w:szCs w:val="25"/>
              </w:rPr>
              <w:t xml:space="preserve"> – </w:t>
            </w:r>
          </w:p>
          <w:p w:rsidR="009C2F8D" w:rsidRPr="00BD4A08" w:rsidRDefault="003D4F06" w:rsidP="00BD4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3D4F06">
              <w:rPr>
                <w:rFonts w:ascii="Times New Roman" w:hAnsi="Times New Roman" w:cs="Times New Roman"/>
                <w:sz w:val="25"/>
                <w:szCs w:val="25"/>
              </w:rPr>
              <w:t xml:space="preserve">заместитель начальника управления - начальник отдела по организационной работе Управления образования Администрации </w:t>
            </w:r>
            <w:proofErr w:type="spellStart"/>
            <w:r w:rsidRPr="003D4F06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spellEnd"/>
            <w:r w:rsidRPr="003D4F06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</w:tbl>
    <w:p w:rsidR="009C2F8D" w:rsidRPr="007A7B34" w:rsidRDefault="009C2F8D" w:rsidP="009C2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2F8D" w:rsidRPr="007A7B34" w:rsidRDefault="009C2F8D" w:rsidP="009C2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B34">
        <w:rPr>
          <w:rFonts w:ascii="Times New Roman" w:hAnsi="Times New Roman" w:cs="Times New Roman"/>
          <w:sz w:val="26"/>
          <w:szCs w:val="26"/>
        </w:rPr>
        <w:t>Пожалуйста, заполните и направьте нижеприведенную форму.</w:t>
      </w:r>
    </w:p>
    <w:p w:rsidR="009C2F8D" w:rsidRPr="007A7B34" w:rsidRDefault="009C2F8D" w:rsidP="009C2F8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B34">
        <w:rPr>
          <w:rFonts w:ascii="Times New Roman" w:hAnsi="Times New Roman" w:cs="Times New Roman"/>
          <w:sz w:val="26"/>
          <w:szCs w:val="26"/>
        </w:rPr>
        <w:lastRenderedPageBreak/>
        <w:t>Разработчик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0"/>
        <w:gridCol w:w="2411"/>
      </w:tblGrid>
      <w:tr w:rsidR="009C2F8D" w:rsidRPr="00BD4A08" w:rsidTr="00843B1F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Форма предложения</w:t>
            </w:r>
          </w:p>
        </w:tc>
      </w:tr>
      <w:tr w:rsidR="009C2F8D" w:rsidRPr="00BD4A08" w:rsidTr="00843B1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  <w:bookmarkStart w:id="0" w:name="_GoBack"/>
            <w:bookmarkEnd w:id="0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C2F8D" w:rsidRPr="00BD4A08" w:rsidTr="00843B1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C2F8D" w:rsidRPr="00BD4A08" w:rsidTr="00843B1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Является ли выбранный вариант решения проблемы оптимальным? Повлечет ли предлагаемое регулирование затраты субъектов предпринимательской и инвестиционной деятельности? Если да - то какие?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C2F8D" w:rsidRPr="00BD4A08" w:rsidTr="00843B1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C2F8D" w:rsidRPr="00BD4A08" w:rsidTr="00843B1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Существуют ли иные варианты достижения заявленных целей регулирования? Если да - выделите те из них, которые, по Вашему мнению, были бы менее затраты и/или более эффективны?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C2F8D" w:rsidRPr="00BD4A08" w:rsidTr="00843B1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проч.)?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8D" w:rsidRPr="00BD4A08" w:rsidRDefault="009C2F8D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D4A08" w:rsidRPr="00BD4A08" w:rsidTr="00843B1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8" w:rsidRPr="00BD4A08" w:rsidRDefault="00BD4A08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8" w:rsidRPr="00BD4A08" w:rsidRDefault="00BD4A08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D4A08" w:rsidRPr="00BD4A08" w:rsidTr="00843B1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8" w:rsidRPr="00BD4A08" w:rsidRDefault="00BD4A08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8" w:rsidRPr="00BD4A08" w:rsidRDefault="00BD4A08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D4A08" w:rsidRPr="00BD4A08" w:rsidTr="00843B1F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8" w:rsidRPr="00BD4A08" w:rsidRDefault="00BD4A08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Контактная информация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08" w:rsidRPr="00BD4A08" w:rsidRDefault="00BD4A08" w:rsidP="0084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Подлежит заполнению по желанию</w:t>
            </w:r>
          </w:p>
        </w:tc>
      </w:tr>
    </w:tbl>
    <w:p w:rsidR="009C2F8D" w:rsidRPr="007A7B34" w:rsidRDefault="009C2F8D" w:rsidP="009C2F8D">
      <w:pPr>
        <w:spacing w:after="0" w:line="302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402054" w:rsidRDefault="00402054"/>
    <w:sectPr w:rsidR="00402054" w:rsidSect="003D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3E5" w:rsidRDefault="00B553E5">
      <w:pPr>
        <w:spacing w:after="0" w:line="240" w:lineRule="auto"/>
      </w:pPr>
      <w:r>
        <w:separator/>
      </w:r>
    </w:p>
  </w:endnote>
  <w:endnote w:type="continuationSeparator" w:id="0">
    <w:p w:rsidR="00B553E5" w:rsidRDefault="00B55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3E5" w:rsidRDefault="00B553E5">
      <w:pPr>
        <w:spacing w:after="0" w:line="240" w:lineRule="auto"/>
      </w:pPr>
      <w:r>
        <w:separator/>
      </w:r>
    </w:p>
  </w:footnote>
  <w:footnote w:type="continuationSeparator" w:id="0">
    <w:p w:rsidR="00B553E5" w:rsidRDefault="00B55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60D13"/>
    <w:rsid w:val="00095241"/>
    <w:rsid w:val="003D4F06"/>
    <w:rsid w:val="00402054"/>
    <w:rsid w:val="004C49AD"/>
    <w:rsid w:val="005B6618"/>
    <w:rsid w:val="00654E13"/>
    <w:rsid w:val="00760D13"/>
    <w:rsid w:val="00920AC5"/>
    <w:rsid w:val="009C2F8D"/>
    <w:rsid w:val="00B553E5"/>
    <w:rsid w:val="00BD4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2F8D"/>
  </w:style>
  <w:style w:type="paragraph" w:styleId="a5">
    <w:name w:val="No Spacing"/>
    <w:uiPriority w:val="1"/>
    <w:qFormat/>
    <w:rsid w:val="009C2F8D"/>
    <w:pPr>
      <w:spacing w:after="0" w:line="240" w:lineRule="auto"/>
    </w:pPr>
  </w:style>
  <w:style w:type="paragraph" w:customStyle="1" w:styleId="CharChar">
    <w:name w:val="Char Char"/>
    <w:basedOn w:val="a"/>
    <w:rsid w:val="00BD4A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footer"/>
    <w:basedOn w:val="a"/>
    <w:link w:val="a7"/>
    <w:uiPriority w:val="99"/>
    <w:unhideWhenUsed/>
    <w:rsid w:val="003D4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4F06"/>
  </w:style>
  <w:style w:type="paragraph" w:styleId="a8">
    <w:name w:val="Balloon Text"/>
    <w:basedOn w:val="a"/>
    <w:link w:val="a9"/>
    <w:uiPriority w:val="99"/>
    <w:semiHidden/>
    <w:unhideWhenUsed/>
    <w:rsid w:val="003D4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2F8D"/>
  </w:style>
  <w:style w:type="paragraph" w:styleId="a5">
    <w:name w:val="No Spacing"/>
    <w:uiPriority w:val="1"/>
    <w:qFormat/>
    <w:rsid w:val="009C2F8D"/>
    <w:pPr>
      <w:spacing w:after="0" w:line="240" w:lineRule="auto"/>
    </w:pPr>
  </w:style>
  <w:style w:type="paragraph" w:customStyle="1" w:styleId="CharChar">
    <w:name w:val=" Char Char"/>
    <w:basedOn w:val="a"/>
    <w:rsid w:val="00BD4A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oksp</dc:creator>
  <cp:lastModifiedBy>uprobr1</cp:lastModifiedBy>
  <cp:revision>4</cp:revision>
  <cp:lastPrinted>2023-03-30T13:51:00Z</cp:lastPrinted>
  <dcterms:created xsi:type="dcterms:W3CDTF">2023-03-30T13:20:00Z</dcterms:created>
  <dcterms:modified xsi:type="dcterms:W3CDTF">2023-04-06T07:31:00Z</dcterms:modified>
</cp:coreProperties>
</file>