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Уведомление</w:t>
      </w:r>
    </w:p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  <w:r w:rsidR="003D4F06">
        <w:rPr>
          <w:rFonts w:ascii="Times New Roman" w:hAnsi="Times New Roman" w:cs="Times New Roman"/>
          <w:sz w:val="26"/>
          <w:szCs w:val="26"/>
        </w:rPr>
        <w:t xml:space="preserve"> акта, </w:t>
      </w:r>
      <w:r w:rsidRPr="007A7B34">
        <w:rPr>
          <w:rFonts w:ascii="Times New Roman" w:hAnsi="Times New Roman" w:cs="Times New Roman"/>
          <w:sz w:val="26"/>
          <w:szCs w:val="26"/>
        </w:rPr>
        <w:t>устанавливающего новые или изменяющего ранее предусмотренные</w:t>
      </w:r>
    </w:p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  <w:r w:rsidR="003D4F06">
        <w:rPr>
          <w:rFonts w:ascii="Times New Roman" w:hAnsi="Times New Roman" w:cs="Times New Roman"/>
          <w:sz w:val="26"/>
          <w:szCs w:val="26"/>
        </w:rPr>
        <w:t xml:space="preserve"> </w:t>
      </w:r>
      <w:r w:rsidRPr="007A7B34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  <w:r w:rsidR="003D4F06">
        <w:rPr>
          <w:rFonts w:ascii="Times New Roman" w:hAnsi="Times New Roman" w:cs="Times New Roman"/>
          <w:sz w:val="26"/>
          <w:szCs w:val="26"/>
        </w:rPr>
        <w:t xml:space="preserve"> </w:t>
      </w:r>
      <w:r w:rsidRPr="007A7B34">
        <w:rPr>
          <w:rFonts w:ascii="Times New Roman" w:hAnsi="Times New Roman" w:cs="Times New Roman"/>
          <w:sz w:val="26"/>
          <w:szCs w:val="26"/>
        </w:rPr>
        <w:t xml:space="preserve">Настоящим Управление </w:t>
      </w:r>
      <w:r w:rsidR="003D4F06">
        <w:rPr>
          <w:rFonts w:ascii="Times New Roman" w:hAnsi="Times New Roman" w:cs="Times New Roman"/>
          <w:sz w:val="26"/>
          <w:szCs w:val="26"/>
        </w:rPr>
        <w:t>образования</w:t>
      </w:r>
      <w:r w:rsidRPr="007A7B34">
        <w:rPr>
          <w:rFonts w:ascii="Times New Roman" w:hAnsi="Times New Roman" w:cs="Times New Roman"/>
          <w:sz w:val="26"/>
          <w:szCs w:val="26"/>
        </w:rPr>
        <w:t xml:space="preserve"> Администрации Гаврилов-Ямского муниципального района</w:t>
      </w:r>
      <w:r w:rsidR="003D4F06">
        <w:rPr>
          <w:rFonts w:ascii="Times New Roman" w:hAnsi="Times New Roman" w:cs="Times New Roman"/>
          <w:sz w:val="26"/>
          <w:szCs w:val="26"/>
        </w:rPr>
        <w:t xml:space="preserve"> </w:t>
      </w:r>
      <w:r w:rsidRPr="007A7B34">
        <w:rPr>
          <w:rFonts w:ascii="Times New Roman" w:hAnsi="Times New Roman" w:cs="Times New Roman"/>
          <w:sz w:val="26"/>
          <w:szCs w:val="26"/>
        </w:rPr>
        <w:t>(далее - разработчик) уведомляет о принятии  решения о  подготовке   проекта</w:t>
      </w:r>
      <w:r w:rsidR="003D4F06">
        <w:rPr>
          <w:rFonts w:ascii="Times New Roman" w:hAnsi="Times New Roman" w:cs="Times New Roman"/>
          <w:sz w:val="26"/>
          <w:szCs w:val="26"/>
        </w:rPr>
        <w:t xml:space="preserve"> </w:t>
      </w:r>
      <w:r w:rsidRPr="007A7B34">
        <w:rPr>
          <w:rFonts w:ascii="Times New Roman" w:hAnsi="Times New Roman" w:cs="Times New Roman"/>
          <w:sz w:val="26"/>
          <w:szCs w:val="26"/>
        </w:rPr>
        <w:t>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 предпринимательской и инвестиционной деятельности:</w:t>
      </w:r>
    </w:p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344"/>
      </w:tblGrid>
      <w:tr w:rsidR="009C2F8D" w:rsidRPr="00BD4A08" w:rsidTr="00BD4A08">
        <w:trPr>
          <w:trHeight w:val="845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6D4AB8" w:rsidRDefault="003D4F06" w:rsidP="006D4AB8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</w:t>
            </w:r>
            <w:r w:rsidR="006D4AB8" w:rsidRPr="006D4AB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Порядка предоставления  субсидии 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Гаврилов-Ямском муниципальном районе</w:t>
            </w:r>
          </w:p>
        </w:tc>
      </w:tr>
      <w:tr w:rsidR="009C2F8D" w:rsidRPr="00BD4A08" w:rsidTr="003D4F06">
        <w:trPr>
          <w:trHeight w:val="750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6D4AB8" w:rsidRDefault="009C2F8D" w:rsidP="00654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проводится </w:t>
            </w:r>
            <w:r w:rsidR="006D4AB8" w:rsidRPr="006D4AB8">
              <w:rPr>
                <w:rFonts w:ascii="Times New Roman" w:hAnsi="Times New Roman" w:cs="Times New Roman"/>
                <w:sz w:val="24"/>
                <w:szCs w:val="24"/>
              </w:rPr>
              <w:t>с целью предоставления субсидии юридическим лицам, индивидуальным предпринимателям (далее – получатели субсидии) для исполнения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</w:t>
            </w:r>
          </w:p>
        </w:tc>
      </w:tr>
      <w:tr w:rsidR="009C2F8D" w:rsidRPr="00BD4A08" w:rsidTr="00843B1F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6D4AB8" w:rsidRDefault="007E396F" w:rsidP="00BD4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4AB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октябрь</w:t>
            </w:r>
            <w:r w:rsidR="00BD4A08" w:rsidRPr="006D4AB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9C2F8D" w:rsidRPr="006D4AB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C2F8D" w:rsidRPr="00BD4A08" w:rsidTr="00843B1F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6D4AB8" w:rsidRDefault="009C2F8D" w:rsidP="0084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8">
              <w:rPr>
                <w:rFonts w:ascii="Times New Roman" w:hAnsi="Times New Roman" w:cs="Times New Roman"/>
                <w:sz w:val="24"/>
                <w:szCs w:val="24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9C2F8D" w:rsidRPr="00BD4A08" w:rsidTr="00843B1F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06" w:rsidRPr="006D4AB8" w:rsidRDefault="009C2F8D" w:rsidP="006D4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8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="003D4F06" w:rsidRPr="006D4AB8">
              <w:rPr>
                <w:rFonts w:ascii="Times New Roman" w:hAnsi="Times New Roman" w:cs="Times New Roman"/>
                <w:sz w:val="24"/>
                <w:szCs w:val="24"/>
              </w:rPr>
              <w:t xml:space="preserve">е НПА  будет распространено на </w:t>
            </w:r>
            <w:r w:rsidR="006D4AB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лиц, индивидуальных предпринимателей, </w:t>
            </w:r>
            <w:r w:rsidR="006D4AB8" w:rsidRPr="006D4AB8">
              <w:rPr>
                <w:rFonts w:ascii="Times New Roman" w:hAnsi="Times New Roman" w:cs="Times New Roman"/>
                <w:sz w:val="24"/>
                <w:szCs w:val="24"/>
              </w:rPr>
              <w:t>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3D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Управление </w:t>
            </w:r>
            <w:r w:rsidR="003D4F06">
              <w:rPr>
                <w:rFonts w:ascii="Times New Roman" w:hAnsi="Times New Roman" w:cs="Times New Roman"/>
                <w:sz w:val="25"/>
                <w:szCs w:val="25"/>
              </w:rPr>
              <w:t>образования</w:t>
            </w: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Администрации Гаврилов-Ямского муниципального района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7E396F" w:rsidRDefault="00E81418" w:rsidP="00BD4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E396F" w:rsidRPr="007E39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160DE" w:rsidRPr="007E396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E396F" w:rsidRPr="007E396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160DE" w:rsidRPr="007E396F">
              <w:rPr>
                <w:rFonts w:ascii="Times New Roman" w:hAnsi="Times New Roman" w:cs="Times New Roman"/>
                <w:sz w:val="26"/>
                <w:szCs w:val="26"/>
              </w:rPr>
              <w:t>.2023-1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160DE" w:rsidRPr="007E39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bookmarkStart w:id="0" w:name="_GoBack"/>
            <w:bookmarkEnd w:id="0"/>
            <w:r w:rsidR="005160DE" w:rsidRPr="007E396F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7E396F" w:rsidRDefault="003D4F06" w:rsidP="003D4F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E396F">
              <w:rPr>
                <w:rFonts w:ascii="Times New Roman" w:hAnsi="Times New Roman" w:cs="Times New Roman"/>
                <w:sz w:val="25"/>
                <w:szCs w:val="25"/>
              </w:rPr>
              <w:t>obr.gavyam@yarregion.ru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D81486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Грачева</w:t>
            </w:r>
            <w:r w:rsidR="003D4F06">
              <w:rPr>
                <w:rFonts w:ascii="Times New Roman" w:hAnsi="Times New Roman" w:cs="Times New Roman"/>
                <w:sz w:val="25"/>
                <w:szCs w:val="25"/>
              </w:rPr>
              <w:t xml:space="preserve"> Ксения Владимировна</w:t>
            </w:r>
            <w:r w:rsidR="009C2F8D"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</w:p>
          <w:p w:rsidR="009C2F8D" w:rsidRPr="00BD4A08" w:rsidRDefault="003D4F06" w:rsidP="00BD4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D4F06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управления - начальник отдела по организационной работе Управления образования Администрации Гаврилов-Ямского муниципального района</w:t>
            </w:r>
          </w:p>
        </w:tc>
      </w:tr>
    </w:tbl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Пожалуйста, заполните и направьте нижеприведенную форму.</w:t>
      </w:r>
    </w:p>
    <w:p w:rsidR="009C2F8D" w:rsidRPr="007A7B34" w:rsidRDefault="009C2F8D" w:rsidP="009C2F8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9C2F8D" w:rsidRPr="00BD4A08" w:rsidTr="00843B1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Форма предложения</w:t>
            </w: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какие?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Существуют ли иные варианты достижения заявленных целей регулирования? Если да - выделите те из них, которые, по Вашему мнению, были бы менее затраты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D4A08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D4A08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D4A08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Подлежит заполнению по желанию</w:t>
            </w:r>
          </w:p>
        </w:tc>
      </w:tr>
    </w:tbl>
    <w:p w:rsidR="009C2F8D" w:rsidRPr="007A7B34" w:rsidRDefault="009C2F8D" w:rsidP="009C2F8D">
      <w:pPr>
        <w:spacing w:after="0" w:line="302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02054" w:rsidRDefault="00402054"/>
    <w:sectPr w:rsidR="00402054" w:rsidSect="003D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F30" w:rsidRDefault="004D0F30">
      <w:pPr>
        <w:spacing w:after="0" w:line="240" w:lineRule="auto"/>
      </w:pPr>
      <w:r>
        <w:separator/>
      </w:r>
    </w:p>
  </w:endnote>
  <w:endnote w:type="continuationSeparator" w:id="0">
    <w:p w:rsidR="004D0F30" w:rsidRDefault="004D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F30" w:rsidRDefault="004D0F30">
      <w:pPr>
        <w:spacing w:after="0" w:line="240" w:lineRule="auto"/>
      </w:pPr>
      <w:r>
        <w:separator/>
      </w:r>
    </w:p>
  </w:footnote>
  <w:footnote w:type="continuationSeparator" w:id="0">
    <w:p w:rsidR="004D0F30" w:rsidRDefault="004D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01ABD"/>
    <w:multiLevelType w:val="hybridMultilevel"/>
    <w:tmpl w:val="119E5188"/>
    <w:lvl w:ilvl="0" w:tplc="31D40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13"/>
    <w:rsid w:val="00095241"/>
    <w:rsid w:val="003D4F06"/>
    <w:rsid w:val="00402054"/>
    <w:rsid w:val="004C49AD"/>
    <w:rsid w:val="004D0F30"/>
    <w:rsid w:val="005160DE"/>
    <w:rsid w:val="005B6618"/>
    <w:rsid w:val="00654E13"/>
    <w:rsid w:val="006A5701"/>
    <w:rsid w:val="006D4AB8"/>
    <w:rsid w:val="00760D13"/>
    <w:rsid w:val="007E396F"/>
    <w:rsid w:val="00920AC5"/>
    <w:rsid w:val="009C2F8D"/>
    <w:rsid w:val="009C6B7D"/>
    <w:rsid w:val="009C6D7D"/>
    <w:rsid w:val="00B553E5"/>
    <w:rsid w:val="00BD4A08"/>
    <w:rsid w:val="00D81486"/>
    <w:rsid w:val="00DB571E"/>
    <w:rsid w:val="00E8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C484B"/>
  <w15:docId w15:val="{3C5AF21B-8AA4-4659-8005-E455BEA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F8D"/>
  </w:style>
  <w:style w:type="paragraph" w:styleId="a5">
    <w:name w:val="No Spacing"/>
    <w:uiPriority w:val="1"/>
    <w:qFormat/>
    <w:rsid w:val="009C2F8D"/>
    <w:pPr>
      <w:spacing w:after="0" w:line="240" w:lineRule="auto"/>
    </w:pPr>
  </w:style>
  <w:style w:type="paragraph" w:customStyle="1" w:styleId="CharChar">
    <w:name w:val="Char Char"/>
    <w:basedOn w:val="a"/>
    <w:rsid w:val="00BD4A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3D4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4F06"/>
  </w:style>
  <w:style w:type="paragraph" w:styleId="a8">
    <w:name w:val="Balloon Text"/>
    <w:basedOn w:val="a"/>
    <w:link w:val="a9"/>
    <w:uiPriority w:val="99"/>
    <w:semiHidden/>
    <w:unhideWhenUsed/>
    <w:rsid w:val="003D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F0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D4A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oksp</dc:creator>
  <cp:lastModifiedBy>Хайданов ВЮ</cp:lastModifiedBy>
  <cp:revision>5</cp:revision>
  <cp:lastPrinted>2023-03-30T13:51:00Z</cp:lastPrinted>
  <dcterms:created xsi:type="dcterms:W3CDTF">2023-09-08T06:30:00Z</dcterms:created>
  <dcterms:modified xsi:type="dcterms:W3CDTF">2023-09-13T05:45:00Z</dcterms:modified>
</cp:coreProperties>
</file>