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72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3"/>
      <w:bookmarkEnd w:id="0"/>
      <w:r w:rsidRPr="00084636">
        <w:rPr>
          <w:rFonts w:ascii="Times New Roman" w:hAnsi="Times New Roman" w:cs="Times New Roman"/>
          <w:sz w:val="24"/>
          <w:szCs w:val="24"/>
        </w:rPr>
        <w:t>СВОД</w:t>
      </w:r>
      <w:r w:rsidR="005F66F8">
        <w:rPr>
          <w:rFonts w:ascii="Times New Roman" w:hAnsi="Times New Roman" w:cs="Times New Roman"/>
          <w:sz w:val="24"/>
          <w:szCs w:val="24"/>
        </w:rPr>
        <w:t>КА</w:t>
      </w:r>
      <w:r w:rsidR="009B5C72">
        <w:rPr>
          <w:rFonts w:ascii="Times New Roman" w:hAnsi="Times New Roman" w:cs="Times New Roman"/>
          <w:sz w:val="24"/>
          <w:szCs w:val="24"/>
        </w:rPr>
        <w:t xml:space="preserve"> ПРЕДЛОЖЕНИЙ,</w:t>
      </w:r>
    </w:p>
    <w:p w:rsidR="005F66F8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4636">
        <w:rPr>
          <w:rFonts w:ascii="Times New Roman" w:hAnsi="Times New Roman" w:cs="Times New Roman"/>
          <w:sz w:val="24"/>
          <w:szCs w:val="24"/>
        </w:rPr>
        <w:t xml:space="preserve">поступивших в связи с </w:t>
      </w:r>
      <w:r w:rsidR="005F66F8">
        <w:rPr>
          <w:rFonts w:ascii="Times New Roman" w:hAnsi="Times New Roman" w:cs="Times New Roman"/>
          <w:sz w:val="24"/>
          <w:szCs w:val="24"/>
        </w:rPr>
        <w:t>проведением публичного обсуждения</w:t>
      </w:r>
      <w:r w:rsidRPr="00084636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5F66F8">
        <w:rPr>
          <w:rFonts w:ascii="Times New Roman" w:hAnsi="Times New Roman" w:cs="Times New Roman"/>
          <w:sz w:val="24"/>
          <w:szCs w:val="24"/>
        </w:rPr>
        <w:t>п</w:t>
      </w:r>
      <w:r w:rsidR="005F66F8" w:rsidRPr="00084636">
        <w:rPr>
          <w:rFonts w:ascii="Times New Roman" w:hAnsi="Times New Roman" w:cs="Times New Roman"/>
          <w:sz w:val="24"/>
          <w:szCs w:val="24"/>
        </w:rPr>
        <w:t>остановлени</w:t>
      </w:r>
      <w:r w:rsidR="005F66F8">
        <w:rPr>
          <w:rFonts w:ascii="Times New Roman" w:hAnsi="Times New Roman" w:cs="Times New Roman"/>
          <w:sz w:val="24"/>
          <w:szCs w:val="24"/>
        </w:rPr>
        <w:t>я</w:t>
      </w:r>
      <w:r w:rsidR="005F66F8" w:rsidRPr="00084636"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муниципального района «</w:t>
      </w:r>
      <w:bookmarkStart w:id="1" w:name="_GoBack"/>
      <w:r w:rsidR="005F66F8" w:rsidRPr="00084636">
        <w:rPr>
          <w:rFonts w:ascii="Times New Roman" w:hAnsi="Times New Roman" w:cs="Times New Roman"/>
          <w:sz w:val="24"/>
          <w:szCs w:val="24"/>
        </w:rPr>
        <w:t xml:space="preserve">Об утверждении Порядка конкурсного отбора  </w:t>
      </w:r>
      <w:bookmarkEnd w:id="1"/>
      <w:r w:rsidR="005F66F8" w:rsidRPr="00084636">
        <w:rPr>
          <w:rFonts w:ascii="Times New Roman" w:hAnsi="Times New Roman" w:cs="Times New Roman"/>
          <w:sz w:val="24"/>
          <w:szCs w:val="24"/>
        </w:rPr>
        <w:t>юридического лица, осуществляющего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собственности»</w:t>
      </w:r>
      <w:r w:rsidR="008112DC">
        <w:rPr>
          <w:rFonts w:ascii="Times New Roman" w:hAnsi="Times New Roman" w:cs="Times New Roman"/>
          <w:sz w:val="24"/>
          <w:szCs w:val="24"/>
        </w:rPr>
        <w:t xml:space="preserve"> и сводного отчета.</w:t>
      </w:r>
      <w:proofErr w:type="gramEnd"/>
    </w:p>
    <w:tbl>
      <w:tblPr>
        <w:tblW w:w="11201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1982"/>
        <w:gridCol w:w="2270"/>
        <w:gridCol w:w="2833"/>
        <w:gridCol w:w="3546"/>
      </w:tblGrid>
      <w:tr w:rsidR="008112DC" w:rsidRPr="00084636" w:rsidTr="00FD2909">
        <w:trPr>
          <w:trHeight w:val="367"/>
        </w:trPr>
        <w:tc>
          <w:tcPr>
            <w:tcW w:w="1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C" w:rsidRPr="00084636" w:rsidRDefault="008112DC" w:rsidP="00FD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проведения  публичного обсуждения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28.06.2019 по 25.07.2019</w:t>
            </w:r>
          </w:p>
        </w:tc>
      </w:tr>
      <w:tr w:rsidR="005F66F8" w:rsidRPr="00084636" w:rsidTr="00C14BD0">
        <w:trPr>
          <w:trHeight w:val="13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363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FD2909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(или) замечания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FD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ОРВ об учете предложений </w:t>
            </w:r>
            <w:r w:rsidR="00FD2909"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их отклонении с обоснованием причин</w:t>
            </w:r>
          </w:p>
        </w:tc>
      </w:tr>
      <w:tr w:rsidR="00F062E4" w:rsidRPr="00084636" w:rsidTr="00FC7FB1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E4" w:rsidRPr="00084636" w:rsidRDefault="00F062E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2E4" w:rsidRPr="00084636" w:rsidRDefault="00F062E4" w:rsidP="00FD2909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Ярославской области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084636" w:rsidRDefault="00F062E4" w:rsidP="00752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1.2. проекта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084636" w:rsidRDefault="00F062E4" w:rsidP="00752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силу положений пункта 5.1. статьи 19 Федерального закона от 13.03.2006 №38-ФЗ «О рекламе» уполномоченным организациям может быть предоставлено только право на проведение торгов. Заключение договоров на установку и эксплуатацию рекламных конструкций может осуществляться непосредственно только органом местного самоуправления, в связи с чем, предмет конкурса требует уточнения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084636" w:rsidRDefault="007E6360" w:rsidP="00752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360"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в актуальной редакции проекта постановления</w:t>
            </w:r>
          </w:p>
        </w:tc>
      </w:tr>
      <w:tr w:rsidR="00F062E4" w:rsidRPr="00084636" w:rsidTr="00FC7FB1">
        <w:trPr>
          <w:trHeight w:val="1601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2E4" w:rsidRPr="00084636" w:rsidRDefault="00F062E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2E4" w:rsidRPr="00084636" w:rsidRDefault="00F062E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084636" w:rsidRDefault="00F062E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4.2. абзац 5 проект</w:t>
            </w:r>
            <w:r w:rsidR="00CF6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084636" w:rsidRDefault="00F062E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к регистрации юридического лица исключительно на территории Ярославской области содержит признаки, ограничивающие конкуренцию.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7E6360" w:rsidRDefault="007E6360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360"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в актуальной редакции проекта постановления</w:t>
            </w:r>
          </w:p>
        </w:tc>
      </w:tr>
      <w:tr w:rsidR="00F062E4" w:rsidRPr="00084636" w:rsidTr="00FC7FB1">
        <w:trPr>
          <w:trHeight w:val="1571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084636" w:rsidRDefault="00F062E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084636" w:rsidRDefault="00F062E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084636" w:rsidRDefault="00F062E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5.6. абзац 1 проекта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084636" w:rsidRDefault="00F062E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С1 создает преимущества для государственных и муниципальных учреждений. Нарушаются требования закона «О защите конкуренции».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084636" w:rsidRDefault="007E6360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360"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в актуальной редакции проекта постановления</w:t>
            </w:r>
          </w:p>
        </w:tc>
      </w:tr>
      <w:tr w:rsidR="005F66F8" w:rsidRPr="00084636" w:rsidTr="00FC7FB1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F8" w:rsidRPr="00084636" w:rsidRDefault="005F66F8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F8" w:rsidRPr="00084636" w:rsidRDefault="005F66F8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6.7. проекта абзац 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CF6B2C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F66F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пункта 5.6.  Требует уточнения.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7E6360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360"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в актуальной редакции проекта постановления</w:t>
            </w:r>
          </w:p>
        </w:tc>
      </w:tr>
      <w:tr w:rsidR="005F66F8" w:rsidRPr="00084636" w:rsidTr="00C14BD0">
        <w:trPr>
          <w:trHeight w:val="3389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69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69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необходимости в принятии акта и делегировании полномочий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Default="00FC7FB1" w:rsidP="00C14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отклонено. </w:t>
            </w:r>
          </w:p>
          <w:p w:rsidR="00FC7FB1" w:rsidRPr="00084636" w:rsidRDefault="00FC7FB1" w:rsidP="00C14BD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Пунктом 5.1. статьи 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13.03.2006 </w:t>
            </w:r>
            <w:r w:rsidR="00C1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38-ФЗ «О рекламе» предусмотрено привлечение органами местного самоуправления уполномоченной организации для проведения торгов на право заключения договора на установку и эксплуатацию рекламной конструкции.</w:t>
            </w:r>
          </w:p>
        </w:tc>
      </w:tr>
    </w:tbl>
    <w:p w:rsidR="002261BE" w:rsidRPr="00084636" w:rsidRDefault="002261BE" w:rsidP="008112DC">
      <w:pPr>
        <w:ind w:firstLine="709"/>
        <w:rPr>
          <w:sz w:val="24"/>
          <w:szCs w:val="24"/>
        </w:rPr>
      </w:pPr>
    </w:p>
    <w:sectPr w:rsidR="002261BE" w:rsidRPr="00084636" w:rsidSect="002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C4"/>
    <w:rsid w:val="00044C07"/>
    <w:rsid w:val="00084636"/>
    <w:rsid w:val="000B01AE"/>
    <w:rsid w:val="000B24DA"/>
    <w:rsid w:val="00177641"/>
    <w:rsid w:val="002261BE"/>
    <w:rsid w:val="003772C2"/>
    <w:rsid w:val="004B746E"/>
    <w:rsid w:val="00547013"/>
    <w:rsid w:val="00577DC4"/>
    <w:rsid w:val="0059374E"/>
    <w:rsid w:val="005A5EB3"/>
    <w:rsid w:val="005F66F8"/>
    <w:rsid w:val="00654D3D"/>
    <w:rsid w:val="00691D39"/>
    <w:rsid w:val="006C44F3"/>
    <w:rsid w:val="00752C71"/>
    <w:rsid w:val="007E6360"/>
    <w:rsid w:val="008112DC"/>
    <w:rsid w:val="00851F0B"/>
    <w:rsid w:val="009B5C72"/>
    <w:rsid w:val="009D467E"/>
    <w:rsid w:val="00A03AAA"/>
    <w:rsid w:val="00AA5300"/>
    <w:rsid w:val="00C14BD0"/>
    <w:rsid w:val="00CF6B2C"/>
    <w:rsid w:val="00F062E4"/>
    <w:rsid w:val="00F77517"/>
    <w:rsid w:val="00FC7FB1"/>
    <w:rsid w:val="00FD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oio_2</cp:lastModifiedBy>
  <cp:revision>13</cp:revision>
  <cp:lastPrinted>2019-08-08T05:35:00Z</cp:lastPrinted>
  <dcterms:created xsi:type="dcterms:W3CDTF">2019-06-26T13:16:00Z</dcterms:created>
  <dcterms:modified xsi:type="dcterms:W3CDTF">2019-08-08T06:02:00Z</dcterms:modified>
</cp:coreProperties>
</file>