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72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3"/>
      <w:bookmarkEnd w:id="0"/>
      <w:r w:rsidRPr="00084636">
        <w:rPr>
          <w:rFonts w:ascii="Times New Roman" w:hAnsi="Times New Roman" w:cs="Times New Roman"/>
          <w:sz w:val="24"/>
          <w:szCs w:val="24"/>
        </w:rPr>
        <w:t>СВОД</w:t>
      </w:r>
      <w:r w:rsidR="009B5C72">
        <w:rPr>
          <w:rFonts w:ascii="Times New Roman" w:hAnsi="Times New Roman" w:cs="Times New Roman"/>
          <w:sz w:val="24"/>
          <w:szCs w:val="24"/>
        </w:rPr>
        <w:t xml:space="preserve"> ПРЕДЛОЖЕНИЙ,</w:t>
      </w:r>
    </w:p>
    <w:p w:rsidR="00577DC4" w:rsidRPr="00084636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4636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Pr="00084636">
        <w:rPr>
          <w:rFonts w:ascii="Times New Roman" w:hAnsi="Times New Roman" w:cs="Times New Roman"/>
          <w:sz w:val="24"/>
          <w:szCs w:val="24"/>
        </w:rPr>
        <w:t xml:space="preserve"> в связи с размещением уведомления</w:t>
      </w:r>
    </w:p>
    <w:p w:rsidR="00577DC4" w:rsidRPr="00084636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636">
        <w:rPr>
          <w:rFonts w:ascii="Times New Roman" w:hAnsi="Times New Roman" w:cs="Times New Roman"/>
          <w:sz w:val="24"/>
          <w:szCs w:val="24"/>
        </w:rPr>
        <w:t>о разработке проекта муниципального нормативного правового</w:t>
      </w:r>
    </w:p>
    <w:p w:rsidR="00577DC4" w:rsidRPr="00084636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636">
        <w:rPr>
          <w:rFonts w:ascii="Times New Roman" w:hAnsi="Times New Roman" w:cs="Times New Roman"/>
          <w:sz w:val="24"/>
          <w:szCs w:val="24"/>
        </w:rPr>
        <w:t xml:space="preserve">акта, устанавливающего </w:t>
      </w:r>
      <w:proofErr w:type="gramStart"/>
      <w:r w:rsidRPr="00084636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084636">
        <w:rPr>
          <w:rFonts w:ascii="Times New Roman" w:hAnsi="Times New Roman" w:cs="Times New Roman"/>
          <w:sz w:val="24"/>
          <w:szCs w:val="24"/>
        </w:rPr>
        <w:t xml:space="preserve"> или изменяющего ранее предусмотренные</w:t>
      </w:r>
    </w:p>
    <w:p w:rsidR="00577DC4" w:rsidRPr="00084636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636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 обязанности для субъектов</w:t>
      </w:r>
    </w:p>
    <w:p w:rsidR="00577DC4" w:rsidRPr="00084636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636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tbl>
      <w:tblPr>
        <w:tblW w:w="11057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7"/>
        <w:gridCol w:w="8620"/>
      </w:tblGrid>
      <w:tr w:rsidR="00577DC4" w:rsidRPr="00084636" w:rsidTr="00577DC4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084636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636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084636" w:rsidRDefault="00752C71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63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Гаврилов-Ямского муниципального района «</w:t>
            </w:r>
            <w:bookmarkStart w:id="1" w:name="_GoBack"/>
            <w:r w:rsidRPr="0008463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конкурсного отбора  </w:t>
            </w:r>
            <w:bookmarkEnd w:id="1"/>
            <w:r w:rsidRPr="00084636">
              <w:rPr>
                <w:rFonts w:ascii="Times New Roman" w:hAnsi="Times New Roman" w:cs="Times New Roman"/>
                <w:sz w:val="24"/>
                <w:szCs w:val="24"/>
              </w:rPr>
              <w:t>юридического лица, осуществляющего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собственности»</w:t>
            </w:r>
          </w:p>
        </w:tc>
      </w:tr>
      <w:tr w:rsidR="00577DC4" w:rsidRPr="00084636" w:rsidTr="00577DC4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084636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084636" w:rsidRDefault="00752C71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636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проводится в целях  выбора специализированной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собственности Гаврилов-Ямского муниципального района.</w:t>
            </w:r>
          </w:p>
        </w:tc>
      </w:tr>
      <w:tr w:rsidR="00577DC4" w:rsidRPr="00084636" w:rsidTr="00577DC4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084636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084636" w:rsidRDefault="00752C71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636">
              <w:rPr>
                <w:rFonts w:ascii="Times New Roman" w:hAnsi="Times New Roman" w:cs="Times New Roman"/>
                <w:sz w:val="24"/>
                <w:szCs w:val="24"/>
              </w:rPr>
              <w:t>Июнь - Июль 2019 года</w:t>
            </w:r>
          </w:p>
        </w:tc>
      </w:tr>
      <w:tr w:rsidR="00577DC4" w:rsidRPr="00084636" w:rsidTr="00577DC4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084636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1" w:rsidRPr="00084636" w:rsidRDefault="00752C71" w:rsidP="0075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636">
              <w:rPr>
                <w:rFonts w:ascii="Times New Roman" w:hAnsi="Times New Roman" w:cs="Times New Roman"/>
                <w:sz w:val="24"/>
                <w:szCs w:val="24"/>
              </w:rPr>
              <w:t>Подготовка проекта нормативного правового акта проводится в целях выявления и исключения коррупциогенных факторов из постановления.</w:t>
            </w:r>
          </w:p>
          <w:p w:rsidR="00577DC4" w:rsidRPr="00084636" w:rsidRDefault="00752C71" w:rsidP="0075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636">
              <w:rPr>
                <w:rFonts w:ascii="Times New Roman" w:hAnsi="Times New Roman" w:cs="Times New Roman"/>
                <w:sz w:val="24"/>
                <w:szCs w:val="24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деятельности.</w:t>
            </w:r>
          </w:p>
        </w:tc>
      </w:tr>
      <w:tr w:rsidR="00577DC4" w:rsidRPr="00084636" w:rsidTr="00577DC4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084636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084636" w:rsidRDefault="00752C71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636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юридических лиц, не являющихся муниципальными учреждениями и муниципальными унитарными предприятиями.</w:t>
            </w:r>
          </w:p>
        </w:tc>
      </w:tr>
      <w:tr w:rsidR="00577DC4" w:rsidRPr="00084636" w:rsidTr="00577DC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084636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636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084636" w:rsidRDefault="00752C71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636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577DC4" w:rsidRPr="00084636" w:rsidTr="00577DC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084636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636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084636" w:rsidRDefault="00752C71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636">
              <w:rPr>
                <w:rFonts w:ascii="Times New Roman" w:hAnsi="Times New Roman" w:cs="Times New Roman"/>
                <w:sz w:val="24"/>
                <w:szCs w:val="24"/>
              </w:rPr>
              <w:t>18.06.2019 – 25.06.2019</w:t>
            </w:r>
          </w:p>
        </w:tc>
      </w:tr>
      <w:tr w:rsidR="00577DC4" w:rsidRPr="00084636" w:rsidTr="00577DC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084636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636">
              <w:rPr>
                <w:rFonts w:ascii="Times New Roman" w:hAnsi="Times New Roman" w:cs="Times New Roman"/>
                <w:sz w:val="24"/>
                <w:szCs w:val="24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084636" w:rsidRDefault="00691D39" w:rsidP="00691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636">
              <w:rPr>
                <w:rFonts w:ascii="Times New Roman" w:hAnsi="Times New Roman" w:cs="Times New Roman"/>
                <w:sz w:val="24"/>
                <w:szCs w:val="24"/>
              </w:rPr>
              <w:t>- предложение от 25.06.2019 № 4 от Председателя Координационного совета по малому и среднему предпринимательству при Главе Гаврилов-Ямского муниципального района;</w:t>
            </w:r>
          </w:p>
          <w:p w:rsidR="00691D39" w:rsidRPr="00084636" w:rsidRDefault="00691D39" w:rsidP="00691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39" w:rsidRPr="00084636" w:rsidRDefault="00691D39" w:rsidP="00691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636">
              <w:rPr>
                <w:rFonts w:ascii="Times New Roman" w:hAnsi="Times New Roman" w:cs="Times New Roman"/>
                <w:sz w:val="24"/>
                <w:szCs w:val="24"/>
              </w:rPr>
              <w:t>- предложение от 25.06.2019 №500/01-08 от Уполномоченного по защите предпринимателей в Ярославской области.</w:t>
            </w:r>
          </w:p>
        </w:tc>
      </w:tr>
      <w:tr w:rsidR="00577DC4" w:rsidRPr="00084636" w:rsidTr="00084636">
        <w:trPr>
          <w:trHeight w:val="1447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DC4" w:rsidRPr="00084636" w:rsidRDefault="00577DC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636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71" w:rsidRPr="00084636" w:rsidRDefault="00752C71" w:rsidP="0075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636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Алена Николаевна – </w:t>
            </w:r>
          </w:p>
          <w:p w:rsidR="00577DC4" w:rsidRPr="00084636" w:rsidRDefault="00752C71" w:rsidP="0075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63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имущественным отношениям Управления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</w:tbl>
    <w:p w:rsidR="002261BE" w:rsidRPr="00084636" w:rsidRDefault="002261BE" w:rsidP="009B5C72">
      <w:pPr>
        <w:ind w:firstLine="709"/>
        <w:rPr>
          <w:sz w:val="24"/>
          <w:szCs w:val="24"/>
        </w:rPr>
      </w:pPr>
    </w:p>
    <w:sectPr w:rsidR="002261BE" w:rsidRPr="00084636" w:rsidSect="002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DC4"/>
    <w:rsid w:val="00084636"/>
    <w:rsid w:val="000B01AE"/>
    <w:rsid w:val="00177641"/>
    <w:rsid w:val="002261BE"/>
    <w:rsid w:val="003772C2"/>
    <w:rsid w:val="004B746E"/>
    <w:rsid w:val="00547013"/>
    <w:rsid w:val="00577DC4"/>
    <w:rsid w:val="0059374E"/>
    <w:rsid w:val="005A5EB3"/>
    <w:rsid w:val="00654D3D"/>
    <w:rsid w:val="00691D39"/>
    <w:rsid w:val="006C44F3"/>
    <w:rsid w:val="00752C71"/>
    <w:rsid w:val="00851F0B"/>
    <w:rsid w:val="009B5C72"/>
    <w:rsid w:val="009D467E"/>
    <w:rsid w:val="00AA5300"/>
    <w:rsid w:val="00F7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oio_2</cp:lastModifiedBy>
  <cp:revision>5</cp:revision>
  <dcterms:created xsi:type="dcterms:W3CDTF">2019-06-26T13:16:00Z</dcterms:created>
  <dcterms:modified xsi:type="dcterms:W3CDTF">2019-06-27T06:13:00Z</dcterms:modified>
</cp:coreProperties>
</file>