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414" w:rsidRDefault="00E64414" w:rsidP="00E64414">
      <w:pPr>
        <w:pStyle w:val="32"/>
        <w:spacing w:after="0"/>
        <w:jc w:val="center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8240" behindDoc="0" locked="0" layoutInCell="1" allowOverlap="1" wp14:anchorId="78AFBEE3" wp14:editId="093AFA90">
            <wp:simplePos x="0" y="0"/>
            <wp:positionH relativeFrom="column">
              <wp:posOffset>2780665</wp:posOffset>
            </wp:positionH>
            <wp:positionV relativeFrom="paragraph">
              <wp:posOffset>-257175</wp:posOffset>
            </wp:positionV>
            <wp:extent cx="425450" cy="483870"/>
            <wp:effectExtent l="0" t="0" r="0" b="0"/>
            <wp:wrapNone/>
            <wp:docPr id="2" name="Рисунок 2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4414" w:rsidRDefault="00E64414" w:rsidP="00CB5ED5">
      <w:pPr>
        <w:pStyle w:val="32"/>
        <w:spacing w:after="0"/>
        <w:jc w:val="right"/>
        <w:rPr>
          <w:sz w:val="24"/>
          <w:szCs w:val="24"/>
          <w:lang w:val="ru-RU"/>
        </w:rPr>
      </w:pPr>
    </w:p>
    <w:p w:rsidR="00487AB2" w:rsidRPr="00487AB2" w:rsidRDefault="00487AB2" w:rsidP="00487AB2">
      <w:pPr>
        <w:pStyle w:val="32"/>
        <w:spacing w:after="0"/>
        <w:jc w:val="center"/>
        <w:rPr>
          <w:sz w:val="28"/>
          <w:szCs w:val="28"/>
        </w:rPr>
      </w:pPr>
      <w:r w:rsidRPr="00487AB2">
        <w:rPr>
          <w:sz w:val="28"/>
          <w:szCs w:val="28"/>
        </w:rPr>
        <w:t>АДМИНИСТРАЦИЯ ГАВРИЛОВ-ЯМСКОГО</w:t>
      </w:r>
    </w:p>
    <w:p w:rsidR="00487AB2" w:rsidRPr="00487AB2" w:rsidRDefault="00487AB2" w:rsidP="00487AB2">
      <w:pPr>
        <w:pStyle w:val="32"/>
        <w:spacing w:after="0"/>
        <w:jc w:val="center"/>
        <w:rPr>
          <w:sz w:val="28"/>
          <w:szCs w:val="28"/>
        </w:rPr>
      </w:pPr>
      <w:r w:rsidRPr="00487AB2">
        <w:rPr>
          <w:sz w:val="28"/>
          <w:szCs w:val="28"/>
        </w:rPr>
        <w:t>МУНИЦИПАЛЬНОГО РАЙОНА</w:t>
      </w:r>
    </w:p>
    <w:p w:rsidR="00487AB2" w:rsidRPr="00487AB2" w:rsidRDefault="00487AB2" w:rsidP="00487AB2">
      <w:pPr>
        <w:pStyle w:val="32"/>
        <w:spacing w:after="0"/>
        <w:jc w:val="center"/>
        <w:rPr>
          <w:sz w:val="28"/>
          <w:szCs w:val="28"/>
        </w:rPr>
      </w:pPr>
    </w:p>
    <w:p w:rsidR="00487AB2" w:rsidRPr="00B74EEF" w:rsidRDefault="00487AB2" w:rsidP="00B74EE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74EEF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487AB2" w:rsidRDefault="00487AB2" w:rsidP="00B74EEF">
      <w:pPr>
        <w:pStyle w:val="aff4"/>
        <w:spacing w:after="0"/>
        <w:jc w:val="both"/>
        <w:rPr>
          <w:lang w:val="ru-RU"/>
        </w:rPr>
      </w:pPr>
    </w:p>
    <w:p w:rsidR="00B74EEF" w:rsidRDefault="00B74EEF" w:rsidP="00B74EEF">
      <w:pPr>
        <w:pStyle w:val="aff4"/>
        <w:spacing w:after="0"/>
        <w:jc w:val="both"/>
        <w:rPr>
          <w:lang w:val="ru-RU"/>
        </w:rPr>
      </w:pPr>
      <w:r>
        <w:rPr>
          <w:lang w:val="ru-RU"/>
        </w:rPr>
        <w:t>15.07.2022   № 548</w:t>
      </w:r>
    </w:p>
    <w:p w:rsidR="00BE38F4" w:rsidRPr="00BE38F4" w:rsidRDefault="00BE38F4" w:rsidP="00B74EEF">
      <w:pPr>
        <w:pStyle w:val="aff4"/>
        <w:spacing w:after="0"/>
        <w:jc w:val="both"/>
        <w:rPr>
          <w:lang w:val="ru-RU"/>
        </w:rPr>
      </w:pPr>
    </w:p>
    <w:p w:rsidR="0085168B" w:rsidRDefault="009E23D8" w:rsidP="009E23D8">
      <w:pPr>
        <w:pStyle w:val="32"/>
        <w:spacing w:after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 внесении изменений</w:t>
      </w:r>
      <w:r w:rsidR="0085168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в </w:t>
      </w:r>
      <w:r w:rsidR="004D4919">
        <w:rPr>
          <w:sz w:val="28"/>
          <w:szCs w:val="28"/>
          <w:lang w:val="ru-RU"/>
        </w:rPr>
        <w:t>п</w:t>
      </w:r>
      <w:r>
        <w:rPr>
          <w:sz w:val="28"/>
          <w:szCs w:val="28"/>
          <w:lang w:val="ru-RU"/>
        </w:rPr>
        <w:t xml:space="preserve">остановление </w:t>
      </w:r>
    </w:p>
    <w:p w:rsidR="0085168B" w:rsidRDefault="0085168B" w:rsidP="009E23D8">
      <w:pPr>
        <w:pStyle w:val="32"/>
        <w:spacing w:after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Администрации Гаврилов-Ямского </w:t>
      </w:r>
    </w:p>
    <w:p w:rsidR="007E7B3F" w:rsidRDefault="0085168B" w:rsidP="009E23D8">
      <w:pPr>
        <w:pStyle w:val="32"/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муниципального района </w:t>
      </w:r>
      <w:r w:rsidR="009E23D8">
        <w:rPr>
          <w:sz w:val="28"/>
          <w:szCs w:val="28"/>
          <w:lang w:val="ru-RU"/>
        </w:rPr>
        <w:t>от 10.01.2022 №12</w:t>
      </w:r>
    </w:p>
    <w:p w:rsidR="007E7B3F" w:rsidRDefault="007E7B3F" w:rsidP="007E7B3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7B3F" w:rsidRPr="007E7B3F" w:rsidRDefault="007E7B3F" w:rsidP="004D491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7B3F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 xml:space="preserve">В соответствии с постановлением Администрации </w:t>
      </w:r>
      <w:proofErr w:type="gramStart"/>
      <w:r w:rsidRPr="007E7B3F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>Гаврилов-Ямского</w:t>
      </w:r>
      <w:proofErr w:type="gramEnd"/>
      <w:r w:rsidRPr="007E7B3F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 xml:space="preserve"> муниципального района от 07.09.2021 № 751 «Об утверждении Порядка разработки, реализации и оценки эффективности муниципальных программ Гаврилов-Ямского муниципального района», статьей 26 Устава Гаврилов-Ямского муниципального района Ярославской области,</w:t>
      </w:r>
    </w:p>
    <w:p w:rsidR="00487AB2" w:rsidRPr="00487AB2" w:rsidRDefault="00487AB2" w:rsidP="004D49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7AB2" w:rsidRPr="00487AB2" w:rsidRDefault="00487AB2" w:rsidP="00487AB2">
      <w:pPr>
        <w:pStyle w:val="32"/>
        <w:spacing w:after="0"/>
        <w:jc w:val="both"/>
        <w:rPr>
          <w:sz w:val="28"/>
          <w:szCs w:val="28"/>
        </w:rPr>
      </w:pPr>
      <w:r w:rsidRPr="00487AB2">
        <w:rPr>
          <w:sz w:val="28"/>
          <w:szCs w:val="28"/>
        </w:rPr>
        <w:t>АДМИНИСТРАЦИЯ МУНИЦИПАЛЬНОГО РАЙОНА ПОСТАНОВЛЯЕТ:</w:t>
      </w:r>
    </w:p>
    <w:p w:rsidR="00487AB2" w:rsidRPr="00487AB2" w:rsidRDefault="00487AB2" w:rsidP="00487AB2">
      <w:pPr>
        <w:pStyle w:val="32"/>
        <w:spacing w:after="0"/>
        <w:jc w:val="both"/>
        <w:rPr>
          <w:sz w:val="28"/>
          <w:szCs w:val="28"/>
        </w:rPr>
      </w:pPr>
    </w:p>
    <w:p w:rsidR="00487AB2" w:rsidRPr="00E64414" w:rsidRDefault="00242C6E" w:rsidP="004D49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74EEF">
        <w:rPr>
          <w:rFonts w:ascii="Times New Roman" w:hAnsi="Times New Roman" w:cs="Times New Roman"/>
          <w:sz w:val="28"/>
          <w:szCs w:val="28"/>
        </w:rPr>
        <w:t xml:space="preserve"> </w:t>
      </w:r>
      <w:r w:rsidR="009E23D8">
        <w:rPr>
          <w:rFonts w:ascii="Times New Roman" w:hAnsi="Times New Roman" w:cs="Times New Roman"/>
          <w:sz w:val="28"/>
          <w:szCs w:val="28"/>
        </w:rPr>
        <w:t>Внести изменения в</w:t>
      </w:r>
      <w:r w:rsidR="00487AB2" w:rsidRPr="005E6A4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79759737"/>
      <w:r w:rsidR="00487AB2" w:rsidRPr="005E6A4B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="005E6A4B" w:rsidRPr="005E6A4B">
        <w:rPr>
          <w:rFonts w:ascii="Times New Roman" w:eastAsia="Times New Roman" w:hAnsi="Times New Roman"/>
          <w:sz w:val="28"/>
          <w:szCs w:val="28"/>
          <w:lang w:eastAsia="ar-SA"/>
        </w:rPr>
        <w:t>«Создание условий для эффективного управления  муниципальными финансами</w:t>
      </w:r>
      <w:r w:rsidR="005E6A4B" w:rsidRPr="00487AB2">
        <w:rPr>
          <w:rFonts w:ascii="Times New Roman" w:eastAsia="Times New Roman" w:hAnsi="Times New Roman"/>
          <w:sz w:val="28"/>
          <w:szCs w:val="28"/>
          <w:lang w:eastAsia="ar-SA"/>
        </w:rPr>
        <w:t xml:space="preserve"> в </w:t>
      </w:r>
      <w:proofErr w:type="gramStart"/>
      <w:r w:rsidR="005E6A4B" w:rsidRPr="00487AB2">
        <w:rPr>
          <w:rFonts w:ascii="Times New Roman" w:eastAsia="Times New Roman" w:hAnsi="Times New Roman"/>
          <w:sz w:val="28"/>
          <w:szCs w:val="28"/>
          <w:lang w:eastAsia="ar-SA"/>
        </w:rPr>
        <w:t>Гаврилов-Ямском</w:t>
      </w:r>
      <w:proofErr w:type="gramEnd"/>
      <w:r w:rsidR="005E6A4B" w:rsidRPr="00487AB2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муниципальном районе</w:t>
      </w:r>
      <w:r w:rsidR="005E6A4B">
        <w:rPr>
          <w:rFonts w:ascii="Times New Roman" w:eastAsia="Times New Roman" w:hAnsi="Times New Roman"/>
          <w:sz w:val="28"/>
          <w:szCs w:val="28"/>
          <w:lang w:eastAsia="ar-SA"/>
        </w:rPr>
        <w:t xml:space="preserve">» </w:t>
      </w:r>
      <w:r w:rsidR="005E6A4B" w:rsidRPr="005E6A4B">
        <w:rPr>
          <w:rFonts w:ascii="Times New Roman" w:eastAsia="Times New Roman" w:hAnsi="Times New Roman" w:cs="Times New Roman"/>
          <w:sz w:val="28"/>
          <w:szCs w:val="28"/>
        </w:rPr>
        <w:t>на 2022-2025 годы</w:t>
      </w:r>
      <w:r w:rsidR="009E23D8">
        <w:rPr>
          <w:rFonts w:ascii="Times New Roman" w:eastAsia="Times New Roman" w:hAnsi="Times New Roman" w:cs="Times New Roman"/>
          <w:sz w:val="28"/>
          <w:szCs w:val="28"/>
        </w:rPr>
        <w:t>, утвержденную постановлением Администрации Гаврилов-Ямского муниципального района</w:t>
      </w:r>
      <w:r w:rsidR="00487AB2" w:rsidRPr="00487AB2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9E23D8">
        <w:rPr>
          <w:rFonts w:ascii="Times New Roman" w:hAnsi="Times New Roman" w:cs="Times New Roman"/>
          <w:sz w:val="28"/>
          <w:szCs w:val="28"/>
        </w:rPr>
        <w:t>от 10.01.2022 №12</w:t>
      </w:r>
      <w:r w:rsidR="001D7FB0">
        <w:rPr>
          <w:rFonts w:ascii="Times New Roman" w:eastAsia="Times New Roman" w:hAnsi="Times New Roman" w:cs="Times New Roman"/>
          <w:sz w:val="28"/>
          <w:szCs w:val="28"/>
        </w:rPr>
        <w:t>, изменения согласно приложению</w:t>
      </w:r>
      <w:r w:rsidR="00487AB2" w:rsidRPr="00487AB2">
        <w:rPr>
          <w:rFonts w:ascii="Times New Roman" w:hAnsi="Times New Roman" w:cs="Times New Roman"/>
          <w:sz w:val="28"/>
          <w:szCs w:val="28"/>
        </w:rPr>
        <w:t>.</w:t>
      </w:r>
    </w:p>
    <w:p w:rsidR="00487AB2" w:rsidRPr="00487AB2" w:rsidRDefault="00D95804" w:rsidP="004D49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D9580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87AB2" w:rsidRPr="00487AB2">
        <w:rPr>
          <w:rFonts w:ascii="Times New Roman" w:hAnsi="Times New Roman" w:cs="Times New Roman"/>
          <w:sz w:val="28"/>
          <w:szCs w:val="28"/>
          <w:lang w:eastAsia="zh-CN"/>
        </w:rPr>
        <w:t xml:space="preserve">Контроль за исполнением настоящего постановления возложить на заместителя Главы Администрации </w:t>
      </w:r>
      <w:proofErr w:type="gramStart"/>
      <w:r w:rsidR="00487AB2" w:rsidRPr="00487AB2">
        <w:rPr>
          <w:rFonts w:ascii="Times New Roman" w:hAnsi="Times New Roman" w:cs="Times New Roman"/>
          <w:sz w:val="28"/>
          <w:szCs w:val="28"/>
          <w:lang w:eastAsia="zh-CN"/>
        </w:rPr>
        <w:t>Гаврилов-Ямского</w:t>
      </w:r>
      <w:proofErr w:type="gramEnd"/>
      <w:r w:rsidR="00487AB2" w:rsidRPr="00487AB2">
        <w:rPr>
          <w:rFonts w:ascii="Times New Roman" w:hAnsi="Times New Roman" w:cs="Times New Roman"/>
          <w:sz w:val="28"/>
          <w:szCs w:val="28"/>
          <w:lang w:eastAsia="zh-CN"/>
        </w:rPr>
        <w:t xml:space="preserve"> муниципального района</w:t>
      </w:r>
      <w:r w:rsidR="004D4919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B525BA">
        <w:rPr>
          <w:rFonts w:ascii="Times New Roman" w:hAnsi="Times New Roman" w:cs="Times New Roman"/>
          <w:sz w:val="28"/>
          <w:szCs w:val="28"/>
          <w:lang w:eastAsia="zh-CN"/>
        </w:rPr>
        <w:t>-</w:t>
      </w:r>
      <w:r w:rsidR="004D4919">
        <w:rPr>
          <w:rFonts w:ascii="Times New Roman" w:hAnsi="Times New Roman" w:cs="Times New Roman"/>
          <w:sz w:val="28"/>
          <w:szCs w:val="28"/>
          <w:lang w:eastAsia="zh-CN"/>
        </w:rPr>
        <w:t xml:space="preserve"> н</w:t>
      </w:r>
      <w:r w:rsidR="00C7794C">
        <w:rPr>
          <w:rFonts w:ascii="Times New Roman" w:hAnsi="Times New Roman" w:cs="Times New Roman"/>
          <w:sz w:val="28"/>
          <w:szCs w:val="28"/>
          <w:lang w:eastAsia="zh-CN"/>
        </w:rPr>
        <w:t>ачальника Управления финансов Баранову Е.В.</w:t>
      </w:r>
    </w:p>
    <w:p w:rsidR="00487AB2" w:rsidRPr="00487AB2" w:rsidRDefault="00A771A4" w:rsidP="004D49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3</w:t>
      </w:r>
      <w:r w:rsidR="00487AB2" w:rsidRPr="00487AB2">
        <w:rPr>
          <w:rFonts w:ascii="Times New Roman" w:hAnsi="Times New Roman" w:cs="Times New Roman"/>
          <w:sz w:val="28"/>
          <w:szCs w:val="28"/>
          <w:lang w:eastAsia="zh-CN"/>
        </w:rPr>
        <w:t xml:space="preserve">. </w:t>
      </w:r>
      <w:r w:rsidR="00487AB2" w:rsidRPr="00487AB2">
        <w:rPr>
          <w:rFonts w:ascii="Times New Roman" w:hAnsi="Times New Roman" w:cs="Times New Roman"/>
          <w:sz w:val="28"/>
          <w:szCs w:val="28"/>
        </w:rPr>
        <w:t>Постановление опубликовать в районной массовой газете «Гаврилов-Ямский вестник» и разместить на официальном сайте Администрации Гаврилов-Ямского муниципального района.</w:t>
      </w:r>
    </w:p>
    <w:p w:rsidR="00487AB2" w:rsidRPr="00487AB2" w:rsidRDefault="00A771A4" w:rsidP="004D49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4</w:t>
      </w:r>
      <w:r w:rsidR="00487AB2" w:rsidRPr="00487AB2">
        <w:rPr>
          <w:rFonts w:ascii="Times New Roman" w:hAnsi="Times New Roman" w:cs="Times New Roman"/>
          <w:sz w:val="28"/>
          <w:szCs w:val="28"/>
          <w:lang w:eastAsia="zh-CN"/>
        </w:rPr>
        <w:t xml:space="preserve">. Постановление вступает в силу с </w:t>
      </w:r>
      <w:r w:rsidR="008F65AA">
        <w:rPr>
          <w:rFonts w:ascii="Times New Roman" w:hAnsi="Times New Roman" w:cs="Times New Roman"/>
          <w:sz w:val="28"/>
          <w:szCs w:val="28"/>
          <w:lang w:eastAsia="zh-CN"/>
        </w:rPr>
        <w:t>момента опубликования</w:t>
      </w:r>
      <w:r w:rsidR="00487AB2" w:rsidRPr="00487AB2">
        <w:rPr>
          <w:rFonts w:ascii="Times New Roman" w:hAnsi="Times New Roman" w:cs="Times New Roman"/>
          <w:sz w:val="28"/>
          <w:szCs w:val="28"/>
          <w:lang w:eastAsia="zh-CN"/>
        </w:rPr>
        <w:t>.</w:t>
      </w:r>
    </w:p>
    <w:p w:rsidR="006C13A7" w:rsidRDefault="006C13A7" w:rsidP="00487AB2">
      <w:pPr>
        <w:pStyle w:val="32"/>
        <w:spacing w:after="0"/>
        <w:ind w:firstLine="708"/>
        <w:jc w:val="both"/>
        <w:rPr>
          <w:sz w:val="28"/>
          <w:szCs w:val="28"/>
          <w:lang w:val="ru-RU"/>
        </w:rPr>
      </w:pPr>
    </w:p>
    <w:p w:rsidR="006C13A7" w:rsidRPr="00487AB2" w:rsidRDefault="006C13A7" w:rsidP="004D4919">
      <w:pPr>
        <w:pStyle w:val="32"/>
        <w:spacing w:after="0"/>
        <w:ind w:firstLine="708"/>
        <w:jc w:val="both"/>
        <w:rPr>
          <w:sz w:val="28"/>
          <w:szCs w:val="28"/>
          <w:lang w:val="ru-RU"/>
        </w:rPr>
      </w:pPr>
    </w:p>
    <w:p w:rsidR="00CC3F3A" w:rsidRDefault="00CC3F3A" w:rsidP="004D4919">
      <w:pPr>
        <w:spacing w:after="0" w:line="240" w:lineRule="auto"/>
        <w:rPr>
          <w:rFonts w:ascii="Times New Roman" w:hAnsi="Times New Roman" w:cs="Times New Roman"/>
          <w:color w:val="2C363A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2C363A"/>
          <w:sz w:val="28"/>
          <w:szCs w:val="28"/>
          <w:shd w:val="clear" w:color="auto" w:fill="FFFFFF"/>
        </w:rPr>
        <w:t>И</w:t>
      </w:r>
      <w:r w:rsidR="00812302" w:rsidRPr="00812302">
        <w:rPr>
          <w:rFonts w:ascii="Times New Roman" w:hAnsi="Times New Roman" w:cs="Times New Roman"/>
          <w:color w:val="2C363A"/>
          <w:sz w:val="28"/>
          <w:szCs w:val="28"/>
          <w:shd w:val="clear" w:color="auto" w:fill="FFFFFF"/>
        </w:rPr>
        <w:t>сполняющий</w:t>
      </w:r>
      <w:proofErr w:type="gramEnd"/>
      <w:r w:rsidR="00812302" w:rsidRPr="00812302">
        <w:rPr>
          <w:rFonts w:ascii="Times New Roman" w:hAnsi="Times New Roman" w:cs="Times New Roman"/>
          <w:color w:val="2C363A"/>
          <w:sz w:val="28"/>
          <w:szCs w:val="28"/>
          <w:shd w:val="clear" w:color="auto" w:fill="FFFFFF"/>
        </w:rPr>
        <w:t xml:space="preserve"> обязанности </w:t>
      </w:r>
    </w:p>
    <w:p w:rsidR="00CC3F3A" w:rsidRDefault="00812302" w:rsidP="004D4919">
      <w:pPr>
        <w:spacing w:after="0" w:line="240" w:lineRule="auto"/>
        <w:rPr>
          <w:rFonts w:ascii="Times New Roman" w:hAnsi="Times New Roman" w:cs="Times New Roman"/>
          <w:color w:val="2C363A"/>
          <w:sz w:val="28"/>
          <w:szCs w:val="28"/>
          <w:shd w:val="clear" w:color="auto" w:fill="FFFFFF"/>
        </w:rPr>
      </w:pPr>
      <w:r w:rsidRPr="00812302">
        <w:rPr>
          <w:rFonts w:ascii="Times New Roman" w:hAnsi="Times New Roman" w:cs="Times New Roman"/>
          <w:color w:val="2C363A"/>
          <w:sz w:val="28"/>
          <w:szCs w:val="28"/>
          <w:shd w:val="clear" w:color="auto" w:fill="FFFFFF"/>
        </w:rPr>
        <w:t xml:space="preserve">Главы Гаврилов-Ямского </w:t>
      </w:r>
    </w:p>
    <w:p w:rsidR="00487AB2" w:rsidRPr="00812302" w:rsidRDefault="00812302" w:rsidP="004D49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2302">
        <w:rPr>
          <w:rFonts w:ascii="Times New Roman" w:hAnsi="Times New Roman" w:cs="Times New Roman"/>
          <w:color w:val="2C363A"/>
          <w:sz w:val="28"/>
          <w:szCs w:val="28"/>
          <w:shd w:val="clear" w:color="auto" w:fill="FFFFFF"/>
        </w:rPr>
        <w:t>муниципального района</w:t>
      </w:r>
      <w:r w:rsidR="00487AB2" w:rsidRPr="00812302">
        <w:rPr>
          <w:rFonts w:ascii="Times New Roman" w:hAnsi="Times New Roman" w:cs="Times New Roman"/>
          <w:sz w:val="28"/>
          <w:szCs w:val="28"/>
        </w:rPr>
        <w:tab/>
      </w:r>
      <w:r w:rsidR="00487AB2" w:rsidRPr="00812302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="00CC3F3A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А.А.Забаев</w:t>
      </w:r>
      <w:proofErr w:type="spellEnd"/>
      <w:r w:rsidR="00487AB2" w:rsidRPr="00812302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783D79" w:rsidRDefault="00783D79" w:rsidP="004D4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bookmarkStart w:id="1" w:name="P336"/>
      <w:bookmarkEnd w:id="1"/>
    </w:p>
    <w:p w:rsidR="00812302" w:rsidRDefault="00812302" w:rsidP="004D4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12302" w:rsidRDefault="00812302" w:rsidP="002A01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D4919" w:rsidRDefault="004D4919" w:rsidP="002A01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D4919" w:rsidRDefault="004D4919" w:rsidP="002A01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D4919" w:rsidRDefault="004D4919" w:rsidP="002A01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74EEF" w:rsidRDefault="00B74EEF" w:rsidP="002A01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A0171" w:rsidRDefault="002A0171" w:rsidP="002A01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2A0171" w:rsidRDefault="002A0171" w:rsidP="002A01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</w:t>
      </w:r>
      <w:r w:rsidR="00B74EEF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B74EEF" w:rsidRDefault="00B74EEF" w:rsidP="002A01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B74EEF" w:rsidRDefault="00B74EEF" w:rsidP="002A01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от 15.07.2022 № 548 </w:t>
      </w:r>
    </w:p>
    <w:p w:rsidR="002A0171" w:rsidRDefault="002A0171" w:rsidP="00B8165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A0171" w:rsidRDefault="002A0171" w:rsidP="00B8165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01E18" w:rsidRDefault="000E30A2" w:rsidP="000E30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Изменения, вносимые в</w:t>
      </w:r>
      <w:r w:rsidRPr="005E6A4B">
        <w:rPr>
          <w:rFonts w:ascii="Times New Roman" w:hAnsi="Times New Roman" w:cs="Times New Roman"/>
          <w:sz w:val="28"/>
          <w:szCs w:val="28"/>
        </w:rPr>
        <w:t xml:space="preserve"> муниципальную программу </w:t>
      </w:r>
    </w:p>
    <w:p w:rsidR="00801E18" w:rsidRDefault="000E30A2" w:rsidP="000E30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5E6A4B">
        <w:rPr>
          <w:rFonts w:ascii="Times New Roman" w:eastAsia="Times New Roman" w:hAnsi="Times New Roman"/>
          <w:sz w:val="28"/>
          <w:szCs w:val="28"/>
          <w:lang w:eastAsia="ar-SA"/>
        </w:rPr>
        <w:t>«Создание условий для эффективного управления  муниципальными финансами</w:t>
      </w:r>
      <w:r w:rsidRPr="00487AB2">
        <w:rPr>
          <w:rFonts w:ascii="Times New Roman" w:eastAsia="Times New Roman" w:hAnsi="Times New Roman"/>
          <w:sz w:val="28"/>
          <w:szCs w:val="28"/>
          <w:lang w:eastAsia="ar-SA"/>
        </w:rPr>
        <w:t xml:space="preserve"> в </w:t>
      </w:r>
      <w:proofErr w:type="gramStart"/>
      <w:r w:rsidRPr="00487AB2">
        <w:rPr>
          <w:rFonts w:ascii="Times New Roman" w:eastAsia="Times New Roman" w:hAnsi="Times New Roman"/>
          <w:sz w:val="28"/>
          <w:szCs w:val="28"/>
          <w:lang w:eastAsia="ar-SA"/>
        </w:rPr>
        <w:t>Гаврилов-Ямском</w:t>
      </w:r>
      <w:proofErr w:type="gramEnd"/>
      <w:r w:rsidRPr="00487AB2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муниципальном районе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» </w:t>
      </w:r>
    </w:p>
    <w:p w:rsidR="001B4ECD" w:rsidRPr="00B8165C" w:rsidRDefault="000E30A2" w:rsidP="000E30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5E6A4B">
        <w:rPr>
          <w:rFonts w:ascii="Times New Roman" w:eastAsia="Times New Roman" w:hAnsi="Times New Roman" w:cs="Times New Roman"/>
          <w:sz w:val="28"/>
          <w:szCs w:val="28"/>
        </w:rPr>
        <w:t>на 2022-2025 годы</w:t>
      </w:r>
    </w:p>
    <w:p w:rsidR="000E30A2" w:rsidRPr="001839DD" w:rsidRDefault="001839DD" w:rsidP="002429C3">
      <w:pPr>
        <w:pStyle w:val="ad"/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39DD">
        <w:rPr>
          <w:rFonts w:ascii="Times New Roman" w:eastAsia="Times New Roman" w:hAnsi="Times New Roman" w:cs="Times New Roman"/>
          <w:sz w:val="26"/>
          <w:szCs w:val="26"/>
        </w:rPr>
        <w:t>В муниципальной программ</w:t>
      </w:r>
      <w:r w:rsidR="00B066E1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1839DD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1839DD" w:rsidRPr="002429C3" w:rsidRDefault="00B605DB" w:rsidP="002429C3">
      <w:pPr>
        <w:pStyle w:val="ad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паспорте муниципальной программы п</w:t>
      </w:r>
      <w:r w:rsidR="001839DD" w:rsidRPr="002429C3">
        <w:rPr>
          <w:rFonts w:ascii="Times New Roman" w:hAnsi="Times New Roman" w:cs="Times New Roman"/>
          <w:sz w:val="26"/>
          <w:szCs w:val="26"/>
        </w:rPr>
        <w:t xml:space="preserve">озиции </w:t>
      </w:r>
      <w:r w:rsidR="004D4919">
        <w:rPr>
          <w:rFonts w:ascii="Times New Roman" w:hAnsi="Times New Roman" w:cs="Times New Roman"/>
          <w:sz w:val="26"/>
          <w:szCs w:val="26"/>
        </w:rPr>
        <w:t>«</w:t>
      </w:r>
      <w:hyperlink r:id="rId10" w:history="1">
        <w:r w:rsidR="001839DD" w:rsidRPr="002429C3">
          <w:rPr>
            <w:rFonts w:ascii="Times New Roman" w:hAnsi="Times New Roman" w:cs="Times New Roman"/>
            <w:sz w:val="26"/>
            <w:szCs w:val="26"/>
          </w:rPr>
          <w:t>Объемы</w:t>
        </w:r>
      </w:hyperlink>
      <w:r w:rsidR="001839DD" w:rsidRPr="002429C3">
        <w:rPr>
          <w:rFonts w:ascii="Times New Roman" w:hAnsi="Times New Roman" w:cs="Times New Roman"/>
          <w:sz w:val="26"/>
          <w:szCs w:val="26"/>
        </w:rPr>
        <w:t xml:space="preserve"> и источники финансирования Муниципальной </w:t>
      </w:r>
      <w:r w:rsidR="006D56A7" w:rsidRPr="002429C3">
        <w:rPr>
          <w:rFonts w:ascii="Times New Roman" w:hAnsi="Times New Roman" w:cs="Times New Roman"/>
          <w:sz w:val="26"/>
          <w:szCs w:val="26"/>
        </w:rPr>
        <w:t>программы</w:t>
      </w:r>
      <w:r w:rsidR="004D4919">
        <w:rPr>
          <w:rFonts w:ascii="Times New Roman" w:hAnsi="Times New Roman" w:cs="Times New Roman"/>
          <w:sz w:val="26"/>
          <w:szCs w:val="26"/>
        </w:rPr>
        <w:t>»</w:t>
      </w:r>
      <w:r w:rsidR="006D56A7" w:rsidRPr="002429C3">
        <w:rPr>
          <w:rFonts w:ascii="Times New Roman" w:hAnsi="Times New Roman" w:cs="Times New Roman"/>
          <w:sz w:val="26"/>
          <w:szCs w:val="26"/>
        </w:rPr>
        <w:t>,</w:t>
      </w:r>
      <w:r w:rsidR="004D4919">
        <w:rPr>
          <w:rFonts w:ascii="Times New Roman" w:hAnsi="Times New Roman" w:cs="Times New Roman"/>
          <w:sz w:val="26"/>
          <w:szCs w:val="26"/>
        </w:rPr>
        <w:t xml:space="preserve"> «</w:t>
      </w:r>
      <w:hyperlink r:id="rId11" w:history="1">
        <w:r w:rsidR="001839DD" w:rsidRPr="002429C3">
          <w:rPr>
            <w:rFonts w:ascii="Times New Roman" w:hAnsi="Times New Roman" w:cs="Times New Roman"/>
            <w:sz w:val="26"/>
            <w:szCs w:val="26"/>
          </w:rPr>
          <w:t>Плановые объемы</w:t>
        </w:r>
      </w:hyperlink>
      <w:r w:rsidR="001839DD" w:rsidRPr="002429C3">
        <w:rPr>
          <w:rFonts w:ascii="Times New Roman" w:hAnsi="Times New Roman" w:cs="Times New Roman"/>
          <w:sz w:val="26"/>
          <w:szCs w:val="26"/>
        </w:rPr>
        <w:t xml:space="preserve"> финансирования подпрограмм Муниципально</w:t>
      </w:r>
      <w:r w:rsidR="004D4919">
        <w:rPr>
          <w:rFonts w:ascii="Times New Roman" w:hAnsi="Times New Roman" w:cs="Times New Roman"/>
          <w:sz w:val="26"/>
          <w:szCs w:val="26"/>
        </w:rPr>
        <w:t>й программы по годам реализации»</w:t>
      </w:r>
      <w:r w:rsidR="006D56A7" w:rsidRPr="002429C3">
        <w:rPr>
          <w:rFonts w:ascii="Times New Roman" w:hAnsi="Times New Roman" w:cs="Times New Roman"/>
          <w:sz w:val="26"/>
          <w:szCs w:val="26"/>
        </w:rPr>
        <w:t xml:space="preserve"> и «</w:t>
      </w:r>
      <w:r w:rsidR="006D56A7" w:rsidRPr="002429C3">
        <w:rPr>
          <w:rFonts w:ascii="Times New Roman" w:eastAsia="Times New Roman" w:hAnsi="Times New Roman" w:cs="Times New Roman"/>
          <w:sz w:val="26"/>
          <w:szCs w:val="26"/>
        </w:rPr>
        <w:t>Конечные результаты Муниципальной программы»</w:t>
      </w:r>
      <w:r w:rsidR="001839DD" w:rsidRPr="002429C3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1839DD" w:rsidRPr="001839DD" w:rsidRDefault="001839DD" w:rsidP="002429C3">
      <w:pPr>
        <w:widowControl w:val="0"/>
        <w:autoSpaceDE w:val="0"/>
        <w:autoSpaceDN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846"/>
      </w:tblGrid>
      <w:tr w:rsidR="001B4ECD" w:rsidRPr="00B8165C" w:rsidTr="001839DD">
        <w:tc>
          <w:tcPr>
            <w:tcW w:w="3855" w:type="dxa"/>
          </w:tcPr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Объемы и источники финансирования </w:t>
            </w:r>
            <w:r w:rsidR="00001F8D" w:rsidRPr="00001F8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846" w:type="dxa"/>
          </w:tcPr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по </w:t>
            </w:r>
            <w:r w:rsidR="00001F8D" w:rsidRPr="00001F8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программе</w:t>
            </w:r>
          </w:p>
          <w:p w:rsidR="001B4ECD" w:rsidRPr="00B8165C" w:rsidRDefault="005F4F2E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="002D50C0">
              <w:rPr>
                <w:rFonts w:ascii="Times New Roman" w:eastAsia="Times New Roman" w:hAnsi="Times New Roman" w:cs="Times New Roman"/>
                <w:sz w:val="26"/>
                <w:szCs w:val="26"/>
              </w:rPr>
              <w:t> 292 999,60</w:t>
            </w:r>
            <w:r w:rsidR="004C01E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1B4ECD"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руб., из них:</w:t>
            </w:r>
          </w:p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средства </w:t>
            </w:r>
            <w:r w:rsidR="002D4A77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бюджета муниципального района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714B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22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</w:t>
            </w:r>
            <w:r w:rsidR="00714BCF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C934F1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2D50C0">
              <w:rPr>
                <w:rFonts w:ascii="Times New Roman" w:eastAsia="Times New Roman" w:hAnsi="Times New Roman" w:cs="Times New Roman"/>
                <w:sz w:val="26"/>
                <w:szCs w:val="26"/>
              </w:rPr>
              <w:t> 193 999,60</w:t>
            </w:r>
            <w:r w:rsidR="00714B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714B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23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</w:t>
            </w:r>
            <w:r w:rsidR="00714BCF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714BCF">
              <w:rPr>
                <w:rFonts w:ascii="Times New Roman" w:eastAsia="Times New Roman" w:hAnsi="Times New Roman" w:cs="Times New Roman"/>
                <w:sz w:val="26"/>
                <w:szCs w:val="26"/>
              </w:rPr>
              <w:t>1 </w:t>
            </w:r>
            <w:r w:rsidR="005F4F2E">
              <w:rPr>
                <w:rFonts w:ascii="Times New Roman" w:eastAsia="Times New Roman" w:hAnsi="Times New Roman" w:cs="Times New Roman"/>
                <w:sz w:val="26"/>
                <w:szCs w:val="26"/>
              </w:rPr>
              <w:t>828</w:t>
            </w:r>
            <w:r w:rsidR="00714B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 000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714BCF" w:rsidRPr="00B8165C" w:rsidRDefault="00714BCF" w:rsidP="00714B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24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</w:t>
            </w:r>
            <w:r w:rsidR="005F4F2E">
              <w:rPr>
                <w:rFonts w:ascii="Times New Roman" w:eastAsia="Times New Roman" w:hAnsi="Times New Roman" w:cs="Times New Roman"/>
                <w:sz w:val="26"/>
                <w:szCs w:val="26"/>
              </w:rPr>
              <w:t>135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 000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714BCF" w:rsidRPr="00B8165C" w:rsidRDefault="00714BCF" w:rsidP="00714B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25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</w:t>
            </w:r>
            <w:r w:rsidR="005F4F2E">
              <w:rPr>
                <w:rFonts w:ascii="Times New Roman" w:eastAsia="Times New Roman" w:hAnsi="Times New Roman" w:cs="Times New Roman"/>
                <w:sz w:val="26"/>
                <w:szCs w:val="26"/>
              </w:rPr>
              <w:t>135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 000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1B4ECD" w:rsidRPr="00B8165C" w:rsidRDefault="00121BDF" w:rsidP="00121B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1B4ECD" w:rsidRPr="00B8165C" w:rsidTr="001839DD">
        <w:tc>
          <w:tcPr>
            <w:tcW w:w="3855" w:type="dxa"/>
          </w:tcPr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Плановые объемы финансирования подпрограмм </w:t>
            </w:r>
            <w:r w:rsidR="001571E9" w:rsidRPr="001571E9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 по годам реализации</w:t>
            </w:r>
          </w:p>
        </w:tc>
        <w:tc>
          <w:tcPr>
            <w:tcW w:w="5846" w:type="dxa"/>
          </w:tcPr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="00255582" w:rsidRPr="00255582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целевая программа</w:t>
            </w:r>
            <w:r w:rsidR="00B3130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«Выравнивание уровня бюджетной обеспеченности муниципальных образований Гаврилов-Ямского муниципального района»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  <w:r w:rsidR="00C4388B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205744">
              <w:rPr>
                <w:rFonts w:ascii="Times New Roman" w:eastAsia="Times New Roman" w:hAnsi="Times New Roman" w:cs="Times New Roman"/>
                <w:sz w:val="26"/>
                <w:szCs w:val="26"/>
              </w:rPr>
              <w:t>17</w:t>
            </w:r>
            <w:r w:rsidR="00C4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000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руб., из них:</w:t>
            </w:r>
          </w:p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C4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22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</w:t>
            </w:r>
            <w:r w:rsidR="00C4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</w:t>
            </w:r>
            <w:r w:rsidR="00733F2E">
              <w:rPr>
                <w:rFonts w:ascii="Times New Roman" w:eastAsia="Times New Roman" w:hAnsi="Times New Roman" w:cs="Times New Roman"/>
                <w:sz w:val="26"/>
                <w:szCs w:val="26"/>
              </w:rPr>
              <w:t>17</w:t>
            </w:r>
            <w:r w:rsidR="00C4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000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C4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23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год - __</w:t>
            </w:r>
            <w:r w:rsidR="00C4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0,0 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C4388B" w:rsidRDefault="00C4388B" w:rsidP="00C438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24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год - __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0,0 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C4388B" w:rsidRDefault="00C4388B" w:rsidP="00C438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25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год - __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0,0 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="002555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ведомственная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целевая программа</w:t>
            </w:r>
          </w:p>
          <w:p w:rsidR="00B3130F" w:rsidRDefault="00B3130F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Управления финансов администрации Гаврилов-Ямского муниципального района: </w:t>
            </w:r>
          </w:p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  <w:r w:rsidR="005F4F2E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="00D544F5">
              <w:rPr>
                <w:rFonts w:ascii="Times New Roman" w:eastAsia="Times New Roman" w:hAnsi="Times New Roman" w:cs="Times New Roman"/>
                <w:sz w:val="26"/>
                <w:szCs w:val="26"/>
              </w:rPr>
              <w:t> 074 999,60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руб., из них:</w:t>
            </w:r>
          </w:p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C4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22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</w:t>
            </w:r>
            <w:r w:rsidR="00C4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</w:t>
            </w:r>
            <w:r w:rsidR="00D544F5">
              <w:rPr>
                <w:rFonts w:ascii="Times New Roman" w:eastAsia="Times New Roman" w:hAnsi="Times New Roman" w:cs="Times New Roman"/>
                <w:sz w:val="26"/>
                <w:szCs w:val="26"/>
              </w:rPr>
              <w:t> 196 999,60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C4388B" w:rsidRPr="00B8165C" w:rsidRDefault="00C4388B" w:rsidP="00C438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23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 </w:t>
            </w:r>
            <w:r w:rsidR="005F4F2E">
              <w:rPr>
                <w:rFonts w:ascii="Times New Roman" w:eastAsia="Times New Roman" w:hAnsi="Times New Roman" w:cs="Times New Roman"/>
                <w:sz w:val="26"/>
                <w:szCs w:val="26"/>
              </w:rPr>
              <w:t>828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00</w:t>
            </w:r>
            <w:r w:rsidR="00D544F5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C4388B" w:rsidRPr="00B8165C" w:rsidRDefault="00C4388B" w:rsidP="00C438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24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 </w:t>
            </w:r>
            <w:r w:rsidR="005F4F2E">
              <w:rPr>
                <w:rFonts w:ascii="Times New Roman" w:eastAsia="Times New Roman" w:hAnsi="Times New Roman" w:cs="Times New Roman"/>
                <w:sz w:val="26"/>
                <w:szCs w:val="26"/>
              </w:rPr>
              <w:t>135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00</w:t>
            </w:r>
            <w:r w:rsidR="00D544F5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C4388B" w:rsidRPr="00B8165C" w:rsidRDefault="00C4388B" w:rsidP="00C438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25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 </w:t>
            </w:r>
            <w:r w:rsidR="005F4F2E">
              <w:rPr>
                <w:rFonts w:ascii="Times New Roman" w:eastAsia="Times New Roman" w:hAnsi="Times New Roman" w:cs="Times New Roman"/>
                <w:sz w:val="26"/>
                <w:szCs w:val="26"/>
              </w:rPr>
              <w:t>135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00</w:t>
            </w:r>
            <w:r w:rsidR="00D544F5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4ECD" w:rsidRPr="00B8165C" w:rsidTr="001839DD">
        <w:tc>
          <w:tcPr>
            <w:tcW w:w="3855" w:type="dxa"/>
          </w:tcPr>
          <w:p w:rsidR="001B4ECD" w:rsidRPr="00B8165C" w:rsidRDefault="001B4ECD" w:rsidP="001571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Конечные результаты </w:t>
            </w:r>
            <w:r w:rsidR="001571E9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846" w:type="dxa"/>
          </w:tcPr>
          <w:p w:rsidR="001B4ECD" w:rsidRDefault="00214C48" w:rsidP="00214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14C4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высокого и хорошего качества управления муниципальными финансами Гаврилов-Ямского муниципального района;</w:t>
            </w:r>
          </w:p>
          <w:p w:rsidR="00214C48" w:rsidRDefault="00C04F41" w:rsidP="00214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-обеспечение открытости бюджетных данных;</w:t>
            </w:r>
          </w:p>
          <w:p w:rsidR="00C04F41" w:rsidRPr="00214C48" w:rsidRDefault="00C04F41" w:rsidP="00214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-стопроцентный охват главных распорядителей бюджетных средств Гаврилов-Ямского муниципального района оценкой качества финансового менеджмента;</w:t>
            </w:r>
          </w:p>
        </w:tc>
      </w:tr>
    </w:tbl>
    <w:p w:rsidR="001B4ECD" w:rsidRDefault="001B4ECD" w:rsidP="001B4E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40F1E" w:rsidRPr="00B40F1E" w:rsidRDefault="00B40F1E" w:rsidP="002429C3">
      <w:pPr>
        <w:pStyle w:val="ad"/>
        <w:numPr>
          <w:ilvl w:val="1"/>
          <w:numId w:val="26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6"/>
          <w:szCs w:val="26"/>
        </w:rPr>
      </w:pPr>
      <w:r w:rsidRPr="00B40F1E">
        <w:rPr>
          <w:rFonts w:ascii="Times New Roman" w:eastAsia="Times New Roman" w:hAnsi="Times New Roman" w:cs="Times New Roman"/>
          <w:sz w:val="26"/>
          <w:szCs w:val="26"/>
        </w:rPr>
        <w:t xml:space="preserve">В абзаце 8 раздела </w:t>
      </w:r>
      <w:r w:rsidRPr="00B40F1E">
        <w:rPr>
          <w:rFonts w:ascii="Times New Roman" w:eastAsia="Times New Roman" w:hAnsi="Times New Roman" w:cs="Times New Roman"/>
          <w:sz w:val="26"/>
          <w:szCs w:val="26"/>
          <w:lang w:val="en-US"/>
        </w:rPr>
        <w:t>I</w:t>
      </w:r>
      <w:r w:rsidRPr="00B40F1E">
        <w:rPr>
          <w:rFonts w:ascii="Times New Roman" w:eastAsia="Times New Roman" w:hAnsi="Times New Roman" w:cs="Times New Roman"/>
          <w:sz w:val="26"/>
          <w:szCs w:val="26"/>
        </w:rPr>
        <w:t xml:space="preserve"> слова «</w:t>
      </w:r>
      <w:r w:rsidRPr="00B40F1E">
        <w:rPr>
          <w:rFonts w:ascii="Times New Roman" w:eastAsia="Times New Roman" w:hAnsi="Times New Roman"/>
          <w:sz w:val="26"/>
          <w:szCs w:val="26"/>
        </w:rPr>
        <w:t>повышение качества финансового менеджмента главных распорядителей бюджетных средств» заменить словами «повышение качества финансового менеджмента главных администраторов бюджетных средств».</w:t>
      </w:r>
    </w:p>
    <w:p w:rsidR="00B40F1E" w:rsidRPr="001E5022" w:rsidRDefault="00B40F1E" w:rsidP="00B40F1E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6"/>
          <w:szCs w:val="26"/>
        </w:rPr>
      </w:pPr>
    </w:p>
    <w:p w:rsidR="00B40F1E" w:rsidRPr="00B40F1E" w:rsidRDefault="005135EA" w:rsidP="002429C3">
      <w:pPr>
        <w:pStyle w:val="ad"/>
        <w:widowControl w:val="0"/>
        <w:numPr>
          <w:ilvl w:val="1"/>
          <w:numId w:val="26"/>
        </w:numPr>
        <w:autoSpaceDE w:val="0"/>
        <w:autoSpaceDN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Абзац три в пункте 3.2. подраздела 3 </w:t>
      </w:r>
      <w:r w:rsidRPr="00B40F1E">
        <w:rPr>
          <w:rFonts w:ascii="Times New Roman" w:eastAsia="Times New Roman" w:hAnsi="Times New Roman" w:cs="Times New Roman"/>
          <w:sz w:val="26"/>
          <w:szCs w:val="26"/>
        </w:rPr>
        <w:t xml:space="preserve">раздела </w:t>
      </w:r>
      <w:r w:rsidRPr="00B40F1E">
        <w:rPr>
          <w:rFonts w:ascii="Times New Roman" w:eastAsia="Times New Roman" w:hAnsi="Times New Roman" w:cs="Times New Roman"/>
          <w:sz w:val="26"/>
          <w:szCs w:val="26"/>
          <w:lang w:val="en-US"/>
        </w:rPr>
        <w:t>I</w:t>
      </w:r>
      <w:r>
        <w:rPr>
          <w:rFonts w:ascii="Times New Roman" w:eastAsia="Times New Roman" w:hAnsi="Times New Roman" w:cs="Times New Roman"/>
          <w:sz w:val="26"/>
          <w:szCs w:val="26"/>
          <w:lang w:val="en-US"/>
        </w:rPr>
        <w:t>I</w:t>
      </w:r>
      <w:r w:rsidRPr="005135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исключить.</w:t>
      </w:r>
    </w:p>
    <w:p w:rsidR="00865EEE" w:rsidRDefault="00865EEE" w:rsidP="00B40F1E">
      <w:pPr>
        <w:widowControl w:val="0"/>
        <w:autoSpaceDE w:val="0"/>
        <w:autoSpaceDN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65EEE" w:rsidRDefault="005135EA" w:rsidP="005135EA">
      <w:pPr>
        <w:pStyle w:val="ad"/>
        <w:widowControl w:val="0"/>
        <w:numPr>
          <w:ilvl w:val="1"/>
          <w:numId w:val="26"/>
        </w:numPr>
        <w:autoSpaceDE w:val="0"/>
        <w:autoSpaceDN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Пункт 1.2. </w:t>
      </w:r>
      <w:r w:rsidR="00153641">
        <w:rPr>
          <w:rFonts w:ascii="Times New Roman" w:eastAsia="Times New Roman" w:hAnsi="Times New Roman" w:cs="Times New Roman"/>
          <w:sz w:val="26"/>
          <w:szCs w:val="26"/>
        </w:rPr>
        <w:t xml:space="preserve">подраздела 1 </w:t>
      </w:r>
      <w:r w:rsidR="00153641" w:rsidRPr="00B40F1E">
        <w:rPr>
          <w:rFonts w:ascii="Times New Roman" w:eastAsia="Times New Roman" w:hAnsi="Times New Roman" w:cs="Times New Roman"/>
          <w:sz w:val="26"/>
          <w:szCs w:val="26"/>
        </w:rPr>
        <w:t xml:space="preserve">раздела </w:t>
      </w:r>
      <w:r w:rsidR="00153641">
        <w:rPr>
          <w:rFonts w:ascii="Times New Roman" w:eastAsia="Times New Roman" w:hAnsi="Times New Roman" w:cs="Times New Roman"/>
          <w:sz w:val="26"/>
          <w:szCs w:val="26"/>
          <w:lang w:val="en-US"/>
        </w:rPr>
        <w:t>V</w:t>
      </w:r>
      <w:r w:rsidR="00153641" w:rsidRPr="005135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изложить в </w:t>
      </w:r>
      <w:r w:rsidR="00330DE3">
        <w:rPr>
          <w:rFonts w:ascii="Times New Roman" w:eastAsia="Times New Roman" w:hAnsi="Times New Roman" w:cs="Times New Roman"/>
          <w:sz w:val="26"/>
          <w:szCs w:val="26"/>
        </w:rPr>
        <w:t>следующей редакции</w:t>
      </w:r>
      <w:r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5135EA" w:rsidRDefault="005135EA" w:rsidP="005135EA">
      <w:pPr>
        <w:widowControl w:val="0"/>
        <w:autoSpaceDE w:val="0"/>
        <w:autoSpaceDN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«1.2.Задачи Муниципальной программы:</w:t>
      </w:r>
    </w:p>
    <w:p w:rsidR="005135EA" w:rsidRDefault="005135EA" w:rsidP="005135E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-реализация полномочий по выравниванию уровня бюджетной обеспеченности муниципальных образований Гаврилов-Ямского муниципального района;</w:t>
      </w:r>
    </w:p>
    <w:p w:rsidR="005135EA" w:rsidRPr="005135EA" w:rsidRDefault="005135EA" w:rsidP="005135E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35EA">
        <w:rPr>
          <w:rFonts w:ascii="Times New Roman" w:eastAsia="Times New Roman" w:hAnsi="Times New Roman" w:cs="Times New Roman"/>
          <w:sz w:val="26"/>
          <w:szCs w:val="26"/>
        </w:rPr>
        <w:t>- модернизация и совершенствование автоматизированных систем в бюджетном процессе, совершенствование нормативно-правого и методологического обеспечения бюджетного процесса;</w:t>
      </w:r>
    </w:p>
    <w:p w:rsidR="005135EA" w:rsidRDefault="005135EA" w:rsidP="005135E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-повышение прозрачности и открытости бюджетного процесса для органов власти, общественности, экспертов и населения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;»</w:t>
      </w:r>
      <w:proofErr w:type="gramEnd"/>
    </w:p>
    <w:p w:rsidR="005135EA" w:rsidRPr="005135EA" w:rsidRDefault="005135EA" w:rsidP="005135EA">
      <w:pPr>
        <w:pStyle w:val="ad"/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65EEE" w:rsidRDefault="00865EEE" w:rsidP="001B4E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65EEE" w:rsidRDefault="00842823" w:rsidP="00EA1E14">
      <w:pPr>
        <w:pStyle w:val="ad"/>
        <w:widowControl w:val="0"/>
        <w:numPr>
          <w:ilvl w:val="1"/>
          <w:numId w:val="26"/>
        </w:numPr>
        <w:autoSpaceDE w:val="0"/>
        <w:autoSpaceDN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Таблицу подраздела 2 </w:t>
      </w:r>
      <w:r w:rsidRPr="00B40F1E">
        <w:rPr>
          <w:rFonts w:ascii="Times New Roman" w:eastAsia="Times New Roman" w:hAnsi="Times New Roman" w:cs="Times New Roman"/>
          <w:sz w:val="26"/>
          <w:szCs w:val="26"/>
        </w:rPr>
        <w:t xml:space="preserve">раздела </w:t>
      </w:r>
      <w:r>
        <w:rPr>
          <w:rFonts w:ascii="Times New Roman" w:eastAsia="Times New Roman" w:hAnsi="Times New Roman" w:cs="Times New Roman"/>
          <w:sz w:val="26"/>
          <w:szCs w:val="26"/>
          <w:lang w:val="en-US"/>
        </w:rPr>
        <w:t>V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842823" w:rsidRPr="00842823" w:rsidRDefault="00842823" w:rsidP="00842823">
      <w:pPr>
        <w:pStyle w:val="ad"/>
        <w:widowControl w:val="0"/>
        <w:autoSpaceDE w:val="0"/>
        <w:autoSpaceDN w:val="0"/>
        <w:spacing w:after="0" w:line="240" w:lineRule="auto"/>
        <w:ind w:left="390"/>
        <w:jc w:val="both"/>
        <w:rPr>
          <w:rFonts w:ascii="Calibri" w:eastAsia="Times New Roman" w:hAnsi="Calibri" w:cs="Calibri"/>
          <w:szCs w:val="20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1870"/>
        <w:gridCol w:w="1454"/>
        <w:gridCol w:w="1417"/>
        <w:gridCol w:w="753"/>
        <w:gridCol w:w="381"/>
        <w:gridCol w:w="714"/>
        <w:gridCol w:w="420"/>
        <w:gridCol w:w="1134"/>
        <w:gridCol w:w="1134"/>
      </w:tblGrid>
      <w:tr w:rsidR="00842823" w:rsidRPr="00031525" w:rsidTr="00614F51">
        <w:tc>
          <w:tcPr>
            <w:tcW w:w="566" w:type="dxa"/>
            <w:vMerge w:val="restart"/>
          </w:tcPr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870" w:type="dxa"/>
            <w:vMerge w:val="restart"/>
          </w:tcPr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454" w:type="dxa"/>
            <w:vMerge w:val="restart"/>
          </w:tcPr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5953" w:type="dxa"/>
            <w:gridSpan w:val="7"/>
          </w:tcPr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Плановое значение показателя</w:t>
            </w:r>
          </w:p>
        </w:tc>
      </w:tr>
      <w:tr w:rsidR="00842823" w:rsidRPr="00031525" w:rsidTr="00614F51">
        <w:tc>
          <w:tcPr>
            <w:tcW w:w="566" w:type="dxa"/>
            <w:vMerge/>
          </w:tcPr>
          <w:p w:rsidR="00842823" w:rsidRPr="00031525" w:rsidRDefault="00842823" w:rsidP="00614F51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870" w:type="dxa"/>
            <w:vMerge/>
          </w:tcPr>
          <w:p w:rsidR="00842823" w:rsidRPr="00031525" w:rsidRDefault="00842823" w:rsidP="00614F51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54" w:type="dxa"/>
            <w:vMerge/>
          </w:tcPr>
          <w:p w:rsidR="00842823" w:rsidRPr="00031525" w:rsidRDefault="00842823" w:rsidP="00614F51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42823" w:rsidRDefault="0084282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базовое, </w:t>
            </w:r>
          </w:p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2019 </w:t>
            </w: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134" w:type="dxa"/>
            <w:gridSpan w:val="2"/>
          </w:tcPr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134" w:type="dxa"/>
            <w:gridSpan w:val="2"/>
          </w:tcPr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</w:t>
            </w: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134" w:type="dxa"/>
          </w:tcPr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</w:t>
            </w: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134" w:type="dxa"/>
          </w:tcPr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842823" w:rsidRPr="00031525" w:rsidTr="00614F51">
        <w:tc>
          <w:tcPr>
            <w:tcW w:w="566" w:type="dxa"/>
          </w:tcPr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70" w:type="dxa"/>
          </w:tcPr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54" w:type="dxa"/>
          </w:tcPr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34" w:type="dxa"/>
            <w:gridSpan w:val="2"/>
          </w:tcPr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gridSpan w:val="2"/>
          </w:tcPr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34" w:type="dxa"/>
          </w:tcPr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</w:tcPr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842823" w:rsidRPr="00031525" w:rsidTr="00614F51">
        <w:tc>
          <w:tcPr>
            <w:tcW w:w="9843" w:type="dxa"/>
            <w:gridSpan w:val="10"/>
          </w:tcPr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</w:t>
            </w:r>
            <w:r w:rsidRPr="00A629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Муниципальная программа </w:t>
            </w:r>
            <w:r w:rsidRPr="00A629BA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Создание условий для эффективного управления  муниципальными финансами в </w:t>
            </w:r>
            <w:proofErr w:type="gramStart"/>
            <w:r w:rsidRPr="00A629BA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Гаврилов-Ямском</w:t>
            </w:r>
            <w:proofErr w:type="gramEnd"/>
            <w:r w:rsidRPr="00A629BA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 муниципальном районе</w:t>
            </w:r>
          </w:p>
        </w:tc>
      </w:tr>
      <w:tr w:rsidR="00842823" w:rsidRPr="00031525" w:rsidTr="00614F51">
        <w:tc>
          <w:tcPr>
            <w:tcW w:w="566" w:type="dxa"/>
          </w:tcPr>
          <w:p w:rsidR="00842823" w:rsidRPr="006F608D" w:rsidRDefault="0084282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608D">
              <w:rPr>
                <w:rFonts w:ascii="Times New Roman" w:eastAsia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1870" w:type="dxa"/>
          </w:tcPr>
          <w:p w:rsidR="00842823" w:rsidRPr="006F608D" w:rsidRDefault="0084282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2F4F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Исполнение утвержденных объемов дотации на выравнивание бюджетной обеспеченности поселений Гаврилов-Ямского муниципального района</w:t>
            </w:r>
          </w:p>
        </w:tc>
        <w:tc>
          <w:tcPr>
            <w:tcW w:w="1454" w:type="dxa"/>
          </w:tcPr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процентов</w:t>
            </w:r>
          </w:p>
        </w:tc>
        <w:tc>
          <w:tcPr>
            <w:tcW w:w="1417" w:type="dxa"/>
          </w:tcPr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gridSpan w:val="2"/>
          </w:tcPr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gridSpan w:val="2"/>
          </w:tcPr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</w:tcPr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</w:tcPr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842823" w:rsidRPr="00031525" w:rsidTr="00614F51">
        <w:tc>
          <w:tcPr>
            <w:tcW w:w="566" w:type="dxa"/>
          </w:tcPr>
          <w:p w:rsidR="00842823" w:rsidRPr="006F608D" w:rsidRDefault="0084282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608D">
              <w:rPr>
                <w:rFonts w:ascii="Times New Roman" w:eastAsia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1870" w:type="dxa"/>
          </w:tcPr>
          <w:p w:rsidR="00842823" w:rsidRPr="006F608D" w:rsidRDefault="00842823" w:rsidP="00614F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608D">
              <w:rPr>
                <w:rFonts w:ascii="Times New Roman" w:eastAsia="Times New Roman" w:hAnsi="Times New Roman" w:cs="Times New Roman"/>
                <w:sz w:val="26"/>
                <w:szCs w:val="26"/>
              </w:rPr>
              <w:t>Доля главных распорядителей бюджетных средств Гаврилов-Ямского муниципального района, по которым проведена оценка качества финансового менеджмента</w:t>
            </w:r>
          </w:p>
        </w:tc>
        <w:tc>
          <w:tcPr>
            <w:tcW w:w="1454" w:type="dxa"/>
          </w:tcPr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процентов</w:t>
            </w:r>
          </w:p>
        </w:tc>
        <w:tc>
          <w:tcPr>
            <w:tcW w:w="1417" w:type="dxa"/>
          </w:tcPr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gridSpan w:val="2"/>
          </w:tcPr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gridSpan w:val="2"/>
          </w:tcPr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</w:tcPr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</w:tcPr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842823" w:rsidRPr="00031525" w:rsidTr="00614F51">
        <w:tc>
          <w:tcPr>
            <w:tcW w:w="566" w:type="dxa"/>
          </w:tcPr>
          <w:p w:rsidR="00842823" w:rsidRPr="006F608D" w:rsidRDefault="0084282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608D">
              <w:rPr>
                <w:rFonts w:ascii="Times New Roman" w:eastAsia="Times New Roman" w:hAnsi="Times New Roman" w:cs="Times New Roman"/>
                <w:sz w:val="26"/>
                <w:szCs w:val="26"/>
              </w:rPr>
              <w:t>1. 3</w:t>
            </w:r>
          </w:p>
        </w:tc>
        <w:tc>
          <w:tcPr>
            <w:tcW w:w="1870" w:type="dxa"/>
          </w:tcPr>
          <w:p w:rsidR="00842823" w:rsidRPr="006F608D" w:rsidRDefault="0084282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608D">
              <w:rPr>
                <w:rFonts w:ascii="Times New Roman" w:eastAsia="Times New Roman" w:hAnsi="Times New Roman" w:cs="Times New Roman"/>
                <w:sz w:val="26"/>
                <w:szCs w:val="26"/>
              </w:rPr>
              <w:t>Размещение бюджетных данных в сети интернет</w:t>
            </w:r>
          </w:p>
        </w:tc>
        <w:tc>
          <w:tcPr>
            <w:tcW w:w="1454" w:type="dxa"/>
          </w:tcPr>
          <w:p w:rsidR="00842823" w:rsidRPr="00CA34D6" w:rsidRDefault="0084282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1417" w:type="dxa"/>
          </w:tcPr>
          <w:p w:rsidR="00842823" w:rsidRPr="00CA34D6" w:rsidRDefault="0084282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gridSpan w:val="2"/>
          </w:tcPr>
          <w:p w:rsidR="00842823" w:rsidRPr="00CA34D6" w:rsidRDefault="00842823" w:rsidP="00614F5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gridSpan w:val="2"/>
          </w:tcPr>
          <w:p w:rsidR="00842823" w:rsidRPr="00CA34D6" w:rsidRDefault="00842823" w:rsidP="00614F5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</w:tcPr>
          <w:p w:rsidR="00842823" w:rsidRPr="00CA34D6" w:rsidRDefault="00842823" w:rsidP="00614F5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</w:tcPr>
          <w:p w:rsidR="00842823" w:rsidRPr="00CA34D6" w:rsidRDefault="00842823" w:rsidP="00614F5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842823" w:rsidRPr="00031525" w:rsidTr="00614F51">
        <w:tc>
          <w:tcPr>
            <w:tcW w:w="9843" w:type="dxa"/>
            <w:gridSpan w:val="10"/>
          </w:tcPr>
          <w:p w:rsidR="00842823" w:rsidRPr="006F608D" w:rsidRDefault="0084282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608D">
              <w:rPr>
                <w:rFonts w:ascii="Times New Roman" w:eastAsia="Times New Roman" w:hAnsi="Times New Roman" w:cs="Times New Roman"/>
                <w:sz w:val="26"/>
                <w:szCs w:val="26"/>
              </w:rPr>
              <w:t>2. Муниципальная целевая программа «</w:t>
            </w:r>
            <w:r w:rsidRPr="006F608D">
              <w:rPr>
                <w:rFonts w:ascii="Times New Roman" w:hAnsi="Times New Roman"/>
                <w:sz w:val="26"/>
                <w:szCs w:val="26"/>
              </w:rPr>
              <w:t>Выравнивание уровня бюджетной обеспеченности муниципальных образований Гаврилов-Ямского муниципального района»</w:t>
            </w:r>
          </w:p>
        </w:tc>
      </w:tr>
      <w:tr w:rsidR="00842823" w:rsidRPr="00031525" w:rsidTr="00614F51">
        <w:tc>
          <w:tcPr>
            <w:tcW w:w="566" w:type="dxa"/>
          </w:tcPr>
          <w:p w:rsidR="00842823" w:rsidRPr="006F608D" w:rsidRDefault="0084282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608D">
              <w:rPr>
                <w:rFonts w:ascii="Times New Roman" w:eastAsia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1870" w:type="dxa"/>
          </w:tcPr>
          <w:p w:rsidR="00842823" w:rsidRPr="006F608D" w:rsidRDefault="0084282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6F608D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Исполнение утвержденных объемов дотации на выравнивание бюджетной обеспеченности поселений Гаврилов-Ямского муниципального района</w:t>
            </w:r>
          </w:p>
        </w:tc>
        <w:tc>
          <w:tcPr>
            <w:tcW w:w="1454" w:type="dxa"/>
          </w:tcPr>
          <w:p w:rsidR="00842823" w:rsidRPr="0096499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64995">
              <w:rPr>
                <w:rFonts w:ascii="Times New Roman" w:eastAsia="Times New Roman" w:hAnsi="Times New Roman" w:cs="Times New Roman"/>
                <w:sz w:val="26"/>
                <w:szCs w:val="26"/>
              </w:rPr>
              <w:t>процентов</w:t>
            </w:r>
          </w:p>
        </w:tc>
        <w:tc>
          <w:tcPr>
            <w:tcW w:w="1417" w:type="dxa"/>
          </w:tcPr>
          <w:p w:rsidR="00842823" w:rsidRPr="0096499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64995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gridSpan w:val="2"/>
          </w:tcPr>
          <w:p w:rsidR="00842823" w:rsidRPr="00964995" w:rsidRDefault="00842823" w:rsidP="00614F51">
            <w:pPr>
              <w:jc w:val="center"/>
            </w:pPr>
            <w:r w:rsidRPr="00964995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gridSpan w:val="2"/>
          </w:tcPr>
          <w:p w:rsidR="00842823" w:rsidRPr="00964995" w:rsidRDefault="00842823" w:rsidP="00614F51">
            <w:pPr>
              <w:jc w:val="center"/>
            </w:pPr>
            <w:r w:rsidRPr="00964995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</w:tcPr>
          <w:p w:rsidR="00842823" w:rsidRPr="00964995" w:rsidRDefault="00842823" w:rsidP="00614F51">
            <w:pPr>
              <w:jc w:val="center"/>
            </w:pPr>
            <w:r w:rsidRPr="00964995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</w:tcPr>
          <w:p w:rsidR="00842823" w:rsidRPr="00964995" w:rsidRDefault="00842823" w:rsidP="00614F51">
            <w:pPr>
              <w:jc w:val="center"/>
            </w:pPr>
            <w:r w:rsidRPr="00964995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842823" w:rsidRPr="00031525" w:rsidTr="00614F51">
        <w:tc>
          <w:tcPr>
            <w:tcW w:w="566" w:type="dxa"/>
          </w:tcPr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0" w:type="dxa"/>
          </w:tcPr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54" w:type="dxa"/>
          </w:tcPr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</w:tcPr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</w:tcPr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42823" w:rsidRPr="00031525" w:rsidTr="00614F51">
        <w:tc>
          <w:tcPr>
            <w:tcW w:w="9843" w:type="dxa"/>
            <w:gridSpan w:val="10"/>
          </w:tcPr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3. Ведомственная целевая программа </w:t>
            </w:r>
            <w:r>
              <w:rPr>
                <w:rFonts w:ascii="Times New Roman" w:hAnsi="Times New Roman"/>
                <w:sz w:val="26"/>
                <w:szCs w:val="26"/>
              </w:rPr>
              <w:t>Управления финансов администрации Гаврилов-Ямского муниципального района</w:t>
            </w:r>
          </w:p>
        </w:tc>
      </w:tr>
      <w:tr w:rsidR="00842823" w:rsidRPr="00031525" w:rsidTr="00614F51">
        <w:tc>
          <w:tcPr>
            <w:tcW w:w="566" w:type="dxa"/>
          </w:tcPr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3.1</w:t>
            </w:r>
          </w:p>
        </w:tc>
        <w:tc>
          <w:tcPr>
            <w:tcW w:w="1870" w:type="dxa"/>
          </w:tcPr>
          <w:p w:rsidR="00842823" w:rsidRPr="00F248E6" w:rsidRDefault="00842823" w:rsidP="00614F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бесперебойной работы автоматизированных систем в бюджетном процессе (не менее)</w:t>
            </w:r>
          </w:p>
        </w:tc>
        <w:tc>
          <w:tcPr>
            <w:tcW w:w="1454" w:type="dxa"/>
          </w:tcPr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процентов</w:t>
            </w:r>
          </w:p>
        </w:tc>
        <w:tc>
          <w:tcPr>
            <w:tcW w:w="1417" w:type="dxa"/>
          </w:tcPr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753" w:type="dxa"/>
          </w:tcPr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1095" w:type="dxa"/>
            <w:gridSpan w:val="2"/>
          </w:tcPr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1554" w:type="dxa"/>
            <w:gridSpan w:val="2"/>
          </w:tcPr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1134" w:type="dxa"/>
          </w:tcPr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</w:tr>
      <w:tr w:rsidR="00842823" w:rsidRPr="00031525" w:rsidTr="00614F51">
        <w:tc>
          <w:tcPr>
            <w:tcW w:w="566" w:type="dxa"/>
          </w:tcPr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0" w:type="dxa"/>
          </w:tcPr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54" w:type="dxa"/>
          </w:tcPr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53" w:type="dxa"/>
          </w:tcPr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5" w:type="dxa"/>
            <w:gridSpan w:val="2"/>
          </w:tcPr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4" w:type="dxa"/>
            <w:gridSpan w:val="2"/>
          </w:tcPr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842823" w:rsidRPr="00031525" w:rsidRDefault="0084282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842823" w:rsidRPr="00842823" w:rsidRDefault="00842823" w:rsidP="0084282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A2F4F" w:rsidRDefault="00DA2F4F" w:rsidP="00DA2F4F">
      <w:pPr>
        <w:pStyle w:val="ad"/>
        <w:widowControl w:val="0"/>
        <w:numPr>
          <w:ilvl w:val="1"/>
          <w:numId w:val="26"/>
        </w:numPr>
        <w:autoSpaceDE w:val="0"/>
        <w:autoSpaceDN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Таблицу подраздела 3 </w:t>
      </w:r>
      <w:r w:rsidRPr="00B40F1E">
        <w:rPr>
          <w:rFonts w:ascii="Times New Roman" w:eastAsia="Times New Roman" w:hAnsi="Times New Roman" w:cs="Times New Roman"/>
          <w:sz w:val="26"/>
          <w:szCs w:val="26"/>
        </w:rPr>
        <w:t xml:space="preserve">раздела </w:t>
      </w:r>
      <w:r>
        <w:rPr>
          <w:rFonts w:ascii="Times New Roman" w:eastAsia="Times New Roman" w:hAnsi="Times New Roman" w:cs="Times New Roman"/>
          <w:sz w:val="26"/>
          <w:szCs w:val="26"/>
          <w:lang w:val="en-US"/>
        </w:rPr>
        <w:t>V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865EEE" w:rsidRDefault="00865EEE" w:rsidP="001B4E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A2F4F" w:rsidRPr="00537674" w:rsidRDefault="00DA2F4F" w:rsidP="00DA2F4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061"/>
        <w:gridCol w:w="1169"/>
        <w:gridCol w:w="1134"/>
        <w:gridCol w:w="709"/>
        <w:gridCol w:w="142"/>
        <w:gridCol w:w="850"/>
        <w:gridCol w:w="851"/>
        <w:gridCol w:w="708"/>
        <w:gridCol w:w="709"/>
      </w:tblGrid>
      <w:tr w:rsidR="00DA2F4F" w:rsidRPr="00537674" w:rsidTr="000B618C">
        <w:tc>
          <w:tcPr>
            <w:tcW w:w="510" w:type="dxa"/>
            <w:vMerge w:val="restar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061" w:type="dxa"/>
            <w:vMerge w:val="restar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1169" w:type="dxa"/>
            <w:vMerge w:val="restar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 &lt;1&gt;</w:t>
            </w:r>
            <w:bookmarkStart w:id="2" w:name="_GoBack"/>
            <w:bookmarkEnd w:id="2"/>
          </w:p>
        </w:tc>
        <w:tc>
          <w:tcPr>
            <w:tcW w:w="5103" w:type="dxa"/>
            <w:gridSpan w:val="7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Оценка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расходов (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руб.), в том числе по годам реализации</w:t>
            </w:r>
          </w:p>
        </w:tc>
      </w:tr>
      <w:tr w:rsidR="00DA2F4F" w:rsidRPr="00537674" w:rsidTr="000B618C">
        <w:tc>
          <w:tcPr>
            <w:tcW w:w="510" w:type="dxa"/>
            <w:vMerge/>
          </w:tcPr>
          <w:p w:rsidR="00DA2F4F" w:rsidRPr="00537674" w:rsidRDefault="00DA2F4F" w:rsidP="00614F51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61" w:type="dxa"/>
            <w:vMerge/>
          </w:tcPr>
          <w:p w:rsidR="00DA2F4F" w:rsidRPr="00537674" w:rsidRDefault="00DA2F4F" w:rsidP="00614F51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69" w:type="dxa"/>
            <w:vMerge/>
          </w:tcPr>
          <w:p w:rsidR="00DA2F4F" w:rsidRPr="00537674" w:rsidRDefault="00DA2F4F" w:rsidP="00614F51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709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992" w:type="dxa"/>
            <w:gridSpan w:val="2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851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2025 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708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___ 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709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___ 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</w:tc>
      </w:tr>
      <w:tr w:rsidR="00DA2F4F" w:rsidRPr="00537674" w:rsidTr="000B618C">
        <w:tc>
          <w:tcPr>
            <w:tcW w:w="510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61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69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09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  <w:gridSpan w:val="2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51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DA2F4F" w:rsidRPr="00537674" w:rsidTr="000B618C">
        <w:tc>
          <w:tcPr>
            <w:tcW w:w="9843" w:type="dxa"/>
            <w:gridSpan w:val="10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целевая программа</w:t>
            </w: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/>
                <w:sz w:val="26"/>
                <w:szCs w:val="26"/>
              </w:rPr>
              <w:t>Выравнивание уровня бюджетной обеспеченности муниципальных образований Гаврилов-Ямского муниципального района»</w:t>
            </w:r>
          </w:p>
        </w:tc>
      </w:tr>
      <w:tr w:rsidR="00DA2F4F" w:rsidRPr="00537674" w:rsidTr="000B618C">
        <w:tc>
          <w:tcPr>
            <w:tcW w:w="510" w:type="dxa"/>
            <w:vMerge w:val="restar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3061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169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gridSpan w:val="2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A2F4F" w:rsidRPr="00537674" w:rsidTr="000B618C">
        <w:tc>
          <w:tcPr>
            <w:tcW w:w="510" w:type="dxa"/>
            <w:vMerge/>
          </w:tcPr>
          <w:p w:rsidR="00DA2F4F" w:rsidRPr="00537674" w:rsidRDefault="00DA2F4F" w:rsidP="00614F51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61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-средства бюджета муниципального района</w:t>
            </w:r>
          </w:p>
        </w:tc>
        <w:tc>
          <w:tcPr>
            <w:tcW w:w="1169" w:type="dxa"/>
          </w:tcPr>
          <w:p w:rsidR="00DA2F4F" w:rsidRPr="001465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574">
              <w:rPr>
                <w:rFonts w:ascii="Times New Roman" w:eastAsia="Times New Roman" w:hAnsi="Times New Roman" w:cs="Times New Roman"/>
                <w:sz w:val="24"/>
                <w:szCs w:val="24"/>
              </w:rPr>
              <w:t>217 000</w:t>
            </w:r>
          </w:p>
        </w:tc>
        <w:tc>
          <w:tcPr>
            <w:tcW w:w="1134" w:type="dxa"/>
          </w:tcPr>
          <w:p w:rsidR="00DA2F4F" w:rsidRPr="006B7532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217 </w:t>
            </w:r>
            <w:r w:rsidRPr="006B7532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1" w:type="dxa"/>
            <w:gridSpan w:val="2"/>
          </w:tcPr>
          <w:p w:rsidR="00DA2F4F" w:rsidRPr="006B7532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DA2F4F" w:rsidRPr="006B7532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DA2F4F" w:rsidRPr="006B7532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A2F4F" w:rsidRPr="00537674" w:rsidTr="000B618C">
        <w:tc>
          <w:tcPr>
            <w:tcW w:w="510" w:type="dxa"/>
            <w:vMerge w:val="restar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3061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Справочно</w:t>
            </w:r>
            <w:proofErr w:type="spellEnd"/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(за рамками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предусмотренных средств</w:t>
            </w: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решением Собрания представителей  муниципального района  о бюджете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):</w:t>
            </w:r>
          </w:p>
        </w:tc>
        <w:tc>
          <w:tcPr>
            <w:tcW w:w="1169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gridSpan w:val="2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A2F4F" w:rsidRPr="00537674" w:rsidTr="000B618C">
        <w:tc>
          <w:tcPr>
            <w:tcW w:w="510" w:type="dxa"/>
            <w:vMerge/>
          </w:tcPr>
          <w:p w:rsidR="00DA2F4F" w:rsidRPr="00537674" w:rsidRDefault="00DA2F4F" w:rsidP="00614F51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61" w:type="dxa"/>
          </w:tcPr>
          <w:p w:rsidR="00DA2F4F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1169" w:type="dxa"/>
          </w:tcPr>
          <w:p w:rsidR="00DA2F4F" w:rsidRPr="001465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2F4F" w:rsidRPr="006B7532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DA2F4F" w:rsidRPr="006B7532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A2F4F" w:rsidRPr="006B7532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A2F4F" w:rsidRPr="006B7532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A2F4F" w:rsidRPr="00537674" w:rsidTr="000B618C">
        <w:tc>
          <w:tcPr>
            <w:tcW w:w="9843" w:type="dxa"/>
            <w:gridSpan w:val="10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Ведомственная целевая программа </w:t>
            </w:r>
            <w:r>
              <w:rPr>
                <w:rFonts w:ascii="Times New Roman" w:hAnsi="Times New Roman"/>
                <w:sz w:val="26"/>
                <w:szCs w:val="26"/>
              </w:rPr>
              <w:t>Управления финансов администрации Гаврилов-Ямского муниципального района</w:t>
            </w: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</w:tr>
      <w:tr w:rsidR="00DA2F4F" w:rsidRPr="00537674" w:rsidTr="000B618C">
        <w:tc>
          <w:tcPr>
            <w:tcW w:w="510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.1</w:t>
            </w:r>
          </w:p>
        </w:tc>
        <w:tc>
          <w:tcPr>
            <w:tcW w:w="3061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169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gridSpan w:val="2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A2F4F" w:rsidRPr="00537674" w:rsidTr="000B618C">
        <w:tc>
          <w:tcPr>
            <w:tcW w:w="510" w:type="dxa"/>
          </w:tcPr>
          <w:p w:rsidR="00DA2F4F" w:rsidRPr="00537674" w:rsidRDefault="00DA2F4F" w:rsidP="00614F51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61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-средства бюджета муниципального района</w:t>
            </w:r>
          </w:p>
        </w:tc>
        <w:tc>
          <w:tcPr>
            <w:tcW w:w="1169" w:type="dxa"/>
          </w:tcPr>
          <w:p w:rsidR="00DA2F4F" w:rsidRPr="00CD367E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367E">
              <w:rPr>
                <w:rFonts w:ascii="Times New Roman" w:eastAsia="Times New Roman" w:hAnsi="Times New Roman" w:cs="Times New Roman"/>
                <w:sz w:val="20"/>
                <w:szCs w:val="20"/>
              </w:rPr>
              <w:t>6074999,60</w:t>
            </w:r>
          </w:p>
        </w:tc>
        <w:tc>
          <w:tcPr>
            <w:tcW w:w="1134" w:type="dxa"/>
          </w:tcPr>
          <w:p w:rsidR="00DA2F4F" w:rsidRPr="00CD367E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367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CD367E">
              <w:rPr>
                <w:rFonts w:ascii="Times New Roman" w:eastAsia="Times New Roman" w:hAnsi="Times New Roman" w:cs="Times New Roman"/>
                <w:sz w:val="20"/>
                <w:szCs w:val="20"/>
              </w:rPr>
              <w:t>976999,60</w:t>
            </w:r>
          </w:p>
        </w:tc>
        <w:tc>
          <w:tcPr>
            <w:tcW w:w="851" w:type="dxa"/>
            <w:gridSpan w:val="2"/>
          </w:tcPr>
          <w:p w:rsidR="00DA2F4F" w:rsidRPr="00A3134F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34F">
              <w:rPr>
                <w:rFonts w:ascii="Times New Roman" w:eastAsia="Times New Roman" w:hAnsi="Times New Roman" w:cs="Times New Roman"/>
                <w:sz w:val="20"/>
                <w:szCs w:val="20"/>
              </w:rPr>
              <w:t>1828000</w:t>
            </w:r>
          </w:p>
        </w:tc>
        <w:tc>
          <w:tcPr>
            <w:tcW w:w="850" w:type="dxa"/>
          </w:tcPr>
          <w:p w:rsidR="00DA2F4F" w:rsidRPr="00A3134F" w:rsidRDefault="00DA2F4F" w:rsidP="00614F51">
            <w:pPr>
              <w:rPr>
                <w:sz w:val="20"/>
                <w:szCs w:val="20"/>
              </w:rPr>
            </w:pPr>
            <w:r w:rsidRPr="00A3134F">
              <w:rPr>
                <w:rFonts w:ascii="Times New Roman" w:eastAsia="Times New Roman" w:hAnsi="Times New Roman" w:cs="Times New Roman"/>
                <w:sz w:val="20"/>
                <w:szCs w:val="20"/>
              </w:rPr>
              <w:t>1135000</w:t>
            </w:r>
          </w:p>
        </w:tc>
        <w:tc>
          <w:tcPr>
            <w:tcW w:w="851" w:type="dxa"/>
          </w:tcPr>
          <w:p w:rsidR="00DA2F4F" w:rsidRPr="006B7532" w:rsidRDefault="00DA2F4F" w:rsidP="00614F51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A2F4F" w:rsidRPr="00537674" w:rsidTr="000B618C">
        <w:tc>
          <w:tcPr>
            <w:tcW w:w="510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.2</w:t>
            </w:r>
          </w:p>
        </w:tc>
        <w:tc>
          <w:tcPr>
            <w:tcW w:w="3061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Справочно</w:t>
            </w:r>
            <w:proofErr w:type="spellEnd"/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(за рамками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предусмотренных средств</w:t>
            </w: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решением Собрания представителей  муниципального района  о бюджете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):</w:t>
            </w:r>
          </w:p>
        </w:tc>
        <w:tc>
          <w:tcPr>
            <w:tcW w:w="1169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A2F4F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gridSpan w:val="2"/>
          </w:tcPr>
          <w:p w:rsidR="00DA2F4F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ind w:left="-93" w:firstLine="9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A2F4F" w:rsidRPr="00537674" w:rsidTr="000B618C">
        <w:tc>
          <w:tcPr>
            <w:tcW w:w="510" w:type="dxa"/>
          </w:tcPr>
          <w:p w:rsidR="00DA2F4F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61" w:type="dxa"/>
          </w:tcPr>
          <w:p w:rsidR="00DA2F4F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1169" w:type="dxa"/>
          </w:tcPr>
          <w:p w:rsidR="00DA2F4F" w:rsidRPr="001465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2F4F" w:rsidRPr="006B7532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DA2F4F" w:rsidRPr="006B7532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A2F4F" w:rsidRPr="006B7532" w:rsidRDefault="00DA2F4F" w:rsidP="00614F5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A2F4F" w:rsidRPr="00B11991" w:rsidRDefault="00DA2F4F" w:rsidP="00614F51">
            <w:pPr>
              <w:rPr>
                <w:sz w:val="20"/>
                <w:szCs w:val="20"/>
              </w:rPr>
            </w:pPr>
            <w:r w:rsidRPr="00B11991">
              <w:rPr>
                <w:rFonts w:ascii="Times New Roman" w:eastAsia="Times New Roman" w:hAnsi="Times New Roman" w:cs="Times New Roman"/>
                <w:sz w:val="20"/>
                <w:szCs w:val="20"/>
              </w:rPr>
              <w:t>1135000</w:t>
            </w:r>
          </w:p>
        </w:tc>
        <w:tc>
          <w:tcPr>
            <w:tcW w:w="708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A2F4F" w:rsidRPr="00537674" w:rsidTr="000B618C">
        <w:tc>
          <w:tcPr>
            <w:tcW w:w="510" w:type="dxa"/>
            <w:vMerge w:val="restar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61" w:type="dxa"/>
          </w:tcPr>
          <w:p w:rsidR="00DA2F4F" w:rsidRPr="00FA24DF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A24D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Итого по Муниципальной программе</w:t>
            </w:r>
          </w:p>
        </w:tc>
        <w:tc>
          <w:tcPr>
            <w:tcW w:w="1169" w:type="dxa"/>
          </w:tcPr>
          <w:p w:rsidR="00DA2F4F" w:rsidRPr="00CD367E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367E">
              <w:rPr>
                <w:rFonts w:ascii="Times New Roman" w:eastAsia="Times New Roman" w:hAnsi="Times New Roman" w:cs="Times New Roman"/>
                <w:sz w:val="20"/>
                <w:szCs w:val="20"/>
              </w:rPr>
              <w:t>6291999,60</w:t>
            </w:r>
          </w:p>
        </w:tc>
        <w:tc>
          <w:tcPr>
            <w:tcW w:w="1134" w:type="dxa"/>
          </w:tcPr>
          <w:p w:rsidR="00DA2F4F" w:rsidRPr="00CD367E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367E">
              <w:rPr>
                <w:rFonts w:ascii="Times New Roman" w:eastAsia="Times New Roman" w:hAnsi="Times New Roman" w:cs="Times New Roman"/>
                <w:sz w:val="20"/>
                <w:szCs w:val="20"/>
              </w:rPr>
              <w:t>2193999,60</w:t>
            </w:r>
          </w:p>
        </w:tc>
        <w:tc>
          <w:tcPr>
            <w:tcW w:w="851" w:type="dxa"/>
            <w:gridSpan w:val="2"/>
          </w:tcPr>
          <w:p w:rsidR="00DA2F4F" w:rsidRPr="009644E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44E4">
              <w:rPr>
                <w:rFonts w:ascii="Times New Roman" w:eastAsia="Times New Roman" w:hAnsi="Times New Roman" w:cs="Times New Roman"/>
                <w:sz w:val="20"/>
                <w:szCs w:val="20"/>
              </w:rPr>
              <w:t>1828000</w:t>
            </w:r>
          </w:p>
        </w:tc>
        <w:tc>
          <w:tcPr>
            <w:tcW w:w="850" w:type="dxa"/>
          </w:tcPr>
          <w:p w:rsidR="00DA2F4F" w:rsidRPr="009644E4" w:rsidRDefault="00DA2F4F" w:rsidP="00614F51">
            <w:pPr>
              <w:rPr>
                <w:sz w:val="20"/>
                <w:szCs w:val="20"/>
              </w:rPr>
            </w:pPr>
            <w:r w:rsidRPr="009644E4">
              <w:rPr>
                <w:rFonts w:ascii="Times New Roman" w:eastAsia="Times New Roman" w:hAnsi="Times New Roman" w:cs="Times New Roman"/>
                <w:sz w:val="20"/>
                <w:szCs w:val="20"/>
              </w:rPr>
              <w:t>1135000</w:t>
            </w:r>
          </w:p>
        </w:tc>
        <w:tc>
          <w:tcPr>
            <w:tcW w:w="851" w:type="dxa"/>
          </w:tcPr>
          <w:p w:rsidR="00DA2F4F" w:rsidRPr="009644E4" w:rsidRDefault="00DA2F4F" w:rsidP="00614F51">
            <w:pPr>
              <w:rPr>
                <w:sz w:val="20"/>
                <w:szCs w:val="20"/>
              </w:rPr>
            </w:pPr>
            <w:r w:rsidRPr="009644E4">
              <w:rPr>
                <w:rFonts w:ascii="Times New Roman" w:eastAsia="Times New Roman" w:hAnsi="Times New Roman" w:cs="Times New Roman"/>
                <w:sz w:val="20"/>
                <w:szCs w:val="20"/>
              </w:rPr>
              <w:t>1135000</w:t>
            </w:r>
          </w:p>
        </w:tc>
        <w:tc>
          <w:tcPr>
            <w:tcW w:w="708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A2F4F" w:rsidRPr="00537674" w:rsidTr="000B618C">
        <w:tc>
          <w:tcPr>
            <w:tcW w:w="510" w:type="dxa"/>
            <w:vMerge/>
          </w:tcPr>
          <w:p w:rsidR="00DA2F4F" w:rsidRPr="00537674" w:rsidRDefault="00DA2F4F" w:rsidP="00614F51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61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Предусмотрено </w:t>
            </w: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>решением Собрания представителей  муниципального района  о бюджете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1169" w:type="dxa"/>
          </w:tcPr>
          <w:p w:rsidR="00DA2F4F" w:rsidRPr="00CD367E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A2F4F" w:rsidRPr="00CD367E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gridSpan w:val="2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A2F4F" w:rsidRPr="00537674" w:rsidTr="000B618C">
        <w:tc>
          <w:tcPr>
            <w:tcW w:w="510" w:type="dxa"/>
            <w:vMerge/>
          </w:tcPr>
          <w:p w:rsidR="00DA2F4F" w:rsidRPr="00537674" w:rsidRDefault="00DA2F4F" w:rsidP="00614F51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61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>- средства  бюджета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 района</w:t>
            </w:r>
          </w:p>
        </w:tc>
        <w:tc>
          <w:tcPr>
            <w:tcW w:w="1169" w:type="dxa"/>
          </w:tcPr>
          <w:p w:rsidR="00DA2F4F" w:rsidRPr="00CD367E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367E">
              <w:rPr>
                <w:rFonts w:ascii="Times New Roman" w:eastAsia="Times New Roman" w:hAnsi="Times New Roman" w:cs="Times New Roman"/>
                <w:sz w:val="20"/>
                <w:szCs w:val="20"/>
              </w:rPr>
              <w:t>6291999,60</w:t>
            </w:r>
          </w:p>
        </w:tc>
        <w:tc>
          <w:tcPr>
            <w:tcW w:w="1134" w:type="dxa"/>
          </w:tcPr>
          <w:p w:rsidR="00DA2F4F" w:rsidRPr="00CD367E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367E">
              <w:rPr>
                <w:rFonts w:ascii="Times New Roman" w:eastAsia="Times New Roman" w:hAnsi="Times New Roman" w:cs="Times New Roman"/>
                <w:sz w:val="20"/>
                <w:szCs w:val="20"/>
              </w:rPr>
              <w:t>2193999,60</w:t>
            </w:r>
          </w:p>
        </w:tc>
        <w:tc>
          <w:tcPr>
            <w:tcW w:w="851" w:type="dxa"/>
            <w:gridSpan w:val="2"/>
          </w:tcPr>
          <w:p w:rsidR="00DA2F4F" w:rsidRPr="00994F06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4F06">
              <w:rPr>
                <w:rFonts w:ascii="Times New Roman" w:eastAsia="Times New Roman" w:hAnsi="Times New Roman" w:cs="Times New Roman"/>
                <w:sz w:val="20"/>
                <w:szCs w:val="20"/>
              </w:rPr>
              <w:t>1828000</w:t>
            </w:r>
          </w:p>
        </w:tc>
        <w:tc>
          <w:tcPr>
            <w:tcW w:w="850" w:type="dxa"/>
          </w:tcPr>
          <w:p w:rsidR="00DA2F4F" w:rsidRPr="00994F06" w:rsidRDefault="00DA2F4F" w:rsidP="00614F51">
            <w:pPr>
              <w:rPr>
                <w:sz w:val="20"/>
                <w:szCs w:val="20"/>
              </w:rPr>
            </w:pPr>
            <w:r w:rsidRPr="00994F06">
              <w:rPr>
                <w:rFonts w:ascii="Times New Roman" w:eastAsia="Times New Roman" w:hAnsi="Times New Roman" w:cs="Times New Roman"/>
                <w:sz w:val="20"/>
                <w:szCs w:val="20"/>
              </w:rPr>
              <w:t>1135000</w:t>
            </w:r>
          </w:p>
        </w:tc>
        <w:tc>
          <w:tcPr>
            <w:tcW w:w="851" w:type="dxa"/>
          </w:tcPr>
          <w:p w:rsidR="00DA2F4F" w:rsidRPr="006B7532" w:rsidRDefault="00DA2F4F" w:rsidP="00614F51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A2F4F" w:rsidRPr="00537674" w:rsidTr="000B618C">
        <w:tc>
          <w:tcPr>
            <w:tcW w:w="510" w:type="dxa"/>
            <w:vMerge/>
          </w:tcPr>
          <w:p w:rsidR="00DA2F4F" w:rsidRPr="00537674" w:rsidRDefault="00DA2F4F" w:rsidP="00614F51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61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>Справочно</w:t>
            </w:r>
            <w:proofErr w:type="spellEnd"/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(за рамками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сре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дств пр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едусмотренных </w:t>
            </w: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>решением Собрания представителей  муниципального района  о бюджете)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&lt;2</w:t>
            </w: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>&gt;</w:t>
            </w:r>
          </w:p>
        </w:tc>
        <w:tc>
          <w:tcPr>
            <w:tcW w:w="1169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gridSpan w:val="2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A2F4F" w:rsidRPr="00537674" w:rsidTr="000B618C">
        <w:trPr>
          <w:trHeight w:val="774"/>
        </w:trPr>
        <w:tc>
          <w:tcPr>
            <w:tcW w:w="510" w:type="dxa"/>
            <w:vMerge/>
          </w:tcPr>
          <w:p w:rsidR="00DA2F4F" w:rsidRPr="00537674" w:rsidRDefault="00DA2F4F" w:rsidP="00614F51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61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>- средства бюджета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169" w:type="dxa"/>
          </w:tcPr>
          <w:p w:rsidR="00DA2F4F" w:rsidRPr="00073271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2F4F" w:rsidRPr="006B7532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DA2F4F" w:rsidRPr="006B7532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A2F4F" w:rsidRPr="006B7532" w:rsidRDefault="00DA2F4F" w:rsidP="00614F5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A2F4F" w:rsidRPr="00B35B9D" w:rsidRDefault="00DA2F4F" w:rsidP="00614F51">
            <w:pPr>
              <w:rPr>
                <w:sz w:val="20"/>
                <w:szCs w:val="20"/>
              </w:rPr>
            </w:pPr>
            <w:r w:rsidRPr="00B35B9D">
              <w:rPr>
                <w:rFonts w:ascii="Times New Roman" w:eastAsia="Times New Roman" w:hAnsi="Times New Roman" w:cs="Times New Roman"/>
                <w:sz w:val="20"/>
                <w:szCs w:val="20"/>
              </w:rPr>
              <w:t>1135000</w:t>
            </w:r>
          </w:p>
        </w:tc>
        <w:tc>
          <w:tcPr>
            <w:tcW w:w="708" w:type="dxa"/>
          </w:tcPr>
          <w:p w:rsidR="00DA2F4F" w:rsidRPr="00B35B9D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865EEE" w:rsidRDefault="00865EEE" w:rsidP="001B4E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B1ED0" w:rsidRDefault="005B1ED0" w:rsidP="001B4E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65EEE" w:rsidRPr="00B8165C" w:rsidRDefault="00865EEE" w:rsidP="001B4E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83B31" w:rsidRDefault="00774099" w:rsidP="005A0C86">
      <w:pPr>
        <w:pStyle w:val="ad"/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 подпрограмме Ведомственная целевая программа Управления финансов Гаврилов-Ямского муниципального района:</w:t>
      </w:r>
    </w:p>
    <w:p w:rsidR="005A2A38" w:rsidRPr="002429C3" w:rsidRDefault="005A2A38" w:rsidP="005A0C86">
      <w:pPr>
        <w:pStyle w:val="ad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паспорте ведомственной целевой программы п</w:t>
      </w:r>
      <w:r w:rsidRPr="002429C3">
        <w:rPr>
          <w:rFonts w:ascii="Times New Roman" w:hAnsi="Times New Roman" w:cs="Times New Roman"/>
          <w:sz w:val="26"/>
          <w:szCs w:val="26"/>
        </w:rPr>
        <w:t>озици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2429C3">
        <w:rPr>
          <w:rFonts w:ascii="Times New Roman" w:hAnsi="Times New Roman" w:cs="Times New Roman"/>
          <w:sz w:val="26"/>
          <w:szCs w:val="26"/>
        </w:rPr>
        <w:t xml:space="preserve"> </w:t>
      </w:r>
      <w:r w:rsidR="00334A3A">
        <w:rPr>
          <w:rFonts w:ascii="Times New Roman" w:hAnsi="Times New Roman" w:cs="Times New Roman"/>
          <w:sz w:val="26"/>
          <w:szCs w:val="26"/>
        </w:rPr>
        <w:t>«</w:t>
      </w:r>
      <w:r w:rsidR="00334A3A" w:rsidRPr="00F566BD">
        <w:rPr>
          <w:rFonts w:ascii="Times New Roman" w:eastAsia="Times New Roman" w:hAnsi="Times New Roman" w:cs="Times New Roman"/>
          <w:sz w:val="26"/>
          <w:szCs w:val="26"/>
        </w:rPr>
        <w:t xml:space="preserve">Цель </w:t>
      </w:r>
      <w:r w:rsidR="00334A3A" w:rsidRPr="00C2504C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муниципальной целевой </w:t>
      </w:r>
      <w:r w:rsidR="00334A3A" w:rsidRPr="00F566BD">
        <w:rPr>
          <w:rFonts w:ascii="Times New Roman" w:eastAsia="Times New Roman" w:hAnsi="Times New Roman" w:cs="Times New Roman"/>
          <w:sz w:val="26"/>
          <w:szCs w:val="26"/>
        </w:rPr>
        <w:t>программы</w:t>
      </w:r>
      <w:r w:rsidR="00334A3A">
        <w:rPr>
          <w:rFonts w:ascii="Times New Roman" w:eastAsia="Times New Roman" w:hAnsi="Times New Roman" w:cs="Times New Roman"/>
          <w:sz w:val="26"/>
          <w:szCs w:val="26"/>
        </w:rPr>
        <w:t>»,</w:t>
      </w:r>
      <w:r w:rsidR="00334A3A" w:rsidRPr="002429C3">
        <w:rPr>
          <w:rFonts w:ascii="Times New Roman" w:hAnsi="Times New Roman" w:cs="Times New Roman"/>
          <w:sz w:val="26"/>
          <w:szCs w:val="26"/>
        </w:rPr>
        <w:t xml:space="preserve"> </w:t>
      </w:r>
      <w:r w:rsidR="00334A3A">
        <w:rPr>
          <w:rFonts w:ascii="Times New Roman" w:hAnsi="Times New Roman" w:cs="Times New Roman"/>
          <w:sz w:val="26"/>
          <w:szCs w:val="26"/>
        </w:rPr>
        <w:t>«</w:t>
      </w:r>
      <w:hyperlink r:id="rId12" w:history="1">
        <w:r w:rsidRPr="002429C3">
          <w:rPr>
            <w:rFonts w:ascii="Times New Roman" w:hAnsi="Times New Roman" w:cs="Times New Roman"/>
            <w:sz w:val="26"/>
            <w:szCs w:val="26"/>
          </w:rPr>
          <w:t>Объемы</w:t>
        </w:r>
      </w:hyperlink>
      <w:r w:rsidRPr="002429C3">
        <w:rPr>
          <w:rFonts w:ascii="Times New Roman" w:hAnsi="Times New Roman" w:cs="Times New Roman"/>
          <w:sz w:val="26"/>
          <w:szCs w:val="26"/>
        </w:rPr>
        <w:t xml:space="preserve"> и источники финансирования Муниципальной </w:t>
      </w:r>
      <w:r w:rsidR="00334A3A">
        <w:rPr>
          <w:rFonts w:ascii="Times New Roman" w:hAnsi="Times New Roman" w:cs="Times New Roman"/>
          <w:sz w:val="26"/>
          <w:szCs w:val="26"/>
        </w:rPr>
        <w:t xml:space="preserve">программы» и </w:t>
      </w:r>
      <w:r w:rsidRPr="002429C3">
        <w:rPr>
          <w:rFonts w:ascii="Times New Roman" w:hAnsi="Times New Roman" w:cs="Times New Roman"/>
          <w:sz w:val="26"/>
          <w:szCs w:val="26"/>
        </w:rPr>
        <w:t>«</w:t>
      </w:r>
      <w:r w:rsidRPr="002429C3">
        <w:rPr>
          <w:rFonts w:ascii="Times New Roman" w:eastAsia="Times New Roman" w:hAnsi="Times New Roman" w:cs="Times New Roman"/>
          <w:sz w:val="26"/>
          <w:szCs w:val="26"/>
        </w:rPr>
        <w:t>Конечные результаты Муниципальной программы»</w:t>
      </w:r>
      <w:r w:rsidR="0090530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429C3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774099" w:rsidRPr="005A0C86" w:rsidRDefault="00774099" w:rsidP="005A0C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220B3" w:rsidRDefault="00B22030" w:rsidP="005135E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A220B3" w:rsidRPr="00F566BD" w:rsidTr="00614F51">
        <w:tc>
          <w:tcPr>
            <w:tcW w:w="3968" w:type="dxa"/>
          </w:tcPr>
          <w:p w:rsidR="00A220B3" w:rsidRPr="00F566BD" w:rsidRDefault="00A220B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Цель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592" w:type="dxa"/>
          </w:tcPr>
          <w:p w:rsidR="00A220B3" w:rsidRPr="00CD367E" w:rsidRDefault="00A220B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Организационно-техническое и нормативно-методическое обеспечение бюджетного процесса в </w:t>
            </w:r>
            <w:proofErr w:type="gramStart"/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Гаврилов-Ямском</w:t>
            </w:r>
            <w:proofErr w:type="gramEnd"/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муниципальном районе</w:t>
            </w:r>
          </w:p>
        </w:tc>
      </w:tr>
      <w:tr w:rsidR="00A220B3" w:rsidRPr="00F566BD" w:rsidTr="00614F51">
        <w:tc>
          <w:tcPr>
            <w:tcW w:w="3968" w:type="dxa"/>
          </w:tcPr>
          <w:p w:rsidR="00A220B3" w:rsidRPr="00F566BD" w:rsidRDefault="00A220B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Объемы и источники финансирования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592" w:type="dxa"/>
          </w:tcPr>
          <w:p w:rsidR="00A220B3" w:rsidRPr="00CD367E" w:rsidRDefault="00A220B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 6 074 999,60 руб., из них:</w:t>
            </w:r>
          </w:p>
          <w:p w:rsidR="00A220B3" w:rsidRPr="00CD367E" w:rsidRDefault="00A220B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- средства бюджета муниципального района:</w:t>
            </w:r>
          </w:p>
          <w:p w:rsidR="00A220B3" w:rsidRPr="00CD367E" w:rsidRDefault="00A220B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 1 976 999,60 руб.;</w:t>
            </w:r>
          </w:p>
          <w:p w:rsidR="00A220B3" w:rsidRPr="00CD367E" w:rsidRDefault="00A220B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 1 828  000 руб.;</w:t>
            </w:r>
          </w:p>
          <w:p w:rsidR="00A220B3" w:rsidRPr="00CD367E" w:rsidRDefault="00A220B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 1 135  000 руб.;</w:t>
            </w:r>
          </w:p>
          <w:p w:rsidR="00A220B3" w:rsidRPr="00CD367E" w:rsidRDefault="00A220B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 1 135 000 руб.;</w:t>
            </w:r>
          </w:p>
          <w:p w:rsidR="00A220B3" w:rsidRPr="00CD367E" w:rsidRDefault="00A220B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A220B3" w:rsidRPr="00F566BD" w:rsidTr="00614F51">
        <w:tc>
          <w:tcPr>
            <w:tcW w:w="3968" w:type="dxa"/>
          </w:tcPr>
          <w:p w:rsidR="00A220B3" w:rsidRPr="00F566BD" w:rsidRDefault="00A220B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Конечные результаты реализации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592" w:type="dxa"/>
          </w:tcPr>
          <w:p w:rsidR="00A220B3" w:rsidRPr="00F566BD" w:rsidRDefault="00A220B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-обеспечена бесперебойная работа автоматизированных систем в бюджетном процессе не менее 90 процентов;</w:t>
            </w:r>
          </w:p>
        </w:tc>
      </w:tr>
    </w:tbl>
    <w:p w:rsidR="007A36F6" w:rsidRDefault="007A36F6" w:rsidP="00EC471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083860" w:rsidRDefault="00083860" w:rsidP="00083860">
      <w:pPr>
        <w:pStyle w:val="ad"/>
        <w:widowControl w:val="0"/>
        <w:numPr>
          <w:ilvl w:val="1"/>
          <w:numId w:val="26"/>
        </w:numPr>
        <w:autoSpaceDE w:val="0"/>
        <w:autoSpaceDN w:val="0"/>
        <w:spacing w:after="0" w:line="240" w:lineRule="auto"/>
        <w:ind w:left="567" w:hanging="567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Таблицу «Задачи ведомственной целевой программы» изложить в следующей редакции:</w:t>
      </w:r>
    </w:p>
    <w:p w:rsidR="00083860" w:rsidRDefault="00083860" w:rsidP="00083860">
      <w:pPr>
        <w:widowControl w:val="0"/>
        <w:autoSpaceDE w:val="0"/>
        <w:autoSpaceDN w:val="0"/>
        <w:spacing w:after="0" w:line="240" w:lineRule="auto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1339"/>
        <w:gridCol w:w="1418"/>
        <w:gridCol w:w="567"/>
        <w:gridCol w:w="709"/>
        <w:gridCol w:w="1305"/>
        <w:gridCol w:w="567"/>
        <w:gridCol w:w="567"/>
        <w:gridCol w:w="1558"/>
        <w:gridCol w:w="397"/>
        <w:gridCol w:w="850"/>
      </w:tblGrid>
      <w:tr w:rsidR="00083860" w:rsidRPr="00083860" w:rsidTr="00083860">
        <w:tc>
          <w:tcPr>
            <w:tcW w:w="566" w:type="dxa"/>
            <w:vMerge w:val="restart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339" w:type="dxa"/>
            <w:vMerge w:val="restart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задачи/</w:t>
            </w:r>
          </w:p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(в установленном порядке)</w:t>
            </w:r>
          </w:p>
        </w:tc>
        <w:tc>
          <w:tcPr>
            <w:tcW w:w="1985" w:type="dxa"/>
            <w:gridSpan w:val="2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 выполнения задачи мероприятия</w:t>
            </w:r>
          </w:p>
        </w:tc>
        <w:tc>
          <w:tcPr>
            <w:tcW w:w="709" w:type="dxa"/>
            <w:vMerge w:val="restart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реализации, годы</w:t>
            </w:r>
          </w:p>
        </w:tc>
        <w:tc>
          <w:tcPr>
            <w:tcW w:w="4394" w:type="dxa"/>
            <w:gridSpan w:val="5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Плановый объем финансирования (руб.)</w:t>
            </w:r>
          </w:p>
        </w:tc>
        <w:tc>
          <w:tcPr>
            <w:tcW w:w="850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Исполнитель и участники мероприятия (в установленном порядке)</w:t>
            </w:r>
          </w:p>
        </w:tc>
      </w:tr>
      <w:tr w:rsidR="00083860" w:rsidRPr="00083860" w:rsidTr="00083860">
        <w:tc>
          <w:tcPr>
            <w:tcW w:w="566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(единица измерения)</w:t>
            </w:r>
          </w:p>
        </w:tc>
        <w:tc>
          <w:tcPr>
            <w:tcW w:w="56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плановое значение</w:t>
            </w:r>
          </w:p>
        </w:tc>
        <w:tc>
          <w:tcPr>
            <w:tcW w:w="709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&lt;2&gt;</w:t>
            </w:r>
          </w:p>
        </w:tc>
        <w:tc>
          <w:tcPr>
            <w:tcW w:w="56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федеральные средства &lt;3&gt;</w:t>
            </w:r>
          </w:p>
        </w:tc>
        <w:tc>
          <w:tcPr>
            <w:tcW w:w="56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1558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муниципального бюджета </w:t>
            </w:r>
          </w:p>
        </w:tc>
        <w:tc>
          <w:tcPr>
            <w:tcW w:w="39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иные источники </w:t>
            </w:r>
          </w:p>
        </w:tc>
        <w:tc>
          <w:tcPr>
            <w:tcW w:w="850" w:type="dxa"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83860" w:rsidRPr="00083860" w:rsidTr="00083860">
        <w:tc>
          <w:tcPr>
            <w:tcW w:w="566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05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8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83860" w:rsidRPr="00083860" w:rsidTr="00083860">
        <w:trPr>
          <w:trHeight w:val="700"/>
        </w:trPr>
        <w:tc>
          <w:tcPr>
            <w:tcW w:w="566" w:type="dxa"/>
            <w:vMerge w:val="restart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vMerge w:val="restart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Задача 1. Организационно-техническое и нормативно-методическое обеспечение бюджетного процесса</w:t>
            </w:r>
          </w:p>
        </w:tc>
        <w:tc>
          <w:tcPr>
            <w:tcW w:w="1418" w:type="dxa"/>
            <w:vMerge w:val="restart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органов местного самоуправления Гаврилов-Ямского муниципального района, в которых процессы планирования и исполнения бюджета муниципального района осуществляются с применением веб-технологий</w:t>
            </w: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5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1 976 999,60</w:t>
            </w: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1 976 999,60</w:t>
            </w:r>
          </w:p>
        </w:tc>
        <w:tc>
          <w:tcPr>
            <w:tcW w:w="39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/>
                <w:sz w:val="20"/>
                <w:szCs w:val="20"/>
              </w:rPr>
              <w:t>Управление финансов администрации Гаврилов-Ямского муниципального района</w:t>
            </w:r>
          </w:p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3860" w:rsidRPr="00083860" w:rsidTr="00083860">
        <w:trPr>
          <w:trHeight w:val="628"/>
        </w:trPr>
        <w:tc>
          <w:tcPr>
            <w:tcW w:w="566" w:type="dxa"/>
            <w:vMerge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vMerge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5" w:type="dxa"/>
            <w:vAlign w:val="center"/>
          </w:tcPr>
          <w:p w:rsidR="00083860" w:rsidRPr="00083860" w:rsidRDefault="00083860" w:rsidP="00614F51">
            <w:pPr>
              <w:jc w:val="center"/>
              <w:rPr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1 828 000</w:t>
            </w: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083860" w:rsidRPr="00083860" w:rsidRDefault="00083860" w:rsidP="00614F51">
            <w:pPr>
              <w:jc w:val="center"/>
              <w:rPr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1 828 000</w:t>
            </w:r>
          </w:p>
        </w:tc>
        <w:tc>
          <w:tcPr>
            <w:tcW w:w="39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3860" w:rsidRPr="00083860" w:rsidTr="00083860">
        <w:trPr>
          <w:trHeight w:val="391"/>
        </w:trPr>
        <w:tc>
          <w:tcPr>
            <w:tcW w:w="566" w:type="dxa"/>
            <w:vMerge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vMerge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5" w:type="dxa"/>
            <w:vAlign w:val="center"/>
          </w:tcPr>
          <w:p w:rsidR="00083860" w:rsidRPr="00083860" w:rsidRDefault="00083860" w:rsidP="00614F51">
            <w:pPr>
              <w:jc w:val="center"/>
              <w:rPr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1 135 000</w:t>
            </w: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083860" w:rsidRPr="00083860" w:rsidRDefault="00083860" w:rsidP="00614F51">
            <w:pPr>
              <w:jc w:val="center"/>
              <w:rPr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1 135 000</w:t>
            </w:r>
          </w:p>
        </w:tc>
        <w:tc>
          <w:tcPr>
            <w:tcW w:w="39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3860" w:rsidRPr="00083860" w:rsidTr="00083860">
        <w:trPr>
          <w:trHeight w:val="628"/>
        </w:trPr>
        <w:tc>
          <w:tcPr>
            <w:tcW w:w="566" w:type="dxa"/>
            <w:vMerge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vMerge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5" w:type="dxa"/>
            <w:vAlign w:val="center"/>
          </w:tcPr>
          <w:p w:rsidR="00083860" w:rsidRPr="00083860" w:rsidRDefault="00083860" w:rsidP="00614F51">
            <w:pPr>
              <w:jc w:val="center"/>
              <w:rPr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1 135 000</w:t>
            </w: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083860" w:rsidRPr="00083860" w:rsidRDefault="00083860" w:rsidP="00614F51">
            <w:pPr>
              <w:jc w:val="center"/>
              <w:rPr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1 135 000</w:t>
            </w:r>
          </w:p>
        </w:tc>
        <w:tc>
          <w:tcPr>
            <w:tcW w:w="39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3860" w:rsidRPr="00083860" w:rsidTr="00083860">
        <w:trPr>
          <w:trHeight w:val="345"/>
        </w:trPr>
        <w:tc>
          <w:tcPr>
            <w:tcW w:w="566" w:type="dxa"/>
            <w:vMerge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vMerge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ГРБС, охваченных мероприятиями по оценке качества финансового менеджмента, оценке эффективности бюджетных расходов (процентов)</w:t>
            </w: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5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/>
                <w:sz w:val="20"/>
                <w:szCs w:val="20"/>
              </w:rPr>
              <w:t>Управление финансов администрации Гаврилов-Ямского муниципального района</w:t>
            </w:r>
          </w:p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83860" w:rsidRPr="00083860" w:rsidTr="00083860">
        <w:trPr>
          <w:trHeight w:val="524"/>
        </w:trPr>
        <w:tc>
          <w:tcPr>
            <w:tcW w:w="566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5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083860" w:rsidRPr="00083860" w:rsidRDefault="00083860" w:rsidP="00614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83860" w:rsidRPr="00083860" w:rsidTr="00083860">
        <w:trPr>
          <w:trHeight w:val="339"/>
        </w:trPr>
        <w:tc>
          <w:tcPr>
            <w:tcW w:w="566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5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083860" w:rsidRPr="00083860" w:rsidRDefault="00083860" w:rsidP="00614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860" w:rsidRPr="00083860" w:rsidTr="00083860">
        <w:trPr>
          <w:trHeight w:val="621"/>
        </w:trPr>
        <w:tc>
          <w:tcPr>
            <w:tcW w:w="566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5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083860" w:rsidRPr="00083860" w:rsidRDefault="00083860" w:rsidP="00614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860" w:rsidRPr="00083860" w:rsidTr="00083860">
        <w:trPr>
          <w:trHeight w:val="607"/>
        </w:trPr>
        <w:tc>
          <w:tcPr>
            <w:tcW w:w="566" w:type="dxa"/>
            <w:vMerge w:val="restart"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vMerge w:val="restart"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 w:val="restart"/>
          </w:tcPr>
          <w:p w:rsidR="00083860" w:rsidRPr="00083860" w:rsidRDefault="00083860" w:rsidP="00614F51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8386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Количество муниципальных служащих, работников муниципальных учреждений, прошедших обучение по вопросам управления финансами (не менее) (человек)</w:t>
            </w: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5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/>
                <w:sz w:val="20"/>
                <w:szCs w:val="20"/>
              </w:rPr>
              <w:t>Управление финансов администрации Гаврилов-Ямского муниципального района</w:t>
            </w:r>
          </w:p>
        </w:tc>
      </w:tr>
      <w:tr w:rsidR="00083860" w:rsidRPr="00083860" w:rsidTr="00083860">
        <w:trPr>
          <w:trHeight w:val="476"/>
        </w:trPr>
        <w:tc>
          <w:tcPr>
            <w:tcW w:w="566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5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083860" w:rsidRPr="00083860" w:rsidRDefault="00083860" w:rsidP="00614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860" w:rsidRPr="00083860" w:rsidTr="00083860">
        <w:trPr>
          <w:trHeight w:val="431"/>
        </w:trPr>
        <w:tc>
          <w:tcPr>
            <w:tcW w:w="566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5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083860" w:rsidRPr="00083860" w:rsidRDefault="00083860" w:rsidP="00614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860" w:rsidRPr="00083860" w:rsidTr="00083860">
        <w:trPr>
          <w:trHeight w:val="471"/>
        </w:trPr>
        <w:tc>
          <w:tcPr>
            <w:tcW w:w="566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5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083860" w:rsidRPr="00083860" w:rsidRDefault="00083860" w:rsidP="00614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860" w:rsidRPr="00083860" w:rsidTr="00083860">
        <w:tc>
          <w:tcPr>
            <w:tcW w:w="566" w:type="dxa"/>
            <w:vMerge w:val="restart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324" w:type="dxa"/>
            <w:gridSpan w:val="3"/>
            <w:vMerge w:val="restart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сопровождение автоматизированных информационных систем и программного обеспечения, применяемых в бюджетном процессе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5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1 476 999,60</w:t>
            </w:r>
          </w:p>
        </w:tc>
        <w:tc>
          <w:tcPr>
            <w:tcW w:w="39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860" w:rsidRPr="00083860" w:rsidTr="00083860">
        <w:trPr>
          <w:trHeight w:val="464"/>
        </w:trPr>
        <w:tc>
          <w:tcPr>
            <w:tcW w:w="566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5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083860" w:rsidRPr="00083860" w:rsidRDefault="00083860" w:rsidP="00614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1 500 000</w:t>
            </w:r>
          </w:p>
        </w:tc>
        <w:tc>
          <w:tcPr>
            <w:tcW w:w="39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860" w:rsidRPr="00083860" w:rsidTr="00083860">
        <w:trPr>
          <w:trHeight w:val="419"/>
        </w:trPr>
        <w:tc>
          <w:tcPr>
            <w:tcW w:w="566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5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083860" w:rsidRPr="00083860" w:rsidRDefault="00083860" w:rsidP="00614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932 000</w:t>
            </w:r>
          </w:p>
        </w:tc>
        <w:tc>
          <w:tcPr>
            <w:tcW w:w="39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860" w:rsidRPr="00083860" w:rsidTr="00083860">
        <w:trPr>
          <w:trHeight w:val="353"/>
        </w:trPr>
        <w:tc>
          <w:tcPr>
            <w:tcW w:w="566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5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083860" w:rsidRPr="00083860" w:rsidRDefault="00083860" w:rsidP="00614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932 000</w:t>
            </w:r>
          </w:p>
        </w:tc>
        <w:tc>
          <w:tcPr>
            <w:tcW w:w="39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860" w:rsidRPr="00083860" w:rsidTr="00083860">
        <w:trPr>
          <w:trHeight w:val="479"/>
        </w:trPr>
        <w:tc>
          <w:tcPr>
            <w:tcW w:w="566" w:type="dxa"/>
            <w:vMerge w:val="restart"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8386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3324" w:type="dxa"/>
            <w:gridSpan w:val="3"/>
            <w:vMerge w:val="restart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Обновление компьютерной техники и оборудования, </w:t>
            </w:r>
            <w:proofErr w:type="gramStart"/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используемых</w:t>
            </w:r>
            <w:proofErr w:type="gramEnd"/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бюджетном процессе</w:t>
            </w:r>
          </w:p>
        </w:tc>
        <w:tc>
          <w:tcPr>
            <w:tcW w:w="709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5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083860" w:rsidRPr="00083860" w:rsidRDefault="00083860" w:rsidP="00614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500 000</w:t>
            </w:r>
          </w:p>
        </w:tc>
        <w:tc>
          <w:tcPr>
            <w:tcW w:w="39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860" w:rsidRPr="00083860" w:rsidTr="00083860">
        <w:trPr>
          <w:trHeight w:val="433"/>
        </w:trPr>
        <w:tc>
          <w:tcPr>
            <w:tcW w:w="566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5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083860" w:rsidRPr="00083860" w:rsidRDefault="00083860" w:rsidP="00614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328 000</w:t>
            </w:r>
          </w:p>
        </w:tc>
        <w:tc>
          <w:tcPr>
            <w:tcW w:w="39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860" w:rsidRPr="00083860" w:rsidTr="00083860">
        <w:trPr>
          <w:trHeight w:val="415"/>
        </w:trPr>
        <w:tc>
          <w:tcPr>
            <w:tcW w:w="566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5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083860" w:rsidRPr="00083860" w:rsidRDefault="00083860" w:rsidP="00614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203 000</w:t>
            </w:r>
          </w:p>
        </w:tc>
        <w:tc>
          <w:tcPr>
            <w:tcW w:w="39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860" w:rsidRPr="00083860" w:rsidTr="00083860">
        <w:trPr>
          <w:trHeight w:val="551"/>
        </w:trPr>
        <w:tc>
          <w:tcPr>
            <w:tcW w:w="566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5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083860" w:rsidRPr="00083860" w:rsidRDefault="00083860" w:rsidP="00614F51">
            <w:pPr>
              <w:jc w:val="center"/>
              <w:rPr>
                <w:sz w:val="20"/>
                <w:szCs w:val="20"/>
              </w:rPr>
            </w:pPr>
            <w:r w:rsidRPr="00083860">
              <w:rPr>
                <w:sz w:val="20"/>
                <w:szCs w:val="20"/>
              </w:rPr>
              <w:t>203 000</w:t>
            </w:r>
          </w:p>
        </w:tc>
        <w:tc>
          <w:tcPr>
            <w:tcW w:w="39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860" w:rsidRPr="00083860" w:rsidTr="00083860">
        <w:trPr>
          <w:trHeight w:val="501"/>
        </w:trPr>
        <w:tc>
          <w:tcPr>
            <w:tcW w:w="566" w:type="dxa"/>
            <w:vMerge w:val="restart"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8386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1.3.</w:t>
            </w:r>
          </w:p>
        </w:tc>
        <w:tc>
          <w:tcPr>
            <w:tcW w:w="3324" w:type="dxa"/>
            <w:gridSpan w:val="3"/>
            <w:vMerge w:val="restart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нормативных правовых актов (разработка, доработка, внесение изменений) с учетом требований бюджетного законодательства и направлений бюджетной политики</w:t>
            </w:r>
          </w:p>
        </w:tc>
        <w:tc>
          <w:tcPr>
            <w:tcW w:w="709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5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083860" w:rsidRPr="00083860" w:rsidRDefault="00083860" w:rsidP="00614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860" w:rsidRPr="00083860" w:rsidTr="00083860">
        <w:trPr>
          <w:trHeight w:val="397"/>
        </w:trPr>
        <w:tc>
          <w:tcPr>
            <w:tcW w:w="566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5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083860" w:rsidRPr="00083860" w:rsidRDefault="00083860" w:rsidP="00614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860" w:rsidRPr="00083860" w:rsidTr="00083860">
        <w:trPr>
          <w:trHeight w:val="493"/>
        </w:trPr>
        <w:tc>
          <w:tcPr>
            <w:tcW w:w="566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5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083860" w:rsidRPr="00083860" w:rsidRDefault="00083860" w:rsidP="00614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860" w:rsidRPr="00083860" w:rsidTr="00083860">
        <w:trPr>
          <w:trHeight w:val="432"/>
        </w:trPr>
        <w:tc>
          <w:tcPr>
            <w:tcW w:w="566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5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083860" w:rsidRPr="00083860" w:rsidRDefault="00083860" w:rsidP="00614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860" w:rsidRPr="00083860" w:rsidTr="00083860">
        <w:trPr>
          <w:trHeight w:val="411"/>
        </w:trPr>
        <w:tc>
          <w:tcPr>
            <w:tcW w:w="566" w:type="dxa"/>
            <w:vMerge w:val="restart"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8386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1.4.</w:t>
            </w:r>
          </w:p>
        </w:tc>
        <w:tc>
          <w:tcPr>
            <w:tcW w:w="3324" w:type="dxa"/>
            <w:gridSpan w:val="3"/>
            <w:vMerge w:val="restart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Ежегодная оценка качества финансового менеджмента ГРБС</w:t>
            </w:r>
          </w:p>
        </w:tc>
        <w:tc>
          <w:tcPr>
            <w:tcW w:w="709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5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083860" w:rsidRPr="00083860" w:rsidRDefault="00083860" w:rsidP="00614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860" w:rsidRPr="00083860" w:rsidTr="00083860">
        <w:trPr>
          <w:trHeight w:val="351"/>
        </w:trPr>
        <w:tc>
          <w:tcPr>
            <w:tcW w:w="566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5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083860" w:rsidRPr="00083860" w:rsidRDefault="00083860" w:rsidP="00614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860" w:rsidRPr="00083860" w:rsidTr="00083860">
        <w:trPr>
          <w:trHeight w:val="447"/>
        </w:trPr>
        <w:tc>
          <w:tcPr>
            <w:tcW w:w="566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5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083860" w:rsidRPr="00083860" w:rsidRDefault="00083860" w:rsidP="00614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860" w:rsidRPr="00083860" w:rsidTr="00083860">
        <w:trPr>
          <w:trHeight w:val="401"/>
        </w:trPr>
        <w:tc>
          <w:tcPr>
            <w:tcW w:w="566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5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083860" w:rsidRPr="00083860" w:rsidRDefault="00083860" w:rsidP="00614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860" w:rsidRPr="00083860" w:rsidTr="00083860">
        <w:trPr>
          <w:trHeight w:val="401"/>
        </w:trPr>
        <w:tc>
          <w:tcPr>
            <w:tcW w:w="566" w:type="dxa"/>
            <w:vMerge w:val="restart"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8386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1.5</w:t>
            </w:r>
          </w:p>
        </w:tc>
        <w:tc>
          <w:tcPr>
            <w:tcW w:w="3324" w:type="dxa"/>
            <w:gridSpan w:val="3"/>
            <w:vMerge w:val="restart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Участие в обучающих семинарах, совещаниях муниципальных служащих, работников муниципальных учреждений по вопросам управления финансами. </w:t>
            </w:r>
          </w:p>
        </w:tc>
        <w:tc>
          <w:tcPr>
            <w:tcW w:w="709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5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083860" w:rsidRPr="00083860" w:rsidRDefault="00083860" w:rsidP="00614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860" w:rsidRPr="00083860" w:rsidTr="00083860">
        <w:trPr>
          <w:trHeight w:val="483"/>
        </w:trPr>
        <w:tc>
          <w:tcPr>
            <w:tcW w:w="566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5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083860" w:rsidRPr="00083860" w:rsidRDefault="00083860" w:rsidP="00614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860" w:rsidRPr="00083860" w:rsidTr="00083860">
        <w:trPr>
          <w:trHeight w:val="437"/>
        </w:trPr>
        <w:tc>
          <w:tcPr>
            <w:tcW w:w="566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5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083860" w:rsidRPr="00083860" w:rsidRDefault="00083860" w:rsidP="00614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860" w:rsidRPr="00083860" w:rsidTr="00083860">
        <w:trPr>
          <w:trHeight w:val="377"/>
        </w:trPr>
        <w:tc>
          <w:tcPr>
            <w:tcW w:w="566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5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083860" w:rsidRPr="00083860" w:rsidRDefault="00083860" w:rsidP="00614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860" w:rsidRPr="00083860" w:rsidTr="00083860">
        <w:tc>
          <w:tcPr>
            <w:tcW w:w="3890" w:type="dxa"/>
            <w:gridSpan w:val="4"/>
            <w:vMerge w:val="restart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муниципальной целевой программе</w:t>
            </w:r>
          </w:p>
        </w:tc>
        <w:tc>
          <w:tcPr>
            <w:tcW w:w="709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5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1 976 999,60</w:t>
            </w:r>
          </w:p>
        </w:tc>
        <w:tc>
          <w:tcPr>
            <w:tcW w:w="39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/>
                <w:sz w:val="20"/>
                <w:szCs w:val="20"/>
              </w:rPr>
              <w:t>Управление финансов администрации Гаврилов-Ямского муниципального района</w:t>
            </w:r>
          </w:p>
        </w:tc>
      </w:tr>
      <w:tr w:rsidR="00083860" w:rsidRPr="00083860" w:rsidTr="00083860">
        <w:trPr>
          <w:trHeight w:val="263"/>
        </w:trPr>
        <w:tc>
          <w:tcPr>
            <w:tcW w:w="3890" w:type="dxa"/>
            <w:gridSpan w:val="4"/>
            <w:vMerge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5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083860" w:rsidRPr="00083860" w:rsidRDefault="00083860" w:rsidP="00614F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1 828 000</w:t>
            </w:r>
          </w:p>
        </w:tc>
        <w:tc>
          <w:tcPr>
            <w:tcW w:w="39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860" w:rsidRPr="00083860" w:rsidTr="00083860">
        <w:trPr>
          <w:trHeight w:val="335"/>
        </w:trPr>
        <w:tc>
          <w:tcPr>
            <w:tcW w:w="3890" w:type="dxa"/>
            <w:gridSpan w:val="4"/>
            <w:vMerge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5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083860" w:rsidRPr="00083860" w:rsidRDefault="00083860" w:rsidP="00614F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1 135 000</w:t>
            </w:r>
          </w:p>
        </w:tc>
        <w:tc>
          <w:tcPr>
            <w:tcW w:w="39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860" w:rsidRPr="00083860" w:rsidTr="00083860">
        <w:trPr>
          <w:trHeight w:val="312"/>
        </w:trPr>
        <w:tc>
          <w:tcPr>
            <w:tcW w:w="3890" w:type="dxa"/>
            <w:gridSpan w:val="4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5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083860" w:rsidRPr="00083860" w:rsidRDefault="00083860" w:rsidP="00614F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1 135 000</w:t>
            </w:r>
          </w:p>
        </w:tc>
        <w:tc>
          <w:tcPr>
            <w:tcW w:w="39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CC1B59" w:rsidRPr="00F566BD" w:rsidRDefault="00CC1B59" w:rsidP="00CC1B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566BD"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</w:p>
    <w:p w:rsidR="00101643" w:rsidRPr="00222BCF" w:rsidRDefault="00101643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101643" w:rsidRPr="00222BCF" w:rsidSect="006244F8">
      <w:pgSz w:w="11905" w:h="16838"/>
      <w:pgMar w:top="1134" w:right="565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EE5" w:rsidRDefault="00D57EE5">
      <w:pPr>
        <w:spacing w:after="0" w:line="240" w:lineRule="auto"/>
      </w:pPr>
      <w:r>
        <w:separator/>
      </w:r>
    </w:p>
  </w:endnote>
  <w:endnote w:type="continuationSeparator" w:id="0">
    <w:p w:rsidR="00D57EE5" w:rsidRDefault="00D57E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EE5" w:rsidRDefault="00D57EE5">
      <w:pPr>
        <w:spacing w:after="0" w:line="240" w:lineRule="auto"/>
      </w:pPr>
      <w:r>
        <w:separator/>
      </w:r>
    </w:p>
  </w:footnote>
  <w:footnote w:type="continuationSeparator" w:id="0">
    <w:p w:rsidR="00D57EE5" w:rsidRDefault="00D57E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7EF1084"/>
    <w:multiLevelType w:val="hybridMultilevel"/>
    <w:tmpl w:val="F7147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E35A5"/>
    <w:multiLevelType w:val="hybridMultilevel"/>
    <w:tmpl w:val="EF8C9470"/>
    <w:lvl w:ilvl="0" w:tplc="718EB3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A5B591D"/>
    <w:multiLevelType w:val="multilevel"/>
    <w:tmpl w:val="098ECE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C952AE0"/>
    <w:multiLevelType w:val="multilevel"/>
    <w:tmpl w:val="480A0DD4"/>
    <w:lvl w:ilvl="0">
      <w:start w:val="1"/>
      <w:numFmt w:val="decimal"/>
      <w:lvlText w:val="%1."/>
      <w:lvlJc w:val="left"/>
      <w:pPr>
        <w:ind w:left="9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6" w:hanging="2160"/>
      </w:pPr>
      <w:rPr>
        <w:rFonts w:hint="default"/>
      </w:rPr>
    </w:lvl>
  </w:abstractNum>
  <w:abstractNum w:abstractNumId="5">
    <w:nsid w:val="1CE943D4"/>
    <w:multiLevelType w:val="hybridMultilevel"/>
    <w:tmpl w:val="8A460E2C"/>
    <w:lvl w:ilvl="0" w:tplc="AA981EEC">
      <w:start w:val="1"/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253E624F"/>
    <w:multiLevelType w:val="multilevel"/>
    <w:tmpl w:val="71E245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85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65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5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25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7">
    <w:nsid w:val="26B060F0"/>
    <w:multiLevelType w:val="hybridMultilevel"/>
    <w:tmpl w:val="BE7C1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067A58"/>
    <w:multiLevelType w:val="hybridMultilevel"/>
    <w:tmpl w:val="9EF6EE04"/>
    <w:lvl w:ilvl="0" w:tplc="C9CAC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93F0BF0"/>
    <w:multiLevelType w:val="hybridMultilevel"/>
    <w:tmpl w:val="2BA265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5C21B13"/>
    <w:multiLevelType w:val="hybridMultilevel"/>
    <w:tmpl w:val="0FB86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98743A"/>
    <w:multiLevelType w:val="hybridMultilevel"/>
    <w:tmpl w:val="FE688428"/>
    <w:lvl w:ilvl="0" w:tplc="66BCB2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008225E"/>
    <w:multiLevelType w:val="hybridMultilevel"/>
    <w:tmpl w:val="62F60C1C"/>
    <w:lvl w:ilvl="0" w:tplc="50C86C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29E757B"/>
    <w:multiLevelType w:val="hybridMultilevel"/>
    <w:tmpl w:val="194A7A38"/>
    <w:lvl w:ilvl="0" w:tplc="2DE65A34">
      <w:start w:val="1"/>
      <w:numFmt w:val="decimal"/>
      <w:lvlText w:val="%1."/>
      <w:lvlJc w:val="left"/>
      <w:pPr>
        <w:ind w:left="1740" w:hanging="10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9F15717"/>
    <w:multiLevelType w:val="hybridMultilevel"/>
    <w:tmpl w:val="6136A948"/>
    <w:lvl w:ilvl="0" w:tplc="DFDC91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E9A343D"/>
    <w:multiLevelType w:val="multilevel"/>
    <w:tmpl w:val="9EEA24C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6">
    <w:nsid w:val="65540336"/>
    <w:multiLevelType w:val="hybridMultilevel"/>
    <w:tmpl w:val="A3EAC8A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67303FB"/>
    <w:multiLevelType w:val="multilevel"/>
    <w:tmpl w:val="C0DA08A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5" w:hanging="1800"/>
      </w:pPr>
      <w:rPr>
        <w:rFonts w:hint="default"/>
      </w:rPr>
    </w:lvl>
  </w:abstractNum>
  <w:abstractNum w:abstractNumId="18">
    <w:nsid w:val="6BE45253"/>
    <w:multiLevelType w:val="multilevel"/>
    <w:tmpl w:val="FDA669B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9">
    <w:nsid w:val="6D007913"/>
    <w:multiLevelType w:val="hybridMultilevel"/>
    <w:tmpl w:val="5AE8EA6E"/>
    <w:lvl w:ilvl="0" w:tplc="384874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3321251"/>
    <w:multiLevelType w:val="hybridMultilevel"/>
    <w:tmpl w:val="48A66552"/>
    <w:lvl w:ilvl="0" w:tplc="EAE61F8A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BF407F"/>
    <w:multiLevelType w:val="hybridMultilevel"/>
    <w:tmpl w:val="616850A6"/>
    <w:lvl w:ilvl="0" w:tplc="F9D4DDCC">
      <w:start w:val="201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F23F00"/>
    <w:multiLevelType w:val="hybridMultilevel"/>
    <w:tmpl w:val="FCFE6A24"/>
    <w:lvl w:ilvl="0" w:tplc="0F906A3C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23">
    <w:nsid w:val="7B36082D"/>
    <w:multiLevelType w:val="hybridMultilevel"/>
    <w:tmpl w:val="83861794"/>
    <w:lvl w:ilvl="0" w:tplc="6E6459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C702C93"/>
    <w:multiLevelType w:val="hybridMultilevel"/>
    <w:tmpl w:val="75B42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D6580B"/>
    <w:multiLevelType w:val="multilevel"/>
    <w:tmpl w:val="B91C078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16"/>
  </w:num>
  <w:num w:numId="4">
    <w:abstractNumId w:val="7"/>
  </w:num>
  <w:num w:numId="5">
    <w:abstractNumId w:val="11"/>
  </w:num>
  <w:num w:numId="6">
    <w:abstractNumId w:val="23"/>
  </w:num>
  <w:num w:numId="7">
    <w:abstractNumId w:val="19"/>
  </w:num>
  <w:num w:numId="8">
    <w:abstractNumId w:val="8"/>
  </w:num>
  <w:num w:numId="9">
    <w:abstractNumId w:val="14"/>
  </w:num>
  <w:num w:numId="10">
    <w:abstractNumId w:val="10"/>
  </w:num>
  <w:num w:numId="11">
    <w:abstractNumId w:val="24"/>
  </w:num>
  <w:num w:numId="12">
    <w:abstractNumId w:val="5"/>
  </w:num>
  <w:num w:numId="13">
    <w:abstractNumId w:val="1"/>
  </w:num>
  <w:num w:numId="14">
    <w:abstractNumId w:val="20"/>
  </w:num>
  <w:num w:numId="15">
    <w:abstractNumId w:val="0"/>
  </w:num>
  <w:num w:numId="16">
    <w:abstractNumId w:val="13"/>
  </w:num>
  <w:num w:numId="17">
    <w:abstractNumId w:val="21"/>
  </w:num>
  <w:num w:numId="18">
    <w:abstractNumId w:val="12"/>
  </w:num>
  <w:num w:numId="19">
    <w:abstractNumId w:val="22"/>
  </w:num>
  <w:num w:numId="20">
    <w:abstractNumId w:val="4"/>
  </w:num>
  <w:num w:numId="21">
    <w:abstractNumId w:val="15"/>
  </w:num>
  <w:num w:numId="22">
    <w:abstractNumId w:val="25"/>
  </w:num>
  <w:num w:numId="23">
    <w:abstractNumId w:val="6"/>
  </w:num>
  <w:num w:numId="24">
    <w:abstractNumId w:val="2"/>
  </w:num>
  <w:num w:numId="25">
    <w:abstractNumId w:val="17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E45"/>
    <w:rsid w:val="00001F8D"/>
    <w:rsid w:val="000021C9"/>
    <w:rsid w:val="00002731"/>
    <w:rsid w:val="00002893"/>
    <w:rsid w:val="00002C60"/>
    <w:rsid w:val="00004158"/>
    <w:rsid w:val="000044EE"/>
    <w:rsid w:val="0001211E"/>
    <w:rsid w:val="0001443D"/>
    <w:rsid w:val="0001585F"/>
    <w:rsid w:val="00031525"/>
    <w:rsid w:val="00031DB1"/>
    <w:rsid w:val="0003255F"/>
    <w:rsid w:val="0003305D"/>
    <w:rsid w:val="00033ECE"/>
    <w:rsid w:val="000378DB"/>
    <w:rsid w:val="00042960"/>
    <w:rsid w:val="00044460"/>
    <w:rsid w:val="00047509"/>
    <w:rsid w:val="00047E51"/>
    <w:rsid w:val="00050628"/>
    <w:rsid w:val="00050B5F"/>
    <w:rsid w:val="00051D9E"/>
    <w:rsid w:val="00055D82"/>
    <w:rsid w:val="00061DDF"/>
    <w:rsid w:val="00064F61"/>
    <w:rsid w:val="0006515A"/>
    <w:rsid w:val="00065220"/>
    <w:rsid w:val="00067519"/>
    <w:rsid w:val="00070DE0"/>
    <w:rsid w:val="00072B21"/>
    <w:rsid w:val="00073271"/>
    <w:rsid w:val="000732E8"/>
    <w:rsid w:val="000735FA"/>
    <w:rsid w:val="00076DD5"/>
    <w:rsid w:val="00076FEA"/>
    <w:rsid w:val="00077961"/>
    <w:rsid w:val="00083860"/>
    <w:rsid w:val="00083B31"/>
    <w:rsid w:val="00090C20"/>
    <w:rsid w:val="0009128C"/>
    <w:rsid w:val="00091F82"/>
    <w:rsid w:val="000944DD"/>
    <w:rsid w:val="000945AB"/>
    <w:rsid w:val="000950BD"/>
    <w:rsid w:val="00096028"/>
    <w:rsid w:val="000A3BCA"/>
    <w:rsid w:val="000A4D55"/>
    <w:rsid w:val="000A54D0"/>
    <w:rsid w:val="000B2DBB"/>
    <w:rsid w:val="000B618C"/>
    <w:rsid w:val="000B6C58"/>
    <w:rsid w:val="000C3181"/>
    <w:rsid w:val="000C4C3C"/>
    <w:rsid w:val="000C635A"/>
    <w:rsid w:val="000C6944"/>
    <w:rsid w:val="000C7138"/>
    <w:rsid w:val="000D0F3C"/>
    <w:rsid w:val="000D4749"/>
    <w:rsid w:val="000E101C"/>
    <w:rsid w:val="000E30A2"/>
    <w:rsid w:val="000F188E"/>
    <w:rsid w:val="000F2598"/>
    <w:rsid w:val="000F3A23"/>
    <w:rsid w:val="00101643"/>
    <w:rsid w:val="00105478"/>
    <w:rsid w:val="00111711"/>
    <w:rsid w:val="0011266F"/>
    <w:rsid w:val="0011485F"/>
    <w:rsid w:val="001172B9"/>
    <w:rsid w:val="00121BDF"/>
    <w:rsid w:val="00123525"/>
    <w:rsid w:val="001259E0"/>
    <w:rsid w:val="00130A7E"/>
    <w:rsid w:val="00132EA5"/>
    <w:rsid w:val="0013454A"/>
    <w:rsid w:val="00135D72"/>
    <w:rsid w:val="0013731E"/>
    <w:rsid w:val="001407AB"/>
    <w:rsid w:val="00146574"/>
    <w:rsid w:val="0014727C"/>
    <w:rsid w:val="0014728E"/>
    <w:rsid w:val="001507F4"/>
    <w:rsid w:val="00150CC1"/>
    <w:rsid w:val="00150F8E"/>
    <w:rsid w:val="001513AD"/>
    <w:rsid w:val="00153641"/>
    <w:rsid w:val="00155BE4"/>
    <w:rsid w:val="00157088"/>
    <w:rsid w:val="001571E9"/>
    <w:rsid w:val="00157D2A"/>
    <w:rsid w:val="001607B9"/>
    <w:rsid w:val="00166D24"/>
    <w:rsid w:val="00171D92"/>
    <w:rsid w:val="001720C2"/>
    <w:rsid w:val="00173517"/>
    <w:rsid w:val="00174F2A"/>
    <w:rsid w:val="001765DD"/>
    <w:rsid w:val="00177576"/>
    <w:rsid w:val="001804F3"/>
    <w:rsid w:val="00180CED"/>
    <w:rsid w:val="00181187"/>
    <w:rsid w:val="001839DD"/>
    <w:rsid w:val="001842EE"/>
    <w:rsid w:val="00186E88"/>
    <w:rsid w:val="00187138"/>
    <w:rsid w:val="00192C01"/>
    <w:rsid w:val="0019408E"/>
    <w:rsid w:val="001A0429"/>
    <w:rsid w:val="001A1786"/>
    <w:rsid w:val="001A5010"/>
    <w:rsid w:val="001A508D"/>
    <w:rsid w:val="001A6256"/>
    <w:rsid w:val="001B0ADD"/>
    <w:rsid w:val="001B2EFC"/>
    <w:rsid w:val="001B3D1C"/>
    <w:rsid w:val="001B4ECD"/>
    <w:rsid w:val="001B76B3"/>
    <w:rsid w:val="001B7969"/>
    <w:rsid w:val="001C1E04"/>
    <w:rsid w:val="001C2EFC"/>
    <w:rsid w:val="001C2F3F"/>
    <w:rsid w:val="001C429F"/>
    <w:rsid w:val="001C42C7"/>
    <w:rsid w:val="001C4B2A"/>
    <w:rsid w:val="001C55AD"/>
    <w:rsid w:val="001C58A0"/>
    <w:rsid w:val="001C6227"/>
    <w:rsid w:val="001D12FC"/>
    <w:rsid w:val="001D5F44"/>
    <w:rsid w:val="001D7FB0"/>
    <w:rsid w:val="001E5022"/>
    <w:rsid w:val="001E55D6"/>
    <w:rsid w:val="001F24D2"/>
    <w:rsid w:val="001F2773"/>
    <w:rsid w:val="001F3526"/>
    <w:rsid w:val="00200FB1"/>
    <w:rsid w:val="00203D4C"/>
    <w:rsid w:val="00204BCB"/>
    <w:rsid w:val="00205744"/>
    <w:rsid w:val="00205973"/>
    <w:rsid w:val="002074CF"/>
    <w:rsid w:val="0021098F"/>
    <w:rsid w:val="00214C48"/>
    <w:rsid w:val="00217A8B"/>
    <w:rsid w:val="00217D09"/>
    <w:rsid w:val="00221A8E"/>
    <w:rsid w:val="00222BCF"/>
    <w:rsid w:val="0023725B"/>
    <w:rsid w:val="002375F2"/>
    <w:rsid w:val="00240DAA"/>
    <w:rsid w:val="0024116A"/>
    <w:rsid w:val="002429C3"/>
    <w:rsid w:val="00242C6E"/>
    <w:rsid w:val="00244DE3"/>
    <w:rsid w:val="00255582"/>
    <w:rsid w:val="00255741"/>
    <w:rsid w:val="00260259"/>
    <w:rsid w:val="0026100A"/>
    <w:rsid w:val="00266202"/>
    <w:rsid w:val="00267B70"/>
    <w:rsid w:val="0027445B"/>
    <w:rsid w:val="002753F6"/>
    <w:rsid w:val="00276D84"/>
    <w:rsid w:val="00282227"/>
    <w:rsid w:val="00282BC4"/>
    <w:rsid w:val="00287E8C"/>
    <w:rsid w:val="002936AD"/>
    <w:rsid w:val="00295ED6"/>
    <w:rsid w:val="002A0171"/>
    <w:rsid w:val="002A2477"/>
    <w:rsid w:val="002A2EDF"/>
    <w:rsid w:val="002B47A9"/>
    <w:rsid w:val="002B6079"/>
    <w:rsid w:val="002B78CD"/>
    <w:rsid w:val="002D2DE1"/>
    <w:rsid w:val="002D4A77"/>
    <w:rsid w:val="002D50C0"/>
    <w:rsid w:val="002D6F3F"/>
    <w:rsid w:val="002D78F5"/>
    <w:rsid w:val="002E0037"/>
    <w:rsid w:val="002E045D"/>
    <w:rsid w:val="002E2E7F"/>
    <w:rsid w:val="002E324E"/>
    <w:rsid w:val="002E5B72"/>
    <w:rsid w:val="002E6C0C"/>
    <w:rsid w:val="002F2D02"/>
    <w:rsid w:val="002F314F"/>
    <w:rsid w:val="003001A8"/>
    <w:rsid w:val="00300B11"/>
    <w:rsid w:val="00301382"/>
    <w:rsid w:val="00302D2A"/>
    <w:rsid w:val="00302DC5"/>
    <w:rsid w:val="003042C3"/>
    <w:rsid w:val="00304CD1"/>
    <w:rsid w:val="00310E16"/>
    <w:rsid w:val="003161CA"/>
    <w:rsid w:val="00321AA9"/>
    <w:rsid w:val="00322DCC"/>
    <w:rsid w:val="00325788"/>
    <w:rsid w:val="00330BD3"/>
    <w:rsid w:val="00330DE3"/>
    <w:rsid w:val="00331725"/>
    <w:rsid w:val="003322DC"/>
    <w:rsid w:val="00332BB4"/>
    <w:rsid w:val="00334A3A"/>
    <w:rsid w:val="003358A8"/>
    <w:rsid w:val="00342599"/>
    <w:rsid w:val="003451A2"/>
    <w:rsid w:val="0035166D"/>
    <w:rsid w:val="00361848"/>
    <w:rsid w:val="003631C7"/>
    <w:rsid w:val="0036464C"/>
    <w:rsid w:val="00372471"/>
    <w:rsid w:val="003758DF"/>
    <w:rsid w:val="00377C93"/>
    <w:rsid w:val="00377DF4"/>
    <w:rsid w:val="0038573C"/>
    <w:rsid w:val="00391676"/>
    <w:rsid w:val="00392D9B"/>
    <w:rsid w:val="003948EF"/>
    <w:rsid w:val="00395505"/>
    <w:rsid w:val="00397848"/>
    <w:rsid w:val="00397E45"/>
    <w:rsid w:val="003A20B5"/>
    <w:rsid w:val="003A2301"/>
    <w:rsid w:val="003A2662"/>
    <w:rsid w:val="003A384F"/>
    <w:rsid w:val="003B15E8"/>
    <w:rsid w:val="003B4328"/>
    <w:rsid w:val="003C24D6"/>
    <w:rsid w:val="003C3057"/>
    <w:rsid w:val="003C32F6"/>
    <w:rsid w:val="003C4E61"/>
    <w:rsid w:val="003D37DB"/>
    <w:rsid w:val="003D3979"/>
    <w:rsid w:val="003E407E"/>
    <w:rsid w:val="003E41FF"/>
    <w:rsid w:val="003E7A82"/>
    <w:rsid w:val="003F1101"/>
    <w:rsid w:val="003F1BAA"/>
    <w:rsid w:val="003F5AA3"/>
    <w:rsid w:val="003F5CB5"/>
    <w:rsid w:val="003F64BB"/>
    <w:rsid w:val="003F71D3"/>
    <w:rsid w:val="00411A32"/>
    <w:rsid w:val="0041357E"/>
    <w:rsid w:val="004147D8"/>
    <w:rsid w:val="004167ED"/>
    <w:rsid w:val="00420DC7"/>
    <w:rsid w:val="0042287B"/>
    <w:rsid w:val="00422F31"/>
    <w:rsid w:val="00425538"/>
    <w:rsid w:val="00426AE2"/>
    <w:rsid w:val="0043134B"/>
    <w:rsid w:val="004323E2"/>
    <w:rsid w:val="00435FA1"/>
    <w:rsid w:val="00437EA8"/>
    <w:rsid w:val="0044283D"/>
    <w:rsid w:val="0044490D"/>
    <w:rsid w:val="00445729"/>
    <w:rsid w:val="00447F10"/>
    <w:rsid w:val="00451876"/>
    <w:rsid w:val="00452F48"/>
    <w:rsid w:val="00453CFD"/>
    <w:rsid w:val="00453DB1"/>
    <w:rsid w:val="00453F03"/>
    <w:rsid w:val="00455762"/>
    <w:rsid w:val="0046241A"/>
    <w:rsid w:val="004628DB"/>
    <w:rsid w:val="004665F3"/>
    <w:rsid w:val="004701CA"/>
    <w:rsid w:val="00471A79"/>
    <w:rsid w:val="00477A7F"/>
    <w:rsid w:val="00482441"/>
    <w:rsid w:val="00482B61"/>
    <w:rsid w:val="00482F0E"/>
    <w:rsid w:val="00487A3B"/>
    <w:rsid w:val="00487AB2"/>
    <w:rsid w:val="00493FE3"/>
    <w:rsid w:val="00494B0D"/>
    <w:rsid w:val="00495243"/>
    <w:rsid w:val="004A05C7"/>
    <w:rsid w:val="004A23DA"/>
    <w:rsid w:val="004A43A4"/>
    <w:rsid w:val="004A54EE"/>
    <w:rsid w:val="004B22C6"/>
    <w:rsid w:val="004B2CCA"/>
    <w:rsid w:val="004B4A9B"/>
    <w:rsid w:val="004C01E8"/>
    <w:rsid w:val="004C024C"/>
    <w:rsid w:val="004C4296"/>
    <w:rsid w:val="004C7CCE"/>
    <w:rsid w:val="004D346B"/>
    <w:rsid w:val="004D4919"/>
    <w:rsid w:val="004E0778"/>
    <w:rsid w:val="004E4422"/>
    <w:rsid w:val="004E47C0"/>
    <w:rsid w:val="005001B6"/>
    <w:rsid w:val="005023DD"/>
    <w:rsid w:val="00507B9C"/>
    <w:rsid w:val="0051079C"/>
    <w:rsid w:val="00511EAD"/>
    <w:rsid w:val="005135EA"/>
    <w:rsid w:val="0051392D"/>
    <w:rsid w:val="005158E7"/>
    <w:rsid w:val="005179E0"/>
    <w:rsid w:val="00522D94"/>
    <w:rsid w:val="005251EA"/>
    <w:rsid w:val="00526366"/>
    <w:rsid w:val="00526967"/>
    <w:rsid w:val="00526F62"/>
    <w:rsid w:val="00527248"/>
    <w:rsid w:val="0052747D"/>
    <w:rsid w:val="00530316"/>
    <w:rsid w:val="00530B7D"/>
    <w:rsid w:val="00532392"/>
    <w:rsid w:val="00533D48"/>
    <w:rsid w:val="005360B3"/>
    <w:rsid w:val="00537674"/>
    <w:rsid w:val="00543A98"/>
    <w:rsid w:val="00544941"/>
    <w:rsid w:val="0055147C"/>
    <w:rsid w:val="00551642"/>
    <w:rsid w:val="00553BE1"/>
    <w:rsid w:val="00556F5B"/>
    <w:rsid w:val="005612F5"/>
    <w:rsid w:val="005612FD"/>
    <w:rsid w:val="005616BB"/>
    <w:rsid w:val="00562E85"/>
    <w:rsid w:val="005674D7"/>
    <w:rsid w:val="0057082D"/>
    <w:rsid w:val="00572246"/>
    <w:rsid w:val="00573449"/>
    <w:rsid w:val="0057361D"/>
    <w:rsid w:val="0057428B"/>
    <w:rsid w:val="00585B6A"/>
    <w:rsid w:val="00591089"/>
    <w:rsid w:val="0059153C"/>
    <w:rsid w:val="00593F76"/>
    <w:rsid w:val="005958F2"/>
    <w:rsid w:val="005961A9"/>
    <w:rsid w:val="005A0C86"/>
    <w:rsid w:val="005A0EEA"/>
    <w:rsid w:val="005A2A38"/>
    <w:rsid w:val="005A2AD2"/>
    <w:rsid w:val="005A6566"/>
    <w:rsid w:val="005B11F1"/>
    <w:rsid w:val="005B1ED0"/>
    <w:rsid w:val="005B4171"/>
    <w:rsid w:val="005B4DA3"/>
    <w:rsid w:val="005C1726"/>
    <w:rsid w:val="005C69E4"/>
    <w:rsid w:val="005D00B3"/>
    <w:rsid w:val="005D3E47"/>
    <w:rsid w:val="005D593E"/>
    <w:rsid w:val="005D6AF0"/>
    <w:rsid w:val="005D6C15"/>
    <w:rsid w:val="005E0FA9"/>
    <w:rsid w:val="005E1972"/>
    <w:rsid w:val="005E5215"/>
    <w:rsid w:val="005E59A8"/>
    <w:rsid w:val="005E67C9"/>
    <w:rsid w:val="005E6A4B"/>
    <w:rsid w:val="005F4F2E"/>
    <w:rsid w:val="005F5A61"/>
    <w:rsid w:val="00600172"/>
    <w:rsid w:val="00600953"/>
    <w:rsid w:val="00601148"/>
    <w:rsid w:val="00605E5D"/>
    <w:rsid w:val="0061010A"/>
    <w:rsid w:val="0061118A"/>
    <w:rsid w:val="0061160D"/>
    <w:rsid w:val="006134D2"/>
    <w:rsid w:val="00620C71"/>
    <w:rsid w:val="00621A2E"/>
    <w:rsid w:val="0062209B"/>
    <w:rsid w:val="00622651"/>
    <w:rsid w:val="006244F8"/>
    <w:rsid w:val="0062637E"/>
    <w:rsid w:val="006310F5"/>
    <w:rsid w:val="00632E47"/>
    <w:rsid w:val="006411BB"/>
    <w:rsid w:val="0064469F"/>
    <w:rsid w:val="0064608A"/>
    <w:rsid w:val="00646708"/>
    <w:rsid w:val="00646B0B"/>
    <w:rsid w:val="00651816"/>
    <w:rsid w:val="00652D7A"/>
    <w:rsid w:val="00660416"/>
    <w:rsid w:val="00663C91"/>
    <w:rsid w:val="00664860"/>
    <w:rsid w:val="00666596"/>
    <w:rsid w:val="006675E6"/>
    <w:rsid w:val="00667CDC"/>
    <w:rsid w:val="00671869"/>
    <w:rsid w:val="00672090"/>
    <w:rsid w:val="006738CF"/>
    <w:rsid w:val="006805B3"/>
    <w:rsid w:val="006857A7"/>
    <w:rsid w:val="00694030"/>
    <w:rsid w:val="0069474D"/>
    <w:rsid w:val="006A1F38"/>
    <w:rsid w:val="006A4391"/>
    <w:rsid w:val="006A7E0A"/>
    <w:rsid w:val="006B3015"/>
    <w:rsid w:val="006B4F6D"/>
    <w:rsid w:val="006B73DE"/>
    <w:rsid w:val="006B7532"/>
    <w:rsid w:val="006B78BE"/>
    <w:rsid w:val="006B7AA7"/>
    <w:rsid w:val="006C13A7"/>
    <w:rsid w:val="006C3062"/>
    <w:rsid w:val="006D56A7"/>
    <w:rsid w:val="006D68C2"/>
    <w:rsid w:val="006E0659"/>
    <w:rsid w:val="006E0DF7"/>
    <w:rsid w:val="006E1C9B"/>
    <w:rsid w:val="006E506A"/>
    <w:rsid w:val="006E50A5"/>
    <w:rsid w:val="006E7018"/>
    <w:rsid w:val="006E7485"/>
    <w:rsid w:val="006F23BE"/>
    <w:rsid w:val="006F342D"/>
    <w:rsid w:val="006F7C24"/>
    <w:rsid w:val="00701320"/>
    <w:rsid w:val="00702E45"/>
    <w:rsid w:val="0071073B"/>
    <w:rsid w:val="00714450"/>
    <w:rsid w:val="00714BCF"/>
    <w:rsid w:val="007159B7"/>
    <w:rsid w:val="00716AF3"/>
    <w:rsid w:val="00725790"/>
    <w:rsid w:val="007275BF"/>
    <w:rsid w:val="00727B9B"/>
    <w:rsid w:val="00731972"/>
    <w:rsid w:val="007321EE"/>
    <w:rsid w:val="00732FE8"/>
    <w:rsid w:val="00733F2E"/>
    <w:rsid w:val="00734699"/>
    <w:rsid w:val="00735CB6"/>
    <w:rsid w:val="00737414"/>
    <w:rsid w:val="00740461"/>
    <w:rsid w:val="00741B69"/>
    <w:rsid w:val="00742535"/>
    <w:rsid w:val="00751FFD"/>
    <w:rsid w:val="00757FD4"/>
    <w:rsid w:val="00761A28"/>
    <w:rsid w:val="0077390D"/>
    <w:rsid w:val="00774099"/>
    <w:rsid w:val="00776E10"/>
    <w:rsid w:val="00783D79"/>
    <w:rsid w:val="00795B95"/>
    <w:rsid w:val="00796919"/>
    <w:rsid w:val="007A13BB"/>
    <w:rsid w:val="007A36F6"/>
    <w:rsid w:val="007A60FF"/>
    <w:rsid w:val="007A630F"/>
    <w:rsid w:val="007A65D2"/>
    <w:rsid w:val="007A7488"/>
    <w:rsid w:val="007A7A0E"/>
    <w:rsid w:val="007B0789"/>
    <w:rsid w:val="007B3096"/>
    <w:rsid w:val="007B38DD"/>
    <w:rsid w:val="007C1398"/>
    <w:rsid w:val="007C1F3B"/>
    <w:rsid w:val="007C1F46"/>
    <w:rsid w:val="007C204F"/>
    <w:rsid w:val="007C4035"/>
    <w:rsid w:val="007D1691"/>
    <w:rsid w:val="007D1A2B"/>
    <w:rsid w:val="007D2B34"/>
    <w:rsid w:val="007D3AC1"/>
    <w:rsid w:val="007D4DA0"/>
    <w:rsid w:val="007D639E"/>
    <w:rsid w:val="007E0849"/>
    <w:rsid w:val="007E199E"/>
    <w:rsid w:val="007E2099"/>
    <w:rsid w:val="007E5F4A"/>
    <w:rsid w:val="007E6695"/>
    <w:rsid w:val="007E7B3F"/>
    <w:rsid w:val="007F2FB2"/>
    <w:rsid w:val="00801E18"/>
    <w:rsid w:val="00801E25"/>
    <w:rsid w:val="00804BBD"/>
    <w:rsid w:val="00805142"/>
    <w:rsid w:val="00806E62"/>
    <w:rsid w:val="00811BD6"/>
    <w:rsid w:val="00811D2C"/>
    <w:rsid w:val="00812302"/>
    <w:rsid w:val="00812D5F"/>
    <w:rsid w:val="00813071"/>
    <w:rsid w:val="008150A6"/>
    <w:rsid w:val="00816D5F"/>
    <w:rsid w:val="00816DF9"/>
    <w:rsid w:val="00816EFE"/>
    <w:rsid w:val="00825980"/>
    <w:rsid w:val="008359BC"/>
    <w:rsid w:val="00840E6C"/>
    <w:rsid w:val="00842823"/>
    <w:rsid w:val="008472D9"/>
    <w:rsid w:val="00850106"/>
    <w:rsid w:val="00850A0D"/>
    <w:rsid w:val="0085168B"/>
    <w:rsid w:val="00854724"/>
    <w:rsid w:val="00860C40"/>
    <w:rsid w:val="00865EEE"/>
    <w:rsid w:val="0086699E"/>
    <w:rsid w:val="00871EB0"/>
    <w:rsid w:val="008816C0"/>
    <w:rsid w:val="008817CD"/>
    <w:rsid w:val="00882226"/>
    <w:rsid w:val="00884924"/>
    <w:rsid w:val="008855C7"/>
    <w:rsid w:val="0089083B"/>
    <w:rsid w:val="00890F3D"/>
    <w:rsid w:val="008914A3"/>
    <w:rsid w:val="008916E4"/>
    <w:rsid w:val="008936E0"/>
    <w:rsid w:val="0089775D"/>
    <w:rsid w:val="008A054C"/>
    <w:rsid w:val="008A0B01"/>
    <w:rsid w:val="008A355A"/>
    <w:rsid w:val="008A362A"/>
    <w:rsid w:val="008A77BA"/>
    <w:rsid w:val="008B3209"/>
    <w:rsid w:val="008B368A"/>
    <w:rsid w:val="008B39B0"/>
    <w:rsid w:val="008B415A"/>
    <w:rsid w:val="008B60A4"/>
    <w:rsid w:val="008B6809"/>
    <w:rsid w:val="008C1065"/>
    <w:rsid w:val="008C1655"/>
    <w:rsid w:val="008C51E7"/>
    <w:rsid w:val="008C5DDE"/>
    <w:rsid w:val="008D098B"/>
    <w:rsid w:val="008D1E00"/>
    <w:rsid w:val="008D717F"/>
    <w:rsid w:val="008D72E5"/>
    <w:rsid w:val="008E05E9"/>
    <w:rsid w:val="008E363D"/>
    <w:rsid w:val="008E4B95"/>
    <w:rsid w:val="008F379A"/>
    <w:rsid w:val="008F44F4"/>
    <w:rsid w:val="008F51D1"/>
    <w:rsid w:val="008F65AA"/>
    <w:rsid w:val="00903062"/>
    <w:rsid w:val="00904799"/>
    <w:rsid w:val="009047AC"/>
    <w:rsid w:val="00905300"/>
    <w:rsid w:val="009069E1"/>
    <w:rsid w:val="00920B89"/>
    <w:rsid w:val="00920DD4"/>
    <w:rsid w:val="00923B96"/>
    <w:rsid w:val="00923C7E"/>
    <w:rsid w:val="00924202"/>
    <w:rsid w:val="00926066"/>
    <w:rsid w:val="0092779A"/>
    <w:rsid w:val="0093226E"/>
    <w:rsid w:val="0093244E"/>
    <w:rsid w:val="00943B70"/>
    <w:rsid w:val="00946DB3"/>
    <w:rsid w:val="00953AC3"/>
    <w:rsid w:val="00953C1D"/>
    <w:rsid w:val="00955A9B"/>
    <w:rsid w:val="009566CD"/>
    <w:rsid w:val="00957095"/>
    <w:rsid w:val="009603EE"/>
    <w:rsid w:val="009605D4"/>
    <w:rsid w:val="00961F80"/>
    <w:rsid w:val="009626FF"/>
    <w:rsid w:val="00963BFA"/>
    <w:rsid w:val="00964995"/>
    <w:rsid w:val="00971E0A"/>
    <w:rsid w:val="0097326A"/>
    <w:rsid w:val="00977275"/>
    <w:rsid w:val="0098298D"/>
    <w:rsid w:val="00984F67"/>
    <w:rsid w:val="0099534F"/>
    <w:rsid w:val="009A518E"/>
    <w:rsid w:val="009A5C7A"/>
    <w:rsid w:val="009A68AF"/>
    <w:rsid w:val="009A6E64"/>
    <w:rsid w:val="009A7213"/>
    <w:rsid w:val="009C2D28"/>
    <w:rsid w:val="009C32C7"/>
    <w:rsid w:val="009C578D"/>
    <w:rsid w:val="009E0E31"/>
    <w:rsid w:val="009E23D8"/>
    <w:rsid w:val="009E3FFB"/>
    <w:rsid w:val="009E6E30"/>
    <w:rsid w:val="009F1817"/>
    <w:rsid w:val="009F2A14"/>
    <w:rsid w:val="009F4509"/>
    <w:rsid w:val="009F5DF1"/>
    <w:rsid w:val="009F6621"/>
    <w:rsid w:val="009F6E6A"/>
    <w:rsid w:val="00A01C48"/>
    <w:rsid w:val="00A026BE"/>
    <w:rsid w:val="00A04557"/>
    <w:rsid w:val="00A04CE8"/>
    <w:rsid w:val="00A06C15"/>
    <w:rsid w:val="00A11445"/>
    <w:rsid w:val="00A200E8"/>
    <w:rsid w:val="00A220B3"/>
    <w:rsid w:val="00A25D49"/>
    <w:rsid w:val="00A25F58"/>
    <w:rsid w:val="00A277E7"/>
    <w:rsid w:val="00A30991"/>
    <w:rsid w:val="00A31B67"/>
    <w:rsid w:val="00A36FF6"/>
    <w:rsid w:val="00A41CD2"/>
    <w:rsid w:val="00A42E4B"/>
    <w:rsid w:val="00A513EC"/>
    <w:rsid w:val="00A526D1"/>
    <w:rsid w:val="00A52DA2"/>
    <w:rsid w:val="00A5496C"/>
    <w:rsid w:val="00A55545"/>
    <w:rsid w:val="00A570EB"/>
    <w:rsid w:val="00A6097C"/>
    <w:rsid w:val="00A629BA"/>
    <w:rsid w:val="00A64548"/>
    <w:rsid w:val="00A64DDB"/>
    <w:rsid w:val="00A662CA"/>
    <w:rsid w:val="00A67BE2"/>
    <w:rsid w:val="00A70861"/>
    <w:rsid w:val="00A73431"/>
    <w:rsid w:val="00A73E86"/>
    <w:rsid w:val="00A76328"/>
    <w:rsid w:val="00A771A4"/>
    <w:rsid w:val="00A909B6"/>
    <w:rsid w:val="00A915C8"/>
    <w:rsid w:val="00A939FF"/>
    <w:rsid w:val="00A95C3D"/>
    <w:rsid w:val="00A9673B"/>
    <w:rsid w:val="00AA0381"/>
    <w:rsid w:val="00AA0517"/>
    <w:rsid w:val="00AA080B"/>
    <w:rsid w:val="00AA117B"/>
    <w:rsid w:val="00AA1727"/>
    <w:rsid w:val="00AA1815"/>
    <w:rsid w:val="00AA30A2"/>
    <w:rsid w:val="00AA3205"/>
    <w:rsid w:val="00AA44F0"/>
    <w:rsid w:val="00AA76EF"/>
    <w:rsid w:val="00AC44DD"/>
    <w:rsid w:val="00AC53ED"/>
    <w:rsid w:val="00AC5963"/>
    <w:rsid w:val="00AC6ACE"/>
    <w:rsid w:val="00AC6E03"/>
    <w:rsid w:val="00AD097C"/>
    <w:rsid w:val="00AD1988"/>
    <w:rsid w:val="00AD1D8F"/>
    <w:rsid w:val="00AD2FD0"/>
    <w:rsid w:val="00AD2FFB"/>
    <w:rsid w:val="00AD6D7D"/>
    <w:rsid w:val="00AD75C2"/>
    <w:rsid w:val="00AE06DC"/>
    <w:rsid w:val="00AE2817"/>
    <w:rsid w:val="00AE3B3B"/>
    <w:rsid w:val="00AE5A76"/>
    <w:rsid w:val="00AE60C7"/>
    <w:rsid w:val="00AF069F"/>
    <w:rsid w:val="00AF24A6"/>
    <w:rsid w:val="00AF489B"/>
    <w:rsid w:val="00AF59F2"/>
    <w:rsid w:val="00AF6B30"/>
    <w:rsid w:val="00AF745A"/>
    <w:rsid w:val="00AF7944"/>
    <w:rsid w:val="00B0060F"/>
    <w:rsid w:val="00B00F63"/>
    <w:rsid w:val="00B042EC"/>
    <w:rsid w:val="00B0607E"/>
    <w:rsid w:val="00B066E1"/>
    <w:rsid w:val="00B07D1B"/>
    <w:rsid w:val="00B13F33"/>
    <w:rsid w:val="00B17185"/>
    <w:rsid w:val="00B22030"/>
    <w:rsid w:val="00B2209A"/>
    <w:rsid w:val="00B265B4"/>
    <w:rsid w:val="00B273D9"/>
    <w:rsid w:val="00B30EBA"/>
    <w:rsid w:val="00B3130F"/>
    <w:rsid w:val="00B3468C"/>
    <w:rsid w:val="00B40F1E"/>
    <w:rsid w:val="00B41709"/>
    <w:rsid w:val="00B418FE"/>
    <w:rsid w:val="00B41C23"/>
    <w:rsid w:val="00B4677E"/>
    <w:rsid w:val="00B476AB"/>
    <w:rsid w:val="00B50642"/>
    <w:rsid w:val="00B5199F"/>
    <w:rsid w:val="00B51A66"/>
    <w:rsid w:val="00B525BA"/>
    <w:rsid w:val="00B574F9"/>
    <w:rsid w:val="00B578A1"/>
    <w:rsid w:val="00B605DB"/>
    <w:rsid w:val="00B63B71"/>
    <w:rsid w:val="00B654A7"/>
    <w:rsid w:val="00B654B8"/>
    <w:rsid w:val="00B675E4"/>
    <w:rsid w:val="00B74EEF"/>
    <w:rsid w:val="00B8165C"/>
    <w:rsid w:val="00B81A06"/>
    <w:rsid w:val="00B83B52"/>
    <w:rsid w:val="00B9039B"/>
    <w:rsid w:val="00B91477"/>
    <w:rsid w:val="00B96161"/>
    <w:rsid w:val="00B973AC"/>
    <w:rsid w:val="00BA1629"/>
    <w:rsid w:val="00BA597A"/>
    <w:rsid w:val="00BA71CD"/>
    <w:rsid w:val="00BA7FA8"/>
    <w:rsid w:val="00BB11C2"/>
    <w:rsid w:val="00BB3776"/>
    <w:rsid w:val="00BB5A63"/>
    <w:rsid w:val="00BB6030"/>
    <w:rsid w:val="00BB751B"/>
    <w:rsid w:val="00BB775B"/>
    <w:rsid w:val="00BC0F22"/>
    <w:rsid w:val="00BC1791"/>
    <w:rsid w:val="00BC4861"/>
    <w:rsid w:val="00BC5D4B"/>
    <w:rsid w:val="00BD20D9"/>
    <w:rsid w:val="00BD3272"/>
    <w:rsid w:val="00BD5212"/>
    <w:rsid w:val="00BD79BA"/>
    <w:rsid w:val="00BD7C3E"/>
    <w:rsid w:val="00BE1165"/>
    <w:rsid w:val="00BE2CA8"/>
    <w:rsid w:val="00BE38F4"/>
    <w:rsid w:val="00BE45DF"/>
    <w:rsid w:val="00BE59BE"/>
    <w:rsid w:val="00BE7E7E"/>
    <w:rsid w:val="00BF318B"/>
    <w:rsid w:val="00BF3336"/>
    <w:rsid w:val="00BF3D08"/>
    <w:rsid w:val="00BF5A12"/>
    <w:rsid w:val="00BF623C"/>
    <w:rsid w:val="00C0312C"/>
    <w:rsid w:val="00C0365A"/>
    <w:rsid w:val="00C04F41"/>
    <w:rsid w:val="00C0588C"/>
    <w:rsid w:val="00C072B9"/>
    <w:rsid w:val="00C1007E"/>
    <w:rsid w:val="00C12E00"/>
    <w:rsid w:val="00C132A9"/>
    <w:rsid w:val="00C13EC0"/>
    <w:rsid w:val="00C16323"/>
    <w:rsid w:val="00C166BA"/>
    <w:rsid w:val="00C21E18"/>
    <w:rsid w:val="00C21ECA"/>
    <w:rsid w:val="00C22E18"/>
    <w:rsid w:val="00C24C12"/>
    <w:rsid w:val="00C24C1F"/>
    <w:rsid w:val="00C2504C"/>
    <w:rsid w:val="00C26CED"/>
    <w:rsid w:val="00C31564"/>
    <w:rsid w:val="00C31A02"/>
    <w:rsid w:val="00C323FA"/>
    <w:rsid w:val="00C4388B"/>
    <w:rsid w:val="00C44695"/>
    <w:rsid w:val="00C53446"/>
    <w:rsid w:val="00C540B2"/>
    <w:rsid w:val="00C54513"/>
    <w:rsid w:val="00C54C33"/>
    <w:rsid w:val="00C56507"/>
    <w:rsid w:val="00C56CF2"/>
    <w:rsid w:val="00C61E8C"/>
    <w:rsid w:val="00C62050"/>
    <w:rsid w:val="00C73A29"/>
    <w:rsid w:val="00C76915"/>
    <w:rsid w:val="00C7794C"/>
    <w:rsid w:val="00C934F1"/>
    <w:rsid w:val="00C93B17"/>
    <w:rsid w:val="00C94602"/>
    <w:rsid w:val="00C9778E"/>
    <w:rsid w:val="00CA135E"/>
    <w:rsid w:val="00CA34D6"/>
    <w:rsid w:val="00CA4878"/>
    <w:rsid w:val="00CA59D6"/>
    <w:rsid w:val="00CA6411"/>
    <w:rsid w:val="00CB0F44"/>
    <w:rsid w:val="00CB4191"/>
    <w:rsid w:val="00CB50ED"/>
    <w:rsid w:val="00CB5ED5"/>
    <w:rsid w:val="00CB7A0E"/>
    <w:rsid w:val="00CC1B59"/>
    <w:rsid w:val="00CC379D"/>
    <w:rsid w:val="00CC3F3A"/>
    <w:rsid w:val="00CD24A2"/>
    <w:rsid w:val="00CD31C0"/>
    <w:rsid w:val="00CD367E"/>
    <w:rsid w:val="00CD44D2"/>
    <w:rsid w:val="00CE10DB"/>
    <w:rsid w:val="00CE3A43"/>
    <w:rsid w:val="00CE3C43"/>
    <w:rsid w:val="00CE4A78"/>
    <w:rsid w:val="00CE572D"/>
    <w:rsid w:val="00CE5EF3"/>
    <w:rsid w:val="00CF0D13"/>
    <w:rsid w:val="00CF2760"/>
    <w:rsid w:val="00CF4196"/>
    <w:rsid w:val="00D02043"/>
    <w:rsid w:val="00D03EE3"/>
    <w:rsid w:val="00D06478"/>
    <w:rsid w:val="00D07CCC"/>
    <w:rsid w:val="00D1124A"/>
    <w:rsid w:val="00D11C50"/>
    <w:rsid w:val="00D12D3B"/>
    <w:rsid w:val="00D15A5C"/>
    <w:rsid w:val="00D16002"/>
    <w:rsid w:val="00D2124A"/>
    <w:rsid w:val="00D23953"/>
    <w:rsid w:val="00D24C5E"/>
    <w:rsid w:val="00D26C3F"/>
    <w:rsid w:val="00D276AD"/>
    <w:rsid w:val="00D325CF"/>
    <w:rsid w:val="00D34D4D"/>
    <w:rsid w:val="00D34D97"/>
    <w:rsid w:val="00D34E8C"/>
    <w:rsid w:val="00D43748"/>
    <w:rsid w:val="00D4592E"/>
    <w:rsid w:val="00D46F07"/>
    <w:rsid w:val="00D4794E"/>
    <w:rsid w:val="00D508CF"/>
    <w:rsid w:val="00D50BA4"/>
    <w:rsid w:val="00D50EC2"/>
    <w:rsid w:val="00D544F5"/>
    <w:rsid w:val="00D54F59"/>
    <w:rsid w:val="00D57EE5"/>
    <w:rsid w:val="00D600C8"/>
    <w:rsid w:val="00D60AF4"/>
    <w:rsid w:val="00D61EB2"/>
    <w:rsid w:val="00D648C8"/>
    <w:rsid w:val="00D6499E"/>
    <w:rsid w:val="00D6710F"/>
    <w:rsid w:val="00D710E1"/>
    <w:rsid w:val="00D71E9B"/>
    <w:rsid w:val="00D727CC"/>
    <w:rsid w:val="00D802B8"/>
    <w:rsid w:val="00D8161C"/>
    <w:rsid w:val="00D83AF8"/>
    <w:rsid w:val="00D84138"/>
    <w:rsid w:val="00D9029E"/>
    <w:rsid w:val="00D92EF2"/>
    <w:rsid w:val="00D95804"/>
    <w:rsid w:val="00D966E2"/>
    <w:rsid w:val="00D974E8"/>
    <w:rsid w:val="00DA0419"/>
    <w:rsid w:val="00DA2739"/>
    <w:rsid w:val="00DA2F4F"/>
    <w:rsid w:val="00DA32C9"/>
    <w:rsid w:val="00DA6E20"/>
    <w:rsid w:val="00DB0B73"/>
    <w:rsid w:val="00DB23DE"/>
    <w:rsid w:val="00DB278A"/>
    <w:rsid w:val="00DB46F5"/>
    <w:rsid w:val="00DB6B96"/>
    <w:rsid w:val="00DC5357"/>
    <w:rsid w:val="00DC5F64"/>
    <w:rsid w:val="00DD0C47"/>
    <w:rsid w:val="00DD23EB"/>
    <w:rsid w:val="00DD3D64"/>
    <w:rsid w:val="00DD40FB"/>
    <w:rsid w:val="00DE012E"/>
    <w:rsid w:val="00DE34A7"/>
    <w:rsid w:val="00DE659D"/>
    <w:rsid w:val="00DF7CC8"/>
    <w:rsid w:val="00E01384"/>
    <w:rsid w:val="00E0658C"/>
    <w:rsid w:val="00E07323"/>
    <w:rsid w:val="00E11C6D"/>
    <w:rsid w:val="00E127ED"/>
    <w:rsid w:val="00E130AD"/>
    <w:rsid w:val="00E130F4"/>
    <w:rsid w:val="00E16D9A"/>
    <w:rsid w:val="00E21B7E"/>
    <w:rsid w:val="00E27C35"/>
    <w:rsid w:val="00E319E3"/>
    <w:rsid w:val="00E320F5"/>
    <w:rsid w:val="00E32242"/>
    <w:rsid w:val="00E3296C"/>
    <w:rsid w:val="00E34A85"/>
    <w:rsid w:val="00E353BC"/>
    <w:rsid w:val="00E37C2A"/>
    <w:rsid w:val="00E436D6"/>
    <w:rsid w:val="00E4548F"/>
    <w:rsid w:val="00E45B53"/>
    <w:rsid w:val="00E46A5B"/>
    <w:rsid w:val="00E53DB4"/>
    <w:rsid w:val="00E54F0E"/>
    <w:rsid w:val="00E602A3"/>
    <w:rsid w:val="00E60EE3"/>
    <w:rsid w:val="00E62948"/>
    <w:rsid w:val="00E62F33"/>
    <w:rsid w:val="00E63194"/>
    <w:rsid w:val="00E642BB"/>
    <w:rsid w:val="00E64414"/>
    <w:rsid w:val="00E65FBB"/>
    <w:rsid w:val="00E735AF"/>
    <w:rsid w:val="00E74353"/>
    <w:rsid w:val="00E777F1"/>
    <w:rsid w:val="00E82369"/>
    <w:rsid w:val="00E82A76"/>
    <w:rsid w:val="00E83CB4"/>
    <w:rsid w:val="00E8648C"/>
    <w:rsid w:val="00E86EED"/>
    <w:rsid w:val="00E90693"/>
    <w:rsid w:val="00E929ED"/>
    <w:rsid w:val="00E95ED2"/>
    <w:rsid w:val="00EA1ACF"/>
    <w:rsid w:val="00EA1E14"/>
    <w:rsid w:val="00EA6786"/>
    <w:rsid w:val="00EB7421"/>
    <w:rsid w:val="00EC1C97"/>
    <w:rsid w:val="00EC2E30"/>
    <w:rsid w:val="00EC2EE5"/>
    <w:rsid w:val="00EC3970"/>
    <w:rsid w:val="00EC471D"/>
    <w:rsid w:val="00EC49BC"/>
    <w:rsid w:val="00EC5B8A"/>
    <w:rsid w:val="00EC630C"/>
    <w:rsid w:val="00ED1DDF"/>
    <w:rsid w:val="00ED1EE3"/>
    <w:rsid w:val="00ED4F9C"/>
    <w:rsid w:val="00ED6919"/>
    <w:rsid w:val="00EE0735"/>
    <w:rsid w:val="00EE2483"/>
    <w:rsid w:val="00EE26A3"/>
    <w:rsid w:val="00EE310E"/>
    <w:rsid w:val="00EE3751"/>
    <w:rsid w:val="00EE4AAA"/>
    <w:rsid w:val="00EF095A"/>
    <w:rsid w:val="00EF0EDE"/>
    <w:rsid w:val="00EF7FEE"/>
    <w:rsid w:val="00F018DE"/>
    <w:rsid w:val="00F0341D"/>
    <w:rsid w:val="00F06BB8"/>
    <w:rsid w:val="00F125F2"/>
    <w:rsid w:val="00F12A57"/>
    <w:rsid w:val="00F136F6"/>
    <w:rsid w:val="00F14C2F"/>
    <w:rsid w:val="00F1518D"/>
    <w:rsid w:val="00F169B9"/>
    <w:rsid w:val="00F248E6"/>
    <w:rsid w:val="00F31E20"/>
    <w:rsid w:val="00F32EDD"/>
    <w:rsid w:val="00F3508A"/>
    <w:rsid w:val="00F428F7"/>
    <w:rsid w:val="00F43BA7"/>
    <w:rsid w:val="00F43D24"/>
    <w:rsid w:val="00F43DC4"/>
    <w:rsid w:val="00F46850"/>
    <w:rsid w:val="00F4767C"/>
    <w:rsid w:val="00F479C8"/>
    <w:rsid w:val="00F50D6A"/>
    <w:rsid w:val="00F53459"/>
    <w:rsid w:val="00F53504"/>
    <w:rsid w:val="00F54EA1"/>
    <w:rsid w:val="00F566BD"/>
    <w:rsid w:val="00F570BF"/>
    <w:rsid w:val="00F60082"/>
    <w:rsid w:val="00F60349"/>
    <w:rsid w:val="00F612EB"/>
    <w:rsid w:val="00F6169D"/>
    <w:rsid w:val="00F63BF0"/>
    <w:rsid w:val="00F651B5"/>
    <w:rsid w:val="00F651D2"/>
    <w:rsid w:val="00F6666D"/>
    <w:rsid w:val="00F716F0"/>
    <w:rsid w:val="00F724D3"/>
    <w:rsid w:val="00F756E0"/>
    <w:rsid w:val="00F75BFB"/>
    <w:rsid w:val="00F7671B"/>
    <w:rsid w:val="00F81D2F"/>
    <w:rsid w:val="00F837E1"/>
    <w:rsid w:val="00F84E07"/>
    <w:rsid w:val="00F85556"/>
    <w:rsid w:val="00F873E0"/>
    <w:rsid w:val="00F87CB2"/>
    <w:rsid w:val="00F90FF1"/>
    <w:rsid w:val="00F91BB3"/>
    <w:rsid w:val="00F93E45"/>
    <w:rsid w:val="00F952E1"/>
    <w:rsid w:val="00F97980"/>
    <w:rsid w:val="00FA12F4"/>
    <w:rsid w:val="00FA1959"/>
    <w:rsid w:val="00FA24DF"/>
    <w:rsid w:val="00FA2875"/>
    <w:rsid w:val="00FA3CB0"/>
    <w:rsid w:val="00FA4929"/>
    <w:rsid w:val="00FA5B26"/>
    <w:rsid w:val="00FA6360"/>
    <w:rsid w:val="00FA6A1D"/>
    <w:rsid w:val="00FA73A7"/>
    <w:rsid w:val="00FB0023"/>
    <w:rsid w:val="00FB1661"/>
    <w:rsid w:val="00FB225A"/>
    <w:rsid w:val="00FB290C"/>
    <w:rsid w:val="00FB39AB"/>
    <w:rsid w:val="00FB5E65"/>
    <w:rsid w:val="00FB7006"/>
    <w:rsid w:val="00FB737A"/>
    <w:rsid w:val="00FB7614"/>
    <w:rsid w:val="00FC01FF"/>
    <w:rsid w:val="00FC3415"/>
    <w:rsid w:val="00FC41BF"/>
    <w:rsid w:val="00FD1A4E"/>
    <w:rsid w:val="00FE0B73"/>
    <w:rsid w:val="00FE3853"/>
    <w:rsid w:val="00FE5452"/>
    <w:rsid w:val="00FF0F0F"/>
    <w:rsid w:val="00FF1460"/>
    <w:rsid w:val="00FF1D13"/>
    <w:rsid w:val="00FF5D41"/>
    <w:rsid w:val="00FF75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53B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3B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3B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3B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3B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3BE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53BE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53BE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3BE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4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4D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53B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53B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53BE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553B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553B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553B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553B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553BE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53B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header"/>
    <w:basedOn w:val="a"/>
    <w:link w:val="a6"/>
    <w:rsid w:val="00553BE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553BE1"/>
    <w:rPr>
      <w:rFonts w:eastAsiaTheme="minorEastAsia"/>
      <w:sz w:val="28"/>
      <w:szCs w:val="20"/>
    </w:rPr>
  </w:style>
  <w:style w:type="character" w:styleId="a7">
    <w:name w:val="page number"/>
    <w:basedOn w:val="a0"/>
    <w:rsid w:val="00553BE1"/>
  </w:style>
  <w:style w:type="paragraph" w:styleId="a8">
    <w:name w:val="footer"/>
    <w:basedOn w:val="a"/>
    <w:link w:val="a9"/>
    <w:uiPriority w:val="99"/>
    <w:rsid w:val="00553BE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553BE1"/>
    <w:rPr>
      <w:rFonts w:eastAsiaTheme="minorEastAsia"/>
      <w:sz w:val="28"/>
      <w:szCs w:val="20"/>
    </w:rPr>
  </w:style>
  <w:style w:type="table" w:styleId="aa">
    <w:name w:val="Table Grid"/>
    <w:basedOn w:val="a1"/>
    <w:uiPriority w:val="59"/>
    <w:rsid w:val="00553BE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rsid w:val="00553BE1"/>
    <w:rPr>
      <w:color w:val="0000FF"/>
      <w:u w:val="single"/>
    </w:rPr>
  </w:style>
  <w:style w:type="paragraph" w:styleId="ac">
    <w:name w:val="caption"/>
    <w:basedOn w:val="a"/>
    <w:next w:val="a"/>
    <w:uiPriority w:val="35"/>
    <w:unhideWhenUsed/>
    <w:qFormat/>
    <w:rsid w:val="00553BE1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name">
    <w:name w:val="name"/>
    <w:basedOn w:val="a0"/>
    <w:rsid w:val="00553BE1"/>
  </w:style>
  <w:style w:type="character" w:customStyle="1" w:styleId="job">
    <w:name w:val="job"/>
    <w:basedOn w:val="a0"/>
    <w:rsid w:val="00553BE1"/>
  </w:style>
  <w:style w:type="character" w:customStyle="1" w:styleId="region">
    <w:name w:val="region"/>
    <w:basedOn w:val="a0"/>
    <w:rsid w:val="00553BE1"/>
  </w:style>
  <w:style w:type="character" w:customStyle="1" w:styleId="email">
    <w:name w:val="email"/>
    <w:basedOn w:val="a0"/>
    <w:rsid w:val="00553BE1"/>
  </w:style>
  <w:style w:type="character" w:customStyle="1" w:styleId="icq">
    <w:name w:val="icq"/>
    <w:basedOn w:val="a0"/>
    <w:rsid w:val="00553BE1"/>
  </w:style>
  <w:style w:type="character" w:customStyle="1" w:styleId="skype">
    <w:name w:val="skype"/>
    <w:basedOn w:val="a0"/>
    <w:rsid w:val="00553BE1"/>
  </w:style>
  <w:style w:type="character" w:customStyle="1" w:styleId="workphone">
    <w:name w:val="workphone"/>
    <w:basedOn w:val="a0"/>
    <w:rsid w:val="00553BE1"/>
  </w:style>
  <w:style w:type="character" w:customStyle="1" w:styleId="phone">
    <w:name w:val="phone"/>
    <w:basedOn w:val="a0"/>
    <w:rsid w:val="00553BE1"/>
  </w:style>
  <w:style w:type="character" w:customStyle="1" w:styleId="qr">
    <w:name w:val="qr"/>
    <w:basedOn w:val="a0"/>
    <w:rsid w:val="00553BE1"/>
  </w:style>
  <w:style w:type="paragraph" w:styleId="ad">
    <w:name w:val="List Paragraph"/>
    <w:basedOn w:val="a"/>
    <w:uiPriority w:val="34"/>
    <w:qFormat/>
    <w:rsid w:val="00553BE1"/>
    <w:pPr>
      <w:ind w:left="720"/>
      <w:contextualSpacing/>
    </w:pPr>
  </w:style>
  <w:style w:type="character" w:customStyle="1" w:styleId="ae">
    <w:name w:val="Цветовое выделение"/>
    <w:rsid w:val="00553BE1"/>
    <w:rPr>
      <w:b/>
      <w:bCs/>
      <w:color w:val="26282F"/>
      <w:sz w:val="26"/>
      <w:szCs w:val="26"/>
    </w:rPr>
  </w:style>
  <w:style w:type="character" w:customStyle="1" w:styleId="af">
    <w:name w:val="Гипертекстовая ссылка"/>
    <w:rsid w:val="00553BE1"/>
    <w:rPr>
      <w:b/>
      <w:bCs/>
      <w:color w:val="106BBE"/>
      <w:sz w:val="26"/>
      <w:szCs w:val="26"/>
    </w:rPr>
  </w:style>
  <w:style w:type="paragraph" w:customStyle="1" w:styleId="ConsPlusCell">
    <w:name w:val="ConsPlusCell"/>
    <w:uiPriority w:val="99"/>
    <w:rsid w:val="00553B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af0">
    <w:name w:val="Содержимое таблицы"/>
    <w:basedOn w:val="a"/>
    <w:rsid w:val="00553BE1"/>
    <w:pPr>
      <w:widowControl w:val="0"/>
      <w:suppressLineNumbers/>
      <w:autoSpaceDE w:val="0"/>
    </w:pPr>
    <w:rPr>
      <w:lang w:eastAsia="ar-SA"/>
    </w:rPr>
  </w:style>
  <w:style w:type="paragraph" w:customStyle="1" w:styleId="ConsPlusNormal">
    <w:name w:val="ConsPlusNormal"/>
    <w:next w:val="a"/>
    <w:rsid w:val="00553BE1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553BE1"/>
    <w:pPr>
      <w:widowControl w:val="0"/>
      <w:suppressAutoHyphens/>
    </w:pPr>
    <w:rPr>
      <w:rFonts w:ascii="Arial" w:eastAsia="Lucida Sans Unicode" w:hAnsi="Arial"/>
      <w:kern w:val="1"/>
      <w:sz w:val="32"/>
      <w:lang w:eastAsia="ar-SA"/>
    </w:rPr>
  </w:style>
  <w:style w:type="paragraph" w:customStyle="1" w:styleId="11">
    <w:name w:val="Обычный1"/>
    <w:rsid w:val="00553BE1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paragraph" w:styleId="af1">
    <w:name w:val="Normal (Web)"/>
    <w:basedOn w:val="a"/>
    <w:rsid w:val="00553BE1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2">
    <w:name w:val="Body Text Indent"/>
    <w:basedOn w:val="a"/>
    <w:link w:val="af3"/>
    <w:rsid w:val="00553BE1"/>
    <w:pPr>
      <w:autoSpaceDE w:val="0"/>
      <w:autoSpaceDN w:val="0"/>
      <w:jc w:val="both"/>
    </w:pPr>
    <w:rPr>
      <w:sz w:val="28"/>
      <w:szCs w:val="28"/>
    </w:rPr>
  </w:style>
  <w:style w:type="character" w:customStyle="1" w:styleId="af3">
    <w:name w:val="Основной текст с отступом Знак"/>
    <w:basedOn w:val="a0"/>
    <w:link w:val="af2"/>
    <w:rsid w:val="00553BE1"/>
    <w:rPr>
      <w:rFonts w:eastAsiaTheme="minorEastAsia"/>
      <w:sz w:val="28"/>
      <w:szCs w:val="28"/>
    </w:rPr>
  </w:style>
  <w:style w:type="paragraph" w:styleId="af4">
    <w:name w:val="Title"/>
    <w:basedOn w:val="a"/>
    <w:next w:val="a"/>
    <w:link w:val="af5"/>
    <w:uiPriority w:val="10"/>
    <w:qFormat/>
    <w:rsid w:val="00553B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5">
    <w:name w:val="Название Знак"/>
    <w:basedOn w:val="a0"/>
    <w:link w:val="af4"/>
    <w:uiPriority w:val="10"/>
    <w:rsid w:val="00553B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6">
    <w:name w:val="Subtitle"/>
    <w:basedOn w:val="a"/>
    <w:next w:val="a"/>
    <w:link w:val="af7"/>
    <w:uiPriority w:val="11"/>
    <w:qFormat/>
    <w:rsid w:val="00553BE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553BE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8">
    <w:name w:val="Strong"/>
    <w:basedOn w:val="a0"/>
    <w:uiPriority w:val="22"/>
    <w:qFormat/>
    <w:rsid w:val="00553BE1"/>
    <w:rPr>
      <w:b/>
      <w:bCs/>
    </w:rPr>
  </w:style>
  <w:style w:type="character" w:styleId="af9">
    <w:name w:val="Emphasis"/>
    <w:basedOn w:val="a0"/>
    <w:uiPriority w:val="20"/>
    <w:qFormat/>
    <w:rsid w:val="00553BE1"/>
    <w:rPr>
      <w:i/>
      <w:iCs/>
    </w:rPr>
  </w:style>
  <w:style w:type="paragraph" w:styleId="afa">
    <w:name w:val="No Spacing"/>
    <w:uiPriority w:val="1"/>
    <w:qFormat/>
    <w:rsid w:val="00553BE1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553BE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53BE1"/>
    <w:rPr>
      <w:rFonts w:eastAsiaTheme="minorEastAsia"/>
      <w:i/>
      <w:iCs/>
      <w:color w:val="000000" w:themeColor="text1"/>
    </w:rPr>
  </w:style>
  <w:style w:type="paragraph" w:styleId="afb">
    <w:name w:val="Intense Quote"/>
    <w:basedOn w:val="a"/>
    <w:next w:val="a"/>
    <w:link w:val="afc"/>
    <w:uiPriority w:val="30"/>
    <w:qFormat/>
    <w:rsid w:val="00553BE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c">
    <w:name w:val="Выделенная цитата Знак"/>
    <w:basedOn w:val="a0"/>
    <w:link w:val="afb"/>
    <w:uiPriority w:val="30"/>
    <w:rsid w:val="00553BE1"/>
    <w:rPr>
      <w:rFonts w:eastAsiaTheme="minorEastAsia"/>
      <w:b/>
      <w:bCs/>
      <w:i/>
      <w:iCs/>
      <w:color w:val="4F81BD" w:themeColor="accent1"/>
    </w:rPr>
  </w:style>
  <w:style w:type="character" w:styleId="afd">
    <w:name w:val="Subtle Emphasis"/>
    <w:basedOn w:val="a0"/>
    <w:uiPriority w:val="19"/>
    <w:qFormat/>
    <w:rsid w:val="00553BE1"/>
    <w:rPr>
      <w:i/>
      <w:iCs/>
      <w:color w:val="808080" w:themeColor="text1" w:themeTint="7F"/>
    </w:rPr>
  </w:style>
  <w:style w:type="character" w:styleId="afe">
    <w:name w:val="Intense Emphasis"/>
    <w:basedOn w:val="a0"/>
    <w:uiPriority w:val="21"/>
    <w:qFormat/>
    <w:rsid w:val="00553BE1"/>
    <w:rPr>
      <w:b/>
      <w:bCs/>
      <w:i/>
      <w:iCs/>
      <w:color w:val="4F81BD" w:themeColor="accent1"/>
    </w:rPr>
  </w:style>
  <w:style w:type="character" w:styleId="aff">
    <w:name w:val="Subtle Reference"/>
    <w:basedOn w:val="a0"/>
    <w:uiPriority w:val="31"/>
    <w:qFormat/>
    <w:rsid w:val="00553BE1"/>
    <w:rPr>
      <w:smallCaps/>
      <w:color w:val="C0504D" w:themeColor="accent2"/>
      <w:u w:val="single"/>
    </w:rPr>
  </w:style>
  <w:style w:type="character" w:styleId="aff0">
    <w:name w:val="Intense Reference"/>
    <w:basedOn w:val="a0"/>
    <w:uiPriority w:val="32"/>
    <w:qFormat/>
    <w:rsid w:val="00553BE1"/>
    <w:rPr>
      <w:b/>
      <w:bCs/>
      <w:smallCaps/>
      <w:color w:val="C0504D" w:themeColor="accent2"/>
      <w:spacing w:val="5"/>
      <w:u w:val="single"/>
    </w:rPr>
  </w:style>
  <w:style w:type="character" w:styleId="aff1">
    <w:name w:val="Book Title"/>
    <w:basedOn w:val="a0"/>
    <w:uiPriority w:val="33"/>
    <w:qFormat/>
    <w:rsid w:val="00553BE1"/>
    <w:rPr>
      <w:b/>
      <w:bCs/>
      <w:smallCaps/>
      <w:spacing w:val="5"/>
    </w:rPr>
  </w:style>
  <w:style w:type="paragraph" w:styleId="aff2">
    <w:name w:val="TOC Heading"/>
    <w:basedOn w:val="1"/>
    <w:next w:val="a"/>
    <w:uiPriority w:val="39"/>
    <w:semiHidden/>
    <w:unhideWhenUsed/>
    <w:qFormat/>
    <w:rsid w:val="00553BE1"/>
    <w:pPr>
      <w:outlineLvl w:val="9"/>
    </w:pPr>
  </w:style>
  <w:style w:type="table" w:customStyle="1" w:styleId="23">
    <w:name w:val="Сетка таблицы2"/>
    <w:basedOn w:val="a1"/>
    <w:next w:val="aa"/>
    <w:uiPriority w:val="59"/>
    <w:rsid w:val="0039784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a"/>
    <w:uiPriority w:val="59"/>
    <w:rsid w:val="00A9673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3">
    <w:name w:val="FollowedHyperlink"/>
    <w:basedOn w:val="a0"/>
    <w:uiPriority w:val="99"/>
    <w:semiHidden/>
    <w:unhideWhenUsed/>
    <w:rsid w:val="00451876"/>
    <w:rPr>
      <w:color w:val="800080" w:themeColor="followedHyperlink"/>
      <w:u w:val="single"/>
    </w:rPr>
  </w:style>
  <w:style w:type="paragraph" w:styleId="aff4">
    <w:name w:val="Body Text"/>
    <w:basedOn w:val="a"/>
    <w:link w:val="aff5"/>
    <w:uiPriority w:val="99"/>
    <w:semiHidden/>
    <w:unhideWhenUsed/>
    <w:rsid w:val="00487AB2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aff5">
    <w:name w:val="Основной текст Знак"/>
    <w:basedOn w:val="a0"/>
    <w:link w:val="aff4"/>
    <w:uiPriority w:val="99"/>
    <w:semiHidden/>
    <w:rsid w:val="00487AB2"/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styleId="32">
    <w:name w:val="Body Text 3"/>
    <w:basedOn w:val="a"/>
    <w:link w:val="33"/>
    <w:unhideWhenUsed/>
    <w:rsid w:val="00487AB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character" w:customStyle="1" w:styleId="33">
    <w:name w:val="Основной текст 3 Знак"/>
    <w:basedOn w:val="a0"/>
    <w:link w:val="32"/>
    <w:rsid w:val="00487AB2"/>
    <w:rPr>
      <w:rFonts w:ascii="Times New Roman" w:eastAsia="Times New Roman" w:hAnsi="Times New Roman" w:cs="Times New Roman"/>
      <w:sz w:val="16"/>
      <w:szCs w:val="16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53B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3B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3B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3B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3B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3BE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53BE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53BE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3BE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4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4D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53B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53B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53BE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553B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553B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553B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553B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553BE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53B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header"/>
    <w:basedOn w:val="a"/>
    <w:link w:val="a6"/>
    <w:rsid w:val="00553BE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553BE1"/>
    <w:rPr>
      <w:rFonts w:eastAsiaTheme="minorEastAsia"/>
      <w:sz w:val="28"/>
      <w:szCs w:val="20"/>
    </w:rPr>
  </w:style>
  <w:style w:type="character" w:styleId="a7">
    <w:name w:val="page number"/>
    <w:basedOn w:val="a0"/>
    <w:rsid w:val="00553BE1"/>
  </w:style>
  <w:style w:type="paragraph" w:styleId="a8">
    <w:name w:val="footer"/>
    <w:basedOn w:val="a"/>
    <w:link w:val="a9"/>
    <w:uiPriority w:val="99"/>
    <w:rsid w:val="00553BE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553BE1"/>
    <w:rPr>
      <w:rFonts w:eastAsiaTheme="minorEastAsia"/>
      <w:sz w:val="28"/>
      <w:szCs w:val="20"/>
    </w:rPr>
  </w:style>
  <w:style w:type="table" w:styleId="aa">
    <w:name w:val="Table Grid"/>
    <w:basedOn w:val="a1"/>
    <w:uiPriority w:val="59"/>
    <w:rsid w:val="00553BE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rsid w:val="00553BE1"/>
    <w:rPr>
      <w:color w:val="0000FF"/>
      <w:u w:val="single"/>
    </w:rPr>
  </w:style>
  <w:style w:type="paragraph" w:styleId="ac">
    <w:name w:val="caption"/>
    <w:basedOn w:val="a"/>
    <w:next w:val="a"/>
    <w:uiPriority w:val="35"/>
    <w:unhideWhenUsed/>
    <w:qFormat/>
    <w:rsid w:val="00553BE1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name">
    <w:name w:val="name"/>
    <w:basedOn w:val="a0"/>
    <w:rsid w:val="00553BE1"/>
  </w:style>
  <w:style w:type="character" w:customStyle="1" w:styleId="job">
    <w:name w:val="job"/>
    <w:basedOn w:val="a0"/>
    <w:rsid w:val="00553BE1"/>
  </w:style>
  <w:style w:type="character" w:customStyle="1" w:styleId="region">
    <w:name w:val="region"/>
    <w:basedOn w:val="a0"/>
    <w:rsid w:val="00553BE1"/>
  </w:style>
  <w:style w:type="character" w:customStyle="1" w:styleId="email">
    <w:name w:val="email"/>
    <w:basedOn w:val="a0"/>
    <w:rsid w:val="00553BE1"/>
  </w:style>
  <w:style w:type="character" w:customStyle="1" w:styleId="icq">
    <w:name w:val="icq"/>
    <w:basedOn w:val="a0"/>
    <w:rsid w:val="00553BE1"/>
  </w:style>
  <w:style w:type="character" w:customStyle="1" w:styleId="skype">
    <w:name w:val="skype"/>
    <w:basedOn w:val="a0"/>
    <w:rsid w:val="00553BE1"/>
  </w:style>
  <w:style w:type="character" w:customStyle="1" w:styleId="workphone">
    <w:name w:val="workphone"/>
    <w:basedOn w:val="a0"/>
    <w:rsid w:val="00553BE1"/>
  </w:style>
  <w:style w:type="character" w:customStyle="1" w:styleId="phone">
    <w:name w:val="phone"/>
    <w:basedOn w:val="a0"/>
    <w:rsid w:val="00553BE1"/>
  </w:style>
  <w:style w:type="character" w:customStyle="1" w:styleId="qr">
    <w:name w:val="qr"/>
    <w:basedOn w:val="a0"/>
    <w:rsid w:val="00553BE1"/>
  </w:style>
  <w:style w:type="paragraph" w:styleId="ad">
    <w:name w:val="List Paragraph"/>
    <w:basedOn w:val="a"/>
    <w:uiPriority w:val="34"/>
    <w:qFormat/>
    <w:rsid w:val="00553BE1"/>
    <w:pPr>
      <w:ind w:left="720"/>
      <w:contextualSpacing/>
    </w:pPr>
  </w:style>
  <w:style w:type="character" w:customStyle="1" w:styleId="ae">
    <w:name w:val="Цветовое выделение"/>
    <w:rsid w:val="00553BE1"/>
    <w:rPr>
      <w:b/>
      <w:bCs/>
      <w:color w:val="26282F"/>
      <w:sz w:val="26"/>
      <w:szCs w:val="26"/>
    </w:rPr>
  </w:style>
  <w:style w:type="character" w:customStyle="1" w:styleId="af">
    <w:name w:val="Гипертекстовая ссылка"/>
    <w:rsid w:val="00553BE1"/>
    <w:rPr>
      <w:b/>
      <w:bCs/>
      <w:color w:val="106BBE"/>
      <w:sz w:val="26"/>
      <w:szCs w:val="26"/>
    </w:rPr>
  </w:style>
  <w:style w:type="paragraph" w:customStyle="1" w:styleId="ConsPlusCell">
    <w:name w:val="ConsPlusCell"/>
    <w:uiPriority w:val="99"/>
    <w:rsid w:val="00553B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af0">
    <w:name w:val="Содержимое таблицы"/>
    <w:basedOn w:val="a"/>
    <w:rsid w:val="00553BE1"/>
    <w:pPr>
      <w:widowControl w:val="0"/>
      <w:suppressLineNumbers/>
      <w:autoSpaceDE w:val="0"/>
    </w:pPr>
    <w:rPr>
      <w:lang w:eastAsia="ar-SA"/>
    </w:rPr>
  </w:style>
  <w:style w:type="paragraph" w:customStyle="1" w:styleId="ConsPlusNormal">
    <w:name w:val="ConsPlusNormal"/>
    <w:next w:val="a"/>
    <w:rsid w:val="00553BE1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553BE1"/>
    <w:pPr>
      <w:widowControl w:val="0"/>
      <w:suppressAutoHyphens/>
    </w:pPr>
    <w:rPr>
      <w:rFonts w:ascii="Arial" w:eastAsia="Lucida Sans Unicode" w:hAnsi="Arial"/>
      <w:kern w:val="1"/>
      <w:sz w:val="32"/>
      <w:lang w:eastAsia="ar-SA"/>
    </w:rPr>
  </w:style>
  <w:style w:type="paragraph" w:customStyle="1" w:styleId="11">
    <w:name w:val="Обычный1"/>
    <w:rsid w:val="00553BE1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paragraph" w:styleId="af1">
    <w:name w:val="Normal (Web)"/>
    <w:basedOn w:val="a"/>
    <w:rsid w:val="00553BE1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2">
    <w:name w:val="Body Text Indent"/>
    <w:basedOn w:val="a"/>
    <w:link w:val="af3"/>
    <w:rsid w:val="00553BE1"/>
    <w:pPr>
      <w:autoSpaceDE w:val="0"/>
      <w:autoSpaceDN w:val="0"/>
      <w:jc w:val="both"/>
    </w:pPr>
    <w:rPr>
      <w:sz w:val="28"/>
      <w:szCs w:val="28"/>
    </w:rPr>
  </w:style>
  <w:style w:type="character" w:customStyle="1" w:styleId="af3">
    <w:name w:val="Основной текст с отступом Знак"/>
    <w:basedOn w:val="a0"/>
    <w:link w:val="af2"/>
    <w:rsid w:val="00553BE1"/>
    <w:rPr>
      <w:rFonts w:eastAsiaTheme="minorEastAsia"/>
      <w:sz w:val="28"/>
      <w:szCs w:val="28"/>
    </w:rPr>
  </w:style>
  <w:style w:type="paragraph" w:styleId="af4">
    <w:name w:val="Title"/>
    <w:basedOn w:val="a"/>
    <w:next w:val="a"/>
    <w:link w:val="af5"/>
    <w:uiPriority w:val="10"/>
    <w:qFormat/>
    <w:rsid w:val="00553B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5">
    <w:name w:val="Название Знак"/>
    <w:basedOn w:val="a0"/>
    <w:link w:val="af4"/>
    <w:uiPriority w:val="10"/>
    <w:rsid w:val="00553B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6">
    <w:name w:val="Subtitle"/>
    <w:basedOn w:val="a"/>
    <w:next w:val="a"/>
    <w:link w:val="af7"/>
    <w:uiPriority w:val="11"/>
    <w:qFormat/>
    <w:rsid w:val="00553BE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553BE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8">
    <w:name w:val="Strong"/>
    <w:basedOn w:val="a0"/>
    <w:uiPriority w:val="22"/>
    <w:qFormat/>
    <w:rsid w:val="00553BE1"/>
    <w:rPr>
      <w:b/>
      <w:bCs/>
    </w:rPr>
  </w:style>
  <w:style w:type="character" w:styleId="af9">
    <w:name w:val="Emphasis"/>
    <w:basedOn w:val="a0"/>
    <w:uiPriority w:val="20"/>
    <w:qFormat/>
    <w:rsid w:val="00553BE1"/>
    <w:rPr>
      <w:i/>
      <w:iCs/>
    </w:rPr>
  </w:style>
  <w:style w:type="paragraph" w:styleId="afa">
    <w:name w:val="No Spacing"/>
    <w:uiPriority w:val="1"/>
    <w:qFormat/>
    <w:rsid w:val="00553BE1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553BE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53BE1"/>
    <w:rPr>
      <w:rFonts w:eastAsiaTheme="minorEastAsia"/>
      <w:i/>
      <w:iCs/>
      <w:color w:val="000000" w:themeColor="text1"/>
    </w:rPr>
  </w:style>
  <w:style w:type="paragraph" w:styleId="afb">
    <w:name w:val="Intense Quote"/>
    <w:basedOn w:val="a"/>
    <w:next w:val="a"/>
    <w:link w:val="afc"/>
    <w:uiPriority w:val="30"/>
    <w:qFormat/>
    <w:rsid w:val="00553BE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c">
    <w:name w:val="Выделенная цитата Знак"/>
    <w:basedOn w:val="a0"/>
    <w:link w:val="afb"/>
    <w:uiPriority w:val="30"/>
    <w:rsid w:val="00553BE1"/>
    <w:rPr>
      <w:rFonts w:eastAsiaTheme="minorEastAsia"/>
      <w:b/>
      <w:bCs/>
      <w:i/>
      <w:iCs/>
      <w:color w:val="4F81BD" w:themeColor="accent1"/>
    </w:rPr>
  </w:style>
  <w:style w:type="character" w:styleId="afd">
    <w:name w:val="Subtle Emphasis"/>
    <w:basedOn w:val="a0"/>
    <w:uiPriority w:val="19"/>
    <w:qFormat/>
    <w:rsid w:val="00553BE1"/>
    <w:rPr>
      <w:i/>
      <w:iCs/>
      <w:color w:val="808080" w:themeColor="text1" w:themeTint="7F"/>
    </w:rPr>
  </w:style>
  <w:style w:type="character" w:styleId="afe">
    <w:name w:val="Intense Emphasis"/>
    <w:basedOn w:val="a0"/>
    <w:uiPriority w:val="21"/>
    <w:qFormat/>
    <w:rsid w:val="00553BE1"/>
    <w:rPr>
      <w:b/>
      <w:bCs/>
      <w:i/>
      <w:iCs/>
      <w:color w:val="4F81BD" w:themeColor="accent1"/>
    </w:rPr>
  </w:style>
  <w:style w:type="character" w:styleId="aff">
    <w:name w:val="Subtle Reference"/>
    <w:basedOn w:val="a0"/>
    <w:uiPriority w:val="31"/>
    <w:qFormat/>
    <w:rsid w:val="00553BE1"/>
    <w:rPr>
      <w:smallCaps/>
      <w:color w:val="C0504D" w:themeColor="accent2"/>
      <w:u w:val="single"/>
    </w:rPr>
  </w:style>
  <w:style w:type="character" w:styleId="aff0">
    <w:name w:val="Intense Reference"/>
    <w:basedOn w:val="a0"/>
    <w:uiPriority w:val="32"/>
    <w:qFormat/>
    <w:rsid w:val="00553BE1"/>
    <w:rPr>
      <w:b/>
      <w:bCs/>
      <w:smallCaps/>
      <w:color w:val="C0504D" w:themeColor="accent2"/>
      <w:spacing w:val="5"/>
      <w:u w:val="single"/>
    </w:rPr>
  </w:style>
  <w:style w:type="character" w:styleId="aff1">
    <w:name w:val="Book Title"/>
    <w:basedOn w:val="a0"/>
    <w:uiPriority w:val="33"/>
    <w:qFormat/>
    <w:rsid w:val="00553BE1"/>
    <w:rPr>
      <w:b/>
      <w:bCs/>
      <w:smallCaps/>
      <w:spacing w:val="5"/>
    </w:rPr>
  </w:style>
  <w:style w:type="paragraph" w:styleId="aff2">
    <w:name w:val="TOC Heading"/>
    <w:basedOn w:val="1"/>
    <w:next w:val="a"/>
    <w:uiPriority w:val="39"/>
    <w:semiHidden/>
    <w:unhideWhenUsed/>
    <w:qFormat/>
    <w:rsid w:val="00553BE1"/>
    <w:pPr>
      <w:outlineLvl w:val="9"/>
    </w:pPr>
  </w:style>
  <w:style w:type="table" w:customStyle="1" w:styleId="23">
    <w:name w:val="Сетка таблицы2"/>
    <w:basedOn w:val="a1"/>
    <w:next w:val="aa"/>
    <w:uiPriority w:val="59"/>
    <w:rsid w:val="0039784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a"/>
    <w:uiPriority w:val="59"/>
    <w:rsid w:val="00A9673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3">
    <w:name w:val="FollowedHyperlink"/>
    <w:basedOn w:val="a0"/>
    <w:uiPriority w:val="99"/>
    <w:semiHidden/>
    <w:unhideWhenUsed/>
    <w:rsid w:val="00451876"/>
    <w:rPr>
      <w:color w:val="800080" w:themeColor="followedHyperlink"/>
      <w:u w:val="single"/>
    </w:rPr>
  </w:style>
  <w:style w:type="paragraph" w:styleId="aff4">
    <w:name w:val="Body Text"/>
    <w:basedOn w:val="a"/>
    <w:link w:val="aff5"/>
    <w:uiPriority w:val="99"/>
    <w:semiHidden/>
    <w:unhideWhenUsed/>
    <w:rsid w:val="00487AB2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aff5">
    <w:name w:val="Основной текст Знак"/>
    <w:basedOn w:val="a0"/>
    <w:link w:val="aff4"/>
    <w:uiPriority w:val="99"/>
    <w:semiHidden/>
    <w:rsid w:val="00487AB2"/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styleId="32">
    <w:name w:val="Body Text 3"/>
    <w:basedOn w:val="a"/>
    <w:link w:val="33"/>
    <w:unhideWhenUsed/>
    <w:rsid w:val="00487AB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character" w:customStyle="1" w:styleId="33">
    <w:name w:val="Основной текст 3 Знак"/>
    <w:basedOn w:val="a0"/>
    <w:link w:val="32"/>
    <w:rsid w:val="00487AB2"/>
    <w:rPr>
      <w:rFonts w:ascii="Times New Roman" w:eastAsia="Times New Roman" w:hAnsi="Times New Roman" w:cs="Times New Roman"/>
      <w:sz w:val="16"/>
      <w:szCs w:val="16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8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9750623C1A51D9E91D59F69E147DBEF76853D4F7A4AF6591418A66C325CC2328ED4F6C463BDA2AE1346DECFB7E387D9B4ECDE18CDB95863E1D0CD15W2B0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9750623C1A51D9E91D59F69E147DBEF76853D4F7A4AF6591418A66C325CC2328ED4F6C463BDA2AE1346DECFB1E387D9B4ECDE18CDB95863E1D0CD15W2B0M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9750623C1A51D9E91D59F69E147DBEF76853D4F7A4AF6591418A66C325CC2328ED4F6C463BDA2AE1346DECFB7E387D9B4ECDE18CDB95863E1D0CD15W2B0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FBAE4-6E85-409F-89F9-219C1F4A2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1678</Words>
  <Characters>9571</Characters>
  <Application>Microsoft Office Word</Application>
  <DocSecurity>0</DocSecurity>
  <Lines>79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/>
      <vt:lpstr/>
      <vt:lpstr/>
      <vt:lpstr/>
      <vt:lpstr/>
      <vt:lpstr/>
      <vt:lpstr/>
      <vt:lpstr>Приложение</vt:lpstr>
    </vt:vector>
  </TitlesOfParts>
  <Company>SPecialiST RePack</Company>
  <LinksUpToDate>false</LinksUpToDate>
  <CharactersWithSpaces>11227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Hlestkov</dc:creator>
  <cp:lastModifiedBy>smto_3</cp:lastModifiedBy>
  <cp:revision>4</cp:revision>
  <cp:lastPrinted>2022-07-15T07:53:00Z</cp:lastPrinted>
  <dcterms:created xsi:type="dcterms:W3CDTF">2022-07-15T07:41:00Z</dcterms:created>
  <dcterms:modified xsi:type="dcterms:W3CDTF">2022-07-15T07:54:00Z</dcterms:modified>
</cp:coreProperties>
</file>