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Default="00F57EE0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Великосельского  сельского поселения</w:t>
            </w:r>
          </w:p>
          <w:p w:rsidR="00F57EE0" w:rsidRDefault="00F57EE0" w:rsidP="007B304F">
            <w:pPr>
              <w:tabs>
                <w:tab w:val="left" w:pos="6300"/>
              </w:tabs>
            </w:pPr>
            <w:r>
              <w:t>от «__ »____________ 202</w:t>
            </w:r>
            <w:r w:rsidR="007B304F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7B304F">
            <w:pPr>
              <w:jc w:val="center"/>
            </w:pPr>
            <w:r>
              <w:t>от «___   » _________ 202</w:t>
            </w:r>
            <w:r w:rsidR="007B304F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6149DC" w:rsidRDefault="006149DC" w:rsidP="00F57EE0">
      <w:pPr>
        <w:jc w:val="center"/>
        <w:rPr>
          <w:b/>
        </w:rPr>
      </w:pPr>
    </w:p>
    <w:p w:rsidR="00EA0E8A" w:rsidRDefault="00EA0E8A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Великосельского сельского поселения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аврилов-Ям                                                                            «______»_____________202</w:t>
      </w:r>
      <w:r w:rsidR="007B304F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Pr="00A56585">
        <w:rPr>
          <w:b/>
        </w:rPr>
        <w:t>Великосельского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proofErr w:type="gramEnd"/>
      <w:r w:rsidRPr="00A56585">
        <w:t xml:space="preserve">»), </w:t>
      </w:r>
      <w:proofErr w:type="gramStart"/>
      <w:r w:rsidRPr="00A56585">
        <w:t xml:space="preserve">в лице Главы поселения Водопьянова Виталия Ивановича, действующего на основании Устава Великосельского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 Комарова Алексея Александровича,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  <w:proofErr w:type="gramEnd"/>
    </w:p>
    <w:p w:rsidR="00F57EE0" w:rsidRDefault="00F57EE0" w:rsidP="00F57EE0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-284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1. Предмет соглашения</w:t>
      </w: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EA0E8A">
        <w:t>по открытию и ведени</w:t>
      </w:r>
      <w:r w:rsidR="00C23A29">
        <w:t>ю</w:t>
      </w:r>
      <w:r w:rsidR="00EA0E8A">
        <w:t xml:space="preserve"> лицевых счетов, являющихся получателями бюджетных средств; лицевых счетов для учета операций со средствами, поступающи</w:t>
      </w:r>
      <w:r w:rsidR="001B6653">
        <w:t>ми</w:t>
      </w:r>
      <w:r w:rsidR="00EA0E8A">
        <w:t xml:space="preserve"> во временное распоряжение</w:t>
      </w:r>
      <w:r w:rsidR="00EA0E8A">
        <w:rPr>
          <w:rFonts w:ascii="Times New Roman CYR" w:hAnsi="Times New Roman CYR" w:cs="Times New Roman CYR"/>
          <w:color w:val="000000" w:themeColor="text1"/>
        </w:rPr>
        <w:t>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EA0E8A" w:rsidRDefault="00EA0E8A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EA0E8A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1B0B88">
        <w:rPr>
          <w:color w:val="000000"/>
          <w:spacing w:val="-12"/>
        </w:rPr>
        <w:t>5</w:t>
      </w:r>
      <w:r w:rsidR="006718C4">
        <w:rPr>
          <w:color w:val="000000"/>
          <w:spacing w:val="-12"/>
        </w:rPr>
        <w:t>0 коп.</w:t>
      </w:r>
    </w:p>
    <w:p w:rsidR="004B323A" w:rsidRDefault="004B323A" w:rsidP="006718C4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lastRenderedPageBreak/>
        <w:t xml:space="preserve">( </w:t>
      </w:r>
      <w:r w:rsidR="00EA0E8A">
        <w:rPr>
          <w:color w:val="000000"/>
          <w:spacing w:val="-12"/>
        </w:rPr>
        <w:t>Девяносто одна тысяча шестьсот тридцать</w:t>
      </w:r>
      <w:r>
        <w:rPr>
          <w:color w:val="000000"/>
          <w:spacing w:val="-12"/>
        </w:rPr>
        <w:t xml:space="preserve"> шесть рублей</w:t>
      </w:r>
      <w:r w:rsidR="006718C4">
        <w:rPr>
          <w:color w:val="000000"/>
          <w:spacing w:val="-12"/>
        </w:rPr>
        <w:t xml:space="preserve"> </w:t>
      </w:r>
      <w:r w:rsidR="001B0B88">
        <w:rPr>
          <w:color w:val="000000"/>
          <w:spacing w:val="-12"/>
        </w:rPr>
        <w:t xml:space="preserve">пятьдесят </w:t>
      </w:r>
      <w:r w:rsidR="006718C4">
        <w:rPr>
          <w:color w:val="000000"/>
          <w:spacing w:val="-12"/>
        </w:rPr>
        <w:t>коп</w:t>
      </w:r>
      <w:r w:rsidR="00EA0E8A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EA0E8A">
        <w:rPr>
          <w:b/>
        </w:rPr>
        <w:t>крытию и ведению лицевых счетов</w:t>
      </w:r>
      <w:r>
        <w:rPr>
          <w:b/>
        </w:rPr>
        <w:t>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7B304F" w:rsidRDefault="006556EE" w:rsidP="007B304F">
      <w:pPr>
        <w:jc w:val="both"/>
      </w:pPr>
      <w:r>
        <w:t xml:space="preserve">        3</w:t>
      </w:r>
      <w:r w:rsidR="007B304F">
        <w:t xml:space="preserve">.1. При выполнении функций по исполнению бюджета поселения Управление руководствуется </w:t>
      </w:r>
      <w:r w:rsidR="007B304F" w:rsidRPr="00755B20">
        <w:t>Порядк</w:t>
      </w:r>
      <w:r w:rsidR="007B304F">
        <w:t>ом</w:t>
      </w:r>
      <w:r w:rsidR="007B304F" w:rsidRPr="00755B20">
        <w:t xml:space="preserve"> совершения</w:t>
      </w:r>
      <w:r w:rsidR="007B304F">
        <w:t xml:space="preserve"> </w:t>
      </w:r>
      <w:r w:rsidR="007B304F" w:rsidRPr="00755B20">
        <w:t>операций в системе казначейских</w:t>
      </w:r>
      <w:r w:rsidR="007B304F">
        <w:t xml:space="preserve">  </w:t>
      </w:r>
      <w:r w:rsidR="007B304F" w:rsidRPr="00755B20">
        <w:t>платежей Управлением финансов</w:t>
      </w:r>
      <w:r w:rsidR="007B304F">
        <w:t xml:space="preserve"> </w:t>
      </w:r>
      <w:r w:rsidR="007B304F" w:rsidRPr="00755B20">
        <w:t>администрации Гаврилов-Ямского</w:t>
      </w:r>
      <w:r w:rsidR="007B304F">
        <w:t xml:space="preserve"> </w:t>
      </w:r>
      <w:r w:rsidR="007B304F" w:rsidRPr="00755B20">
        <w:t>муниципального района и признании</w:t>
      </w:r>
      <w:r w:rsidR="007B304F">
        <w:t xml:space="preserve"> </w:t>
      </w:r>
      <w:r w:rsidR="007B304F" w:rsidRPr="00755B20">
        <w:t xml:space="preserve">утратившим силу </w:t>
      </w:r>
      <w:r w:rsidR="007B304F">
        <w:t xml:space="preserve">отдельных </w:t>
      </w:r>
      <w:r w:rsidR="007B304F" w:rsidRPr="00755B20">
        <w:t>приказ</w:t>
      </w:r>
      <w:r w:rsidR="007B304F">
        <w:t>ов</w:t>
      </w:r>
      <w:r w:rsidR="007B304F" w:rsidRPr="00755B20">
        <w:t xml:space="preserve"> Управления</w:t>
      </w:r>
      <w:r w:rsidR="007B304F">
        <w:t xml:space="preserve"> </w:t>
      </w:r>
      <w:r w:rsidR="007B304F" w:rsidRPr="00755B20">
        <w:t>финансов администрации Гаврилов-Ямского</w:t>
      </w:r>
      <w:r w:rsidR="007B304F">
        <w:t xml:space="preserve"> </w:t>
      </w:r>
      <w:r w:rsidR="007B304F" w:rsidRPr="00755B20">
        <w:t>муниципального района</w:t>
      </w:r>
      <w:r w:rsidR="007B304F">
        <w:t xml:space="preserve">», утвержденным приказом Управления финансов   </w:t>
      </w:r>
      <w:r w:rsidR="007B304F" w:rsidRPr="00755B20">
        <w:t xml:space="preserve">от </w:t>
      </w:r>
      <w:r w:rsidR="007B304F">
        <w:t xml:space="preserve">  31</w:t>
      </w:r>
      <w:r w:rsidR="007B304F" w:rsidRPr="00755B20">
        <w:t xml:space="preserve"> декабря 2020</w:t>
      </w:r>
      <w:r w:rsidR="007B304F">
        <w:t>г</w:t>
      </w:r>
      <w:r w:rsidR="007B304F" w:rsidRPr="00755B20">
        <w:t xml:space="preserve">  № </w:t>
      </w:r>
      <w:r w:rsidR="007B304F">
        <w:t xml:space="preserve">76/о </w:t>
      </w:r>
      <w:proofErr w:type="gramStart"/>
      <w:r w:rsidR="007B304F">
        <w:t xml:space="preserve">( </w:t>
      </w:r>
      <w:proofErr w:type="gramEnd"/>
      <w:r w:rsidR="007B304F">
        <w:t>далее – Порядок),</w:t>
      </w:r>
      <w:r w:rsidR="007B304F" w:rsidRPr="00A052D8">
        <w:t xml:space="preserve"> </w:t>
      </w:r>
      <w:r w:rsidR="007B304F">
        <w:t>приказом Управления финансов от 10 марта 2021г №  17/о «</w:t>
      </w:r>
      <w:r w:rsidR="007B304F"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="007B304F"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proofErr w:type="gramStart"/>
      <w:r w:rsidR="007B304F"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proofErr w:type="gramEnd"/>
      <w:r w:rsidR="007B304F">
        <w:t xml:space="preserve"> приказом Управления финансов от 12 июля 2022г № 42/о « </w:t>
      </w:r>
      <w:r w:rsidR="007B304F" w:rsidRPr="00A0452F">
        <w:t>О  внесении изменений в приказ Управления финансов администрации Гаврилов-Ямского муниципального района</w:t>
      </w:r>
      <w:r w:rsidR="007B304F">
        <w:t xml:space="preserve"> </w:t>
      </w:r>
      <w:r w:rsidR="007B304F" w:rsidRPr="00A0452F">
        <w:t>от  31 декабря 2020г № 76/о</w:t>
      </w:r>
      <w:r w:rsidR="007B304F">
        <w:t>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7B304F" w:rsidRDefault="007B304F" w:rsidP="007B304F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</w:t>
      </w:r>
      <w:proofErr w:type="gramStart"/>
      <w:r>
        <w:t>и(</w:t>
      </w:r>
      <w:proofErr w:type="gramEnd"/>
      <w:r>
        <w:t xml:space="preserve"> далее- УФК по Ярославской области) открыты следующие виды казначейских счетов:</w:t>
      </w:r>
    </w:p>
    <w:p w:rsidR="007B304F" w:rsidRDefault="007B304F" w:rsidP="007B304F">
      <w:pPr>
        <w:jc w:val="both"/>
      </w:pPr>
      <w:r>
        <w:t xml:space="preserve">        1.единый счет бюджета;</w:t>
      </w:r>
    </w:p>
    <w:p w:rsidR="007B304F" w:rsidRDefault="007B304F" w:rsidP="007B304F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</w:t>
      </w:r>
    </w:p>
    <w:p w:rsidR="007B304F" w:rsidRDefault="007B304F" w:rsidP="007B304F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77/о ( дале</w:t>
      </w:r>
      <w:proofErr w:type="gramStart"/>
      <w:r>
        <w:t>е-</w:t>
      </w:r>
      <w:proofErr w:type="gramEnd"/>
      <w:r>
        <w:t xml:space="preserve"> Порядок открытия).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</w:t>
      </w:r>
      <w:r w:rsidRPr="00051F45">
        <w:t xml:space="preserve"> </w:t>
      </w:r>
      <w:r>
        <w:t>лицевые счета</w:t>
      </w:r>
      <w:r w:rsidRPr="00DE6426">
        <w:rPr>
          <w:color w:val="FF0000"/>
        </w:rPr>
        <w:t xml:space="preserve"> </w:t>
      </w:r>
      <w:r w:rsidRPr="00ED3F2E">
        <w:rPr>
          <w:color w:val="000000" w:themeColor="text1"/>
        </w:rPr>
        <w:t>по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средствам</w:t>
      </w:r>
      <w:r>
        <w:rPr>
          <w:color w:val="000000" w:themeColor="text1"/>
        </w:rPr>
        <w:t>,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поступающим</w:t>
      </w:r>
      <w:r>
        <w:rPr>
          <w:color w:val="000000" w:themeColor="text1"/>
        </w:rPr>
        <w:t>и</w:t>
      </w:r>
      <w:r w:rsidRPr="00ED3F2E">
        <w:rPr>
          <w:color w:val="000000" w:themeColor="text1"/>
        </w:rPr>
        <w:t xml:space="preserve"> во временное распоряжение</w:t>
      </w:r>
      <w:proofErr w:type="gramStart"/>
      <w:r w:rsidRPr="00ED3F2E">
        <w:rPr>
          <w:color w:val="000000" w:themeColor="text1"/>
        </w:rPr>
        <w:t xml:space="preserve"> ;</w:t>
      </w:r>
      <w:proofErr w:type="gramEnd"/>
      <w:r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7B304F" w:rsidRDefault="007B304F" w:rsidP="007B304F">
      <w:pPr>
        <w:widowControl w:val="0"/>
        <w:tabs>
          <w:tab w:val="left" w:pos="637"/>
        </w:tabs>
        <w:ind w:firstLine="635"/>
        <w:jc w:val="both"/>
      </w:pPr>
      <w:r>
        <w:t xml:space="preserve">- </w:t>
      </w:r>
      <w:proofErr w:type="gramStart"/>
      <w:r>
        <w:t>формировать и передавать</w:t>
      </w:r>
      <w:proofErr w:type="gramEnd"/>
      <w:r>
        <w:t xml:space="preserve"> информацию получателям средств бюджета поселения по операциям со средствами бюджета в соответствии с Порядком открытия,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7B304F" w:rsidRDefault="007B304F" w:rsidP="007B304F">
      <w:pPr>
        <w:jc w:val="both"/>
      </w:pPr>
      <w:proofErr w:type="gramStart"/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</w:t>
      </w:r>
      <w:proofErr w:type="gramEnd"/>
      <w:r>
        <w:t>/</w:t>
      </w:r>
      <w:proofErr w:type="gramStart"/>
      <w:r>
        <w:t>о «</w:t>
      </w:r>
      <w:r w:rsidRPr="00146D5A">
        <w:t xml:space="preserve">О внесении изменений в </w:t>
      </w:r>
      <w:r>
        <w:t>п</w:t>
      </w:r>
      <w:r w:rsidRPr="00146D5A">
        <w:t>риказ  Управления финансов администрации Гаврилов-Ямского</w:t>
      </w:r>
      <w:r>
        <w:t xml:space="preserve"> </w:t>
      </w:r>
      <w:r w:rsidRPr="00146D5A">
        <w:t xml:space="preserve">муниципального района от </w:t>
      </w:r>
      <w:r>
        <w:t>14</w:t>
      </w:r>
      <w:r w:rsidRPr="00146D5A">
        <w:t>.</w:t>
      </w:r>
      <w:r>
        <w:t>03</w:t>
      </w:r>
      <w:r w:rsidRPr="00146D5A">
        <w:t>.20</w:t>
      </w:r>
      <w:r>
        <w:t>16</w:t>
      </w:r>
      <w:r w:rsidRPr="00146D5A">
        <w:t xml:space="preserve"> года № </w:t>
      </w:r>
      <w:r>
        <w:t xml:space="preserve">13 «Об утверждении Порядка исполнения, учета и осуществление хранения </w:t>
      </w:r>
      <w:r>
        <w:lastRenderedPageBreak/>
        <w:t>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  <w:proofErr w:type="gramEnd"/>
    </w:p>
    <w:p w:rsidR="007B304F" w:rsidRPr="00A0452F" w:rsidRDefault="007B304F" w:rsidP="007B304F">
      <w:pPr>
        <w:jc w:val="both"/>
      </w:pPr>
      <w:proofErr w:type="gramStart"/>
      <w:r>
        <w:t xml:space="preserve">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утвержденным приказом Управления финансов от 10.03.2021г № 15/о, от 13.09.2022 №  «</w:t>
      </w:r>
      <w:r w:rsidRPr="00A0452F">
        <w:t>О  внесении изменений в приказ</w:t>
      </w:r>
      <w:proofErr w:type="gramEnd"/>
      <w:r w:rsidRPr="00A0452F">
        <w:t xml:space="preserve"> Управления финансов администрации Гаврилов-Ямского муниципального района</w:t>
      </w:r>
    </w:p>
    <w:p w:rsidR="007B304F" w:rsidRDefault="007B304F" w:rsidP="007B304F">
      <w:pPr>
        <w:jc w:val="both"/>
      </w:pPr>
      <w:r w:rsidRPr="00A0452F">
        <w:t xml:space="preserve">от  </w:t>
      </w:r>
      <w:r>
        <w:t>10 марта</w:t>
      </w:r>
      <w:r w:rsidRPr="00A0452F">
        <w:t xml:space="preserve"> 202</w:t>
      </w:r>
      <w:r>
        <w:t>1</w:t>
      </w:r>
      <w:r w:rsidRPr="00A0452F">
        <w:t xml:space="preserve">г № </w:t>
      </w:r>
      <w:r>
        <w:t>15</w:t>
      </w:r>
      <w:r w:rsidRPr="00A0452F">
        <w:t>/о</w:t>
      </w:r>
      <w:r>
        <w:t>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 xml:space="preserve">- осуществлять учет лимитов бюджетных 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7B304F" w:rsidRDefault="007B304F" w:rsidP="007B304F">
      <w:r>
        <w:t xml:space="preserve">          - учитывать бюджетные обязательства;</w:t>
      </w:r>
    </w:p>
    <w:p w:rsidR="007B304F" w:rsidRDefault="007B304F" w:rsidP="003C54E6">
      <w:pPr>
        <w:jc w:val="both"/>
      </w:pPr>
      <w:r>
        <w:t xml:space="preserve">         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распоряжений о совершении казначейских платеже</w:t>
      </w:r>
      <w:proofErr w:type="gramStart"/>
      <w:r>
        <w:t>й(</w:t>
      </w:r>
      <w:proofErr w:type="gramEnd"/>
      <w:r>
        <w:t xml:space="preserve"> </w:t>
      </w:r>
      <w:proofErr w:type="spellStart"/>
      <w:r>
        <w:t>далее-распоряжений</w:t>
      </w:r>
      <w:proofErr w:type="spellEnd"/>
      <w:r>
        <w:t>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 </w:t>
      </w:r>
      <w:proofErr w:type="gramStart"/>
      <w:r>
        <w:t>требований</w:t>
      </w:r>
      <w:proofErr w:type="gramEnd"/>
      <w:r>
        <w:t xml:space="preserve">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распоряжения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</w:t>
      </w:r>
      <w:proofErr w:type="gramStart"/>
      <w:r>
        <w:t xml:space="preserve"> ;</w:t>
      </w:r>
      <w:proofErr w:type="gramEnd"/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</w:t>
      </w:r>
      <w:proofErr w:type="gramStart"/>
      <w:r>
        <w:t xml:space="preserve"> ;</w:t>
      </w:r>
      <w:proofErr w:type="gramEnd"/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3.7. Администрация поселения имеет право: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Администрации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</w:p>
    <w:p w:rsidR="007B304F" w:rsidRDefault="007B304F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F57EE0" w:rsidRDefault="00F57EE0" w:rsidP="00F57EE0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Осуществление контроля,</w:t>
      </w:r>
      <w:r w:rsidR="00FF5BF2">
        <w:rPr>
          <w:rFonts w:ascii="Times New Roman" w:hAnsi="Times New Roman"/>
          <w:b/>
        </w:rPr>
        <w:t xml:space="preserve"> </w:t>
      </w:r>
      <w:r w:rsidRPr="00FF5BF2">
        <w:rPr>
          <w:rFonts w:ascii="Times New Roman" w:hAnsi="Times New Roman"/>
          <w:b/>
        </w:rPr>
        <w:t>предусмотренного частью 5</w:t>
      </w:r>
      <w:r w:rsidR="00FF5BF2" w:rsidRPr="00FF5BF2">
        <w:rPr>
          <w:rFonts w:ascii="Times New Roman" w:hAnsi="Times New Roman"/>
          <w:b/>
        </w:rPr>
        <w:t xml:space="preserve">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>Субъекты контроля должны быть наделены соответствующими полномочиями в сфере закупок</w:t>
      </w:r>
      <w:r w:rsidR="00FF5BF2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(заказчик) в реестре участников бюджетного процесса, а также юридических лиц, не являющихся участниками бюджетного процесса</w:t>
      </w:r>
      <w:r w:rsidR="00FF5BF2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 xml:space="preserve">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</w:t>
      </w:r>
      <w:r w:rsidR="00B72D62" w:rsidRPr="00FE339E">
        <w:rPr>
          <w:color w:val="000000"/>
          <w:spacing w:val="-11"/>
        </w:rPr>
        <w:t>е</w:t>
      </w:r>
      <w:r w:rsidRPr="00FE339E">
        <w:rPr>
          <w:color w:val="000000"/>
          <w:spacing w:val="-11"/>
        </w:rPr>
        <w:t>рства</w:t>
      </w:r>
      <w:r>
        <w:rPr>
          <w:color w:val="000000"/>
          <w:spacing w:val="-11"/>
        </w:rPr>
        <w:t xml:space="preserve"> финансов Российской Федерации от 23.12.2014г №</w:t>
      </w:r>
      <w:r w:rsidR="00A56585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163н.</w:t>
      </w:r>
      <w:proofErr w:type="gramEnd"/>
    </w:p>
    <w:p w:rsidR="007B304F" w:rsidRDefault="007B304F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законодательством Р</w:t>
      </w:r>
      <w:r w:rsidR="006556EE">
        <w:rPr>
          <w:color w:val="000000"/>
          <w:spacing w:val="-11"/>
        </w:rPr>
        <w:t xml:space="preserve">оссийской </w:t>
      </w:r>
      <w:r>
        <w:rPr>
          <w:color w:val="000000"/>
          <w:spacing w:val="-11"/>
        </w:rPr>
        <w:t>Ф</w:t>
      </w:r>
      <w:r w:rsidR="006556EE">
        <w:rPr>
          <w:color w:val="000000"/>
          <w:spacing w:val="-11"/>
        </w:rPr>
        <w:t>едерации</w:t>
      </w:r>
      <w:r>
        <w:rPr>
          <w:color w:val="000000"/>
          <w:spacing w:val="-11"/>
        </w:rPr>
        <w:t xml:space="preserve">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847371" w:rsidRDefault="00F57EE0" w:rsidP="0084737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</w:t>
      </w:r>
      <w:r w:rsidR="00373D38" w:rsidRPr="00FE339E">
        <w:rPr>
          <w:color w:val="000000"/>
          <w:spacing w:val="-11"/>
        </w:rPr>
        <w:t>номочие по контролю осуществляются</w:t>
      </w:r>
      <w:r w:rsidRPr="00FE339E">
        <w:rPr>
          <w:color w:val="000000"/>
          <w:spacing w:val="-11"/>
        </w:rPr>
        <w:t xml:space="preserve"> согласно</w:t>
      </w:r>
      <w:r w:rsidR="00847371" w:rsidRPr="00FE339E">
        <w:rPr>
          <w:rFonts w:eastAsiaTheme="minorHAnsi"/>
          <w:lang w:eastAsia="en-US"/>
        </w:rPr>
        <w:t xml:space="preserve"> Постановления </w:t>
      </w:r>
      <w:r w:rsidR="006718C4">
        <w:rPr>
          <w:rFonts w:eastAsiaTheme="minorHAnsi"/>
          <w:lang w:eastAsia="en-US"/>
        </w:rPr>
        <w:t>Правительства РФ от 06.08.2020 №</w:t>
      </w:r>
      <w:r w:rsidR="00847371"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4</w:t>
      </w:r>
      <w:r>
        <w:rPr>
          <w:color w:val="000000"/>
          <w:spacing w:val="-11"/>
        </w:rPr>
        <w:t>. Управление обязуется: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5</w:t>
      </w:r>
      <w:r>
        <w:rPr>
          <w:color w:val="000000"/>
          <w:spacing w:val="-11"/>
        </w:rPr>
        <w:t xml:space="preserve">. </w:t>
      </w:r>
      <w:r w:rsidR="00E60C6D">
        <w:rPr>
          <w:color w:val="000000"/>
          <w:spacing w:val="-11"/>
        </w:rPr>
        <w:t>Администрация п</w:t>
      </w:r>
      <w:r>
        <w:rPr>
          <w:color w:val="000000"/>
          <w:spacing w:val="-11"/>
        </w:rPr>
        <w:t>оселени</w:t>
      </w:r>
      <w:r w:rsidR="00E60C6D">
        <w:rPr>
          <w:color w:val="000000"/>
          <w:spacing w:val="-11"/>
        </w:rPr>
        <w:t>я</w:t>
      </w:r>
      <w:r>
        <w:rPr>
          <w:color w:val="000000"/>
          <w:spacing w:val="-11"/>
        </w:rPr>
        <w:t xml:space="preserve"> обязуется: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</w:t>
      </w:r>
      <w:r w:rsidR="00E60C6D">
        <w:rPr>
          <w:color w:val="000000"/>
          <w:spacing w:val="-11"/>
        </w:rPr>
        <w:t xml:space="preserve"> Гаврилов-Ямского района</w:t>
      </w:r>
      <w:r>
        <w:rPr>
          <w:color w:val="000000"/>
          <w:spacing w:val="-11"/>
        </w:rPr>
        <w:t xml:space="preserve"> в рамках настоящего Соглашения финансовые средства в виде межбюджетных трансфертов из бюджета Поселения;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</w:t>
      </w:r>
      <w:r w:rsidR="00373D38">
        <w:rPr>
          <w:color w:val="000000"/>
          <w:spacing w:val="-11"/>
        </w:rPr>
        <w:t>ий законодательства Российской Ф</w:t>
      </w:r>
      <w:r>
        <w:rPr>
          <w:color w:val="000000"/>
          <w:spacing w:val="-11"/>
        </w:rPr>
        <w:t>едерации о защите государственной тайны, на бумажном носителе в адрес Управления.</w:t>
      </w:r>
    </w:p>
    <w:p w:rsidR="00EA0E8A" w:rsidRDefault="00EA0E8A" w:rsidP="00F57EE0">
      <w:pPr>
        <w:shd w:val="clear" w:color="auto" w:fill="FFFFFF"/>
        <w:ind w:firstLine="568"/>
        <w:jc w:val="both"/>
        <w:rPr>
          <w:b/>
          <w:color w:val="FF000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EA0E8A" w:rsidRDefault="00EA0E8A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7B304F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7B304F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Великосельского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9121AF">
        <w:rPr>
          <w:color w:val="000000"/>
          <w:spacing w:val="-7"/>
        </w:rPr>
        <w:t>П</w:t>
      </w:r>
      <w:r w:rsidR="00416871">
        <w:rPr>
          <w:color w:val="000000"/>
          <w:spacing w:val="-7"/>
        </w:rPr>
        <w:t>оселением</w:t>
      </w:r>
      <w:r>
        <w:rPr>
          <w:color w:val="000000"/>
          <w:spacing w:val="-7"/>
        </w:rPr>
        <w:t xml:space="preserve"> самостоятельно.</w:t>
      </w:r>
    </w:p>
    <w:p w:rsidR="00E36C97" w:rsidRDefault="00F57EE0" w:rsidP="00E36C97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EA0E8A" w:rsidRDefault="00EA0E8A" w:rsidP="00E36C97">
      <w:pPr>
        <w:shd w:val="clear" w:color="auto" w:fill="FFFFFF"/>
        <w:ind w:firstLine="567"/>
        <w:jc w:val="both"/>
        <w:rPr>
          <w:color w:val="000000"/>
          <w:spacing w:val="-7"/>
        </w:rPr>
      </w:pPr>
    </w:p>
    <w:p w:rsidR="003C54E6" w:rsidRDefault="003C54E6" w:rsidP="00E36C97">
      <w:pPr>
        <w:shd w:val="clear" w:color="auto" w:fill="FFFFFF"/>
        <w:ind w:firstLine="567"/>
        <w:jc w:val="center"/>
        <w:rPr>
          <w:b/>
        </w:rPr>
      </w:pPr>
    </w:p>
    <w:p w:rsidR="00F57EE0" w:rsidRDefault="00F57EE0" w:rsidP="00E36C97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lastRenderedPageBreak/>
        <w:t>6. Ответственность сторон</w:t>
      </w:r>
    </w:p>
    <w:p w:rsidR="00EA0E8A" w:rsidRDefault="00EA0E8A" w:rsidP="00E36C97">
      <w:pPr>
        <w:shd w:val="clear" w:color="auto" w:fill="FFFFFF"/>
        <w:ind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A0E8A" w:rsidRDefault="00EA0E8A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EA0E8A" w:rsidRDefault="00EA0E8A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Великосельского сельского поселения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152250, </w:t>
            </w:r>
            <w:proofErr w:type="spellStart"/>
            <w:r>
              <w:rPr>
                <w:lang w:eastAsia="en-US"/>
              </w:rPr>
              <w:t>Гаврилов-Ямский</w:t>
            </w:r>
            <w:proofErr w:type="spellEnd"/>
            <w:r>
              <w:rPr>
                <w:lang w:eastAsia="en-US"/>
              </w:rPr>
              <w:t xml:space="preserve"> район, с. Великое,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30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</w:t>
            </w:r>
            <w:r w:rsidR="00A5658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1057601583984 ИНН 7616007327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Великосельского сельского поселения: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__________________________________В.И. Водопьянов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21366">
              <w:rPr>
                <w:lang w:eastAsia="en-US"/>
              </w:rPr>
              <w:t xml:space="preserve">А.Б. </w:t>
            </w:r>
            <w:proofErr w:type="spellStart"/>
            <w:r w:rsidR="00921366">
              <w:rPr>
                <w:lang w:eastAsia="en-US"/>
              </w:rPr>
              <w:t>Сергеичев</w:t>
            </w:r>
            <w:proofErr w:type="spellEnd"/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tbl>
      <w:tblPr>
        <w:tblW w:w="10125" w:type="dxa"/>
        <w:tblLook w:val="04A0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3C54E6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3C54E6" w:rsidRDefault="003C54E6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Великосельского сельского  поселения      от «___» ______202</w:t>
            </w:r>
            <w:r w:rsidR="007B304F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7B304F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C23A29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EA0E8A">
              <w:rPr>
                <w:b/>
                <w:lang w:eastAsia="en-US"/>
              </w:rPr>
              <w:t xml:space="preserve"> </w:t>
            </w:r>
            <w:proofErr w:type="spellStart"/>
            <w:r w:rsidR="00EA0E8A">
              <w:rPr>
                <w:b/>
                <w:lang w:eastAsia="en-US"/>
              </w:rPr>
              <w:t>х</w:t>
            </w:r>
            <w:proofErr w:type="spellEnd"/>
            <w:r w:rsidR="00EA0E8A" w:rsidRPr="00C23A29">
              <w:rPr>
                <w:b/>
                <w:lang w:eastAsia="en-US"/>
              </w:rPr>
              <w:t xml:space="preserve"> </w:t>
            </w:r>
            <w:r w:rsidR="00EA0E8A">
              <w:rPr>
                <w:b/>
                <w:lang w:val="en-US" w:eastAsia="en-US"/>
              </w:rPr>
              <w:t>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C23A29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поселений, которые передают полномочия.</w:t>
            </w:r>
          </w:p>
          <w:p w:rsidR="00EA0E8A" w:rsidRPr="00EA0E8A" w:rsidRDefault="00EA0E8A" w:rsidP="00C81275">
            <w:pPr>
              <w:spacing w:line="276" w:lineRule="auto"/>
              <w:rPr>
                <w:b/>
                <w:lang w:eastAsia="en-US"/>
              </w:rPr>
            </w:pPr>
            <w:r w:rsidRPr="00C23A29">
              <w:rPr>
                <w:lang w:eastAsia="en-US"/>
              </w:rPr>
              <w:t xml:space="preserve"> </w:t>
            </w:r>
            <w:r w:rsidRPr="00EA0E8A">
              <w:rPr>
                <w:b/>
                <w:lang w:val="en-US" w:eastAsia="en-US"/>
              </w:rPr>
              <w:t>k</w:t>
            </w:r>
            <w:r w:rsidRPr="00C23A29">
              <w:rPr>
                <w:b/>
                <w:lang w:eastAsia="en-US"/>
              </w:rPr>
              <w:t xml:space="preserve"> – </w:t>
            </w:r>
            <w:proofErr w:type="gramStart"/>
            <w:r w:rsidRPr="00C23A29">
              <w:rPr>
                <w:lang w:eastAsia="en-US"/>
              </w:rPr>
              <w:t>коэффициент</w:t>
            </w:r>
            <w:proofErr w:type="gramEnd"/>
            <w:r w:rsidRPr="00C23A29">
              <w:rPr>
                <w:lang w:eastAsia="en-US"/>
              </w:rPr>
              <w:t xml:space="preserve"> </w:t>
            </w:r>
            <w:r w:rsidRPr="00EA0E8A">
              <w:rPr>
                <w:lang w:eastAsia="en-US"/>
              </w:rPr>
              <w:t>повышения</w:t>
            </w:r>
            <w:r>
              <w:rPr>
                <w:lang w:eastAsia="en-US"/>
              </w:rPr>
              <w:t xml:space="preserve">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666F1F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lang w:eastAsia="en-US"/>
                    </w:rPr>
                    <w:t>/</w:t>
                  </w:r>
                  <w:proofErr w:type="spellStart"/>
                  <w:r>
                    <w:rPr>
                      <w:b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EA0E8A" w:rsidRDefault="00FE339E" w:rsidP="00EA0E8A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1B0B88">
                    <w:rPr>
                      <w:color w:val="000000"/>
                      <w:spacing w:val="-11"/>
                    </w:rPr>
                    <w:t xml:space="preserve"> </w:t>
                  </w:r>
                  <w:r>
                    <w:rPr>
                      <w:color w:val="000000"/>
                      <w:spacing w:val="-11"/>
                    </w:rPr>
                    <w:t xml:space="preserve">за </w:t>
                  </w:r>
                  <w:r w:rsidR="001B0B88">
                    <w:rPr>
                      <w:color w:val="000000"/>
                      <w:spacing w:val="-11"/>
                    </w:rPr>
                    <w:t>1 квартал</w:t>
                  </w:r>
                  <w:r w:rsidR="00EA0E8A">
                    <w:rPr>
                      <w:color w:val="000000"/>
                      <w:spacing w:val="-11"/>
                    </w:rPr>
                    <w:t xml:space="preserve"> 202</w:t>
                  </w:r>
                  <w:r w:rsidR="001B0B88">
                    <w:rPr>
                      <w:color w:val="000000"/>
                      <w:spacing w:val="-11"/>
                    </w:rPr>
                    <w:t>3</w:t>
                  </w:r>
                  <w:r w:rsidR="00EA0E8A">
                    <w:rPr>
                      <w:color w:val="000000"/>
                      <w:spacing w:val="-11"/>
                    </w:rPr>
                    <w:t>г</w:t>
                  </w:r>
                </w:p>
                <w:p w:rsidR="001B0B88" w:rsidRDefault="001B0B88" w:rsidP="00EA0E8A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 за 2  квартал  2023г</w:t>
                  </w:r>
                </w:p>
                <w:p w:rsidR="001B0B88" w:rsidRDefault="001B0B88" w:rsidP="00EA0E8A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 за 3 квартал 2023г</w:t>
                  </w:r>
                </w:p>
                <w:p w:rsidR="00FE339E" w:rsidRDefault="001B0B88" w:rsidP="001B0B88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 за 4 квартал 2023г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284A3E" w:rsidRDefault="00EA0E8A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284A3E">
                    <w:rPr>
                      <w:lang w:val="en-US" w:eastAsia="en-US"/>
                    </w:rPr>
                    <w:t>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1B0B88" w:rsidRDefault="001B0B88" w:rsidP="001B0B8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1B0B88" w:rsidRDefault="001B0B88" w:rsidP="001B0B8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1B0B88" w:rsidRDefault="001B0B88" w:rsidP="001B0B8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FE339E" w:rsidRPr="00284A3E" w:rsidRDefault="001B0B88" w:rsidP="001B0B88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284A3E">
                    <w:rPr>
                      <w:lang w:val="en-US" w:eastAsia="en-US"/>
                    </w:rPr>
                    <w:t>00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284A3E" w:rsidRDefault="00FE339E" w:rsidP="001B0B88">
                  <w:pPr>
                    <w:spacing w:line="276" w:lineRule="auto"/>
                    <w:ind w:right="34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EA0E8A">
                    <w:rPr>
                      <w:lang w:eastAsia="en-US"/>
                    </w:rPr>
                    <w:t>91636,</w:t>
                  </w:r>
                  <w:r w:rsidR="00284A3E">
                    <w:rPr>
                      <w:lang w:val="en-US" w:eastAsia="en-US"/>
                    </w:rPr>
                    <w:t>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Великосельского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___________В.И. Водопьянов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53229D">
                    <w:rPr>
                      <w:szCs w:val="24"/>
                      <w:lang w:eastAsia="en-US"/>
                    </w:rPr>
                    <w:t xml:space="preserve">А.Б. </w:t>
                  </w:r>
                  <w:proofErr w:type="spellStart"/>
                  <w:r w:rsidR="0053229D">
                    <w:rPr>
                      <w:szCs w:val="24"/>
                      <w:lang w:eastAsia="en-US"/>
                    </w:rPr>
                    <w:t>Сергеичев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p w:rsidR="00FE339E" w:rsidRDefault="00FE339E" w:rsidP="00FE339E"/>
    <w:p w:rsidR="00FE339E" w:rsidRDefault="00FE339E" w:rsidP="00FE339E"/>
    <w:p w:rsidR="00F65727" w:rsidRDefault="00F65727"/>
    <w:sectPr w:rsidR="00F65727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1AB" w:rsidRDefault="007D21AB" w:rsidP="00F57EE0">
      <w:r>
        <w:separator/>
      </w:r>
    </w:p>
  </w:endnote>
  <w:endnote w:type="continuationSeparator" w:id="0">
    <w:p w:rsidR="007D21AB" w:rsidRDefault="007D21AB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1AB" w:rsidRDefault="007D21AB" w:rsidP="00F57EE0">
      <w:r>
        <w:separator/>
      </w:r>
    </w:p>
  </w:footnote>
  <w:footnote w:type="continuationSeparator" w:id="0">
    <w:p w:rsidR="007D21AB" w:rsidRDefault="007D21AB" w:rsidP="00F57E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15F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AF8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7D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CA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B88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65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8E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A3E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C6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BB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4E6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871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6FFA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3CA8"/>
    <w:rsid w:val="004D436E"/>
    <w:rsid w:val="004D464B"/>
    <w:rsid w:val="004D478C"/>
    <w:rsid w:val="004D4A43"/>
    <w:rsid w:val="004D4AE4"/>
    <w:rsid w:val="004D4B12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29D"/>
    <w:rsid w:val="00532926"/>
    <w:rsid w:val="00532B36"/>
    <w:rsid w:val="00532B91"/>
    <w:rsid w:val="00532F7A"/>
    <w:rsid w:val="00532FEF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5E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C25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97A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9DC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6EE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1F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04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3DA8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145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1AB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1BE"/>
    <w:rsid w:val="0081149F"/>
    <w:rsid w:val="00811577"/>
    <w:rsid w:val="00811912"/>
    <w:rsid w:val="00811CDB"/>
    <w:rsid w:val="00811EC9"/>
    <w:rsid w:val="0081202F"/>
    <w:rsid w:val="0081215A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9AD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7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1AF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366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38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5CA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AE5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478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82E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5DAA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7B6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24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99C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C09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A29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2DE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62F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96B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C9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218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0E8A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5891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75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630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D6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Пользователь Windows</cp:lastModifiedBy>
  <cp:revision>2</cp:revision>
  <cp:lastPrinted>2020-10-02T12:44:00Z</cp:lastPrinted>
  <dcterms:created xsi:type="dcterms:W3CDTF">2022-11-09T12:19:00Z</dcterms:created>
  <dcterms:modified xsi:type="dcterms:W3CDTF">2022-11-09T12:19:00Z</dcterms:modified>
</cp:coreProperties>
</file>