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F430A5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F430A5">
        <w:rPr>
          <w:rFonts w:ascii="Times New Roman" w:hAnsi="Times New Roman" w:cs="Times New Roman"/>
          <w:b/>
          <w:sz w:val="28"/>
          <w:szCs w:val="28"/>
        </w:rPr>
        <w:t>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E6093C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0B019C">
        <w:rPr>
          <w:rFonts w:ascii="Times New Roman" w:hAnsi="Times New Roman" w:cs="Times New Roman"/>
          <w:sz w:val="28"/>
          <w:szCs w:val="28"/>
        </w:rPr>
        <w:t>7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744C68">
        <w:rPr>
          <w:rFonts w:ascii="Times New Roman" w:hAnsi="Times New Roman" w:cs="Times New Roman"/>
          <w:sz w:val="28"/>
          <w:szCs w:val="28"/>
        </w:rPr>
        <w:t xml:space="preserve"> </w:t>
      </w:r>
      <w:r w:rsidR="000B019C">
        <w:rPr>
          <w:rFonts w:ascii="Times New Roman" w:hAnsi="Times New Roman" w:cs="Times New Roman"/>
          <w:sz w:val="28"/>
          <w:szCs w:val="28"/>
        </w:rPr>
        <w:t>Серебряков В.И.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- Глав</w:t>
      </w:r>
      <w:r w:rsidR="000B019C">
        <w:rPr>
          <w:rFonts w:ascii="Times New Roman" w:hAnsi="Times New Roman" w:cs="Times New Roman"/>
          <w:sz w:val="28"/>
          <w:szCs w:val="28"/>
        </w:rPr>
        <w:t>а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</w:t>
      </w:r>
      <w:r w:rsidR="00E6093C">
        <w:rPr>
          <w:rFonts w:ascii="Times New Roman" w:hAnsi="Times New Roman" w:cs="Times New Roman"/>
          <w:sz w:val="28"/>
          <w:szCs w:val="28"/>
        </w:rPr>
        <w:t>8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201</w:t>
      </w:r>
      <w:r w:rsidR="00E6093C">
        <w:rPr>
          <w:rFonts w:ascii="Times New Roman" w:hAnsi="Times New Roman" w:cs="Times New Roman"/>
          <w:sz w:val="28"/>
          <w:szCs w:val="28"/>
        </w:rPr>
        <w:t>9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20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E6093C" w:rsidRDefault="00E6093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Содокладчик: Романюк А. Ю. – начальник  Управления  образования 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</w:t>
      </w:r>
      <w:r w:rsidR="00637564">
        <w:rPr>
          <w:rFonts w:ascii="Times New Roman" w:hAnsi="Times New Roman" w:cs="Times New Roman"/>
          <w:sz w:val="28"/>
          <w:szCs w:val="28"/>
        </w:rPr>
        <w:t xml:space="preserve"> величине  дотаций  из  областного  бюджета в  район</w:t>
      </w:r>
      <w:r w:rsidR="007C4E55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55906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5A4D">
        <w:rPr>
          <w:rFonts w:ascii="Times New Roman" w:hAnsi="Times New Roman" w:cs="Times New Roman"/>
          <w:sz w:val="28"/>
          <w:szCs w:val="28"/>
        </w:rPr>
        <w:t xml:space="preserve">о  </w:t>
      </w:r>
      <w:r w:rsidR="00455906">
        <w:rPr>
          <w:rFonts w:ascii="Times New Roman" w:hAnsi="Times New Roman" w:cs="Times New Roman"/>
          <w:sz w:val="28"/>
          <w:szCs w:val="28"/>
        </w:rPr>
        <w:t>наполняемости и  расходовании   дорожного  фонда;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65A4D">
        <w:rPr>
          <w:rFonts w:ascii="Times New Roman" w:hAnsi="Times New Roman" w:cs="Times New Roman"/>
          <w:sz w:val="28"/>
          <w:szCs w:val="28"/>
        </w:rPr>
        <w:t xml:space="preserve">  </w:t>
      </w:r>
      <w:r w:rsidR="007E74B0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865A4D">
        <w:rPr>
          <w:rFonts w:ascii="Times New Roman" w:hAnsi="Times New Roman" w:cs="Times New Roman"/>
          <w:sz w:val="28"/>
          <w:szCs w:val="28"/>
        </w:rPr>
        <w:t>ремонт</w:t>
      </w:r>
      <w:r w:rsidR="007E74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4B0">
        <w:rPr>
          <w:rFonts w:ascii="Times New Roman" w:hAnsi="Times New Roman" w:cs="Times New Roman"/>
          <w:sz w:val="28"/>
          <w:szCs w:val="28"/>
        </w:rPr>
        <w:t xml:space="preserve">в </w:t>
      </w:r>
      <w:r w:rsidR="00455906">
        <w:rPr>
          <w:rFonts w:ascii="Times New Roman" w:hAnsi="Times New Roman" w:cs="Times New Roman"/>
          <w:sz w:val="28"/>
          <w:szCs w:val="28"/>
        </w:rPr>
        <w:t>образовательных  учреждени</w:t>
      </w:r>
      <w:r w:rsidR="007E74B0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 строительстве  </w:t>
      </w:r>
      <w:r w:rsidR="007E74B0">
        <w:rPr>
          <w:rFonts w:ascii="Times New Roman" w:hAnsi="Times New Roman" w:cs="Times New Roman"/>
          <w:sz w:val="28"/>
          <w:szCs w:val="28"/>
        </w:rPr>
        <w:t xml:space="preserve">газовой  </w:t>
      </w:r>
      <w:r>
        <w:rPr>
          <w:rFonts w:ascii="Times New Roman" w:hAnsi="Times New Roman" w:cs="Times New Roman"/>
          <w:sz w:val="28"/>
          <w:szCs w:val="28"/>
        </w:rPr>
        <w:t xml:space="preserve">котельной  на  левобережье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Которосль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 выделении  денежных  средств  на  ремонт  здания  на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1;</w:t>
      </w:r>
    </w:p>
    <w:p w:rsidR="000076DB" w:rsidRDefault="00982A15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65A4D">
        <w:rPr>
          <w:rFonts w:ascii="Times New Roman" w:hAnsi="Times New Roman" w:cs="Times New Roman"/>
          <w:sz w:val="28"/>
          <w:szCs w:val="28"/>
        </w:rPr>
        <w:t>о  ремонт</w:t>
      </w:r>
      <w:r w:rsidR="007C4E55">
        <w:rPr>
          <w:rFonts w:ascii="Times New Roman" w:hAnsi="Times New Roman" w:cs="Times New Roman"/>
          <w:sz w:val="28"/>
          <w:szCs w:val="28"/>
        </w:rPr>
        <w:t>е</w:t>
      </w:r>
      <w:r w:rsidR="00865A4D">
        <w:rPr>
          <w:rFonts w:ascii="Times New Roman" w:hAnsi="Times New Roman" w:cs="Times New Roman"/>
          <w:sz w:val="28"/>
          <w:szCs w:val="28"/>
        </w:rPr>
        <w:t xml:space="preserve">  автомобильных  дорог.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все интересующие  вопросы   Баранова 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sz w:val="28"/>
          <w:szCs w:val="28"/>
        </w:rPr>
        <w:t>Романюк А. Ю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дали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Гаврилов-Ямского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</w:t>
      </w:r>
      <w:r w:rsidR="00E6093C">
        <w:rPr>
          <w:rFonts w:ascii="Times New Roman" w:hAnsi="Times New Roman" w:cs="Times New Roman"/>
          <w:sz w:val="28"/>
          <w:szCs w:val="28"/>
        </w:rPr>
        <w:t>8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201</w:t>
      </w:r>
      <w:r w:rsidR="00E6093C">
        <w:rPr>
          <w:rFonts w:ascii="Times New Roman" w:hAnsi="Times New Roman" w:cs="Times New Roman"/>
          <w:sz w:val="28"/>
          <w:szCs w:val="28"/>
        </w:rPr>
        <w:t>9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20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</w:t>
      </w:r>
      <w:r w:rsidR="00E6093C">
        <w:rPr>
          <w:rFonts w:ascii="Times New Roman" w:hAnsi="Times New Roman" w:cs="Times New Roman"/>
          <w:sz w:val="28"/>
          <w:szCs w:val="28"/>
        </w:rPr>
        <w:t>8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201</w:t>
      </w:r>
      <w:r w:rsidR="00E6093C">
        <w:rPr>
          <w:rFonts w:ascii="Times New Roman" w:hAnsi="Times New Roman" w:cs="Times New Roman"/>
          <w:sz w:val="28"/>
          <w:szCs w:val="28"/>
        </w:rPr>
        <w:t>9</w:t>
      </w:r>
      <w:r w:rsidR="007F4F71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20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2345">
        <w:rPr>
          <w:rFonts w:ascii="Times New Roman" w:hAnsi="Times New Roman" w:cs="Times New Roman"/>
          <w:sz w:val="28"/>
          <w:szCs w:val="28"/>
        </w:rPr>
        <w:t>В.И. Серебряков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43B42"/>
    <w:rsid w:val="000B019C"/>
    <w:rsid w:val="00163218"/>
    <w:rsid w:val="001860C9"/>
    <w:rsid w:val="001D53EA"/>
    <w:rsid w:val="001F4297"/>
    <w:rsid w:val="003769C7"/>
    <w:rsid w:val="00447D4B"/>
    <w:rsid w:val="00455906"/>
    <w:rsid w:val="00582345"/>
    <w:rsid w:val="005958B8"/>
    <w:rsid w:val="00637564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65A4D"/>
    <w:rsid w:val="008A2958"/>
    <w:rsid w:val="00903D8E"/>
    <w:rsid w:val="0090717B"/>
    <w:rsid w:val="00982A15"/>
    <w:rsid w:val="009879F1"/>
    <w:rsid w:val="009B0B4E"/>
    <w:rsid w:val="00A15CDB"/>
    <w:rsid w:val="00AB49E9"/>
    <w:rsid w:val="00D11A8B"/>
    <w:rsid w:val="00D16372"/>
    <w:rsid w:val="00E6093C"/>
    <w:rsid w:val="00E631BD"/>
    <w:rsid w:val="00EC6724"/>
    <w:rsid w:val="00ED02A2"/>
    <w:rsid w:val="00ED0CBF"/>
    <w:rsid w:val="00F430A5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cp:lastPrinted>2017-12-14T06:56:00Z</cp:lastPrinted>
  <dcterms:created xsi:type="dcterms:W3CDTF">2013-12-06T04:54:00Z</dcterms:created>
  <dcterms:modified xsi:type="dcterms:W3CDTF">2017-12-14T06:56:00Z</dcterms:modified>
</cp:coreProperties>
</file>