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40" w:rsidRPr="00FA6CB9" w:rsidRDefault="00FA6CB9" w:rsidP="00FA6C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A6CB9">
        <w:rPr>
          <w:rFonts w:ascii="Times New Roman" w:eastAsia="Times New Roman" w:hAnsi="Times New Roman" w:cs="Times New Roman"/>
          <w:b/>
          <w:bCs/>
          <w:sz w:val="28"/>
          <w:szCs w:val="28"/>
        </w:rPr>
        <w:t>Компенсация</w:t>
      </w:r>
    </w:p>
    <w:p w:rsidR="00FA6CB9" w:rsidRPr="00FA6CB9" w:rsidRDefault="00FA6CB9" w:rsidP="00FA6CB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</w:t>
      </w:r>
      <w:r w:rsidRPr="00FA6CB9">
        <w:rPr>
          <w:rFonts w:ascii="Times New Roman" w:eastAsia="Times New Roman" w:hAnsi="Times New Roman" w:cs="Times New Roman"/>
          <w:b/>
          <w:bCs/>
          <w:sz w:val="28"/>
          <w:szCs w:val="28"/>
        </w:rPr>
        <w:t>асти расходов на приобретение путевки в организации отдыха детей и их оздоровления в 2021 году</w:t>
      </w:r>
    </w:p>
    <w:p w:rsidR="002E1309" w:rsidRDefault="00B34C40" w:rsidP="00B3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7743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34C40" w:rsidRDefault="002E1309" w:rsidP="00B3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34C40" w:rsidRPr="004C7743">
        <w:rPr>
          <w:rFonts w:ascii="Times New Roman" w:eastAsia="Times New Roman" w:hAnsi="Times New Roman" w:cs="Times New Roman"/>
          <w:sz w:val="28"/>
          <w:szCs w:val="28"/>
        </w:rPr>
        <w:t xml:space="preserve">  Управление образования Администрации </w:t>
      </w:r>
      <w:proofErr w:type="gramStart"/>
      <w:r w:rsidR="00B34C40" w:rsidRPr="004C7743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B34C40" w:rsidRPr="004C774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(уполномоченный орган по организации отдыха детей и их оздоровления)  осуществляет прием заявлений  на предоставление  компенсации части расходов на приобретение путёвки в организации отдыха детей и их оздоровления </w:t>
      </w:r>
      <w:r w:rsidR="00FA6CB9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B34C40" w:rsidRPr="004C7743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1C700D" w:rsidRDefault="00AE2010" w:rsidP="001574FE">
      <w:pPr>
        <w:spacing w:after="0" w:line="240" w:lineRule="auto"/>
        <w:jc w:val="both"/>
        <w:rPr>
          <w:rFonts w:ascii="Arial" w:eastAsia="Times New Roman" w:hAnsi="Arial" w:cs="Arial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           </w:t>
      </w:r>
      <w:proofErr w:type="gramStart"/>
      <w:r w:rsidR="001C700D">
        <w:rPr>
          <w:rFonts w:ascii="Times New Roman" w:eastAsia="Times New Roman" w:hAnsi="Times New Roman" w:cs="Times New Roman"/>
          <w:sz w:val="30"/>
          <w:szCs w:val="30"/>
        </w:rPr>
        <w:t>По заявлению заявителя к</w:t>
      </w:r>
      <w:r w:rsidR="001C700D" w:rsidRPr="00AD6C01">
        <w:rPr>
          <w:rFonts w:ascii="Times New Roman" w:eastAsia="Times New Roman" w:hAnsi="Times New Roman" w:cs="Times New Roman"/>
          <w:sz w:val="30"/>
          <w:szCs w:val="30"/>
        </w:rPr>
        <w:t>омпенсация предоставляется за приобретённую путёвку в организацию отдыха детей и их оздоровления</w:t>
      </w:r>
      <w:r w:rsidR="001C70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700D" w:rsidRPr="001C700D">
        <w:rPr>
          <w:rFonts w:ascii="Arial" w:eastAsia="Times New Roman" w:hAnsi="Arial" w:cs="Arial"/>
          <w:sz w:val="30"/>
          <w:szCs w:val="30"/>
        </w:rPr>
        <w:t xml:space="preserve"> </w:t>
      </w:r>
      <w:r w:rsidR="001C700D" w:rsidRPr="001C700D">
        <w:rPr>
          <w:rFonts w:ascii="Times New Roman" w:eastAsia="Times New Roman" w:hAnsi="Times New Roman" w:cs="Times New Roman"/>
          <w:sz w:val="30"/>
          <w:szCs w:val="30"/>
        </w:rPr>
        <w:t>сроком не менее 14 дней, на период отдыха с 25 мая по 31 августа 2021 года, в расположенные на территории Ярославской области организации отдыха детей и их оздоровления сезонного действия или круглогодичного действия независимо от организационно-правовых форм и форм собственности, основная деятельность которых направлена на</w:t>
      </w:r>
      <w:proofErr w:type="gramEnd"/>
      <w:r w:rsidR="001C700D" w:rsidRPr="001C700D">
        <w:rPr>
          <w:rFonts w:ascii="Times New Roman" w:eastAsia="Times New Roman" w:hAnsi="Times New Roman" w:cs="Times New Roman"/>
          <w:sz w:val="30"/>
          <w:szCs w:val="30"/>
        </w:rPr>
        <w:t xml:space="preserve"> реализацию услуг по обеспечению отдыха детей и их оздоровления, за исключением специализированных (профильных) лагерей (смен), (за исключением санаторно-курортных путевок) на детей в возрасте от 6 до 18 лет, постоянно или преимущественно проживающих</w:t>
      </w:r>
      <w:r w:rsidR="001C700D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="001C700D" w:rsidRPr="001C700D">
        <w:rPr>
          <w:rFonts w:ascii="Times New Roman" w:eastAsia="Times New Roman" w:hAnsi="Times New Roman" w:cs="Times New Roman"/>
          <w:sz w:val="30"/>
          <w:szCs w:val="30"/>
        </w:rPr>
        <w:t xml:space="preserve">на территории </w:t>
      </w:r>
      <w:proofErr w:type="gramStart"/>
      <w:r w:rsidRPr="00AE201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>Гаврилов-Ямского</w:t>
      </w:r>
      <w:proofErr w:type="gramEnd"/>
      <w:r w:rsidRPr="00AE2010">
        <w:rPr>
          <w:rFonts w:ascii="Times New Roman" w:eastAsia="Times New Roman" w:hAnsi="Times New Roman" w:cs="Times New Roman"/>
          <w:color w:val="000000" w:themeColor="text1"/>
          <w:sz w:val="30"/>
          <w:szCs w:val="30"/>
        </w:rPr>
        <w:t xml:space="preserve"> района</w:t>
      </w:r>
      <w:r w:rsidR="001C700D" w:rsidRPr="001C700D">
        <w:rPr>
          <w:rFonts w:ascii="Arial" w:eastAsia="Times New Roman" w:hAnsi="Arial" w:cs="Arial"/>
          <w:sz w:val="30"/>
          <w:szCs w:val="30"/>
        </w:rPr>
        <w:t>.</w:t>
      </w:r>
      <w:r w:rsidR="001C700D">
        <w:rPr>
          <w:rFonts w:ascii="Arial" w:eastAsia="Times New Roman" w:hAnsi="Arial" w:cs="Arial"/>
          <w:sz w:val="30"/>
          <w:szCs w:val="30"/>
        </w:rPr>
        <w:t xml:space="preserve"> </w:t>
      </w:r>
    </w:p>
    <w:p w:rsidR="001C700D" w:rsidRDefault="001C700D" w:rsidP="001C700D">
      <w:pPr>
        <w:spacing w:after="0" w:line="240" w:lineRule="auto"/>
        <w:rPr>
          <w:rFonts w:ascii="Arial" w:eastAsia="Times New Roman" w:hAnsi="Arial" w:cs="Arial"/>
          <w:sz w:val="30"/>
          <w:szCs w:val="30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="00AE2010">
        <w:rPr>
          <w:rFonts w:ascii="Arial" w:eastAsia="Times New Roman" w:hAnsi="Arial" w:cs="Arial"/>
          <w:sz w:val="30"/>
          <w:szCs w:val="30"/>
        </w:rPr>
        <w:t xml:space="preserve">       </w:t>
      </w:r>
      <w:r>
        <w:rPr>
          <w:rFonts w:ascii="Arial" w:eastAsia="Times New Roman" w:hAnsi="Arial" w:cs="Arial"/>
          <w:sz w:val="30"/>
          <w:szCs w:val="30"/>
        </w:rPr>
        <w:t xml:space="preserve"> </w:t>
      </w:r>
      <w:r w:rsidRPr="001C700D">
        <w:rPr>
          <w:rFonts w:ascii="Times New Roman" w:eastAsia="Times New Roman" w:hAnsi="Times New Roman" w:cs="Times New Roman"/>
          <w:sz w:val="30"/>
          <w:szCs w:val="30"/>
        </w:rPr>
        <w:t>Заявителем является родитель (законный представитель) ребенка, внесший плату за приобретенную путевку</w:t>
      </w:r>
      <w:r w:rsidRPr="001C700D">
        <w:rPr>
          <w:rFonts w:ascii="Arial" w:eastAsia="Times New Roman" w:hAnsi="Arial" w:cs="Arial"/>
          <w:sz w:val="30"/>
          <w:szCs w:val="30"/>
        </w:rPr>
        <w:t>.</w:t>
      </w:r>
    </w:p>
    <w:p w:rsidR="001C700D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30"/>
          <w:szCs w:val="30"/>
        </w:rPr>
        <w:t xml:space="preserve">  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документы:</w:t>
      </w:r>
    </w:p>
    <w:p w:rsidR="001C700D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0D">
        <w:rPr>
          <w:rFonts w:ascii="Times New Roman" w:eastAsia="Times New Roman" w:hAnsi="Times New Roman" w:cs="Times New Roman"/>
          <w:i/>
          <w:sz w:val="28"/>
          <w:szCs w:val="28"/>
        </w:rPr>
        <w:t>Размер компенсации 2000 руб</w:t>
      </w:r>
      <w:r w:rsidRPr="00AE2010">
        <w:rPr>
          <w:rFonts w:ascii="Times New Roman" w:eastAsia="Times New Roman" w:hAnsi="Times New Roman" w:cs="Times New Roman"/>
          <w:sz w:val="28"/>
          <w:szCs w:val="28"/>
        </w:rPr>
        <w:t>лей:</w:t>
      </w:r>
    </w:p>
    <w:p w:rsidR="001C700D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паспорта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свидетельства о рождении (паспорт) ребенка;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свидетельства о регистрации по месту жительства ребенка;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свидетельства о браке (разводе);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СНИЛС заявителя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>ребенка;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акта органа местного самоуправления об установлении опеки или попечительства (в случае подачи заявления опекуном (попечителем)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 xml:space="preserve">-копия и оригинал платежного документа, подтверждающего оплату заявителем части стоимости путевки; 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-копия обратного талона к путевке;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>-</w:t>
      </w:r>
      <w:r w:rsidR="00AE2010" w:rsidRPr="00AE2010">
        <w:rPr>
          <w:rFonts w:ascii="Times New Roman" w:hAnsi="Times New Roman" w:cs="Times New Roman"/>
          <w:sz w:val="28"/>
          <w:szCs w:val="28"/>
        </w:rPr>
        <w:t xml:space="preserve"> выписка из расчетного счета заявителя с указанием банковских реквизитов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2010" w:rsidRPr="00AE2010" w:rsidRDefault="00AE2010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E2010"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1C700D" w:rsidRPr="001C700D">
        <w:rPr>
          <w:rFonts w:ascii="Times New Roman" w:eastAsia="Times New Roman" w:hAnsi="Times New Roman" w:cs="Times New Roman"/>
          <w:sz w:val="28"/>
          <w:szCs w:val="28"/>
        </w:rPr>
        <w:t xml:space="preserve">Заявителю, у которого ежемесячный совокупный доход семьи, приходящийся на каждого члена семьи, не превышает 19 188 рублей, то сумма компенсации на приобретение путевки сроком на 21 день составит </w:t>
      </w:r>
      <w:r w:rsidR="001C700D" w:rsidRPr="001C700D">
        <w:rPr>
          <w:rFonts w:ascii="Times New Roman" w:eastAsia="Times New Roman" w:hAnsi="Times New Roman" w:cs="Times New Roman"/>
          <w:i/>
          <w:sz w:val="28"/>
          <w:szCs w:val="28"/>
        </w:rPr>
        <w:t>7390 рублей</w:t>
      </w:r>
      <w:r w:rsidR="001C700D" w:rsidRPr="001C700D">
        <w:rPr>
          <w:rFonts w:ascii="Times New Roman" w:eastAsia="Times New Roman" w:hAnsi="Times New Roman" w:cs="Times New Roman"/>
          <w:sz w:val="28"/>
          <w:szCs w:val="28"/>
        </w:rPr>
        <w:t>, на 14 дней –</w:t>
      </w:r>
      <w:r w:rsidR="001C700D" w:rsidRPr="001C700D">
        <w:rPr>
          <w:rFonts w:ascii="Times New Roman" w:eastAsia="Times New Roman" w:hAnsi="Times New Roman" w:cs="Times New Roman"/>
          <w:i/>
          <w:sz w:val="28"/>
          <w:szCs w:val="28"/>
        </w:rPr>
        <w:t>4927 рублей</w:t>
      </w:r>
      <w:r w:rsidR="001C700D" w:rsidRPr="001C700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 xml:space="preserve">В этом случае </w:t>
      </w:r>
      <w:proofErr w:type="gramStart"/>
      <w:r w:rsidRPr="001C700D">
        <w:rPr>
          <w:rFonts w:ascii="Times New Roman" w:eastAsia="Times New Roman" w:hAnsi="Times New Roman" w:cs="Times New Roman"/>
          <w:sz w:val="28"/>
          <w:szCs w:val="28"/>
        </w:rPr>
        <w:t>предоставляются</w:t>
      </w:r>
      <w:r w:rsidR="00B618D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дополнительные документы</w:t>
      </w:r>
      <w:proofErr w:type="gramEnd"/>
      <w:r w:rsidRPr="001C700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E2010" w:rsidRPr="00AE2010" w:rsidRDefault="001C700D" w:rsidP="001C70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C700D"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 xml:space="preserve"> сведения о составе семьи (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>справка (справки) о составе семьи заявителя, выданная по месту жительства</w:t>
      </w:r>
      <w:r w:rsidR="00AE2010" w:rsidRPr="00AE201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1C700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5E3F9B" w:rsidRDefault="001C700D" w:rsidP="00B618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00D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r w:rsidR="005E3F9B" w:rsidRPr="005E3F9B">
        <w:rPr>
          <w:rFonts w:ascii="Times New Roman" w:hAnsi="Times New Roman" w:cs="Times New Roman"/>
          <w:sz w:val="28"/>
          <w:szCs w:val="28"/>
        </w:rPr>
        <w:t xml:space="preserve"> </w:t>
      </w:r>
      <w:r w:rsidR="005E3F9B">
        <w:rPr>
          <w:rFonts w:ascii="Times New Roman" w:hAnsi="Times New Roman" w:cs="Times New Roman"/>
          <w:sz w:val="28"/>
          <w:szCs w:val="28"/>
        </w:rPr>
        <w:t>д</w:t>
      </w:r>
      <w:r w:rsidR="005E3F9B" w:rsidRPr="005E3F9B">
        <w:rPr>
          <w:rFonts w:ascii="Times New Roman" w:hAnsi="Times New Roman" w:cs="Times New Roman"/>
          <w:sz w:val="28"/>
          <w:szCs w:val="28"/>
        </w:rPr>
        <w:t>окументы,</w:t>
      </w:r>
      <w:r w:rsidR="005E3F9B">
        <w:rPr>
          <w:rFonts w:ascii="Times New Roman" w:hAnsi="Times New Roman" w:cs="Times New Roman"/>
          <w:sz w:val="28"/>
          <w:szCs w:val="28"/>
        </w:rPr>
        <w:t xml:space="preserve"> </w:t>
      </w:r>
      <w:r w:rsidR="005E3F9B" w:rsidRPr="005E3F9B">
        <w:rPr>
          <w:rFonts w:ascii="Times New Roman" w:hAnsi="Times New Roman" w:cs="Times New Roman"/>
          <w:sz w:val="28"/>
          <w:szCs w:val="28"/>
        </w:rPr>
        <w:t xml:space="preserve"> подтверждающие совокупный доход семьи заявителя за календарные месяцы текущего года, предшествующие месяцу подачи заявления (справка о доходах и суммах налога физического лица, сведения о доходах лица, являющегося индивидуальным предпринимателем, справки о размере получаемой пенсии, стипендии, справка о выплате пособия по безработице, справка о выплате приемному родителю (приемным родителям) ежемесячного вознаграждения по договору о приемной семье, иные документы, подтверждающие получение</w:t>
      </w:r>
      <w:proofErr w:type="gramEnd"/>
      <w:r w:rsidR="005E3F9B" w:rsidRPr="005E3F9B">
        <w:rPr>
          <w:rFonts w:ascii="Times New Roman" w:hAnsi="Times New Roman" w:cs="Times New Roman"/>
          <w:sz w:val="28"/>
          <w:szCs w:val="28"/>
        </w:rPr>
        <w:t xml:space="preserve"> доходов)</w:t>
      </w:r>
      <w:r w:rsidR="005E3F9B">
        <w:rPr>
          <w:rFonts w:ascii="Times New Roman" w:hAnsi="Times New Roman" w:cs="Times New Roman"/>
          <w:sz w:val="28"/>
          <w:szCs w:val="28"/>
        </w:rPr>
        <w:t>;</w:t>
      </w:r>
    </w:p>
    <w:p w:rsidR="001C700D" w:rsidRPr="005E3F9B" w:rsidRDefault="005E3F9B" w:rsidP="00B618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5E3F9B">
        <w:rPr>
          <w:rFonts w:ascii="Times New Roman" w:hAnsi="Times New Roman" w:cs="Times New Roman"/>
          <w:sz w:val="28"/>
          <w:szCs w:val="28"/>
        </w:rPr>
        <w:t>опия трудовой книжки (при наличии) и (или) информация о трудовой деятельности и трудовом стаже неработающих заявителя и членов его семьи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00D" w:rsidRPr="005E3F9B" w:rsidRDefault="001C700D" w:rsidP="00B3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4C40" w:rsidRPr="00CC7D70" w:rsidRDefault="00B34C40" w:rsidP="00B34C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E3F9B" w:rsidRDefault="00B34C40" w:rsidP="00B34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B738F">
        <w:rPr>
          <w:rFonts w:ascii="Times New Roman" w:eastAsia="Times New Roman" w:hAnsi="Times New Roman" w:cs="Times New Roman"/>
          <w:b/>
          <w:sz w:val="28"/>
          <w:szCs w:val="28"/>
        </w:rPr>
        <w:t>Приё</w:t>
      </w:r>
      <w:r w:rsidR="005E3F9B">
        <w:rPr>
          <w:rFonts w:ascii="Times New Roman" w:eastAsia="Times New Roman" w:hAnsi="Times New Roman" w:cs="Times New Roman"/>
          <w:b/>
          <w:sz w:val="28"/>
          <w:szCs w:val="28"/>
        </w:rPr>
        <w:t xml:space="preserve">м  заявлений  осуществляется </w:t>
      </w:r>
      <w:r w:rsidR="00832904">
        <w:rPr>
          <w:rFonts w:ascii="Times New Roman" w:eastAsia="Times New Roman" w:hAnsi="Times New Roman" w:cs="Times New Roman"/>
          <w:b/>
          <w:sz w:val="28"/>
          <w:szCs w:val="28"/>
        </w:rPr>
        <w:t>до 30.10.2021</w:t>
      </w:r>
      <w:bookmarkStart w:id="0" w:name="_GoBack"/>
      <w:bookmarkEnd w:id="0"/>
      <w:r w:rsidR="005E3F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B738F">
        <w:rPr>
          <w:rFonts w:ascii="Times New Roman" w:eastAsia="Times New Roman" w:hAnsi="Times New Roman" w:cs="Times New Roman"/>
          <w:b/>
          <w:sz w:val="28"/>
          <w:szCs w:val="28"/>
        </w:rPr>
        <w:t xml:space="preserve">  по адресу:</w:t>
      </w:r>
    </w:p>
    <w:p w:rsidR="00B34C40" w:rsidRPr="004B738F" w:rsidRDefault="00B34C40" w:rsidP="00B34C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 xml:space="preserve">г. Гаврилов-Ям,  ул. Красноармейская,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д.8</w:t>
      </w:r>
    </w:p>
    <w:p w:rsidR="00B34C40" w:rsidRDefault="00B34C40" w:rsidP="00B3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90C05">
        <w:rPr>
          <w:rFonts w:ascii="Times New Roman" w:eastAsia="Times New Roman" w:hAnsi="Times New Roman" w:cs="Times New Roman"/>
          <w:sz w:val="28"/>
          <w:szCs w:val="28"/>
        </w:rPr>
        <w:t xml:space="preserve">с 8:30 до 12:00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 с 13:30  до 16:00   с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 по  </w:t>
      </w:r>
      <w:r w:rsidRPr="00690C05">
        <w:rPr>
          <w:rFonts w:ascii="Times New Roman" w:eastAsia="Times New Roman" w:hAnsi="Times New Roman" w:cs="Times New Roman"/>
          <w:sz w:val="28"/>
          <w:szCs w:val="28"/>
        </w:rPr>
        <w:t>четверг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34C40" w:rsidRDefault="00B34C40" w:rsidP="00B3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4C40" w:rsidRPr="00154C9F" w:rsidRDefault="00B34C40" w:rsidP="00B34C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Телефон для справок: 8 (48534) 2 -42- 51</w:t>
      </w:r>
    </w:p>
    <w:p w:rsidR="00B34C40" w:rsidRDefault="00B34C40" w:rsidP="00B34C40"/>
    <w:p w:rsidR="00FA4E9B" w:rsidRDefault="00FA4E9B"/>
    <w:sectPr w:rsidR="00FA4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E4E"/>
    <w:rsid w:val="001574FE"/>
    <w:rsid w:val="001C700D"/>
    <w:rsid w:val="002E1309"/>
    <w:rsid w:val="004E0FCC"/>
    <w:rsid w:val="00576E4E"/>
    <w:rsid w:val="005C7760"/>
    <w:rsid w:val="005E3F9B"/>
    <w:rsid w:val="00832904"/>
    <w:rsid w:val="00AE2010"/>
    <w:rsid w:val="00B34C40"/>
    <w:rsid w:val="00B618D1"/>
    <w:rsid w:val="00FA4E9B"/>
    <w:rsid w:val="00FA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4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C4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C4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Calibr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office004</dc:creator>
  <cp:keywords/>
  <dc:description/>
  <cp:lastModifiedBy>Knyaseva</cp:lastModifiedBy>
  <cp:revision>12</cp:revision>
  <cp:lastPrinted>2021-09-02T10:31:00Z</cp:lastPrinted>
  <dcterms:created xsi:type="dcterms:W3CDTF">2021-09-02T09:47:00Z</dcterms:created>
  <dcterms:modified xsi:type="dcterms:W3CDTF">2021-09-02T09:41:00Z</dcterms:modified>
</cp:coreProperties>
</file>