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4F" w:rsidRPr="00DA51FD" w:rsidRDefault="00EA1FE4" w:rsidP="00EA1F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итогах работы по организации отдыха и оздоровления детей 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>
        <w:rPr>
          <w:bCs/>
          <w:sz w:val="28"/>
          <w:szCs w:val="28"/>
        </w:rPr>
        <w:t xml:space="preserve"> района в 2016 году и мерах по организации детской оздоровительной кампании в 2017 году.</w:t>
      </w:r>
    </w:p>
    <w:p w:rsidR="009B4EFD" w:rsidRPr="00DA51FD" w:rsidRDefault="009B4EFD" w:rsidP="0068700B">
      <w:pPr>
        <w:jc w:val="center"/>
        <w:rPr>
          <w:bCs/>
          <w:sz w:val="28"/>
          <w:szCs w:val="28"/>
        </w:rPr>
      </w:pPr>
    </w:p>
    <w:p w:rsidR="002571CD" w:rsidRPr="007F6CD2" w:rsidRDefault="00341622" w:rsidP="002571CD">
      <w:pPr>
        <w:ind w:firstLine="540"/>
        <w:jc w:val="both"/>
        <w:rPr>
          <w:sz w:val="28"/>
          <w:szCs w:val="28"/>
        </w:rPr>
      </w:pPr>
      <w:r w:rsidRPr="00DA51FD">
        <w:rPr>
          <w:b/>
          <w:sz w:val="28"/>
          <w:szCs w:val="28"/>
        </w:rPr>
        <w:t xml:space="preserve">    </w:t>
      </w:r>
      <w:r w:rsidR="00D9395C" w:rsidRPr="007F6CD2">
        <w:rPr>
          <w:sz w:val="28"/>
          <w:szCs w:val="28"/>
        </w:rPr>
        <w:t xml:space="preserve">В  </w:t>
      </w:r>
      <w:proofErr w:type="gramStart"/>
      <w:r w:rsidR="00D9395C" w:rsidRPr="007F6CD2">
        <w:rPr>
          <w:sz w:val="28"/>
          <w:szCs w:val="28"/>
        </w:rPr>
        <w:t>Гаврилов-Ямском</w:t>
      </w:r>
      <w:proofErr w:type="gramEnd"/>
      <w:r w:rsidR="002571CD" w:rsidRPr="007F6CD2">
        <w:rPr>
          <w:sz w:val="28"/>
          <w:szCs w:val="28"/>
        </w:rPr>
        <w:t xml:space="preserve"> муниципальном районе </w:t>
      </w:r>
      <w:r w:rsidR="00B8123C" w:rsidRPr="007F6CD2">
        <w:rPr>
          <w:sz w:val="28"/>
          <w:szCs w:val="28"/>
        </w:rPr>
        <w:t xml:space="preserve">организация отдыха детей </w:t>
      </w:r>
      <w:r w:rsidR="002571CD" w:rsidRPr="007F6CD2">
        <w:rPr>
          <w:sz w:val="28"/>
          <w:szCs w:val="28"/>
        </w:rPr>
        <w:t xml:space="preserve"> с целью укрепления здоровья, создания благоприятных услов</w:t>
      </w:r>
      <w:r w:rsidR="00ED620D" w:rsidRPr="007F6CD2">
        <w:rPr>
          <w:sz w:val="28"/>
          <w:szCs w:val="28"/>
        </w:rPr>
        <w:t>ий для их воспитания и развития</w:t>
      </w:r>
      <w:r w:rsidR="00B830C9" w:rsidRPr="007F6CD2">
        <w:rPr>
          <w:sz w:val="28"/>
          <w:szCs w:val="28"/>
        </w:rPr>
        <w:t xml:space="preserve">, профилактики правонарушений и преступлений </w:t>
      </w:r>
      <w:r w:rsidR="002571CD" w:rsidRPr="007F6CD2">
        <w:rPr>
          <w:sz w:val="28"/>
          <w:szCs w:val="28"/>
        </w:rPr>
        <w:t>является од</w:t>
      </w:r>
      <w:r w:rsidR="00B930EC" w:rsidRPr="007F6CD2">
        <w:rPr>
          <w:sz w:val="28"/>
          <w:szCs w:val="28"/>
        </w:rPr>
        <w:t>ним из приоритетных направлений.  В 2016 году детская оздоровительная кампания проводилась</w:t>
      </w:r>
      <w:r w:rsidR="00B8123C" w:rsidRPr="007F6CD2">
        <w:rPr>
          <w:sz w:val="28"/>
          <w:szCs w:val="28"/>
        </w:rPr>
        <w:t xml:space="preserve"> </w:t>
      </w:r>
      <w:r w:rsidR="00E11F81" w:rsidRPr="007F6CD2">
        <w:rPr>
          <w:color w:val="000000" w:themeColor="text1"/>
          <w:sz w:val="28"/>
          <w:szCs w:val="28"/>
        </w:rPr>
        <w:t xml:space="preserve"> в соответствии с </w:t>
      </w:r>
      <w:r w:rsidR="00E11F81" w:rsidRPr="007F6CD2">
        <w:rPr>
          <w:sz w:val="28"/>
          <w:szCs w:val="28"/>
        </w:rPr>
        <w:t xml:space="preserve">постановлением Администрации </w:t>
      </w:r>
      <w:proofErr w:type="gramStart"/>
      <w:r w:rsidR="00E11F81" w:rsidRPr="007F6CD2">
        <w:rPr>
          <w:sz w:val="28"/>
          <w:szCs w:val="28"/>
        </w:rPr>
        <w:t>Гаврилов-Ямского</w:t>
      </w:r>
      <w:proofErr w:type="gramEnd"/>
      <w:r w:rsidR="00E11F81" w:rsidRPr="007F6CD2">
        <w:rPr>
          <w:sz w:val="28"/>
          <w:szCs w:val="28"/>
        </w:rPr>
        <w:t xml:space="preserve"> МР  от </w:t>
      </w:r>
      <w:r w:rsidR="00B8123C" w:rsidRPr="007F6CD2">
        <w:rPr>
          <w:sz w:val="28"/>
          <w:szCs w:val="28"/>
        </w:rPr>
        <w:t>16.03.2016 №  230</w:t>
      </w:r>
      <w:r w:rsidR="00DB0354" w:rsidRPr="007F6CD2">
        <w:rPr>
          <w:sz w:val="28"/>
          <w:szCs w:val="28"/>
        </w:rPr>
        <w:t xml:space="preserve"> </w:t>
      </w:r>
      <w:r w:rsidR="00E11F81" w:rsidRPr="007F6CD2">
        <w:rPr>
          <w:sz w:val="28"/>
          <w:szCs w:val="28"/>
        </w:rPr>
        <w:t xml:space="preserve"> «О мерах</w:t>
      </w:r>
      <w:r w:rsidR="00B8123C" w:rsidRPr="007F6CD2">
        <w:rPr>
          <w:sz w:val="28"/>
          <w:szCs w:val="28"/>
        </w:rPr>
        <w:t xml:space="preserve"> по организации детской оздоровительной кампании в 2016 </w:t>
      </w:r>
      <w:r w:rsidR="00E11F81" w:rsidRPr="007F6CD2">
        <w:rPr>
          <w:sz w:val="28"/>
          <w:szCs w:val="28"/>
        </w:rPr>
        <w:t xml:space="preserve"> году».</w:t>
      </w:r>
    </w:p>
    <w:p w:rsidR="00DA51FD" w:rsidRPr="007F6CD2" w:rsidRDefault="00DA51FD" w:rsidP="002571CD">
      <w:pPr>
        <w:ind w:firstLine="540"/>
        <w:jc w:val="both"/>
        <w:rPr>
          <w:color w:val="FF0000"/>
          <w:sz w:val="28"/>
          <w:szCs w:val="28"/>
        </w:rPr>
      </w:pPr>
    </w:p>
    <w:p w:rsidR="00424AF6" w:rsidRPr="007F6CD2" w:rsidRDefault="002571CD" w:rsidP="00DA51FD">
      <w:pPr>
        <w:widowControl w:val="0"/>
        <w:jc w:val="both"/>
        <w:rPr>
          <w:color w:val="000000" w:themeColor="text1"/>
          <w:sz w:val="28"/>
          <w:szCs w:val="28"/>
        </w:rPr>
      </w:pPr>
      <w:r w:rsidRPr="007F6CD2">
        <w:rPr>
          <w:color w:val="000000" w:themeColor="text1"/>
          <w:sz w:val="28"/>
          <w:szCs w:val="28"/>
        </w:rPr>
        <w:t xml:space="preserve">    </w:t>
      </w:r>
      <w:r w:rsidR="00341622" w:rsidRPr="007F6CD2">
        <w:rPr>
          <w:color w:val="000000" w:themeColor="text1"/>
          <w:sz w:val="28"/>
          <w:szCs w:val="28"/>
        </w:rPr>
        <w:t xml:space="preserve">     </w:t>
      </w:r>
      <w:r w:rsidRPr="007F6CD2">
        <w:rPr>
          <w:color w:val="000000" w:themeColor="text1"/>
          <w:sz w:val="28"/>
          <w:szCs w:val="28"/>
        </w:rPr>
        <w:t xml:space="preserve"> </w:t>
      </w:r>
      <w:proofErr w:type="gramStart"/>
      <w:r w:rsidR="003F65A6" w:rsidRPr="007F6CD2">
        <w:rPr>
          <w:color w:val="000000" w:themeColor="text1"/>
          <w:sz w:val="28"/>
          <w:szCs w:val="28"/>
        </w:rPr>
        <w:t>Подготовитель</w:t>
      </w:r>
      <w:r w:rsidR="00DA51FD" w:rsidRPr="007F6CD2">
        <w:rPr>
          <w:color w:val="000000" w:themeColor="text1"/>
          <w:sz w:val="28"/>
          <w:szCs w:val="28"/>
        </w:rPr>
        <w:t xml:space="preserve">ная работа по организации  детской </w:t>
      </w:r>
      <w:r w:rsidR="003F65A6" w:rsidRPr="007F6CD2">
        <w:rPr>
          <w:color w:val="000000" w:themeColor="text1"/>
          <w:sz w:val="28"/>
          <w:szCs w:val="28"/>
        </w:rPr>
        <w:t xml:space="preserve"> оздоровительной кампании в </w:t>
      </w:r>
      <w:r w:rsidR="00DA51FD" w:rsidRPr="007F6CD2">
        <w:rPr>
          <w:color w:val="000000" w:themeColor="text1"/>
          <w:sz w:val="28"/>
          <w:szCs w:val="28"/>
        </w:rPr>
        <w:t xml:space="preserve"> муниципальном районе начинается</w:t>
      </w:r>
      <w:r w:rsidR="00B70FA8" w:rsidRPr="007F6CD2">
        <w:rPr>
          <w:color w:val="000000" w:themeColor="text1"/>
          <w:sz w:val="28"/>
          <w:szCs w:val="28"/>
        </w:rPr>
        <w:t xml:space="preserve"> </w:t>
      </w:r>
      <w:r w:rsidR="003F65A6" w:rsidRPr="007F6CD2">
        <w:rPr>
          <w:color w:val="000000" w:themeColor="text1"/>
          <w:sz w:val="28"/>
          <w:szCs w:val="28"/>
        </w:rPr>
        <w:t xml:space="preserve"> за не</w:t>
      </w:r>
      <w:r w:rsidR="00DA51FD" w:rsidRPr="007F6CD2">
        <w:rPr>
          <w:color w:val="000000" w:themeColor="text1"/>
          <w:sz w:val="28"/>
          <w:szCs w:val="28"/>
        </w:rPr>
        <w:t>сколько месяцев до начала школьных</w:t>
      </w:r>
      <w:r w:rsidR="003F65A6" w:rsidRPr="007F6CD2">
        <w:rPr>
          <w:color w:val="000000" w:themeColor="text1"/>
          <w:sz w:val="28"/>
          <w:szCs w:val="28"/>
        </w:rPr>
        <w:t xml:space="preserve"> каникул: </w:t>
      </w:r>
      <w:r w:rsidR="00DA51FD" w:rsidRPr="007F6CD2">
        <w:rPr>
          <w:color w:val="000000" w:themeColor="text1"/>
          <w:sz w:val="28"/>
          <w:szCs w:val="28"/>
        </w:rPr>
        <w:t>это</w:t>
      </w:r>
      <w:r w:rsidR="00341622" w:rsidRPr="007F6CD2">
        <w:rPr>
          <w:color w:val="000000" w:themeColor="text1"/>
          <w:sz w:val="28"/>
          <w:szCs w:val="28"/>
        </w:rPr>
        <w:t xml:space="preserve"> </w:t>
      </w:r>
      <w:r w:rsidR="003F65A6" w:rsidRPr="007F6CD2">
        <w:rPr>
          <w:color w:val="000000" w:themeColor="text1"/>
          <w:sz w:val="28"/>
          <w:szCs w:val="28"/>
        </w:rPr>
        <w:t xml:space="preserve"> </w:t>
      </w:r>
      <w:r w:rsidR="008246CF" w:rsidRPr="007F6CD2">
        <w:rPr>
          <w:color w:val="000000" w:themeColor="text1"/>
          <w:sz w:val="28"/>
          <w:szCs w:val="28"/>
        </w:rPr>
        <w:t>проведение совещания</w:t>
      </w:r>
      <w:r w:rsidR="003F65A6" w:rsidRPr="007F6CD2">
        <w:rPr>
          <w:color w:val="000000" w:themeColor="text1"/>
          <w:sz w:val="28"/>
          <w:szCs w:val="28"/>
        </w:rPr>
        <w:t xml:space="preserve"> с руководителями образоват</w:t>
      </w:r>
      <w:r w:rsidR="000B4415" w:rsidRPr="007F6CD2">
        <w:rPr>
          <w:color w:val="000000" w:themeColor="text1"/>
          <w:sz w:val="28"/>
          <w:szCs w:val="28"/>
        </w:rPr>
        <w:t>ельных организаций по организации и проведению</w:t>
      </w:r>
      <w:r w:rsidR="003F65A6" w:rsidRPr="007F6CD2">
        <w:rPr>
          <w:color w:val="000000" w:themeColor="text1"/>
          <w:sz w:val="28"/>
          <w:szCs w:val="28"/>
        </w:rPr>
        <w:t xml:space="preserve"> </w:t>
      </w:r>
      <w:r w:rsidR="00DA51FD" w:rsidRPr="007F6CD2">
        <w:rPr>
          <w:color w:val="000000" w:themeColor="text1"/>
          <w:sz w:val="28"/>
          <w:szCs w:val="28"/>
        </w:rPr>
        <w:t>детской</w:t>
      </w:r>
      <w:r w:rsidR="008246CF" w:rsidRPr="007F6CD2">
        <w:rPr>
          <w:color w:val="000000" w:themeColor="text1"/>
          <w:sz w:val="28"/>
          <w:szCs w:val="28"/>
        </w:rPr>
        <w:t xml:space="preserve"> оздоровительной кампании,</w:t>
      </w:r>
      <w:r w:rsidR="00DA51FD" w:rsidRPr="007F6CD2">
        <w:rPr>
          <w:color w:val="000000" w:themeColor="text1"/>
          <w:sz w:val="28"/>
          <w:szCs w:val="28"/>
        </w:rPr>
        <w:t xml:space="preserve"> </w:t>
      </w:r>
      <w:r w:rsidR="008246CF" w:rsidRPr="007F6CD2">
        <w:rPr>
          <w:color w:val="000000" w:themeColor="text1"/>
          <w:sz w:val="28"/>
          <w:szCs w:val="28"/>
        </w:rPr>
        <w:t>информационная работа с родителями по вопро</w:t>
      </w:r>
      <w:r w:rsidR="008A4775" w:rsidRPr="007F6CD2">
        <w:rPr>
          <w:color w:val="000000" w:themeColor="text1"/>
          <w:sz w:val="28"/>
          <w:szCs w:val="28"/>
        </w:rPr>
        <w:t xml:space="preserve">сам отдыха и оздоровления детей, </w:t>
      </w:r>
      <w:r w:rsidR="00341622" w:rsidRPr="007F6CD2">
        <w:rPr>
          <w:color w:val="000000" w:themeColor="text1"/>
          <w:sz w:val="28"/>
          <w:szCs w:val="28"/>
        </w:rPr>
        <w:t xml:space="preserve"> м</w:t>
      </w:r>
      <w:r w:rsidR="00B222A6" w:rsidRPr="007F6CD2">
        <w:rPr>
          <w:color w:val="000000" w:themeColor="text1"/>
          <w:sz w:val="28"/>
          <w:szCs w:val="28"/>
        </w:rPr>
        <w:t xml:space="preserve">ониторинг потребности в социальной услуге </w:t>
      </w:r>
      <w:bookmarkStart w:id="0" w:name="_Toc251750625"/>
      <w:r w:rsidR="00B222A6" w:rsidRPr="007F6CD2">
        <w:rPr>
          <w:color w:val="000000" w:themeColor="text1"/>
          <w:sz w:val="28"/>
          <w:szCs w:val="28"/>
        </w:rPr>
        <w:t xml:space="preserve">по </w:t>
      </w:r>
      <w:r w:rsidR="00B222A6" w:rsidRPr="007F6CD2">
        <w:rPr>
          <w:sz w:val="28"/>
          <w:szCs w:val="28"/>
        </w:rPr>
        <w:t>оплате стоимости пребывания ребёнка в лагере с дневной формой пребывания детей</w:t>
      </w:r>
      <w:r w:rsidR="00341622" w:rsidRPr="007F6CD2">
        <w:rPr>
          <w:sz w:val="28"/>
          <w:szCs w:val="28"/>
        </w:rPr>
        <w:t>,</w:t>
      </w:r>
      <w:r w:rsidR="00B222A6" w:rsidRPr="007F6CD2">
        <w:rPr>
          <w:sz w:val="28"/>
          <w:szCs w:val="28"/>
        </w:rPr>
        <w:t xml:space="preserve"> </w:t>
      </w:r>
      <w:bookmarkEnd w:id="0"/>
      <w:r w:rsidR="00E10D4F" w:rsidRPr="007F6CD2">
        <w:rPr>
          <w:sz w:val="28"/>
          <w:szCs w:val="28"/>
        </w:rPr>
        <w:t>проведение</w:t>
      </w:r>
      <w:proofErr w:type="gramEnd"/>
      <w:r w:rsidR="00E10D4F" w:rsidRPr="007F6CD2">
        <w:rPr>
          <w:sz w:val="28"/>
          <w:szCs w:val="28"/>
        </w:rPr>
        <w:t xml:space="preserve">  семинара с начальниками оз</w:t>
      </w:r>
      <w:r w:rsidR="00DB0354" w:rsidRPr="007F6CD2">
        <w:rPr>
          <w:sz w:val="28"/>
          <w:szCs w:val="28"/>
        </w:rPr>
        <w:t>доровительных  лагерей с дневной</w:t>
      </w:r>
      <w:r w:rsidR="00E10D4F" w:rsidRPr="007F6CD2">
        <w:rPr>
          <w:sz w:val="28"/>
          <w:szCs w:val="28"/>
        </w:rPr>
        <w:t xml:space="preserve"> </w:t>
      </w:r>
      <w:r w:rsidR="00DB0354" w:rsidRPr="007F6CD2">
        <w:rPr>
          <w:sz w:val="28"/>
          <w:szCs w:val="28"/>
        </w:rPr>
        <w:t>формой пребывания</w:t>
      </w:r>
      <w:r w:rsidR="00E10D4F" w:rsidRPr="007F6CD2">
        <w:rPr>
          <w:sz w:val="28"/>
          <w:szCs w:val="28"/>
        </w:rPr>
        <w:t xml:space="preserve"> детей с приглашением представителей учреждений района, задействованных в</w:t>
      </w:r>
      <w:r w:rsidR="00E413A2" w:rsidRPr="007F6CD2">
        <w:rPr>
          <w:sz w:val="28"/>
          <w:szCs w:val="28"/>
        </w:rPr>
        <w:t xml:space="preserve"> работе оздоровительных лагерей, проведение </w:t>
      </w:r>
      <w:r w:rsidR="00F53A29" w:rsidRPr="007F6CD2">
        <w:rPr>
          <w:sz w:val="28"/>
          <w:szCs w:val="28"/>
        </w:rPr>
        <w:t xml:space="preserve">совместно с представителями ТО </w:t>
      </w:r>
      <w:proofErr w:type="spellStart"/>
      <w:r w:rsidR="00F53A29" w:rsidRPr="007F6CD2">
        <w:rPr>
          <w:sz w:val="28"/>
          <w:szCs w:val="28"/>
        </w:rPr>
        <w:t>Роспотребн</w:t>
      </w:r>
      <w:r w:rsidR="001E53B4" w:rsidRPr="007F6CD2">
        <w:rPr>
          <w:sz w:val="28"/>
          <w:szCs w:val="28"/>
        </w:rPr>
        <w:t>адзора</w:t>
      </w:r>
      <w:proofErr w:type="spellEnd"/>
      <w:r w:rsidR="001E53B4" w:rsidRPr="007F6CD2">
        <w:rPr>
          <w:sz w:val="28"/>
          <w:szCs w:val="28"/>
        </w:rPr>
        <w:t xml:space="preserve"> по ЯО в Ростовском  МР,  </w:t>
      </w:r>
      <w:proofErr w:type="spellStart"/>
      <w:r w:rsidR="001E53B4" w:rsidRPr="007F6CD2">
        <w:rPr>
          <w:sz w:val="28"/>
          <w:szCs w:val="28"/>
        </w:rPr>
        <w:t>ОНДиПР</w:t>
      </w:r>
      <w:proofErr w:type="spellEnd"/>
      <w:r w:rsidR="001E53B4" w:rsidRPr="007F6CD2">
        <w:rPr>
          <w:sz w:val="28"/>
          <w:szCs w:val="28"/>
        </w:rPr>
        <w:t xml:space="preserve"> по Ростовскому, Борисоглебскому и </w:t>
      </w:r>
      <w:proofErr w:type="gramStart"/>
      <w:r w:rsidR="001E53B4" w:rsidRPr="007F6CD2">
        <w:rPr>
          <w:sz w:val="28"/>
          <w:szCs w:val="28"/>
        </w:rPr>
        <w:t>Гаврилов-Ямскому</w:t>
      </w:r>
      <w:proofErr w:type="gramEnd"/>
      <w:r w:rsidR="001E53B4" w:rsidRPr="007F6CD2">
        <w:rPr>
          <w:sz w:val="28"/>
          <w:szCs w:val="28"/>
        </w:rPr>
        <w:t xml:space="preserve"> районам</w:t>
      </w:r>
      <w:r w:rsidR="00E413A2" w:rsidRPr="007F6CD2">
        <w:rPr>
          <w:sz w:val="28"/>
          <w:szCs w:val="28"/>
        </w:rPr>
        <w:t xml:space="preserve">  </w:t>
      </w:r>
      <w:r w:rsidR="00F53A29" w:rsidRPr="007F6CD2">
        <w:rPr>
          <w:sz w:val="28"/>
          <w:szCs w:val="28"/>
        </w:rPr>
        <w:t xml:space="preserve"> приемки оздоровительных лаге</w:t>
      </w:r>
      <w:r w:rsidR="00DB0354" w:rsidRPr="007F6CD2">
        <w:rPr>
          <w:sz w:val="28"/>
          <w:szCs w:val="28"/>
        </w:rPr>
        <w:t>рей с дневной формой  пребывания детей</w:t>
      </w:r>
      <w:r w:rsidR="001E53B4" w:rsidRPr="007F6CD2">
        <w:rPr>
          <w:sz w:val="28"/>
          <w:szCs w:val="28"/>
        </w:rPr>
        <w:t xml:space="preserve"> и загородных оздоровительных организаций</w:t>
      </w:r>
      <w:r w:rsidR="00DB0354" w:rsidRPr="007F6CD2">
        <w:rPr>
          <w:sz w:val="28"/>
          <w:szCs w:val="28"/>
        </w:rPr>
        <w:t>.</w:t>
      </w:r>
    </w:p>
    <w:p w:rsidR="00391BAA" w:rsidRPr="007F6CD2" w:rsidRDefault="004F56F1" w:rsidP="00391BAA">
      <w:pPr>
        <w:jc w:val="both"/>
        <w:rPr>
          <w:sz w:val="28"/>
          <w:szCs w:val="28"/>
        </w:rPr>
      </w:pPr>
      <w:r w:rsidRPr="007F6CD2">
        <w:rPr>
          <w:sz w:val="28"/>
          <w:szCs w:val="28"/>
        </w:rPr>
        <w:t xml:space="preserve">  </w:t>
      </w:r>
      <w:r w:rsidR="00B02A3E" w:rsidRPr="007F6CD2">
        <w:rPr>
          <w:sz w:val="28"/>
          <w:szCs w:val="28"/>
        </w:rPr>
        <w:t xml:space="preserve">   </w:t>
      </w:r>
      <w:r w:rsidR="00424AF6" w:rsidRPr="007F6CD2">
        <w:rPr>
          <w:sz w:val="28"/>
          <w:szCs w:val="28"/>
        </w:rPr>
        <w:t xml:space="preserve">       В  целях комплексного  взаимодействия   структурных   подразделений   в создании оптимал</w:t>
      </w:r>
      <w:r w:rsidR="001157AE" w:rsidRPr="007F6CD2">
        <w:rPr>
          <w:sz w:val="28"/>
          <w:szCs w:val="28"/>
        </w:rPr>
        <w:t xml:space="preserve">ьных условий организации </w:t>
      </w:r>
      <w:r w:rsidR="00424AF6" w:rsidRPr="007F6CD2">
        <w:rPr>
          <w:sz w:val="28"/>
          <w:szCs w:val="28"/>
        </w:rPr>
        <w:t xml:space="preserve"> отдыха</w:t>
      </w:r>
      <w:r w:rsidR="001E53B4" w:rsidRPr="007F6CD2">
        <w:rPr>
          <w:sz w:val="28"/>
          <w:szCs w:val="28"/>
        </w:rPr>
        <w:t xml:space="preserve"> детей и их оздоровления </w:t>
      </w:r>
      <w:r w:rsidR="00424AF6" w:rsidRPr="007F6CD2">
        <w:rPr>
          <w:sz w:val="28"/>
          <w:szCs w:val="28"/>
        </w:rPr>
        <w:t xml:space="preserve"> </w:t>
      </w:r>
      <w:r w:rsidR="001157AE" w:rsidRPr="007F6CD2">
        <w:rPr>
          <w:sz w:val="28"/>
          <w:szCs w:val="28"/>
        </w:rPr>
        <w:t xml:space="preserve">  проведен ряд </w:t>
      </w:r>
      <w:r w:rsidR="001E53B4" w:rsidRPr="007F6CD2">
        <w:rPr>
          <w:sz w:val="28"/>
          <w:szCs w:val="28"/>
        </w:rPr>
        <w:t xml:space="preserve"> </w:t>
      </w:r>
      <w:r w:rsidR="001157AE" w:rsidRPr="007F6CD2">
        <w:rPr>
          <w:sz w:val="28"/>
          <w:szCs w:val="28"/>
        </w:rPr>
        <w:t>заседаний</w:t>
      </w:r>
      <w:r w:rsidR="00391BAA" w:rsidRPr="007F6CD2">
        <w:rPr>
          <w:sz w:val="28"/>
          <w:szCs w:val="28"/>
        </w:rPr>
        <w:t xml:space="preserve"> межведомственной комиссии по организации отдыха </w:t>
      </w:r>
      <w:r w:rsidR="001E53B4" w:rsidRPr="007F6CD2">
        <w:rPr>
          <w:sz w:val="28"/>
          <w:szCs w:val="28"/>
        </w:rPr>
        <w:t xml:space="preserve"> детей </w:t>
      </w:r>
      <w:r w:rsidR="00391BAA" w:rsidRPr="007F6CD2">
        <w:rPr>
          <w:sz w:val="28"/>
          <w:szCs w:val="28"/>
        </w:rPr>
        <w:t xml:space="preserve"> и   </w:t>
      </w:r>
      <w:r w:rsidR="001E53B4" w:rsidRPr="007F6CD2">
        <w:rPr>
          <w:sz w:val="28"/>
          <w:szCs w:val="28"/>
        </w:rPr>
        <w:t>их</w:t>
      </w:r>
      <w:r w:rsidR="00391BAA" w:rsidRPr="007F6CD2">
        <w:rPr>
          <w:sz w:val="28"/>
          <w:szCs w:val="28"/>
        </w:rPr>
        <w:t xml:space="preserve">  оздоро</w:t>
      </w:r>
      <w:r w:rsidR="001E53B4" w:rsidRPr="007F6CD2">
        <w:rPr>
          <w:sz w:val="28"/>
          <w:szCs w:val="28"/>
        </w:rPr>
        <w:t xml:space="preserve">вления в </w:t>
      </w:r>
      <w:proofErr w:type="gramStart"/>
      <w:r w:rsidR="001E53B4" w:rsidRPr="007F6CD2">
        <w:rPr>
          <w:sz w:val="28"/>
          <w:szCs w:val="28"/>
        </w:rPr>
        <w:t>Гаврилов-Ямском</w:t>
      </w:r>
      <w:proofErr w:type="gramEnd"/>
      <w:r w:rsidR="001E53B4" w:rsidRPr="007F6CD2">
        <w:rPr>
          <w:sz w:val="28"/>
          <w:szCs w:val="28"/>
        </w:rPr>
        <w:t xml:space="preserve">  районе</w:t>
      </w:r>
      <w:r w:rsidR="00391BAA" w:rsidRPr="007F6CD2">
        <w:rPr>
          <w:sz w:val="28"/>
          <w:szCs w:val="28"/>
        </w:rPr>
        <w:t>.</w:t>
      </w:r>
    </w:p>
    <w:p w:rsidR="00CA388E" w:rsidRDefault="003E245E" w:rsidP="00BE2051">
      <w:pPr>
        <w:ind w:firstLine="709"/>
        <w:jc w:val="both"/>
        <w:rPr>
          <w:sz w:val="28"/>
          <w:szCs w:val="28"/>
        </w:rPr>
      </w:pPr>
      <w:r w:rsidRPr="00A10E94">
        <w:rPr>
          <w:sz w:val="28"/>
          <w:szCs w:val="28"/>
        </w:rPr>
        <w:t>Оздоровительный лагерь с дневной формой пребывания детей</w:t>
      </w:r>
      <w:r w:rsidRPr="00A10E94">
        <w:rPr>
          <w:sz w:val="28"/>
          <w:szCs w:val="28"/>
        </w:rPr>
        <w:t xml:space="preserve"> – это одна из наиб</w:t>
      </w:r>
      <w:r w:rsidRPr="00A10E94">
        <w:rPr>
          <w:sz w:val="28"/>
          <w:szCs w:val="28"/>
        </w:rPr>
        <w:t>олее востребованных форм</w:t>
      </w:r>
      <w:r w:rsidRPr="00A10E94">
        <w:rPr>
          <w:sz w:val="28"/>
          <w:szCs w:val="28"/>
        </w:rPr>
        <w:t xml:space="preserve"> отдыха детей школьного возраста.  В </w:t>
      </w:r>
      <w:proofErr w:type="gramStart"/>
      <w:r w:rsidRPr="00A10E94">
        <w:rPr>
          <w:sz w:val="28"/>
          <w:szCs w:val="28"/>
        </w:rPr>
        <w:t>Гаврилов-Ямском</w:t>
      </w:r>
      <w:proofErr w:type="gramEnd"/>
      <w:r w:rsidRPr="00A10E94">
        <w:rPr>
          <w:sz w:val="28"/>
          <w:szCs w:val="28"/>
        </w:rPr>
        <w:t xml:space="preserve"> районе</w:t>
      </w:r>
      <w:r w:rsidRPr="00DD48B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977627" w:rsidRPr="00DA51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период летних и осенних каникул на базе </w:t>
      </w:r>
      <w:r w:rsidR="00977627" w:rsidRPr="00DA51FD">
        <w:rPr>
          <w:sz w:val="28"/>
          <w:szCs w:val="28"/>
        </w:rPr>
        <w:t>общ</w:t>
      </w:r>
      <w:r>
        <w:rPr>
          <w:sz w:val="28"/>
          <w:szCs w:val="28"/>
        </w:rPr>
        <w:t xml:space="preserve">еобразовательных организаций и </w:t>
      </w:r>
      <w:r w:rsidR="00977627" w:rsidRPr="00DA51FD">
        <w:rPr>
          <w:sz w:val="28"/>
          <w:szCs w:val="28"/>
        </w:rPr>
        <w:t xml:space="preserve"> организаций дополнительного образования были открыты лагеря с дневной формой пребывания, в которых отдохнули </w:t>
      </w:r>
      <w:r w:rsidR="00F47476" w:rsidRPr="00F47476">
        <w:rPr>
          <w:sz w:val="28"/>
          <w:szCs w:val="28"/>
        </w:rPr>
        <w:t>1115</w:t>
      </w:r>
      <w:r w:rsidR="006D76A9" w:rsidRPr="00DA51FD">
        <w:rPr>
          <w:sz w:val="28"/>
          <w:szCs w:val="28"/>
        </w:rPr>
        <w:t xml:space="preserve"> детей</w:t>
      </w:r>
      <w:r w:rsidR="009C087C" w:rsidRPr="00DA51FD">
        <w:rPr>
          <w:sz w:val="28"/>
          <w:szCs w:val="28"/>
        </w:rPr>
        <w:t xml:space="preserve">, </w:t>
      </w:r>
      <w:r w:rsidR="006D76A9" w:rsidRPr="00DA51FD">
        <w:rPr>
          <w:sz w:val="28"/>
          <w:szCs w:val="28"/>
        </w:rPr>
        <w:t xml:space="preserve">в </w:t>
      </w:r>
      <w:proofErr w:type="spellStart"/>
      <w:r w:rsidR="006D76A9" w:rsidRPr="00DA51FD">
        <w:rPr>
          <w:sz w:val="28"/>
          <w:szCs w:val="28"/>
        </w:rPr>
        <w:t>т.ч</w:t>
      </w:r>
      <w:proofErr w:type="spellEnd"/>
      <w:r w:rsidR="006D76A9" w:rsidRPr="00DA51FD">
        <w:rPr>
          <w:sz w:val="28"/>
          <w:szCs w:val="28"/>
        </w:rPr>
        <w:t xml:space="preserve">. </w:t>
      </w:r>
      <w:r w:rsidR="00F47476" w:rsidRPr="00F47476">
        <w:rPr>
          <w:sz w:val="28"/>
          <w:szCs w:val="28"/>
        </w:rPr>
        <w:t>489</w:t>
      </w:r>
      <w:r w:rsidR="006D76A9" w:rsidRPr="00DA51FD">
        <w:rPr>
          <w:sz w:val="28"/>
          <w:szCs w:val="28"/>
        </w:rPr>
        <w:t xml:space="preserve"> детей, находящихся в ТЖС</w:t>
      </w:r>
      <w:r w:rsidR="004F32C3">
        <w:rPr>
          <w:sz w:val="28"/>
          <w:szCs w:val="28"/>
        </w:rPr>
        <w:t>.</w:t>
      </w:r>
      <w:r w:rsidR="009C087C" w:rsidRPr="00DA51FD">
        <w:rPr>
          <w:sz w:val="28"/>
          <w:szCs w:val="28"/>
        </w:rPr>
        <w:t xml:space="preserve"> </w:t>
      </w:r>
    </w:p>
    <w:p w:rsidR="000557E5" w:rsidRPr="00EA1FE4" w:rsidRDefault="00EA1FE4" w:rsidP="00341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1622" w:rsidRPr="00DA51FD">
        <w:rPr>
          <w:color w:val="000000" w:themeColor="text1"/>
          <w:sz w:val="28"/>
          <w:szCs w:val="28"/>
        </w:rPr>
        <w:t xml:space="preserve">  В каждой образовательной  организации</w:t>
      </w:r>
      <w:r w:rsidR="00391BAA" w:rsidRPr="00DA51FD">
        <w:rPr>
          <w:color w:val="000000" w:themeColor="text1"/>
          <w:sz w:val="28"/>
          <w:szCs w:val="28"/>
        </w:rPr>
        <w:t xml:space="preserve"> была </w:t>
      </w:r>
      <w:r w:rsidR="00341622" w:rsidRPr="00DA51FD">
        <w:rPr>
          <w:color w:val="000000" w:themeColor="text1"/>
          <w:sz w:val="28"/>
          <w:szCs w:val="28"/>
        </w:rPr>
        <w:t xml:space="preserve"> разработана программа</w:t>
      </w:r>
      <w:r w:rsidR="00D321CC" w:rsidRPr="00DA51FD">
        <w:rPr>
          <w:color w:val="000000" w:themeColor="text1"/>
          <w:sz w:val="28"/>
          <w:szCs w:val="28"/>
        </w:rPr>
        <w:t xml:space="preserve"> деятельности лагеря с  использованием различных форм воспитательной работы по  следующим  направлениям:</w:t>
      </w:r>
      <w:r w:rsidR="00341622" w:rsidRPr="00DA51FD">
        <w:rPr>
          <w:color w:val="000000" w:themeColor="text1"/>
          <w:sz w:val="28"/>
          <w:szCs w:val="28"/>
        </w:rPr>
        <w:t xml:space="preserve">   </w:t>
      </w:r>
    </w:p>
    <w:p w:rsidR="000557E5" w:rsidRPr="00F133B0" w:rsidRDefault="000557E5" w:rsidP="000557E5">
      <w:pPr>
        <w:jc w:val="both"/>
        <w:rPr>
          <w:sz w:val="28"/>
          <w:szCs w:val="28"/>
        </w:rPr>
      </w:pPr>
      <w:r w:rsidRPr="00DA51FD">
        <w:rPr>
          <w:b/>
          <w:i/>
          <w:color w:val="000000" w:themeColor="text1"/>
          <w:sz w:val="28"/>
          <w:szCs w:val="28"/>
        </w:rPr>
        <w:t xml:space="preserve">  - патриотическое и духовно-нравственное, </w:t>
      </w:r>
      <w:r w:rsidRPr="00DA51FD">
        <w:rPr>
          <w:color w:val="000000" w:themeColor="text1"/>
          <w:sz w:val="28"/>
          <w:szCs w:val="28"/>
        </w:rPr>
        <w:t xml:space="preserve">с  использованием различных форм воспитательной работы: </w:t>
      </w:r>
      <w:r w:rsidRPr="00DA51FD">
        <w:rPr>
          <w:sz w:val="28"/>
          <w:szCs w:val="28"/>
        </w:rPr>
        <w:t>проведены мероприятия</w:t>
      </w:r>
      <w:r w:rsidR="00E25CCB" w:rsidRPr="00DA51FD">
        <w:rPr>
          <w:sz w:val="28"/>
          <w:szCs w:val="28"/>
        </w:rPr>
        <w:t>:</w:t>
      </w:r>
      <w:r w:rsidRPr="00DA51FD">
        <w:rPr>
          <w:sz w:val="28"/>
          <w:szCs w:val="28"/>
        </w:rPr>
        <w:t xml:space="preserve"> </w:t>
      </w:r>
      <w:proofErr w:type="gramStart"/>
      <w:r w:rsidRPr="00DA51FD">
        <w:rPr>
          <w:sz w:val="28"/>
          <w:szCs w:val="28"/>
        </w:rPr>
        <w:t>к</w:t>
      </w:r>
      <w:proofErr w:type="gramEnd"/>
      <w:r w:rsidRPr="00DA51FD">
        <w:rPr>
          <w:sz w:val="28"/>
          <w:szCs w:val="28"/>
        </w:rPr>
        <w:t xml:space="preserve"> Дню памяти и скорби</w:t>
      </w:r>
      <w:r w:rsidR="008A0C34" w:rsidRPr="00DA51FD">
        <w:rPr>
          <w:sz w:val="28"/>
          <w:szCs w:val="28"/>
        </w:rPr>
        <w:t>;</w:t>
      </w:r>
      <w:r w:rsidR="00F133B0">
        <w:rPr>
          <w:sz w:val="28"/>
          <w:szCs w:val="28"/>
        </w:rPr>
        <w:t xml:space="preserve"> </w:t>
      </w:r>
      <w:r w:rsidR="00ED4403" w:rsidRPr="00DA51FD">
        <w:rPr>
          <w:color w:val="000000" w:themeColor="text1"/>
          <w:sz w:val="28"/>
          <w:szCs w:val="28"/>
        </w:rPr>
        <w:t>к Д</w:t>
      </w:r>
      <w:r w:rsidR="005F7521" w:rsidRPr="00DA51FD">
        <w:rPr>
          <w:color w:val="000000" w:themeColor="text1"/>
          <w:sz w:val="28"/>
          <w:szCs w:val="28"/>
        </w:rPr>
        <w:t>ню России;</w:t>
      </w:r>
      <w:r w:rsidR="00ED4403" w:rsidRPr="00DA51FD">
        <w:rPr>
          <w:color w:val="000000" w:themeColor="text1"/>
          <w:sz w:val="28"/>
          <w:szCs w:val="28"/>
        </w:rPr>
        <w:t xml:space="preserve"> </w:t>
      </w:r>
      <w:r w:rsidRPr="00DA51FD">
        <w:rPr>
          <w:color w:val="000000" w:themeColor="text1"/>
          <w:sz w:val="28"/>
          <w:szCs w:val="28"/>
        </w:rPr>
        <w:t>конкурс рисунков русского костюма «</w:t>
      </w:r>
      <w:proofErr w:type="spellStart"/>
      <w:r w:rsidRPr="00DA51FD">
        <w:rPr>
          <w:color w:val="000000" w:themeColor="text1"/>
          <w:sz w:val="28"/>
          <w:szCs w:val="28"/>
        </w:rPr>
        <w:t>Бабашкин</w:t>
      </w:r>
      <w:proofErr w:type="spellEnd"/>
      <w:r w:rsidRPr="00DA51FD">
        <w:rPr>
          <w:color w:val="000000" w:themeColor="text1"/>
          <w:sz w:val="28"/>
          <w:szCs w:val="28"/>
        </w:rPr>
        <w:t xml:space="preserve"> сундук»,  День народных традиций, праздник русской народной игры, </w:t>
      </w:r>
      <w:r w:rsidRPr="00DA51FD">
        <w:rPr>
          <w:color w:val="000000" w:themeColor="text1"/>
          <w:sz w:val="28"/>
          <w:szCs w:val="28"/>
        </w:rPr>
        <w:lastRenderedPageBreak/>
        <w:t>викторины, беседы, организовано посещение выстав</w:t>
      </w:r>
      <w:r w:rsidR="005F7521" w:rsidRPr="00DA51FD">
        <w:rPr>
          <w:color w:val="000000" w:themeColor="text1"/>
          <w:sz w:val="28"/>
          <w:szCs w:val="28"/>
        </w:rPr>
        <w:t>ок</w:t>
      </w:r>
      <w:r w:rsidRPr="00DA51FD">
        <w:rPr>
          <w:color w:val="000000" w:themeColor="text1"/>
          <w:sz w:val="28"/>
          <w:szCs w:val="28"/>
        </w:rPr>
        <w:t xml:space="preserve"> в выставочном зале «Вдохновение»,</w:t>
      </w:r>
      <w:r w:rsidR="00ED4403" w:rsidRPr="00DA51FD">
        <w:rPr>
          <w:color w:val="000000" w:themeColor="text1"/>
          <w:sz w:val="28"/>
          <w:szCs w:val="28"/>
        </w:rPr>
        <w:t xml:space="preserve">  турниры, конкурсы,  </w:t>
      </w:r>
      <w:r w:rsidRPr="00DA51FD">
        <w:rPr>
          <w:color w:val="000000" w:themeColor="text1"/>
          <w:sz w:val="28"/>
          <w:szCs w:val="28"/>
        </w:rPr>
        <w:t xml:space="preserve"> познавательно-развлекательные</w:t>
      </w:r>
      <w:r w:rsidR="00ED4403" w:rsidRPr="00DA51FD">
        <w:rPr>
          <w:color w:val="000000" w:themeColor="text1"/>
          <w:sz w:val="28"/>
          <w:szCs w:val="28"/>
        </w:rPr>
        <w:t xml:space="preserve"> </w:t>
      </w:r>
      <w:r w:rsidRPr="00DA51FD">
        <w:rPr>
          <w:color w:val="000000" w:themeColor="text1"/>
          <w:sz w:val="28"/>
          <w:szCs w:val="28"/>
        </w:rPr>
        <w:t xml:space="preserve"> программы</w:t>
      </w:r>
      <w:r w:rsidR="00ED4403" w:rsidRPr="00DA51FD">
        <w:rPr>
          <w:color w:val="000000" w:themeColor="text1"/>
          <w:sz w:val="28"/>
          <w:szCs w:val="28"/>
        </w:rPr>
        <w:t>,  заочная экскурсия по родному городу «Маленькие краеведы» и т.д.</w:t>
      </w:r>
    </w:p>
    <w:p w:rsidR="005F7521" w:rsidRPr="00DA51FD" w:rsidRDefault="00341622" w:rsidP="004450C4">
      <w:pPr>
        <w:jc w:val="both"/>
        <w:rPr>
          <w:color w:val="000000" w:themeColor="text1"/>
          <w:sz w:val="28"/>
          <w:szCs w:val="28"/>
        </w:rPr>
      </w:pPr>
      <w:r w:rsidRPr="00DA51FD">
        <w:rPr>
          <w:color w:val="000000" w:themeColor="text1"/>
          <w:sz w:val="28"/>
          <w:szCs w:val="28"/>
        </w:rPr>
        <w:t xml:space="preserve"> </w:t>
      </w:r>
      <w:r w:rsidR="00D321CC" w:rsidRPr="00DA51FD">
        <w:rPr>
          <w:color w:val="000000" w:themeColor="text1"/>
          <w:sz w:val="28"/>
          <w:szCs w:val="28"/>
        </w:rPr>
        <w:t xml:space="preserve">   </w:t>
      </w:r>
      <w:r w:rsidR="00D321CC" w:rsidRPr="00DA51FD">
        <w:rPr>
          <w:b/>
          <w:i/>
          <w:color w:val="000000" w:themeColor="text1"/>
          <w:sz w:val="28"/>
          <w:szCs w:val="28"/>
        </w:rPr>
        <w:t xml:space="preserve">-   предупреждение детского дорожно-транспортного травматизма, </w:t>
      </w:r>
      <w:r w:rsidR="00055179" w:rsidRPr="00DA51FD">
        <w:rPr>
          <w:b/>
          <w:i/>
          <w:color w:val="000000" w:themeColor="text1"/>
          <w:sz w:val="28"/>
          <w:szCs w:val="28"/>
        </w:rPr>
        <w:t>чрезвычайных ситуаций</w:t>
      </w:r>
      <w:r w:rsidR="00C01FAD" w:rsidRPr="00DA51FD">
        <w:rPr>
          <w:color w:val="000000" w:themeColor="text1"/>
          <w:sz w:val="28"/>
          <w:szCs w:val="28"/>
        </w:rPr>
        <w:t xml:space="preserve">. </w:t>
      </w:r>
    </w:p>
    <w:p w:rsidR="00D321CC" w:rsidRPr="00DA51FD" w:rsidRDefault="005F7521" w:rsidP="004450C4">
      <w:pPr>
        <w:jc w:val="both"/>
        <w:rPr>
          <w:sz w:val="28"/>
          <w:szCs w:val="28"/>
        </w:rPr>
      </w:pPr>
      <w:r w:rsidRPr="00DA51FD">
        <w:rPr>
          <w:color w:val="000000" w:themeColor="text1"/>
          <w:sz w:val="28"/>
          <w:szCs w:val="28"/>
        </w:rPr>
        <w:t>В рамках недели безопасности п</w:t>
      </w:r>
      <w:r w:rsidR="00B27E45" w:rsidRPr="00DA51FD">
        <w:rPr>
          <w:color w:val="000000" w:themeColor="text1"/>
          <w:sz w:val="28"/>
          <w:szCs w:val="28"/>
        </w:rPr>
        <w:t xml:space="preserve">роведены </w:t>
      </w:r>
      <w:r w:rsidR="00341622" w:rsidRPr="00DA51FD">
        <w:rPr>
          <w:color w:val="000000" w:themeColor="text1"/>
          <w:sz w:val="28"/>
          <w:szCs w:val="28"/>
        </w:rPr>
        <w:t>мероприятия</w:t>
      </w:r>
      <w:r w:rsidRPr="00DA51FD">
        <w:rPr>
          <w:color w:val="000000" w:themeColor="text1"/>
          <w:sz w:val="28"/>
          <w:szCs w:val="28"/>
        </w:rPr>
        <w:t xml:space="preserve"> </w:t>
      </w:r>
      <w:proofErr w:type="gramStart"/>
      <w:r w:rsidRPr="00DA51FD">
        <w:rPr>
          <w:color w:val="000000" w:themeColor="text1"/>
          <w:sz w:val="28"/>
          <w:szCs w:val="28"/>
        </w:rPr>
        <w:t>:</w:t>
      </w:r>
      <w:r w:rsidR="00C01FAD" w:rsidRPr="00DA51FD">
        <w:rPr>
          <w:color w:val="000000" w:themeColor="text1"/>
          <w:sz w:val="28"/>
          <w:szCs w:val="28"/>
        </w:rPr>
        <w:t>г</w:t>
      </w:r>
      <w:proofErr w:type="gramEnd"/>
      <w:r w:rsidR="00C01FAD" w:rsidRPr="00DA51FD">
        <w:rPr>
          <w:color w:val="000000" w:themeColor="text1"/>
          <w:sz w:val="28"/>
          <w:szCs w:val="28"/>
        </w:rPr>
        <w:t xml:space="preserve">ородской турнир «Чудеса на виражах», конкурс «Безопасное колесо», </w:t>
      </w:r>
      <w:r w:rsidRPr="00DA51FD">
        <w:rPr>
          <w:color w:val="000000" w:themeColor="text1"/>
          <w:sz w:val="28"/>
          <w:szCs w:val="28"/>
        </w:rPr>
        <w:t xml:space="preserve"> выступл</w:t>
      </w:r>
      <w:r w:rsidR="004450C4" w:rsidRPr="00DA51FD">
        <w:rPr>
          <w:color w:val="000000" w:themeColor="text1"/>
          <w:sz w:val="28"/>
          <w:szCs w:val="28"/>
        </w:rPr>
        <w:t xml:space="preserve">ение </w:t>
      </w:r>
      <w:r w:rsidR="004450C4" w:rsidRPr="00DA51FD">
        <w:rPr>
          <w:sz w:val="28"/>
          <w:szCs w:val="28"/>
        </w:rPr>
        <w:t>агитбригады «Детям знать положено правила дорожные»,</w:t>
      </w:r>
      <w:r w:rsidR="004450C4" w:rsidRPr="00DA51FD">
        <w:rPr>
          <w:color w:val="000000" w:themeColor="text1"/>
          <w:sz w:val="28"/>
          <w:szCs w:val="28"/>
        </w:rPr>
        <w:t xml:space="preserve"> </w:t>
      </w:r>
      <w:r w:rsidR="00714657" w:rsidRPr="00DA51FD">
        <w:rPr>
          <w:color w:val="000000" w:themeColor="text1"/>
          <w:sz w:val="28"/>
          <w:szCs w:val="28"/>
        </w:rPr>
        <w:t>«Фестиваль вело-роллеров»</w:t>
      </w:r>
      <w:r w:rsidR="0063441E" w:rsidRPr="00DA51FD">
        <w:rPr>
          <w:color w:val="000000" w:themeColor="text1"/>
          <w:sz w:val="28"/>
          <w:szCs w:val="28"/>
        </w:rPr>
        <w:t>,</w:t>
      </w:r>
      <w:r w:rsidR="00714657" w:rsidRPr="00DA51FD">
        <w:rPr>
          <w:color w:val="000000" w:themeColor="text1"/>
          <w:sz w:val="28"/>
          <w:szCs w:val="28"/>
        </w:rPr>
        <w:t xml:space="preserve">  </w:t>
      </w:r>
      <w:r w:rsidR="00C01FAD" w:rsidRPr="00DA51FD">
        <w:rPr>
          <w:color w:val="000000" w:themeColor="text1"/>
          <w:sz w:val="28"/>
          <w:szCs w:val="28"/>
        </w:rPr>
        <w:t xml:space="preserve">конкурсы рисунков </w:t>
      </w:r>
      <w:r w:rsidR="0063441E" w:rsidRPr="00DA51FD">
        <w:rPr>
          <w:color w:val="000000" w:themeColor="text1"/>
          <w:sz w:val="28"/>
          <w:szCs w:val="28"/>
        </w:rPr>
        <w:t xml:space="preserve">и </w:t>
      </w:r>
      <w:r w:rsidR="00714657" w:rsidRPr="00DA51FD">
        <w:rPr>
          <w:color w:val="000000" w:themeColor="text1"/>
          <w:sz w:val="28"/>
          <w:szCs w:val="28"/>
        </w:rPr>
        <w:t xml:space="preserve">плакатов </w:t>
      </w:r>
      <w:r w:rsidR="00C01FAD" w:rsidRPr="00DA51FD">
        <w:rPr>
          <w:color w:val="000000" w:themeColor="text1"/>
          <w:sz w:val="28"/>
          <w:szCs w:val="28"/>
        </w:rPr>
        <w:t>по</w:t>
      </w:r>
      <w:r w:rsidRPr="00DA51FD">
        <w:rPr>
          <w:color w:val="000000" w:themeColor="text1"/>
          <w:sz w:val="28"/>
          <w:szCs w:val="28"/>
        </w:rPr>
        <w:t xml:space="preserve"> безопасности дорожного движения</w:t>
      </w:r>
      <w:r w:rsidR="00C01FAD" w:rsidRPr="00DA51FD">
        <w:rPr>
          <w:color w:val="000000" w:themeColor="text1"/>
          <w:sz w:val="28"/>
          <w:szCs w:val="28"/>
        </w:rPr>
        <w:t>,</w:t>
      </w:r>
      <w:r w:rsidR="00341622" w:rsidRPr="00DA51FD">
        <w:rPr>
          <w:color w:val="000000" w:themeColor="text1"/>
          <w:sz w:val="28"/>
          <w:szCs w:val="28"/>
        </w:rPr>
        <w:t xml:space="preserve"> </w:t>
      </w:r>
      <w:r w:rsidR="0006195C" w:rsidRPr="00DA51FD">
        <w:rPr>
          <w:color w:val="000000" w:themeColor="text1"/>
          <w:sz w:val="28"/>
          <w:szCs w:val="28"/>
        </w:rPr>
        <w:t xml:space="preserve"> </w:t>
      </w:r>
      <w:r w:rsidR="00341622" w:rsidRPr="00DA51FD">
        <w:rPr>
          <w:color w:val="000000" w:themeColor="text1"/>
          <w:sz w:val="28"/>
          <w:szCs w:val="28"/>
        </w:rPr>
        <w:t>беседы</w:t>
      </w:r>
      <w:r w:rsidR="00C01FAD" w:rsidRPr="00DA51FD">
        <w:rPr>
          <w:color w:val="000000" w:themeColor="text1"/>
          <w:sz w:val="28"/>
          <w:szCs w:val="28"/>
        </w:rPr>
        <w:t xml:space="preserve"> </w:t>
      </w:r>
      <w:r w:rsidR="0063441E" w:rsidRPr="00DA51FD">
        <w:rPr>
          <w:color w:val="000000" w:themeColor="text1"/>
          <w:sz w:val="28"/>
          <w:szCs w:val="28"/>
        </w:rPr>
        <w:t>,</w:t>
      </w:r>
      <w:r w:rsidR="00714657" w:rsidRPr="00DA51FD">
        <w:rPr>
          <w:color w:val="000000" w:themeColor="text1"/>
          <w:sz w:val="28"/>
          <w:szCs w:val="28"/>
        </w:rPr>
        <w:t xml:space="preserve"> </w:t>
      </w:r>
      <w:r w:rsidR="0063441E" w:rsidRPr="00DA51FD">
        <w:rPr>
          <w:color w:val="000000" w:themeColor="text1"/>
          <w:sz w:val="28"/>
          <w:szCs w:val="28"/>
        </w:rPr>
        <w:t>подвижные</w:t>
      </w:r>
      <w:r w:rsidR="00714657" w:rsidRPr="00DA51FD">
        <w:rPr>
          <w:color w:val="000000" w:themeColor="text1"/>
          <w:sz w:val="28"/>
          <w:szCs w:val="28"/>
        </w:rPr>
        <w:t xml:space="preserve"> </w:t>
      </w:r>
      <w:r w:rsidR="0063441E" w:rsidRPr="00DA51FD">
        <w:rPr>
          <w:color w:val="000000" w:themeColor="text1"/>
          <w:sz w:val="28"/>
          <w:szCs w:val="28"/>
        </w:rPr>
        <w:t>игры</w:t>
      </w:r>
      <w:r w:rsidRPr="00DA51FD">
        <w:rPr>
          <w:color w:val="000000" w:themeColor="text1"/>
          <w:sz w:val="28"/>
          <w:szCs w:val="28"/>
        </w:rPr>
        <w:t xml:space="preserve"> </w:t>
      </w:r>
      <w:r w:rsidR="00341622" w:rsidRPr="00DA51FD">
        <w:rPr>
          <w:color w:val="000000" w:themeColor="text1"/>
          <w:sz w:val="28"/>
          <w:szCs w:val="28"/>
        </w:rPr>
        <w:t>,</w:t>
      </w:r>
      <w:r w:rsidR="00C01FAD" w:rsidRPr="00DA51FD">
        <w:rPr>
          <w:color w:val="000000" w:themeColor="text1"/>
          <w:sz w:val="28"/>
          <w:szCs w:val="28"/>
        </w:rPr>
        <w:t xml:space="preserve"> </w:t>
      </w:r>
      <w:r w:rsidR="0063441E" w:rsidRPr="00DA51FD">
        <w:rPr>
          <w:color w:val="000000" w:themeColor="text1"/>
          <w:sz w:val="28"/>
          <w:szCs w:val="28"/>
        </w:rPr>
        <w:t xml:space="preserve"> </w:t>
      </w:r>
      <w:r w:rsidRPr="00DA51FD">
        <w:rPr>
          <w:color w:val="000000" w:themeColor="text1"/>
          <w:sz w:val="28"/>
          <w:szCs w:val="28"/>
        </w:rPr>
        <w:t>просмотры</w:t>
      </w:r>
      <w:r w:rsidR="00C01FAD" w:rsidRPr="00DA51FD">
        <w:rPr>
          <w:color w:val="000000" w:themeColor="text1"/>
          <w:sz w:val="28"/>
          <w:szCs w:val="28"/>
        </w:rPr>
        <w:t xml:space="preserve"> видеороликов</w:t>
      </w:r>
      <w:r w:rsidRPr="00DA51FD">
        <w:rPr>
          <w:color w:val="000000" w:themeColor="text1"/>
          <w:sz w:val="28"/>
          <w:szCs w:val="28"/>
        </w:rPr>
        <w:t>, минутки ПДД</w:t>
      </w:r>
      <w:r w:rsidR="00C01FAD" w:rsidRPr="00DA51FD">
        <w:rPr>
          <w:color w:val="000000" w:themeColor="text1"/>
          <w:sz w:val="28"/>
          <w:szCs w:val="28"/>
        </w:rPr>
        <w:t xml:space="preserve">, </w:t>
      </w:r>
      <w:r w:rsidR="00341622" w:rsidRPr="00DA51FD">
        <w:rPr>
          <w:color w:val="000000" w:themeColor="text1"/>
          <w:sz w:val="28"/>
          <w:szCs w:val="28"/>
        </w:rPr>
        <w:t xml:space="preserve"> инсценировки</w:t>
      </w:r>
      <w:r w:rsidR="00C01FAD" w:rsidRPr="00DA51FD">
        <w:rPr>
          <w:color w:val="000000" w:themeColor="text1"/>
          <w:sz w:val="28"/>
          <w:szCs w:val="28"/>
        </w:rPr>
        <w:t xml:space="preserve">, </w:t>
      </w:r>
      <w:r w:rsidR="00DD62EE" w:rsidRPr="00DA51FD">
        <w:rPr>
          <w:color w:val="000000" w:themeColor="text1"/>
          <w:sz w:val="28"/>
          <w:szCs w:val="28"/>
        </w:rPr>
        <w:t>игровые программы и р</w:t>
      </w:r>
      <w:r w:rsidRPr="00DA51FD">
        <w:rPr>
          <w:color w:val="000000" w:themeColor="text1"/>
          <w:sz w:val="28"/>
          <w:szCs w:val="28"/>
        </w:rPr>
        <w:t>азвлечения,</w:t>
      </w:r>
      <w:r w:rsidR="0054115C" w:rsidRPr="00DA51FD">
        <w:rPr>
          <w:color w:val="000000" w:themeColor="text1"/>
          <w:sz w:val="28"/>
          <w:szCs w:val="28"/>
        </w:rPr>
        <w:t xml:space="preserve"> </w:t>
      </w:r>
      <w:r w:rsidR="0006195C" w:rsidRPr="00DA51FD">
        <w:rPr>
          <w:color w:val="000000" w:themeColor="text1"/>
          <w:sz w:val="28"/>
          <w:szCs w:val="28"/>
        </w:rPr>
        <w:t>п</w:t>
      </w:r>
      <w:r w:rsidR="0054115C" w:rsidRPr="00DA51FD">
        <w:rPr>
          <w:color w:val="000000" w:themeColor="text1"/>
          <w:sz w:val="28"/>
          <w:szCs w:val="28"/>
        </w:rPr>
        <w:t>о</w:t>
      </w:r>
      <w:r w:rsidRPr="00DA51FD">
        <w:rPr>
          <w:color w:val="000000" w:themeColor="text1"/>
          <w:sz w:val="28"/>
          <w:szCs w:val="28"/>
        </w:rPr>
        <w:t>движные и дидактические игры,</w:t>
      </w:r>
      <w:r w:rsidR="004973BD" w:rsidRPr="00DA51FD">
        <w:rPr>
          <w:color w:val="000000" w:themeColor="text1"/>
          <w:sz w:val="28"/>
          <w:szCs w:val="28"/>
        </w:rPr>
        <w:t xml:space="preserve"> </w:t>
      </w:r>
      <w:r w:rsidRPr="00DA51FD">
        <w:rPr>
          <w:color w:val="000000" w:themeColor="text1"/>
          <w:sz w:val="28"/>
          <w:szCs w:val="28"/>
        </w:rPr>
        <w:t>викторины</w:t>
      </w:r>
      <w:r w:rsidR="004831F2" w:rsidRPr="00DA51FD">
        <w:rPr>
          <w:color w:val="000000" w:themeColor="text1"/>
          <w:sz w:val="28"/>
          <w:szCs w:val="28"/>
        </w:rPr>
        <w:t>, кроссв</w:t>
      </w:r>
      <w:r w:rsidR="0063441E" w:rsidRPr="00DA51FD">
        <w:rPr>
          <w:color w:val="000000" w:themeColor="text1"/>
          <w:sz w:val="28"/>
          <w:szCs w:val="28"/>
        </w:rPr>
        <w:t>орды</w:t>
      </w:r>
      <w:r w:rsidRPr="00DA51FD">
        <w:rPr>
          <w:color w:val="000000" w:themeColor="text1"/>
          <w:sz w:val="28"/>
          <w:szCs w:val="28"/>
        </w:rPr>
        <w:t xml:space="preserve"> </w:t>
      </w:r>
      <w:r w:rsidR="00F94111" w:rsidRPr="00DA51FD">
        <w:rPr>
          <w:color w:val="000000" w:themeColor="text1"/>
          <w:sz w:val="28"/>
          <w:szCs w:val="28"/>
        </w:rPr>
        <w:t>; уч</w:t>
      </w:r>
      <w:r w:rsidRPr="00DA51FD">
        <w:rPr>
          <w:color w:val="000000" w:themeColor="text1"/>
          <w:sz w:val="28"/>
          <w:szCs w:val="28"/>
        </w:rPr>
        <w:t xml:space="preserve">ебная эвакуация в игровой форме, </w:t>
      </w:r>
      <w:r w:rsidR="00C01FAD" w:rsidRPr="00DA51FD">
        <w:rPr>
          <w:color w:val="000000" w:themeColor="text1"/>
          <w:sz w:val="28"/>
          <w:szCs w:val="28"/>
        </w:rPr>
        <w:t>инструктаж при перевозке детей на школьном автобусе</w:t>
      </w:r>
      <w:r w:rsidRPr="00DA51FD">
        <w:rPr>
          <w:color w:val="000000" w:themeColor="text1"/>
          <w:sz w:val="28"/>
          <w:szCs w:val="28"/>
        </w:rPr>
        <w:t xml:space="preserve"> </w:t>
      </w:r>
      <w:r w:rsidR="001501FB" w:rsidRPr="00DA51FD">
        <w:rPr>
          <w:color w:val="000000" w:themeColor="text1"/>
          <w:sz w:val="28"/>
          <w:szCs w:val="28"/>
        </w:rPr>
        <w:t xml:space="preserve">и </w:t>
      </w:r>
      <w:r w:rsidR="000715D7" w:rsidRPr="00DA51FD">
        <w:rPr>
          <w:color w:val="000000" w:themeColor="text1"/>
          <w:sz w:val="28"/>
          <w:szCs w:val="28"/>
        </w:rPr>
        <w:t xml:space="preserve"> </w:t>
      </w:r>
      <w:r w:rsidR="0006195C" w:rsidRPr="00DA51FD">
        <w:rPr>
          <w:color w:val="000000" w:themeColor="text1"/>
          <w:sz w:val="28"/>
          <w:szCs w:val="28"/>
        </w:rPr>
        <w:t xml:space="preserve"> т.д.</w:t>
      </w:r>
      <w:r w:rsidR="00341622" w:rsidRPr="00DA51FD">
        <w:rPr>
          <w:color w:val="000000" w:themeColor="text1"/>
          <w:sz w:val="28"/>
          <w:szCs w:val="28"/>
        </w:rPr>
        <w:t xml:space="preserve"> </w:t>
      </w:r>
    </w:p>
    <w:p w:rsidR="00097AD5" w:rsidRPr="00DA51FD" w:rsidRDefault="00D321CC" w:rsidP="00CD2E17">
      <w:pPr>
        <w:jc w:val="both"/>
        <w:rPr>
          <w:color w:val="000000" w:themeColor="text1"/>
          <w:sz w:val="28"/>
          <w:szCs w:val="28"/>
        </w:rPr>
      </w:pPr>
      <w:r w:rsidRPr="00DA51FD">
        <w:rPr>
          <w:color w:val="000000" w:themeColor="text1"/>
          <w:sz w:val="28"/>
          <w:szCs w:val="28"/>
        </w:rPr>
        <w:t>-</w:t>
      </w:r>
      <w:r w:rsidR="00341622" w:rsidRPr="00DA51FD">
        <w:rPr>
          <w:color w:val="000000" w:themeColor="text1"/>
          <w:sz w:val="28"/>
          <w:szCs w:val="28"/>
        </w:rPr>
        <w:t xml:space="preserve"> </w:t>
      </w:r>
      <w:r w:rsidR="000715D7" w:rsidRPr="00DA51FD">
        <w:rPr>
          <w:b/>
          <w:i/>
          <w:color w:val="000000" w:themeColor="text1"/>
          <w:sz w:val="28"/>
          <w:szCs w:val="28"/>
        </w:rPr>
        <w:t>профилактика</w:t>
      </w:r>
      <w:r w:rsidR="00341622" w:rsidRPr="00DA51FD">
        <w:rPr>
          <w:b/>
          <w:i/>
          <w:color w:val="000000" w:themeColor="text1"/>
          <w:sz w:val="28"/>
          <w:szCs w:val="28"/>
        </w:rPr>
        <w:t xml:space="preserve"> правонарушений среди </w:t>
      </w:r>
      <w:r w:rsidR="000715D7" w:rsidRPr="00DA51FD">
        <w:rPr>
          <w:b/>
          <w:i/>
          <w:color w:val="000000" w:themeColor="text1"/>
          <w:sz w:val="28"/>
          <w:szCs w:val="28"/>
        </w:rPr>
        <w:t xml:space="preserve">несовершеннолетних, </w:t>
      </w:r>
      <w:r w:rsidR="00341622" w:rsidRPr="00DA51FD">
        <w:rPr>
          <w:b/>
          <w:i/>
          <w:color w:val="000000" w:themeColor="text1"/>
          <w:sz w:val="28"/>
          <w:szCs w:val="28"/>
        </w:rPr>
        <w:t>спортивно-массовая и физку</w:t>
      </w:r>
      <w:r w:rsidR="00097AD5" w:rsidRPr="00DA51FD">
        <w:rPr>
          <w:b/>
          <w:i/>
          <w:color w:val="000000" w:themeColor="text1"/>
          <w:sz w:val="28"/>
          <w:szCs w:val="28"/>
        </w:rPr>
        <w:t>льтурно-оздоровительная работа</w:t>
      </w:r>
      <w:r w:rsidR="005E299D" w:rsidRPr="00DA51FD">
        <w:rPr>
          <w:color w:val="000000" w:themeColor="text1"/>
          <w:sz w:val="28"/>
          <w:szCs w:val="28"/>
        </w:rPr>
        <w:t>:</w:t>
      </w:r>
      <w:r w:rsidR="005F7521" w:rsidRPr="00DA51FD">
        <w:rPr>
          <w:color w:val="000000" w:themeColor="text1"/>
          <w:sz w:val="28"/>
          <w:szCs w:val="28"/>
        </w:rPr>
        <w:t xml:space="preserve">  </w:t>
      </w:r>
      <w:r w:rsidR="000715D7" w:rsidRPr="00DA51FD">
        <w:rPr>
          <w:color w:val="000000" w:themeColor="text1"/>
          <w:sz w:val="28"/>
          <w:szCs w:val="28"/>
        </w:rPr>
        <w:t>«День здоровья», Малые О</w:t>
      </w:r>
      <w:r w:rsidR="00F133B0">
        <w:rPr>
          <w:color w:val="000000" w:themeColor="text1"/>
          <w:sz w:val="28"/>
          <w:szCs w:val="28"/>
        </w:rPr>
        <w:t>лимпийские игры</w:t>
      </w:r>
      <w:proofErr w:type="gramStart"/>
      <w:r w:rsidR="00F133B0">
        <w:rPr>
          <w:color w:val="000000" w:themeColor="text1"/>
          <w:sz w:val="28"/>
          <w:szCs w:val="28"/>
        </w:rPr>
        <w:t xml:space="preserve"> </w:t>
      </w:r>
      <w:r w:rsidR="000715D7" w:rsidRPr="00DA51FD">
        <w:rPr>
          <w:color w:val="000000" w:themeColor="text1"/>
          <w:sz w:val="28"/>
          <w:szCs w:val="28"/>
        </w:rPr>
        <w:t>,</w:t>
      </w:r>
      <w:proofErr w:type="gramEnd"/>
      <w:r w:rsidR="000715D7" w:rsidRPr="00DA51FD">
        <w:rPr>
          <w:color w:val="000000" w:themeColor="text1"/>
          <w:sz w:val="28"/>
          <w:szCs w:val="28"/>
        </w:rPr>
        <w:t xml:space="preserve"> малая спарта</w:t>
      </w:r>
      <w:r w:rsidR="00F133B0">
        <w:rPr>
          <w:color w:val="000000" w:themeColor="text1"/>
          <w:sz w:val="28"/>
          <w:szCs w:val="28"/>
        </w:rPr>
        <w:t>киада</w:t>
      </w:r>
      <w:r w:rsidR="000715D7" w:rsidRPr="00DA51FD">
        <w:rPr>
          <w:color w:val="000000" w:themeColor="text1"/>
          <w:sz w:val="28"/>
          <w:szCs w:val="28"/>
        </w:rPr>
        <w:t xml:space="preserve">, </w:t>
      </w:r>
      <w:r w:rsidR="0063441E" w:rsidRPr="00DA51FD">
        <w:rPr>
          <w:color w:val="000000" w:themeColor="text1"/>
          <w:sz w:val="28"/>
          <w:szCs w:val="28"/>
        </w:rPr>
        <w:t>с</w:t>
      </w:r>
      <w:r w:rsidR="000715D7" w:rsidRPr="00DA51FD">
        <w:rPr>
          <w:color w:val="000000" w:themeColor="text1"/>
          <w:sz w:val="28"/>
          <w:szCs w:val="28"/>
        </w:rPr>
        <w:t>портив</w:t>
      </w:r>
      <w:r w:rsidR="00F133B0">
        <w:rPr>
          <w:color w:val="000000" w:themeColor="text1"/>
          <w:sz w:val="28"/>
          <w:szCs w:val="28"/>
        </w:rPr>
        <w:t>ные</w:t>
      </w:r>
      <w:r w:rsidR="005F7521" w:rsidRPr="00DA51FD">
        <w:rPr>
          <w:color w:val="000000" w:themeColor="text1"/>
          <w:sz w:val="28"/>
          <w:szCs w:val="28"/>
        </w:rPr>
        <w:t xml:space="preserve"> час</w:t>
      </w:r>
      <w:r w:rsidR="00F133B0">
        <w:rPr>
          <w:color w:val="000000" w:themeColor="text1"/>
          <w:sz w:val="28"/>
          <w:szCs w:val="28"/>
        </w:rPr>
        <w:t>ы</w:t>
      </w:r>
      <w:r w:rsidR="005F7521" w:rsidRPr="00DA51FD">
        <w:rPr>
          <w:color w:val="000000" w:themeColor="text1"/>
          <w:sz w:val="28"/>
          <w:szCs w:val="28"/>
        </w:rPr>
        <w:t xml:space="preserve"> , «Веселые старты», спортивные игры</w:t>
      </w:r>
      <w:r w:rsidR="000715D7" w:rsidRPr="00DA51FD">
        <w:rPr>
          <w:color w:val="000000" w:themeColor="text1"/>
          <w:sz w:val="28"/>
          <w:szCs w:val="28"/>
        </w:rPr>
        <w:t>, «Конкурс спортивных интеллектуалов»,</w:t>
      </w:r>
      <w:r w:rsidR="005F7521" w:rsidRPr="00DA51FD">
        <w:rPr>
          <w:color w:val="000000" w:themeColor="text1"/>
          <w:sz w:val="28"/>
          <w:szCs w:val="28"/>
        </w:rPr>
        <w:t xml:space="preserve"> </w:t>
      </w:r>
      <w:r w:rsidR="000715D7" w:rsidRPr="00DA51FD">
        <w:rPr>
          <w:color w:val="000000" w:themeColor="text1"/>
          <w:sz w:val="28"/>
          <w:szCs w:val="28"/>
        </w:rPr>
        <w:t xml:space="preserve"> спортивный КВН, шахматно-шашечный  турнир,  соревнования по настольному теннису</w:t>
      </w:r>
      <w:r w:rsidR="00F133B0">
        <w:rPr>
          <w:color w:val="000000" w:themeColor="text1"/>
          <w:sz w:val="28"/>
          <w:szCs w:val="28"/>
        </w:rPr>
        <w:t>,</w:t>
      </w:r>
      <w:r w:rsidR="001501FB" w:rsidRPr="00DA51FD">
        <w:rPr>
          <w:color w:val="000000" w:themeColor="text1"/>
          <w:sz w:val="28"/>
          <w:szCs w:val="28"/>
        </w:rPr>
        <w:t xml:space="preserve"> физкультминутки, конкурс рисунков «За здоровый образ  жизни», «Жизнь без вредных привычек», беседы о вреде курени</w:t>
      </w:r>
      <w:r w:rsidR="005F7521" w:rsidRPr="00DA51FD">
        <w:rPr>
          <w:color w:val="000000" w:themeColor="text1"/>
          <w:sz w:val="28"/>
          <w:szCs w:val="28"/>
        </w:rPr>
        <w:t>я, о вреде наркотиков</w:t>
      </w:r>
      <w:r w:rsidR="001501FB" w:rsidRPr="00DA51FD">
        <w:rPr>
          <w:color w:val="000000" w:themeColor="text1"/>
          <w:sz w:val="28"/>
          <w:szCs w:val="28"/>
        </w:rPr>
        <w:t>, п</w:t>
      </w:r>
      <w:r w:rsidR="003B061B" w:rsidRPr="00DA51FD">
        <w:rPr>
          <w:color w:val="000000" w:themeColor="text1"/>
          <w:sz w:val="28"/>
          <w:szCs w:val="28"/>
        </w:rPr>
        <w:t>р</w:t>
      </w:r>
      <w:r w:rsidR="001501FB" w:rsidRPr="00DA51FD">
        <w:rPr>
          <w:color w:val="000000" w:themeColor="text1"/>
          <w:sz w:val="28"/>
          <w:szCs w:val="28"/>
        </w:rPr>
        <w:t>осмотр кинофильма «Эффект пружины»</w:t>
      </w:r>
      <w:r w:rsidR="003B061B" w:rsidRPr="00DA51FD">
        <w:rPr>
          <w:color w:val="000000" w:themeColor="text1"/>
          <w:sz w:val="28"/>
          <w:szCs w:val="28"/>
        </w:rPr>
        <w:t>,</w:t>
      </w:r>
      <w:r w:rsidR="001501FB" w:rsidRPr="00DA51FD">
        <w:rPr>
          <w:color w:val="000000" w:themeColor="text1"/>
          <w:sz w:val="28"/>
          <w:szCs w:val="28"/>
        </w:rPr>
        <w:t xml:space="preserve"> «</w:t>
      </w:r>
      <w:r w:rsidR="003B061B" w:rsidRPr="00DA51FD">
        <w:rPr>
          <w:color w:val="000000" w:themeColor="text1"/>
          <w:sz w:val="28"/>
          <w:szCs w:val="28"/>
        </w:rPr>
        <w:t>Н</w:t>
      </w:r>
      <w:r w:rsidR="001501FB" w:rsidRPr="00DA51FD">
        <w:rPr>
          <w:color w:val="000000" w:themeColor="text1"/>
          <w:sz w:val="28"/>
          <w:szCs w:val="28"/>
        </w:rPr>
        <w:t>аркотикам нет», занятия в школе здоровья,</w:t>
      </w:r>
      <w:r w:rsidR="00F133B0">
        <w:rPr>
          <w:color w:val="000000" w:themeColor="text1"/>
          <w:sz w:val="28"/>
          <w:szCs w:val="28"/>
        </w:rPr>
        <w:t xml:space="preserve"> д</w:t>
      </w:r>
      <w:r w:rsidR="004A53C1" w:rsidRPr="00DA51FD">
        <w:rPr>
          <w:color w:val="000000" w:themeColor="text1"/>
          <w:sz w:val="28"/>
          <w:szCs w:val="28"/>
        </w:rPr>
        <w:t>ень ГТО,</w:t>
      </w:r>
      <w:r w:rsidR="001501FB" w:rsidRPr="00DA51FD">
        <w:rPr>
          <w:color w:val="000000" w:themeColor="text1"/>
          <w:sz w:val="28"/>
          <w:szCs w:val="28"/>
        </w:rPr>
        <w:t xml:space="preserve"> </w:t>
      </w:r>
      <w:r w:rsidR="00ED6AB4" w:rsidRPr="00DA51FD">
        <w:rPr>
          <w:color w:val="000000" w:themeColor="text1"/>
          <w:sz w:val="28"/>
          <w:szCs w:val="28"/>
        </w:rPr>
        <w:t>посещение бас</w:t>
      </w:r>
      <w:r w:rsidR="00C73CF1" w:rsidRPr="00DA51FD">
        <w:rPr>
          <w:color w:val="000000" w:themeColor="text1"/>
          <w:sz w:val="28"/>
          <w:szCs w:val="28"/>
        </w:rPr>
        <w:t>с</w:t>
      </w:r>
      <w:r w:rsidR="00ED6AB4" w:rsidRPr="00DA51FD">
        <w:rPr>
          <w:color w:val="000000" w:themeColor="text1"/>
          <w:sz w:val="28"/>
          <w:szCs w:val="28"/>
        </w:rPr>
        <w:t xml:space="preserve">ейна, </w:t>
      </w:r>
      <w:r w:rsidR="00182DBE" w:rsidRPr="00DA51FD">
        <w:rPr>
          <w:color w:val="000000" w:themeColor="text1"/>
          <w:sz w:val="28"/>
          <w:szCs w:val="28"/>
        </w:rPr>
        <w:t xml:space="preserve">беседы </w:t>
      </w:r>
      <w:r w:rsidR="005F7521" w:rsidRPr="00DA51FD">
        <w:rPr>
          <w:color w:val="000000" w:themeColor="text1"/>
          <w:sz w:val="28"/>
          <w:szCs w:val="28"/>
        </w:rPr>
        <w:t xml:space="preserve">о здоровом образе жизни </w:t>
      </w:r>
      <w:r w:rsidR="003B061B" w:rsidRPr="00DA51FD">
        <w:rPr>
          <w:color w:val="000000" w:themeColor="text1"/>
          <w:sz w:val="28"/>
          <w:szCs w:val="28"/>
        </w:rPr>
        <w:t>и т.д.</w:t>
      </w:r>
    </w:p>
    <w:p w:rsidR="00FA5E30" w:rsidRPr="00DA51FD" w:rsidRDefault="00097AD5" w:rsidP="00741151">
      <w:pPr>
        <w:jc w:val="both"/>
        <w:rPr>
          <w:b/>
          <w:i/>
          <w:color w:val="000000" w:themeColor="text1"/>
          <w:sz w:val="28"/>
          <w:szCs w:val="28"/>
        </w:rPr>
      </w:pPr>
      <w:r w:rsidRPr="00DA51FD">
        <w:rPr>
          <w:b/>
          <w:i/>
          <w:color w:val="000000" w:themeColor="text1"/>
          <w:sz w:val="28"/>
          <w:szCs w:val="28"/>
        </w:rPr>
        <w:t xml:space="preserve">- </w:t>
      </w:r>
      <w:r w:rsidR="00FA5E30" w:rsidRPr="00DA51FD">
        <w:rPr>
          <w:b/>
          <w:i/>
          <w:color w:val="000000" w:themeColor="text1"/>
          <w:sz w:val="28"/>
          <w:szCs w:val="28"/>
        </w:rPr>
        <w:t>организация работы детских творческих объединений:</w:t>
      </w:r>
    </w:p>
    <w:p w:rsidR="00163A44" w:rsidRPr="00DA51FD" w:rsidRDefault="008927D4" w:rsidP="00741151">
      <w:pPr>
        <w:jc w:val="both"/>
        <w:rPr>
          <w:color w:val="000000" w:themeColor="text1"/>
          <w:sz w:val="28"/>
          <w:szCs w:val="28"/>
        </w:rPr>
      </w:pPr>
      <w:r w:rsidRPr="00DA51FD">
        <w:rPr>
          <w:color w:val="000000" w:themeColor="text1"/>
          <w:sz w:val="28"/>
          <w:szCs w:val="28"/>
        </w:rPr>
        <w:t>(</w:t>
      </w:r>
      <w:proofErr w:type="gramStart"/>
      <w:r w:rsidRPr="00DA51FD">
        <w:rPr>
          <w:color w:val="000000" w:themeColor="text1"/>
          <w:sz w:val="28"/>
          <w:szCs w:val="28"/>
        </w:rPr>
        <w:t>ИЗО</w:t>
      </w:r>
      <w:proofErr w:type="gramEnd"/>
      <w:r w:rsidR="00E6454B" w:rsidRPr="00DA51FD">
        <w:rPr>
          <w:color w:val="000000" w:themeColor="text1"/>
          <w:sz w:val="28"/>
          <w:szCs w:val="28"/>
        </w:rPr>
        <w:t xml:space="preserve"> кружок «Юный художник»</w:t>
      </w:r>
      <w:r w:rsidR="00163A44" w:rsidRPr="00DA51FD">
        <w:rPr>
          <w:color w:val="000000" w:themeColor="text1"/>
          <w:sz w:val="28"/>
          <w:szCs w:val="28"/>
        </w:rPr>
        <w:t xml:space="preserve">, </w:t>
      </w:r>
      <w:r w:rsidRPr="00DA51FD">
        <w:rPr>
          <w:color w:val="000000" w:themeColor="text1"/>
          <w:sz w:val="28"/>
          <w:szCs w:val="28"/>
        </w:rPr>
        <w:t xml:space="preserve"> </w:t>
      </w:r>
      <w:r w:rsidR="00ED6AB4" w:rsidRPr="00DA51FD">
        <w:rPr>
          <w:color w:val="000000" w:themeColor="text1"/>
          <w:sz w:val="28"/>
          <w:szCs w:val="28"/>
        </w:rPr>
        <w:t xml:space="preserve">кружок </w:t>
      </w:r>
      <w:r w:rsidRPr="00DA51FD">
        <w:rPr>
          <w:color w:val="000000" w:themeColor="text1"/>
          <w:sz w:val="28"/>
          <w:szCs w:val="28"/>
        </w:rPr>
        <w:t>оригами, музыкальное воспитание</w:t>
      </w:r>
      <w:r w:rsidR="00E6454B" w:rsidRPr="00DA51FD">
        <w:rPr>
          <w:color w:val="000000" w:themeColor="text1"/>
          <w:sz w:val="28"/>
          <w:szCs w:val="28"/>
        </w:rPr>
        <w:t xml:space="preserve"> кружок «Музыкальный клуб»</w:t>
      </w:r>
      <w:r w:rsidR="00FA5E30" w:rsidRPr="00DA51FD">
        <w:rPr>
          <w:color w:val="000000" w:themeColor="text1"/>
          <w:sz w:val="28"/>
          <w:szCs w:val="28"/>
        </w:rPr>
        <w:t xml:space="preserve"> и т.д.</w:t>
      </w:r>
      <w:r w:rsidRPr="00DA51FD">
        <w:rPr>
          <w:color w:val="000000" w:themeColor="text1"/>
          <w:sz w:val="28"/>
          <w:szCs w:val="28"/>
        </w:rPr>
        <w:t xml:space="preserve">), </w:t>
      </w:r>
    </w:p>
    <w:p w:rsidR="00FA5E30" w:rsidRPr="00DA51FD" w:rsidRDefault="00163A44" w:rsidP="00FA5E30">
      <w:pPr>
        <w:jc w:val="both"/>
        <w:rPr>
          <w:sz w:val="28"/>
          <w:szCs w:val="28"/>
        </w:rPr>
      </w:pPr>
      <w:r w:rsidRPr="00DA51FD">
        <w:rPr>
          <w:color w:val="000000" w:themeColor="text1"/>
          <w:sz w:val="28"/>
          <w:szCs w:val="28"/>
        </w:rPr>
        <w:t>-</w:t>
      </w:r>
      <w:r w:rsidR="008927D4" w:rsidRPr="00DA51FD">
        <w:rPr>
          <w:b/>
          <w:i/>
          <w:color w:val="000000" w:themeColor="text1"/>
          <w:sz w:val="28"/>
          <w:szCs w:val="28"/>
        </w:rPr>
        <w:t>органи</w:t>
      </w:r>
      <w:r w:rsidRPr="00DA51FD">
        <w:rPr>
          <w:b/>
          <w:i/>
          <w:color w:val="000000" w:themeColor="text1"/>
          <w:sz w:val="28"/>
          <w:szCs w:val="28"/>
        </w:rPr>
        <w:t>зационно-досуговая деятельность</w:t>
      </w:r>
      <w:r w:rsidR="008927D4" w:rsidRPr="00DA51FD">
        <w:rPr>
          <w:color w:val="000000" w:themeColor="text1"/>
          <w:sz w:val="28"/>
          <w:szCs w:val="28"/>
        </w:rPr>
        <w:t xml:space="preserve"> </w:t>
      </w:r>
      <w:r w:rsidR="00341622" w:rsidRPr="00DA51FD">
        <w:rPr>
          <w:color w:val="000000" w:themeColor="text1"/>
          <w:sz w:val="28"/>
          <w:szCs w:val="28"/>
        </w:rPr>
        <w:t>(</w:t>
      </w:r>
      <w:r w:rsidR="00CD2E17" w:rsidRPr="00DA51FD">
        <w:rPr>
          <w:color w:val="000000" w:themeColor="text1"/>
          <w:sz w:val="28"/>
          <w:szCs w:val="28"/>
        </w:rPr>
        <w:t xml:space="preserve">экскурсионные, </w:t>
      </w:r>
      <w:r w:rsidR="00FA5E30" w:rsidRPr="00DA51FD">
        <w:rPr>
          <w:color w:val="000000" w:themeColor="text1"/>
          <w:sz w:val="28"/>
          <w:szCs w:val="28"/>
        </w:rPr>
        <w:t xml:space="preserve">интеллектуальные, творческие </w:t>
      </w:r>
      <w:r w:rsidR="00341622" w:rsidRPr="00DA51FD">
        <w:rPr>
          <w:color w:val="000000" w:themeColor="text1"/>
          <w:sz w:val="28"/>
          <w:szCs w:val="28"/>
        </w:rPr>
        <w:t>мероприятия</w:t>
      </w:r>
      <w:r w:rsidR="00FA5E30" w:rsidRPr="00DA51FD">
        <w:rPr>
          <w:color w:val="000000" w:themeColor="text1"/>
          <w:sz w:val="28"/>
          <w:szCs w:val="28"/>
        </w:rPr>
        <w:t>).</w:t>
      </w:r>
    </w:p>
    <w:p w:rsidR="009A6178" w:rsidRPr="00DA51FD" w:rsidRDefault="00FA5E30" w:rsidP="00741151">
      <w:pPr>
        <w:jc w:val="both"/>
        <w:rPr>
          <w:color w:val="000000" w:themeColor="text1"/>
          <w:sz w:val="28"/>
          <w:szCs w:val="28"/>
        </w:rPr>
      </w:pPr>
      <w:r w:rsidRPr="00DA51FD">
        <w:rPr>
          <w:sz w:val="28"/>
          <w:szCs w:val="28"/>
        </w:rPr>
        <w:t xml:space="preserve">   </w:t>
      </w:r>
      <w:r w:rsidR="00E6454B" w:rsidRPr="00DA51FD">
        <w:rPr>
          <w:sz w:val="28"/>
          <w:szCs w:val="28"/>
        </w:rPr>
        <w:t>Ребята были активными участниками  мероприятий</w:t>
      </w:r>
      <w:r w:rsidR="00C240FE" w:rsidRPr="00DA51FD">
        <w:rPr>
          <w:sz w:val="28"/>
          <w:szCs w:val="28"/>
        </w:rPr>
        <w:t xml:space="preserve">,  проводимых сотрудниками  детской библиотеки,    </w:t>
      </w:r>
      <w:r w:rsidR="00E6454B" w:rsidRPr="00DA51FD">
        <w:rPr>
          <w:color w:val="000000" w:themeColor="text1"/>
          <w:sz w:val="28"/>
          <w:szCs w:val="28"/>
        </w:rPr>
        <w:t>интерактивной программы</w:t>
      </w:r>
      <w:r w:rsidR="00C240FE" w:rsidRPr="00DA51FD">
        <w:rPr>
          <w:color w:val="000000" w:themeColor="text1"/>
          <w:sz w:val="28"/>
          <w:szCs w:val="28"/>
        </w:rPr>
        <w:t xml:space="preserve"> в музее Ямщика</w:t>
      </w:r>
      <w:r w:rsidR="00E6454B" w:rsidRPr="00DA51FD">
        <w:rPr>
          <w:color w:val="000000" w:themeColor="text1"/>
          <w:sz w:val="28"/>
          <w:szCs w:val="28"/>
        </w:rPr>
        <w:t>,  мероприятий</w:t>
      </w:r>
      <w:r w:rsidR="00C240FE" w:rsidRPr="00DA51FD">
        <w:rPr>
          <w:color w:val="000000" w:themeColor="text1"/>
          <w:sz w:val="28"/>
          <w:szCs w:val="28"/>
        </w:rPr>
        <w:t>, организованных Центром народного тво</w:t>
      </w:r>
      <w:r w:rsidRPr="00DA51FD">
        <w:rPr>
          <w:color w:val="000000" w:themeColor="text1"/>
          <w:sz w:val="28"/>
          <w:szCs w:val="28"/>
        </w:rPr>
        <w:t>рчества</w:t>
      </w:r>
      <w:proofErr w:type="gramStart"/>
      <w:r w:rsidRPr="00DA51FD">
        <w:rPr>
          <w:color w:val="000000" w:themeColor="text1"/>
          <w:sz w:val="28"/>
          <w:szCs w:val="28"/>
        </w:rPr>
        <w:t xml:space="preserve"> </w:t>
      </w:r>
      <w:r w:rsidR="009A6178" w:rsidRPr="00DA51FD">
        <w:rPr>
          <w:color w:val="000000" w:themeColor="text1"/>
          <w:sz w:val="28"/>
          <w:szCs w:val="28"/>
        </w:rPr>
        <w:t>,</w:t>
      </w:r>
      <w:proofErr w:type="gramEnd"/>
    </w:p>
    <w:p w:rsidR="00CD2E17" w:rsidRPr="00DA51FD" w:rsidRDefault="00FA5E30" w:rsidP="00741151">
      <w:pPr>
        <w:jc w:val="both"/>
        <w:rPr>
          <w:color w:val="000000" w:themeColor="text1"/>
          <w:sz w:val="28"/>
          <w:szCs w:val="28"/>
        </w:rPr>
      </w:pPr>
      <w:r w:rsidRPr="00DA51FD">
        <w:rPr>
          <w:color w:val="000000" w:themeColor="text1"/>
          <w:sz w:val="28"/>
          <w:szCs w:val="28"/>
        </w:rPr>
        <w:t>участ</w:t>
      </w:r>
      <w:r w:rsidR="00902B4A" w:rsidRPr="00DA51FD">
        <w:rPr>
          <w:color w:val="000000" w:themeColor="text1"/>
          <w:sz w:val="28"/>
          <w:szCs w:val="28"/>
        </w:rPr>
        <w:t>в</w:t>
      </w:r>
      <w:r w:rsidRPr="00DA51FD">
        <w:rPr>
          <w:color w:val="000000" w:themeColor="text1"/>
          <w:sz w:val="28"/>
          <w:szCs w:val="28"/>
        </w:rPr>
        <w:t>овали</w:t>
      </w:r>
      <w:r w:rsidR="00E25CCB" w:rsidRPr="00DA51FD">
        <w:rPr>
          <w:color w:val="000000" w:themeColor="text1"/>
          <w:sz w:val="28"/>
          <w:szCs w:val="28"/>
        </w:rPr>
        <w:t xml:space="preserve"> в </w:t>
      </w:r>
      <w:r w:rsidR="009A6178" w:rsidRPr="00DA51FD">
        <w:rPr>
          <w:color w:val="000000" w:themeColor="text1"/>
          <w:sz w:val="28"/>
          <w:szCs w:val="28"/>
        </w:rPr>
        <w:t xml:space="preserve"> </w:t>
      </w:r>
      <w:r w:rsidR="00902B4A" w:rsidRPr="00DA51FD">
        <w:rPr>
          <w:bCs/>
          <w:sz w:val="28"/>
          <w:szCs w:val="28"/>
        </w:rPr>
        <w:t>Фестивале</w:t>
      </w:r>
      <w:r w:rsidR="00E25CCB" w:rsidRPr="00DA51FD">
        <w:rPr>
          <w:sz w:val="28"/>
          <w:szCs w:val="28"/>
        </w:rPr>
        <w:t xml:space="preserve"> </w:t>
      </w:r>
      <w:r w:rsidR="00E25CCB" w:rsidRPr="00DA51FD">
        <w:rPr>
          <w:bCs/>
          <w:sz w:val="28"/>
          <w:szCs w:val="28"/>
        </w:rPr>
        <w:t>ямщицкой</w:t>
      </w:r>
      <w:r w:rsidR="00E25CCB" w:rsidRPr="00DA51FD">
        <w:rPr>
          <w:sz w:val="28"/>
          <w:szCs w:val="28"/>
        </w:rPr>
        <w:t xml:space="preserve"> (дорожной) </w:t>
      </w:r>
      <w:r w:rsidR="00E25CCB" w:rsidRPr="00DA51FD">
        <w:rPr>
          <w:bCs/>
          <w:sz w:val="28"/>
          <w:szCs w:val="28"/>
        </w:rPr>
        <w:t>песни</w:t>
      </w:r>
      <w:r w:rsidR="00E25CCB" w:rsidRPr="00DA51FD">
        <w:rPr>
          <w:sz w:val="28"/>
          <w:szCs w:val="28"/>
        </w:rPr>
        <w:t xml:space="preserve"> «СТРАНА </w:t>
      </w:r>
      <w:r w:rsidR="00E25CCB" w:rsidRPr="00DA51FD">
        <w:rPr>
          <w:bCs/>
          <w:sz w:val="28"/>
          <w:szCs w:val="28"/>
        </w:rPr>
        <w:t>ЯМЩИКА</w:t>
      </w:r>
      <w:r w:rsidR="00E25CCB" w:rsidRPr="00DA51FD">
        <w:rPr>
          <w:sz w:val="28"/>
          <w:szCs w:val="28"/>
        </w:rPr>
        <w:t xml:space="preserve"> - песенный край России»</w:t>
      </w:r>
      <w:r w:rsidR="00741151" w:rsidRPr="00DA51FD">
        <w:rPr>
          <w:color w:val="000000" w:themeColor="text1"/>
          <w:sz w:val="28"/>
          <w:szCs w:val="28"/>
        </w:rPr>
        <w:t xml:space="preserve"> и т.д.</w:t>
      </w:r>
    </w:p>
    <w:p w:rsidR="004A53C1" w:rsidRPr="00DA51FD" w:rsidRDefault="004A53C1" w:rsidP="00902B4A">
      <w:pPr>
        <w:jc w:val="both"/>
        <w:rPr>
          <w:color w:val="000000" w:themeColor="text1"/>
          <w:sz w:val="28"/>
          <w:szCs w:val="28"/>
        </w:rPr>
      </w:pPr>
      <w:r w:rsidRPr="00DA51FD">
        <w:rPr>
          <w:color w:val="000000" w:themeColor="text1"/>
          <w:sz w:val="28"/>
          <w:szCs w:val="28"/>
        </w:rPr>
        <w:t xml:space="preserve">  </w:t>
      </w:r>
      <w:r w:rsidR="00B82AA6" w:rsidRPr="00DA51FD">
        <w:rPr>
          <w:color w:val="000000" w:themeColor="text1"/>
          <w:sz w:val="28"/>
          <w:szCs w:val="28"/>
        </w:rPr>
        <w:t xml:space="preserve">    </w:t>
      </w:r>
      <w:r w:rsidR="00B82AA6" w:rsidRPr="00DA51FD">
        <w:rPr>
          <w:b/>
          <w:i/>
          <w:color w:val="000000" w:themeColor="text1"/>
          <w:sz w:val="28"/>
          <w:szCs w:val="28"/>
        </w:rPr>
        <w:t>-</w:t>
      </w:r>
      <w:r w:rsidR="00E6454B" w:rsidRPr="00DA51FD">
        <w:rPr>
          <w:b/>
          <w:i/>
          <w:color w:val="000000" w:themeColor="text1"/>
          <w:sz w:val="28"/>
          <w:szCs w:val="28"/>
        </w:rPr>
        <w:t xml:space="preserve"> </w:t>
      </w:r>
      <w:r w:rsidR="00ED3F20" w:rsidRPr="00DA51FD">
        <w:rPr>
          <w:b/>
          <w:i/>
          <w:color w:val="000000" w:themeColor="text1"/>
          <w:sz w:val="28"/>
          <w:szCs w:val="28"/>
        </w:rPr>
        <w:t>экологическое направление.</w:t>
      </w:r>
      <w:r w:rsidR="00ED3F20" w:rsidRPr="00DA51FD">
        <w:rPr>
          <w:color w:val="000000" w:themeColor="text1"/>
          <w:sz w:val="28"/>
          <w:szCs w:val="28"/>
        </w:rPr>
        <w:t xml:space="preserve"> </w:t>
      </w:r>
      <w:r w:rsidRPr="00DA51FD">
        <w:rPr>
          <w:color w:val="000000" w:themeColor="text1"/>
          <w:sz w:val="28"/>
          <w:szCs w:val="28"/>
        </w:rPr>
        <w:t>Активно участвовали ребята в Дне экологии. Проведены различные интеллектуальные игры</w:t>
      </w:r>
      <w:r w:rsidR="00F94111" w:rsidRPr="00DA51FD">
        <w:rPr>
          <w:color w:val="000000" w:themeColor="text1"/>
          <w:sz w:val="28"/>
          <w:szCs w:val="28"/>
        </w:rPr>
        <w:t>, экологический десант, экскурсии в комнату природы Дворца детского творчества, разучивание песен о природе, конкурс</w:t>
      </w:r>
      <w:r w:rsidR="00FA5E30" w:rsidRPr="00DA51FD">
        <w:rPr>
          <w:color w:val="000000" w:themeColor="text1"/>
          <w:sz w:val="28"/>
          <w:szCs w:val="28"/>
        </w:rPr>
        <w:t>ы</w:t>
      </w:r>
      <w:r w:rsidR="00F94111" w:rsidRPr="00DA51FD">
        <w:rPr>
          <w:color w:val="000000" w:themeColor="text1"/>
          <w:sz w:val="28"/>
          <w:szCs w:val="28"/>
        </w:rPr>
        <w:t xml:space="preserve"> рисунков</w:t>
      </w:r>
      <w:proofErr w:type="gramStart"/>
      <w:r w:rsidR="00FA5E30" w:rsidRPr="00DA51FD">
        <w:rPr>
          <w:color w:val="000000" w:themeColor="text1"/>
          <w:sz w:val="28"/>
          <w:szCs w:val="28"/>
        </w:rPr>
        <w:t xml:space="preserve"> ,</w:t>
      </w:r>
      <w:proofErr w:type="gramEnd"/>
      <w:r w:rsidR="00FA5E30" w:rsidRPr="00DA51FD">
        <w:rPr>
          <w:color w:val="000000" w:themeColor="text1"/>
          <w:sz w:val="28"/>
          <w:szCs w:val="28"/>
        </w:rPr>
        <w:t xml:space="preserve"> экологические  игры , конкурс поделок </w:t>
      </w:r>
      <w:r w:rsidR="00B82AA6" w:rsidRPr="00DA51FD">
        <w:rPr>
          <w:color w:val="000000" w:themeColor="text1"/>
          <w:sz w:val="28"/>
          <w:szCs w:val="28"/>
        </w:rPr>
        <w:t xml:space="preserve"> и т.д.</w:t>
      </w:r>
    </w:p>
    <w:p w:rsidR="00FA5E30" w:rsidRPr="00DA51FD" w:rsidRDefault="00C73CF1" w:rsidP="00FA5E30">
      <w:pPr>
        <w:jc w:val="both"/>
        <w:rPr>
          <w:sz w:val="28"/>
          <w:szCs w:val="28"/>
        </w:rPr>
      </w:pPr>
      <w:r w:rsidRPr="00DA51FD">
        <w:rPr>
          <w:color w:val="000000" w:themeColor="text1"/>
          <w:sz w:val="28"/>
          <w:szCs w:val="28"/>
        </w:rPr>
        <w:t xml:space="preserve">          </w:t>
      </w:r>
      <w:r w:rsidRPr="00DA51FD">
        <w:rPr>
          <w:sz w:val="28"/>
          <w:szCs w:val="28"/>
        </w:rPr>
        <w:t>С каждым годом   улучшается организация воспитательного процесса в лагерях с дневной формой пр</w:t>
      </w:r>
      <w:r w:rsidR="008865F7">
        <w:rPr>
          <w:sz w:val="28"/>
          <w:szCs w:val="28"/>
        </w:rPr>
        <w:t>ебывания детей. Активизируется</w:t>
      </w:r>
      <w:r w:rsidRPr="00DA51FD">
        <w:rPr>
          <w:sz w:val="28"/>
          <w:szCs w:val="28"/>
        </w:rPr>
        <w:t xml:space="preserve"> работа с родителями, внедряются новые формы развития потенциала детей, актив</w:t>
      </w:r>
      <w:r w:rsidR="00FA5E30" w:rsidRPr="00DA51FD">
        <w:rPr>
          <w:sz w:val="28"/>
          <w:szCs w:val="28"/>
        </w:rPr>
        <w:t>но используется работа детских творческих объединений</w:t>
      </w:r>
      <w:r w:rsidRPr="00DA51FD">
        <w:rPr>
          <w:sz w:val="28"/>
          <w:szCs w:val="28"/>
        </w:rPr>
        <w:t>. В период лагерной</w:t>
      </w:r>
      <w:r w:rsidR="008865F7">
        <w:rPr>
          <w:sz w:val="28"/>
          <w:szCs w:val="28"/>
        </w:rPr>
        <w:t xml:space="preserve"> смены осуществлялось</w:t>
      </w:r>
      <w:r w:rsidRPr="00DA51FD">
        <w:rPr>
          <w:sz w:val="28"/>
          <w:szCs w:val="28"/>
        </w:rPr>
        <w:t xml:space="preserve"> взаимодействие между лагерями.     Организовано взаимодействие  оздоровительных лагерей  с социумом: МБУК «</w:t>
      </w:r>
      <w:proofErr w:type="gramStart"/>
      <w:r w:rsidRPr="00DA51FD">
        <w:rPr>
          <w:sz w:val="28"/>
          <w:szCs w:val="28"/>
        </w:rPr>
        <w:t>Гаврилов-</w:t>
      </w:r>
      <w:r w:rsidRPr="00DA51FD">
        <w:rPr>
          <w:sz w:val="28"/>
          <w:szCs w:val="28"/>
        </w:rPr>
        <w:lastRenderedPageBreak/>
        <w:t>Ямская</w:t>
      </w:r>
      <w:proofErr w:type="gramEnd"/>
      <w:r w:rsidRPr="00DA51FD">
        <w:rPr>
          <w:sz w:val="28"/>
          <w:szCs w:val="28"/>
        </w:rPr>
        <w:t xml:space="preserve"> </w:t>
      </w:r>
      <w:proofErr w:type="spellStart"/>
      <w:r w:rsidRPr="00DA51FD">
        <w:rPr>
          <w:sz w:val="28"/>
          <w:szCs w:val="28"/>
        </w:rPr>
        <w:t>межпоселенческая</w:t>
      </w:r>
      <w:proofErr w:type="spellEnd"/>
      <w:r w:rsidRPr="00DA51FD">
        <w:rPr>
          <w:sz w:val="28"/>
          <w:szCs w:val="28"/>
        </w:rPr>
        <w:t xml:space="preserve">   центральная библиотека-музей», музей «Ямщ</w:t>
      </w:r>
      <w:r w:rsidR="00ED301C">
        <w:rPr>
          <w:sz w:val="28"/>
          <w:szCs w:val="28"/>
        </w:rPr>
        <w:t>ика», МУК Дом Культуры,</w:t>
      </w:r>
      <w:r w:rsidRPr="00DA51FD">
        <w:rPr>
          <w:sz w:val="28"/>
          <w:szCs w:val="28"/>
        </w:rPr>
        <w:t xml:space="preserve"> Гаврилов-Ямская ДЮСШ, МУ «Молодежный центр», МУ </w:t>
      </w:r>
      <w:r w:rsidR="00ED301C">
        <w:rPr>
          <w:sz w:val="28"/>
          <w:szCs w:val="28"/>
        </w:rPr>
        <w:t>«Центр народного творчества», МБУ ДО ДДТ</w:t>
      </w:r>
      <w:r w:rsidRPr="00DA51FD">
        <w:rPr>
          <w:sz w:val="28"/>
          <w:szCs w:val="28"/>
        </w:rPr>
        <w:t xml:space="preserve"> и т.д. Работники культуры,   туристической компании оказывали существенную помощь  оздоровительным лагерям в организации воспитательного процесса и культурно - досуговой деятельности. </w:t>
      </w:r>
      <w:r w:rsidR="00382013" w:rsidRPr="00DA51FD">
        <w:rPr>
          <w:sz w:val="28"/>
          <w:szCs w:val="28"/>
        </w:rPr>
        <w:t xml:space="preserve">      </w:t>
      </w:r>
    </w:p>
    <w:p w:rsidR="00A10E94" w:rsidRDefault="00ED301C" w:rsidP="00ED301C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A10E94" w:rsidRPr="004F32C3">
        <w:rPr>
          <w:sz w:val="28"/>
          <w:szCs w:val="28"/>
        </w:rPr>
        <w:t>В</w:t>
      </w:r>
      <w:r w:rsidR="00A10E94">
        <w:rPr>
          <w:sz w:val="28"/>
          <w:szCs w:val="28"/>
        </w:rPr>
        <w:t xml:space="preserve"> загородной  оздоровительной организации</w:t>
      </w:r>
      <w:r w:rsidR="00A10E94" w:rsidRPr="004F32C3">
        <w:rPr>
          <w:sz w:val="28"/>
          <w:szCs w:val="28"/>
        </w:rPr>
        <w:t xml:space="preserve"> круглосуточного пребывания</w:t>
      </w:r>
      <w:r w:rsidR="00A10E94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(ДОЛ им. Горького)</w:t>
      </w:r>
      <w:r w:rsidR="00A10E94">
        <w:rPr>
          <w:sz w:val="28"/>
          <w:szCs w:val="28"/>
        </w:rPr>
        <w:t xml:space="preserve"> и санаторном оздоровительном лагере круглогодичного действия </w:t>
      </w:r>
      <w:r>
        <w:rPr>
          <w:sz w:val="28"/>
          <w:szCs w:val="28"/>
        </w:rPr>
        <w:t xml:space="preserve">«Искра» </w:t>
      </w:r>
      <w:r w:rsidR="00A10E94">
        <w:rPr>
          <w:sz w:val="28"/>
          <w:szCs w:val="28"/>
        </w:rPr>
        <w:t>отдохнули 112 детей</w:t>
      </w:r>
      <w:r w:rsidR="00777E0B">
        <w:rPr>
          <w:sz w:val="28"/>
          <w:szCs w:val="28"/>
        </w:rPr>
        <w:t>, находящихся в трудной жизненной ситуации.</w:t>
      </w:r>
      <w:r w:rsidR="00A10E94">
        <w:rPr>
          <w:sz w:val="28"/>
          <w:szCs w:val="28"/>
        </w:rPr>
        <w:t xml:space="preserve"> </w:t>
      </w:r>
    </w:p>
    <w:p w:rsidR="007F6CD2" w:rsidRPr="009D6624" w:rsidRDefault="00060647" w:rsidP="00ED3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6CD2" w:rsidRPr="00060647">
        <w:rPr>
          <w:sz w:val="28"/>
          <w:szCs w:val="28"/>
        </w:rPr>
        <w:t>В областном профильном  лагере</w:t>
      </w:r>
      <w:r>
        <w:rPr>
          <w:sz w:val="28"/>
          <w:szCs w:val="28"/>
        </w:rPr>
        <w:t xml:space="preserve"> отдыха и развития творческих способностей</w:t>
      </w:r>
      <w:r w:rsidR="007F6CD2" w:rsidRPr="00060647">
        <w:rPr>
          <w:sz w:val="28"/>
          <w:szCs w:val="28"/>
        </w:rPr>
        <w:t xml:space="preserve"> «Летний лицей»</w:t>
      </w:r>
      <w:r>
        <w:rPr>
          <w:sz w:val="28"/>
          <w:szCs w:val="28"/>
        </w:rPr>
        <w:t>, организованном</w:t>
      </w:r>
      <w:r w:rsidR="007F6CD2" w:rsidRPr="00060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департаментом образования ЯО </w:t>
      </w:r>
      <w:r w:rsidRPr="00060647">
        <w:rPr>
          <w:sz w:val="28"/>
          <w:szCs w:val="28"/>
        </w:rPr>
        <w:t>на базе детского оздоровительного лагеря им. А. Матросова</w:t>
      </w:r>
      <w:r>
        <w:rPr>
          <w:b/>
          <w:sz w:val="28"/>
          <w:szCs w:val="28"/>
        </w:rPr>
        <w:t xml:space="preserve">, </w:t>
      </w:r>
      <w:r w:rsidR="009D6624" w:rsidRPr="009D6624">
        <w:rPr>
          <w:sz w:val="28"/>
          <w:szCs w:val="28"/>
        </w:rPr>
        <w:t>отдохнули 2 подростка.</w:t>
      </w:r>
    </w:p>
    <w:p w:rsidR="00A10E94" w:rsidRPr="001B43AF" w:rsidRDefault="00A10E94" w:rsidP="00A10E94">
      <w:pPr>
        <w:pStyle w:val="a4"/>
        <w:spacing w:after="0"/>
        <w:rPr>
          <w:b/>
          <w:bCs/>
          <w:szCs w:val="28"/>
        </w:rPr>
      </w:pPr>
      <w:r w:rsidRPr="004F32C3">
        <w:rPr>
          <w:szCs w:val="28"/>
        </w:rPr>
        <w:t xml:space="preserve">    </w:t>
      </w:r>
      <w:r>
        <w:rPr>
          <w:szCs w:val="28"/>
        </w:rPr>
        <w:t>10 детей, находящихся в трудной жизненной ситуации</w:t>
      </w:r>
      <w:r w:rsidR="00777E0B">
        <w:rPr>
          <w:szCs w:val="28"/>
        </w:rPr>
        <w:t>,</w:t>
      </w:r>
      <w:r>
        <w:rPr>
          <w:szCs w:val="28"/>
        </w:rPr>
        <w:t xml:space="preserve"> </w:t>
      </w:r>
      <w:r w:rsidRPr="001B43AF">
        <w:rPr>
          <w:bCs/>
          <w:color w:val="000000"/>
          <w:szCs w:val="28"/>
        </w:rPr>
        <w:t xml:space="preserve">из числа победителей и призеров районных, </w:t>
      </w:r>
      <w:r w:rsidRPr="001B43AF">
        <w:rPr>
          <w:bCs/>
          <w:szCs w:val="28"/>
        </w:rPr>
        <w:t>областных, Всероссийских и международных предметных олимпиад, научных конференций, творческих конкурсов и фестивалей, спортивных турниров и соревнований</w:t>
      </w:r>
      <w:r>
        <w:rPr>
          <w:b/>
          <w:bCs/>
          <w:szCs w:val="28"/>
        </w:rPr>
        <w:t xml:space="preserve"> </w:t>
      </w:r>
      <w:r w:rsidRPr="00777E0B">
        <w:rPr>
          <w:bCs/>
          <w:szCs w:val="28"/>
        </w:rPr>
        <w:t xml:space="preserve">отдохнули </w:t>
      </w:r>
      <w:proofErr w:type="gramStart"/>
      <w:r w:rsidRPr="00777E0B">
        <w:rPr>
          <w:bCs/>
          <w:szCs w:val="28"/>
        </w:rPr>
        <w:t>в</w:t>
      </w:r>
      <w:proofErr w:type="gramEnd"/>
    </w:p>
    <w:p w:rsidR="00A10E94" w:rsidRDefault="00A10E94" w:rsidP="00A10E94">
      <w:pPr>
        <w:rPr>
          <w:sz w:val="28"/>
          <w:szCs w:val="28"/>
        </w:rPr>
      </w:pPr>
      <w:r w:rsidRPr="00A10E94">
        <w:rPr>
          <w:sz w:val="28"/>
          <w:szCs w:val="28"/>
        </w:rPr>
        <w:t>ДОЛ «Энергетик» (Краснодарский край)</w:t>
      </w:r>
      <w:r>
        <w:rPr>
          <w:sz w:val="28"/>
          <w:szCs w:val="28"/>
        </w:rPr>
        <w:t>.</w:t>
      </w:r>
    </w:p>
    <w:p w:rsidR="001A03C0" w:rsidRDefault="001A03C0" w:rsidP="00A10E94">
      <w:pPr>
        <w:rPr>
          <w:sz w:val="28"/>
          <w:szCs w:val="28"/>
        </w:rPr>
      </w:pPr>
    </w:p>
    <w:p w:rsidR="00EA1FE4" w:rsidRPr="00EA1FE4" w:rsidRDefault="00480C2D" w:rsidP="00D07421">
      <w:pPr>
        <w:tabs>
          <w:tab w:val="left" w:pos="851"/>
        </w:tabs>
        <w:jc w:val="both"/>
        <w:rPr>
          <w:b/>
          <w:sz w:val="28"/>
          <w:szCs w:val="28"/>
        </w:rPr>
      </w:pPr>
      <w:r w:rsidRPr="00EA1FE4">
        <w:rPr>
          <w:i/>
          <w:sz w:val="28"/>
          <w:szCs w:val="28"/>
        </w:rPr>
        <w:t xml:space="preserve">    </w:t>
      </w:r>
      <w:r w:rsidR="00D07421" w:rsidRPr="00EA1FE4">
        <w:rPr>
          <w:i/>
          <w:sz w:val="28"/>
          <w:szCs w:val="28"/>
        </w:rPr>
        <w:t xml:space="preserve">  </w:t>
      </w:r>
      <w:r w:rsidR="00EA1FE4">
        <w:rPr>
          <w:i/>
          <w:sz w:val="28"/>
          <w:szCs w:val="28"/>
        </w:rPr>
        <w:t xml:space="preserve"> </w:t>
      </w:r>
      <w:r w:rsidRPr="00EA1FE4">
        <w:rPr>
          <w:i/>
          <w:sz w:val="28"/>
          <w:szCs w:val="28"/>
        </w:rPr>
        <w:t xml:space="preserve"> </w:t>
      </w:r>
      <w:r w:rsidR="001A03C0" w:rsidRPr="00EA1FE4">
        <w:rPr>
          <w:b/>
          <w:sz w:val="28"/>
          <w:szCs w:val="28"/>
        </w:rPr>
        <w:t xml:space="preserve">В </w:t>
      </w:r>
      <w:r w:rsidRPr="00EA1FE4">
        <w:rPr>
          <w:b/>
          <w:sz w:val="28"/>
          <w:szCs w:val="28"/>
        </w:rPr>
        <w:t xml:space="preserve"> </w:t>
      </w:r>
      <w:r w:rsidR="001A03C0" w:rsidRPr="00EA1FE4">
        <w:rPr>
          <w:b/>
          <w:sz w:val="28"/>
          <w:szCs w:val="28"/>
        </w:rPr>
        <w:t xml:space="preserve">2017 году </w:t>
      </w:r>
      <w:r w:rsidRPr="00EA1FE4">
        <w:rPr>
          <w:b/>
          <w:sz w:val="28"/>
          <w:szCs w:val="28"/>
        </w:rPr>
        <w:t xml:space="preserve"> будет приобретено</w:t>
      </w:r>
      <w:r w:rsidRPr="00EA1FE4">
        <w:rPr>
          <w:b/>
          <w:sz w:val="28"/>
          <w:szCs w:val="28"/>
        </w:rPr>
        <w:t xml:space="preserve">  </w:t>
      </w:r>
      <w:r w:rsidRPr="00EA1FE4">
        <w:rPr>
          <w:b/>
          <w:color w:val="000000"/>
          <w:sz w:val="28"/>
          <w:szCs w:val="28"/>
        </w:rPr>
        <w:t>87 путевок</w:t>
      </w:r>
      <w:r w:rsidRPr="00EA1FE4">
        <w:rPr>
          <w:b/>
          <w:sz w:val="28"/>
          <w:szCs w:val="28"/>
        </w:rPr>
        <w:t xml:space="preserve">  в организации отдыха детей и их  оздоровления  на территории Ярославской области детям, находящимся в трудной жизненной ситуации, безнадзорным  детям, детям погибших сотрудников правоохранительных органов и военнослужащих</w:t>
      </w:r>
      <w:r w:rsidR="00D07421" w:rsidRPr="00EA1FE4">
        <w:rPr>
          <w:b/>
          <w:sz w:val="28"/>
          <w:szCs w:val="28"/>
        </w:rPr>
        <w:t xml:space="preserve">. </w:t>
      </w:r>
    </w:p>
    <w:p w:rsidR="00480C2D" w:rsidRPr="00EA1FE4" w:rsidRDefault="00EA1FE4" w:rsidP="00D07421">
      <w:pPr>
        <w:tabs>
          <w:tab w:val="left" w:pos="851"/>
        </w:tabs>
        <w:jc w:val="both"/>
        <w:rPr>
          <w:b/>
          <w:sz w:val="28"/>
          <w:szCs w:val="28"/>
        </w:rPr>
      </w:pPr>
      <w:r w:rsidRPr="00EA1FE4">
        <w:rPr>
          <w:b/>
          <w:sz w:val="28"/>
          <w:szCs w:val="28"/>
        </w:rPr>
        <w:t xml:space="preserve">       </w:t>
      </w:r>
      <w:proofErr w:type="gramStart"/>
      <w:r w:rsidR="00D07421" w:rsidRPr="00EA1FE4">
        <w:rPr>
          <w:b/>
          <w:sz w:val="28"/>
          <w:szCs w:val="28"/>
        </w:rPr>
        <w:t>В июне-июле будет организована работа</w:t>
      </w:r>
      <w:r w:rsidR="00D07421" w:rsidRPr="00EA1FE4">
        <w:rPr>
          <w:b/>
          <w:sz w:val="28"/>
          <w:szCs w:val="28"/>
        </w:rPr>
        <w:t xml:space="preserve"> </w:t>
      </w:r>
      <w:r w:rsidR="00D07421" w:rsidRPr="00EA1FE4">
        <w:rPr>
          <w:b/>
          <w:sz w:val="28"/>
          <w:szCs w:val="28"/>
        </w:rPr>
        <w:t xml:space="preserve">18 </w:t>
      </w:r>
      <w:r w:rsidR="00D07421" w:rsidRPr="00EA1FE4">
        <w:rPr>
          <w:b/>
          <w:sz w:val="28"/>
          <w:szCs w:val="28"/>
        </w:rPr>
        <w:t xml:space="preserve">лагерей с дневной формой пребывания детей  </w:t>
      </w:r>
      <w:r w:rsidR="00D07421" w:rsidRPr="00EA1FE4">
        <w:rPr>
          <w:b/>
          <w:sz w:val="28"/>
          <w:szCs w:val="28"/>
        </w:rPr>
        <w:t xml:space="preserve"> </w:t>
      </w:r>
      <w:r w:rsidR="00D07421" w:rsidRPr="00EA1FE4">
        <w:rPr>
          <w:b/>
          <w:color w:val="000000"/>
          <w:sz w:val="28"/>
          <w:szCs w:val="28"/>
        </w:rPr>
        <w:t xml:space="preserve">продолжительностью  18 дней </w:t>
      </w:r>
      <w:r w:rsidR="00D07421" w:rsidRPr="00EA1FE4">
        <w:rPr>
          <w:b/>
          <w:sz w:val="28"/>
          <w:szCs w:val="28"/>
        </w:rPr>
        <w:t xml:space="preserve">на базе  </w:t>
      </w:r>
      <w:r w:rsidR="00D07421" w:rsidRPr="00EA1FE4">
        <w:rPr>
          <w:b/>
          <w:sz w:val="28"/>
          <w:szCs w:val="28"/>
        </w:rPr>
        <w:t>16</w:t>
      </w:r>
      <w:r w:rsidR="00D07421" w:rsidRPr="00EA1FE4">
        <w:rPr>
          <w:b/>
          <w:sz w:val="28"/>
          <w:szCs w:val="28"/>
        </w:rPr>
        <w:t xml:space="preserve"> образовательны</w:t>
      </w:r>
      <w:bookmarkStart w:id="1" w:name="_GoBack"/>
      <w:bookmarkEnd w:id="1"/>
      <w:r w:rsidR="00D07421" w:rsidRPr="00EA1FE4">
        <w:rPr>
          <w:b/>
          <w:sz w:val="28"/>
          <w:szCs w:val="28"/>
        </w:rPr>
        <w:t xml:space="preserve">х  организаций  с общим количеством </w:t>
      </w:r>
      <w:r w:rsidR="00D07421" w:rsidRPr="00EA1FE4">
        <w:rPr>
          <w:b/>
          <w:color w:val="000000"/>
          <w:sz w:val="28"/>
          <w:szCs w:val="28"/>
        </w:rPr>
        <w:t xml:space="preserve">мест- </w:t>
      </w:r>
      <w:r w:rsidR="00D07421" w:rsidRPr="00EA1FE4">
        <w:rPr>
          <w:b/>
          <w:color w:val="000000"/>
          <w:sz w:val="32"/>
          <w:szCs w:val="32"/>
        </w:rPr>
        <w:t>1030</w:t>
      </w:r>
      <w:r w:rsidR="00D07421" w:rsidRPr="00EA1FE4">
        <w:rPr>
          <w:b/>
          <w:color w:val="000000"/>
          <w:sz w:val="28"/>
          <w:szCs w:val="28"/>
        </w:rPr>
        <w:t xml:space="preserve"> (Средняя школа № 1, МОБУ СШ № 2, МОУ СШ № 3, МОУ СШ № 6, МОБУ «</w:t>
      </w:r>
      <w:proofErr w:type="spellStart"/>
      <w:r w:rsidR="00D07421" w:rsidRPr="00EA1FE4">
        <w:rPr>
          <w:b/>
          <w:color w:val="000000"/>
          <w:sz w:val="28"/>
          <w:szCs w:val="28"/>
        </w:rPr>
        <w:t>Пружининская</w:t>
      </w:r>
      <w:proofErr w:type="spellEnd"/>
      <w:r w:rsidR="00D07421" w:rsidRPr="00EA1FE4">
        <w:rPr>
          <w:b/>
          <w:color w:val="000000"/>
          <w:sz w:val="28"/>
          <w:szCs w:val="28"/>
        </w:rPr>
        <w:t xml:space="preserve"> СШ», </w:t>
      </w:r>
      <w:r w:rsidRPr="00EA1FE4">
        <w:rPr>
          <w:b/>
          <w:color w:val="000000"/>
          <w:sz w:val="28"/>
          <w:szCs w:val="28"/>
        </w:rPr>
        <w:t xml:space="preserve"> </w:t>
      </w:r>
      <w:r w:rsidR="00D07421" w:rsidRPr="00EA1FE4">
        <w:rPr>
          <w:b/>
          <w:color w:val="000000"/>
          <w:sz w:val="28"/>
          <w:szCs w:val="28"/>
        </w:rPr>
        <w:t>МОБУ «</w:t>
      </w:r>
      <w:proofErr w:type="spellStart"/>
      <w:r w:rsidR="00D07421" w:rsidRPr="00EA1FE4">
        <w:rPr>
          <w:b/>
          <w:color w:val="000000"/>
          <w:sz w:val="28"/>
          <w:szCs w:val="28"/>
        </w:rPr>
        <w:t>Стогинская</w:t>
      </w:r>
      <w:proofErr w:type="spellEnd"/>
      <w:r w:rsidR="00D07421" w:rsidRPr="00EA1FE4">
        <w:rPr>
          <w:b/>
          <w:color w:val="000000"/>
          <w:sz w:val="28"/>
          <w:szCs w:val="28"/>
        </w:rPr>
        <w:t xml:space="preserve"> СШ», МОБУ «</w:t>
      </w:r>
      <w:proofErr w:type="spellStart"/>
      <w:r w:rsidR="00D07421" w:rsidRPr="00EA1FE4">
        <w:rPr>
          <w:b/>
          <w:color w:val="000000"/>
          <w:sz w:val="28"/>
          <w:szCs w:val="28"/>
        </w:rPr>
        <w:t>Шопшинская</w:t>
      </w:r>
      <w:proofErr w:type="spellEnd"/>
      <w:r w:rsidR="00D07421" w:rsidRPr="00EA1FE4">
        <w:rPr>
          <w:b/>
          <w:color w:val="000000"/>
          <w:sz w:val="28"/>
          <w:szCs w:val="28"/>
        </w:rPr>
        <w:t xml:space="preserve"> СШ», МОУ «</w:t>
      </w:r>
      <w:proofErr w:type="spellStart"/>
      <w:r w:rsidR="00D07421" w:rsidRPr="00EA1FE4">
        <w:rPr>
          <w:b/>
          <w:color w:val="000000"/>
          <w:sz w:val="28"/>
          <w:szCs w:val="28"/>
        </w:rPr>
        <w:t>Вышеславская</w:t>
      </w:r>
      <w:proofErr w:type="spellEnd"/>
      <w:r w:rsidR="00D07421" w:rsidRPr="00EA1FE4">
        <w:rPr>
          <w:b/>
          <w:color w:val="000000"/>
          <w:sz w:val="28"/>
          <w:szCs w:val="28"/>
        </w:rPr>
        <w:t xml:space="preserve"> ОШ», МОБУ «</w:t>
      </w:r>
      <w:proofErr w:type="spellStart"/>
      <w:r w:rsidR="00D07421" w:rsidRPr="00EA1FE4">
        <w:rPr>
          <w:b/>
          <w:color w:val="000000"/>
          <w:sz w:val="28"/>
          <w:szCs w:val="28"/>
        </w:rPr>
        <w:t>Митинская</w:t>
      </w:r>
      <w:proofErr w:type="spellEnd"/>
      <w:r w:rsidR="00D07421" w:rsidRPr="00EA1FE4">
        <w:rPr>
          <w:b/>
          <w:color w:val="000000"/>
          <w:sz w:val="28"/>
          <w:szCs w:val="28"/>
        </w:rPr>
        <w:t xml:space="preserve"> ОШ», МОБУ «Ильинская ОШ», МОБУ «Полянская ОШ», МОБУ «</w:t>
      </w:r>
      <w:proofErr w:type="spellStart"/>
      <w:r w:rsidR="00D07421" w:rsidRPr="00EA1FE4">
        <w:rPr>
          <w:b/>
          <w:color w:val="000000"/>
          <w:sz w:val="28"/>
          <w:szCs w:val="28"/>
        </w:rPr>
        <w:t>Шалаевская</w:t>
      </w:r>
      <w:proofErr w:type="spellEnd"/>
      <w:proofErr w:type="gramEnd"/>
      <w:r w:rsidR="00D07421" w:rsidRPr="00EA1FE4">
        <w:rPr>
          <w:b/>
          <w:color w:val="000000"/>
          <w:sz w:val="28"/>
          <w:szCs w:val="28"/>
        </w:rPr>
        <w:t xml:space="preserve"> </w:t>
      </w:r>
      <w:proofErr w:type="gramStart"/>
      <w:r w:rsidR="00D07421" w:rsidRPr="00EA1FE4">
        <w:rPr>
          <w:b/>
          <w:color w:val="000000"/>
          <w:sz w:val="28"/>
          <w:szCs w:val="28"/>
        </w:rPr>
        <w:t>НШ-ДС», МОУ Великосельская СШ, МБУ ДО ДДТ, Гаврилов-Ямская ДЮСШ,</w:t>
      </w:r>
      <w:r w:rsidRPr="00EA1FE4">
        <w:rPr>
          <w:b/>
          <w:color w:val="000000"/>
          <w:sz w:val="28"/>
          <w:szCs w:val="28"/>
        </w:rPr>
        <w:t xml:space="preserve"> </w:t>
      </w:r>
      <w:r w:rsidRPr="00EA1FE4">
        <w:rPr>
          <w:b/>
          <w:sz w:val="28"/>
          <w:szCs w:val="28"/>
        </w:rPr>
        <w:t>МБУ ДО Детская школа искусств</w:t>
      </w:r>
      <w:r w:rsidRPr="00EA1FE4">
        <w:rPr>
          <w:b/>
          <w:sz w:val="28"/>
          <w:szCs w:val="28"/>
        </w:rPr>
        <w:t>).</w:t>
      </w:r>
      <w:r w:rsidRPr="00EA1FE4">
        <w:rPr>
          <w:b/>
          <w:sz w:val="28"/>
          <w:szCs w:val="28"/>
        </w:rPr>
        <w:t xml:space="preserve">  </w:t>
      </w:r>
      <w:proofErr w:type="gramEnd"/>
    </w:p>
    <w:p w:rsidR="00A10E94" w:rsidRPr="00DA51FD" w:rsidRDefault="00A10E94" w:rsidP="00FA5E30">
      <w:pPr>
        <w:jc w:val="both"/>
        <w:rPr>
          <w:sz w:val="28"/>
          <w:szCs w:val="28"/>
        </w:rPr>
      </w:pPr>
    </w:p>
    <w:p w:rsidR="00FA5E30" w:rsidRPr="00EA1FE4" w:rsidRDefault="00FA5E30" w:rsidP="00EA1FE4">
      <w:pPr>
        <w:jc w:val="both"/>
        <w:rPr>
          <w:sz w:val="26"/>
          <w:szCs w:val="26"/>
        </w:rPr>
      </w:pPr>
    </w:p>
    <w:p w:rsidR="00EA1FE4" w:rsidRDefault="001A03C0" w:rsidP="003A556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</w:t>
      </w:r>
      <w:r w:rsidR="00EA1FE4"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 xml:space="preserve">                </w:t>
      </w:r>
      <w:r w:rsidR="00EA1FE4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Е. </w:t>
      </w:r>
      <w:proofErr w:type="spellStart"/>
      <w:r w:rsidR="00FA5E30">
        <w:rPr>
          <w:i/>
          <w:sz w:val="20"/>
          <w:szCs w:val="20"/>
        </w:rPr>
        <w:t>Хлесткова</w:t>
      </w:r>
      <w:proofErr w:type="spellEnd"/>
      <w:r w:rsidR="00EA1FE4">
        <w:rPr>
          <w:i/>
          <w:sz w:val="20"/>
          <w:szCs w:val="20"/>
        </w:rPr>
        <w:t xml:space="preserve">, ведущий специалист     </w:t>
      </w:r>
    </w:p>
    <w:p w:rsidR="00EA1FE4" w:rsidRDefault="00EA1FE4" w:rsidP="003A556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Управления образования </w:t>
      </w:r>
    </w:p>
    <w:p w:rsidR="00FA5E30" w:rsidRDefault="00EA1FE4" w:rsidP="003A556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Администрации </w:t>
      </w:r>
      <w:proofErr w:type="gramStart"/>
      <w:r>
        <w:rPr>
          <w:i/>
          <w:sz w:val="20"/>
          <w:szCs w:val="20"/>
        </w:rPr>
        <w:t>Гаврилов-Ямского</w:t>
      </w:r>
      <w:proofErr w:type="gramEnd"/>
      <w:r>
        <w:rPr>
          <w:i/>
          <w:sz w:val="20"/>
          <w:szCs w:val="20"/>
        </w:rPr>
        <w:t xml:space="preserve"> МР</w:t>
      </w:r>
    </w:p>
    <w:p w:rsidR="001133FF" w:rsidRDefault="001133FF" w:rsidP="002571CD">
      <w:pPr>
        <w:rPr>
          <w:b/>
          <w:bCs/>
          <w:color w:val="0000FF"/>
          <w:sz w:val="28"/>
          <w:szCs w:val="28"/>
        </w:rPr>
      </w:pPr>
    </w:p>
    <w:p w:rsidR="001133FF" w:rsidRDefault="001133FF" w:rsidP="002571CD">
      <w:pPr>
        <w:rPr>
          <w:b/>
          <w:bCs/>
          <w:color w:val="0000FF"/>
          <w:sz w:val="28"/>
          <w:szCs w:val="28"/>
        </w:rPr>
      </w:pPr>
    </w:p>
    <w:p w:rsidR="001133FF" w:rsidRDefault="001133FF" w:rsidP="002571CD">
      <w:pPr>
        <w:rPr>
          <w:b/>
          <w:bCs/>
          <w:color w:val="0000FF"/>
          <w:sz w:val="28"/>
          <w:szCs w:val="28"/>
        </w:rPr>
      </w:pPr>
    </w:p>
    <w:p w:rsidR="001133FF" w:rsidRDefault="001133FF" w:rsidP="002571CD">
      <w:pPr>
        <w:rPr>
          <w:b/>
          <w:bCs/>
          <w:color w:val="0000FF"/>
          <w:sz w:val="28"/>
          <w:szCs w:val="28"/>
        </w:rPr>
      </w:pPr>
    </w:p>
    <w:p w:rsidR="001133FF" w:rsidRDefault="001133FF" w:rsidP="002571CD">
      <w:pPr>
        <w:rPr>
          <w:b/>
          <w:bCs/>
          <w:color w:val="0000FF"/>
          <w:sz w:val="28"/>
          <w:szCs w:val="28"/>
        </w:rPr>
      </w:pPr>
    </w:p>
    <w:p w:rsidR="002571CD" w:rsidRDefault="002571CD" w:rsidP="002571CD">
      <w:pPr>
        <w:rPr>
          <w:b/>
          <w:bCs/>
          <w:color w:val="0000FF"/>
          <w:sz w:val="28"/>
          <w:szCs w:val="28"/>
        </w:rPr>
      </w:pPr>
    </w:p>
    <w:sectPr w:rsidR="0025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F46"/>
    <w:multiLevelType w:val="hybridMultilevel"/>
    <w:tmpl w:val="DD4C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55A0"/>
    <w:multiLevelType w:val="hybridMultilevel"/>
    <w:tmpl w:val="1B444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79"/>
    <w:rsid w:val="00002143"/>
    <w:rsid w:val="0002734B"/>
    <w:rsid w:val="00035FA0"/>
    <w:rsid w:val="00044104"/>
    <w:rsid w:val="00055179"/>
    <w:rsid w:val="000557E5"/>
    <w:rsid w:val="00060647"/>
    <w:rsid w:val="0006195C"/>
    <w:rsid w:val="000715D7"/>
    <w:rsid w:val="00074371"/>
    <w:rsid w:val="000973FB"/>
    <w:rsid w:val="00097AD5"/>
    <w:rsid w:val="000A3241"/>
    <w:rsid w:val="000A79AE"/>
    <w:rsid w:val="000B4415"/>
    <w:rsid w:val="000C2986"/>
    <w:rsid w:val="000D6FD4"/>
    <w:rsid w:val="000E1274"/>
    <w:rsid w:val="000F07ED"/>
    <w:rsid w:val="000F72C6"/>
    <w:rsid w:val="0011253E"/>
    <w:rsid w:val="001133FF"/>
    <w:rsid w:val="001157AE"/>
    <w:rsid w:val="00131CA0"/>
    <w:rsid w:val="00146656"/>
    <w:rsid w:val="001469AF"/>
    <w:rsid w:val="001501FB"/>
    <w:rsid w:val="00153C57"/>
    <w:rsid w:val="00163A44"/>
    <w:rsid w:val="00182DBE"/>
    <w:rsid w:val="00193492"/>
    <w:rsid w:val="001A03C0"/>
    <w:rsid w:val="001E53B4"/>
    <w:rsid w:val="002002F2"/>
    <w:rsid w:val="0023375D"/>
    <w:rsid w:val="002571CD"/>
    <w:rsid w:val="002D39DC"/>
    <w:rsid w:val="002E2DAF"/>
    <w:rsid w:val="002F40F6"/>
    <w:rsid w:val="00306C29"/>
    <w:rsid w:val="00320EB0"/>
    <w:rsid w:val="00323503"/>
    <w:rsid w:val="003260D3"/>
    <w:rsid w:val="00327F18"/>
    <w:rsid w:val="0033180F"/>
    <w:rsid w:val="00335D6D"/>
    <w:rsid w:val="00341622"/>
    <w:rsid w:val="00382013"/>
    <w:rsid w:val="00391BAA"/>
    <w:rsid w:val="00397E14"/>
    <w:rsid w:val="003A0518"/>
    <w:rsid w:val="003A556B"/>
    <w:rsid w:val="003B061B"/>
    <w:rsid w:val="003B2901"/>
    <w:rsid w:val="003E245E"/>
    <w:rsid w:val="003E47A6"/>
    <w:rsid w:val="003E6773"/>
    <w:rsid w:val="003F65A6"/>
    <w:rsid w:val="00424AF6"/>
    <w:rsid w:val="004319E1"/>
    <w:rsid w:val="004450C4"/>
    <w:rsid w:val="00464874"/>
    <w:rsid w:val="00480C2D"/>
    <w:rsid w:val="004831F2"/>
    <w:rsid w:val="00486002"/>
    <w:rsid w:val="004914AB"/>
    <w:rsid w:val="004973BD"/>
    <w:rsid w:val="004975AE"/>
    <w:rsid w:val="004A53C1"/>
    <w:rsid w:val="004B1053"/>
    <w:rsid w:val="004B2F0A"/>
    <w:rsid w:val="004B6E61"/>
    <w:rsid w:val="004C121F"/>
    <w:rsid w:val="004F32C3"/>
    <w:rsid w:val="004F56F1"/>
    <w:rsid w:val="005054B3"/>
    <w:rsid w:val="00514118"/>
    <w:rsid w:val="00525A1D"/>
    <w:rsid w:val="0054115C"/>
    <w:rsid w:val="00571D03"/>
    <w:rsid w:val="00577767"/>
    <w:rsid w:val="00592727"/>
    <w:rsid w:val="005C45CD"/>
    <w:rsid w:val="005E00FD"/>
    <w:rsid w:val="005E209C"/>
    <w:rsid w:val="005E25D3"/>
    <w:rsid w:val="005E299D"/>
    <w:rsid w:val="005F140B"/>
    <w:rsid w:val="005F7521"/>
    <w:rsid w:val="00601D4C"/>
    <w:rsid w:val="006021AF"/>
    <w:rsid w:val="0063441E"/>
    <w:rsid w:val="0068700B"/>
    <w:rsid w:val="006952E9"/>
    <w:rsid w:val="006A0FFD"/>
    <w:rsid w:val="006D5593"/>
    <w:rsid w:val="006D76A9"/>
    <w:rsid w:val="006E33E8"/>
    <w:rsid w:val="006F7D20"/>
    <w:rsid w:val="00714657"/>
    <w:rsid w:val="00733F78"/>
    <w:rsid w:val="00741151"/>
    <w:rsid w:val="0075510C"/>
    <w:rsid w:val="00763930"/>
    <w:rsid w:val="00773DFF"/>
    <w:rsid w:val="00777E0B"/>
    <w:rsid w:val="00791FC7"/>
    <w:rsid w:val="007B4BDD"/>
    <w:rsid w:val="007B4C38"/>
    <w:rsid w:val="007C5902"/>
    <w:rsid w:val="007C5D3D"/>
    <w:rsid w:val="007F3CAB"/>
    <w:rsid w:val="007F6CD2"/>
    <w:rsid w:val="007F72E8"/>
    <w:rsid w:val="00814673"/>
    <w:rsid w:val="00816748"/>
    <w:rsid w:val="00816EDB"/>
    <w:rsid w:val="008246CF"/>
    <w:rsid w:val="0083498F"/>
    <w:rsid w:val="008404A3"/>
    <w:rsid w:val="0084052A"/>
    <w:rsid w:val="008865F7"/>
    <w:rsid w:val="008927D4"/>
    <w:rsid w:val="008A0C34"/>
    <w:rsid w:val="008A4775"/>
    <w:rsid w:val="008B12C9"/>
    <w:rsid w:val="008C098A"/>
    <w:rsid w:val="008D6111"/>
    <w:rsid w:val="008F24C0"/>
    <w:rsid w:val="00902B4A"/>
    <w:rsid w:val="009048B9"/>
    <w:rsid w:val="00912751"/>
    <w:rsid w:val="00940026"/>
    <w:rsid w:val="0095672E"/>
    <w:rsid w:val="009575AE"/>
    <w:rsid w:val="00977627"/>
    <w:rsid w:val="0098735F"/>
    <w:rsid w:val="009A6178"/>
    <w:rsid w:val="009A70F8"/>
    <w:rsid w:val="009B4EFD"/>
    <w:rsid w:val="009C087C"/>
    <w:rsid w:val="009D1BF9"/>
    <w:rsid w:val="009D6624"/>
    <w:rsid w:val="009F07DB"/>
    <w:rsid w:val="00A003AF"/>
    <w:rsid w:val="00A07224"/>
    <w:rsid w:val="00A10E94"/>
    <w:rsid w:val="00A30EF5"/>
    <w:rsid w:val="00A46FE7"/>
    <w:rsid w:val="00A50C84"/>
    <w:rsid w:val="00A55117"/>
    <w:rsid w:val="00A702B0"/>
    <w:rsid w:val="00A7186F"/>
    <w:rsid w:val="00A7384F"/>
    <w:rsid w:val="00A84E4C"/>
    <w:rsid w:val="00AA5A80"/>
    <w:rsid w:val="00AC08EE"/>
    <w:rsid w:val="00AC507C"/>
    <w:rsid w:val="00AC7D85"/>
    <w:rsid w:val="00AD2DD1"/>
    <w:rsid w:val="00AD39F3"/>
    <w:rsid w:val="00AE04C8"/>
    <w:rsid w:val="00AE1F7C"/>
    <w:rsid w:val="00AE66CC"/>
    <w:rsid w:val="00AF735F"/>
    <w:rsid w:val="00B02A3E"/>
    <w:rsid w:val="00B07545"/>
    <w:rsid w:val="00B144B1"/>
    <w:rsid w:val="00B222A6"/>
    <w:rsid w:val="00B27E45"/>
    <w:rsid w:val="00B3312C"/>
    <w:rsid w:val="00B541A4"/>
    <w:rsid w:val="00B54B10"/>
    <w:rsid w:val="00B56D77"/>
    <w:rsid w:val="00B70FA8"/>
    <w:rsid w:val="00B76615"/>
    <w:rsid w:val="00B8123C"/>
    <w:rsid w:val="00B82AA6"/>
    <w:rsid w:val="00B830C9"/>
    <w:rsid w:val="00B930EC"/>
    <w:rsid w:val="00BC05E3"/>
    <w:rsid w:val="00BC0990"/>
    <w:rsid w:val="00BE2051"/>
    <w:rsid w:val="00C01FAD"/>
    <w:rsid w:val="00C240FE"/>
    <w:rsid w:val="00C32267"/>
    <w:rsid w:val="00C73CF1"/>
    <w:rsid w:val="00C84924"/>
    <w:rsid w:val="00C91E53"/>
    <w:rsid w:val="00CA0FE7"/>
    <w:rsid w:val="00CA388E"/>
    <w:rsid w:val="00CA68E1"/>
    <w:rsid w:val="00CA72BB"/>
    <w:rsid w:val="00CC373D"/>
    <w:rsid w:val="00CD2E17"/>
    <w:rsid w:val="00CD75B4"/>
    <w:rsid w:val="00CF5866"/>
    <w:rsid w:val="00D023E9"/>
    <w:rsid w:val="00D07421"/>
    <w:rsid w:val="00D321CC"/>
    <w:rsid w:val="00D42A20"/>
    <w:rsid w:val="00D66D30"/>
    <w:rsid w:val="00D74AD0"/>
    <w:rsid w:val="00D75B07"/>
    <w:rsid w:val="00D9395C"/>
    <w:rsid w:val="00D96C80"/>
    <w:rsid w:val="00DA51FD"/>
    <w:rsid w:val="00DB0354"/>
    <w:rsid w:val="00DB44A8"/>
    <w:rsid w:val="00DD62EE"/>
    <w:rsid w:val="00DE3826"/>
    <w:rsid w:val="00E014AA"/>
    <w:rsid w:val="00E030CE"/>
    <w:rsid w:val="00E10D4F"/>
    <w:rsid w:val="00E11F81"/>
    <w:rsid w:val="00E1703F"/>
    <w:rsid w:val="00E25818"/>
    <w:rsid w:val="00E25CCB"/>
    <w:rsid w:val="00E25E8D"/>
    <w:rsid w:val="00E3074C"/>
    <w:rsid w:val="00E413A2"/>
    <w:rsid w:val="00E5360A"/>
    <w:rsid w:val="00E62CFD"/>
    <w:rsid w:val="00E6454B"/>
    <w:rsid w:val="00E82275"/>
    <w:rsid w:val="00E84603"/>
    <w:rsid w:val="00EA1ED3"/>
    <w:rsid w:val="00EA1FE4"/>
    <w:rsid w:val="00ED301C"/>
    <w:rsid w:val="00ED3F20"/>
    <w:rsid w:val="00ED4403"/>
    <w:rsid w:val="00ED620D"/>
    <w:rsid w:val="00ED6AB4"/>
    <w:rsid w:val="00EF14BA"/>
    <w:rsid w:val="00F05817"/>
    <w:rsid w:val="00F133B0"/>
    <w:rsid w:val="00F15908"/>
    <w:rsid w:val="00F2650B"/>
    <w:rsid w:val="00F35591"/>
    <w:rsid w:val="00F43A79"/>
    <w:rsid w:val="00F47476"/>
    <w:rsid w:val="00F53A29"/>
    <w:rsid w:val="00F94111"/>
    <w:rsid w:val="00F95418"/>
    <w:rsid w:val="00FA049B"/>
    <w:rsid w:val="00FA5E30"/>
    <w:rsid w:val="00FD187E"/>
    <w:rsid w:val="00FD73C2"/>
    <w:rsid w:val="00FE4D33"/>
    <w:rsid w:val="00FE5A41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71CD"/>
    <w:pPr>
      <w:suppressAutoHyphens/>
      <w:spacing w:before="33" w:after="33"/>
    </w:pPr>
    <w:rPr>
      <w:color w:val="332E2D"/>
      <w:spacing w:val="2"/>
      <w:lang w:eastAsia="ar-SA"/>
    </w:rPr>
  </w:style>
  <w:style w:type="paragraph" w:styleId="a4">
    <w:name w:val="Body Text"/>
    <w:basedOn w:val="a"/>
    <w:link w:val="a5"/>
    <w:rsid w:val="002571CD"/>
    <w:pPr>
      <w:suppressAutoHyphens/>
      <w:spacing w:after="120"/>
      <w:jc w:val="both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2571C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57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257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31C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Emphasis"/>
    <w:basedOn w:val="a0"/>
    <w:uiPriority w:val="20"/>
    <w:qFormat/>
    <w:rsid w:val="00FF504C"/>
    <w:rPr>
      <w:i/>
      <w:iCs/>
    </w:rPr>
  </w:style>
  <w:style w:type="paragraph" w:customStyle="1" w:styleId="ConsPlusNormal">
    <w:name w:val="ConsPlusNormal"/>
    <w:rsid w:val="002F40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2F40F6"/>
    <w:rPr>
      <w:b/>
      <w:bCs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F6"/>
    <w:pPr>
      <w:widowControl w:val="0"/>
      <w:shd w:val="clear" w:color="auto" w:fill="FFFFFF"/>
      <w:spacing w:before="600" w:line="322" w:lineRule="exact"/>
      <w:jc w:val="center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F07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7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71CD"/>
    <w:pPr>
      <w:suppressAutoHyphens/>
      <w:spacing w:before="33" w:after="33"/>
    </w:pPr>
    <w:rPr>
      <w:color w:val="332E2D"/>
      <w:spacing w:val="2"/>
      <w:lang w:eastAsia="ar-SA"/>
    </w:rPr>
  </w:style>
  <w:style w:type="paragraph" w:styleId="a4">
    <w:name w:val="Body Text"/>
    <w:basedOn w:val="a"/>
    <w:link w:val="a5"/>
    <w:rsid w:val="002571CD"/>
    <w:pPr>
      <w:suppressAutoHyphens/>
      <w:spacing w:after="120"/>
      <w:jc w:val="both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2571C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57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257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31C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Emphasis"/>
    <w:basedOn w:val="a0"/>
    <w:uiPriority w:val="20"/>
    <w:qFormat/>
    <w:rsid w:val="00FF504C"/>
    <w:rPr>
      <w:i/>
      <w:iCs/>
    </w:rPr>
  </w:style>
  <w:style w:type="paragraph" w:customStyle="1" w:styleId="ConsPlusNormal">
    <w:name w:val="ConsPlusNormal"/>
    <w:rsid w:val="002F40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2F40F6"/>
    <w:rPr>
      <w:b/>
      <w:bCs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F6"/>
    <w:pPr>
      <w:widowControl w:val="0"/>
      <w:shd w:val="clear" w:color="auto" w:fill="FFFFFF"/>
      <w:spacing w:before="600" w:line="322" w:lineRule="exact"/>
      <w:jc w:val="center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F07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office004</cp:lastModifiedBy>
  <cp:revision>216</cp:revision>
  <cp:lastPrinted>2016-07-01T12:44:00Z</cp:lastPrinted>
  <dcterms:created xsi:type="dcterms:W3CDTF">2012-10-26T06:50:00Z</dcterms:created>
  <dcterms:modified xsi:type="dcterms:W3CDTF">2017-01-18T13:27:00Z</dcterms:modified>
</cp:coreProperties>
</file>