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D3B" w:rsidRDefault="00EF3D3B" w:rsidP="00EF3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F3D3B" w:rsidRDefault="00EF3D3B" w:rsidP="00EF3D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</w:t>
      </w:r>
    </w:p>
    <w:p w:rsidR="00EF3D3B" w:rsidRDefault="00EF3D3B" w:rsidP="00EF3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D3B" w:rsidRDefault="00EF3D3B" w:rsidP="00EF3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D3B" w:rsidRDefault="00EF3D3B" w:rsidP="00EF3D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D3B" w:rsidRDefault="00EF3D3B" w:rsidP="00EF3D3B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05.02.2020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среда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15.00</w:t>
      </w:r>
    </w:p>
    <w:p w:rsidR="00EF3D3B" w:rsidRDefault="00EF3D3B" w:rsidP="00EF3D3B">
      <w:pPr>
        <w:keepNext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EF3D3B" w:rsidRDefault="00EF3D3B" w:rsidP="00EF3D3B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i/>
          <w:iCs/>
          <w:sz w:val="24"/>
          <w:szCs w:val="24"/>
        </w:rPr>
        <w:t>(кабинет первого заместителя Главы Администрации муниципального района)</w:t>
      </w:r>
    </w:p>
    <w:p w:rsidR="00EF3D3B" w:rsidRDefault="00EF3D3B" w:rsidP="00EF3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D3B" w:rsidRDefault="00EF3D3B" w:rsidP="00EF3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D3B" w:rsidRDefault="00EF3D3B" w:rsidP="00EF3D3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1. О результатах работы по противодействию незаконному обороту наркотиков на территории Гаврилов – Ямского МР  в </w:t>
      </w:r>
      <w:bookmarkStart w:id="0" w:name="__DdeLink__1356_1986950766"/>
      <w:r>
        <w:rPr>
          <w:rFonts w:ascii="Times New Roman" w:hAnsi="Times New Roman" w:cs="Times New Roman"/>
          <w:b/>
          <w:sz w:val="28"/>
          <w:szCs w:val="28"/>
        </w:rPr>
        <w:t>20</w:t>
      </w:r>
      <w:r w:rsidR="00282336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г. - начало  20</w:t>
      </w:r>
      <w:r w:rsidR="0028233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 и мерах, принимаемых правоохранительными органами по устранению обстоятельств, способствующих совершению преступлений и иных правонарушений в сфере незаконного оборота наркотических средств. </w:t>
      </w:r>
    </w:p>
    <w:p w:rsidR="00EF3D3B" w:rsidRDefault="00EF3D3B" w:rsidP="00EF3D3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Докладывает: отделение ОМВД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Гаврилов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Ямскому району.</w:t>
      </w:r>
    </w:p>
    <w:p w:rsidR="00EF3D3B" w:rsidRDefault="00EF3D3B" w:rsidP="00EF3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D3B" w:rsidRDefault="00EF3D3B" w:rsidP="00EF3D3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2.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 состоянии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наркоситуации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Гаврилов – Ямском МР в 20</w:t>
      </w:r>
      <w:r w:rsidR="00282336">
        <w:rPr>
          <w:rFonts w:ascii="Times New Roman" w:hAnsi="Times New Roman" w:cs="Times New Roman"/>
          <w:b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г. - начало  20</w:t>
      </w:r>
      <w:r w:rsidR="00282336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г. и формах работы по профилактике наркомании с несовершеннолетними и семьями склонными к употреблению наркотических средств.</w:t>
      </w:r>
      <w:proofErr w:type="gramEnd"/>
    </w:p>
    <w:p w:rsidR="00EF3D3B" w:rsidRDefault="00EF3D3B" w:rsidP="00EF3D3B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Докладывает: врач – нарколог ГУЗ ЯО «Гаврилов – Ямская ЦРБ»,</w:t>
      </w:r>
      <w:r w:rsidRPr="008254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отдел по делам несо</w:t>
      </w:r>
      <w:r w:rsidR="00A94E73">
        <w:rPr>
          <w:rFonts w:ascii="Times New Roman" w:hAnsi="Times New Roman" w:cs="Times New Roman"/>
          <w:i/>
          <w:sz w:val="28"/>
          <w:szCs w:val="28"/>
        </w:rPr>
        <w:t>вершеннолетних и защите их прав, Управление образования.</w:t>
      </w:r>
    </w:p>
    <w:p w:rsidR="00EF3D3B" w:rsidRDefault="00EF3D3B" w:rsidP="00EF3D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336" w:rsidRDefault="00EF3D3B" w:rsidP="00EF3D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282336">
        <w:rPr>
          <w:rFonts w:ascii="Times New Roman" w:hAnsi="Times New Roman"/>
          <w:b/>
          <w:sz w:val="28"/>
          <w:szCs w:val="28"/>
        </w:rPr>
        <w:t>О</w:t>
      </w:r>
      <w:r w:rsidR="00282336" w:rsidRPr="00282336">
        <w:rPr>
          <w:rFonts w:ascii="Times New Roman" w:hAnsi="Times New Roman"/>
          <w:b/>
          <w:sz w:val="28"/>
          <w:szCs w:val="28"/>
        </w:rPr>
        <w:t xml:space="preserve">ценка </w:t>
      </w:r>
      <w:proofErr w:type="spellStart"/>
      <w:r w:rsidR="00282336" w:rsidRPr="00282336">
        <w:rPr>
          <w:rFonts w:ascii="Times New Roman" w:hAnsi="Times New Roman"/>
          <w:b/>
          <w:sz w:val="28"/>
          <w:szCs w:val="28"/>
        </w:rPr>
        <w:t>наркоситуации</w:t>
      </w:r>
      <w:proofErr w:type="spellEnd"/>
      <w:r w:rsidR="00282336" w:rsidRPr="00282336">
        <w:rPr>
          <w:rFonts w:ascii="Times New Roman" w:hAnsi="Times New Roman"/>
          <w:b/>
          <w:sz w:val="28"/>
          <w:szCs w:val="28"/>
        </w:rPr>
        <w:t xml:space="preserve"> на муниципальном уровне</w:t>
      </w:r>
      <w:r w:rsidR="00282336">
        <w:rPr>
          <w:rFonts w:ascii="Times New Roman" w:hAnsi="Times New Roman"/>
          <w:b/>
          <w:sz w:val="28"/>
          <w:szCs w:val="28"/>
        </w:rPr>
        <w:t>.</w:t>
      </w:r>
    </w:p>
    <w:p w:rsidR="00EF3D3B" w:rsidRDefault="00282336" w:rsidP="00282336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D3B">
        <w:rPr>
          <w:rFonts w:ascii="Times New Roman" w:hAnsi="Times New Roman" w:cs="Times New Roman"/>
          <w:sz w:val="28"/>
          <w:szCs w:val="28"/>
        </w:rPr>
        <w:t>(</w:t>
      </w:r>
      <w:r w:rsidR="00EF3D3B">
        <w:rPr>
          <w:rFonts w:ascii="Times New Roman" w:hAnsi="Times New Roman" w:cs="Times New Roman"/>
          <w:i/>
          <w:sz w:val="28"/>
          <w:szCs w:val="28"/>
        </w:rPr>
        <w:t>Вопрос вынесен на основании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плана</w:t>
      </w:r>
      <w:r w:rsidR="00EF3D3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работы антинаркотической </w:t>
      </w:r>
      <w:r w:rsidRPr="00282336">
        <w:rPr>
          <w:rFonts w:ascii="Times New Roman" w:eastAsia="Calibri" w:hAnsi="Times New Roman" w:cs="Times New Roman"/>
          <w:color w:val="auto"/>
          <w:sz w:val="28"/>
          <w:szCs w:val="28"/>
        </w:rPr>
        <w:t>комиссии в Ярославской области на 2020 год</w:t>
      </w:r>
      <w:r w:rsidR="00EF3D3B">
        <w:rPr>
          <w:rFonts w:ascii="Times New Roman" w:hAnsi="Times New Roman" w:cs="Times New Roman"/>
          <w:i/>
          <w:sz w:val="28"/>
          <w:szCs w:val="28"/>
        </w:rPr>
        <w:t>).</w:t>
      </w:r>
    </w:p>
    <w:p w:rsidR="00282336" w:rsidRPr="00282336" w:rsidRDefault="00282336" w:rsidP="00282336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EF3D3B" w:rsidRDefault="00EF3D3B" w:rsidP="00EF3D3B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Докладывает:</w:t>
      </w:r>
      <w:bookmarkStart w:id="1" w:name="_GoBack"/>
      <w:bookmarkEnd w:id="1"/>
      <w:r>
        <w:rPr>
          <w:rFonts w:ascii="Times New Roman" w:hAnsi="Times New Roman" w:cs="Times New Roman"/>
          <w:i/>
          <w:sz w:val="28"/>
          <w:szCs w:val="28"/>
        </w:rPr>
        <w:t xml:space="preserve"> ГУЗ ЯО «Гаврилов –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Ямская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ЦРБ», ОМВД по Гаврилов – Ямскому району, отдел по делам несовершеннолетних и защите их прав.</w:t>
      </w:r>
    </w:p>
    <w:p w:rsidR="00EF3D3B" w:rsidRDefault="00EF3D3B" w:rsidP="00EF3D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EF3D3B" w:rsidRDefault="00EF3D3B" w:rsidP="00EF3D3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A71D4" w:rsidRDefault="000A71D4"/>
    <w:sectPr w:rsidR="000A7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3B"/>
    <w:rsid w:val="000A71D4"/>
    <w:rsid w:val="00282336"/>
    <w:rsid w:val="00A94E73"/>
    <w:rsid w:val="00E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3B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D3B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2020-01-27T11:45:00Z</dcterms:created>
  <dcterms:modified xsi:type="dcterms:W3CDTF">2020-01-29T06:12:00Z</dcterms:modified>
</cp:coreProperties>
</file>