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73" w:rsidRPr="00270490" w:rsidRDefault="00B92B73" w:rsidP="00B92B73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270490">
        <w:rPr>
          <w:rFonts w:ascii="Times New Roman" w:hAnsi="Times New Roman"/>
          <w:b/>
          <w:iCs/>
          <w:sz w:val="28"/>
          <w:szCs w:val="28"/>
        </w:rPr>
        <w:t>З А К О Н</w:t>
      </w:r>
    </w:p>
    <w:p w:rsidR="00B92B73" w:rsidRPr="00270490" w:rsidRDefault="00B92B73" w:rsidP="00B92B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70490">
        <w:rPr>
          <w:rFonts w:ascii="Times New Roman" w:hAnsi="Times New Roman"/>
          <w:b/>
          <w:sz w:val="28"/>
        </w:rPr>
        <w:t>Ярославской области</w:t>
      </w:r>
    </w:p>
    <w:p w:rsidR="00B92B73" w:rsidRDefault="00B92B73" w:rsidP="00B92B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2B73" w:rsidRPr="00BF4C3A" w:rsidRDefault="00B92B73" w:rsidP="00B92B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B92B73" w:rsidRPr="00BF4C3A" w:rsidRDefault="00B92B73" w:rsidP="00B92B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B92B73" w:rsidRDefault="00B92B73" w:rsidP="00B92B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изменения</w:t>
      </w:r>
      <w:r w:rsidRPr="00856C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Закон Ярославской области</w:t>
      </w:r>
    </w:p>
    <w:p w:rsidR="00B92B73" w:rsidRPr="00FE472F" w:rsidRDefault="00B92B73" w:rsidP="00B92B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472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FE472F">
        <w:rPr>
          <w:rFonts w:ascii="Times New Roman" w:hAnsi="Times New Roman"/>
          <w:b/>
          <w:sz w:val="28"/>
          <w:szCs w:val="28"/>
        </w:rPr>
        <w:t>Об отдельных вопросах розничной продажи алкогольной продукции в Ярославской области</w:t>
      </w:r>
      <w:r w:rsidRPr="00FE472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92B73" w:rsidRPr="00BF4C3A" w:rsidRDefault="00B92B73" w:rsidP="00B92B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2B73" w:rsidRPr="00BF4C3A" w:rsidRDefault="00B92B73" w:rsidP="00B92B7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2B73" w:rsidRPr="00856CF2" w:rsidRDefault="00B92B73" w:rsidP="00B92B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856CF2">
        <w:rPr>
          <w:rFonts w:ascii="Times New Roman" w:eastAsia="Times New Roman" w:hAnsi="Times New Roman"/>
          <w:sz w:val="24"/>
          <w:szCs w:val="20"/>
          <w:lang w:eastAsia="ru-RU"/>
        </w:rPr>
        <w:t>Принят Ярославской областной Думой</w:t>
      </w:r>
    </w:p>
    <w:p w:rsidR="00B92B73" w:rsidRPr="00856CF2" w:rsidRDefault="00B92B73" w:rsidP="00B92B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23 декабря </w:t>
      </w:r>
      <w:r w:rsidRPr="00856CF2">
        <w:rPr>
          <w:rFonts w:ascii="Times New Roman" w:eastAsia="Times New Roman" w:hAnsi="Times New Roman"/>
          <w:sz w:val="24"/>
          <w:szCs w:val="20"/>
          <w:lang w:eastAsia="ru-RU"/>
        </w:rPr>
        <w:t>2014 года</w:t>
      </w:r>
    </w:p>
    <w:p w:rsidR="00B92B73" w:rsidRPr="00BF4C3A" w:rsidRDefault="00B92B73" w:rsidP="00B92B7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B73" w:rsidRPr="00BF4C3A" w:rsidRDefault="00B92B73" w:rsidP="00B92B7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B73" w:rsidRPr="00EA572C" w:rsidRDefault="00B92B73" w:rsidP="00B92B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0694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</w:t>
      </w:r>
    </w:p>
    <w:p w:rsidR="00B92B73" w:rsidRDefault="00B92B73" w:rsidP="00B9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A7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 </w:t>
      </w:r>
      <w:r w:rsidRPr="006305E1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05E1">
        <w:rPr>
          <w:rFonts w:ascii="Times New Roman" w:hAnsi="Times New Roman"/>
          <w:sz w:val="28"/>
          <w:szCs w:val="28"/>
        </w:rPr>
        <w:t>02.04.2013 № 13-з</w:t>
      </w:r>
      <w:r>
        <w:rPr>
          <w:rFonts w:ascii="Times New Roman" w:hAnsi="Times New Roman"/>
          <w:sz w:val="28"/>
          <w:szCs w:val="28"/>
        </w:rPr>
        <w:br/>
      </w:r>
      <w:r w:rsidRPr="006305E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305E1">
        <w:rPr>
          <w:rFonts w:ascii="Times New Roman" w:hAnsi="Times New Roman"/>
          <w:sz w:val="28"/>
        </w:rPr>
        <w:t>Об отдельных вопросах розничной продажи алкогольной продукции в Яр</w:t>
      </w:r>
      <w:r w:rsidRPr="006305E1">
        <w:rPr>
          <w:rFonts w:ascii="Times New Roman" w:hAnsi="Times New Roman"/>
          <w:sz w:val="28"/>
        </w:rPr>
        <w:t>о</w:t>
      </w:r>
      <w:r w:rsidRPr="006305E1">
        <w:rPr>
          <w:rFonts w:ascii="Times New Roman" w:hAnsi="Times New Roman"/>
          <w:sz w:val="28"/>
        </w:rPr>
        <w:t>славской области</w:t>
      </w:r>
      <w:r w:rsidRPr="006305E1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 – Регион, 2013, 2 апреля, № 24-а) изменение, дополнив его статьей 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B92B73" w:rsidRPr="005554EB" w:rsidRDefault="00B92B73" w:rsidP="00B92B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Запрет</w:t>
      </w:r>
      <w:r w:rsidRPr="005554EB">
        <w:rPr>
          <w:rFonts w:ascii="Times New Roman" w:hAnsi="Times New Roman"/>
          <w:b/>
          <w:sz w:val="28"/>
          <w:szCs w:val="28"/>
        </w:rPr>
        <w:t xml:space="preserve"> розничной продажи слабоал</w:t>
      </w:r>
      <w:r>
        <w:rPr>
          <w:rFonts w:ascii="Times New Roman" w:hAnsi="Times New Roman"/>
          <w:b/>
          <w:sz w:val="28"/>
          <w:szCs w:val="28"/>
        </w:rPr>
        <w:t>когольных тониз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рующих напитков</w:t>
      </w:r>
    </w:p>
    <w:p w:rsidR="00B92B73" w:rsidRDefault="00B92B73" w:rsidP="00B92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территории Ярославской области не допускается розничная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дажа слабоалкогольных тонизирующих напитков.</w:t>
      </w:r>
    </w:p>
    <w:p w:rsidR="00B92B73" w:rsidRDefault="00B92B73" w:rsidP="00B9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целей настоящей статьи под слабоалкогольными тонизирующ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ми напитками понимаются напитки с содержанием этилового спирта от 1,2 % до 9% объема готовой продукции, содержащие кофеин в количестве не менее 0,151 мг/см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и (или) другие тонизирующие компоненты в количестве, дост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точном для обеспечения тонизирующего эффекта на организм человека.».</w:t>
      </w:r>
    </w:p>
    <w:p w:rsidR="00B92B73" w:rsidRPr="00BF4C3A" w:rsidRDefault="00B92B73" w:rsidP="00B9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2B73" w:rsidRPr="00327BEE" w:rsidRDefault="00B92B73" w:rsidP="00B9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</w:t>
      </w:r>
    </w:p>
    <w:p w:rsidR="00B92B73" w:rsidRDefault="00B92B73" w:rsidP="00B9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95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Закон вступает в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истечении 10 дней после дня его официального опубликования.</w:t>
      </w:r>
      <w:r w:rsidRPr="001609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2B73" w:rsidRDefault="00B92B73" w:rsidP="00B92B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B73" w:rsidRDefault="00B92B73" w:rsidP="00B92B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B73" w:rsidRPr="004D36E1" w:rsidRDefault="00B92B73" w:rsidP="00B92B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B73" w:rsidRPr="004D36E1" w:rsidRDefault="00B92B73" w:rsidP="00B9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6E1">
        <w:rPr>
          <w:rFonts w:ascii="Times New Roman" w:hAnsi="Times New Roman"/>
          <w:sz w:val="28"/>
          <w:szCs w:val="28"/>
        </w:rPr>
        <w:t>Губернатор</w:t>
      </w:r>
    </w:p>
    <w:p w:rsidR="00B92B73" w:rsidRPr="004D36E1" w:rsidRDefault="00B92B73" w:rsidP="00B92B73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6E1">
        <w:rPr>
          <w:rFonts w:ascii="Times New Roman" w:hAnsi="Times New Roman"/>
          <w:sz w:val="28"/>
          <w:szCs w:val="28"/>
        </w:rPr>
        <w:t>Ярославской области</w:t>
      </w:r>
      <w:r w:rsidRPr="004D36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4D36E1">
        <w:rPr>
          <w:rFonts w:ascii="Times New Roman" w:hAnsi="Times New Roman"/>
          <w:sz w:val="28"/>
          <w:szCs w:val="28"/>
        </w:rPr>
        <w:t>С.Н. Ястребов</w:t>
      </w:r>
    </w:p>
    <w:p w:rsidR="00B92B73" w:rsidRDefault="00B92B73" w:rsidP="00B9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B73" w:rsidRPr="004D36E1" w:rsidRDefault="00B92B73" w:rsidP="00B9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B73" w:rsidRPr="00A557C4" w:rsidRDefault="00B92B73" w:rsidP="00B9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7C4">
        <w:rPr>
          <w:rFonts w:ascii="Times New Roman" w:hAnsi="Times New Roman"/>
          <w:sz w:val="28"/>
          <w:szCs w:val="28"/>
        </w:rPr>
        <w:t>26 декабря 2014 г.</w:t>
      </w:r>
    </w:p>
    <w:p w:rsidR="00B92B73" w:rsidRPr="00A557C4" w:rsidRDefault="00B92B73" w:rsidP="00B9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B73" w:rsidRPr="004D36E1" w:rsidRDefault="00B92B73" w:rsidP="00B9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557C4">
        <w:rPr>
          <w:rFonts w:ascii="Times New Roman" w:hAnsi="Times New Roman"/>
          <w:sz w:val="28"/>
          <w:szCs w:val="28"/>
        </w:rPr>
        <w:t>№ 9</w:t>
      </w:r>
      <w:r>
        <w:rPr>
          <w:rFonts w:ascii="Times New Roman" w:hAnsi="Times New Roman"/>
          <w:sz w:val="28"/>
          <w:szCs w:val="28"/>
        </w:rPr>
        <w:t>1</w:t>
      </w:r>
      <w:r w:rsidRPr="00A557C4">
        <w:rPr>
          <w:rFonts w:ascii="Times New Roman" w:hAnsi="Times New Roman"/>
          <w:sz w:val="28"/>
          <w:szCs w:val="28"/>
        </w:rPr>
        <w:t>-з</w:t>
      </w:r>
      <w:r>
        <w:rPr>
          <w:rFonts w:ascii="Times New Roman" w:hAnsi="Times New Roman"/>
          <w:sz w:val="28"/>
          <w:szCs w:val="28"/>
        </w:rPr>
        <w:br/>
      </w:r>
    </w:p>
    <w:p w:rsidR="002A7CD4" w:rsidRDefault="002A7CD4">
      <w:bookmarkStart w:id="0" w:name="_GoBack"/>
      <w:bookmarkEnd w:id="0"/>
    </w:p>
    <w:sectPr w:rsidR="002A7CD4" w:rsidSect="00BF4C3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96" w:rsidRDefault="00B92B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FF7496" w:rsidTr="00FF7496">
      <w:tc>
        <w:tcPr>
          <w:tcW w:w="3333" w:type="pct"/>
          <w:shd w:val="clear" w:color="auto" w:fill="auto"/>
        </w:tcPr>
        <w:p w:rsidR="00FF7496" w:rsidRPr="00FF7496" w:rsidRDefault="00B92B73" w:rsidP="00FF7496">
          <w:pPr>
            <w:pStyle w:val="a5"/>
            <w:rPr>
              <w:rFonts w:ascii="Times New Roman" w:hAnsi="Times New Roman"/>
              <w:color w:val="808080"/>
              <w:sz w:val="18"/>
            </w:rPr>
          </w:pPr>
          <w:r w:rsidRPr="00FF7496">
            <w:rPr>
              <w:rFonts w:ascii="Times New Roman" w:hAnsi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FF7496" w:rsidRPr="00FF7496" w:rsidRDefault="00B92B73" w:rsidP="00FF7496">
          <w:pPr>
            <w:pStyle w:val="a5"/>
            <w:jc w:val="right"/>
            <w:rPr>
              <w:rFonts w:ascii="Times New Roman" w:hAnsi="Times New Roman"/>
              <w:color w:val="808080"/>
              <w:sz w:val="18"/>
            </w:rPr>
          </w:pPr>
          <w:r w:rsidRPr="00FF7496">
            <w:rPr>
              <w:rFonts w:ascii="Times New Roman" w:hAnsi="Times New Roman"/>
              <w:color w:val="808080"/>
              <w:sz w:val="18"/>
            </w:rPr>
            <w:t xml:space="preserve">Страница </w:t>
          </w:r>
          <w:r w:rsidRPr="00FF7496">
            <w:rPr>
              <w:rFonts w:ascii="Times New Roman" w:hAnsi="Times New Roman"/>
              <w:color w:val="808080"/>
              <w:sz w:val="18"/>
            </w:rPr>
            <w:fldChar w:fldCharType="begin"/>
          </w:r>
          <w:r w:rsidRPr="00FF7496">
            <w:rPr>
              <w:rFonts w:ascii="Times New Roman" w:hAnsi="Times New Roman"/>
              <w:color w:val="808080"/>
              <w:sz w:val="18"/>
            </w:rPr>
            <w:instrText xml:space="preserve"> PAGE </w:instrText>
          </w:r>
          <w:r w:rsidRPr="00FF7496">
            <w:rPr>
              <w:rFonts w:ascii="Times New Roman" w:hAnsi="Times New Roman"/>
              <w:color w:val="808080"/>
              <w:sz w:val="18"/>
            </w:rPr>
            <w:fldChar w:fldCharType="separate"/>
          </w:r>
          <w:r w:rsidRPr="00FF7496">
            <w:rPr>
              <w:rFonts w:ascii="Times New Roman" w:hAnsi="Times New Roman"/>
              <w:noProof/>
              <w:color w:val="808080"/>
              <w:sz w:val="18"/>
            </w:rPr>
            <w:t>1</w:t>
          </w:r>
          <w:r w:rsidRPr="00FF7496">
            <w:rPr>
              <w:rFonts w:ascii="Times New Roman" w:hAnsi="Times New Roman"/>
              <w:color w:val="808080"/>
              <w:sz w:val="18"/>
            </w:rPr>
            <w:fldChar w:fldCharType="end"/>
          </w:r>
          <w:r w:rsidRPr="00FF7496">
            <w:rPr>
              <w:rFonts w:ascii="Times New Roman" w:hAnsi="Times New Roman"/>
              <w:color w:val="808080"/>
              <w:sz w:val="18"/>
            </w:rPr>
            <w:t xml:space="preserve"> из </w:t>
          </w:r>
          <w:r w:rsidRPr="00FF7496">
            <w:rPr>
              <w:rFonts w:ascii="Times New Roman" w:hAnsi="Times New Roman"/>
              <w:color w:val="808080"/>
              <w:sz w:val="18"/>
            </w:rPr>
            <w:fldChar w:fldCharType="begin"/>
          </w:r>
          <w:r w:rsidRPr="00FF7496">
            <w:rPr>
              <w:rFonts w:ascii="Times New Roman" w:hAnsi="Times New Roman"/>
              <w:color w:val="808080"/>
              <w:sz w:val="18"/>
            </w:rPr>
            <w:instrText xml:space="preserve"> NUMPAGES </w:instrText>
          </w:r>
          <w:r w:rsidRPr="00FF7496">
            <w:rPr>
              <w:rFonts w:ascii="Times New Roman" w:hAnsi="Times New Roman"/>
              <w:color w:val="808080"/>
              <w:sz w:val="18"/>
            </w:rPr>
            <w:fldChar w:fldCharType="separate"/>
          </w:r>
          <w:r w:rsidRPr="00FF7496">
            <w:rPr>
              <w:rFonts w:ascii="Times New Roman" w:hAnsi="Times New Roman"/>
              <w:noProof/>
              <w:color w:val="808080"/>
              <w:sz w:val="18"/>
            </w:rPr>
            <w:t>1</w:t>
          </w:r>
          <w:r w:rsidRPr="00FF7496">
            <w:rPr>
              <w:rFonts w:ascii="Times New Roman" w:hAnsi="Times New Roman"/>
              <w:color w:val="808080"/>
              <w:sz w:val="18"/>
            </w:rPr>
            <w:fldChar w:fldCharType="end"/>
          </w:r>
        </w:p>
      </w:tc>
    </w:tr>
  </w:tbl>
  <w:p w:rsidR="00FF7496" w:rsidRPr="00FF7496" w:rsidRDefault="00B92B73" w:rsidP="00FF74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FF7496" w:rsidTr="00FF7496">
      <w:tc>
        <w:tcPr>
          <w:tcW w:w="3333" w:type="pct"/>
          <w:shd w:val="clear" w:color="auto" w:fill="auto"/>
        </w:tcPr>
        <w:p w:rsidR="00FF7496" w:rsidRPr="00FF7496" w:rsidRDefault="00B92B73" w:rsidP="00FF7496">
          <w:pPr>
            <w:pStyle w:val="a5"/>
            <w:rPr>
              <w:rFonts w:ascii="Times New Roman" w:hAnsi="Times New Roman"/>
              <w:color w:val="808080"/>
              <w:sz w:val="18"/>
            </w:rPr>
          </w:pPr>
          <w:r w:rsidRPr="00FF7496">
            <w:rPr>
              <w:rFonts w:ascii="Times New Roman" w:hAnsi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FF7496" w:rsidRPr="00FF7496" w:rsidRDefault="00B92B73" w:rsidP="00FF7496">
          <w:pPr>
            <w:pStyle w:val="a5"/>
            <w:jc w:val="right"/>
            <w:rPr>
              <w:rFonts w:ascii="Times New Roman" w:hAnsi="Times New Roman"/>
              <w:color w:val="808080"/>
              <w:sz w:val="18"/>
            </w:rPr>
          </w:pPr>
          <w:r w:rsidRPr="00FF7496">
            <w:rPr>
              <w:rFonts w:ascii="Times New Roman" w:hAnsi="Times New Roman"/>
              <w:color w:val="808080"/>
              <w:sz w:val="18"/>
            </w:rPr>
            <w:t xml:space="preserve">Страница </w:t>
          </w:r>
          <w:r w:rsidRPr="00FF7496">
            <w:rPr>
              <w:rFonts w:ascii="Times New Roman" w:hAnsi="Times New Roman"/>
              <w:color w:val="808080"/>
              <w:sz w:val="18"/>
            </w:rPr>
            <w:fldChar w:fldCharType="begin"/>
          </w:r>
          <w:r w:rsidRPr="00FF7496">
            <w:rPr>
              <w:rFonts w:ascii="Times New Roman" w:hAnsi="Times New Roman"/>
              <w:color w:val="808080"/>
              <w:sz w:val="18"/>
            </w:rPr>
            <w:instrText xml:space="preserve"> PAGE </w:instrText>
          </w:r>
          <w:r w:rsidRPr="00FF7496">
            <w:rPr>
              <w:rFonts w:ascii="Times New Roman" w:hAnsi="Times New Roman"/>
              <w:color w:val="808080"/>
              <w:sz w:val="18"/>
            </w:rPr>
            <w:fldChar w:fldCharType="separate"/>
          </w:r>
          <w:r>
            <w:rPr>
              <w:rFonts w:ascii="Times New Roman" w:hAnsi="Times New Roman"/>
              <w:noProof/>
              <w:color w:val="808080"/>
              <w:sz w:val="18"/>
            </w:rPr>
            <w:t>1</w:t>
          </w:r>
          <w:r w:rsidRPr="00FF7496">
            <w:rPr>
              <w:rFonts w:ascii="Times New Roman" w:hAnsi="Times New Roman"/>
              <w:color w:val="808080"/>
              <w:sz w:val="18"/>
            </w:rPr>
            <w:fldChar w:fldCharType="end"/>
          </w:r>
          <w:r w:rsidRPr="00FF7496">
            <w:rPr>
              <w:rFonts w:ascii="Times New Roman" w:hAnsi="Times New Roman"/>
              <w:color w:val="808080"/>
              <w:sz w:val="18"/>
            </w:rPr>
            <w:t xml:space="preserve"> из </w:t>
          </w:r>
          <w:r w:rsidRPr="00FF7496">
            <w:rPr>
              <w:rFonts w:ascii="Times New Roman" w:hAnsi="Times New Roman"/>
              <w:color w:val="808080"/>
              <w:sz w:val="18"/>
            </w:rPr>
            <w:fldChar w:fldCharType="begin"/>
          </w:r>
          <w:r w:rsidRPr="00FF7496">
            <w:rPr>
              <w:rFonts w:ascii="Times New Roman" w:hAnsi="Times New Roman"/>
              <w:color w:val="808080"/>
              <w:sz w:val="18"/>
            </w:rPr>
            <w:instrText xml:space="preserve"> NUMPAGES </w:instrText>
          </w:r>
          <w:r w:rsidRPr="00FF7496">
            <w:rPr>
              <w:rFonts w:ascii="Times New Roman" w:hAnsi="Times New Roman"/>
              <w:color w:val="808080"/>
              <w:sz w:val="18"/>
            </w:rPr>
            <w:fldChar w:fldCharType="separate"/>
          </w:r>
          <w:r>
            <w:rPr>
              <w:rFonts w:ascii="Times New Roman" w:hAnsi="Times New Roman"/>
              <w:noProof/>
              <w:color w:val="808080"/>
              <w:sz w:val="18"/>
            </w:rPr>
            <w:t>1</w:t>
          </w:r>
          <w:r w:rsidRPr="00FF7496">
            <w:rPr>
              <w:rFonts w:ascii="Times New Roman" w:hAnsi="Times New Roman"/>
              <w:color w:val="808080"/>
              <w:sz w:val="18"/>
            </w:rPr>
            <w:fldChar w:fldCharType="end"/>
          </w:r>
        </w:p>
      </w:tc>
    </w:tr>
  </w:tbl>
  <w:p w:rsidR="00FF7496" w:rsidRPr="00FF7496" w:rsidRDefault="00B92B73" w:rsidP="00FF7496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96" w:rsidRDefault="00B92B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3C" w:rsidRPr="00FF7496" w:rsidRDefault="00B92B73" w:rsidP="00FF74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96" w:rsidRDefault="00B92B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73"/>
    <w:rsid w:val="00000CF1"/>
    <w:rsid w:val="00004D04"/>
    <w:rsid w:val="000051C4"/>
    <w:rsid w:val="000057E0"/>
    <w:rsid w:val="000110BD"/>
    <w:rsid w:val="0001441D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A19D7"/>
    <w:rsid w:val="000A7268"/>
    <w:rsid w:val="000C2BA8"/>
    <w:rsid w:val="000C3723"/>
    <w:rsid w:val="000C3CA7"/>
    <w:rsid w:val="000D300A"/>
    <w:rsid w:val="000D771D"/>
    <w:rsid w:val="000E2D99"/>
    <w:rsid w:val="000E59D2"/>
    <w:rsid w:val="000F205E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2D31"/>
    <w:rsid w:val="003342A3"/>
    <w:rsid w:val="00345E40"/>
    <w:rsid w:val="00347E0F"/>
    <w:rsid w:val="00352A6A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31302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EF3"/>
    <w:rsid w:val="005B61D6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92B73"/>
    <w:rsid w:val="00BA04CA"/>
    <w:rsid w:val="00BA22E2"/>
    <w:rsid w:val="00BA65BA"/>
    <w:rsid w:val="00BC4001"/>
    <w:rsid w:val="00BC5FB1"/>
    <w:rsid w:val="00BE5A29"/>
    <w:rsid w:val="00C01DE0"/>
    <w:rsid w:val="00C13C0F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F575F"/>
    <w:rsid w:val="00F0483C"/>
    <w:rsid w:val="00F1364E"/>
    <w:rsid w:val="00F14DE0"/>
    <w:rsid w:val="00F16224"/>
    <w:rsid w:val="00F324B6"/>
    <w:rsid w:val="00F35359"/>
    <w:rsid w:val="00F41C75"/>
    <w:rsid w:val="00F666C6"/>
    <w:rsid w:val="00F66953"/>
    <w:rsid w:val="00F72AF4"/>
    <w:rsid w:val="00F73EEC"/>
    <w:rsid w:val="00F80E90"/>
    <w:rsid w:val="00FA4DE0"/>
    <w:rsid w:val="00FA4E68"/>
    <w:rsid w:val="00FA772B"/>
    <w:rsid w:val="00FC1C6C"/>
    <w:rsid w:val="00FC201E"/>
    <w:rsid w:val="00FD60F0"/>
    <w:rsid w:val="00FE6A24"/>
    <w:rsid w:val="00FE7A74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B7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9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B7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B7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9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B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2015-02-03T12:55:00Z</dcterms:created>
  <dcterms:modified xsi:type="dcterms:W3CDTF">2015-02-03T13:05:00Z</dcterms:modified>
</cp:coreProperties>
</file>