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223A59" w14:textId="77777777" w:rsidR="00DF1723" w:rsidRPr="00DF1723" w:rsidRDefault="00DF1723" w:rsidP="00DF1723">
      <w:pPr>
        <w:pStyle w:val="3"/>
        <w:keepNext w:val="0"/>
        <w:widowControl w:val="0"/>
        <w:jc w:val="center"/>
        <w:rPr>
          <w:rFonts w:ascii="Times New Roman" w:hAnsi="Times New Roman"/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GoBack"/>
      <w:bookmarkEnd w:id="0"/>
      <w:r w:rsidRPr="00DF1723">
        <w:rPr>
          <w:rFonts w:ascii="Times New Roman" w:hAnsi="Times New Roman"/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ФИНАНСОВЫЙ ОТЧЕТ</w:t>
      </w:r>
    </w:p>
    <w:p w14:paraId="7853873A" w14:textId="074C4D68" w:rsidR="00DF1723" w:rsidRPr="00DF1723" w:rsidRDefault="00DF1723" w:rsidP="00DF1723">
      <w:pPr>
        <w:widowControl w:val="0"/>
        <w:pBdr>
          <w:bottom w:val="single" w:sz="4" w:space="1" w:color="auto"/>
        </w:pBdr>
        <w:jc w:val="center"/>
        <w:rPr>
          <w:i/>
          <w:iCs/>
          <w:sz w:val="28"/>
          <w:szCs w:val="28"/>
        </w:rPr>
      </w:pPr>
      <w:r w:rsidRPr="00DF1723">
        <w:rPr>
          <w:i/>
          <w:iCs/>
          <w:sz w:val="28"/>
          <w:szCs w:val="28"/>
        </w:rPr>
        <w:t>Первый</w:t>
      </w:r>
    </w:p>
    <w:p w14:paraId="1725324A" w14:textId="528B9461" w:rsidR="00DF1723" w:rsidRPr="00707BC7" w:rsidRDefault="00DF1723" w:rsidP="00DF1723">
      <w:pPr>
        <w:widowControl w:val="0"/>
        <w:pBdr>
          <w:bottom w:val="single" w:sz="4" w:space="1" w:color="auto"/>
        </w:pBdr>
        <w:jc w:val="center"/>
        <w:rPr>
          <w:bCs/>
        </w:rPr>
      </w:pPr>
      <w:r w:rsidRPr="00707BC7">
        <w:rPr>
          <w:bCs/>
          <w:sz w:val="28"/>
          <w:szCs w:val="28"/>
        </w:rPr>
        <w:t xml:space="preserve">Выборы депутатов </w:t>
      </w:r>
      <w:r w:rsidR="00913FE9">
        <w:rPr>
          <w:bCs/>
          <w:sz w:val="28"/>
          <w:szCs w:val="28"/>
        </w:rPr>
        <w:t>Муниципального Совета Гаврилов-Ямского</w:t>
      </w:r>
      <w:r w:rsidRPr="00707BC7">
        <w:rPr>
          <w:bCs/>
          <w:sz w:val="28"/>
          <w:szCs w:val="28"/>
        </w:rPr>
        <w:t xml:space="preserve"> муниципального округа Ярославской области первого созыва</w:t>
      </w:r>
    </w:p>
    <w:p w14:paraId="0906FF14" w14:textId="59AC58E1" w:rsidR="00DF1723" w:rsidRDefault="00DF1723" w:rsidP="00A47D61">
      <w:pPr>
        <w:widowControl w:val="0"/>
        <w:pBdr>
          <w:bottom w:val="single" w:sz="4" w:space="1" w:color="auto"/>
        </w:pBdr>
        <w:rPr>
          <w:bCs/>
        </w:rPr>
      </w:pPr>
    </w:p>
    <w:p w14:paraId="7856FABE" w14:textId="44371052" w:rsidR="00A62F15" w:rsidRPr="005C53D2" w:rsidRDefault="008B502C" w:rsidP="00A62F15">
      <w:pPr>
        <w:widowControl w:val="0"/>
        <w:pBdr>
          <w:bottom w:val="single" w:sz="4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Молоканов Евгений Владимирович</w:t>
      </w:r>
    </w:p>
    <w:p w14:paraId="58AB1F93" w14:textId="67B41C3A" w:rsidR="00DF1723" w:rsidRPr="00260B26" w:rsidRDefault="00260B26" w:rsidP="00DF1723">
      <w:pPr>
        <w:widowControl w:val="0"/>
        <w:pBdr>
          <w:bottom w:val="single" w:sz="4" w:space="1" w:color="auto"/>
        </w:pBdr>
        <w:jc w:val="center"/>
        <w:rPr>
          <w:bCs/>
          <w:sz w:val="22"/>
          <w:szCs w:val="22"/>
        </w:rPr>
      </w:pPr>
      <w:r w:rsidRPr="00260B26">
        <w:rPr>
          <w:bCs/>
          <w:sz w:val="28"/>
          <w:szCs w:val="28"/>
        </w:rPr>
        <w:t xml:space="preserve">многомандатный избирательный округ № </w:t>
      </w:r>
      <w:r w:rsidR="008B502C">
        <w:rPr>
          <w:bCs/>
          <w:sz w:val="28"/>
          <w:szCs w:val="28"/>
        </w:rPr>
        <w:t>6</w:t>
      </w:r>
    </w:p>
    <w:p w14:paraId="386F1252" w14:textId="0CD653F6" w:rsidR="00DF1723" w:rsidRPr="00C00A01" w:rsidRDefault="005C53D2" w:rsidP="00DF1723">
      <w:pPr>
        <w:pStyle w:val="ConsCell"/>
        <w:pBdr>
          <w:bottom w:val="single" w:sz="4" w:space="1" w:color="auto"/>
        </w:pBdr>
        <w:jc w:val="center"/>
        <w:rPr>
          <w:szCs w:val="28"/>
        </w:rPr>
      </w:pPr>
      <w:r>
        <w:rPr>
          <w:szCs w:val="28"/>
        </w:rPr>
        <w:t xml:space="preserve">№ </w:t>
      </w:r>
      <w:r w:rsidR="00C3043D">
        <w:rPr>
          <w:szCs w:val="28"/>
        </w:rPr>
        <w:t>40810810</w:t>
      </w:r>
      <w:r w:rsidR="003A40A9">
        <w:rPr>
          <w:szCs w:val="28"/>
        </w:rPr>
        <w:t>7</w:t>
      </w:r>
      <w:r w:rsidR="00C3043D">
        <w:rPr>
          <w:szCs w:val="28"/>
        </w:rPr>
        <w:t>77710000</w:t>
      </w:r>
      <w:r w:rsidR="003A40A9">
        <w:rPr>
          <w:szCs w:val="28"/>
        </w:rPr>
        <w:t>310</w:t>
      </w:r>
    </w:p>
    <w:p w14:paraId="181EAD42" w14:textId="4332C8B3" w:rsidR="00DF1723" w:rsidRDefault="00DF1723" w:rsidP="00DF1723">
      <w:pPr>
        <w:widowControl w:val="0"/>
        <w:jc w:val="center"/>
      </w:pPr>
      <w:r w:rsidRPr="00C00A01">
        <w:t>(номер специального избирательного счета)</w:t>
      </w:r>
    </w:p>
    <w:p w14:paraId="74D9ABD4" w14:textId="6BAF7F88" w:rsidR="00DF1723" w:rsidRPr="00264F86" w:rsidRDefault="002866A6" w:rsidP="00DF1723">
      <w:pPr>
        <w:widowControl w:val="0"/>
        <w:jc w:val="center"/>
        <w:rPr>
          <w:sz w:val="24"/>
          <w:szCs w:val="24"/>
        </w:rPr>
      </w:pPr>
      <w:r w:rsidRPr="002866A6">
        <w:rPr>
          <w:sz w:val="24"/>
          <w:szCs w:val="24"/>
        </w:rPr>
        <w:t xml:space="preserve">в дополнительном </w:t>
      </w:r>
      <w:r w:rsidRPr="00264F86">
        <w:rPr>
          <w:sz w:val="24"/>
          <w:szCs w:val="24"/>
        </w:rPr>
        <w:t xml:space="preserve">офисе  </w:t>
      </w:r>
      <w:r w:rsidR="000C0097" w:rsidRPr="00264F86">
        <w:rPr>
          <w:sz w:val="24"/>
          <w:szCs w:val="24"/>
        </w:rPr>
        <w:t xml:space="preserve">№ </w:t>
      </w:r>
      <w:r w:rsidR="00264F86" w:rsidRPr="00264F86">
        <w:rPr>
          <w:sz w:val="24"/>
          <w:szCs w:val="24"/>
        </w:rPr>
        <w:t>17/0210 ПАО Сбербанк,  Ярославская область, Гаврилов-Ямский район, г. Гаврилов-Ям, ул. Советская, д. 22</w:t>
      </w: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7"/>
        <w:gridCol w:w="5588"/>
        <w:gridCol w:w="1029"/>
        <w:gridCol w:w="1521"/>
        <w:gridCol w:w="1132"/>
      </w:tblGrid>
      <w:tr w:rsidR="00DF1723" w:rsidRPr="00C00A01" w14:paraId="45B737DE" w14:textId="77777777" w:rsidTr="00F417B3">
        <w:trPr>
          <w:cantSplit/>
        </w:trPr>
        <w:tc>
          <w:tcPr>
            <w:tcW w:w="6525" w:type="dxa"/>
            <w:gridSpan w:val="2"/>
          </w:tcPr>
          <w:p w14:paraId="5DA1D6B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  <w:p w14:paraId="24B7A15F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Строка финансового отчета</w:t>
            </w:r>
          </w:p>
        </w:tc>
        <w:tc>
          <w:tcPr>
            <w:tcW w:w="1029" w:type="dxa"/>
          </w:tcPr>
          <w:p w14:paraId="33B6806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Шифр</w:t>
            </w:r>
          </w:p>
          <w:p w14:paraId="7B68761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строки</w:t>
            </w:r>
          </w:p>
        </w:tc>
        <w:tc>
          <w:tcPr>
            <w:tcW w:w="1521" w:type="dxa"/>
          </w:tcPr>
          <w:p w14:paraId="71870A3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Сумма,</w:t>
            </w:r>
          </w:p>
          <w:p w14:paraId="649F290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руб.</w:t>
            </w:r>
          </w:p>
        </w:tc>
        <w:tc>
          <w:tcPr>
            <w:tcW w:w="1132" w:type="dxa"/>
          </w:tcPr>
          <w:p w14:paraId="48F6F8E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Приме-чание</w:t>
            </w:r>
          </w:p>
        </w:tc>
      </w:tr>
      <w:tr w:rsidR="00DF1723" w:rsidRPr="00C00A01" w14:paraId="7129F259" w14:textId="77777777" w:rsidTr="00F417B3">
        <w:trPr>
          <w:cantSplit/>
        </w:trPr>
        <w:tc>
          <w:tcPr>
            <w:tcW w:w="6525" w:type="dxa"/>
            <w:gridSpan w:val="2"/>
          </w:tcPr>
          <w:p w14:paraId="20E70EDA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</w:t>
            </w:r>
          </w:p>
        </w:tc>
        <w:tc>
          <w:tcPr>
            <w:tcW w:w="1029" w:type="dxa"/>
          </w:tcPr>
          <w:p w14:paraId="5B317472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</w:t>
            </w:r>
          </w:p>
        </w:tc>
        <w:tc>
          <w:tcPr>
            <w:tcW w:w="1521" w:type="dxa"/>
          </w:tcPr>
          <w:p w14:paraId="134D1C8C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</w:t>
            </w:r>
          </w:p>
        </w:tc>
        <w:tc>
          <w:tcPr>
            <w:tcW w:w="1132" w:type="dxa"/>
          </w:tcPr>
          <w:p w14:paraId="104CE640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5D5F0984" w14:textId="77777777" w:rsidTr="00F417B3">
        <w:tc>
          <w:tcPr>
            <w:tcW w:w="937" w:type="dxa"/>
          </w:tcPr>
          <w:p w14:paraId="71433D03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588" w:type="dxa"/>
          </w:tcPr>
          <w:p w14:paraId="3B887F85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Поступило средств в избирательный фонд, всего</w:t>
            </w:r>
          </w:p>
          <w:p w14:paraId="7E90ECA7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(стр.10= стр.20+стр.70)</w:t>
            </w:r>
          </w:p>
        </w:tc>
        <w:tc>
          <w:tcPr>
            <w:tcW w:w="1029" w:type="dxa"/>
          </w:tcPr>
          <w:p w14:paraId="18D3AC9F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521" w:type="dxa"/>
          </w:tcPr>
          <w:p w14:paraId="0B91FD3F" w14:textId="0C066C9C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7AAD172D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4CB141DA" w14:textId="77777777" w:rsidTr="00F417B3">
        <w:trPr>
          <w:cantSplit/>
        </w:trPr>
        <w:tc>
          <w:tcPr>
            <w:tcW w:w="9075" w:type="dxa"/>
            <w:gridSpan w:val="4"/>
          </w:tcPr>
          <w:p w14:paraId="21FCE3A6" w14:textId="77777777" w:rsidR="00DF1723" w:rsidRPr="00C00A01" w:rsidRDefault="00DF1723" w:rsidP="00F417B3">
            <w:pPr>
              <w:pStyle w:val="af1"/>
              <w:widowControl w:val="0"/>
              <w:ind w:left="851"/>
              <w:rPr>
                <w:szCs w:val="24"/>
              </w:rPr>
            </w:pPr>
            <w:r w:rsidRPr="00C00A01">
              <w:rPr>
                <w:szCs w:val="24"/>
              </w:rPr>
              <w:t>в том числе</w:t>
            </w:r>
          </w:p>
        </w:tc>
        <w:tc>
          <w:tcPr>
            <w:tcW w:w="1132" w:type="dxa"/>
          </w:tcPr>
          <w:p w14:paraId="7DB610D9" w14:textId="77777777" w:rsidR="00DF1723" w:rsidRPr="00C00A01" w:rsidRDefault="00DF1723" w:rsidP="00F417B3">
            <w:pPr>
              <w:pStyle w:val="af1"/>
              <w:widowControl w:val="0"/>
              <w:ind w:left="851"/>
              <w:rPr>
                <w:szCs w:val="24"/>
              </w:rPr>
            </w:pPr>
          </w:p>
        </w:tc>
      </w:tr>
      <w:tr w:rsidR="00DF1723" w:rsidRPr="00C00A01" w14:paraId="3EA4A1DB" w14:textId="77777777" w:rsidTr="00F417B3">
        <w:tc>
          <w:tcPr>
            <w:tcW w:w="937" w:type="dxa"/>
          </w:tcPr>
          <w:p w14:paraId="47382D20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</w:t>
            </w:r>
          </w:p>
        </w:tc>
        <w:tc>
          <w:tcPr>
            <w:tcW w:w="5588" w:type="dxa"/>
          </w:tcPr>
          <w:p w14:paraId="5127F1CD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средств в установленном порядке для формирования избирательного фонда </w:t>
            </w:r>
          </w:p>
          <w:p w14:paraId="047422C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 w:val="20"/>
              </w:rPr>
              <w:t>(стр.20=стр. 30+стр. 40+стр.50+стр. 60)</w:t>
            </w:r>
          </w:p>
        </w:tc>
        <w:tc>
          <w:tcPr>
            <w:tcW w:w="1029" w:type="dxa"/>
          </w:tcPr>
          <w:p w14:paraId="76664BC8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</w:t>
            </w:r>
          </w:p>
        </w:tc>
        <w:tc>
          <w:tcPr>
            <w:tcW w:w="1521" w:type="dxa"/>
          </w:tcPr>
          <w:p w14:paraId="4D7639A8" w14:textId="6D8146DB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B8EC19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89258CE" w14:textId="77777777" w:rsidTr="00F417B3">
        <w:trPr>
          <w:cantSplit/>
        </w:trPr>
        <w:tc>
          <w:tcPr>
            <w:tcW w:w="9075" w:type="dxa"/>
            <w:gridSpan w:val="4"/>
          </w:tcPr>
          <w:p w14:paraId="4CE221A7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14:paraId="1A31EE5E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7275C30B" w14:textId="77777777" w:rsidTr="00F417B3">
        <w:tc>
          <w:tcPr>
            <w:tcW w:w="937" w:type="dxa"/>
          </w:tcPr>
          <w:p w14:paraId="7165835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1.1.1</w:t>
            </w:r>
          </w:p>
        </w:tc>
        <w:tc>
          <w:tcPr>
            <w:tcW w:w="5588" w:type="dxa"/>
          </w:tcPr>
          <w:p w14:paraId="5E6C9CC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14:paraId="07C6BDEF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30</w:t>
            </w:r>
          </w:p>
        </w:tc>
        <w:tc>
          <w:tcPr>
            <w:tcW w:w="1521" w:type="dxa"/>
          </w:tcPr>
          <w:p w14:paraId="6E712C2C" w14:textId="13882384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06B89697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F1B31C7" w14:textId="77777777" w:rsidTr="00F417B3">
        <w:tc>
          <w:tcPr>
            <w:tcW w:w="937" w:type="dxa"/>
          </w:tcPr>
          <w:p w14:paraId="2AC872E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1.1.2</w:t>
            </w:r>
          </w:p>
        </w:tc>
        <w:tc>
          <w:tcPr>
            <w:tcW w:w="5588" w:type="dxa"/>
          </w:tcPr>
          <w:p w14:paraId="66EE111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14:paraId="561195A3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40</w:t>
            </w:r>
          </w:p>
        </w:tc>
        <w:tc>
          <w:tcPr>
            <w:tcW w:w="1521" w:type="dxa"/>
          </w:tcPr>
          <w:p w14:paraId="7BA66D98" w14:textId="68C73E6A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3AC7693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3367246" w14:textId="77777777" w:rsidTr="00F417B3">
        <w:tc>
          <w:tcPr>
            <w:tcW w:w="937" w:type="dxa"/>
          </w:tcPr>
          <w:p w14:paraId="215162E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1.1.3</w:t>
            </w:r>
          </w:p>
        </w:tc>
        <w:tc>
          <w:tcPr>
            <w:tcW w:w="5588" w:type="dxa"/>
          </w:tcPr>
          <w:p w14:paraId="4A4B256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гражданина</w:t>
            </w:r>
          </w:p>
        </w:tc>
        <w:tc>
          <w:tcPr>
            <w:tcW w:w="1029" w:type="dxa"/>
          </w:tcPr>
          <w:p w14:paraId="3FE7E90B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50</w:t>
            </w:r>
          </w:p>
        </w:tc>
        <w:tc>
          <w:tcPr>
            <w:tcW w:w="1521" w:type="dxa"/>
          </w:tcPr>
          <w:p w14:paraId="3EE41D0B" w14:textId="3EB262F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503B04DD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41C75249" w14:textId="77777777" w:rsidTr="00F417B3">
        <w:tc>
          <w:tcPr>
            <w:tcW w:w="937" w:type="dxa"/>
          </w:tcPr>
          <w:p w14:paraId="5ACA8EB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1.1.4</w:t>
            </w:r>
          </w:p>
        </w:tc>
        <w:tc>
          <w:tcPr>
            <w:tcW w:w="5588" w:type="dxa"/>
          </w:tcPr>
          <w:p w14:paraId="27D0FD0A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юридического лица</w:t>
            </w:r>
          </w:p>
        </w:tc>
        <w:tc>
          <w:tcPr>
            <w:tcW w:w="1029" w:type="dxa"/>
          </w:tcPr>
          <w:p w14:paraId="17881FDC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60</w:t>
            </w:r>
          </w:p>
        </w:tc>
        <w:tc>
          <w:tcPr>
            <w:tcW w:w="1521" w:type="dxa"/>
          </w:tcPr>
          <w:p w14:paraId="5C3AE960" w14:textId="5C8A89BF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5B17F96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61ED8A6" w14:textId="77777777" w:rsidTr="00F417B3">
        <w:tc>
          <w:tcPr>
            <w:tcW w:w="937" w:type="dxa"/>
          </w:tcPr>
          <w:p w14:paraId="16AC9603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</w:t>
            </w:r>
          </w:p>
        </w:tc>
        <w:tc>
          <w:tcPr>
            <w:tcW w:w="5588" w:type="dxa"/>
          </w:tcPr>
          <w:p w14:paraId="76039C3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в избирательный фонд денежных средств с нарушением установленного порядка (ст.72 Закона Ярославской области от 02.06.2003 № 27-з) </w:t>
            </w:r>
          </w:p>
          <w:p w14:paraId="038E0EB5" w14:textId="77777777" w:rsidR="00DF1723" w:rsidRPr="00C00A01" w:rsidRDefault="00DF1723" w:rsidP="00F417B3">
            <w:pPr>
              <w:pStyle w:val="af1"/>
              <w:widowControl w:val="0"/>
              <w:rPr>
                <w:sz w:val="20"/>
              </w:rPr>
            </w:pPr>
            <w:r w:rsidRPr="00C00A01">
              <w:rPr>
                <w:sz w:val="20"/>
              </w:rPr>
              <w:t>(стр.70= стр.80+стр. 90+стр.100+стр.110)</w:t>
            </w:r>
          </w:p>
        </w:tc>
        <w:tc>
          <w:tcPr>
            <w:tcW w:w="1029" w:type="dxa"/>
          </w:tcPr>
          <w:p w14:paraId="7BD6E5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70</w:t>
            </w:r>
          </w:p>
        </w:tc>
        <w:tc>
          <w:tcPr>
            <w:tcW w:w="1521" w:type="dxa"/>
          </w:tcPr>
          <w:p w14:paraId="7E3FD3CB" w14:textId="49D3483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71AD0828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83A210A" w14:textId="77777777" w:rsidTr="00F417B3">
        <w:trPr>
          <w:cantSplit/>
        </w:trPr>
        <w:tc>
          <w:tcPr>
            <w:tcW w:w="9075" w:type="dxa"/>
            <w:gridSpan w:val="4"/>
          </w:tcPr>
          <w:p w14:paraId="386A245C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t xml:space="preserve">               </w:t>
            </w: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14:paraId="5B019EE8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46C82EAD" w14:textId="77777777" w:rsidTr="00F417B3">
        <w:tc>
          <w:tcPr>
            <w:tcW w:w="937" w:type="dxa"/>
          </w:tcPr>
          <w:p w14:paraId="19127904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1.2.1</w:t>
            </w:r>
          </w:p>
        </w:tc>
        <w:tc>
          <w:tcPr>
            <w:tcW w:w="5588" w:type="dxa"/>
          </w:tcPr>
          <w:p w14:paraId="74B95602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14:paraId="0525767A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80</w:t>
            </w:r>
          </w:p>
        </w:tc>
        <w:tc>
          <w:tcPr>
            <w:tcW w:w="1521" w:type="dxa"/>
          </w:tcPr>
          <w:p w14:paraId="093EE198" w14:textId="4985578B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C612B5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7FF38B3" w14:textId="77777777" w:rsidTr="00F417B3">
        <w:tc>
          <w:tcPr>
            <w:tcW w:w="937" w:type="dxa"/>
          </w:tcPr>
          <w:p w14:paraId="08B371AD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1.2.2</w:t>
            </w:r>
          </w:p>
        </w:tc>
        <w:tc>
          <w:tcPr>
            <w:tcW w:w="5588" w:type="dxa"/>
          </w:tcPr>
          <w:p w14:paraId="671CB09E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14:paraId="52B09522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90</w:t>
            </w:r>
          </w:p>
        </w:tc>
        <w:tc>
          <w:tcPr>
            <w:tcW w:w="1521" w:type="dxa"/>
          </w:tcPr>
          <w:p w14:paraId="5B561D3B" w14:textId="1B7C3DE0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11AC3F2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B07774C" w14:textId="77777777" w:rsidTr="00F417B3">
        <w:tc>
          <w:tcPr>
            <w:tcW w:w="937" w:type="dxa"/>
          </w:tcPr>
          <w:p w14:paraId="352EDEBB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1.2.3</w:t>
            </w:r>
          </w:p>
        </w:tc>
        <w:tc>
          <w:tcPr>
            <w:tcW w:w="5588" w:type="dxa"/>
          </w:tcPr>
          <w:p w14:paraId="62236C25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гражданина</w:t>
            </w:r>
          </w:p>
        </w:tc>
        <w:tc>
          <w:tcPr>
            <w:tcW w:w="1029" w:type="dxa"/>
          </w:tcPr>
          <w:p w14:paraId="03F8BAD6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100</w:t>
            </w:r>
          </w:p>
        </w:tc>
        <w:tc>
          <w:tcPr>
            <w:tcW w:w="1521" w:type="dxa"/>
          </w:tcPr>
          <w:p w14:paraId="78244CBA" w14:textId="085E6DB4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23A0632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450B341" w14:textId="77777777" w:rsidTr="00F417B3">
        <w:tc>
          <w:tcPr>
            <w:tcW w:w="937" w:type="dxa"/>
          </w:tcPr>
          <w:p w14:paraId="4878930C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1.2.4</w:t>
            </w:r>
          </w:p>
        </w:tc>
        <w:tc>
          <w:tcPr>
            <w:tcW w:w="5588" w:type="dxa"/>
          </w:tcPr>
          <w:p w14:paraId="54AE178A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юридического лица</w:t>
            </w:r>
          </w:p>
        </w:tc>
        <w:tc>
          <w:tcPr>
            <w:tcW w:w="1029" w:type="dxa"/>
          </w:tcPr>
          <w:p w14:paraId="35C9DD5A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110</w:t>
            </w:r>
          </w:p>
        </w:tc>
        <w:tc>
          <w:tcPr>
            <w:tcW w:w="1521" w:type="dxa"/>
          </w:tcPr>
          <w:p w14:paraId="1C3DA5D5" w14:textId="29A3562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040F919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5B0AA81" w14:textId="77777777" w:rsidTr="00F417B3">
        <w:tc>
          <w:tcPr>
            <w:tcW w:w="937" w:type="dxa"/>
          </w:tcPr>
          <w:p w14:paraId="06F9B250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588" w:type="dxa"/>
          </w:tcPr>
          <w:p w14:paraId="343A578B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Возвращено денежных средств из избирательного фонда, всего</w:t>
            </w:r>
          </w:p>
          <w:p w14:paraId="3D3D36FA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(стр.120=стр.130+стр.140+стр.180)</w:t>
            </w:r>
          </w:p>
        </w:tc>
        <w:tc>
          <w:tcPr>
            <w:tcW w:w="1029" w:type="dxa"/>
          </w:tcPr>
          <w:p w14:paraId="7072F999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120</w:t>
            </w:r>
          </w:p>
        </w:tc>
        <w:tc>
          <w:tcPr>
            <w:tcW w:w="1521" w:type="dxa"/>
          </w:tcPr>
          <w:p w14:paraId="05DE4830" w14:textId="7A2BEB4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3B84189A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4983D4C" w14:textId="77777777" w:rsidTr="00F417B3">
        <w:trPr>
          <w:cantSplit/>
        </w:trPr>
        <w:tc>
          <w:tcPr>
            <w:tcW w:w="9075" w:type="dxa"/>
            <w:gridSpan w:val="4"/>
          </w:tcPr>
          <w:p w14:paraId="7589F98A" w14:textId="77777777" w:rsidR="00DF1723" w:rsidRPr="00C00A01" w:rsidRDefault="00DF1723" w:rsidP="00F417B3">
            <w:pPr>
              <w:widowControl w:val="0"/>
              <w:tabs>
                <w:tab w:val="left" w:pos="3600"/>
              </w:tabs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14:paraId="49372BCD" w14:textId="77777777" w:rsidR="00DF1723" w:rsidRPr="00C00A01" w:rsidRDefault="00DF1723" w:rsidP="00F417B3">
            <w:pPr>
              <w:widowControl w:val="0"/>
              <w:tabs>
                <w:tab w:val="left" w:pos="3600"/>
              </w:tabs>
            </w:pPr>
          </w:p>
        </w:tc>
      </w:tr>
      <w:tr w:rsidR="00DF1723" w:rsidRPr="00C00A01" w14:paraId="7248F1EB" w14:textId="77777777" w:rsidTr="00F417B3">
        <w:tc>
          <w:tcPr>
            <w:tcW w:w="937" w:type="dxa"/>
          </w:tcPr>
          <w:p w14:paraId="3F74870B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2.1</w:t>
            </w:r>
          </w:p>
        </w:tc>
        <w:tc>
          <w:tcPr>
            <w:tcW w:w="5588" w:type="dxa"/>
          </w:tcPr>
          <w:p w14:paraId="746D833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Перечислено в доход бюджета муниципального образования</w:t>
            </w:r>
          </w:p>
        </w:tc>
        <w:tc>
          <w:tcPr>
            <w:tcW w:w="1029" w:type="dxa"/>
          </w:tcPr>
          <w:p w14:paraId="284ED29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130</w:t>
            </w:r>
          </w:p>
        </w:tc>
        <w:tc>
          <w:tcPr>
            <w:tcW w:w="1521" w:type="dxa"/>
          </w:tcPr>
          <w:p w14:paraId="72F25C0C" w14:textId="01ED1075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56C22D19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60416D2" w14:textId="77777777" w:rsidTr="00F417B3">
        <w:tc>
          <w:tcPr>
            <w:tcW w:w="937" w:type="dxa"/>
          </w:tcPr>
          <w:p w14:paraId="7375BC6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</w:t>
            </w:r>
          </w:p>
        </w:tc>
        <w:tc>
          <w:tcPr>
            <w:tcW w:w="5588" w:type="dxa"/>
          </w:tcPr>
          <w:p w14:paraId="06C9BB53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Возвращено денежных средств, поступивших с нарушением установленного порядка</w:t>
            </w:r>
          </w:p>
          <w:p w14:paraId="04241508" w14:textId="77777777" w:rsidR="00DF1723" w:rsidRPr="00C00A01" w:rsidRDefault="00DF1723" w:rsidP="00F417B3">
            <w:pPr>
              <w:widowControl w:val="0"/>
              <w:jc w:val="both"/>
              <w:rPr>
                <w:sz w:val="24"/>
                <w:szCs w:val="24"/>
              </w:rPr>
            </w:pPr>
            <w:r w:rsidRPr="00C00A01">
              <w:t>(стр.140=стр.150+стр.160+стр.170)</w:t>
            </w:r>
          </w:p>
        </w:tc>
        <w:tc>
          <w:tcPr>
            <w:tcW w:w="1029" w:type="dxa"/>
          </w:tcPr>
          <w:p w14:paraId="7747780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140</w:t>
            </w:r>
          </w:p>
        </w:tc>
        <w:tc>
          <w:tcPr>
            <w:tcW w:w="1521" w:type="dxa"/>
          </w:tcPr>
          <w:p w14:paraId="0BD446CA" w14:textId="7E9D0515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69AC674E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4BBD885" w14:textId="77777777" w:rsidTr="00F417B3">
        <w:trPr>
          <w:cantSplit/>
        </w:trPr>
        <w:tc>
          <w:tcPr>
            <w:tcW w:w="9075" w:type="dxa"/>
            <w:gridSpan w:val="4"/>
          </w:tcPr>
          <w:p w14:paraId="35EC36F4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14:paraId="4204FF1D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1BD0651C" w14:textId="77777777" w:rsidTr="00F417B3">
        <w:tc>
          <w:tcPr>
            <w:tcW w:w="937" w:type="dxa"/>
          </w:tcPr>
          <w:p w14:paraId="456E501D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2.2.1</w:t>
            </w:r>
          </w:p>
        </w:tc>
        <w:tc>
          <w:tcPr>
            <w:tcW w:w="5588" w:type="dxa"/>
          </w:tcPr>
          <w:p w14:paraId="340454A8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Гражданам, которым запрещено осуществлять пожертвования либо не указавшим обязательные </w:t>
            </w:r>
            <w:r w:rsidRPr="00C00A01">
              <w:rPr>
                <w:szCs w:val="24"/>
              </w:rPr>
              <w:lastRenderedPageBreak/>
              <w:t>сведения в платежном документе</w:t>
            </w:r>
          </w:p>
        </w:tc>
        <w:tc>
          <w:tcPr>
            <w:tcW w:w="1029" w:type="dxa"/>
          </w:tcPr>
          <w:p w14:paraId="25308EF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150</w:t>
            </w:r>
          </w:p>
        </w:tc>
        <w:tc>
          <w:tcPr>
            <w:tcW w:w="1521" w:type="dxa"/>
          </w:tcPr>
          <w:p w14:paraId="52EA7792" w14:textId="68D8F9C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07F9F8F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26C69609" w14:textId="77777777" w:rsidTr="00F417B3">
        <w:tc>
          <w:tcPr>
            <w:tcW w:w="937" w:type="dxa"/>
          </w:tcPr>
          <w:p w14:paraId="24C3AD0E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2.2.2</w:t>
            </w:r>
          </w:p>
        </w:tc>
        <w:tc>
          <w:tcPr>
            <w:tcW w:w="5588" w:type="dxa"/>
          </w:tcPr>
          <w:p w14:paraId="01D2A95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029" w:type="dxa"/>
          </w:tcPr>
          <w:p w14:paraId="09B6108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160</w:t>
            </w:r>
          </w:p>
        </w:tc>
        <w:tc>
          <w:tcPr>
            <w:tcW w:w="1521" w:type="dxa"/>
          </w:tcPr>
          <w:p w14:paraId="28A48979" w14:textId="66F24D15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B3AB88B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72B86874" w14:textId="77777777" w:rsidTr="00F417B3">
        <w:tc>
          <w:tcPr>
            <w:tcW w:w="937" w:type="dxa"/>
          </w:tcPr>
          <w:p w14:paraId="2B7697DC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2.2.3</w:t>
            </w:r>
          </w:p>
        </w:tc>
        <w:tc>
          <w:tcPr>
            <w:tcW w:w="5588" w:type="dxa"/>
          </w:tcPr>
          <w:p w14:paraId="7FAC9C6C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Средств, поступивших с превышением предельного размера</w:t>
            </w:r>
          </w:p>
        </w:tc>
        <w:tc>
          <w:tcPr>
            <w:tcW w:w="1029" w:type="dxa"/>
          </w:tcPr>
          <w:p w14:paraId="1BF9E2B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170</w:t>
            </w:r>
          </w:p>
        </w:tc>
        <w:tc>
          <w:tcPr>
            <w:tcW w:w="1521" w:type="dxa"/>
          </w:tcPr>
          <w:p w14:paraId="5C7AFCD0" w14:textId="78841503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7541A73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8888EC2" w14:textId="77777777" w:rsidTr="00F417B3">
        <w:tc>
          <w:tcPr>
            <w:tcW w:w="937" w:type="dxa"/>
          </w:tcPr>
          <w:p w14:paraId="278C200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2.3</w:t>
            </w:r>
          </w:p>
        </w:tc>
        <w:tc>
          <w:tcPr>
            <w:tcW w:w="5588" w:type="dxa"/>
          </w:tcPr>
          <w:p w14:paraId="45B4959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1029" w:type="dxa"/>
          </w:tcPr>
          <w:p w14:paraId="3BDA8EE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180</w:t>
            </w:r>
          </w:p>
        </w:tc>
        <w:tc>
          <w:tcPr>
            <w:tcW w:w="1521" w:type="dxa"/>
          </w:tcPr>
          <w:p w14:paraId="4AA9FD3A" w14:textId="7E2713FD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76647FD2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7D53F1F5" w14:textId="77777777" w:rsidTr="00F417B3">
        <w:tc>
          <w:tcPr>
            <w:tcW w:w="937" w:type="dxa"/>
          </w:tcPr>
          <w:p w14:paraId="79D95881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588" w:type="dxa"/>
          </w:tcPr>
          <w:p w14:paraId="22253743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Израсходовано средств, всего</w:t>
            </w:r>
          </w:p>
          <w:p w14:paraId="08C5DC7C" w14:textId="77777777" w:rsidR="00DF1723" w:rsidRPr="00C00A01" w:rsidRDefault="00DF1723" w:rsidP="00F417B3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(стр.190=стр.200+стр.220+стр.230+стр.240+стр.250+стр.260+</w:t>
            </w:r>
          </w:p>
          <w:p w14:paraId="29A83E0A" w14:textId="77777777" w:rsidR="00DF1723" w:rsidRPr="00C00A01" w:rsidRDefault="00DF1723" w:rsidP="00F417B3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стр.270+стр.280+стр.290)</w:t>
            </w:r>
          </w:p>
        </w:tc>
        <w:tc>
          <w:tcPr>
            <w:tcW w:w="1029" w:type="dxa"/>
          </w:tcPr>
          <w:p w14:paraId="3660D9EE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190</w:t>
            </w:r>
          </w:p>
        </w:tc>
        <w:tc>
          <w:tcPr>
            <w:tcW w:w="1521" w:type="dxa"/>
          </w:tcPr>
          <w:p w14:paraId="3C954033" w14:textId="3C36D383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4CCBBF8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22BB7F81" w14:textId="77777777" w:rsidTr="00F417B3">
        <w:trPr>
          <w:cantSplit/>
        </w:trPr>
        <w:tc>
          <w:tcPr>
            <w:tcW w:w="9075" w:type="dxa"/>
            <w:gridSpan w:val="4"/>
          </w:tcPr>
          <w:p w14:paraId="18762E2E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14:paraId="08D65D07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0BC5261F" w14:textId="77777777" w:rsidTr="00F417B3">
        <w:tc>
          <w:tcPr>
            <w:tcW w:w="937" w:type="dxa"/>
          </w:tcPr>
          <w:p w14:paraId="0E1746EA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</w:t>
            </w:r>
          </w:p>
        </w:tc>
        <w:tc>
          <w:tcPr>
            <w:tcW w:w="5588" w:type="dxa"/>
          </w:tcPr>
          <w:p w14:paraId="2E084AB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организацию сбора подписей избирателей</w:t>
            </w:r>
          </w:p>
        </w:tc>
        <w:tc>
          <w:tcPr>
            <w:tcW w:w="1029" w:type="dxa"/>
          </w:tcPr>
          <w:p w14:paraId="0F2606F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200</w:t>
            </w:r>
          </w:p>
        </w:tc>
        <w:tc>
          <w:tcPr>
            <w:tcW w:w="1521" w:type="dxa"/>
          </w:tcPr>
          <w:p w14:paraId="40E556EB" w14:textId="1E5D1325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39444984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195AC06C" w14:textId="77777777" w:rsidTr="00F417B3">
        <w:tc>
          <w:tcPr>
            <w:tcW w:w="937" w:type="dxa"/>
          </w:tcPr>
          <w:p w14:paraId="25542C95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3.1.1</w:t>
            </w:r>
          </w:p>
        </w:tc>
        <w:tc>
          <w:tcPr>
            <w:tcW w:w="5588" w:type="dxa"/>
          </w:tcPr>
          <w:p w14:paraId="293F283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1029" w:type="dxa"/>
          </w:tcPr>
          <w:p w14:paraId="76F7C3B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210</w:t>
            </w:r>
          </w:p>
        </w:tc>
        <w:tc>
          <w:tcPr>
            <w:tcW w:w="1521" w:type="dxa"/>
          </w:tcPr>
          <w:p w14:paraId="1A1D151C" w14:textId="73B44203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68BF98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0244444" w14:textId="77777777" w:rsidTr="00F417B3">
        <w:tc>
          <w:tcPr>
            <w:tcW w:w="937" w:type="dxa"/>
          </w:tcPr>
          <w:p w14:paraId="4994C088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3.2</w:t>
            </w:r>
          </w:p>
        </w:tc>
        <w:tc>
          <w:tcPr>
            <w:tcW w:w="5588" w:type="dxa"/>
          </w:tcPr>
          <w:p w14:paraId="6AAAFE5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организации телерадиовещания</w:t>
            </w:r>
          </w:p>
        </w:tc>
        <w:tc>
          <w:tcPr>
            <w:tcW w:w="1029" w:type="dxa"/>
          </w:tcPr>
          <w:p w14:paraId="3CEB4C42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220</w:t>
            </w:r>
          </w:p>
        </w:tc>
        <w:tc>
          <w:tcPr>
            <w:tcW w:w="1521" w:type="dxa"/>
          </w:tcPr>
          <w:p w14:paraId="29D949DC" w14:textId="6555698B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0FF3342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54A10504" w14:textId="77777777" w:rsidTr="00F417B3">
        <w:tc>
          <w:tcPr>
            <w:tcW w:w="937" w:type="dxa"/>
          </w:tcPr>
          <w:p w14:paraId="0A5B897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3.3</w:t>
            </w:r>
          </w:p>
        </w:tc>
        <w:tc>
          <w:tcPr>
            <w:tcW w:w="5588" w:type="dxa"/>
          </w:tcPr>
          <w:p w14:paraId="74B687BB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1029" w:type="dxa"/>
          </w:tcPr>
          <w:p w14:paraId="1981FAC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230</w:t>
            </w:r>
          </w:p>
        </w:tc>
        <w:tc>
          <w:tcPr>
            <w:tcW w:w="1521" w:type="dxa"/>
          </w:tcPr>
          <w:p w14:paraId="2A7F47FE" w14:textId="18BEEE76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6FF9939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721DB7F4" w14:textId="77777777" w:rsidTr="00F417B3">
        <w:tc>
          <w:tcPr>
            <w:tcW w:w="937" w:type="dxa"/>
          </w:tcPr>
          <w:p w14:paraId="404A4498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3.4</w:t>
            </w:r>
          </w:p>
        </w:tc>
        <w:tc>
          <w:tcPr>
            <w:tcW w:w="5588" w:type="dxa"/>
          </w:tcPr>
          <w:p w14:paraId="7C364266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сетевые издания</w:t>
            </w:r>
          </w:p>
        </w:tc>
        <w:tc>
          <w:tcPr>
            <w:tcW w:w="1029" w:type="dxa"/>
          </w:tcPr>
          <w:p w14:paraId="489E325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240</w:t>
            </w:r>
          </w:p>
        </w:tc>
        <w:tc>
          <w:tcPr>
            <w:tcW w:w="1521" w:type="dxa"/>
          </w:tcPr>
          <w:p w14:paraId="77FD69F3" w14:textId="6FCEED18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FD67A4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38AD434" w14:textId="77777777" w:rsidTr="00F417B3">
        <w:tc>
          <w:tcPr>
            <w:tcW w:w="937" w:type="dxa"/>
          </w:tcPr>
          <w:p w14:paraId="7926F463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3.5</w:t>
            </w:r>
          </w:p>
        </w:tc>
        <w:tc>
          <w:tcPr>
            <w:tcW w:w="5588" w:type="dxa"/>
          </w:tcPr>
          <w:p w14:paraId="667A77C4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1029" w:type="dxa"/>
          </w:tcPr>
          <w:p w14:paraId="0351998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250</w:t>
            </w:r>
          </w:p>
        </w:tc>
        <w:tc>
          <w:tcPr>
            <w:tcW w:w="1521" w:type="dxa"/>
          </w:tcPr>
          <w:p w14:paraId="6C7ADB01" w14:textId="706AB5D1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03099D8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44B1532C" w14:textId="77777777" w:rsidTr="00F417B3">
        <w:tc>
          <w:tcPr>
            <w:tcW w:w="937" w:type="dxa"/>
          </w:tcPr>
          <w:p w14:paraId="1FFB957A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3.6</w:t>
            </w:r>
          </w:p>
        </w:tc>
        <w:tc>
          <w:tcPr>
            <w:tcW w:w="5588" w:type="dxa"/>
          </w:tcPr>
          <w:p w14:paraId="11A220D8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проведение публичных массовых мероприятий</w:t>
            </w:r>
          </w:p>
        </w:tc>
        <w:tc>
          <w:tcPr>
            <w:tcW w:w="1029" w:type="dxa"/>
          </w:tcPr>
          <w:p w14:paraId="13D2C8C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260</w:t>
            </w:r>
          </w:p>
        </w:tc>
        <w:tc>
          <w:tcPr>
            <w:tcW w:w="1521" w:type="dxa"/>
          </w:tcPr>
          <w:p w14:paraId="186E1B25" w14:textId="48CDF5C2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53141688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B6B84D7" w14:textId="77777777" w:rsidTr="00F417B3">
        <w:tc>
          <w:tcPr>
            <w:tcW w:w="937" w:type="dxa"/>
          </w:tcPr>
          <w:p w14:paraId="61D08AC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3.7</w:t>
            </w:r>
          </w:p>
        </w:tc>
        <w:tc>
          <w:tcPr>
            <w:tcW w:w="5588" w:type="dxa"/>
          </w:tcPr>
          <w:p w14:paraId="186A208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1029" w:type="dxa"/>
          </w:tcPr>
          <w:p w14:paraId="3A6DF7F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270</w:t>
            </w:r>
          </w:p>
        </w:tc>
        <w:tc>
          <w:tcPr>
            <w:tcW w:w="1521" w:type="dxa"/>
          </w:tcPr>
          <w:p w14:paraId="27CF79CE" w14:textId="2059DD6F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5D80A5F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13483C85" w14:textId="77777777" w:rsidTr="00F417B3">
        <w:tc>
          <w:tcPr>
            <w:tcW w:w="937" w:type="dxa"/>
          </w:tcPr>
          <w:p w14:paraId="56D407F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3.8</w:t>
            </w:r>
          </w:p>
        </w:tc>
        <w:tc>
          <w:tcPr>
            <w:tcW w:w="5588" w:type="dxa"/>
          </w:tcPr>
          <w:p w14:paraId="1F428319" w14:textId="77777777" w:rsidR="00DF1723" w:rsidRPr="00C00A01" w:rsidRDefault="00DF1723" w:rsidP="00F417B3">
            <w:pPr>
              <w:pStyle w:val="af1"/>
              <w:widowControl w:val="0"/>
              <w:spacing w:after="40"/>
              <w:rPr>
                <w:szCs w:val="24"/>
              </w:rPr>
            </w:pPr>
            <w:r w:rsidRPr="00C00A01">
              <w:rPr>
                <w:szCs w:val="24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029" w:type="dxa"/>
          </w:tcPr>
          <w:p w14:paraId="55AC0C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280</w:t>
            </w:r>
          </w:p>
        </w:tc>
        <w:tc>
          <w:tcPr>
            <w:tcW w:w="1521" w:type="dxa"/>
          </w:tcPr>
          <w:p w14:paraId="4478DECD" w14:textId="3290A984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6C083E3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A3A1BCD" w14:textId="77777777" w:rsidTr="00F417B3">
        <w:tc>
          <w:tcPr>
            <w:tcW w:w="937" w:type="dxa"/>
          </w:tcPr>
          <w:p w14:paraId="5546811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3.9</w:t>
            </w:r>
          </w:p>
        </w:tc>
        <w:tc>
          <w:tcPr>
            <w:tcW w:w="5588" w:type="dxa"/>
          </w:tcPr>
          <w:p w14:paraId="0CD4750E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029" w:type="dxa"/>
          </w:tcPr>
          <w:p w14:paraId="4D9B580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290</w:t>
            </w:r>
          </w:p>
        </w:tc>
        <w:tc>
          <w:tcPr>
            <w:tcW w:w="1521" w:type="dxa"/>
          </w:tcPr>
          <w:p w14:paraId="5B8DCCE1" w14:textId="72C3FDA6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69F9ABA0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98A77C4" w14:textId="77777777" w:rsidTr="00F417B3">
        <w:tc>
          <w:tcPr>
            <w:tcW w:w="937" w:type="dxa"/>
          </w:tcPr>
          <w:p w14:paraId="124958EC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588" w:type="dxa"/>
          </w:tcPr>
          <w:p w14:paraId="22E51A39" w14:textId="77777777" w:rsidR="00DF1723" w:rsidRPr="00C00A01" w:rsidRDefault="00DF1723" w:rsidP="00F417B3">
            <w:pPr>
              <w:widowControl w:val="0"/>
              <w:rPr>
                <w:b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  <w:p w14:paraId="4A2BB0EF" w14:textId="77777777" w:rsidR="00DF1723" w:rsidRPr="00C00A01" w:rsidRDefault="00DF1723" w:rsidP="00F417B3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C00A01">
              <w:rPr>
                <w:bCs/>
              </w:rPr>
              <w:t>(стр.300=стр.10-стр.120-стр.190)</w:t>
            </w:r>
          </w:p>
        </w:tc>
        <w:tc>
          <w:tcPr>
            <w:tcW w:w="1029" w:type="dxa"/>
          </w:tcPr>
          <w:p w14:paraId="092F8B75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300</w:t>
            </w:r>
          </w:p>
        </w:tc>
        <w:tc>
          <w:tcPr>
            <w:tcW w:w="1521" w:type="dxa"/>
          </w:tcPr>
          <w:p w14:paraId="0005B7B0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2" w:type="dxa"/>
          </w:tcPr>
          <w:p w14:paraId="7664868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83060E5" w14:textId="77777777" w:rsidTr="00F417B3">
        <w:trPr>
          <w:trHeight w:val="749"/>
        </w:trPr>
        <w:tc>
          <w:tcPr>
            <w:tcW w:w="937" w:type="dxa"/>
          </w:tcPr>
          <w:p w14:paraId="20213F72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588" w:type="dxa"/>
          </w:tcPr>
          <w:p w14:paraId="368BB675" w14:textId="77777777" w:rsidR="00DF1723" w:rsidRPr="00C00A01" w:rsidRDefault="00DF1723" w:rsidP="00F417B3">
            <w:pPr>
              <w:widowControl w:val="0"/>
              <w:tabs>
                <w:tab w:val="right" w:pos="6603"/>
              </w:tabs>
              <w:rPr>
                <w:bCs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 xml:space="preserve">Остаток средств фонда на дату сдачи отчета </w:t>
            </w:r>
            <w:r w:rsidRPr="00C00A01">
              <w:rPr>
                <w:bCs/>
                <w:sz w:val="24"/>
                <w:szCs w:val="24"/>
              </w:rPr>
              <w:t xml:space="preserve">(заверяется банковской справкой) </w:t>
            </w:r>
          </w:p>
          <w:p w14:paraId="28E36944" w14:textId="77777777" w:rsidR="00DF1723" w:rsidRPr="00C00A01" w:rsidRDefault="00DF1723" w:rsidP="00F417B3">
            <w:pPr>
              <w:widowControl w:val="0"/>
              <w:tabs>
                <w:tab w:val="right" w:pos="6603"/>
              </w:tabs>
              <w:jc w:val="both"/>
              <w:rPr>
                <w:b/>
              </w:rPr>
            </w:pPr>
            <w:r w:rsidRPr="00C00A01">
              <w:rPr>
                <w:bCs/>
              </w:rPr>
              <w:t>(стр</w:t>
            </w:r>
            <w:r w:rsidRPr="00C00A01">
              <w:rPr>
                <w:bCs/>
                <w:smallCaps/>
              </w:rPr>
              <w:t>.310=</w:t>
            </w:r>
            <w:r w:rsidRPr="00C00A01">
              <w:rPr>
                <w:bCs/>
              </w:rPr>
              <w:t xml:space="preserve"> стр</w:t>
            </w:r>
            <w:r w:rsidRPr="00C00A01">
              <w:rPr>
                <w:bCs/>
                <w:smallCaps/>
              </w:rPr>
              <w:t>.10-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.120-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.190</w:t>
            </w:r>
            <w:r w:rsidRPr="00C00A01">
              <w:rPr>
                <w:b/>
                <w:smallCaps/>
              </w:rPr>
              <w:t>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.300)</w:t>
            </w:r>
          </w:p>
        </w:tc>
        <w:tc>
          <w:tcPr>
            <w:tcW w:w="1029" w:type="dxa"/>
          </w:tcPr>
          <w:p w14:paraId="374A2979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310</w:t>
            </w:r>
          </w:p>
        </w:tc>
        <w:tc>
          <w:tcPr>
            <w:tcW w:w="1521" w:type="dxa"/>
          </w:tcPr>
          <w:p w14:paraId="3325E3A5" w14:textId="63E6BB32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F9AFED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14:paraId="4301E74A" w14:textId="77777777" w:rsidR="00DF1723" w:rsidRPr="008B0854" w:rsidRDefault="00DF1723" w:rsidP="00DF1723">
      <w:pPr>
        <w:pStyle w:val="ac"/>
        <w:widowControl w:val="0"/>
        <w:ind w:left="-851"/>
        <w:jc w:val="both"/>
        <w:rPr>
          <w:b w:val="0"/>
          <w:sz w:val="22"/>
          <w:szCs w:val="22"/>
        </w:rPr>
      </w:pPr>
      <w:r w:rsidRPr="008B0854">
        <w:rPr>
          <w:b w:val="0"/>
          <w:bCs/>
          <w:sz w:val="22"/>
          <w:szCs w:val="22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</w:t>
      </w:r>
      <w:r w:rsidRPr="008B0854">
        <w:rPr>
          <w:b w:val="0"/>
          <w:sz w:val="22"/>
          <w:szCs w:val="22"/>
        </w:rPr>
        <w:t>.</w:t>
      </w:r>
    </w:p>
    <w:p w14:paraId="3B12E144" w14:textId="77777777" w:rsidR="00DF1723" w:rsidRPr="008B0854" w:rsidRDefault="00DF1723" w:rsidP="00DF1723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14:paraId="103C420A" w14:textId="625F6AB6" w:rsidR="00DF1723" w:rsidRPr="00C00A01" w:rsidRDefault="00A47D61" w:rsidP="00DF1723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</w:t>
      </w:r>
      <w:r w:rsidR="00DF1723" w:rsidRPr="00C00A01">
        <w:rPr>
          <w:rFonts w:ascii="Times New Roman" w:hAnsi="Times New Roman" w:cs="Times New Roman"/>
          <w:sz w:val="22"/>
          <w:szCs w:val="22"/>
        </w:rPr>
        <w:t xml:space="preserve">андидат      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="00DF1723" w:rsidRPr="00C00A01">
        <w:rPr>
          <w:rFonts w:ascii="Times New Roman" w:hAnsi="Times New Roman" w:cs="Times New Roman"/>
          <w:sz w:val="22"/>
          <w:szCs w:val="22"/>
        </w:rPr>
        <w:t xml:space="preserve">      МП                     ____________________________</w:t>
      </w:r>
    </w:p>
    <w:p w14:paraId="72BE3D37" w14:textId="77777777" w:rsidR="00DF1723" w:rsidRPr="00C00A01" w:rsidRDefault="00DF1723" w:rsidP="00DF1723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(подпись, инициалы, фамилия)</w:t>
      </w:r>
    </w:p>
    <w:p w14:paraId="073F610B" w14:textId="77777777" w:rsidR="00DF1723" w:rsidRPr="00C00A01" w:rsidRDefault="00DF1723" w:rsidP="00DF1723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________________</w:t>
      </w:r>
    </w:p>
    <w:p w14:paraId="257A926D" w14:textId="77777777" w:rsidR="00DF1723" w:rsidRPr="00C00A01" w:rsidRDefault="00DF1723" w:rsidP="00DF1723">
      <w:pPr>
        <w:pStyle w:val="ConsNormal"/>
        <w:ind w:hanging="851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(дата)</w:t>
      </w:r>
    </w:p>
    <w:p w14:paraId="54B9670C" w14:textId="77777777" w:rsidR="001103D2" w:rsidRDefault="001103D2"/>
    <w:sectPr w:rsidR="001103D2" w:rsidSect="00260B2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8B2B41" w14:textId="77777777" w:rsidR="00C87DB9" w:rsidRDefault="00C87DB9" w:rsidP="00DF1723">
      <w:r>
        <w:separator/>
      </w:r>
    </w:p>
  </w:endnote>
  <w:endnote w:type="continuationSeparator" w:id="0">
    <w:p w14:paraId="5F948341" w14:textId="77777777" w:rsidR="00C87DB9" w:rsidRDefault="00C87DB9" w:rsidP="00DF1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04C86F" w14:textId="77777777" w:rsidR="00C87DB9" w:rsidRDefault="00C87DB9" w:rsidP="00DF1723">
      <w:r>
        <w:separator/>
      </w:r>
    </w:p>
  </w:footnote>
  <w:footnote w:type="continuationSeparator" w:id="0">
    <w:p w14:paraId="12E2E740" w14:textId="77777777" w:rsidR="00C87DB9" w:rsidRDefault="00C87DB9" w:rsidP="00DF17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723"/>
    <w:rsid w:val="00056154"/>
    <w:rsid w:val="000651C1"/>
    <w:rsid w:val="00086CFE"/>
    <w:rsid w:val="000C0097"/>
    <w:rsid w:val="000F6524"/>
    <w:rsid w:val="001103D2"/>
    <w:rsid w:val="00140F53"/>
    <w:rsid w:val="0015101B"/>
    <w:rsid w:val="001903EC"/>
    <w:rsid w:val="00232644"/>
    <w:rsid w:val="00240E84"/>
    <w:rsid w:val="002460DD"/>
    <w:rsid w:val="00253F79"/>
    <w:rsid w:val="00260B26"/>
    <w:rsid w:val="00264F86"/>
    <w:rsid w:val="002866A6"/>
    <w:rsid w:val="00334CD7"/>
    <w:rsid w:val="00377703"/>
    <w:rsid w:val="003A40A9"/>
    <w:rsid w:val="003F179D"/>
    <w:rsid w:val="004022C4"/>
    <w:rsid w:val="004A2B60"/>
    <w:rsid w:val="004C6F01"/>
    <w:rsid w:val="004D052C"/>
    <w:rsid w:val="005B32BC"/>
    <w:rsid w:val="005C53D2"/>
    <w:rsid w:val="00672377"/>
    <w:rsid w:val="006E56D7"/>
    <w:rsid w:val="006F19E3"/>
    <w:rsid w:val="00707BC7"/>
    <w:rsid w:val="00747701"/>
    <w:rsid w:val="00751F92"/>
    <w:rsid w:val="007843C3"/>
    <w:rsid w:val="00826902"/>
    <w:rsid w:val="00851960"/>
    <w:rsid w:val="00881989"/>
    <w:rsid w:val="008B502C"/>
    <w:rsid w:val="008C566F"/>
    <w:rsid w:val="00913FE9"/>
    <w:rsid w:val="00963EF1"/>
    <w:rsid w:val="009B22C9"/>
    <w:rsid w:val="009F6375"/>
    <w:rsid w:val="00A02F87"/>
    <w:rsid w:val="00A06079"/>
    <w:rsid w:val="00A47D61"/>
    <w:rsid w:val="00A52ED5"/>
    <w:rsid w:val="00A62F15"/>
    <w:rsid w:val="00B921B0"/>
    <w:rsid w:val="00BE0691"/>
    <w:rsid w:val="00BF2C6C"/>
    <w:rsid w:val="00BF6268"/>
    <w:rsid w:val="00C3043D"/>
    <w:rsid w:val="00C87DB9"/>
    <w:rsid w:val="00CD6EA0"/>
    <w:rsid w:val="00D41AFB"/>
    <w:rsid w:val="00D621E0"/>
    <w:rsid w:val="00DF1723"/>
    <w:rsid w:val="00DF272B"/>
    <w:rsid w:val="00E203D0"/>
    <w:rsid w:val="00E94D8E"/>
    <w:rsid w:val="00EE2889"/>
    <w:rsid w:val="00FE4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F2126"/>
  <w15:docId w15:val="{A0CF07A3-8FB7-4D00-A6C3-21C978270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72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F172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172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unhideWhenUsed/>
    <w:qFormat/>
    <w:rsid w:val="00DF172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172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172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1723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F1723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F1723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F1723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17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F17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DF172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F172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F172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F172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F172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F172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F172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F172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DF17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F172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DF17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F172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DF172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F17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DF172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F17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DF172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F1723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uiPriority w:val="99"/>
    <w:semiHidden/>
    <w:rsid w:val="00DF1723"/>
    <w:pPr>
      <w:jc w:val="center"/>
    </w:pPr>
    <w:rPr>
      <w:rFonts w:ascii="Times New Roman CYR" w:hAnsi="Times New Roman CYR"/>
      <w:b/>
      <w:sz w:val="28"/>
    </w:rPr>
  </w:style>
  <w:style w:type="character" w:customStyle="1" w:styleId="ad">
    <w:name w:val="Основной текст Знак"/>
    <w:basedOn w:val="a0"/>
    <w:link w:val="ac"/>
    <w:uiPriority w:val="99"/>
    <w:semiHidden/>
    <w:rsid w:val="00DF1723"/>
    <w:rPr>
      <w:rFonts w:ascii="Times New Roman CYR" w:eastAsia="Times New Roman" w:hAnsi="Times New Roman CYR" w:cs="Times New Roman"/>
      <w:b/>
      <w:kern w:val="0"/>
      <w:sz w:val="28"/>
      <w:szCs w:val="20"/>
      <w:lang w:eastAsia="ru-RU"/>
      <w14:ligatures w14:val="none"/>
    </w:rPr>
  </w:style>
  <w:style w:type="paragraph" w:customStyle="1" w:styleId="ConsNormal">
    <w:name w:val="ConsNormal"/>
    <w:rsid w:val="00DF1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styleId="ae">
    <w:name w:val="footnote text"/>
    <w:basedOn w:val="a"/>
    <w:link w:val="af"/>
    <w:uiPriority w:val="99"/>
    <w:semiHidden/>
    <w:rsid w:val="00DF1723"/>
  </w:style>
  <w:style w:type="character" w:customStyle="1" w:styleId="af">
    <w:name w:val="Текст сноски Знак"/>
    <w:basedOn w:val="a0"/>
    <w:link w:val="ae"/>
    <w:uiPriority w:val="99"/>
    <w:semiHidden/>
    <w:rsid w:val="00DF1723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f0">
    <w:name w:val="footnote reference"/>
    <w:basedOn w:val="a0"/>
    <w:uiPriority w:val="99"/>
    <w:semiHidden/>
    <w:rsid w:val="00DF1723"/>
    <w:rPr>
      <w:rFonts w:cs="Times New Roman"/>
      <w:sz w:val="22"/>
      <w:vertAlign w:val="superscript"/>
    </w:rPr>
  </w:style>
  <w:style w:type="paragraph" w:customStyle="1" w:styleId="ConsCell">
    <w:name w:val="ConsCell"/>
    <w:rsid w:val="00DF172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customStyle="1" w:styleId="af1">
    <w:name w:val="ТабличныйТекст"/>
    <w:basedOn w:val="a"/>
    <w:rsid w:val="00DF1723"/>
    <w:pPr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Сабанов</dc:creator>
  <cp:lastModifiedBy>1</cp:lastModifiedBy>
  <cp:revision>2</cp:revision>
  <dcterms:created xsi:type="dcterms:W3CDTF">2025-02-21T08:06:00Z</dcterms:created>
  <dcterms:modified xsi:type="dcterms:W3CDTF">2025-02-21T08:06:00Z</dcterms:modified>
</cp:coreProperties>
</file>