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72" w:rsidRPr="004E46BF" w:rsidRDefault="00C21072" w:rsidP="00C21072">
      <w:pPr>
        <w:spacing w:after="0" w:line="240" w:lineRule="auto"/>
        <w:ind w:left="0" w:right="0" w:firstLine="0"/>
        <w:rPr>
          <w:szCs w:val="24"/>
        </w:rPr>
      </w:pPr>
      <w:r w:rsidRPr="004E46BF">
        <w:rPr>
          <w:szCs w:val="24"/>
        </w:rPr>
        <w:t xml:space="preserve">Правовыми основаниями для предоставления </w:t>
      </w:r>
      <w:r w:rsidR="00E943CC" w:rsidRPr="004E46BF">
        <w:rPr>
          <w:szCs w:val="24"/>
        </w:rPr>
        <w:t>муниципальной услуги являются:</w:t>
      </w:r>
    </w:p>
    <w:p w:rsidR="00E943CC" w:rsidRPr="004E46BF" w:rsidRDefault="00E943CC" w:rsidP="00C21072">
      <w:pPr>
        <w:spacing w:after="0" w:line="240" w:lineRule="auto"/>
        <w:ind w:left="0" w:right="0" w:firstLine="0"/>
        <w:rPr>
          <w:szCs w:val="24"/>
        </w:rPr>
      </w:pPr>
    </w:p>
    <w:p w:rsidR="00E943CC" w:rsidRDefault="004E46BF" w:rsidP="00E943C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426"/>
        <w:contextualSpacing/>
        <w:rPr>
          <w:szCs w:val="24"/>
        </w:rPr>
      </w:pPr>
      <w:r>
        <w:rPr>
          <w:szCs w:val="24"/>
        </w:rPr>
        <w:t xml:space="preserve"> </w:t>
      </w:r>
      <w:r w:rsidR="00E943CC" w:rsidRPr="004E46BF">
        <w:rPr>
          <w:szCs w:val="24"/>
        </w:rPr>
        <w:t>Земельный кодекс Российской Федерации от 25.10.2001 № 136-ФЗ (</w:t>
      </w:r>
      <w:r w:rsidR="00E943CC" w:rsidRPr="004E46BF">
        <w:rPr>
          <w:rFonts w:eastAsia="Calibri"/>
          <w:szCs w:val="24"/>
          <w:lang w:eastAsia="en-US"/>
        </w:rPr>
        <w:t>«Собрание законодательства РФ», 29.10.2001, № 44, ст. 4147)</w:t>
      </w:r>
      <w:r w:rsidR="00E943CC" w:rsidRPr="004E46BF">
        <w:rPr>
          <w:szCs w:val="24"/>
        </w:rPr>
        <w:t>;</w:t>
      </w:r>
    </w:p>
    <w:p w:rsidR="004E46BF" w:rsidRPr="004E46BF" w:rsidRDefault="004E46BF" w:rsidP="004E46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right="0" w:firstLine="0"/>
        <w:contextualSpacing/>
        <w:rPr>
          <w:szCs w:val="24"/>
        </w:rPr>
      </w:pPr>
    </w:p>
    <w:p w:rsidR="00E943CC" w:rsidRPr="004E46BF" w:rsidRDefault="004E46BF" w:rsidP="00E943C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426"/>
        <w:contextualSpacing/>
        <w:rPr>
          <w:szCs w:val="24"/>
        </w:rPr>
      </w:pPr>
      <w:r>
        <w:rPr>
          <w:szCs w:val="24"/>
        </w:rPr>
        <w:t xml:space="preserve"> </w:t>
      </w:r>
      <w:r w:rsidR="00E943CC" w:rsidRPr="004E46BF">
        <w:rPr>
          <w:szCs w:val="24"/>
        </w:rPr>
        <w:t xml:space="preserve">Федеральный закон </w:t>
      </w:r>
      <w:r w:rsidR="00E943CC" w:rsidRPr="004E46BF">
        <w:rPr>
          <w:rFonts w:eastAsia="Calibri"/>
          <w:szCs w:val="24"/>
          <w:lang w:eastAsia="en-US"/>
        </w:rPr>
        <w:t>от 25.10.2001 № 137-ФЗ «О введении в действие Земельного кодекса Российской Федерации» («Собрание законодательства РФ», 29.10.2001, № 44, ст. 4148);</w:t>
      </w:r>
    </w:p>
    <w:p w:rsidR="004E46BF" w:rsidRPr="004E46BF" w:rsidRDefault="004E46BF" w:rsidP="004E46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rPr>
          <w:szCs w:val="24"/>
        </w:rPr>
      </w:pPr>
    </w:p>
    <w:p w:rsidR="00C31FCC" w:rsidRPr="00C31FCC" w:rsidRDefault="00C31FCC" w:rsidP="00C31FCC">
      <w:pPr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426"/>
        <w:contextualSpacing/>
        <w:rPr>
          <w:szCs w:val="24"/>
        </w:rPr>
      </w:pPr>
      <w:r>
        <w:rPr>
          <w:szCs w:val="24"/>
        </w:rPr>
        <w:t xml:space="preserve"> </w:t>
      </w:r>
      <w:r w:rsidRPr="00C31FCC">
        <w:rPr>
          <w:szCs w:val="24"/>
        </w:rPr>
        <w:t>Гражданский кодекс Российской Федерации (часть первая) от 30.11.1994 № 51-ФЗ</w:t>
      </w:r>
      <w:r>
        <w:rPr>
          <w:szCs w:val="24"/>
        </w:rPr>
        <w:t xml:space="preserve"> (</w:t>
      </w:r>
      <w:r w:rsidRPr="00C31FCC">
        <w:rPr>
          <w:szCs w:val="24"/>
        </w:rPr>
        <w:t>"Собрание законодательства РФ", 05.12.1994, N 32, ст. 3301,</w:t>
      </w:r>
      <w:r>
        <w:rPr>
          <w:szCs w:val="24"/>
        </w:rPr>
        <w:t xml:space="preserve"> </w:t>
      </w:r>
      <w:r w:rsidRPr="00C31FCC">
        <w:rPr>
          <w:szCs w:val="24"/>
        </w:rPr>
        <w:t>"Российская газета", N 238-239, 08.12.1994.</w:t>
      </w:r>
      <w:r w:rsidRPr="00C31FCC">
        <w:rPr>
          <w:szCs w:val="24"/>
        </w:rPr>
        <w:t>)</w:t>
      </w:r>
      <w:r w:rsidRPr="00C31FCC">
        <w:rPr>
          <w:szCs w:val="24"/>
        </w:rPr>
        <w:t>;</w:t>
      </w:r>
    </w:p>
    <w:p w:rsidR="00C31FCC" w:rsidRPr="00C31FCC" w:rsidRDefault="00C31FCC" w:rsidP="00C31FCC">
      <w:pPr>
        <w:tabs>
          <w:tab w:val="left" w:pos="0"/>
          <w:tab w:val="left" w:pos="284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20" w:right="0" w:firstLine="0"/>
        <w:contextualSpacing/>
        <w:rPr>
          <w:szCs w:val="24"/>
        </w:rPr>
      </w:pPr>
    </w:p>
    <w:p w:rsidR="00C31FCC" w:rsidRPr="00C31FCC" w:rsidRDefault="00C31FCC" w:rsidP="00C31FCC">
      <w:pPr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426"/>
        <w:contextualSpacing/>
        <w:rPr>
          <w:szCs w:val="24"/>
        </w:rPr>
      </w:pPr>
      <w:r>
        <w:rPr>
          <w:szCs w:val="24"/>
        </w:rPr>
        <w:t xml:space="preserve"> </w:t>
      </w:r>
      <w:r w:rsidRPr="00C31FCC">
        <w:rPr>
          <w:szCs w:val="24"/>
        </w:rPr>
        <w:t>Федеральный закон от 13.07.2015 № 218-ФЗ</w:t>
      </w:r>
      <w:r>
        <w:rPr>
          <w:szCs w:val="24"/>
        </w:rPr>
        <w:t xml:space="preserve"> «О государственной регистрации </w:t>
      </w:r>
      <w:r w:rsidRPr="00C31FCC">
        <w:rPr>
          <w:szCs w:val="24"/>
        </w:rPr>
        <w:t>недвижимости»</w:t>
      </w:r>
      <w:r>
        <w:rPr>
          <w:szCs w:val="24"/>
        </w:rPr>
        <w:t xml:space="preserve"> (</w:t>
      </w:r>
      <w:r w:rsidRPr="00C31FCC">
        <w:rPr>
          <w:szCs w:val="24"/>
        </w:rPr>
        <w:t>Официальный интернет-портал правовой информации http://pravo.gov.ru, 14.07.2015,</w:t>
      </w:r>
      <w:r>
        <w:rPr>
          <w:szCs w:val="24"/>
        </w:rPr>
        <w:t xml:space="preserve"> </w:t>
      </w:r>
      <w:r w:rsidRPr="00C31FCC">
        <w:rPr>
          <w:szCs w:val="24"/>
        </w:rPr>
        <w:t>"Российская газета", N 156, 17.07.2015,</w:t>
      </w:r>
      <w:r>
        <w:rPr>
          <w:szCs w:val="24"/>
        </w:rPr>
        <w:t xml:space="preserve"> </w:t>
      </w:r>
      <w:r w:rsidRPr="00C31FCC">
        <w:rPr>
          <w:szCs w:val="24"/>
        </w:rPr>
        <w:t>"Собрание законодательства РФ", 20.07.2015, N 29 (часть I), ст. 4344.)</w:t>
      </w:r>
      <w:r w:rsidRPr="00C31FCC">
        <w:rPr>
          <w:szCs w:val="24"/>
        </w:rPr>
        <w:t>;</w:t>
      </w:r>
    </w:p>
    <w:p w:rsidR="00C31FCC" w:rsidRPr="00C31FCC" w:rsidRDefault="00C31FCC" w:rsidP="00C31FCC">
      <w:pPr>
        <w:tabs>
          <w:tab w:val="left" w:pos="0"/>
          <w:tab w:val="left" w:pos="284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20" w:right="0" w:firstLine="0"/>
        <w:contextualSpacing/>
        <w:rPr>
          <w:szCs w:val="24"/>
        </w:rPr>
      </w:pPr>
    </w:p>
    <w:p w:rsidR="00C31FCC" w:rsidRDefault="00C31FCC" w:rsidP="00C31FCC">
      <w:pPr>
        <w:numPr>
          <w:ilvl w:val="0"/>
          <w:numId w:val="1"/>
        </w:numPr>
        <w:tabs>
          <w:tab w:val="left" w:pos="0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426"/>
        <w:contextualSpacing/>
        <w:rPr>
          <w:szCs w:val="24"/>
        </w:rPr>
      </w:pPr>
      <w:r>
        <w:rPr>
          <w:szCs w:val="24"/>
        </w:rPr>
        <w:t xml:space="preserve"> </w:t>
      </w:r>
      <w:r w:rsidRPr="00C31FCC">
        <w:rPr>
          <w:szCs w:val="24"/>
        </w:rPr>
        <w:t>Приказ Министерства экономического р</w:t>
      </w:r>
      <w:r>
        <w:rPr>
          <w:szCs w:val="24"/>
        </w:rPr>
        <w:t xml:space="preserve">азвития Российской Федерации от </w:t>
      </w:r>
      <w:r w:rsidRPr="00C31FCC">
        <w:rPr>
          <w:szCs w:val="24"/>
        </w:rPr>
        <w:t>10.10.2018.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>
        <w:rPr>
          <w:szCs w:val="24"/>
        </w:rPr>
        <w:t xml:space="preserve"> (</w:t>
      </w:r>
      <w:r w:rsidRPr="00C31FCC">
        <w:rPr>
          <w:szCs w:val="24"/>
        </w:rPr>
        <w:t>Официальный интернет-портал правовой информации http://www.pravo.gov.ru, 29.12.2018</w:t>
      </w:r>
      <w:r>
        <w:rPr>
          <w:szCs w:val="24"/>
        </w:rPr>
        <w:t>)</w:t>
      </w:r>
      <w:r w:rsidRPr="00C31FCC">
        <w:rPr>
          <w:szCs w:val="24"/>
        </w:rPr>
        <w:t>.</w:t>
      </w:r>
    </w:p>
    <w:p w:rsidR="00C31FCC" w:rsidRDefault="00C31FCC" w:rsidP="00C31FCC">
      <w:pPr>
        <w:tabs>
          <w:tab w:val="left" w:pos="0"/>
          <w:tab w:val="left" w:pos="284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 w:right="0" w:firstLine="0"/>
        <w:contextualSpacing/>
        <w:rPr>
          <w:szCs w:val="24"/>
        </w:rPr>
      </w:pPr>
      <w:bookmarkStart w:id="0" w:name="_GoBack"/>
      <w:bookmarkEnd w:id="0"/>
    </w:p>
    <w:sectPr w:rsidR="00C31FCC" w:rsidSect="0097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72"/>
    <w:rsid w:val="00040EBE"/>
    <w:rsid w:val="0017045B"/>
    <w:rsid w:val="00171EDF"/>
    <w:rsid w:val="004C02BE"/>
    <w:rsid w:val="004C23C8"/>
    <w:rsid w:val="004E46BF"/>
    <w:rsid w:val="00595D50"/>
    <w:rsid w:val="00696C9E"/>
    <w:rsid w:val="00697E21"/>
    <w:rsid w:val="008150BD"/>
    <w:rsid w:val="00975D65"/>
    <w:rsid w:val="009C3334"/>
    <w:rsid w:val="00A2237D"/>
    <w:rsid w:val="00C21072"/>
    <w:rsid w:val="00C31FCC"/>
    <w:rsid w:val="00D0185E"/>
    <w:rsid w:val="00E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72"/>
    <w:pPr>
      <w:spacing w:after="12" w:line="267" w:lineRule="auto"/>
      <w:ind w:left="663" w:right="59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 w:after="0" w:line="276" w:lineRule="auto"/>
      <w:ind w:left="0" w:righ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34"/>
    <w:qFormat/>
    <w:rsid w:val="004C02BE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72"/>
    <w:pPr>
      <w:spacing w:after="12" w:line="267" w:lineRule="auto"/>
      <w:ind w:left="663" w:right="59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 w:after="0" w:line="276" w:lineRule="auto"/>
      <w:ind w:left="0" w:righ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34"/>
    <w:qFormat/>
    <w:rsid w:val="004C02BE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oepdi_4</cp:lastModifiedBy>
  <cp:revision>7</cp:revision>
  <dcterms:created xsi:type="dcterms:W3CDTF">2019-12-12T08:29:00Z</dcterms:created>
  <dcterms:modified xsi:type="dcterms:W3CDTF">2022-05-23T07:24:00Z</dcterms:modified>
</cp:coreProperties>
</file>