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6F" w:rsidRDefault="00B04121">
      <w:pPr>
        <w:pStyle w:val="ConsPlusNormal0"/>
        <w:outlineLvl w:val="0"/>
      </w:pPr>
      <w:r>
        <w:t>Зарегистрировано в Минюсте России 10 января 2019 г. N 53284</w:t>
      </w:r>
    </w:p>
    <w:p w:rsidR="005F2E6F" w:rsidRDefault="005F2E6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</w:pPr>
      <w:r>
        <w:t>МИНИСТЕРСТВО ЮСТИЦИИ РОССИЙСКОЙ ФЕДЕРАЦИИ</w:t>
      </w:r>
    </w:p>
    <w:p w:rsidR="005F2E6F" w:rsidRDefault="005F2E6F">
      <w:pPr>
        <w:pStyle w:val="ConsPlusTitle0"/>
        <w:jc w:val="both"/>
      </w:pPr>
    </w:p>
    <w:p w:rsidR="005F2E6F" w:rsidRDefault="00B04121">
      <w:pPr>
        <w:pStyle w:val="ConsPlusTitle0"/>
        <w:jc w:val="center"/>
      </w:pPr>
      <w:r>
        <w:t>ПРИКАЗ</w:t>
      </w:r>
    </w:p>
    <w:p w:rsidR="005F2E6F" w:rsidRDefault="00B04121">
      <w:pPr>
        <w:pStyle w:val="ConsPlusTitle0"/>
        <w:jc w:val="center"/>
      </w:pPr>
      <w:r>
        <w:t>от 28 декабря 2018 г. N 307</w:t>
      </w:r>
    </w:p>
    <w:p w:rsidR="005F2E6F" w:rsidRDefault="005F2E6F">
      <w:pPr>
        <w:pStyle w:val="ConsPlusTitle0"/>
        <w:jc w:val="both"/>
      </w:pPr>
    </w:p>
    <w:p w:rsidR="005F2E6F" w:rsidRDefault="00B04121">
      <w:pPr>
        <w:pStyle w:val="ConsPlusTitle0"/>
        <w:jc w:val="center"/>
      </w:pPr>
      <w:r>
        <w:t>ОБ УТВЕРЖДЕНИИ АДМИНИСТРАТИВНОГО РЕГЛАМЕНТА</w:t>
      </w:r>
    </w:p>
    <w:p w:rsidR="005F2E6F" w:rsidRDefault="00B04121">
      <w:pPr>
        <w:pStyle w:val="ConsPlusTitle0"/>
        <w:jc w:val="center"/>
      </w:pPr>
      <w:r>
        <w:t xml:space="preserve">ПРЕДОСТАВЛЕНИЯ ГОСУДАРСТВЕННОЙ УСЛУГИ </w:t>
      </w:r>
      <w:proofErr w:type="gramStart"/>
      <w:r>
        <w:t>ПО</w:t>
      </w:r>
      <w:proofErr w:type="gramEnd"/>
      <w:r>
        <w:t xml:space="preserve"> ГОСУДАРСТВЕННОЙ</w:t>
      </w:r>
    </w:p>
    <w:p w:rsidR="005F2E6F" w:rsidRDefault="00B04121">
      <w:pPr>
        <w:pStyle w:val="ConsPlusTitle0"/>
        <w:jc w:val="center"/>
      </w:pPr>
      <w:r>
        <w:t>РЕГИСТРАЦИИ АКТОВ ГРАЖДАНСКОГО СОСТОЯНИЯ ОРГАНАМИ,</w:t>
      </w:r>
    </w:p>
    <w:p w:rsidR="005F2E6F" w:rsidRDefault="00B04121">
      <w:pPr>
        <w:pStyle w:val="ConsPlusTitle0"/>
        <w:jc w:val="center"/>
      </w:pPr>
      <w:proofErr w:type="gramStart"/>
      <w:r>
        <w:t>ОСУЩЕСТВЛЯЮЩИМИ</w:t>
      </w:r>
      <w:proofErr w:type="gramEnd"/>
      <w:r>
        <w:t xml:space="preserve"> ГОСУДАРСТВЕННУЮ РЕГИСТРАЦИЮ АКТОВ</w:t>
      </w:r>
    </w:p>
    <w:p w:rsidR="005F2E6F" w:rsidRDefault="00B04121">
      <w:pPr>
        <w:pStyle w:val="ConsPlusTitle0"/>
        <w:jc w:val="center"/>
      </w:pPr>
      <w:r>
        <w:t>ГРАЖДАНСКОГО СОСТОЯНИЯ НА ТЕРРИТОРИИ РОССИЙСКОЙ ФЕДЕРАЦИИ</w:t>
      </w:r>
    </w:p>
    <w:p w:rsidR="005F2E6F" w:rsidRDefault="005F2E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2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E6F" w:rsidRDefault="00B0412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E6F" w:rsidRDefault="00B0412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Минюста России от 28.12.2018 </w:t>
            </w:r>
            <w:hyperlink r:id="rId7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2E6F" w:rsidRDefault="00B0412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8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29.11.2021 </w:t>
            </w:r>
            <w:hyperlink r:id="rId9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</w:tr>
    </w:tbl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0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2.1 статьи 4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</w:t>
      </w:r>
      <w:r>
        <w:t xml:space="preserve"> 17, ст. 1553, N 28, ст. 2889, N 50, ст. 4855;</w:t>
      </w:r>
      <w:proofErr w:type="gramEnd"/>
      <w:r>
        <w:t xml:space="preserve"> </w:t>
      </w:r>
      <w:proofErr w:type="gramStart"/>
      <w:r>
        <w:t>2004, N 35, ст. 3607; 2005, N 1 (ч. 1), ст. 25; 2006, N 1, ст. 10, N 31 (ч. 1), ст. 3420; 2008, N 30 (ч. 2), ст. 3616; 2009, N 29, ст. 3606, N 51, ст. 6154, N 52 (ч. 1), ст. 6441; 2010, N 15, ст. 1748, N 31, с</w:t>
      </w:r>
      <w:r>
        <w:t>т. 4210;</w:t>
      </w:r>
      <w:proofErr w:type="gramEnd"/>
      <w:r>
        <w:t xml:space="preserve"> 2011, N 27, ст. 3880, N 49 (ч. 5), ст. 7056, N 50, ст. 7342; 2012, N 24, ст. 3068, N 31, ст. 4322, N 47, ст. 6394; 2013, N 19, ст. 2326, ст. 2331, N 30 (ч. 1), ст. 4075, N 48, ст. 6165; </w:t>
      </w:r>
      <w:proofErr w:type="gramStart"/>
      <w:r>
        <w:t xml:space="preserve">2014, N 14, ст. 1544, N 19, ст. 2322, N 26 (ч. 1), ст. 3371; </w:t>
      </w:r>
      <w:r>
        <w:t>2015, N 1 (ч. 1), ст. 70, N 48 (ч. 1), ст. 6724; 2016, N 14, ст. 1909, N 26 (ч. 1), ст. 3888, N 27 (ч. 2), ст. 4294; 2017, N 18, ст. 2671, N 25, ст. 3596;</w:t>
      </w:r>
      <w:proofErr w:type="gramEnd"/>
      <w:r>
        <w:t xml:space="preserve"> 2018, N 1 (ч. 1), ст. 22, ст. 56, N 31, ст. 4857, ст. 4861, N 32 (ч. 1), ст. 5112), Федеральным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</w:t>
      </w:r>
      <w:r>
        <w:t xml:space="preserve">ции, 2010, N 31, ст. 4179; </w:t>
      </w:r>
      <w:proofErr w:type="gramStart"/>
      <w:r>
        <w:t>2011, N 15, ст. 2038, N 27, ст. 3873, ст. 3880, N 29, ст. 4291, N 30, ст. 4587, N 49, ст. 7061; 2012, N 31, ст. 4322; 2013, N 14, ст. 1651, N 27, ст. 3477, ст. 3480, N 30, ст. 4084, N 51, ст. 6679, N 52, ст. 6952, ст. 6961, ст. 7</w:t>
      </w:r>
      <w:r>
        <w:t>009;</w:t>
      </w:r>
      <w:proofErr w:type="gramEnd"/>
      <w:r>
        <w:t xml:space="preserve"> </w:t>
      </w:r>
      <w:proofErr w:type="gramStart"/>
      <w:r>
        <w:t>2014, N 26, ст. 3366, N 30, ст. 4264, N 49, ст. 6928; 2015, N 1, ст. 67, ст. 72, N 10, ст. 1393, N 29, ст. 4342, ст. 4376; 2016, N 7, ст. 916, N 27, ст. 4293, ст. 4294; 2017, N 1, ст. 12, N 31 (ч. 1), ст. 4785, N 50 (ч. 3);</w:t>
      </w:r>
      <w:proofErr w:type="gramEnd"/>
      <w:r>
        <w:t xml:space="preserve"> ст. 7555; </w:t>
      </w:r>
      <w:proofErr w:type="gramStart"/>
      <w:r>
        <w:t>2018, N 1 (ч. 1),</w:t>
      </w:r>
      <w:r>
        <w:t xml:space="preserve"> ст. 63, N 9, ст. 1283, N 17, ст. 2427, N 18, ст. 2557, N 24, ст. 3413, N 27, ст. 3954, N 30, ст. 4539), </w:t>
      </w:r>
      <w:hyperlink r:id="rId12" w:tooltip="Указ Президента РФ от 13.10.2004 N 1313 (ред. от 04.11.2022) &quot;Вопросы Министерства юстиции Российской Федерации&quot; {КонсультантПлюс}">
        <w:r>
          <w:rPr>
            <w:color w:val="0000FF"/>
          </w:rPr>
          <w:t>Положением</w:t>
        </w:r>
      </w:hyperlink>
      <w:r>
        <w:t xml:space="preserve"> о Министерстве юстиции Российской Федерации, утвержденным Указом Президента Российской Федер</w:t>
      </w:r>
      <w:r>
        <w:t>ации от 13 октября 2004 г. N 1313 "Вопросы Министерства юстиции Российской Федерации" (Собрание законодательства Российской Федерации, 2004, N</w:t>
      </w:r>
      <w:proofErr w:type="gramEnd"/>
      <w:r>
        <w:t xml:space="preserve"> 42, ст. 4108; 2005, N 44, ст. 4535, N 52 (ч. 3), ст. 5690; 2006, N 12, ст. 1284, N 19, ст. 2070, N 23, ст. 2452, </w:t>
      </w:r>
      <w:r>
        <w:t xml:space="preserve">N 38, ст. 3975, N 39, ст. 4039; 2007, N 13, ст. 1530, N 20, ст. 2390; 2008, N 10 (ч. 2), ст. 909, N 29 (ч. 1), ст. 3473, N 43, ст. 4921; 2010, N 4, ст. 368, N 19, ст. 2300; 2011, N 21, ст. 2927, ст. 2930, N 29, ст. 4420; </w:t>
      </w:r>
      <w:proofErr w:type="gramStart"/>
      <w:r>
        <w:t>2012, N 8, ст. 990, N 18, ст. 2166,</w:t>
      </w:r>
      <w:r>
        <w:t xml:space="preserve"> N 22, ст. 2759, N 38, ст. 5070, N 47, ст. 6459, N 53 (ч. 2), ст. 7866; 2013, N 26, ст. 3314, N 49 (ч. 7), ст. 6396, N 52 (ч. 2), ст. 7137; 2014, N 26 (ч. 2), ст. 3515, N 50, ст. 7054;</w:t>
      </w:r>
      <w:proofErr w:type="gramEnd"/>
      <w:r>
        <w:t xml:space="preserve"> 2015, N 14, ст. 2108, N 19, ст. 2806, N 37, ст. 5130; 2016, N 1 (ч. 2),</w:t>
      </w:r>
      <w:r>
        <w:t xml:space="preserve"> ст. 207, ст. 211, N 19, ст. 2672, N 51, ст. 7357; 2017, N 16, ст. 2397, N 17, ст. 2549, N 49, ст. 7444; </w:t>
      </w:r>
      <w:proofErr w:type="gramStart"/>
      <w:r>
        <w:t xml:space="preserve">2018, N 8, ст. 1192, N 16 (ч. 1), ст. 2345, N 23, ст. 3261, N 44, ст. 6713), а также </w:t>
      </w:r>
      <w:hyperlink r:id="rId13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</w:t>
      </w:r>
      <w:r>
        <w:t>ственных функций и административных регламентов предоставления государственных услуг" (Собрание законодательства Российской Федерации, 2011, N 22, ст. 3169, N 35, ст. 5092</w:t>
      </w:r>
      <w:proofErr w:type="gramEnd"/>
      <w:r>
        <w:t xml:space="preserve">; </w:t>
      </w:r>
      <w:proofErr w:type="gramStart"/>
      <w:r>
        <w:t>2012, N 28, ст. 3908, N 36, ст. 4903, N 50, ст. 7070, N 52, ст. 7507; 2014, N 5, ст</w:t>
      </w:r>
      <w:r>
        <w:t>. 506; 2017, N 44, ст. 6523; 2018, N 6, ст. 880, N 25, ст. 3696, N 36, ст. 5623, N 46, ст. 7050) приказываю: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4" w:tooltip="АДМИНИСТРАТИВНЫЙ РЕГЛАМЕНТ">
        <w:r>
          <w:rPr>
            <w:color w:val="0000FF"/>
          </w:rPr>
          <w:t>Административный регламент</w:t>
        </w:r>
      </w:hyperlink>
      <w:r>
        <w:t xml:space="preserve">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4" w:tooltip="Приказ Минюста России от 29.12.2017 N 298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>
          <w:rPr>
            <w:color w:val="0000FF"/>
          </w:rPr>
          <w:t>приказ</w:t>
        </w:r>
      </w:hyperlink>
      <w:r>
        <w:t xml:space="preserve"> Минюста России от 29 декабря 2017 г. N 298 "Об утверждении Административного регламента предоставления г</w:t>
      </w:r>
      <w:r>
        <w:t>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 (зарегистрирован Минюстом России 31 января 2018 г., рег</w:t>
      </w:r>
      <w:r>
        <w:t>истрационный N 49835).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jc w:val="right"/>
      </w:pPr>
      <w:r>
        <w:t>Министр</w:t>
      </w:r>
    </w:p>
    <w:p w:rsidR="005F2E6F" w:rsidRDefault="00B04121">
      <w:pPr>
        <w:pStyle w:val="ConsPlusNormal0"/>
        <w:jc w:val="right"/>
      </w:pPr>
      <w:r>
        <w:t>А.В.</w:t>
      </w:r>
      <w:proofErr w:type="gramStart"/>
      <w:r>
        <w:t>КОНОВАЛОВ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  <w:bookmarkStart w:id="0" w:name="_GoBack"/>
      <w:bookmarkEnd w:id="0"/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jc w:val="right"/>
        <w:outlineLvl w:val="0"/>
      </w:pPr>
      <w:r>
        <w:lastRenderedPageBreak/>
        <w:t>Утвержден</w:t>
      </w:r>
    </w:p>
    <w:p w:rsidR="005F2E6F" w:rsidRDefault="00B04121">
      <w:pPr>
        <w:pStyle w:val="ConsPlusNormal0"/>
        <w:jc w:val="right"/>
      </w:pPr>
      <w:r>
        <w:t>приказом Министерства юстиции</w:t>
      </w:r>
    </w:p>
    <w:p w:rsidR="005F2E6F" w:rsidRDefault="00B04121">
      <w:pPr>
        <w:pStyle w:val="ConsPlusNormal0"/>
        <w:jc w:val="right"/>
      </w:pPr>
      <w:r>
        <w:t>Российской Федерации</w:t>
      </w:r>
    </w:p>
    <w:p w:rsidR="005F2E6F" w:rsidRDefault="00B04121">
      <w:pPr>
        <w:pStyle w:val="ConsPlusNormal0"/>
        <w:jc w:val="right"/>
      </w:pPr>
      <w:r>
        <w:t>от 28 декабря 2018 г. N 307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</w:pPr>
      <w:bookmarkStart w:id="1" w:name="P34"/>
      <w:bookmarkEnd w:id="1"/>
      <w:r>
        <w:t>АДМИНИСТРАТИВНЫЙ РЕГЛАМЕНТ</w:t>
      </w:r>
    </w:p>
    <w:p w:rsidR="005F2E6F" w:rsidRDefault="00B04121">
      <w:pPr>
        <w:pStyle w:val="ConsPlusTitle0"/>
        <w:jc w:val="center"/>
      </w:pPr>
      <w:r>
        <w:t xml:space="preserve">ПРЕДОСТАВЛЕНИЯ ГОСУДАРСТВЕННОЙ УСЛУГИ </w:t>
      </w:r>
      <w:proofErr w:type="gramStart"/>
      <w:r>
        <w:t>ПО</w:t>
      </w:r>
      <w:proofErr w:type="gramEnd"/>
      <w:r>
        <w:t xml:space="preserve"> ГОСУДАРСТВЕННОЙ</w:t>
      </w:r>
    </w:p>
    <w:p w:rsidR="005F2E6F" w:rsidRDefault="00B04121">
      <w:pPr>
        <w:pStyle w:val="ConsPlusTitle0"/>
        <w:jc w:val="center"/>
      </w:pPr>
      <w:r>
        <w:t xml:space="preserve">РЕГИСТРАЦИИ АКТОВ ГРАЖДАНСКОГО </w:t>
      </w:r>
      <w:r>
        <w:t>СОСТОЯНИЯ ОРГАНАМИ,</w:t>
      </w:r>
    </w:p>
    <w:p w:rsidR="005F2E6F" w:rsidRDefault="00B04121">
      <w:pPr>
        <w:pStyle w:val="ConsPlusTitle0"/>
        <w:jc w:val="center"/>
      </w:pPr>
      <w:proofErr w:type="gramStart"/>
      <w:r>
        <w:t>ОСУЩЕСТВЛЯЮЩИМИ</w:t>
      </w:r>
      <w:proofErr w:type="gramEnd"/>
      <w:r>
        <w:t xml:space="preserve"> ГОСУДАРСТВЕННУЮ РЕГИСТРАЦИЮ АКТОВ</w:t>
      </w:r>
    </w:p>
    <w:p w:rsidR="005F2E6F" w:rsidRDefault="00B04121">
      <w:pPr>
        <w:pStyle w:val="ConsPlusTitle0"/>
        <w:jc w:val="center"/>
      </w:pPr>
      <w:r>
        <w:t>ГРАЖДАНСКОГО СОСТОЯНИЯ НА ТЕРРИТОРИИ РОССИЙСКОЙ ФЕДЕРАЦИИ</w:t>
      </w:r>
    </w:p>
    <w:p w:rsidR="005F2E6F" w:rsidRDefault="005F2E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2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E6F" w:rsidRDefault="00B0412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E6F" w:rsidRDefault="00B0412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Минюста России от 28.12.2018 </w:t>
            </w:r>
            <w:hyperlink r:id="rId15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2E6F" w:rsidRDefault="00B0412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16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29.11.2021 </w:t>
            </w:r>
            <w:hyperlink r:id="rId17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</w:tr>
    </w:tbl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1"/>
      </w:pPr>
      <w:r>
        <w:t>I. Общие положения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Предмет регулирования административного регламента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1.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 (далее - А</w:t>
      </w:r>
      <w:r>
        <w:t>дминистративный регламент, государственная услуга, органы, осуществляющие государственную регистрацию актов гражданского состояния соответственно), устанавливает стандарт, сроки и последовательность административных процедур (действий) при предоставлении г</w:t>
      </w:r>
      <w:r>
        <w:t>осударственной услуги.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Круг заявителей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2. Заявителями являются: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граждане Российской Федерации;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иностранные граждане;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лица без гражданства.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В соответствии с порядком, установленным Федеральным </w:t>
      </w:r>
      <w:hyperlink r:id="rId18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от 15.11.1997 N 143-ФЗ "Об актах гра</w:t>
      </w:r>
      <w:r>
        <w:t>жданского состояния" (далее - Федеральный закон N 143-ФЗ), заявителями могут быть: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государственной регистрации рождения: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должностное лицо медицинской организации или иной организации, в которой находилась мать во время родов или находится ребенок;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орга</w:t>
      </w:r>
      <w:r>
        <w:t>н внутренних дел, орган опеки и попечительства либо медицинская организация, воспитательная организация или организация социального обслуживания, в которую помещен найденный (подкинутый) ребенок, родители которого неизвестны;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руководитель медицинской орган</w:t>
      </w:r>
      <w:r>
        <w:t>изации, в которой происходили роды или врач которой установил факт рождения мертвого ребенка;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индивидуальный предприниматель, осуществляющий медицинскую деятельность, установивший факт рождения мертвого ребенка (при родах вне медицинской организации);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медицинская организация, в которой происходили роды или в которую обратилась мать после родов, либо орган опеки и попечительства по месту нахождения ребенка - в случае государственной регистрации рождения ребенка, оставленного матерью, не предъявившей доку</w:t>
      </w:r>
      <w:r>
        <w:t>мента, удостоверяющего ее личность;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государственной регистрации смерти: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руководитель медицинской организации, в которой происходили роды или в которой ребенок умер, либо врач, который установил факт смерти ребенка, умершего на первой неделе жизни;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инди</w:t>
      </w:r>
      <w:r>
        <w:t>видуальный предприниматель, осуществляющий медицинскую деятельность, установивший факт смерти ребенка, умершего на первой неделе жизни (при родах вне медицинской организации);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должностное лицо медицинской организации или организации социального обслуживани</w:t>
      </w:r>
      <w:r>
        <w:t>я в случае, если смерть наступила в период пребывания лица в данной организации;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должностное лицо учреждения, исполняющего наказание, в случае, если смерть осужденного наступила в период отбывания им наказания в местах лишения свободы;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должностное лицо орг</w:t>
      </w:r>
      <w:r>
        <w:t>ана дознания или следствия в случае, если проводится расследование в связи со смертью лица либо по факту смерти, когда личность умершего не установлена;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командир воинской части в случае, если смерть наступила в период прохождения лицом военной службы;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при </w:t>
      </w:r>
      <w:r>
        <w:t>выдаче повторных свидетельств о государственной регистрации актов гражданского состояния: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органы управления образованием, опеки и попечительства, комиссии по делам несовершеннолетних и защите их прав;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иные органы и организации в случаях, предусмотренных федеральным законодательством;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внесении изменений в записи актов гражданского состояния, составленные в отношении детей, оставшихся без попечения родителей, а также в отношении их умерших родителей: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органы управления образованием, опеки и попечительства, комиссии по делам несовершеннолетних и защите их прав;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внесении изменений в запись акта о смерти неизвестного лица - должностное лицо органа дознания или следствия.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Требования к порядку информиро</w:t>
      </w:r>
      <w:r>
        <w:t>вания о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bookmarkStart w:id="2" w:name="P79"/>
      <w:bookmarkEnd w:id="2"/>
      <w:r>
        <w:t>3. Информация о порядке предоставления государственной услуги, об органах записи актов гражданского состояния (далее - органы ЗАГС) представляется органами исполнительной власти субъектов Российской Федерации,</w:t>
      </w:r>
      <w:r>
        <w:t xml:space="preserve">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информацию о порядке предоставления государственной услуги, о многофункциональных центрах (дале</w:t>
      </w:r>
      <w:r>
        <w:t>е - МФЦ) представляют органы государственной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 официальн</w:t>
      </w:r>
      <w:r>
        <w:t>ых сайтах органов исполнительной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информационно-телекомму</w:t>
      </w:r>
      <w:r>
        <w:t>никационной сети "Интернет" (далее - сеть "Интернет");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на портале ФНС России, в разделе федеральной государственной информационной </w:t>
      </w:r>
      <w:proofErr w:type="gramStart"/>
      <w:r>
        <w:t>системы ведения Единого государственного реестра записей актов гражданского</w:t>
      </w:r>
      <w:proofErr w:type="gramEnd"/>
      <w:r>
        <w:t xml:space="preserve"> состояния (далее - ФГИС "ЕГР ЗАГС") в сети "Интер</w:t>
      </w:r>
      <w:r>
        <w:t>нет" (www.zags.nalog.ru);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19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</w:t>
      </w:r>
      <w:r>
        <w:t xml:space="preserve"> информационно-телекоммуникационных сетях общего пользования (в том числе в федеральной государственной информационной системе "Федеральный реестр государственных и муниципальных услуг (функций)", федеральной государственной информационной системе "Единый </w:t>
      </w:r>
      <w:r>
        <w:t>портал государственных и муниципальных услуг" (далее - Федеральный реестр, Единый портал соответственно);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 информационных стендах непосредственно в местах предоставления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средствах массовой информации;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раздаточных информационны</w:t>
      </w:r>
      <w:r>
        <w:t>х материалах (брошюрах, буклетах).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3" w:name="P88"/>
      <w:bookmarkEnd w:id="3"/>
      <w:r>
        <w:t>4. Информация об адресах, справочных телефонах органов, осуществляющих государственную регистрацию актов гражданского состояния, размещается: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 официальных сайтах органов исполнительной власти субъектов Российской Федера</w:t>
      </w:r>
      <w:r>
        <w:t>ции,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Федеральном реестре;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 Едином портале;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на официальном сайте Минюста России в сети "Интер</w:t>
      </w:r>
      <w:r>
        <w:t>нет" (www.minjust.ru) и официальных сайтах территориальных органов Минюста России в сети "Интернет".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График работы органов ЗАГС, МФЦ устанавливается самостоятельно органами исполнительной власти субъектов Российской Федерации, органами государственной влас</w:t>
      </w:r>
      <w:r>
        <w:t xml:space="preserve">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Федерации, и определяется служебным распорядком, утвержденным приказом </w:t>
      </w:r>
      <w:r>
        <w:t>органа исполнительной власти субъекта Российской Федерации и органа государственной власти субъектов Российской Федерации.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bookmarkStart w:id="4" w:name="P94"/>
      <w:bookmarkEnd w:id="4"/>
      <w:r>
        <w:t>5. Информация по вопросам предоставления государственной услуги включает следующие сведения: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порядок получения консультаций по вопрос</w:t>
      </w:r>
      <w:r>
        <w:t>ам предоставления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наименования законодательных и иных нормативных правовых актов, регулирующих предоставление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текст Административного регламента с приложениями и (или) извлечения из него;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категории заявителей, которым предоставляется государственная услуга;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20" w:tooltip="Приказ Минюста России от 01.10.2018 N 201 (ред. от 25.08.2022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proofErr w:type="gramStart"/>
        <w:r>
          <w:rPr>
            <w:color w:val="0000FF"/>
          </w:rPr>
          <w:t>образцы</w:t>
        </w:r>
      </w:hyperlink>
      <w:r>
        <w:t xml:space="preserve"> </w:t>
      </w:r>
      <w:r>
        <w:t xml:space="preserve">заполнения форм заявлений о государственной регистрации актов гражданского состояния и </w:t>
      </w:r>
      <w:hyperlink r:id="rId21" w:tooltip="Приказ Минюста России от 01.10.2018 N 201 (ред. от 25.08.2022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>
          <w:rPr>
            <w:color w:val="0000FF"/>
          </w:rPr>
          <w:t>Правила</w:t>
        </w:r>
      </w:hyperlink>
      <w:r>
        <w:t xml:space="preserve"> их заполнения, утвержденные приказом Минюста России от 01.10.2018 N 201 "Об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</w:t>
      </w:r>
      <w:r>
        <w:t>нского состояния" (зарегистрирован Минюстом России 02.10.2018, регистрационный N 52300) (далее - Правила);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размеры государственной пошлины за предоставление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реквизиты платежного поручения (квитанции) на уплату государственной пошлин</w:t>
      </w:r>
      <w:r>
        <w:t>ы, порядок их заполнения (размещаются на официальном портале ФГИС "ЕГР ЗАГС" по адресу www.zags.nalog.ru), на сайтах органов исполнительной власти субъектов Российской Федерации;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порядок и способы подачи заявления о предоставлении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исчерпывающий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срок предоставления государственно</w:t>
      </w:r>
      <w:r>
        <w:t>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порядок информирования о ходе и результатах предоставления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органа, осуществляющего государственную регистрацию актов гражданского состояния, а</w:t>
      </w:r>
      <w:r>
        <w:t xml:space="preserve"> также должностных лиц;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иная информация о порядке предоставления государственной услуги.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6. Консультации по вопросам государственной услуги также предоставляются специалистами органов ЗАГС, МФЦ (далее - специалист) на личном приеме и по телефонам.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отве</w:t>
      </w:r>
      <w:r>
        <w:t>тах на звонки и устные обращения специалисты подробно и в вежливой (корректной) форме информируют обратившихся по интересующим их вопросам. Ответ по телефону должен начинаться с информации о наименовании органа, фамилии, имени, отчестве (при наличии) и дол</w:t>
      </w:r>
      <w:r>
        <w:t>жности специалиста.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При отсутствии у специалиста, принявшего звонок, возможности самостоятельно ответить на поставленные вопросы телефонный звонок должен быть переадресован (переведен) другому специалисту. В случае невозможности перевода звонка или ответа </w:t>
      </w:r>
      <w:r>
        <w:t>другого специалиста обратившемуся гражданину должен быть сообщен номер телефона, по которому можно получить необходимую информацию.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7. Полномочия МФЦ по предоставлению государственных услуг по государственной регистрации отдельных актов гражданского состоя</w:t>
      </w:r>
      <w:r>
        <w:t xml:space="preserve">ния определяются </w:t>
      </w:r>
      <w:hyperlink r:id="rId22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пунктами 2.2</w:t>
        </w:r>
      </w:hyperlink>
      <w:r>
        <w:t xml:space="preserve">, </w:t>
      </w:r>
      <w:hyperlink r:id="rId23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2.3 статьи 4</w:t>
        </w:r>
      </w:hyperlink>
      <w:r>
        <w:t xml:space="preserve"> Федерального закона N 143-ФЗ.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1"/>
      </w:pPr>
      <w:r>
        <w:t>II. Стандарт предоставления 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Наименование 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8. </w:t>
      </w:r>
      <w:proofErr w:type="gramStart"/>
      <w:r>
        <w:t>Государственная услуга по государственн</w:t>
      </w:r>
      <w:r>
        <w:t xml:space="preserve">ой регистрации актов гражданского состояния (рождение, </w:t>
      </w:r>
      <w:r>
        <w:lastRenderedPageBreak/>
        <w:t>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</w:t>
      </w:r>
      <w:r>
        <w:t xml:space="preserve">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состояния.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Наименование органа, предоста</w:t>
      </w:r>
      <w:r>
        <w:t>вляющего</w:t>
      </w:r>
    </w:p>
    <w:p w:rsidR="005F2E6F" w:rsidRDefault="00B04121">
      <w:pPr>
        <w:pStyle w:val="ConsPlusTitle0"/>
        <w:jc w:val="center"/>
      </w:pPr>
      <w:r>
        <w:t>государственную услугу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9. Органами, предоставляющими государственную услугу, являются: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органы записи актов гражданского состояния, образованные органами государственной власти субъектов Российской Федерации;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 xml:space="preserve">органы местного самоуправления муниципальных районов, муниципальных округов, городских округов, городских, сельских поселений, на территории которых отсутствуют органы записи актов гражданского состояния, образованные в соответствии с Федеральным </w:t>
      </w:r>
      <w:hyperlink r:id="rId24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 и наделенные законом субъекта Российской Федерации полномочиями на государственную регистрацию актов гражданского состояния, в том числе органы местного самоуправления сельских поселений - на государственную регистрацию рождения, заключени</w:t>
      </w:r>
      <w:r>
        <w:t>я брака, расторжения брака, установления отцовства</w:t>
      </w:r>
      <w:proofErr w:type="gramEnd"/>
      <w:r>
        <w:t>, смерти;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2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</w:t>
      </w:r>
      <w:r>
        <w:t>юста России от 21.07.2021 N 122)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многофункциональные центры предоставления государственных и муниципальных услуг (далее - орган, предоставляющий государственную услугу).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Описание результата предоставления 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10. Результатом предоставл</w:t>
      </w:r>
      <w:r>
        <w:t>ения государственной услуги является: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1) при государственной регистрации актов гражданского состояния - составление в Едином государственном реестре записей актов гражданского состояния (далее - ЕГР ЗАГС) соответствующих записей актов гражданского состояни</w:t>
      </w:r>
      <w:r>
        <w:t xml:space="preserve">я и выдача заявителю свидетельства о государственной регистрации акта гражданского состояния (в случаях, установленных Федеральным </w:t>
      </w:r>
      <w:hyperlink r:id="rId26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 &lt;1&gt;, - справки о государственной регистрации акта гражданского состояния) либо извещения об отказе </w:t>
      </w:r>
      <w:r>
        <w:t>в государственной регистрации акта гражданского состояния;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7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Пункты 2</w:t>
        </w:r>
      </w:hyperlink>
      <w:r>
        <w:t xml:space="preserve"> и </w:t>
      </w:r>
      <w:hyperlink r:id="rId28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3 статьи 9</w:t>
        </w:r>
      </w:hyperlink>
      <w:r>
        <w:t xml:space="preserve">, </w:t>
      </w:r>
      <w:hyperlink r:id="rId29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 1 статьи 20</w:t>
        </w:r>
      </w:hyperlink>
      <w:r>
        <w:t xml:space="preserve"> Федерального закона N 143-</w:t>
      </w:r>
      <w:r>
        <w:t>ФЗ.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2) при выдаче документа (повторного свидетельства либо справки), подтверждающего наличие или отсутствие факта государственной регистрации акта гражданского состояния, - выдача заявителю повторного свидетельства (справки) о государственной регистрации </w:t>
      </w:r>
      <w:r>
        <w:t>акта гражданского состояния, справки либо извещения об отсутствии записи акта гражданского состояния или извещения об отказе во внесении исправлений или изменений, в выдаче документа;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при внесении исправлений (изменений) в записи актов гражданского сост</w:t>
      </w:r>
      <w:r>
        <w:t>ояния - выдача заявителю свидетельства (справки) о государственной регистрации акта гражданского состояния с новыми сведениями после внесенных исправлений (изменений) в запись акта гражданского состояния либо извещения об отказе во внесении исправлений (из</w:t>
      </w:r>
      <w:r>
        <w:t>менений) в запись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при восстановлении записи акта гражданского состояния - выдача заявителю свидетельства о государственной регистрации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5) при аннулировании записи акта гражданского состояния - аннулирование записи акта гражданского состояния.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Срок предоставления государственной услуги, срок</w:t>
      </w:r>
    </w:p>
    <w:p w:rsidR="005F2E6F" w:rsidRDefault="00B04121">
      <w:pPr>
        <w:pStyle w:val="ConsPlusTitle0"/>
        <w:jc w:val="center"/>
      </w:pPr>
      <w:r>
        <w:t>приостановления предоставления государственной услуги, срок</w:t>
      </w:r>
    </w:p>
    <w:p w:rsidR="005F2E6F" w:rsidRDefault="00B04121">
      <w:pPr>
        <w:pStyle w:val="ConsPlusTitle0"/>
        <w:jc w:val="center"/>
      </w:pPr>
      <w:r>
        <w:t>выдачи (направления) документов, являю</w:t>
      </w:r>
      <w:r>
        <w:t>щихся результатом</w:t>
      </w:r>
    </w:p>
    <w:p w:rsidR="005F2E6F" w:rsidRDefault="00B04121">
      <w:pPr>
        <w:pStyle w:val="ConsPlusTitle0"/>
        <w:jc w:val="center"/>
      </w:pPr>
      <w:r>
        <w:t>предоставления 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11. </w:t>
      </w:r>
      <w:proofErr w:type="gramStart"/>
      <w:r>
        <w:t>Государственная регистрация рождения, расторжения брака на основании решения суда, усыновления (удочерения) (далее - усыновление), смерти и выдача заявителю соответствующего свидетельства о государственной регистрации акта гражданского состояния (в слу</w:t>
      </w:r>
      <w:r>
        <w:t xml:space="preserve">чаях, установленных Федеральным </w:t>
      </w:r>
      <w:hyperlink r:id="rId30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 &lt;2&gt;, - справки о государственной регистрации акта гражданского состояния) установленной формы, которая утверждена </w:t>
      </w:r>
      <w:hyperlink r:id="rId31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приказом</w:t>
        </w:r>
      </w:hyperlink>
      <w:r>
        <w:t xml:space="preserve"> Минюста России от 01.10.2018 N 200 "Об утверждении форм справок и иных документов, подтверждающих наличие</w:t>
      </w:r>
      <w:proofErr w:type="gramEnd"/>
      <w:r>
        <w:t xml:space="preserve"> </w:t>
      </w:r>
      <w:proofErr w:type="gramStart"/>
      <w:r>
        <w:t xml:space="preserve">или отсутствие фактов </w:t>
      </w:r>
      <w:r>
        <w:lastRenderedPageBreak/>
        <w:t>государственной регистраци</w:t>
      </w:r>
      <w:r>
        <w:t>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состояния", зарегистрирован Минюстом России 02.10.2018, регистрационный N 52299)</w:t>
      </w:r>
      <w:r>
        <w:t xml:space="preserve"> (далее - Приказ Минюста России N 200), производятся в день обращения заявителя при условии предъявления всех оформленных надлежащим образом документов.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32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Пункты 2</w:t>
        </w:r>
      </w:hyperlink>
      <w:r>
        <w:t xml:space="preserve"> и </w:t>
      </w:r>
      <w:hyperlink r:id="rId33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3 статьи 9</w:t>
        </w:r>
      </w:hyperlink>
      <w:r>
        <w:t xml:space="preserve">, </w:t>
      </w:r>
      <w:hyperlink r:id="rId34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 1 статьи 20</w:t>
        </w:r>
      </w:hyperlink>
      <w:r>
        <w:t xml:space="preserve"> Федерального закона N 143-ФЗ.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bookmarkStart w:id="5" w:name="P150"/>
      <w:bookmarkEnd w:id="5"/>
      <w:r>
        <w:t xml:space="preserve">12. Государственная регистрация заключения брака и выдача заявителю свидетельства производятся по </w:t>
      </w:r>
      <w:proofErr w:type="gramStart"/>
      <w:r>
        <w:t>истечении</w:t>
      </w:r>
      <w:proofErr w:type="gramEnd"/>
      <w:r>
        <w:t xml:space="preserve"> месяца и не позднее двенадцати месяцев со дня под</w:t>
      </w:r>
      <w:r>
        <w:t>ачи совместного заявления о заключении брака в орган, предоставляющий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Дата и время государственной регистрации заключения брака определяются лицами, вступающими в брак, при подаче ими совместного заявления о заключении брака в поряд</w:t>
      </w:r>
      <w:r>
        <w:t xml:space="preserve">ке, установленном </w:t>
      </w:r>
      <w:hyperlink r:id="rId35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статьей 26</w:t>
        </w:r>
      </w:hyperlink>
      <w:r>
        <w:t xml:space="preserve"> Федерального закона N 143-ФЗ, посредством выбора доступных даты и времени из интервалов, определенных выбранным органом, предоставляющим государственную услугу, в федеральной информационной систем</w:t>
      </w:r>
      <w:r>
        <w:t>е.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По совместному заявлению лиц, вступающих в брак, дата и (или) время государственной регистрации заключения брака могут быть изменены руководителем органа записи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наличии уважительных причин руководитель органа, предостав</w:t>
      </w:r>
      <w:r>
        <w:t>ляющего государственную услугу,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наличии особых обстоятельств (беременности, рождения ребенка, непосре</w:t>
      </w:r>
      <w:r>
        <w:t>дственной угрозы жизни одной из сторон и других особых обстоятельств) брак может быть заключен в день подачи заявления.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13. </w:t>
      </w:r>
      <w:proofErr w:type="gramStart"/>
      <w:r>
        <w:t>Государственная регистрация расторжения брака и выдача заявителю свидетельства о расторжении брака на основании заявления о расторже</w:t>
      </w:r>
      <w:r>
        <w:t>нии брака по взаимному согласию супругов, не имеющих общих детей, не достигших совершеннолетия (</w:t>
      </w:r>
      <w:hyperlink r:id="rId36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статья 33</w:t>
        </w:r>
      </w:hyperlink>
      <w:r>
        <w:t xml:space="preserve"> Федерального закона N 143-ФЗ), или по заявлению одного из супругов, предусмотренных </w:t>
      </w:r>
      <w:hyperlink r:id="rId37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стат</w:t>
        </w:r>
        <w:r>
          <w:rPr>
            <w:color w:val="0000FF"/>
          </w:rPr>
          <w:t>ьей 34</w:t>
        </w:r>
      </w:hyperlink>
      <w:r>
        <w:t xml:space="preserve"> Федерального закона N 143-ФЗ, производится по истечении месяца со дня подачи соответствующего заявления в орган, предоставляющий государственную</w:t>
      </w:r>
      <w:proofErr w:type="gramEnd"/>
      <w:r>
        <w:t xml:space="preserve">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14. Государственная регистрация установления отцовства и выдача свидетельства об установлении от</w:t>
      </w:r>
      <w:r>
        <w:t xml:space="preserve">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"ЕГР ЗАГС", за исключением случаев подачи заявления об установлении отцовства до </w:t>
      </w:r>
      <w:r>
        <w:t xml:space="preserve">рождения ребенка </w:t>
      </w:r>
      <w:proofErr w:type="gramStart"/>
      <w:r>
        <w:t>и</w:t>
      </w:r>
      <w:proofErr w:type="gramEnd"/>
      <w:r>
        <w:t xml:space="preserve"> когда в представленном заявителями свидетельстве о рождении ребенка указаны сведения об отце.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15. Государственная регистрация перемены имени и выдача свидетельства о перемене имени производятся в месячный срок со дня получения заявления </w:t>
      </w:r>
      <w:r>
        <w:t>(срок рассмотрения заявления о перемене имени). При наличии уважительных причин срок рассмотрения заявления может быть увеличен не более чем на два месяца.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Срок предоставления государственной услуги для рассмотрения заявления о перемене имени, установленны</w:t>
      </w:r>
      <w:r>
        <w:t xml:space="preserve">й Федеральным </w:t>
      </w:r>
      <w:hyperlink r:id="rId38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 &lt;3&gt;,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</w:t>
      </w:r>
      <w:r>
        <w:t>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39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 2 статьи 60</w:t>
        </w:r>
      </w:hyperlink>
      <w:r>
        <w:t xml:space="preserve"> Федерального закона N 143-ФЗ.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16. Заявление о внесении исправления или изменения в запись акта гражданского состояния должно быть рассмотрено в месячный срок со дня поступ</w:t>
      </w:r>
      <w:r>
        <w:t>ления заявления. По уважительным причинам срок рассмотрения заявления может быть увеличен не более чем на два месяца руководителем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17. Восстановление записи акта гражданского состояния производится в день об</w:t>
      </w:r>
      <w:r>
        <w:t>ращения заявителя при условии предъявления всех необходимых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18.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"ЕГР ЗАГС".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19. Абзац утратил силу с 1 января 2021 года. - </w:t>
      </w:r>
      <w:hyperlink r:id="rId40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>
          <w:rPr>
            <w:color w:val="0000FF"/>
          </w:rPr>
          <w:t>Сноска</w:t>
        </w:r>
      </w:hyperlink>
      <w:r>
        <w:t xml:space="preserve"> данного Административного</w:t>
      </w:r>
      <w:r>
        <w:t xml:space="preserve">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Повторное свидетельство (справка) о государственной регистрации акта гражданского состояния в случае личного обращения заявителя в орган, предоставляющий государственную услугу, выдается в день обращения на основании записи акта гражданского с</w:t>
      </w:r>
      <w:r>
        <w:t>остояния, содержащейся в ФГИС "ЕГР ЗАГС" &lt;5&gt;.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4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</w:t>
      </w:r>
      <w:r>
        <w:t xml:space="preserve">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&lt;5&gt; Вступает в силу со дня вступления в силу </w:t>
      </w:r>
      <w:hyperlink r:id="rId42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абзаца первого подпункта "а" пункта 6 статьи 1</w:t>
        </w:r>
      </w:hyperlink>
      <w:r>
        <w:t xml:space="preserve"> Федерального закона от 23.06.2016 N 21</w:t>
      </w:r>
      <w:r>
        <w:t>9-ФЗ "О внесении изменений в Федеральный закон "Об актах гражданского состояния".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Абзац утратил силу с 1 января 2021 года. - </w:t>
      </w:r>
      <w:hyperlink r:id="rId43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>
          <w:rPr>
            <w:color w:val="0000FF"/>
          </w:rPr>
          <w:t>Сноска</w:t>
        </w:r>
      </w:hyperlink>
      <w:r>
        <w:t xml:space="preserve"> данного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20. Выдача заявителю извещения об отказе в государственной регистрации акта гражданского состояния производится в день обращения в орган, предоставляющий государственную услугу, при условии предъявления всех необходимых документов. При отсутствии соответст</w:t>
      </w:r>
      <w:r>
        <w:t xml:space="preserve">вующей записи акта гражданского состояния в ЕГР ЗАГС извещение об отсутствии записи акта гражданского состояния выдается по результатам </w:t>
      </w:r>
      <w:proofErr w:type="gramStart"/>
      <w:r>
        <w:t>проверки наличия записи акта гражданского состояния</w:t>
      </w:r>
      <w:proofErr w:type="gramEnd"/>
      <w:r>
        <w:t xml:space="preserve"> на бумажном носителе.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44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21. Сроки прохождения отдельных административных процедур предоставления </w:t>
      </w:r>
      <w:r>
        <w:t xml:space="preserve">государственной услуги приведены в </w:t>
      </w:r>
      <w:hyperlink w:anchor="P517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"Состав, последовательность и сроки выполнения административных процедур (действий), требования к порядку их выполнения, в том</w:t>
      </w:r>
      <w:r>
        <w:t xml:space="preserve"> числе особенности выполнения административных процедур (действий) в электронной форме" Административного регламента.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Нормативные правовые акты, регулирующие предоставления</w:t>
      </w:r>
    </w:p>
    <w:p w:rsidR="005F2E6F" w:rsidRDefault="00B04121">
      <w:pPr>
        <w:pStyle w:val="ConsPlusTitle0"/>
        <w:jc w:val="center"/>
      </w:pPr>
      <w:r>
        <w:t>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22. Перечень нормативных правовых </w:t>
      </w:r>
      <w:proofErr w:type="gramStart"/>
      <w:r>
        <w:t>актах</w:t>
      </w:r>
      <w:proofErr w:type="gramEnd"/>
      <w:r>
        <w:t>, регулирующих пред</w:t>
      </w:r>
      <w:r>
        <w:t>оставление государственной услуги, размещается: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 официальных сайтах органов исполнительной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</w:t>
      </w:r>
      <w:r>
        <w:t>рии субъектов Российской Федерации;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 официальном портале ФНС России, в разделе ФГИС "ЕГР ЗАГС" в сети "Интернет" (www.zags.nalog.ru);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информационно-телекоммуникационных сетях общего пользования (в том числе в Федеральном реестре и на Едином портале).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5F2E6F" w:rsidRDefault="00B04121">
      <w:pPr>
        <w:pStyle w:val="ConsPlusTitle0"/>
        <w:jc w:val="center"/>
      </w:pPr>
      <w:r>
        <w:t>в соответствии с нормативными правовыми актами</w:t>
      </w:r>
    </w:p>
    <w:p w:rsidR="005F2E6F" w:rsidRDefault="00B04121">
      <w:pPr>
        <w:pStyle w:val="ConsPlusTitle0"/>
        <w:jc w:val="center"/>
      </w:pPr>
      <w:r>
        <w:t>для предоставления государственной услуги, подлежащих</w:t>
      </w:r>
    </w:p>
    <w:p w:rsidR="005F2E6F" w:rsidRDefault="00B04121">
      <w:pPr>
        <w:pStyle w:val="ConsPlusTitle0"/>
        <w:jc w:val="center"/>
      </w:pPr>
      <w:r>
        <w:t>представлению заявителем, способы их получения заявителем,</w:t>
      </w:r>
    </w:p>
    <w:p w:rsidR="005F2E6F" w:rsidRDefault="00B04121">
      <w:pPr>
        <w:pStyle w:val="ConsPlusTitle0"/>
        <w:jc w:val="center"/>
      </w:pPr>
      <w:r>
        <w:t>в том числе в электронной форме, порядок их предс</w:t>
      </w:r>
      <w:r>
        <w:t>тавления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bookmarkStart w:id="6" w:name="P190"/>
      <w:bookmarkEnd w:id="6"/>
      <w:r>
        <w:t xml:space="preserve">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</w:t>
      </w:r>
      <w:hyperlink r:id="rId45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N 143-ФЗ, данные документы могут быть представлены уполномоченным лицом &lt;7&gt;.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&lt;7&gt; Вступает в силу со дня вступления в силу </w:t>
      </w:r>
      <w:hyperlink r:id="rId46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 xml:space="preserve">абзаца 1 подпункта "а" </w:t>
        </w:r>
        <w:r>
          <w:rPr>
            <w:color w:val="0000FF"/>
          </w:rPr>
          <w:t>пункта 6 статьи 1</w:t>
        </w:r>
      </w:hyperlink>
      <w:r>
        <w:t xml:space="preserve"> Федерального закона от 23.06.2016 N 219-ФЗ "О внесении изменений в Федеральный закон "Об актах гражданского состояния".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Для государственной регистрации актов гражданского состояния и совершения иных юридически значимых действий должны бы</w:t>
      </w:r>
      <w:r>
        <w:t>ть представлены: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заявление установленной </w:t>
      </w:r>
      <w:hyperlink r:id="rId47" w:tooltip="Приказ Минюста России от 01.10.2018 N 201 (ред. от 25.08.2022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>
          <w:rPr>
            <w:color w:val="0000FF"/>
          </w:rPr>
          <w:t>формы</w:t>
        </w:r>
      </w:hyperlink>
      <w:r>
        <w:t xml:space="preserve"> (в случае обязательной подачи заявления в письменной форме);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документы, являющиеся основанием для государственной регистрации акта гражданского состояния и совершения иного юридически значимого действия;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48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</w:t>
        </w:r>
      </w:hyperlink>
      <w:r>
        <w:t>, удостоверяющий личность заявителя;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документ, подтверждающий полномочия заявителя;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документ, подтверждающий полномочия представителя заявителя;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иные документы, предусмотренные Федеральным </w:t>
      </w:r>
      <w:hyperlink r:id="rId49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143-ФЗ, указанны</w:t>
      </w:r>
      <w:r>
        <w:t xml:space="preserve">е в </w:t>
      </w:r>
      <w:hyperlink w:anchor="P208" w:tooltip="27. Для государственной регистрации рождения заявители представляют:">
        <w:r>
          <w:rPr>
            <w:color w:val="0000FF"/>
          </w:rPr>
          <w:t>пунктах 27</w:t>
        </w:r>
      </w:hyperlink>
      <w:r>
        <w:t xml:space="preserve"> -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Запрещается истребование документов и информации, не предусмотренных</w:t>
      </w:r>
      <w:r>
        <w:t xml:space="preserve"> Семейным </w:t>
      </w:r>
      <w:hyperlink r:id="rId50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1996, N 1, ст. 16; 2018, N 31, ст. 4813) и Федеральным </w:t>
      </w:r>
      <w:hyperlink r:id="rId51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24. Заявление о государственной регистрации а</w:t>
      </w:r>
      <w:r>
        <w:t xml:space="preserve">ктов гражданского состояния составляется по </w:t>
      </w:r>
      <w:hyperlink r:id="rId52" w:tooltip="Приказ Минюста России от 01.10.2018 N 201 (ред. от 25.08.2022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>
          <w:rPr>
            <w:color w:val="0000FF"/>
          </w:rPr>
          <w:t>форме</w:t>
        </w:r>
      </w:hyperlink>
      <w:r>
        <w:t xml:space="preserve"> и в соответствии с </w:t>
      </w:r>
      <w:hyperlink r:id="rId53" w:tooltip="Приказ Минюста России от 01.10.2018 N 201 (ред. от 25.08.2022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>
          <w:rPr>
            <w:color w:val="0000FF"/>
          </w:rPr>
          <w:t>Правилами</w:t>
        </w:r>
      </w:hyperlink>
      <w:r>
        <w:t xml:space="preserve">. Федеральный </w:t>
      </w:r>
      <w:hyperlink r:id="rId54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</w:t>
        </w:r>
      </w:hyperlink>
      <w:r>
        <w:t xml:space="preserve"> N 143-ФЗ не содержит норм, регламентирующих особы</w:t>
      </w:r>
      <w:r>
        <w:t>й порядок подачи заявления о государственной регистрации актов гражданского состояния лицами, не имеющими возможности подписать его вследствие физического недостатка, болезни или неграмотности. В случаях, когда лицо являющееся инвалидом по зрению, желает и</w:t>
      </w:r>
      <w:r>
        <w:t xml:space="preserve"> может собственноручно подписать заявление и запись акта гражданского состояния, данные документы подписываются им самостоятельно (без присутствия рукоприкладчика и нотариуса). При государственной регистрации </w:t>
      </w:r>
      <w:proofErr w:type="gramStart"/>
      <w:r>
        <w:t>акта гражданского состояния содержания записи а</w:t>
      </w:r>
      <w:r>
        <w:t>кта</w:t>
      </w:r>
      <w:proofErr w:type="gramEnd"/>
      <w:r>
        <w:t xml:space="preserve"> доводится до сведения заявителя (прочитывается вслух) сотрудником, предоставляющим государственную услугу, или другим лицом, после чего документ подписывается. Если гражданин вследствие физического недостатка или болезни не может собственноручно подпис</w:t>
      </w:r>
      <w:r>
        <w:t xml:space="preserve">ать заявление и запись акта гражданского состояния, то по его просьбе данные документы может подписать другой гражданин. </w:t>
      </w:r>
      <w:proofErr w:type="gramStart"/>
      <w:r>
        <w:t>Подпись последнего должна быть засвидетельствована нотариусом либо другим лицом, имеющим право совершать такое нотариальное действие (</w:t>
      </w:r>
      <w:hyperlink r:id="rId5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пункт 3 статьи 160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2018, N 32 (ч. 2), ст. 5132).</w:t>
      </w:r>
      <w:proofErr w:type="gramEnd"/>
      <w:r>
        <w:t xml:space="preserve"> </w:t>
      </w:r>
      <w:proofErr w:type="gramStart"/>
      <w:r>
        <w:t>Поскольку при ре</w:t>
      </w:r>
      <w:r>
        <w:t>гистрации акта гражданского состояния юридическое значение имеют два документа (собственно заявление и запись акта гражданского состояния), подпись лица, подписавшегося за гражданина, который вследствие физического недостатка или болезни не может собственн</w:t>
      </w:r>
      <w:r>
        <w:t>оручно подписаться, должна быть заверена нотариально как на заявлении (за исключением заявлений, направленных через Единый портал), так и в записи акта гражданского состояния с указанием причин, в силу которых</w:t>
      </w:r>
      <w:proofErr w:type="gramEnd"/>
      <w:r>
        <w:t xml:space="preserve"> заявитель не мог подписать эти документы собст</w:t>
      </w:r>
      <w:r>
        <w:t xml:space="preserve">венноручно. </w:t>
      </w:r>
      <w:proofErr w:type="gramStart"/>
      <w:r>
        <w:t xml:space="preserve">В этом случае при регистрации акта гражданского состояния необходимо присутствие не только заявителя (заявителей), но и лица, которое подпишет запись акта гражданского состояния за заявителя, не имеющего возможности сделать это собственноручно </w:t>
      </w:r>
      <w:r>
        <w:t>вследствие физического недостатка или болезни, а также нотариуса (другого должностного лица, имеющего право совершать такое нотариальное действие), который засвидетельствует в актовой записи подпись этого лица.</w:t>
      </w:r>
      <w:proofErr w:type="gramEnd"/>
      <w:r>
        <w:t xml:space="preserve"> Удостоверительная надпись, совершенная на отд</w:t>
      </w:r>
      <w:r>
        <w:t>ельном листе нотариусом (другим должностным лицом, имеющим право совершать такое нотариальное действие), приобщается к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25. Заявители вправе по собственной инициативе представлять документы, подтверждающие содержание норм</w:t>
      </w:r>
      <w:r>
        <w:t xml:space="preserve"> иностранного семейного права, на которые они ссылаются в обоснование своих требований или возражений, и иным образом содействовать органам, предоставляющим государственную услугу, в установлении содержания норм иностранного семейного права.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26. Орган, пре</w:t>
      </w:r>
      <w:r>
        <w:t xml:space="preserve">доставляющий государственную услугу в соответствии с </w:t>
      </w:r>
      <w:hyperlink r:id="rId5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3 статьи 7</w:t>
        </w:r>
      </w:hyperlink>
      <w:r>
        <w:t xml:space="preserve"> Федерального закона от 27.07.2010 N 210-ФЗ "Об организации предоставления госуд</w:t>
      </w:r>
      <w:r>
        <w:t>арственных и муниципальных услуг" (Собрание законодательства Российской Федерации, 2010, N 31, ст. 4179; 2018, N 1 (ч. 1), ст. 63, N 9, ст. 1283, N 17, ст. 2427, N 18, ст. 2557, N 24, ст. 3413) (далее - Федеральный закон N 210-ФЗ), не вправе требовать от з</w:t>
      </w:r>
      <w:r>
        <w:t>аявителя: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предс</w:t>
      </w:r>
      <w:r>
        <w:t xml:space="preserve">тавления документов и информации, которые находятся в распоряжении других органов, предоставляющих государственную услугу, иных государственных органов, органов местного самоуправления, организаций в соответствии с нормативными правовыми актами Российской </w:t>
      </w:r>
      <w:r>
        <w:t>Федерации, нормативными правовыми актами субъектов Российской Федерации, муниципальными правовыми актами;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5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</w:t>
        </w:r>
      </w:hyperlink>
      <w:r>
        <w:t xml:space="preserve"> Минюста России от 21.07.2021 N 122.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7" w:name="P208"/>
      <w:bookmarkEnd w:id="7"/>
      <w:r>
        <w:t>27. Для государственной регистрации рождения заявители представляют: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один из следующих документов, являющихся основанием для государственной регистрации рождения</w:t>
      </w:r>
      <w:r>
        <w:t>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 о рождении, выданный медицинской организацией независимо от ее организационно-правовой формы, в которой происходили роды;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 о рождении, выданный медицинской организацией, врач которой оказывал медицинскую помощь при родах или в котору</w:t>
      </w:r>
      <w:r>
        <w:t xml:space="preserve">ю обратилась мать после родов, либо индивидуальным предпринимателем, </w:t>
      </w:r>
      <w:r>
        <w:lastRenderedPageBreak/>
        <w:t>осуществляющим медицинскую деятельность (при родах вне медицинской организации);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заявление лица, присутствовавшего во время родов, о рождении ребенка - при родах вне медицинской организации и без оказания медицинской помощи (до исполнения ребенку одного года). При отсутств</w:t>
      </w:r>
      <w:proofErr w:type="gramStart"/>
      <w:r>
        <w:t>ии у у</w:t>
      </w:r>
      <w:proofErr w:type="gramEnd"/>
      <w:r>
        <w:t>казанного лица возможности явиться в орган, предоставляю</w:t>
      </w:r>
      <w:r>
        <w:t>щий государственную услугу, подлинность его подписи на заявлении о рождении ребенка данной женщиной должна быть удостоверена нотариально;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58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решение суда об установлении факта рождения ребенка данной женщиной (при отсутствии иных оснований для государственной регистрации рождения реб</w:t>
      </w:r>
      <w:r>
        <w:t>енка);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решение суда об установлении факта рождения ребенка, достигшего возраста одного года и более (при отсутствии документа установленной формы о рождении);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 установленной формы о перинатальной смерти, выданный медицинской организацией или ин</w:t>
      </w:r>
      <w:r>
        <w:t>дивидуальным предпринимателем (при государственной регистрации рождения ребенка, родившегося мертвым).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Документы, являющиеся основанием для внесения сведений об отце в запись акта о рождении ребенка: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свидетельство о заключении брака родителей либо сви</w:t>
      </w:r>
      <w:r>
        <w:t>детельство об установлении отцовства, выданное компетентным органом иностранного государства, либо иной документ, подтверждающий факт государственной регистрации заключения брака;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5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21.07.2021 N 122)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 xml:space="preserve">- свидетельство о расторжении брака родителей, выданное компетентным органом иностранного государства, </w:t>
      </w:r>
      <w:r>
        <w:t xml:space="preserve">либо решение суда о расторжении брака или признании брака недействительным, вступившее в законную силу, или свидетельство о смерти супруга матери ребенка, выданное компетентным органом иностранного государства, в случае, если брак между родителями ребенка </w:t>
      </w:r>
      <w:r>
        <w:t>расторгнут, признан судом недействительным или если супруг матери ребенка умер, но со дня расторжения брака, признания его</w:t>
      </w:r>
      <w:proofErr w:type="gramEnd"/>
      <w:r>
        <w:t xml:space="preserve"> </w:t>
      </w:r>
      <w:proofErr w:type="gramStart"/>
      <w:r>
        <w:t>недействительным</w:t>
      </w:r>
      <w:proofErr w:type="gramEnd"/>
      <w:r>
        <w:t xml:space="preserve"> или со дня смерти супруга до дня рождения ребенка прошло не более трехсот дней;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60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21.07.2021 N 122)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заявление матери ребенка о внесении сведений об отце, в случа</w:t>
      </w:r>
      <w:r>
        <w:t>е если отцовство не установлено.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При подаче матерью ребенка заявления о рождении с предъявлением свидетельства о расторжении брака, выданного компетентным органом иностранного государства, либо вступившего в законную силу решения суда о расторжении брака и</w:t>
      </w:r>
      <w:r>
        <w:t>ли признания брака недействительным, или свидетельства о смерти супруга, выданного компетентным органом иностранного государства, если со дня расторжения брака, признания его недействительным или со дня смерти супруга до дня рождения ребенка прошло</w:t>
      </w:r>
      <w:proofErr w:type="gramEnd"/>
      <w:r>
        <w:t xml:space="preserve"> не боле</w:t>
      </w:r>
      <w:r>
        <w:t>е трехсот дней, и лицом, не состоящим в браке с матерью ребенка и признающим себя отцом ребенка,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</w:t>
      </w:r>
      <w:r>
        <w:t>я ребенка. Отцом ребенка записывается указанное лицо, не состоящее в браке с матерью ребенка и признающее себя отцом ребенка.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21.07.2021 N 122)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3) При государственной регистрации ро</w:t>
      </w:r>
      <w:r>
        <w:t>ждения ребенка по заявлению супругов, давших согласие на имплантацию эмбриона другой женщине в целях его вынашивания, одновременно с документом, подтверждающим факт рождения ребенка, должен быть представлен документ, выданный медицинской организацией и под</w:t>
      </w:r>
      <w:r>
        <w:t>тверждающий факт получения согласия женщины, родившей ребенка (суррогатной матери), на запись супругов, давших согласие на имплантацию эмбриона другой женщине в целях его вынашивания, родителями ребенка.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4) При государственной регистрации рождения найденно</w:t>
      </w:r>
      <w:r>
        <w:t>го (подкинутого) ребенка должны быть представлены: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заявление органа внутренних дел, органа опеки и попечительства либо медицинской организации, воспитательной организации или организации социального обслуживания, в которую помещен ребенок, о государствен</w:t>
      </w:r>
      <w:r>
        <w:t>ной регистрации рождения найденного (подкинутого) ребенка, в котором указываются сведения о фамилии, имени и отчестве (при наличии) найденного (подкинутого) ребенка;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 об обнаружении ребенка, выданный органом внутренних дел или органом опеки и поп</w:t>
      </w:r>
      <w:r>
        <w:t>ечительства, с указанием времени, места и обстоятельств, при которых ребенок найден;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документ, выданный медицинской организацией и подтверждающий возраст и пол найденного (подкинутого) ребенка.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5) При государственной регистрации рождения ребенка, оставле</w:t>
      </w:r>
      <w:r>
        <w:t xml:space="preserve">нного матерью, не предъявившей </w:t>
      </w:r>
      <w:r>
        <w:lastRenderedPageBreak/>
        <w:t>документа, удостоверяющего ее личность, в медицинской организации, в которой происходили роды или в которую мать обратилась после родов, должны быть представлены: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заявление медицинской организации, в которой находится ребен</w:t>
      </w:r>
      <w:r>
        <w:t>ок, либо органа опеки и попечительства по месту нахождения ребенка;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 установленной формы о рождении, выданный медицинской организацией, в которой происходили роды или в которую обратилась мать после родов;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акт об оставлении ребенка, выданный ме</w:t>
      </w:r>
      <w:r>
        <w:t>дицинской организацией, в которой находится этот ребенок.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8" w:name="P234"/>
      <w:bookmarkEnd w:id="8"/>
      <w:r>
        <w:t>28. Для государственной регистрации заключения брака заявителями должны быть представлены: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заявление о заключении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документ, подтверждающий прекращение предыдущего брака (в случае если л</w:t>
      </w:r>
      <w:r>
        <w:t>ицо (лица) состоял</w:t>
      </w:r>
      <w:proofErr w:type="gramStart"/>
      <w:r>
        <w:t>о(</w:t>
      </w:r>
      <w:proofErr w:type="gramEnd"/>
      <w:r>
        <w:t>и) в браке ранее).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государственная регистрация расторжения предыдущего брака производилась органом, предоставляющим государственную услугу, в который подано заявление о заключении брака, предъявление документа, подтвержда</w:t>
      </w:r>
      <w:r>
        <w:t xml:space="preserve">ющего прекращение предыдущего брака, не требуется, и орган, предоставляющий государственную услугу, на основании сведений, изложенных заявителем в заявлении, устанавливает факт прекращения предыдущего брака на основании имеющейся записи акта о расторжении </w:t>
      </w:r>
      <w:r>
        <w:t>брака. В этом случае лицо (лица), вступающе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в брак, вправе предъявить документ, подтверждающий прекращение предыдущего брака, по собственной инициативе;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разрешение на вступление в брак до достижения брачного возраста в случае, если лицо (лица), вст</w:t>
      </w:r>
      <w:r>
        <w:t>упающе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в брак, является(</w:t>
      </w:r>
      <w:proofErr w:type="spellStart"/>
      <w:r>
        <w:t>ются</w:t>
      </w:r>
      <w:proofErr w:type="spellEnd"/>
      <w:r>
        <w:t>) несовершеннолетним(и);</w:t>
      </w:r>
    </w:p>
    <w:p w:rsidR="005F2E6F" w:rsidRDefault="005F2E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2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E6F" w:rsidRDefault="00B04121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F2E6F" w:rsidRDefault="00B04121">
            <w:pPr>
              <w:pStyle w:val="ConsPlusNormal0"/>
              <w:jc w:val="both"/>
            </w:pPr>
            <w:r>
              <w:rPr>
                <w:color w:val="392C69"/>
              </w:rPr>
              <w:t xml:space="preserve">О сроке действия справок о семейном положении граждан иностранных государств, предоставляемых в органы ЗАГС Российской Федерации, см. </w:t>
            </w:r>
            <w:hyperlink r:id="rId62" w:tooltip="&lt;Письмо&gt; Минюста России от 23.12.2014 N 16-120009 &lt;О сроке действия справок о семейном положении граждан иностранных государств, выданных компетентными органами иностранных государств и предоставляемых в органы записей актов гражданского состояния Российской Ф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Минюста России от 23.12.2014 N 16-120009.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</w:tr>
    </w:tbl>
    <w:p w:rsidR="005F2E6F" w:rsidRDefault="00B04121">
      <w:pPr>
        <w:pStyle w:val="ConsPlusNormal0"/>
        <w:spacing w:before="260"/>
        <w:ind w:firstLine="540"/>
        <w:jc w:val="both"/>
      </w:pPr>
      <w:r>
        <w:t>4) документ, выданный компетентным органом иностранного государства, о семейном положении лица, вступающего в брак, в случае, если это лицо является иностранным гражданином или лицом без гражданства, проживающим на территории иностранного государства.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9" w:name="P242"/>
      <w:bookmarkEnd w:id="9"/>
      <w:r>
        <w:t xml:space="preserve">29. </w:t>
      </w:r>
      <w:r>
        <w:t>Для государственной регистрации расторжения брака заявители представляют: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один из следующих документов, являющихся основанием для государственной регистрации расторжения брака: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совместное заявление о расторжении брака супругов, не имеющих общих детей,</w:t>
      </w:r>
      <w:r>
        <w:t xml:space="preserve"> не достигших совершеннолетия;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заявление о расторжении брака, поданное одним из супругов, и вступившее в законную силу решение (приговор) суда в отношении другого супруга, если он признан судом безвестно отсутствующим, признан судом недееспособным или осужден за совершение преступлени</w:t>
      </w:r>
      <w:r>
        <w:t>я к лишению свободы на срок свыше трех лет;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решение суда о расторжении брака, вступившее в законную силу;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свидетельство о заключении брака (в случае расторжения брака супругов, не имеющих общих детей, не достигших совершеннолетия, или расторжения брак</w:t>
      </w:r>
      <w:r>
        <w:t>а по заявлению одного из супругов). В случае утраты свидетельства о заключении брака, если государственная регистрация заключения брака производилась на территории Российской Федерации, предъявление повторного свидетельства о заключении брака не требуется;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63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копию вступившего в зак</w:t>
      </w:r>
      <w:r>
        <w:t>онную силу решения (приговора) суда в отношении супруга, признанного судом безвестно отсутствующим, недееспособным или осужденного за совершение преступления к лишению свободы на срок свыше трех лет (в случае расторжения брака по заявлению одного из супруг</w:t>
      </w:r>
      <w:r>
        <w:t>ов);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решение суда (выписку из решения суда) о расторжении брака, вступившее в законную силу (в случае расторжения брака на основании решения суда).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10" w:name="P251"/>
      <w:bookmarkEnd w:id="10"/>
      <w:r>
        <w:t>30. Для государственной регистрации усыновления заявители представляют: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1) решение суда об усыновлении ребенка, вступившее в законную силу и являющееся основанием для государственной регистрации усыновления;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свидетельство о рождении усыновляемого ребенка (при его наличии).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11" w:name="P254"/>
      <w:bookmarkEnd w:id="11"/>
      <w:r>
        <w:t>31. Для государственной регистрации установления от</w:t>
      </w:r>
      <w:r>
        <w:t>цовства заявители представляют: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один из следующих документов, являющихся основанием для государственной регистрации установления отцовства: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совместное заявление об установлении отцовства отца и матери ребенка, не </w:t>
      </w:r>
      <w:proofErr w:type="gramStart"/>
      <w:r>
        <w:t>состоящих</w:t>
      </w:r>
      <w:proofErr w:type="gramEnd"/>
      <w:r>
        <w:t xml:space="preserve"> между собой в браке на момент </w:t>
      </w:r>
      <w:r>
        <w:t>рождения ребенка;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заявление об установлении отцовства отца ребенка, не состоящего в браке с матерью ребенка на момент рождения ребенка, в случаях, предусмотренных </w:t>
      </w:r>
      <w:hyperlink r:id="rId64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1 статьи 51</w:t>
        </w:r>
      </w:hyperlink>
      <w:r>
        <w:t xml:space="preserve"> Федерального закона N 143-ФЗ;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решение суда</w:t>
      </w:r>
      <w:r>
        <w:t xml:space="preserve"> об установлении отцовства или об установлении факта признания отцовства, вступившее в законную силу;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при государственной регистрации установления отцовства по заявлению отца, не состоящего в браке с матерью ребенка на момент рождения ребенка, предостав</w:t>
      </w:r>
      <w:r>
        <w:t>ляется один из документов: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свидетельство о смерти матери (документ о смерти матери, выданный компетентным органом иностранного государства);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вступившее в законную силу решение суда о признании матери недееспособной;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вступившее в законную силу решение</w:t>
      </w:r>
      <w:r>
        <w:t xml:space="preserve"> суда о лишении матери ее родительских прав;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вступившее в законную силу решение суда о признании матери безвестно отсутствующей;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документ, выданный органом внутренних дел по последнему известному месту жительства матери, подтверждающий невозможность у</w:t>
      </w:r>
      <w:r>
        <w:t>становления ее места пребывания;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документ, выданный органом опеки и попечительства, подтверждающий согласие данного органа на установление отцовства;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5) свидетельство о рождении ребенка (в случае установления отцовства после рождения ребенка) или докуме</w:t>
      </w:r>
      <w:r>
        <w:t>нт, являющийся основанием для государственной регистрации рождения ребенка (в случае, если государственная регистрация рождения и установления отцовства производится одновременно);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6) документ, подтверждающий беременность матери, выданный медицинской орган</w:t>
      </w:r>
      <w:r>
        <w:t>изацией или частнопрактикующим врачом (в случае подачи совместного заявления до рождения ребенка);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7) согласие лица, достигшего совершеннолетия, на установление отцовства в письменной форме (если государственная регистрация установления отцовства производи</w:t>
      </w:r>
      <w:r>
        <w:t>тся в отношении лица, достигшего совершеннолетия ко дню подачи заявления об установлении отцовства). В случае</w:t>
      </w:r>
      <w:proofErr w:type="gramStart"/>
      <w:r>
        <w:t>,</w:t>
      </w:r>
      <w:proofErr w:type="gramEnd"/>
      <w:r>
        <w:t xml:space="preserve"> если указанное лицо признано недееспособным, предъявляется согласие его опекуна или органа опеки и попечительства.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12" w:name="P269"/>
      <w:bookmarkEnd w:id="12"/>
      <w:r>
        <w:t>32. Для государственной регист</w:t>
      </w:r>
      <w:r>
        <w:t>рации перемены имени заявитель представляет: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заявление о перемене имени в письменной форме;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свидетельство о рождении лица, желающего переменить имя;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свидетельство (справка) о заключении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свидетельство о расторжении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5) свидетельство</w:t>
      </w:r>
      <w:r>
        <w:t xml:space="preserve"> о рождении каждого из детей заявителя, не достигших совершеннолетия (в случае, если заявитель имеет детей, не достигших совершеннолетия);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6) согласие обоих родителей, усыновителей или попечителя (в случае перемены имени лицом, не достигшим совершеннолетия</w:t>
      </w:r>
      <w:r>
        <w:t>). Согласие указанных лиц может быть написано в присутствии руководителя или специалиста органа, предоставляющего государственную услугу, либо заявителем могут быть представлены их согласия, удостоверенные нотариально.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Согласие родителей не требуется в слу</w:t>
      </w:r>
      <w:r>
        <w:t xml:space="preserve">чае приобретения лицом, желающим переменить имя, полной дееспособности до достижения им совершеннолетия в порядке, предусмотренном Гражданским </w:t>
      </w:r>
      <w:hyperlink r:id="rId6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В случае лишения одного и</w:t>
      </w:r>
      <w:r>
        <w:t>з родителей родительских прав, признания его судом недееспособным либо безвестно отсутствующим или его смерти перемена имени производится при наличии согласия другого родителя. В этом случае заявителем представляются документы, подтверждающие соответствующ</w:t>
      </w:r>
      <w:r>
        <w:t>ие факты;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7) решение суда (в случае перемены имени лицом, не достигшим совершеннолетия, и отсутствия согласия обоих родителей (родителя), усыновителей (усыновителя) или попечителя, за исключением случаев приобретения лицом полной дееспособности до достижен</w:t>
      </w:r>
      <w:r>
        <w:t xml:space="preserve">ия им совершеннолетия в порядке, предусмотренном Гражданским </w:t>
      </w:r>
      <w:hyperlink r:id="rId66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Федерации).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13" w:name="P279"/>
      <w:bookmarkEnd w:id="13"/>
      <w:r>
        <w:t>33. Для государственной регистрации смерти заявитель представляет: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один из документов, являющихся основанием для государственной регистрации смерти: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- документ о смерти, выданный медицинской организацией или индивидуальным предпринимателем, осуществляющим медицинскую деятельность, или в случае, предусмотренном Федераль</w:t>
      </w:r>
      <w:r>
        <w:t xml:space="preserve">ным </w:t>
      </w:r>
      <w:hyperlink r:id="rId67" w:tooltip="Федеральный закон от 05.06.2012 N 50-ФЗ (ред. от 02.07.2021) &quot;О регулировании деятельности российских граждан и российских юридических лиц в Антарктике&quot; {КонсультантПлюс}">
        <w:r>
          <w:rPr>
            <w:color w:val="0000FF"/>
          </w:rPr>
          <w:t>законом</w:t>
        </w:r>
      </w:hyperlink>
      <w:r>
        <w:t xml:space="preserve"> от 05.06.2012 N 50-ФЗ "О регулировании деятельности российских граждан и российских юридических лиц в Антарктике" (Собрание законодательства Российской Федерации, 2012, N 24, ст. 3067)</w:t>
      </w:r>
      <w:r>
        <w:t xml:space="preserve">, - другим уполномоченным лицом в порядке, установленном </w:t>
      </w:r>
      <w:hyperlink r:id="rId68" w:tooltip="Приказ Минздрава России от 15.04.2021 N 352н &quot;Об утверждении учетных форм медицинской документации, удостоверяющей случаи смерти, и порядка их выдачи&quot; (вместе с &quot;Порядком выдачи учетной формы N 106/у &quot;Медицинское свидетельство о смерти&quot;, &quot;Порядком выдачи учетн">
        <w:r>
          <w:rPr>
            <w:color w:val="0000FF"/>
          </w:rPr>
          <w:t>приказом</w:t>
        </w:r>
      </w:hyperlink>
      <w:r>
        <w:t xml:space="preserve"> Минздрава России от 15.04.2021</w:t>
      </w:r>
      <w:r>
        <w:t xml:space="preserve"> N 352н "Об утверждении учетных форм медицинской</w:t>
      </w:r>
      <w:proofErr w:type="gramEnd"/>
      <w:r>
        <w:t xml:space="preserve"> документации, удостоверяющей случаи смерти, и порядка их выдачи" (зарегистрирован Минюстом России 31.05.2021, регистрационный N 63697);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69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 xml:space="preserve">- решение суда об установлении факта смерти или об объявлении лица умершим, вступившее в законную </w:t>
      </w:r>
      <w:r>
        <w:t>силу;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 xml:space="preserve">- документ, выданный компетентными органами, о факте смерти лица, необоснованно репрессированного и впоследствии реабилитированного на основании </w:t>
      </w:r>
      <w:hyperlink r:id="rId70" w:tooltip="Закон РФ от 18.10.1991 N 1761-1 (ред. от 06.12.2021) &quot;О реабилитации жертв политических репрессий&quot;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18.10.1991 N 1761-1 "О реабилитации жертв политических репресс</w:t>
      </w:r>
      <w:r>
        <w:t>ий" (Ведомости СНД и ВС РСФСР, 1991, N 44, ст. 1428; 1993, N 1, ст. 21; Собрание законодательства Российской Федерации, 1995, N 45, ст. 4242;</w:t>
      </w:r>
      <w:proofErr w:type="gramEnd"/>
      <w:r>
        <w:t xml:space="preserve"> </w:t>
      </w:r>
      <w:proofErr w:type="gramStart"/>
      <w:r>
        <w:t>2018, N 11, ст. 1591) (далее - Закон о реабилитации жертв политических репрессий);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2) документ, удостоверяющий лич</w:t>
      </w:r>
      <w:r>
        <w:t xml:space="preserve">ность </w:t>
      </w:r>
      <w:proofErr w:type="gramStart"/>
      <w:r>
        <w:t>умершего</w:t>
      </w:r>
      <w:proofErr w:type="gramEnd"/>
      <w:r>
        <w:t xml:space="preserve"> (при его наличии);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свидетельство о рождении, выданное компетентным органом иностранного государства (если регистрация смерти производится в отношении ребенка, не достигшего совершеннолетия).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71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21.07.2021 N 122)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14" w:name="P288"/>
      <w:bookmarkEnd w:id="14"/>
      <w:r>
        <w:t>34. Для внесения исправлений или изменений в запись акта гражданского сост</w:t>
      </w:r>
      <w:r>
        <w:t>ояния заявитель представляет: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заявление о внесении исправления или изменения в запись акта гражданского состояния в письменной форме.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один из следующих документов, являющихся основанием для внесения исправления или изменения в запись акта гражданског</w:t>
      </w:r>
      <w:r>
        <w:t>о состояния: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вступившее в законную силу решение суда;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решение органа опеки и попечительства об изменении фамилии и (или) собственно имени ребенка (в случае внесения исправления или изменения в запись акта о рождении ребенка, не достигшего возраста четы</w:t>
      </w:r>
      <w:r>
        <w:t>рнадцати лет);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заявление матери, не состоящей в браке с отцом ребенка, о внесении в запись акта о рождении сведений об отце ребенка либо об их изменении или исключении;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заявление лица, достигшего совершеннолетия, об изменении сведений о родителе (родит</w:t>
      </w:r>
      <w:r>
        <w:t>елях) в записи акта о рождении данного лица в случае перемены имени родителем (родителями);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</w:t>
      </w:r>
      <w:r>
        <w:t xml:space="preserve"> лица;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- документ установленной </w:t>
      </w:r>
      <w:hyperlink r:id="rId72" w:tooltip="Приказ Минюста РФ N 366, ФСБ РФ N 591, МВД РФ N 818, Минкультуры РФ N 739 от 30.11.2010 &quot;Об утверждении форм справок о факте смерти лица, необоснованно репрессированного и впоследствии реабилитированного на основании Закона Российской Федерации от 18 октября 1">
        <w:r>
          <w:rPr>
            <w:color w:val="0000FF"/>
          </w:rPr>
          <w:t>формы</w:t>
        </w:r>
      </w:hyperlink>
      <w:r>
        <w:t xml:space="preserve"> о факте смерти необоснованно репрессирова</w:t>
      </w:r>
      <w:r>
        <w:t xml:space="preserve">нного и впоследствии реабилитированного лица на основании </w:t>
      </w:r>
      <w:hyperlink r:id="rId73" w:tooltip="Закон РФ от 18.10.1991 N 1761-1 (ред. от 06.12.2021) &quot;О реабилитации жертв политических репрессий&quot; {КонсультантПлюс}">
        <w:r>
          <w:rPr>
            <w:color w:val="0000FF"/>
          </w:rPr>
          <w:t>Закона</w:t>
        </w:r>
      </w:hyperlink>
      <w:r>
        <w:t xml:space="preserve"> о реабилитации жертв политических репрессий в случае, если смерть зарегистрирована ранее;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- документ установленной </w:t>
      </w:r>
      <w:hyperlink r:id="rId74" w:tooltip="Приказ Минздрава России от 23.10.2017 N 850н &quot;Об утверждении формы и порядка выдачи медицинской организацией документа об изменении пола&quot; (Зарегистрировано в Минюсте России 19.01.2018 N 49695) {КонсультантПлюс}">
        <w:r>
          <w:rPr>
            <w:color w:val="0000FF"/>
          </w:rPr>
          <w:t>формы</w:t>
        </w:r>
      </w:hyperlink>
      <w:r>
        <w:t xml:space="preserve"> об изменении пола, выданный медицинской организацией;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иные документы, подтверждающие наличие основания для внесения исправления или изменения в запись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3) с</w:t>
      </w:r>
      <w:r>
        <w:t>видетельство о государственной регистрации акта гражданского состояния, которое подлежит обмену в связи с внесением исправления или изменения в запись акта гражданского состояния. При утрате свидетельства о государственной регистрации акта гражданского сос</w:t>
      </w:r>
      <w:r>
        <w:t>тояния, подлежащего обмену в связи с внесением исправления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изменения</w:t>
      </w:r>
      <w:r>
        <w:t xml:space="preserve"> в запись акта гражданского состояния не требуется.</w:t>
      </w:r>
    </w:p>
    <w:p w:rsidR="005F2E6F" w:rsidRDefault="00B0412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7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</w:t>
      </w:r>
      <w:r>
        <w:t>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15" w:name="P301"/>
      <w:bookmarkEnd w:id="15"/>
      <w:r>
        <w:t>35. Для получения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состояния, з</w:t>
      </w:r>
      <w:r>
        <w:t>аявитель представляет: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заявление о выдаче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до</w:t>
      </w:r>
      <w:r>
        <w:t xml:space="preserve">кументы, подтверждающие право заявителя на получение повторного свидетельства (справки) о государственной регистрации акта гражданского состояния. Перечень документов, подтверждающих в соответствии со </w:t>
      </w:r>
      <w:hyperlink r:id="rId76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</w:t>
      </w:r>
      <w:r>
        <w:t xml:space="preserve"> 15.11.1997 N 143-ФЗ "Об актах гражданского состояния" право лица на получение документов о государственной регистрации актов гражданского состояния, утвержден приказом Минюста России от 19.08.2016 N 194 (зарегистрирован Минюстом России 24.08.2016, регистр</w:t>
      </w:r>
      <w:r>
        <w:t>ационный N 43386).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16" w:name="P304"/>
      <w:bookmarkEnd w:id="16"/>
      <w:r>
        <w:t>36. Для восстановления (аннулирования)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(аннулировании записи акта гражданского с</w:t>
      </w:r>
      <w:r>
        <w:t>остояния).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17" w:name="P305"/>
      <w:bookmarkEnd w:id="17"/>
      <w:r>
        <w:t>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</w:t>
      </w:r>
      <w:r>
        <w:t>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Исчерпывающий перечень документов,</w:t>
      </w:r>
    </w:p>
    <w:p w:rsidR="005F2E6F" w:rsidRDefault="00B04121">
      <w:pPr>
        <w:pStyle w:val="ConsPlusTitle0"/>
        <w:jc w:val="center"/>
      </w:pPr>
      <w:proofErr w:type="gramStart"/>
      <w:r>
        <w:t>необходимых</w:t>
      </w:r>
      <w:proofErr w:type="gramEnd"/>
      <w:r>
        <w:t xml:space="preserve"> в соответствии с нормативными правовыми</w:t>
      </w:r>
    </w:p>
    <w:p w:rsidR="005F2E6F" w:rsidRDefault="00B04121">
      <w:pPr>
        <w:pStyle w:val="ConsPlusTitle0"/>
        <w:jc w:val="center"/>
      </w:pPr>
      <w:r>
        <w:t>актами для предоставления государственной услуги,</w:t>
      </w:r>
    </w:p>
    <w:p w:rsidR="005F2E6F" w:rsidRDefault="00B04121">
      <w:pPr>
        <w:pStyle w:val="ConsPlusTitle0"/>
        <w:jc w:val="center"/>
      </w:pPr>
      <w:proofErr w:type="gramStart"/>
      <w:r>
        <w:t>которые</w:t>
      </w:r>
      <w:proofErr w:type="gramEnd"/>
      <w:r>
        <w:t xml:space="preserve"> находятся в распоряжении государственных органов,</w:t>
      </w:r>
    </w:p>
    <w:p w:rsidR="005F2E6F" w:rsidRDefault="00B04121">
      <w:pPr>
        <w:pStyle w:val="ConsPlusTitle0"/>
        <w:jc w:val="center"/>
      </w:pPr>
      <w:r>
        <w:t>участвующих в предоставлении государственных услуг,</w:t>
      </w:r>
    </w:p>
    <w:p w:rsidR="005F2E6F" w:rsidRDefault="00B04121">
      <w:pPr>
        <w:pStyle w:val="ConsPlusTitle0"/>
        <w:jc w:val="center"/>
      </w:pPr>
      <w:r>
        <w:t>и которые заявитель вправе представить, а также способы</w:t>
      </w:r>
    </w:p>
    <w:p w:rsidR="005F2E6F" w:rsidRDefault="00B04121">
      <w:pPr>
        <w:pStyle w:val="ConsPlusTitle0"/>
        <w:jc w:val="center"/>
      </w:pPr>
      <w:r>
        <w:t xml:space="preserve">их получения заявителями, в том числе в </w:t>
      </w:r>
      <w:proofErr w:type="gramStart"/>
      <w:r>
        <w:t>электронной</w:t>
      </w:r>
      <w:proofErr w:type="gramEnd"/>
    </w:p>
    <w:p w:rsidR="005F2E6F" w:rsidRDefault="00B04121">
      <w:pPr>
        <w:pStyle w:val="ConsPlusTitle0"/>
        <w:jc w:val="center"/>
      </w:pPr>
      <w:r>
        <w:t>форме, порядок их представления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38. Для государственной регистрации смерти, а также внесения исправлений и изменений в записи актов гражданского состояния в орган, предоставляющий государственную услугу, могут быть не представлены заявителем с</w:t>
      </w:r>
      <w:r>
        <w:t>амостоятельно: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- документ о факте смерти лица, необоснованно репрессированного и впоследствии реабилитированного на основании </w:t>
      </w:r>
      <w:hyperlink r:id="rId77" w:tooltip="Закон РФ от 18.10.1991 N 1761-1 (ред. от 06.12.2021) &quot;О реабилитации жертв политических репрессий&quot; {КонсультантПлюс}">
        <w:r>
          <w:rPr>
            <w:color w:val="0000FF"/>
          </w:rPr>
          <w:t>Закона</w:t>
        </w:r>
      </w:hyperlink>
      <w:r>
        <w:t xml:space="preserve"> о реабилитации жертв политических репрессий, смерть которого ранее не регистрировалась;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- документ о факте смер</w:t>
      </w:r>
      <w:r>
        <w:t xml:space="preserve">ти лица, необоснованно репрессированного и впоследствии реабилитированного на основании </w:t>
      </w:r>
      <w:hyperlink r:id="rId78" w:tooltip="Закон РФ от 18.10.1991 N 1761-1 (ред. от 06.12.2021) &quot;О реабилитации жертв политических репрессий&quot; {КонсультантПлюс}">
        <w:r>
          <w:rPr>
            <w:color w:val="0000FF"/>
          </w:rPr>
          <w:t>Закона</w:t>
        </w:r>
      </w:hyperlink>
      <w:r>
        <w:t xml:space="preserve"> о реабилитации жертв политических репрессий, смерть которого зарегистрирована ранее.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Орган, предоставляющий государственную услугу, получает указанны</w:t>
      </w:r>
      <w:r>
        <w:t>е документы по межведомственному запросу из соответствующего компетентного органа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Заявитель также вправе представить по собственной инициативе указанные документы, полученные в компетентном органе Российской Федерации. В этом случае м</w:t>
      </w:r>
      <w:r>
        <w:t>ежведомственный запрос в компетентный орган Российской Федерации не направляется.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Непредставление заявителем указанного документа не является основанием для отказа заявителю в предоставлении государственной услуги.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39. Запрещается требовать от заявителя пр</w:t>
      </w:r>
      <w:r>
        <w:t>едставления: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lastRenderedPageBreak/>
        <w:t>- документов и</w:t>
      </w:r>
      <w:r>
        <w:t xml:space="preserve">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</w:t>
      </w:r>
      <w:r>
        <w:t>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за исклю</w:t>
      </w:r>
      <w:r>
        <w:t xml:space="preserve">чением документов, указанных в </w:t>
      </w:r>
      <w:hyperlink r:id="rId7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части 6</w:t>
        </w:r>
        <w:proofErr w:type="gramEnd"/>
        <w:r>
          <w:rPr>
            <w:color w:val="0000FF"/>
          </w:rPr>
          <w:t xml:space="preserve"> статьи 7</w:t>
        </w:r>
      </w:hyperlink>
      <w:r>
        <w:t xml:space="preserve"> Федерального закона N 210-ФЗ;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документов и информации, отсутствие и (или) недостоверность которых не ук</w:t>
      </w:r>
      <w:r>
        <w:t xml:space="preserve">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документ об уплате государственной пошлины за предоставление государственной услуги.</w:t>
      </w:r>
    </w:p>
    <w:p w:rsidR="005F2E6F" w:rsidRDefault="00B04121">
      <w:pPr>
        <w:pStyle w:val="ConsPlusNormal0"/>
        <w:jc w:val="both"/>
      </w:pPr>
      <w:r>
        <w:t xml:space="preserve">(абзац введен </w:t>
      </w:r>
      <w:hyperlink r:id="rId81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Исчерпывающий перечень оснований для отказа</w:t>
      </w:r>
    </w:p>
    <w:p w:rsidR="005F2E6F" w:rsidRDefault="00B04121">
      <w:pPr>
        <w:pStyle w:val="ConsPlusTitle0"/>
        <w:jc w:val="center"/>
      </w:pPr>
      <w:r>
        <w:t>в приеме документов, необходимых для пре</w:t>
      </w:r>
      <w:r>
        <w:t>доставления</w:t>
      </w:r>
    </w:p>
    <w:p w:rsidR="005F2E6F" w:rsidRDefault="00B04121">
      <w:pPr>
        <w:pStyle w:val="ConsPlusTitle0"/>
        <w:jc w:val="center"/>
      </w:pPr>
      <w:r>
        <w:t>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40. Основания для отказа в приеме документов, необходимых для предоставления государственной услуги, не предусмотрены.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5F2E6F" w:rsidRDefault="00B04121">
      <w:pPr>
        <w:pStyle w:val="ConsPlusTitle0"/>
        <w:jc w:val="center"/>
      </w:pPr>
      <w:r>
        <w:t>или отказа в предоставлении 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bookmarkStart w:id="18" w:name="P338"/>
      <w:bookmarkEnd w:id="18"/>
      <w:r>
        <w:t xml:space="preserve">41.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состояния, в которую необходимо внести изменения в связи с </w:t>
      </w:r>
      <w:r>
        <w:t>переменой имени, до решения вопроса о восстановлении, исправлении или изменении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19" w:name="P339"/>
      <w:bookmarkEnd w:id="19"/>
      <w:r>
        <w:t>42. Отказ в государственной регистрации акта гражданского состояния или в совершении иного юридически значимого действия допускается в следу</w:t>
      </w:r>
      <w:r>
        <w:t>ющих случаях: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государственная регистрация акта гражданского состояния противоречит Федеральному </w:t>
      </w:r>
      <w:hyperlink r:id="rId82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закону</w:t>
        </w:r>
      </w:hyperlink>
      <w:r>
        <w:t xml:space="preserve"> N 143-ФЗ;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документы, которые представлены заявителем, не соответствуют требованиям, предъявляемым к ним Федеральным </w:t>
      </w:r>
      <w:hyperlink r:id="rId83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 и иными нормативными правовыми актами;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заявитель не имеет права на получение повторных свидетельств и иных документов, подтверждающих факты государственной регистрации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наличии спора между заинтересов</w:t>
      </w:r>
      <w:r>
        <w:t>анными лицами при внесении исправлений или изменений в записи актов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отсутствии документов, подтверждающих наличие оснований для внесения исправлений или изменений в записи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Не допускается государстве</w:t>
      </w:r>
      <w:r>
        <w:t xml:space="preserve">нная регистрация заключения брака </w:t>
      </w:r>
      <w:proofErr w:type="gramStart"/>
      <w:r>
        <w:t>между</w:t>
      </w:r>
      <w:proofErr w:type="gramEnd"/>
      <w:r>
        <w:t>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лицами, из которых хотя бы одно лицо уже состоит в другом зарегистрированном браке;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близкими родственниками (родственниками по прямой восходящей и нисходящей линии (родителями и детьми, дедушкой, бабушкой и внуками)</w:t>
      </w:r>
      <w:r>
        <w:t xml:space="preserve">, полнородными и </w:t>
      </w:r>
      <w:proofErr w:type="spellStart"/>
      <w:r>
        <w:t>неполнородными</w:t>
      </w:r>
      <w:proofErr w:type="spellEnd"/>
      <w:r>
        <w:t xml:space="preserve"> (имеющими </w:t>
      </w:r>
      <w:proofErr w:type="gramStart"/>
      <w:r>
        <w:t>общих</w:t>
      </w:r>
      <w:proofErr w:type="gramEnd"/>
      <w:r>
        <w:t xml:space="preserve"> отца или мать) братьями и сестрами) &lt;9&gt;;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&lt;9&gt; </w:t>
      </w:r>
      <w:hyperlink r:id="rId84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Статья 14</w:t>
        </w:r>
      </w:hyperlink>
      <w:r>
        <w:t xml:space="preserve"> Семейного кодекса Российской Федерации.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усыновителями и у</w:t>
      </w:r>
      <w:r>
        <w:t>сыновленными;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лицами, из которых хотя бы одно лицо признано судом недееспособным вследствие психического расстройства.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Руководитель органа, предоставляющего государственную услугу, может отказать в государственной регистрации заключения брака, если распола</w:t>
      </w:r>
      <w:r>
        <w:t>гает доказательствами, подтверждающими наличие обстоятельств, препятствующих заключению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20" w:name="P354"/>
      <w:bookmarkEnd w:id="20"/>
      <w:r>
        <w:lastRenderedPageBreak/>
        <w:t>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</w:t>
      </w:r>
      <w:r>
        <w:t xml:space="preserve">це в записи акта о рождении ребенка, за исключением случая, если сведения об отце ребенка внесены по заявлению матери в порядке, предусмотренном </w:t>
      </w:r>
      <w:hyperlink r:id="rId85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3 статьи 17</w:t>
        </w:r>
      </w:hyperlink>
      <w:r>
        <w:t xml:space="preserve"> Федерального закона N 143-ФЗ.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21" w:name="P355"/>
      <w:bookmarkEnd w:id="21"/>
      <w:r>
        <w:t>44. Не производится государств</w:t>
      </w:r>
      <w:r>
        <w:t>енная регистрация перемены имени в отношении лиц, не достигших возраста 14 лет.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45. Специалист органа, предоставляющего государственную услугу, не вправе производить государственную регистрацию актов гражданского состояния в отношении себя, своего супруга, его и своих родственников (родителей, детей, внуков, дедушек, бабушек, родных б</w:t>
      </w:r>
      <w:r>
        <w:t xml:space="preserve">ратьев и сестер) и совершать иные юридически значимые действия.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органа, предоставляющего государственную </w:t>
      </w:r>
      <w:r>
        <w:t>услугу, или в другом органе, предоставляющем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46. Не допускается выдача повторных свидетельств о государственной регистрации актов гражданского состояния: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родителям (одному из родителей) ребенка, в отношении которого они лишены род</w:t>
      </w:r>
      <w:r>
        <w:t>ительских прав или ограничены в родительских правах, - свидетельства о рождении ребенка;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 лицам, расторгнувшим брак, и лицам, брак которых признан недействительным, - свидетельства о заключении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По просьбе указанных лиц им выдается справка установле</w:t>
      </w:r>
      <w:r>
        <w:t>нной формы, подтверждающая факт государственной регистрации рождения ребенка (</w:t>
      </w:r>
      <w:hyperlink r:id="rId86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ф</w:t>
        </w:r>
        <w:r>
          <w:rPr>
            <w:color w:val="0000FF"/>
          </w:rPr>
          <w:t>орма N 4</w:t>
        </w:r>
      </w:hyperlink>
      <w:r>
        <w:t>, утвержденная приказом Минюста России N 200) или заключения брака (</w:t>
      </w:r>
      <w:hyperlink r:id="rId87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фор</w:t>
        </w:r>
        <w:r>
          <w:rPr>
            <w:color w:val="0000FF"/>
          </w:rPr>
          <w:t>ма N 5</w:t>
        </w:r>
      </w:hyperlink>
      <w:r>
        <w:t>, утвержденная приказом Минюста России N 200).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22" w:name="P361"/>
      <w:bookmarkEnd w:id="22"/>
      <w:r>
        <w:t>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48. По требованию зая</w:t>
      </w:r>
      <w:r>
        <w:t>вителя, которому отказано в предоставлении государственной услуги, руководитель органа, предоставляющего государственную услугу, обязан сообщить ему причины отказа в письменном виде.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Перечень услуг, которые являются необходимыми</w:t>
      </w:r>
    </w:p>
    <w:p w:rsidR="005F2E6F" w:rsidRDefault="00B04121">
      <w:pPr>
        <w:pStyle w:val="ConsPlusTitle0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</w:t>
      </w:r>
      <w:r>
        <w:t>тавления государственной услуги,</w:t>
      </w:r>
    </w:p>
    <w:p w:rsidR="005F2E6F" w:rsidRDefault="00B04121">
      <w:pPr>
        <w:pStyle w:val="ConsPlusTitle0"/>
        <w:jc w:val="center"/>
      </w:pPr>
      <w:r>
        <w:t>в том числе сведения о документе (документах), выдаваемом</w:t>
      </w:r>
    </w:p>
    <w:p w:rsidR="005F2E6F" w:rsidRDefault="00B04121">
      <w:pPr>
        <w:pStyle w:val="ConsPlusTitle0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49. Услуг, которые являются необходимыми и обязательными для предоставления государ</w:t>
      </w:r>
      <w:r>
        <w:t>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5F2E6F" w:rsidRDefault="00B04121">
      <w:pPr>
        <w:pStyle w:val="ConsPlusTitle0"/>
        <w:jc w:val="center"/>
      </w:pPr>
      <w:r>
        <w:t>пошлины за предоставление государ</w:t>
      </w:r>
      <w:r>
        <w:t>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50. За государственную регистрацию актов гражданского состояния и совершение органами, предоставляющими государственную услугу, иных юридически значимых действий заявителями уплачивается государственная пошлина.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Размеры и порядок уплаты го</w:t>
      </w:r>
      <w:r>
        <w:t xml:space="preserve">сударственной пошлины устанавливаются Налоговым </w:t>
      </w:r>
      <w:hyperlink r:id="rId88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2000, N 32, ст. 3341; 2018, N 32 (ч. 2), ст. 5127 (</w:t>
      </w:r>
      <w:hyperlink r:id="rId89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глава 25.3</w:t>
        </w:r>
      </w:hyperlink>
      <w:r>
        <w:t xml:space="preserve"> "Государственная пошлина").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Плательщики уплачивают государственную пошлину, если иной порядок не установлен Налоговым </w:t>
      </w:r>
      <w:hyperlink r:id="rId90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 следующие сроки: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обращении за выдачей документов (их дубликатов) - до выдачи документов (их дубликатов);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обращен</w:t>
      </w:r>
      <w:r>
        <w:t>ии за совершением иных юридически значимых действий - до подачи заявлений и (или) иных документов на совершение таких действий либо до подачи соответствующих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Государственная пошлина уплачивается по месту совершения юридически значимого действия</w:t>
      </w:r>
      <w:r>
        <w:t xml:space="preserve"> в наличной или безналичной форме.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Факт уплаты государственной пошлины плательщиком в наличной форме подтверждается либо квитанцией, выдаваемой плательщику банком, либо квитанцией, выдаваемой плательщику должностным </w:t>
      </w:r>
      <w:r>
        <w:lastRenderedPageBreak/>
        <w:t>лицом или кассой органа, в котором производилась оплата.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Факт уплаты госуда</w:t>
      </w:r>
      <w:r>
        <w:t>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(далее - ГИС ГМП), предусмотренной Федеральн</w:t>
      </w:r>
      <w:r>
        <w:t xml:space="preserve">ым </w:t>
      </w:r>
      <w:hyperlink r:id="rId9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N 210-ФЗ.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92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21.07.2021 N 122)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случае если документы, подтверждающие уплату государственной пошлины, не представлены заявителем по собственной инициативе при подаче заявления, сотрудник проверяет наличи</w:t>
      </w:r>
      <w:r>
        <w:t>е в ГИС ГМП подтверждения уплаты государственной пошлины за предоставление государственной услуги.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93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21.07.2021 N 122)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случае если при проверке через ГИС ГМП факт уплаты государственной пошлины не получил подтверждения или отсутствует доступ к ГИС ГМП, направляется межведомственный запрос в Федеральн</w:t>
      </w:r>
      <w:r>
        <w:t>ое казначейство.</w:t>
      </w:r>
    </w:p>
    <w:p w:rsidR="005F2E6F" w:rsidRDefault="00B04121">
      <w:pPr>
        <w:pStyle w:val="ConsPlusNormal0"/>
        <w:jc w:val="both"/>
      </w:pPr>
      <w:r>
        <w:t xml:space="preserve">(абзац введен </w:t>
      </w:r>
      <w:hyperlink r:id="rId9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Ино</w:t>
      </w:r>
      <w:r>
        <w:t xml:space="preserve">странные граждане и лица без гражданства уплачивают государственную пошлину в порядке и размерах, которые установлены Налоговым </w:t>
      </w:r>
      <w:hyperlink r:id="rId95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для физических лиц.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51. Размер государственной пошлины за государственную регистрацию </w:t>
      </w:r>
      <w:r>
        <w:t xml:space="preserve">актов гражданского состояния, совершение иных юридически значимых действий, установленный </w:t>
      </w:r>
      <w:hyperlink r:id="rId96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статьей 333.26</w:t>
        </w:r>
      </w:hyperlink>
      <w:r>
        <w:t xml:space="preserve"> Налогового кодекса Российской Федерации, составляет: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за государственную регистрацию заключения брака, включая выдачу сви</w:t>
      </w:r>
      <w:r>
        <w:t>детельства, - 350 рублей;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за государственную регистрацию расторжения брака, включая выдачу свидетельств: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взаимном согласии супругов, не имеющих общих несовершеннолетних детей, - 650 рублей с каждого из супругов;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расторжении брака в судебном поря</w:t>
      </w:r>
      <w:r>
        <w:t>дке - 650 рублей с каждого из супругов;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</w:t>
      </w:r>
      <w:r>
        <w:t>лет, - 350 рублей;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за государственную регистрацию установления отцовства, включая выдачу свидетельства об установлении отцовства, - 350 рублей;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за государственную регистрацию перемены имени, включающего в себя фамилию, собственно имя и (или) отчество</w:t>
      </w:r>
      <w:r>
        <w:t>, включая выдачу свидетельства о перемене имени, - 1 600 рублей;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5) за внесение исправлений и изменений в записи актов гражданского состояния, включая выдачу свидетельств, - 650 рублей;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6) за выдачу повторного свидетельства о государственной регистрации ак</w:t>
      </w:r>
      <w:r>
        <w:t>та гражданского состояния - 350 рублей;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7) за выдачу физическим лицам справок из архивов органов ЗАГС и иных уполномоченных органов - 200 рублей.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52. Особенности уплаты государственной пошлины за государственную регистрацию актов гражданского состояния и д</w:t>
      </w:r>
      <w:r>
        <w:t xml:space="preserve">ругие юридически значимые действия определены </w:t>
      </w:r>
      <w:hyperlink r:id="rId97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статьей 333.27</w:t>
        </w:r>
      </w:hyperlink>
      <w:r>
        <w:t xml:space="preserve"> Налогового кодекса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53. Перечень лиц, освобождающихся от уплаты государственной пошлины за государственную регистрацию актов гражданского состояни</w:t>
      </w:r>
      <w:r>
        <w:t xml:space="preserve">я и совершение иных юридически значимых действий, определен </w:t>
      </w:r>
      <w:hyperlink r:id="rId98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статьями 333.18</w:t>
        </w:r>
      </w:hyperlink>
      <w:r>
        <w:t xml:space="preserve">, </w:t>
      </w:r>
      <w:hyperlink r:id="rId99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333.35</w:t>
        </w:r>
      </w:hyperlink>
      <w:r>
        <w:t xml:space="preserve"> и </w:t>
      </w:r>
      <w:hyperlink r:id="rId100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333.39</w:t>
        </w:r>
      </w:hyperlink>
      <w:r>
        <w:t xml:space="preserve"> Налогового кодекса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54. Возврат плательщику излишне уплаченной (взысканной) суммы государственной пошлины осуществляется территориальным органом Федерального каз</w:t>
      </w:r>
      <w:r>
        <w:t xml:space="preserve">начейства на основании распоряжений администраторов поступлений в бюджет о возврате поступлений плательщику с учетом положений </w:t>
      </w:r>
      <w:hyperlink r:id="rId101" w:tooltip="&quot;Налоговый кодекс Российской Федерации (часть первая)&quot; от 31.07.1998 N 146-ФЗ (ред. от 28.06.2022) (с изм. и доп., вступ. в силу с 23.09.2022) {КонсультантПлюс}">
        <w:r>
          <w:rPr>
            <w:color w:val="0000FF"/>
          </w:rPr>
          <w:t>главы 12</w:t>
        </w:r>
      </w:hyperlink>
      <w:r>
        <w:t xml:space="preserve">, </w:t>
      </w:r>
      <w:hyperlink r:id="rId102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статьи 333.</w:t>
        </w:r>
        <w:r>
          <w:rPr>
            <w:color w:val="0000FF"/>
          </w:rPr>
          <w:t>40</w:t>
        </w:r>
      </w:hyperlink>
      <w:r>
        <w:t xml:space="preserve"> главы 25.3 Налогового кодекса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Решение о возврате плательщику излишне уплаченной (взысканной) суммы государственной пошлины принимает территориальный орган Минюста России во взаимодействии с органом, осуществляющим государственную р</w:t>
      </w:r>
      <w:r>
        <w:t xml:space="preserve">егистрацию актов гражданского состояния, по месту уплаты государственной пошлины в порядке, установленном Налоговым </w:t>
      </w:r>
      <w:hyperlink r:id="rId103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 xml:space="preserve">В соответствии с </w:t>
      </w:r>
      <w:hyperlink r:id="rId104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пунктом 3 статьи 333.40</w:t>
        </w:r>
      </w:hyperlink>
      <w:r>
        <w:t xml:space="preserve"> Налогового кодекса Российс</w:t>
      </w:r>
      <w:r>
        <w:t>кой Федерации заявление о возврате излишне уплаченной (взысканной) суммы государственной пошлины может быть подано в течение трех лет со дня уплаты указанной суммы; возврат излишне уплаченной (</w:t>
      </w:r>
      <w:proofErr w:type="gramStart"/>
      <w:r>
        <w:t xml:space="preserve">взысканной) </w:t>
      </w:r>
      <w:proofErr w:type="gramEnd"/>
      <w:r>
        <w:t xml:space="preserve">суммы государственной пошлины производится за счет </w:t>
      </w:r>
      <w:r>
        <w:t>средств бюджета, в который произведена переплата, в течение одного месяца со дня подачи заявления о возврате.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Все действия, связанные с проверкой информации, пересылкой всех необходимых документов и возвратом излишне уплаченной (взысканной) суммы государст</w:t>
      </w:r>
      <w:r>
        <w:t xml:space="preserve">венной пошлины, должны быть произведены до истечения установленного Налоговым </w:t>
      </w:r>
      <w:hyperlink r:id="rId105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месячного срока со дня подачи плательщиком заявления о возврате государственной пошлины.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Не подлежит возврату государственная пошлина, у</w:t>
      </w:r>
      <w:r>
        <w:t xml:space="preserve">плаченная за государственную регистрацию заключения брака, расторжения брака, перемены имени, внесение исправлений и (или) изменений в записи актов гражданского состояния, в случае, если впоследствии не </w:t>
      </w:r>
      <w:proofErr w:type="gramStart"/>
      <w:r>
        <w:t>была</w:t>
      </w:r>
      <w:proofErr w:type="gramEnd"/>
      <w:r>
        <w:t xml:space="preserve"> произведена государственная регистрация соответс</w:t>
      </w:r>
      <w:r>
        <w:t>твующего акта гражданского состояния или не были внесены исправления и изменения в записи актов гражданского состояния.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Порядок, размер и основания взимания платы</w:t>
      </w:r>
    </w:p>
    <w:p w:rsidR="005F2E6F" w:rsidRDefault="00B04121">
      <w:pPr>
        <w:pStyle w:val="ConsPlusTitle0"/>
        <w:jc w:val="center"/>
      </w:pPr>
      <w:r>
        <w:t>за предоставление услуг, которые являются необходимыми</w:t>
      </w:r>
    </w:p>
    <w:p w:rsidR="005F2E6F" w:rsidRDefault="00B04121">
      <w:pPr>
        <w:pStyle w:val="ConsPlusTitle0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5F2E6F" w:rsidRDefault="00B04121">
      <w:pPr>
        <w:pStyle w:val="ConsPlusTitle0"/>
        <w:jc w:val="center"/>
      </w:pPr>
      <w:r>
        <w:t>включая информацию о методике расчета размера такой платы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55. Плата за услуги, которые являются необходимыми и обязательными для предоставления государственной услуги, не предусмотрена.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Максималь</w:t>
      </w:r>
      <w:r>
        <w:t>ный срок ожидания в очереди при подаче</w:t>
      </w:r>
    </w:p>
    <w:p w:rsidR="005F2E6F" w:rsidRDefault="00B04121">
      <w:pPr>
        <w:pStyle w:val="ConsPlusTitle0"/>
        <w:jc w:val="center"/>
      </w:pPr>
      <w:r>
        <w:t>заявления о предоставлении государственной услуги</w:t>
      </w:r>
    </w:p>
    <w:p w:rsidR="005F2E6F" w:rsidRDefault="00B04121">
      <w:pPr>
        <w:pStyle w:val="ConsPlusTitle0"/>
        <w:jc w:val="center"/>
      </w:pPr>
      <w:r>
        <w:t xml:space="preserve">и </w:t>
      </w:r>
      <w:proofErr w:type="gramStart"/>
      <w:r>
        <w:t>получении</w:t>
      </w:r>
      <w:proofErr w:type="gramEnd"/>
      <w:r>
        <w:t xml:space="preserve"> результата ее предоставления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56. Максимальное время ожидания в очереди для подачи заявления о предоставлении государственной услуги не должно превышать пя</w:t>
      </w:r>
      <w:r>
        <w:t>тнадцати минут.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57. Максимальные сроки ожидания прохождения административных процедур, необходимых для получения результата предоставления государственной услуги, приведены в </w:t>
      </w:r>
      <w:hyperlink w:anchor="P517" w:tooltip="III. Состав, последовательность и сроки выполнения">
        <w:r>
          <w:rPr>
            <w:color w:val="0000FF"/>
          </w:rPr>
          <w:t>разделе III</w:t>
        </w:r>
      </w:hyperlink>
      <w:r>
        <w:t xml:space="preserve">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форме" Административного регламента</w:t>
      </w:r>
      <w:r>
        <w:t>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Срок и порядок регистрации заявления о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услуги, в том числе в электронной форме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58. Датой приема заявления о государственной регистрации акта гражданского состояния при личном обращении гражданина в орган, предоставляющий </w:t>
      </w:r>
      <w:r>
        <w:t xml:space="preserve">государственную услугу, считается день приема заявления с приложением предусмотренных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пунктами 23</w:t>
        </w:r>
      </w:hyperlink>
      <w:r>
        <w:t xml:space="preserve">, </w:t>
      </w:r>
      <w:hyperlink w:anchor="P208" w:tooltip="27. Для государственной регистрации рождения заявители представляют:">
        <w:r>
          <w:rPr>
            <w:color w:val="0000FF"/>
          </w:rPr>
          <w:t>27</w:t>
        </w:r>
      </w:hyperlink>
      <w:r>
        <w:t xml:space="preserve"> -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 (в зависимости от оснований государственной регистрации акта гражданского состояния) и надлежащим образом оформленных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Датой приема заявления о государственной регистрации акта гражданского состояния, поступившего в орган, предоставляющий государственную услугу в форме электронного документа с использованием Единого портала, считается день, когда статус заявления государст</w:t>
      </w:r>
      <w:r>
        <w:t>венной регистрации акта гражданского состояния в форме электронного документа в личном кабинете заявителя на Едином портале обновляется до статуса "принято".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Датой приема заявления о государственной регистрации акта гражданского состояния при обращении гра</w:t>
      </w:r>
      <w:r>
        <w:t>жданина в многофункциональный центр считается день приема заявления органом ЗА</w:t>
      </w:r>
      <w:proofErr w:type="gramStart"/>
      <w:r>
        <w:t>ГС с пр</w:t>
      </w:r>
      <w:proofErr w:type="gramEnd"/>
      <w:r>
        <w:t xml:space="preserve">иложением предусмотренных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пунктами 23</w:t>
        </w:r>
      </w:hyperlink>
      <w:r>
        <w:t xml:space="preserve">, </w:t>
      </w:r>
      <w:hyperlink w:anchor="P208" w:tooltip="27. Для государственной регистрации рождения заявители представляют:">
        <w:r>
          <w:rPr>
            <w:color w:val="0000FF"/>
          </w:rPr>
          <w:t>27</w:t>
        </w:r>
      </w:hyperlink>
      <w:r>
        <w:t xml:space="preserve"> -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 (в зависимости от оснований государственной регистрации актов гражданского состояния) надлежащим образом оформленных документов.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Требования к помещениям, в которых предоставля</w:t>
      </w:r>
      <w:r>
        <w:t>ется</w:t>
      </w:r>
    </w:p>
    <w:p w:rsidR="005F2E6F" w:rsidRDefault="00B04121">
      <w:pPr>
        <w:pStyle w:val="ConsPlusTitle0"/>
        <w:jc w:val="center"/>
      </w:pPr>
      <w:r>
        <w:t>государственная услуга, к залу ожидания, местам</w:t>
      </w:r>
    </w:p>
    <w:p w:rsidR="005F2E6F" w:rsidRDefault="00B04121">
      <w:pPr>
        <w:pStyle w:val="ConsPlusTitle0"/>
        <w:jc w:val="center"/>
      </w:pPr>
      <w:r>
        <w:t xml:space="preserve">для заполнения заявлений о предоставлении </w:t>
      </w:r>
      <w:proofErr w:type="gramStart"/>
      <w:r>
        <w:t>государственной</w:t>
      </w:r>
      <w:proofErr w:type="gramEnd"/>
    </w:p>
    <w:p w:rsidR="005F2E6F" w:rsidRDefault="00B04121">
      <w:pPr>
        <w:pStyle w:val="ConsPlusTitle0"/>
        <w:jc w:val="center"/>
      </w:pPr>
      <w:r>
        <w:t>услуги, информационным стендам с образцами их заполнения</w:t>
      </w:r>
    </w:p>
    <w:p w:rsidR="005F2E6F" w:rsidRDefault="00B04121">
      <w:pPr>
        <w:pStyle w:val="ConsPlusTitle0"/>
        <w:jc w:val="center"/>
      </w:pPr>
      <w:r>
        <w:t>и перечнем документов, необходимых для предоставления</w:t>
      </w:r>
    </w:p>
    <w:p w:rsidR="005F2E6F" w:rsidRDefault="00B04121">
      <w:pPr>
        <w:pStyle w:val="ConsPlusTitle0"/>
        <w:jc w:val="center"/>
      </w:pPr>
      <w:r>
        <w:t>каждой государственной услуги, размещению и оформлению</w:t>
      </w:r>
    </w:p>
    <w:p w:rsidR="005F2E6F" w:rsidRDefault="00B04121">
      <w:pPr>
        <w:pStyle w:val="ConsPlusTitle0"/>
        <w:jc w:val="center"/>
      </w:pPr>
      <w:r>
        <w:t>визуальной, текстовой и мультимедийной информации о порядке</w:t>
      </w:r>
    </w:p>
    <w:p w:rsidR="005F2E6F" w:rsidRDefault="00B04121">
      <w:pPr>
        <w:pStyle w:val="ConsPlusTitle0"/>
        <w:jc w:val="center"/>
      </w:pPr>
      <w:r>
        <w:t>предоставления такой услуги, в том числе к обеспечению</w:t>
      </w:r>
    </w:p>
    <w:p w:rsidR="005F2E6F" w:rsidRDefault="00B04121">
      <w:pPr>
        <w:pStyle w:val="ConsPlusTitle0"/>
        <w:jc w:val="center"/>
      </w:pPr>
      <w:r>
        <w:t>доступности для инвалидов указанных объектов в соответствии</w:t>
      </w:r>
    </w:p>
    <w:p w:rsidR="005F2E6F" w:rsidRDefault="00B04121">
      <w:pPr>
        <w:pStyle w:val="ConsPlusTitle0"/>
        <w:jc w:val="center"/>
      </w:pPr>
      <w:r>
        <w:lastRenderedPageBreak/>
        <w:t>с законодательством Россий</w:t>
      </w:r>
      <w:r>
        <w:t xml:space="preserve">ской Федерации </w:t>
      </w:r>
      <w:proofErr w:type="gramStart"/>
      <w:r>
        <w:t>о</w:t>
      </w:r>
      <w:proofErr w:type="gramEnd"/>
      <w:r>
        <w:t xml:space="preserve"> социальной</w:t>
      </w:r>
    </w:p>
    <w:p w:rsidR="005F2E6F" w:rsidRDefault="00B04121">
      <w:pPr>
        <w:pStyle w:val="ConsPlusTitle0"/>
        <w:jc w:val="center"/>
      </w:pPr>
      <w:r>
        <w:t>защите инвалидов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59. Наличие отдельного входа для доступа заявителей в помещение, в котором расположен орган, предоставляющий государственную услугу, определяется с учетом особенностей организации деятельности по государственно</w:t>
      </w:r>
      <w:r>
        <w:t>й регистрации актов гражданского состояния на территории субъекта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наличии возможности на территории, прилегающей к зданию, в котором расположен орган, предоставляющий государственную услугу, должны быть места для парковки автотран</w:t>
      </w:r>
      <w:r>
        <w:t>спортных средств. Количество парковочных мест определяется исходя из численности граждан, обращающихся в течение рабочего времени за предоставлением государственной услуги, включая подачу соответствующих заявлений, регистрацию актов гражданского состояния,</w:t>
      </w:r>
      <w:r>
        <w:t xml:space="preserve"> в том числе государственную регистрацию заключения брака в торжественной обстановке.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60. На центральном входе в помещение органа, предоставляющего государственную услугу, должна быть оборудована информационная табличка, содержащая наименование органа, пре</w:t>
      </w:r>
      <w:r>
        <w:t>доставляющего государственную услугу, и режим работы.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Режим работы органов, предоставляющих государственную услугу на территории субъекта Российской Федерации, включая определение рабочих и выходных дней, устанавливается органом исполнительной власти субъе</w:t>
      </w:r>
      <w:r>
        <w:t>кта Российской Федерации,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Федерации, с учетом территориальных и национальных особенностей.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Если на территор</w:t>
      </w:r>
      <w:r>
        <w:t>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поселений, режим их работы может отличаться от режима работы других органов, предоставляющих госуд</w:t>
      </w:r>
      <w:r>
        <w:t>арственную услугу на территории субъекта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61. Помещения, предназначенные для ожидания заявителями очереди на представление или получение документов, оборудуются информационными стендами, содержащими информацию, предусмотренную </w:t>
      </w:r>
      <w:hyperlink w:anchor="P79" w:tooltip="3. Информация о порядке предоставления государственной услуги, об органах записи актов гражданского состояния (далее - органы ЗАГС) представляется органами исполнительной власти субъектов Российской Федерации, в компетенцию которых входит организация деятельно">
        <w:r>
          <w:rPr>
            <w:color w:val="0000FF"/>
          </w:rPr>
          <w:t>пунктами 3</w:t>
        </w:r>
      </w:hyperlink>
      <w:r>
        <w:t xml:space="preserve">, </w:t>
      </w:r>
      <w:hyperlink w:anchor="P88" w:tooltip="4. Информация об адресах, справочных телефонах органов, осуществляющих государственную регистрацию актов гражданского состояния, размещается:">
        <w:r>
          <w:rPr>
            <w:color w:val="0000FF"/>
          </w:rPr>
          <w:t>4</w:t>
        </w:r>
      </w:hyperlink>
      <w:r>
        <w:t xml:space="preserve"> и </w:t>
      </w:r>
      <w:hyperlink w:anchor="P94" w:tooltip="5. Информация по вопросам предоставления государственной услуги включает следующие сведения:">
        <w:r>
          <w:rPr>
            <w:color w:val="0000FF"/>
          </w:rPr>
          <w:t>5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62. В помещениях органов, предоставляющих государственную услугу, оборудуются места для посетителей, которые включают в себя места для ожид</w:t>
      </w:r>
      <w:r>
        <w:t>ания, информирования, приема заявителей, в том числе места для государственной регистрации заключения брака в торжественной обстановке.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63. Площадь мест ожидания и количество посадочных мест зависят от численности заявителей, ежедневно обращающихся в орган</w:t>
      </w:r>
      <w:r>
        <w:t>, предоставляющий государственную услугу, за предоставлением государственной услуги.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64. Помещения для ожидания оборудуются стульями (кресельными секциями), столами (стойками). Количество мест определяется исходя из возможности их размещения в конкретном о</w:t>
      </w:r>
      <w:r>
        <w:t>ргане, предоставляющем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65. Прием заявителей осуществляется в специально выделенных для этих целей помещениях, в порядке живой очереди, а также может осуществляться с помощью электронной системы управления очередью.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наличии техни</w:t>
      </w:r>
      <w:r>
        <w:t>ческой возможности прием граждан ведется с помощью электронной системы управления очередью, при этом учитываются заявители, направившие заявление посредством Единого портала.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66. Помещения для приема заявителей должны соответствовать комфортным условиям дл</w:t>
      </w:r>
      <w:r>
        <w:t>я посетителей и оптимальным условиям работы специалистов с заявителями, быть оборудованы табличками с указанием номера кабинета (окна), фамилии, имени, отчества (при наличии) и должности специалиста, осуществляющего прием заявителей.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67. Рабочие места спец</w:t>
      </w:r>
      <w:r>
        <w:t>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68. Для осуществления приема граждан-инвалидов создаются необходимые услов</w:t>
      </w:r>
      <w:r>
        <w:t>ия: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оборудование помещения пандусами, специальными ограждениями и перилами, обеспечивающими беспрепятственный вход, передвижение и разворот инвалидных колясок;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сопровождение инвалидов, имеющих стойкие расстройства функции зрения и самостоятельного пе</w:t>
      </w:r>
      <w:r>
        <w:t>редвижения, и оказание им помощи в помещении, где предоставляется государственная услуга;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3) 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</w:t>
      </w:r>
      <w:r>
        <w:t xml:space="preserve"> услуга, с учетом ограничений жизнедеятельности;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допуск в помещения, где предоставляется государственная услуга, собаки-проводника;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5) оказание помощи в преодолении барьеров, мешающих получению государственной услуги наравне с другими лицами.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Показатели доступности и качества государственной</w:t>
      </w:r>
    </w:p>
    <w:p w:rsidR="005F2E6F" w:rsidRDefault="00B04121">
      <w:pPr>
        <w:pStyle w:val="ConsPlusTitle0"/>
        <w:jc w:val="center"/>
      </w:pPr>
      <w:r>
        <w:t>услуги, в том числе количество взаимодействий заявителя</w:t>
      </w:r>
    </w:p>
    <w:p w:rsidR="005F2E6F" w:rsidRDefault="00B04121">
      <w:pPr>
        <w:pStyle w:val="ConsPlusTitle0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5F2E6F" w:rsidRDefault="00B04121">
      <w:pPr>
        <w:pStyle w:val="ConsPlusTitle0"/>
        <w:jc w:val="center"/>
      </w:pPr>
      <w:r>
        <w:t>услуги и их продолжительность, возможность получения</w:t>
      </w:r>
    </w:p>
    <w:p w:rsidR="005F2E6F" w:rsidRDefault="00B04121">
      <w:pPr>
        <w:pStyle w:val="ConsPlusTitle0"/>
        <w:jc w:val="center"/>
      </w:pPr>
      <w:r>
        <w:t>информации о ходе предоставления государ</w:t>
      </w:r>
      <w:r>
        <w:t>ственной услуги,</w:t>
      </w:r>
    </w:p>
    <w:p w:rsidR="005F2E6F" w:rsidRDefault="00B04121">
      <w:pPr>
        <w:pStyle w:val="ConsPlusTitle0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5F2E6F" w:rsidRDefault="00B04121">
      <w:pPr>
        <w:pStyle w:val="ConsPlusTitle0"/>
        <w:jc w:val="center"/>
      </w:pPr>
      <w:r>
        <w:t>технологий, возможность либо невозможность получения</w:t>
      </w:r>
    </w:p>
    <w:p w:rsidR="005F2E6F" w:rsidRDefault="00B04121">
      <w:pPr>
        <w:pStyle w:val="ConsPlusTitle0"/>
        <w:jc w:val="center"/>
      </w:pPr>
      <w:r>
        <w:t>государственной услуги в многофункциональном центре</w:t>
      </w:r>
    </w:p>
    <w:p w:rsidR="005F2E6F" w:rsidRDefault="00B04121">
      <w:pPr>
        <w:pStyle w:val="ConsPlusTitle0"/>
        <w:jc w:val="center"/>
      </w:pPr>
      <w:r>
        <w:t>предоставления государственных и муниципальных услуг</w:t>
      </w:r>
    </w:p>
    <w:p w:rsidR="005F2E6F" w:rsidRDefault="00B04121">
      <w:pPr>
        <w:pStyle w:val="ConsPlusTitle0"/>
        <w:jc w:val="center"/>
      </w:pPr>
      <w:r>
        <w:t>(в том числе в полном</w:t>
      </w:r>
      <w:r>
        <w:t xml:space="preserve"> объеме), в любом территориальном</w:t>
      </w:r>
    </w:p>
    <w:p w:rsidR="005F2E6F" w:rsidRDefault="00B04121">
      <w:pPr>
        <w:pStyle w:val="ConsPlusTitle0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5F2E6F" w:rsidRDefault="00B04121">
      <w:pPr>
        <w:pStyle w:val="ConsPlusTitle0"/>
        <w:jc w:val="center"/>
      </w:pPr>
      <w:r>
        <w:t>услугу, по выбору заявителя (экстерриториальный принцип),</w:t>
      </w:r>
    </w:p>
    <w:p w:rsidR="005F2E6F" w:rsidRDefault="00B04121">
      <w:pPr>
        <w:pStyle w:val="ConsPlusTitle0"/>
        <w:jc w:val="center"/>
      </w:pPr>
      <w:r>
        <w:t>посредством запроса о предоставлении нескольких</w:t>
      </w:r>
    </w:p>
    <w:p w:rsidR="005F2E6F" w:rsidRDefault="00B04121">
      <w:pPr>
        <w:pStyle w:val="ConsPlusTitle0"/>
        <w:jc w:val="center"/>
      </w:pPr>
      <w:r>
        <w:t>государственных и (или) муниципальных услуг</w:t>
      </w:r>
    </w:p>
    <w:p w:rsidR="005F2E6F" w:rsidRDefault="00B04121">
      <w:pPr>
        <w:pStyle w:val="ConsPlusTitle0"/>
        <w:jc w:val="center"/>
      </w:pPr>
      <w:r>
        <w:t>в многофункционал</w:t>
      </w:r>
      <w:r>
        <w:t>ьных центрах предоставления</w:t>
      </w:r>
    </w:p>
    <w:p w:rsidR="005F2E6F" w:rsidRDefault="00B04121">
      <w:pPr>
        <w:pStyle w:val="ConsPlusTitle0"/>
        <w:jc w:val="center"/>
      </w:pPr>
      <w:r>
        <w:t>государственных и муниципальных услуг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69. Показателями доступности предоставления государственной услуги являются: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наличие исчерпывающей информации о порядке и сроках предоставления государственной услуги на информационных с</w:t>
      </w:r>
      <w:r>
        <w:t>тендах в местах предоставления государственных услуг, на официальном сайте, Едином портале, в средствах массовой информации;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возможность подачи гражданином в электронном виде с использованием Единого портала заявления о государственной регистрации актов</w:t>
      </w:r>
      <w:r>
        <w:t xml:space="preserve"> гражданского состояния или заявления о выдаче документа, подтверждающего наличие или отсутствие факта государственной регистрации акта гражданского состояния либо подачи заявления через МФЦ;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3) доступ заявителей к информации о ходе рассмотрения заявления </w:t>
      </w:r>
      <w:r>
        <w:t>о предоставлении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доступ заявителей к информации о порядке обжалования действий (бездействия) должностных лиц;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5) расположение помещений, предназначенных для предоставления государственной услуги, в зоне доступности к основным тра</w:t>
      </w:r>
      <w:r>
        <w:t>нспортным магистралям в пределах пешеходной доступности для граждан.</w:t>
      </w:r>
    </w:p>
    <w:p w:rsidR="005F2E6F" w:rsidRDefault="00B04121">
      <w:pPr>
        <w:pStyle w:val="ConsPlusNormal0"/>
        <w:jc w:val="both"/>
      </w:pPr>
      <w:r>
        <w:t xml:space="preserve">(п. 69 в ред. </w:t>
      </w:r>
      <w:hyperlink r:id="rId106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70. Качество предоставления государст</w:t>
      </w:r>
      <w:r>
        <w:t>венной услуги характеризуется: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удовлетворенностью заявителей качеством и доступностью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отсутствием очередей при приеме и выдаче документов заявителям;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отсутствием нарушений сроков предоставления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от</w:t>
      </w:r>
      <w:r>
        <w:t>сутствием жалоб на некорректное, невнимательное отношение специалистов к заявителям (их представителям);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5) количеством отказов в предоставлении государственной услуги, признанных необоснованными органами, указанными в </w:t>
      </w:r>
      <w:hyperlink r:id="rId107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пункте</w:t>
        </w:r>
        <w:r>
          <w:rPr>
            <w:color w:val="0000FF"/>
          </w:rPr>
          <w:t xml:space="preserve"> 3 статьи 11</w:t>
        </w:r>
      </w:hyperlink>
      <w:r>
        <w:t xml:space="preserve"> Федерального закона N 143-ФЗ, с учетом общего количества государственных услуг, предоставленных заявителям;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6) возможностью получения государственной услуги в многофункциональных центрах предоставления государственных и муниципальных услуг;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7)</w:t>
      </w:r>
      <w:r>
        <w:t xml:space="preserve"> минимально возможным количеством взаимодействий заявителя со специалистами, участвующими в предоставлении государственной услуги. Продолжительность одного взаимодействия заявителя со специалистом при предоставлении государственной услуги не должна превыша</w:t>
      </w:r>
      <w:r>
        <w:t>ть 113 минут.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Взаимодействие заявителя со специалистом может осуществляться при личном обращении </w:t>
      </w:r>
      <w:r>
        <w:lastRenderedPageBreak/>
        <w:t>заявителя: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получении информации по вопросам предоставления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подаче заявления и документов, необходимых для предоставления госуда</w:t>
      </w:r>
      <w:r>
        <w:t>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получении информации о ходе предоставления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предоставлении государственной услуги.</w:t>
      </w:r>
    </w:p>
    <w:p w:rsidR="005F2E6F" w:rsidRDefault="00B0412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108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70(1). Государственная услуга предоставляется по экстерриториальному принципу в порядке, предусмотренном </w:t>
      </w:r>
      <w:hyperlink w:anchor="P510" w:tooltip="71. При предоставлении государственной услуги обеспечиваются:">
        <w:r>
          <w:rPr>
            <w:color w:val="0000FF"/>
          </w:rPr>
          <w:t>пунктом 71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70(1) введен </w:t>
      </w:r>
      <w:hyperlink r:id="rId109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70(2). Государственная услуга посредством комплексного запроса МФЦ не предоставляется.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70(2) введен </w:t>
      </w:r>
      <w:hyperlink r:id="rId110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Иные требования, в том числе учитывающие</w:t>
      </w:r>
    </w:p>
    <w:p w:rsidR="005F2E6F" w:rsidRDefault="00B04121">
      <w:pPr>
        <w:pStyle w:val="ConsPlusTitle0"/>
        <w:jc w:val="center"/>
      </w:pPr>
      <w:r>
        <w:t>особенности предоставления г</w:t>
      </w:r>
      <w:r>
        <w:t>осударственной услуги</w:t>
      </w:r>
    </w:p>
    <w:p w:rsidR="005F2E6F" w:rsidRDefault="00B04121">
      <w:pPr>
        <w:pStyle w:val="ConsPlusTitle0"/>
        <w:jc w:val="center"/>
      </w:pPr>
      <w:r>
        <w:t>по экстерриториальному принципу и особенности</w:t>
      </w:r>
    </w:p>
    <w:p w:rsidR="005F2E6F" w:rsidRDefault="00B04121">
      <w:pPr>
        <w:pStyle w:val="ConsPlusTitle0"/>
        <w:jc w:val="center"/>
      </w:pPr>
      <w:r>
        <w:t>предоставления государственной услуги в электронной форме</w:t>
      </w:r>
    </w:p>
    <w:p w:rsidR="005F2E6F" w:rsidRDefault="00B04121">
      <w:pPr>
        <w:pStyle w:val="ConsPlusNormal0"/>
        <w:jc w:val="center"/>
      </w:pPr>
      <w:r>
        <w:t xml:space="preserve">(в ред. </w:t>
      </w:r>
      <w:hyperlink r:id="rId11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bookmarkStart w:id="23" w:name="P510"/>
      <w:bookmarkEnd w:id="23"/>
      <w:r>
        <w:t>71. При предоставлении государственной услуги обеспечиваются: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1)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орган, предоставляющий государственную услугу по выбору заявителя (с момента вступления в си</w:t>
      </w:r>
      <w:r>
        <w:t xml:space="preserve">лу </w:t>
      </w:r>
      <w:hyperlink r:id="rId112" w:tooltip="Федеральный закон от 02.07.2021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подпункта "а" пункта 1 статьи 1</w:t>
        </w:r>
      </w:hyperlink>
      <w:r>
        <w:t xml:space="preserve"> Федерального закона от 02.07.2021 N 358-ФЗ "О внесении изменений в отдельные законодательные акты Российской Федерации" (Собрание законодательства Российской Федерации,</w:t>
      </w:r>
      <w:r>
        <w:t xml:space="preserve"> 2021, N 27</w:t>
      </w:r>
      <w:proofErr w:type="gramEnd"/>
      <w:r>
        <w:t>, ст. 5186);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выдача свидетельства (справки) о государственной регистрации акта гражданского состояния органом, в который было подано данное заявление;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 xml:space="preserve">3) возможность подачи заявления о государственной регистрации актов гражданского состояния </w:t>
      </w:r>
      <w:r>
        <w:t xml:space="preserve">в электронной форме с использованием Единого портала с соблюдением требований </w:t>
      </w:r>
      <w:hyperlink r:id="rId113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</w:t>
      </w:r>
      <w:proofErr w:type="gramEnd"/>
      <w:r>
        <w:t xml:space="preserve"> </w:t>
      </w:r>
      <w:proofErr w:type="gramStart"/>
      <w:r>
        <w:t xml:space="preserve">2018, </w:t>
      </w:r>
      <w:r>
        <w:t xml:space="preserve">N 36, ст. 5623) и Федерального </w:t>
      </w:r>
      <w:hyperlink r:id="rId114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закона</w:t>
        </w:r>
      </w:hyperlink>
      <w:r>
        <w:t xml:space="preserve"> N 143-ФЗ;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4) возможность получения заявителем сведений о ходе рассмотрения заявления о предоставлении государственной услуги.</w:t>
      </w:r>
    </w:p>
    <w:p w:rsidR="005F2E6F" w:rsidRDefault="00B04121">
      <w:pPr>
        <w:pStyle w:val="ConsPlusNormal0"/>
        <w:jc w:val="both"/>
      </w:pPr>
      <w:r>
        <w:t xml:space="preserve">(п. 71 в ред. </w:t>
      </w:r>
      <w:hyperlink r:id="rId11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1"/>
      </w:pPr>
      <w:bookmarkStart w:id="24" w:name="P517"/>
      <w:bookmarkEnd w:id="24"/>
      <w:r>
        <w:t>III. Состав, последовательность и сроки выполнения</w:t>
      </w:r>
    </w:p>
    <w:p w:rsidR="005F2E6F" w:rsidRDefault="00B04121">
      <w:pPr>
        <w:pStyle w:val="ConsPlusTitle0"/>
        <w:jc w:val="center"/>
      </w:pPr>
      <w:r>
        <w:t>административных процедур (действий), требования к п</w:t>
      </w:r>
      <w:r>
        <w:t>орядку</w:t>
      </w:r>
    </w:p>
    <w:p w:rsidR="005F2E6F" w:rsidRDefault="00B04121">
      <w:pPr>
        <w:pStyle w:val="ConsPlusTitle0"/>
        <w:jc w:val="center"/>
      </w:pPr>
      <w:r>
        <w:t>их выполнения, в том числе особенности выполнения</w:t>
      </w:r>
    </w:p>
    <w:p w:rsidR="005F2E6F" w:rsidRDefault="00B04121">
      <w:pPr>
        <w:pStyle w:val="ConsPlusTitle0"/>
        <w:jc w:val="center"/>
      </w:pPr>
      <w:r>
        <w:t>административных процедур (действий) в электронной форме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Государственная регистрация рождения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bookmarkStart w:id="25" w:name="P524"/>
      <w:bookmarkEnd w:id="25"/>
      <w:r>
        <w:t>72. Предоставление государственной услуги по государственной регистрации рождения (далее - государствен</w:t>
      </w:r>
      <w:r>
        <w:t>ная услуга по регистрации рождения)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проверка представленных заявителями (заявителем) документов, в том числе поступивших через Единый портал, на предмет их соответствия требованиям, установленным зак</w:t>
      </w:r>
      <w:r>
        <w:t>онодательством Российской Федерации, и принятие решения о результате предоставления государственной услуги по регистрации рождения;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116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внесение сведений в ЕГР ЗАГС, формирование автоматически заявления о рождения (поданного в письменном виде или в устной форме) в соответствии с пред</w:t>
      </w:r>
      <w:r>
        <w:t>ставленными документами;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3) составление и оформление записи </w:t>
      </w:r>
      <w:hyperlink r:id="rId117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акта</w:t>
        </w:r>
      </w:hyperlink>
      <w:r>
        <w:t xml:space="preserve"> о рождении;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4) составление и оформление </w:t>
      </w:r>
      <w:hyperlink r:id="rId118" w:tooltip="Приказ Минюста России от 13.08.2018 N 167 (ред. от 21.01.2022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свидетельства</w:t>
        </w:r>
      </w:hyperlink>
      <w:r>
        <w:t xml:space="preserve"> о рождении;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5) учет и выдача свидетельства о рождении;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6) составление, оформление, учет и выдача </w:t>
      </w:r>
      <w:hyperlink r:id="rId119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справки</w:t>
        </w:r>
      </w:hyperlink>
      <w:r>
        <w:t xml:space="preserve"> о рождении.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проверке</w:t>
      </w:r>
    </w:p>
    <w:p w:rsidR="005F2E6F" w:rsidRDefault="00B04121">
      <w:pPr>
        <w:pStyle w:val="ConsPlusTitle0"/>
        <w:jc w:val="center"/>
      </w:pPr>
      <w:r>
        <w:t>представленных заявителями (заявителем) документов</w:t>
      </w:r>
    </w:p>
    <w:p w:rsidR="005F2E6F" w:rsidRDefault="00B04121">
      <w:pPr>
        <w:pStyle w:val="ConsPlusTitle0"/>
        <w:jc w:val="center"/>
      </w:pPr>
      <w:r>
        <w:t>на предмет их соответствия требованиям, установленным</w:t>
      </w:r>
    </w:p>
    <w:p w:rsidR="005F2E6F" w:rsidRDefault="00B04121">
      <w:pPr>
        <w:pStyle w:val="ConsPlusTitle0"/>
        <w:jc w:val="center"/>
      </w:pPr>
      <w:r>
        <w:t>законодательством Российской Федерации, и принятие решения</w:t>
      </w:r>
    </w:p>
    <w:p w:rsidR="005F2E6F" w:rsidRDefault="00B04121">
      <w:pPr>
        <w:pStyle w:val="ConsPlusTitle0"/>
        <w:jc w:val="center"/>
      </w:pPr>
      <w:r>
        <w:t>о результате предоставления государственной услуги</w:t>
      </w:r>
    </w:p>
    <w:p w:rsidR="005F2E6F" w:rsidRDefault="00B04121">
      <w:pPr>
        <w:pStyle w:val="ConsPlusTitle0"/>
        <w:jc w:val="center"/>
      </w:pPr>
      <w:r>
        <w:t>по регистрации рождения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72.1. Основанием</w:t>
      </w:r>
      <w:r>
        <w:t xml:space="preserve"> для начала административной процедуры является личное обращение заявителей (заявителя) в орган, предоставляющий государственную услугу, с одновременным представлением всех необходимых документов, предусмотренных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</w:t>
        </w:r>
        <w:r>
          <w:rPr>
            <w:color w:val="0000FF"/>
          </w:rPr>
          <w:t>ми 23</w:t>
        </w:r>
      </w:hyperlink>
      <w:r>
        <w:t xml:space="preserve">, </w:t>
      </w:r>
      <w:hyperlink w:anchor="P208" w:tooltip="27. Для государственной регистрации рождения заявители представляют:">
        <w:r>
          <w:rPr>
            <w:color w:val="0000FF"/>
          </w:rPr>
          <w:t>27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 xml:space="preserve">При поступлении заявления о рождении ребенка в форме электронного документа через Единый портал в соответствии с </w:t>
      </w:r>
      <w:hyperlink r:id="rId120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2.1 статьи 6</w:t>
        </w:r>
      </w:hyperlink>
      <w:r>
        <w:t xml:space="preserve"> Федерального закона N 143-ФЗ документы, являющиеся в соответствии с </w:t>
      </w:r>
      <w:hyperlink r:id="rId121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абзацами вторым</w:t>
        </w:r>
      </w:hyperlink>
      <w:r>
        <w:t xml:space="preserve"> и </w:t>
      </w:r>
      <w:hyperlink r:id="rId122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третьим пункта 1 статьи 14</w:t>
        </w:r>
      </w:hyperlink>
      <w:r>
        <w:t xml:space="preserve"> Федерального закона N 143-ФЗ ос</w:t>
      </w:r>
      <w:r>
        <w:t>нованием для государственной регистрации рождения, а также документы, удостоверяющие личность заявителей, и свидетельство о заключении брака родителей на бумажных</w:t>
      </w:r>
      <w:proofErr w:type="gramEnd"/>
      <w:r>
        <w:t xml:space="preserve"> </w:t>
      </w:r>
      <w:proofErr w:type="gramStart"/>
      <w:r>
        <w:t>носителях</w:t>
      </w:r>
      <w:proofErr w:type="gramEnd"/>
      <w:r>
        <w:t xml:space="preserve"> в орган, предоставляющий государственную услугу, не представляются.</w:t>
      </w:r>
    </w:p>
    <w:p w:rsidR="005F2E6F" w:rsidRDefault="00B04121">
      <w:pPr>
        <w:pStyle w:val="ConsPlusNormal0"/>
        <w:jc w:val="both"/>
      </w:pPr>
      <w:r>
        <w:t xml:space="preserve">(абзац введен </w:t>
      </w:r>
      <w:hyperlink r:id="rId123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72.2. Проверка представленных (пост</w:t>
      </w:r>
      <w:r>
        <w:t>упивших) для государственной регистрации рождения документов производится специалистом, ответственным за государственную регистрацию рождения.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4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72.3. Специалист осуществляет проверку документа, удостоверяющего личность заявителей (заявителя), и иных представленных документов, дает оц</w:t>
      </w:r>
      <w:r>
        <w:t>енку правильности заполнения письменного заявления о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72.4. При представлении медицинского документа о рождении ребенка, выданного на территории иностранного государства, орган, предоставляющий государственную услугу, проверяет возможность осущест</w:t>
      </w:r>
      <w:r>
        <w:t xml:space="preserve">вления государственной регистрации рождения в соответствии с международными договорами Российской Федерации и </w:t>
      </w:r>
      <w:hyperlink r:id="rId125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1 статьи 7</w:t>
        </w:r>
      </w:hyperlink>
      <w:r>
        <w:t xml:space="preserve"> Федерального закона N 143-ФЗ.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Если представлен дубликат медицинского свидетельства о рождении, о</w:t>
      </w:r>
      <w:r>
        <w:t>рган, предоставляющий государственную услугу, проводит проверку наличия ранее составленной актовой записи о рождении на основании первичного медицинского свидетельства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Для проверки наличия ранее составленной на основании первичного медицинского</w:t>
      </w:r>
      <w:r>
        <w:t xml:space="preserve"> свидетельства о рождении записи акта о рождении орган, предоставляющий государственную услугу, использует сведения ЕГР ЗАГС &lt;10&gt;.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&lt;10&gt; Вступает в силу со дня </w:t>
      </w:r>
      <w:hyperlink r:id="rId126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вступления</w:t>
        </w:r>
      </w:hyperlink>
      <w:r>
        <w:t xml:space="preserve"> в силу </w:t>
      </w:r>
      <w:hyperlink r:id="rId127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пункта 2 статьи 3</w:t>
        </w:r>
      </w:hyperlink>
      <w:r>
        <w:t xml:space="preserve"> Федерального закона от 23.06.2016 N 219-ФЗ "О внесении изменений в Федеральный зак</w:t>
      </w:r>
      <w:r>
        <w:t>он "Об актах гражданского состояния".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Проверка по документам, выданным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</w:t>
      </w:r>
      <w:r>
        <w:t>ных государств в отношении граждан Российской Федерации, производится в ЕГР ЗАГС &lt;11&gt;.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&lt;11&gt; Вступает в законную силу </w:t>
      </w:r>
      <w:hyperlink r:id="rId128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абзац 2 пункта 1 статьи 13.1</w:t>
        </w:r>
      </w:hyperlink>
      <w:r>
        <w:t xml:space="preserve"> Федерального закона N 143-ФЗ.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72.5. </w:t>
      </w:r>
      <w:proofErr w:type="gramStart"/>
      <w:r>
        <w:t>Если необходимы</w:t>
      </w:r>
      <w:r>
        <w:t>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препятствия для предоставления государственной услуги по регистрации рождения</w:t>
      </w:r>
      <w:r>
        <w:t>, сообщает заявителю о выявленных недостатках в представленных документах и предлагает принять меры к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72.6. В случае наличия оснований для отказа в предоставлении государственной услуги по регистрации рождения,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заявителям (заявителю)</w:t>
      </w:r>
      <w:r>
        <w:t xml:space="preserve"> документы с объяснением причин отказа. По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lastRenderedPageBreak/>
        <w:t>В случае отказа в государственной регистрации рождени</w:t>
      </w:r>
      <w:r>
        <w:t xml:space="preserve">я на основании заявления о рождении ребенка, поступившего в орган, предоставляющий государственную услугу, в форме электронного документа через Единый портал в соответствии с </w:t>
      </w:r>
      <w:hyperlink r:id="rId129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2.1 статьи 6</w:t>
        </w:r>
      </w:hyperlink>
      <w:r>
        <w:t xml:space="preserve"> Федерального закона N 143-ФЗ,</w:t>
      </w:r>
      <w:r>
        <w:t xml:space="preserve"> заявителю направляется в личный кабинет на Едином портале соответствующая информация с указанием причин отказа.</w:t>
      </w:r>
      <w:proofErr w:type="gramEnd"/>
      <w:r>
        <w:t xml:space="preserve"> Заявитель вправе лично обратиться в орган, предоставляющий государственную услугу, отказавший в государственной регистрации рождения, для получ</w:t>
      </w:r>
      <w:r>
        <w:t xml:space="preserve">ения отказа в письменной форме на бумажном носителе согласно </w:t>
      </w:r>
      <w:hyperlink r:id="rId130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пункту 2 статьи 11</w:t>
        </w:r>
      </w:hyperlink>
      <w:r>
        <w:t xml:space="preserve"> Федерального закона N 143-ФЗ.</w:t>
      </w:r>
    </w:p>
    <w:p w:rsidR="005F2E6F" w:rsidRDefault="00B04121">
      <w:pPr>
        <w:pStyle w:val="ConsPlusNormal0"/>
        <w:jc w:val="both"/>
      </w:pPr>
      <w:r>
        <w:t xml:space="preserve">(абзац введен </w:t>
      </w:r>
      <w:hyperlink r:id="rId13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72.7.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рождения. В случае отказа в предоставлении государственной услуги по </w:t>
      </w:r>
      <w:r>
        <w:t>регистрации рождения - возврат заявителям (заявителю) представленных для государственной регистрации рождения документов с объяснением причин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внесению сведений</w:t>
      </w:r>
    </w:p>
    <w:p w:rsidR="005F2E6F" w:rsidRDefault="00B04121">
      <w:pPr>
        <w:pStyle w:val="ConsPlusTitle0"/>
        <w:jc w:val="center"/>
      </w:pPr>
      <w:r>
        <w:t>в ЕГР ЗАГС, формирование ав</w:t>
      </w:r>
      <w:r>
        <w:t>томатически заявления о рождении</w:t>
      </w:r>
    </w:p>
    <w:p w:rsidR="005F2E6F" w:rsidRDefault="00B04121">
      <w:pPr>
        <w:pStyle w:val="ConsPlusTitle0"/>
        <w:jc w:val="center"/>
      </w:pPr>
      <w:r>
        <w:t>(</w:t>
      </w:r>
      <w:proofErr w:type="gramStart"/>
      <w:r>
        <w:t>поданного</w:t>
      </w:r>
      <w:proofErr w:type="gramEnd"/>
      <w:r>
        <w:t xml:space="preserve"> в письменном виде или в устной форме)</w:t>
      </w:r>
    </w:p>
    <w:p w:rsidR="005F2E6F" w:rsidRDefault="00B04121">
      <w:pPr>
        <w:pStyle w:val="ConsPlusTitle0"/>
        <w:jc w:val="center"/>
      </w:pPr>
      <w:r>
        <w:t>в соответствии с представленными документами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72.8. Основанием для начала административной процедуры является принятое решение о предоставлении государственной услуги по реги</w:t>
      </w:r>
      <w:r>
        <w:t>страции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72.9. Специалист вносит в ЕГР ЗАГС сведения в соответствии с представленными для государственной регистрации рождения документами. Формирует автоматически заявление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72.10. Результатом административной процедуры является сформи</w:t>
      </w:r>
      <w:r>
        <w:t>рованное в ЕГР ЗАГС автоматически заявление о рождении (поданное в письменном виде или в устной форме).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записи акта о рождении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72.11. Основанием для начала выполнения административной процедуры по со</w:t>
      </w:r>
      <w:r>
        <w:t>ставлению и оформлению записи акта о рождении является сформированное специалистом автоматически заявление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72.12. Специалист </w:t>
      </w:r>
      <w:proofErr w:type="gramStart"/>
      <w:r>
        <w:t>составляет и оформляет</w:t>
      </w:r>
      <w:proofErr w:type="gramEnd"/>
      <w:r>
        <w:t xml:space="preserve"> запись акта о рождении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72.13. В случае ро</w:t>
      </w:r>
      <w:r>
        <w:t>ждения двойни или более детей одновременно запись акта о рождении составляется в отношении каждого ребенка с указанием последовательности их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72.14. В случае рождения мертвого ребенка сведения о его имени и отчестве в запись акта о рождении не вно</w:t>
      </w:r>
      <w:r>
        <w:t>сятся.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72.15. Запись акта о рождении на бумажном носителе </w:t>
      </w:r>
      <w:proofErr w:type="gramStart"/>
      <w:r>
        <w:t>прочитывается и подписывается</w:t>
      </w:r>
      <w:proofErr w:type="gramEnd"/>
      <w:r>
        <w:t xml:space="preserve"> заявителем (заявителями), руководителем органа, предоставляющего государственную услугу, или уполномоченным им работником органа, предоставляющего государственную услуг</w:t>
      </w:r>
      <w:r>
        <w:t xml:space="preserve">у. В случае государственной регистрации рождения на основании заявления о рождении ребенка, поступившего в орган, предоставляющий государственную услугу, в форме электронного документа через Единый портал в соответствии с </w:t>
      </w:r>
      <w:hyperlink r:id="rId132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</w:t>
        </w:r>
        <w:r>
          <w:rPr>
            <w:color w:val="0000FF"/>
          </w:rPr>
          <w:t>ктом 2.1 статьи 6</w:t>
        </w:r>
      </w:hyperlink>
      <w:r>
        <w:t xml:space="preserve"> Федерального закона N 143-ФЗ, подписания заявителем записи акта о рождении на бумажном носителе не требуется.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133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72.16. Запись акта о рождении, состав</w:t>
      </w:r>
      <w:r>
        <w:t>ленная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72.17. Рез</w:t>
      </w:r>
      <w:r>
        <w:t xml:space="preserve">ультатом административной процедуры является составленная и оформленная запись акта о рождении на бумажном носителе и в форме электронного документа, подписанная заявителем, руководителем органа, предоставляющего государственную услугу, или уполномоченным </w:t>
      </w:r>
      <w:r>
        <w:t>им работником органа, предоставляющего государственную услугу, а также скрепленная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о рождении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72.18. Основанием для начала выполнения административной процедуры по составлению </w:t>
      </w:r>
      <w:r>
        <w:lastRenderedPageBreak/>
        <w:t>свидетельства о рождении является составленная специалистом запись акта о рождении в форме электронного документа и на бумажном носителе. В случае государственной регистрации</w:t>
      </w:r>
      <w:r>
        <w:t xml:space="preserve"> рождения на основании заявления о рождении ребенка, поступившего в орган, предоставляющий государственную услугу в форме электронного документа через Единый портал в соответствии с </w:t>
      </w:r>
      <w:hyperlink r:id="rId134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2.1 статьи 6</w:t>
        </w:r>
      </w:hyperlink>
      <w:r>
        <w:t xml:space="preserve"> Федерального закона N </w:t>
      </w:r>
      <w:r>
        <w:t>143-ФЗ, свидетельство о рождении выдается по желанию заявителя на основании соответствующего заявления.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72.19. Специалист </w:t>
      </w:r>
      <w:proofErr w:type="gramStart"/>
      <w:r>
        <w:t>составляет и оформляет</w:t>
      </w:r>
      <w:proofErr w:type="gramEnd"/>
      <w:r>
        <w:t xml:space="preserve"> свидетельство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72.20. По желанию родителей в свидетельство о рождении может быть внесена запись о национальности родителей (одн</w:t>
      </w:r>
      <w:r>
        <w:t>ого из родителей).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72.21. В случае рождения двойни или более детей одновременно свидетельство о рождении формируются в отношении каждого ребенка.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72.22. В отношении мертворожденного ребенка свидетельство о рождении не выдается. По просьбе родителей (одного</w:t>
      </w:r>
      <w:r>
        <w:t xml:space="preserve"> из родителей) выдается документ, подтверждающий факт государственной регистрации рождения мертвого ребенка.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72.23. На основании записи акта о рождении ребенка, умершего на первой неделе жизни, выдается свидетельство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72.24. Свидетельство о рожд</w:t>
      </w:r>
      <w:r>
        <w:t>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72.25. Резуль</w:t>
      </w:r>
      <w:r>
        <w:t>татом административной процедуры является составленное и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</w:t>
      </w:r>
      <w:r>
        <w:t>пленное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учету и выдаче</w:t>
      </w:r>
    </w:p>
    <w:p w:rsidR="005F2E6F" w:rsidRDefault="00B04121">
      <w:pPr>
        <w:pStyle w:val="ConsPlusTitle0"/>
        <w:jc w:val="center"/>
      </w:pPr>
      <w:r>
        <w:t>свидетельства о рождении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72.26. Основанием для начала выполнения административной процедуры по учету свидетельства о рождении является с</w:t>
      </w:r>
      <w:r>
        <w:t>оставленное и оформленное свидетельство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72.27. Специалист вносит сведения об оформленном </w:t>
      </w:r>
      <w:proofErr w:type="gramStart"/>
      <w:r>
        <w:t>свидетельстве</w:t>
      </w:r>
      <w:proofErr w:type="gramEnd"/>
      <w:r>
        <w:t xml:space="preserve"> о рождении в журнал учета выдачи свидетельств о государственной регистрации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72.28. Специалист выдает свидетельство о рождении, подп</w:t>
      </w:r>
      <w:r>
        <w:t>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72.29. При получении свиде</w:t>
      </w:r>
      <w:r>
        <w:t>тельства о рождении заявители (заявитель) прочитывают (прочитывает) свидетельство о рождении, и один из них расписывается в журнале учета выдачи свидетельств о государственной регистрации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72.30. Результатом административной процедуры являются уче</w:t>
      </w:r>
      <w:r>
        <w:t>т и выдача свидетельства о рождении.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составлению, оформлению,</w:t>
      </w:r>
    </w:p>
    <w:p w:rsidR="005F2E6F" w:rsidRDefault="00B04121">
      <w:pPr>
        <w:pStyle w:val="ConsPlusTitle0"/>
        <w:jc w:val="center"/>
      </w:pPr>
      <w:r>
        <w:t>учету и выдаче справки о рождении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72.31. Основанием для начала выполнения административной процедуры по оформлению, учету и выдаче справки о рождении является офо</w:t>
      </w:r>
      <w:r>
        <w:t>рмленная специалистом запись акта о рождении на бумажном носителе и в форме электронного документа. Справка о рождении (</w:t>
      </w:r>
      <w:hyperlink r:id="rId136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форма N 1</w:t>
        </w:r>
      </w:hyperlink>
      <w:r>
        <w:t xml:space="preserve">), утвержденная приказом Минюста России N 200, выдается в соответствии с Федеральным </w:t>
      </w:r>
      <w:hyperlink r:id="rId137" w:tooltip="Федеральный закон от 19.05.1995 N 81-ФЗ (ред. от 14.07.2022) &quot;О государственных пособиях гражданам, имеющим детей&quot; {КонсультантПлюс}">
        <w:r>
          <w:rPr>
            <w:color w:val="0000FF"/>
          </w:rPr>
          <w:t>законом</w:t>
        </w:r>
      </w:hyperlink>
      <w:r>
        <w:t xml:space="preserve"> от 19.05.1995 N 81-ФЗ "О государственных пособиях гражданам, имеющим детей" (Собрание</w:t>
      </w:r>
      <w:r>
        <w:t xml:space="preserve"> законодательства Российской Федерации, 1995, N 21, ст. 1929; 2018, N 31, ст. 4853). В случае внесения в запись акта о рождении сведений об отце по заявлению матери, не состоящей в браке с отцом ребенка, и отсутствии записи акта об установлении отцовства т</w:t>
      </w:r>
      <w:r>
        <w:t>акже выдается справка (</w:t>
      </w:r>
      <w:hyperlink r:id="rId138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форма N 2</w:t>
        </w:r>
      </w:hyperlink>
      <w:r>
        <w:t xml:space="preserve">), утвержденная приказом Минюста России N 200. </w:t>
      </w:r>
      <w:r>
        <w:t xml:space="preserve">В случае государственной регистрации рождения на основании заявления о рождении ребенка, поступившего в орган, предоставляющий государственную услугу в форме электронного документа через Единый портал в соответствии с </w:t>
      </w:r>
      <w:hyperlink r:id="rId139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</w:t>
        </w:r>
        <w:r>
          <w:rPr>
            <w:color w:val="0000FF"/>
          </w:rPr>
          <w:t xml:space="preserve"> 2.1 статьи 6</w:t>
        </w:r>
      </w:hyperlink>
      <w:r>
        <w:t xml:space="preserve"> Федерального закона N 143-ФЗ, справка о рождении не оформляется. При необходимости справка может быть выдана лицу, заявившему о государственной регистрации рождения после государственной регистрации в порядке, установленном Федеральным </w:t>
      </w:r>
      <w:hyperlink r:id="rId140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 для выдачи повторного свидетельства о государственной регистрации акта гражданского </w:t>
      </w:r>
      <w:r>
        <w:lastRenderedPageBreak/>
        <w:t>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72.32. Специалист оформляет справк</w:t>
      </w:r>
      <w:proofErr w:type="gramStart"/>
      <w:r>
        <w:t>у(</w:t>
      </w:r>
      <w:proofErr w:type="spellStart"/>
      <w:proofErr w:type="gramEnd"/>
      <w:r>
        <w:t>ки</w:t>
      </w:r>
      <w:proofErr w:type="spellEnd"/>
      <w:r>
        <w:t>)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72.33. Специалист вносит в журнал учета выдачи справок о рождении сведения о справк</w:t>
      </w:r>
      <w:proofErr w:type="gramStart"/>
      <w:r>
        <w:t>е(</w:t>
      </w:r>
      <w:proofErr w:type="spellStart"/>
      <w:proofErr w:type="gramEnd"/>
      <w:r>
        <w:t>ках</w:t>
      </w:r>
      <w:proofErr w:type="spellEnd"/>
      <w:r>
        <w:t>) о рождении, подписанной(</w:t>
      </w:r>
      <w:proofErr w:type="spellStart"/>
      <w:r>
        <w:t>ных</w:t>
      </w:r>
      <w:proofErr w:type="spellEnd"/>
      <w:r>
        <w:t xml:space="preserve">) руководителем органа, предоставляющего государственную услугу, или уполномоченным им </w:t>
      </w:r>
      <w:r>
        <w:t>работником органа, предоставляющего государственную услугу, и скрепленной(</w:t>
      </w:r>
      <w:proofErr w:type="spellStart"/>
      <w:r>
        <w:t>ных</w:t>
      </w:r>
      <w:proofErr w:type="spellEnd"/>
      <w:r>
        <w:t>)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72.34. При получении справо</w:t>
      </w:r>
      <w:proofErr w:type="gramStart"/>
      <w:r>
        <w:t>к(</w:t>
      </w:r>
      <w:proofErr w:type="spellStart"/>
      <w:proofErr w:type="gramEnd"/>
      <w:r>
        <w:t>ки</w:t>
      </w:r>
      <w:proofErr w:type="spellEnd"/>
      <w:r>
        <w:t>) о рождении заявители (заявитель) прочитывают (прочитывает) справку(</w:t>
      </w:r>
      <w:proofErr w:type="spellStart"/>
      <w:r>
        <w:t>ки</w:t>
      </w:r>
      <w:proofErr w:type="spellEnd"/>
      <w:r>
        <w:t>) о рожден</w:t>
      </w:r>
      <w:r>
        <w:t>ии, и один из них расписывается в журнале учета выдачи справок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72.35. Результатом административной процедуры являются оформление, учет и выдача справо</w:t>
      </w:r>
      <w:proofErr w:type="gramStart"/>
      <w:r>
        <w:t>к(</w:t>
      </w:r>
      <w:proofErr w:type="spellStart"/>
      <w:proofErr w:type="gramEnd"/>
      <w:r>
        <w:t>ки</w:t>
      </w:r>
      <w:proofErr w:type="spellEnd"/>
      <w:r>
        <w:t>)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72.36. Максимальное время совершения административных процедур при предостав</w:t>
      </w:r>
      <w:r>
        <w:t>лении государственной услуги по регистрации рождения составляет 50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Государственная регистрация заключения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73. Предоставление государственной услуги по государственной регистрации заключения брака (далее - государственная услуга по регистраци</w:t>
      </w:r>
      <w:r>
        <w:t>и заключения брака)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прием письменного заявления о заключении брака: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проверка представленных заявителями (заявителем) документов, принятие решения о результате предоставления государственной услуги по</w:t>
      </w:r>
      <w:r>
        <w:t xml:space="preserve"> регистрации заключения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прием представленных документов и внесение сведений в ЕГР ЗАГС, формирование автоматически заявления о заключении брака в соответствии с представленными документами;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выдача уведомления на государственную регистрацию заключени</w:t>
      </w:r>
      <w:r>
        <w:t>я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при государственной регистрации заключения брака: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проверка представленных заявителями документов и принятие решения о предоставлении государственной услуги по регистрации заключения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составление и оформление записи </w:t>
      </w:r>
      <w:hyperlink r:id="rId142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акта</w:t>
        </w:r>
      </w:hyperlink>
      <w:r>
        <w:t xml:space="preserve"> о заключении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составление и оформление </w:t>
      </w:r>
      <w:hyperlink r:id="rId143" w:tooltip="Приказ Минюста России от 13.08.2018 N 167 (ред. от 21.01.2022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свидетельства</w:t>
        </w:r>
      </w:hyperlink>
      <w:r>
        <w:t xml:space="preserve"> о заключении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проставление штампа о заключении брака в паспорта заявителей;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учет и выдача свидетельства о заключен</w:t>
      </w:r>
      <w:r>
        <w:t>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проведение церемонии государственной регистрации заключения брака в торжественной обстановке (по желанию заявителей);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3) проведение государственной регистрации заключения брака при особых обстоятельствах (с выездом на дом, в медицинскую или иную </w:t>
      </w:r>
      <w:r>
        <w:t>организацию в присутствии лиц, вступающих в брак).</w:t>
      </w:r>
    </w:p>
    <w:p w:rsidR="005F2E6F" w:rsidRDefault="00B0412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14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</w:t>
      </w:r>
      <w:r>
        <w:t>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Административные процедуры приема письменного заявления</w:t>
      </w:r>
    </w:p>
    <w:p w:rsidR="005F2E6F" w:rsidRDefault="00B04121">
      <w:pPr>
        <w:pStyle w:val="ConsPlusTitle0"/>
        <w:jc w:val="center"/>
      </w:pPr>
      <w:r>
        <w:t>о заключении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по проверке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заявителями (заявителем) документов, принятию решения</w:t>
      </w:r>
    </w:p>
    <w:p w:rsidR="005F2E6F" w:rsidRDefault="00B04121">
      <w:pPr>
        <w:pStyle w:val="ConsPlusTitle0"/>
        <w:jc w:val="center"/>
      </w:pPr>
      <w:r>
        <w:t>о результате предоставления государственной услуги</w:t>
      </w:r>
    </w:p>
    <w:p w:rsidR="005F2E6F" w:rsidRDefault="00B04121">
      <w:pPr>
        <w:pStyle w:val="ConsPlusTitle0"/>
        <w:jc w:val="center"/>
      </w:pPr>
      <w:r>
        <w:t>по регистрации заключения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73.1. Основанием для начала выполнения административной процедуры по проверке представленных документов является личное обращение заявителей (заявителя) в орган, предоставл</w:t>
      </w:r>
      <w:r>
        <w:t xml:space="preserve">яющий государственную услугу, с одновременным представлением всех надлежащим образом оформленных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 xml:space="preserve">, </w:t>
      </w:r>
      <w:hyperlink w:anchor="P234" w:tooltip="28. Для государственной регистрации заключения брака заявителями должны быть представлены:">
        <w:r>
          <w:rPr>
            <w:color w:val="0000FF"/>
          </w:rPr>
          <w:t>28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73.2. Специалист, ответственный за государственную регистрацию заключения брака, проверяет </w:t>
      </w:r>
      <w:r>
        <w:lastRenderedPageBreak/>
        <w:t>правильность оформления представленных заявителями (за</w:t>
      </w:r>
      <w:r>
        <w:t>явителем)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73.3. </w:t>
      </w:r>
      <w:proofErr w:type="gramStart"/>
      <w:r>
        <w:t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препятствия для предоставления гос</w:t>
      </w:r>
      <w:r>
        <w:t>ударственной услуги по регистрации заключения брака, сообщает заявителям (заявителю) о выявленных недостатках в представленных документах и предлагает принять меры по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73.4. Специалист при проверке документа, удостоверяющего личность граждани</w:t>
      </w:r>
      <w:r>
        <w:t xml:space="preserve">на, особое внимание уделяет сроку действия паспорта (при достижении 20 лет, 45 лет паспорт подлежит замене) и сведениям, содержащимся на странице "Семейное положение". В случае </w:t>
      </w:r>
      <w:proofErr w:type="gramStart"/>
      <w:r>
        <w:t>выявления обстоятельства истечения срока действия</w:t>
      </w:r>
      <w:proofErr w:type="gramEnd"/>
      <w:r>
        <w:t xml:space="preserve"> паспорта, либо отсутствия мес</w:t>
      </w:r>
      <w:r>
        <w:t>та для проставления органом, предоставляющим государственную услугу, штампа о заключении брака на странице "Семейное положение" паспорта, заявителю сообщается, что до назначенной даты государственной регистрации заключения брака необходимо получить новый д</w:t>
      </w:r>
      <w:r>
        <w:t>окумент, удостоверяющий личность гражданина. О данном сообщении делается пометка на обратной стороне заявления о заключении брака, заявитель проставляет подпись.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73.5.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брака. В случае отказа в предоставлении государственной ус</w:t>
      </w:r>
      <w:r>
        <w:t xml:space="preserve">луги по регистрации заключения </w:t>
      </w:r>
      <w:proofErr w:type="gramStart"/>
      <w:r>
        <w:t>брака</w:t>
      </w:r>
      <w:proofErr w:type="gramEnd"/>
      <w:r>
        <w:t xml:space="preserve"> представленные для государственной регистрации заключения брака документы возвращаются заявителям (заявителю) с объяснением причин отказа в устной или письменной форме.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73.6. В случае наличия оснований для отказа в пред</w:t>
      </w:r>
      <w:r>
        <w:t xml:space="preserve">оставлении государственной услуги по регистрации заключения брака,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требованию заявителей руководитель органа, предоставляющего государственную услугу, выдает письменный отказ в государственной ре</w:t>
      </w:r>
      <w:r>
        <w:t>гистрации заключения брака.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по приему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документов и внесение сведений в ЕГР ЗАГС, формирование</w:t>
      </w:r>
    </w:p>
    <w:p w:rsidR="005F2E6F" w:rsidRDefault="00B04121">
      <w:pPr>
        <w:pStyle w:val="ConsPlusTitle0"/>
        <w:jc w:val="center"/>
      </w:pPr>
      <w:r>
        <w:t>автоматически заявления о заключении брака в соответствии</w:t>
      </w:r>
    </w:p>
    <w:p w:rsidR="005F2E6F" w:rsidRDefault="00B04121">
      <w:pPr>
        <w:pStyle w:val="ConsPlusTitle0"/>
        <w:jc w:val="center"/>
      </w:pPr>
      <w:r>
        <w:t>с представленными документами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73.7. Основанием для начала вы</w:t>
      </w:r>
      <w:r>
        <w:t>полнения административной процедуры по приему представленных документов и вводу сведений,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73.8. Специалист вносит в ЕГР ЗАГС сведения в соответствии с представленными для государственной регистрации заключения брака документами. Формирует автоматически заявление о заключении брака. В соответствии с </w:t>
      </w:r>
      <w:hyperlink w:anchor="P150" w:tooltip="12.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, предоставляющий государственную услугу.">
        <w:r>
          <w:rPr>
            <w:color w:val="0000FF"/>
          </w:rPr>
          <w:t>пунктом 12</w:t>
        </w:r>
      </w:hyperlink>
      <w:r>
        <w:t xml:space="preserve"> Админист</w:t>
      </w:r>
      <w:r>
        <w:t>ративного регламента назначает дату и время государственной регистрации заключения брака по согласованию с заявителями, о чем сообщает лицам, вступающим в брак.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73.9. Результатом административной процедуры является сформированное автоматически заявление о </w:t>
      </w:r>
      <w:r>
        <w:t>заключении брака, назначение даты и времени государственной регистрации заключения брака.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выдаче уведомления</w:t>
      </w:r>
    </w:p>
    <w:p w:rsidR="005F2E6F" w:rsidRDefault="00B04121">
      <w:pPr>
        <w:pStyle w:val="ConsPlusTitle0"/>
        <w:jc w:val="center"/>
      </w:pPr>
      <w:r>
        <w:t>на государственную регистрацию заключения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73.10.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</w:t>
      </w:r>
      <w:r>
        <w:t xml:space="preserve"> заключения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73.11. Специалист выдает уведомление на государственную регистрацию заключения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73.12. В уведомлении на государственную регистрацию заключения брака указываются фамилии и инициалы лиц, вступающих в брак, время, дата и место государ</w:t>
      </w:r>
      <w:r>
        <w:t>ственной регистрации заключения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73.13. Результатом административной процедуры является выдача уведомления на государственную регистрацию заключения брака.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Административные процедуры при государственной регистрации</w:t>
      </w:r>
    </w:p>
    <w:p w:rsidR="005F2E6F" w:rsidRDefault="00B04121">
      <w:pPr>
        <w:pStyle w:val="ConsPlusTitle0"/>
        <w:jc w:val="center"/>
      </w:pPr>
      <w:r>
        <w:t>заключения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</w:t>
      </w:r>
      <w:r>
        <w:t xml:space="preserve"> процедура по проверке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заявителями документов и принятию решения о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 по регистрации заключения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bookmarkStart w:id="26" w:name="P672"/>
      <w:bookmarkEnd w:id="26"/>
      <w:r>
        <w:lastRenderedPageBreak/>
        <w:t>73.14. Основанием для начала выполнения административной процедуры по проверке представленных заявителя</w:t>
      </w:r>
      <w:r>
        <w:t>ми документов является личное присутствие заявителей в органе, предоставляющем государственную услугу, в назначенные день и время для государственной регистрации заключения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73.15. Специалист, ответственный за государственную регистрацию заключения б</w:t>
      </w:r>
      <w:r>
        <w:t>рака, проверяет представленные заявителями документы.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73.16. В случае отсутствия документа, удостоверяющего личность гражданина, истечения срока его действия, отсутствия на странице "Семейное положение" паспорта или при наличии других оснований для отказа </w:t>
      </w:r>
      <w:r>
        <w:t xml:space="preserve">в предоставлении государственной услуги по регистрации заключения брака,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требованию заявителей руководитель органа, предоставляющего государственную услугу, выдает письменный отказ в государствен</w:t>
      </w:r>
      <w:r>
        <w:t>ной регистрации заключения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73.17. Результатом административной процедуры является прием представленных заявителями документов на государственную регистрацию заключения брака, а в случае отказа в предоставлении государственной услуги по регистрации з</w:t>
      </w:r>
      <w:r>
        <w:t xml:space="preserve">аключения брака - возврат заявителям представленных для государственной регистрации заключения </w:t>
      </w:r>
      <w:proofErr w:type="gramStart"/>
      <w:r>
        <w:t>брака документов</w:t>
      </w:r>
      <w:proofErr w:type="gramEnd"/>
      <w:r>
        <w:t xml:space="preserve"> с объяснением причин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записи акта о заключении брак</w:t>
      </w:r>
      <w:r>
        <w:t>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73.18.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73.19. Специали</w:t>
      </w:r>
      <w:r>
        <w:t>ст составляет в ЕГР ЗАГС запись акта о заключении брака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73.20. Запись акта о заключении брака на бумажном носителе </w:t>
      </w:r>
      <w:proofErr w:type="gramStart"/>
      <w:r>
        <w:t>прочитывается и подписывается</w:t>
      </w:r>
      <w:proofErr w:type="gramEnd"/>
      <w:r>
        <w:t xml:space="preserve"> заявителями и руководителем органа, предоставляющего гос</w:t>
      </w:r>
      <w:r>
        <w:t>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73.21. Запись акта о заключении брака, составленная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уполномоченным им работником органа, предос</w:t>
      </w:r>
      <w:r>
        <w:t>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73.22. Дата и номер актовой записи указываются на сформированном в ЕГР ЗАГС заявлении о государственной регистрации заключения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73.23. Результатом административной процедуры является составленная в ЕГР ЗАГС запись а</w:t>
      </w:r>
      <w:r>
        <w:t>кта о заключении брака в форме электронного документа и на бумажном носителе, подписанная заявителями,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</w:t>
      </w:r>
      <w:r>
        <w:t>енная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о заключении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73.24. Основанием для начала выполнения административной процедуры по формированию свидетельств</w:t>
      </w:r>
      <w:r>
        <w:t>а о заключении брака является составленная специалистом запись акта о заключении брака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73.25. Специалист </w:t>
      </w:r>
      <w:proofErr w:type="gramStart"/>
      <w:r>
        <w:t>составляет и оформляет</w:t>
      </w:r>
      <w:proofErr w:type="gramEnd"/>
      <w:r>
        <w:t xml:space="preserve"> свидетельство о заключении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73.26. Свидетельство о заключении брака</w:t>
      </w:r>
      <w:r>
        <w:t xml:space="preserve">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73.27. Результато</w:t>
      </w:r>
      <w:r>
        <w:t>м административной процедуры является оформленное свидетельство о заключении брака,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</w:t>
      </w:r>
      <w:r>
        <w:t>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проставлению штампа</w:t>
      </w:r>
    </w:p>
    <w:p w:rsidR="005F2E6F" w:rsidRDefault="00B04121">
      <w:pPr>
        <w:pStyle w:val="ConsPlusTitle0"/>
        <w:jc w:val="center"/>
      </w:pPr>
      <w:r>
        <w:lastRenderedPageBreak/>
        <w:t>о заключении брака в паспорта заявителей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73.28. </w:t>
      </w:r>
      <w:proofErr w:type="gramStart"/>
      <w:r>
        <w:t>Основанием для начала выполнения административной процедуры по проставлению штампа о заключе</w:t>
      </w:r>
      <w:r>
        <w:t>нии брака в паспорта заявителей является заявление о проставлении отметки в паспорт гражданина Российской Федерации (</w:t>
      </w:r>
      <w:hyperlink w:anchor="P2502" w:tooltip="Заявление">
        <w:r>
          <w:rPr>
            <w:color w:val="0000FF"/>
          </w:rPr>
          <w:t>приложение N 2</w:t>
        </w:r>
      </w:hyperlink>
      <w:r>
        <w:t xml:space="preserve"> к Административному регламенту), поступившее при государственной регистрации закл</w:t>
      </w:r>
      <w:r>
        <w:t xml:space="preserve">ючения брака, предусмотренной </w:t>
      </w:r>
      <w:hyperlink r:id="rId145" w:tooltip="Постановление Правительства РФ от 08.07.1997 N 828 (ред. от 15.07.2021) &quot;Об утверждении Положения о паспорте гражданина Российской Федерации, образца бланка и описания паспорта гражданина Российской Федерации&quot; (с изм. и доп., вступ. в силу с 01.07.2022) {Консу">
        <w:r>
          <w:rPr>
            <w:color w:val="0000FF"/>
          </w:rPr>
          <w:t>пунктом 5</w:t>
        </w:r>
      </w:hyperlink>
      <w:r>
        <w:t xml:space="preserve"> Положения о паспорте гражданина Россий</w:t>
      </w:r>
      <w:r>
        <w:t>ской Федерации, утвержденного постановлением Правительства Российской Федерации от 08.07.1997 N 828 (Собрание законодательства Российской Федерации, 1997</w:t>
      </w:r>
      <w:proofErr w:type="gramEnd"/>
      <w:r>
        <w:t xml:space="preserve">, </w:t>
      </w:r>
      <w:proofErr w:type="gramStart"/>
      <w:r>
        <w:t xml:space="preserve">N 28, ст. 3444; 2021, N 30, ст. 5782) (далее - Положение), и </w:t>
      </w:r>
      <w:hyperlink r:id="rId146" w:tooltip="Ссылка на КонсультантПлюс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 и Правительством Республики Беларусь о взаимном внесении отметок о за</w:t>
      </w:r>
      <w:r>
        <w:t>ключении брака или расторжении брака в паспорта граждан Российской Федерации и Республики Беларусь (заключено 04.06.2009) (далее - Соглашение) ("Бюллетень международных договоров", 2016, N 11).</w:t>
      </w:r>
      <w:proofErr w:type="gramEnd"/>
      <w:r>
        <w:t xml:space="preserve"> </w:t>
      </w:r>
      <w:hyperlink r:id="rId147" w:tooltip="Приказ МВД России от 16.11.2020 N 773 (ред. от 26.07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">
        <w:proofErr w:type="gramStart"/>
        <w:r>
          <w:rPr>
            <w:color w:val="0000FF"/>
          </w:rPr>
          <w:t>Образец</w:t>
        </w:r>
      </w:hyperlink>
      <w:r>
        <w:t xml:space="preserve"> штампа о регистрации заключения брака установлен Административным </w:t>
      </w:r>
      <w:hyperlink r:id="rId148" w:tooltip="Приказ МВД России от 16.11.2020 N 773 (ред. от 26.07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">
        <w:r>
          <w:rPr>
            <w:color w:val="0000FF"/>
          </w:rPr>
          <w:t>регламентом</w:t>
        </w:r>
      </w:hyperlink>
      <w:r>
        <w:t xml:space="preserve"> Министерства внутренних дел Российской Федерации по предоставлению государственной услуги по выдаче, замене паспортов гражданина Росси</w:t>
      </w:r>
      <w:r>
        <w:t>йской Федерации, удостоверяющих личность гражданина Российской Федерации на территории Российской Федерации, утвержденным приказом МВД России от 16.11.2020 N 773 (далее - Административный регламент N 773) (зарегистрирован Минюстом России 31.12.2020, регист</w:t>
      </w:r>
      <w:r>
        <w:t>рационный N 62009).</w:t>
      </w:r>
      <w:proofErr w:type="gramEnd"/>
    </w:p>
    <w:p w:rsidR="005F2E6F" w:rsidRDefault="00B04121">
      <w:pPr>
        <w:pStyle w:val="ConsPlusNormal0"/>
        <w:jc w:val="both"/>
      </w:pPr>
      <w:r>
        <w:t xml:space="preserve">(п. 73.28 в ред. </w:t>
      </w:r>
      <w:hyperlink r:id="rId149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</w:t>
      </w:r>
      <w:r>
        <w:t>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73.29. Специалист проставляет на странице "Семейное положение" паспорта гражданина Российской Федерации и паспорта гражданина Республики Беларусь штамп о заключении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73.30. В штампе делается запись о дате заключения брака, номере записи акта о закл</w:t>
      </w:r>
      <w:r>
        <w:t xml:space="preserve">ючении брака, органе, которым была произведена государственная регистрация заключения брака, лице (фамилия и инициалы, дата рождения), с которым был заключен брак. Данная запись удостоверяется подписью руководителя органа, предоставляющего государственную </w:t>
      </w:r>
      <w:r>
        <w:t>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73.31. В документ, выданный компетентным органом иностранного государства, удостоверяющий личность иностранного гражданина, штамп о заключении брака не проставляется.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73.32. Результатом административной процедуры является проставление специалистом штампа о заключении брака в паспорта заявителей.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учету и выдаче свидетельства</w:t>
      </w:r>
    </w:p>
    <w:p w:rsidR="005F2E6F" w:rsidRDefault="00B04121">
      <w:pPr>
        <w:pStyle w:val="ConsPlusTitle0"/>
        <w:jc w:val="center"/>
      </w:pPr>
      <w:r>
        <w:t>о заключении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73.33.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брака, подписанное руководителем органа, предоставляющего государственную усл</w:t>
      </w:r>
      <w:r>
        <w:t>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73.34. Специалист вносит сведения о </w:t>
      </w:r>
      <w:proofErr w:type="gramStart"/>
      <w:r>
        <w:t>свидетельстве</w:t>
      </w:r>
      <w:proofErr w:type="gramEnd"/>
      <w:r>
        <w:t xml:space="preserve"> о заключении брака в журнал учета выдачи</w:t>
      </w:r>
      <w:r>
        <w:t xml:space="preserve"> свидетельств о государственной регистрации заключения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73.35. Специалист выдает оформленное свидетельство о заключении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73.36. При получении свидетельства о заключении брака заявители прочитывают свидетельство о заключении брака, и один из них</w:t>
      </w:r>
      <w:r>
        <w:t xml:space="preserve"> расписывается в журнале учета выдачи свидетельств о заключении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73.37. Результатом административной процедуры являются учет и выдача свидетельства о заключении брака заявителям.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27" w:name="P713"/>
      <w:bookmarkEnd w:id="27"/>
      <w:r>
        <w:t>73.38. Максимальное время совершения административных процедур при пред</w:t>
      </w:r>
      <w:r>
        <w:t>оставлении государственной услуги по регистрации заключения брака составляет 73 минуты.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проведению</w:t>
      </w:r>
    </w:p>
    <w:p w:rsidR="005F2E6F" w:rsidRDefault="00B04121">
      <w:pPr>
        <w:pStyle w:val="ConsPlusTitle0"/>
        <w:jc w:val="center"/>
      </w:pPr>
      <w:r>
        <w:t>церемонии государственной регистрации заключения брака</w:t>
      </w:r>
    </w:p>
    <w:p w:rsidR="005F2E6F" w:rsidRDefault="00B04121">
      <w:pPr>
        <w:pStyle w:val="ConsPlusTitle0"/>
        <w:jc w:val="center"/>
      </w:pPr>
      <w:r>
        <w:t>в торжественной обстановке (по желанию заявителей)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73.39. Основанием д</w:t>
      </w:r>
      <w:r>
        <w:t>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73.40. Порядок заключения брака в торжественной обстановке определяется субъектами </w:t>
      </w:r>
      <w:r>
        <w:t xml:space="preserve">Российской Федерации в соответствии с </w:t>
      </w:r>
      <w:hyperlink r:id="rId150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5 статьи 27</w:t>
        </w:r>
      </w:hyperlink>
      <w:r>
        <w:t xml:space="preserve"> Федерального закона N 143-ФЗ.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15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Ответственность за проведение церемон</w:t>
      </w:r>
      <w:r>
        <w:t>ии государственной регистрации заключения брака в торжественной обстановке лежит на руководителе органа, предоставляющего государственную услугу, или уполномоченном им работнике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73.41. Максимальное время сов</w:t>
      </w:r>
      <w:r>
        <w:t>ершения административных процедур при предоставлении государственной услуги по регистрации заключения брака, включая проведение церемонии государственной регистрации заключения брака в торжественной обстановке, составляет 113 минут.</w:t>
      </w:r>
    </w:p>
    <w:p w:rsidR="005F2E6F" w:rsidRDefault="005F2E6F">
      <w:pPr>
        <w:pStyle w:val="ConsPlusNormal0"/>
        <w:ind w:firstLine="54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</w:t>
      </w:r>
      <w:r>
        <w:t xml:space="preserve">дура проведения </w:t>
      </w:r>
      <w:proofErr w:type="gramStart"/>
      <w:r>
        <w:t>государственной</w:t>
      </w:r>
      <w:proofErr w:type="gramEnd"/>
    </w:p>
    <w:p w:rsidR="005F2E6F" w:rsidRDefault="00B04121">
      <w:pPr>
        <w:pStyle w:val="ConsPlusTitle0"/>
        <w:jc w:val="center"/>
      </w:pPr>
      <w:r>
        <w:t>регистрации заключения брака при особых обстоятельствах</w:t>
      </w:r>
    </w:p>
    <w:p w:rsidR="005F2E6F" w:rsidRDefault="00B04121">
      <w:pPr>
        <w:pStyle w:val="ConsPlusTitle0"/>
        <w:jc w:val="center"/>
      </w:pPr>
      <w:proofErr w:type="gramStart"/>
      <w:r>
        <w:t>(с выездом на дом, в медицинскую или иную организацию</w:t>
      </w:r>
      <w:proofErr w:type="gramEnd"/>
    </w:p>
    <w:p w:rsidR="005F2E6F" w:rsidRDefault="00B04121">
      <w:pPr>
        <w:pStyle w:val="ConsPlusTitle0"/>
        <w:jc w:val="center"/>
      </w:pPr>
      <w:r>
        <w:t>в присутствии лиц, вступающих в брак)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152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73.42. Основанием для выполнения административной </w:t>
      </w:r>
      <w:proofErr w:type="gramStart"/>
      <w:r>
        <w:t>процедуры проведения государственной регистрации з</w:t>
      </w:r>
      <w:r>
        <w:t>аключения брака</w:t>
      </w:r>
      <w:proofErr w:type="gramEnd"/>
      <w:r>
        <w:t xml:space="preserve"> с выездом на дом, в медицинскую или иную организацию в присутствии лиц, вступающих в брак, являются особые обстоятельства, указанные в заявлении заявителей.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73.43. Специалист, ответственный за проведение государственной регистрации заключения брака, оповещает лиц, вступающих в брак, о времени приезда.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73.44. Административные процедуры, совершаемые при государственной регистрации заключения брака на дому, в мед</w:t>
      </w:r>
      <w:r>
        <w:t>ицинской или иной организации в присутствии лиц, вступающих в брак, аналогичны административным процедурам, осуществляемым при государственной регистрации заключения брака в помещении органа ЗАГС (</w:t>
      </w:r>
      <w:hyperlink w:anchor="P672" w:tooltip="73.14.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, предоставляющем государственную услугу, в назначенные день и время для государственной регистр">
        <w:r>
          <w:rPr>
            <w:color w:val="0000FF"/>
          </w:rPr>
          <w:t>пункты 73.14</w:t>
        </w:r>
      </w:hyperlink>
      <w:r>
        <w:t xml:space="preserve"> - </w:t>
      </w:r>
      <w:hyperlink w:anchor="P713" w:tooltip="73.38.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.">
        <w:r>
          <w:rPr>
            <w:color w:val="0000FF"/>
          </w:rPr>
          <w:t>73.38</w:t>
        </w:r>
      </w:hyperlink>
      <w:r>
        <w:t xml:space="preserve"> Административного регламента).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73.45. При наличии оснований для от</w:t>
      </w:r>
      <w:r>
        <w:t>каза специалист сообщает об этом заявителю, по требованию заявителя руководитель органа ЗАГС, предоставляющего государственную услугу, выдает письменный отказ.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73.46. Максимальное время совершения административных процедур при регистрации заключения брака </w:t>
      </w:r>
      <w:r>
        <w:t>в присутствии лиц, вступающих в брак, при особых обстоятельствах (с выездом на дом, в медицинскую или иную организацию) составляет 150 минут с учетом времени в пути для проведения государственной регистрации заключения брака.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Государственная регистрация р</w:t>
      </w:r>
      <w:r>
        <w:t>асторжения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74. Предоставление государственной услуги по государственной регистрации расторжения брака (далее - государственная услуга по регистрации расторжения брака)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при приеме заявления о р</w:t>
      </w:r>
      <w:r>
        <w:t>асторжении брака: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проверка представленных заявителями (заявителем) документов, принятие решения о предоставлении государственной услуги по регистрации расторжения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внесение сведений в ЕГР ЗАГС и формирование автоматически заявления о расторжении брак</w:t>
      </w:r>
      <w:r>
        <w:t>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выдача уведомления о расторжении брака или направление извещения о расторжении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при государственной регистрации расторжения брака: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составление и оформление записи </w:t>
      </w:r>
      <w:hyperlink r:id="rId153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акта</w:t>
        </w:r>
      </w:hyperlink>
      <w:r>
        <w:t xml:space="preserve"> о расторжении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составление и оформление </w:t>
      </w:r>
      <w:hyperlink r:id="rId154" w:tooltip="Приказ Минюста России от 13.08.2018 N 167 (ред. от 21.01.2022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свидетельства</w:t>
        </w:r>
      </w:hyperlink>
      <w:r>
        <w:t xml:space="preserve"> о расторжении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учет и выдача свидетельства о расторжении брака;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дополнение ранее составленной записи акта о расторжении брака </w:t>
      </w:r>
      <w:proofErr w:type="gramStart"/>
      <w:r>
        <w:t>сведениями</w:t>
      </w:r>
      <w:proofErr w:type="gramEnd"/>
      <w:r>
        <w:t xml:space="preserve"> о другом бывшем супруге (</w:t>
      </w:r>
      <w:proofErr w:type="spellStart"/>
      <w:r>
        <w:t>дооформле</w:t>
      </w:r>
      <w:r>
        <w:t>ние</w:t>
      </w:r>
      <w:proofErr w:type="spellEnd"/>
      <w:r>
        <w:t xml:space="preserve"> записи акта о расторжении брака);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проставление штампа о расторжении брака в паспорта (паспорт) заявителей (заявителя);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проставление в записи акта о заключении брака, составленной в форме электронного документа и на бумажном носителе, находящейся на хра</w:t>
      </w:r>
      <w:r>
        <w:t>нении в органе, предоставляющем государственную услугу,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(первого экземпляра запис</w:t>
      </w:r>
      <w:r>
        <w:t>и акта о заключении брака).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Административные процедуры при приеме заявления</w:t>
      </w:r>
    </w:p>
    <w:p w:rsidR="005F2E6F" w:rsidRDefault="00B04121">
      <w:pPr>
        <w:pStyle w:val="ConsPlusTitle0"/>
        <w:jc w:val="center"/>
      </w:pPr>
      <w:r>
        <w:lastRenderedPageBreak/>
        <w:t>о расторжении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по проверке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заявителями (заявителем) документов, принятию решения</w:t>
      </w:r>
    </w:p>
    <w:p w:rsidR="005F2E6F" w:rsidRDefault="00B04121">
      <w:pPr>
        <w:pStyle w:val="ConsPlusTitle0"/>
        <w:jc w:val="center"/>
      </w:pPr>
      <w:r>
        <w:t>о предоставлении государственной услуги по регистрации</w:t>
      </w:r>
    </w:p>
    <w:p w:rsidR="005F2E6F" w:rsidRDefault="00B04121">
      <w:pPr>
        <w:pStyle w:val="ConsPlusTitle0"/>
        <w:jc w:val="center"/>
      </w:pPr>
      <w:r>
        <w:t>расторжения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74.1. Основанием для начала выполнения административной процедуры по проверке представленных заявителями (заявителем) документов является личное обращение заявителей (заявителя) в орган, предоставляющий государственную услугу, с одновременным представление</w:t>
      </w:r>
      <w:r>
        <w:t xml:space="preserve">м всех надлежащим образом оформленных документов, предусмотренных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пунктами 23</w:t>
        </w:r>
      </w:hyperlink>
      <w:r>
        <w:t xml:space="preserve">, </w:t>
      </w:r>
      <w:hyperlink w:anchor="P242" w:tooltip="29. Для государственной регистрации расторжения брака заявители представляют:">
        <w:r>
          <w:rPr>
            <w:color w:val="0000FF"/>
          </w:rPr>
          <w:t>29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74.2. Специалист проверяет представленные документы, правильность их оформления.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74.3. Заявление о расторжении брака на основании решения суда о расторжении брака может быть сделано в устной или письменной форме.</w:t>
      </w:r>
      <w:r>
        <w:t xml:space="preserve"> Данное заявление может быть подано уполномоченным лицом, при этом проверке подлежат документы, подтверждающие его полномочия.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74.4. </w:t>
      </w:r>
      <w:proofErr w:type="gramStart"/>
      <w:r>
        <w:t>Если необходимые документы отсутствуют либо не соответствуют установленным законодательством Российской Федерации требовани</w:t>
      </w:r>
      <w:r>
        <w:t>ям, специалист уведомляет заявителей (заявителя) о том, что обнаружены препятствия для предоставления государственной услуги по регистрации расторжения брака, сообщает заявителям (заявителю) о выявленных недостатках в представленных документах и предлагает</w:t>
      </w:r>
      <w:r>
        <w:t xml:space="preserve"> принять меры к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74.5. Специалист при проверке документа, удостоверяющего личность гражданина, особое внимание уделяет сроку действия паспорта (при достижении 20 лет, 45 лет паспорт подлежит замене), а также странице "Семейное положение". В с</w:t>
      </w:r>
      <w:r>
        <w:t>лучае</w:t>
      </w:r>
      <w:proofErr w:type="gramStart"/>
      <w:r>
        <w:t>,</w:t>
      </w:r>
      <w:proofErr w:type="gramEnd"/>
      <w:r>
        <w:t xml:space="preserve"> если в день государственной регистрации расторжения брака срок действия паспорта истек либо на странице "Семейное положение" паспорта отсутствует место для проставления органом, предоставляющим государственную услугу, в день государственной регистра</w:t>
      </w:r>
      <w:r>
        <w:t>ции расторжения брака штампа о расторжении брака, заявителям (заявителю) сообщается, что до назначенной даты государственной регистрации расторжения брака необходимо получить новый документ, удостоверяющий личность гражданина. О данном сообщении делается п</w:t>
      </w:r>
      <w:r>
        <w:t>ометка на обратной стороне заявления о расторжении брака, заявитель проставляет подпись.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74.6. В случае наличия оснований для отказа в предоставлении государственной услуги по регистрации расторжения брака,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заявителям (заявителю) документы с объясн</w:t>
      </w:r>
      <w:r>
        <w:t>ением причин отказа. По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расторжения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74.7. </w:t>
      </w:r>
      <w:proofErr w:type="gramStart"/>
      <w:r>
        <w:t xml:space="preserve">Результатом административной процедуры являются проверка </w:t>
      </w:r>
      <w:r>
        <w:t>специалистом представленных документов и принятие решения о результате предоставления государственной услуги по регистрации расторжения брака, а в случае отказа в предоставлении государственной услуги по регистрации расторжения брака - возврат заявителям (</w:t>
      </w:r>
      <w:r>
        <w:t>заявителю) представленных для государственной регистрации расторжения брака документов с объяснением причин отказа в устной или письменной форме.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внесению сведений в ЕГР ЗАГС</w:t>
      </w:r>
    </w:p>
    <w:p w:rsidR="005F2E6F" w:rsidRDefault="00B04121">
      <w:pPr>
        <w:pStyle w:val="ConsPlusTitle0"/>
        <w:jc w:val="center"/>
      </w:pPr>
      <w:r>
        <w:t>и формированию автоматически заявления о расторжен</w:t>
      </w:r>
      <w:r>
        <w:t>ии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74.8. Основанием для начала выполнения административной процедуры по внесению сведений в ЕГР ЗАГС,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</w:t>
      </w:r>
      <w:r>
        <w:t>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74.9. Специалист вносит в ЕГР ЗАГС сведения в соответствии с представленными для государственной регистрации расторжения брака документами. Формирует автоматически заявление о расторжении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74.10. Дата государственной регистрации расторжения</w:t>
      </w:r>
      <w:r>
        <w:t xml:space="preserve"> брака назначается по истечении месяца по согласованию с обоими супругами при подаче заявления о расторжении брака по взаимному согласию супругов. При подаче заявления о расторжении брака одним из супругов в случае, если другой супруг признан судом безвест</w:t>
      </w:r>
      <w:r>
        <w:t>но отсутствующим или недееспособным, осужден за совершение преступления к лишению свободы на срок свыше трех лет, дата назначается по согласованию с супругом, обращающимся с заявлением о расторжении брака, и указывается на заявлениях.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74.11. При государств</w:t>
      </w:r>
      <w:r>
        <w:t>енной регистрации расторжения брака на основании решения суда и заявления о расторжении брака (поданного в письменном виде или в устной форме) бывшего супруга должна быть представлена выписка из решения суда о расторжении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 xml:space="preserve">74.12. </w:t>
      </w:r>
      <w:proofErr w:type="gramStart"/>
      <w:r>
        <w:t>Результатом админист</w:t>
      </w:r>
      <w:r>
        <w:t>ративной процедуры являются прием специалистом представленных документов, назначение даты государственной регистрации расторжения брака при подаче совместного заявления о расторжении брака супругов, не имеющих общих детей, не достигших совершеннолетия, или</w:t>
      </w:r>
      <w:r>
        <w:t xml:space="preserve"> заявления одним из супругов в случае, если другой супруг признан судом безвестно отсутствующим или недееспособным, осужден за совершение преступления к лишению свободы на срок свыше трех лет, бывшего супруга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решения суда (выписки) о расторжен</w:t>
      </w:r>
      <w:r>
        <w:t>ии брака либо возврат заявителям (заявителю) документов с объяснением причин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выдаче</w:t>
      </w:r>
    </w:p>
    <w:p w:rsidR="005F2E6F" w:rsidRDefault="00B04121">
      <w:pPr>
        <w:pStyle w:val="ConsPlusTitle0"/>
        <w:jc w:val="center"/>
      </w:pPr>
      <w:r>
        <w:t>уведомления о расторжении брака или направлению извещения</w:t>
      </w:r>
    </w:p>
    <w:p w:rsidR="005F2E6F" w:rsidRDefault="00B04121">
      <w:pPr>
        <w:pStyle w:val="ConsPlusTitle0"/>
        <w:jc w:val="center"/>
      </w:pPr>
      <w:r>
        <w:t>о расторжении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74.13. </w:t>
      </w:r>
      <w:proofErr w:type="gramStart"/>
      <w:r>
        <w:t xml:space="preserve">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супругов, или заявление одного из </w:t>
      </w:r>
      <w:r>
        <w:t>супругов в случае, если другой супруг признан судом безвестно отсутствующим или недееспособным, осужден за совершение преступления к лишению свободы на срок свыше трех лет.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74.14. Специалист выдает уведомление о государственной регистрации расторжения брак</w:t>
      </w:r>
      <w:r>
        <w:t>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74.15. В уведомлении о государственной регистрации расторжения брака указываются фамилии и инициалы лиц, расторгающих брак, дата и место государственной регистрации расторжения брака, приводится текст </w:t>
      </w:r>
      <w:hyperlink r:id="rId155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пункта 4 статьи 33</w:t>
        </w:r>
      </w:hyperlink>
      <w:r>
        <w:t xml:space="preserve"> Федерально</w:t>
      </w:r>
      <w:r>
        <w:t>го закона N 143-ФЗ.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74.16. Специалист направляет извещение в трехдневный срок супругу, отбывающему наказание, либо опекуну недееспособного супруга или управляющему имуществом безвестно отсутствующего супруга, а в случае их отсутствия - в орган опеки и попе</w:t>
      </w:r>
      <w:r>
        <w:t>чительства о поступившем заявлении и дате, назначенной для государственной регистрации расторжения брака. В извещении, направляемом опекуну недееспособного супруга или супругу, отбывающему наказание, также указывается на необходимость сообщить до даты, наз</w:t>
      </w:r>
      <w:r>
        <w:t>наченной для государственной регистрации расторжения брака, фамилию, которую он избирает при расторжении брака в запись акта о расторжении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74.17. Результатом административной процедуры является выдача уведомления о расторжении брака или направление </w:t>
      </w:r>
      <w:r>
        <w:t>извещения опекуну недееспособного супруга, супругу, отбывающему наказание, или управляющему имуществом безвестно отсутствующего супруга, а в случае их отсутствия - в орган опеки и попечительства о поступившем заявлении и дате, назначенной для государственн</w:t>
      </w:r>
      <w:r>
        <w:t>ой регистрации расторжения брака.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Административные процедуры при государственной регистрации</w:t>
      </w:r>
    </w:p>
    <w:p w:rsidR="005F2E6F" w:rsidRDefault="00B04121">
      <w:pPr>
        <w:pStyle w:val="ConsPlusTitle0"/>
        <w:jc w:val="center"/>
      </w:pPr>
      <w:r>
        <w:t>расторжения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записи акта о расторжении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74.18. Основанием для начала выполнения административно</w:t>
      </w:r>
      <w:r>
        <w:t>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(заявителя) в день, назначенный для государственной регистрации расторжения брака, а та</w:t>
      </w:r>
      <w:r>
        <w:t>кже представление ими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74.19. В случае подачи заявления о расторжении брака по взаимному согласию супругов специалист проверяет, не было ли отозвано данное заявление одним из заявителей. Если заявление было отозвано, государственная регистрация </w:t>
      </w:r>
      <w:r>
        <w:t>расторжения брака не производится. Заявителю разъясняется порядок подачи заявления о расторжении брака в судебном порядке.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74.20. Если заявление о расторжении брака было подано одним из супругов в случае, если другой супруг признан судом безвестно отсутств</w:t>
      </w:r>
      <w:r>
        <w:t>ующим или недееспособным, осужден за совершение преступления к лишению свободы на срок свыше трех лет, специалист проверяет наличие поступившего ответа от опекуна недееспособного супруга, супруга, отбывающего наказание. При отсутствии ответа сведения в стр</w:t>
      </w:r>
      <w:r>
        <w:t>оку "Фамилия после расторжения брака" бывшего супруга не вносятся, если он менял фамилию при заключении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74.21. Если заявление о расторжении брака по взаимному согласию супругов не было отозвано, специалист проводит проверку представленных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74.22. Если необходимые документы отсутствуют либо не соответствуют установленным законодательством Российско</w:t>
      </w:r>
      <w:r>
        <w:t>й Федерации требованиям (например, истек срок действия паспорта), специалист сообщает заявителям (заявителю) о выявленных недостатках в представленных документах и об отказе в предоставлении государственной услуги по регистрации расторжения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74.23. П</w:t>
      </w:r>
      <w:r>
        <w:t>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расторжения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74.24. При отсутствии препятствий специалист формирует запись акта о расторжении брак</w:t>
      </w:r>
      <w:r>
        <w:t>а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74.25. Дата прекращения брака в записи акта о расторжении брака указывается в соответствии со </w:t>
      </w:r>
      <w:hyperlink r:id="rId156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статьей 25</w:t>
        </w:r>
      </w:hyperlink>
      <w:r>
        <w:t xml:space="preserve"> и </w:t>
      </w:r>
      <w:hyperlink r:id="rId157" w:tooltip="&quot;Семейный кодекс Российской Федерации&quot; от 29.12.1995 N 223-ФЗ (ред. от 04.08.2022) (с изм. и доп., вступ. в силу с 01.09.2022) {КонсультантПлюс}">
        <w:r>
          <w:rPr>
            <w:color w:val="0000FF"/>
          </w:rPr>
          <w:t>пунктом 3 статьи 169</w:t>
        </w:r>
      </w:hyperlink>
      <w:r>
        <w:t xml:space="preserve"> Семейного кодекса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74.26. Запись акта о расторжении брака на бумажном носителе </w:t>
      </w:r>
      <w:proofErr w:type="gramStart"/>
      <w:r>
        <w:t>прочитывается и подписывается</w:t>
      </w:r>
      <w:proofErr w:type="gramEnd"/>
      <w:r>
        <w:t xml:space="preserve"> заявителями (заявителем), руководителем органа, предоставляющего государс</w:t>
      </w:r>
      <w:r>
        <w:t>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74.27. Запись акта о расторжении брака, сформированная в форме электронного док</w:t>
      </w:r>
      <w:r>
        <w:t>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74.28. Дата и номер записи акта указывают</w:t>
      </w:r>
      <w:r>
        <w:t>ся на заявлении о государственной регистрации расторжения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74.29. На предъявленном свидетельстве о заключении брака проставляется отметка о расторжении брака, после чего оно возвращается заявителям (заявителю). Данная отметка содержит информацию о да</w:t>
      </w:r>
      <w:r>
        <w:t xml:space="preserve">те и номере записи акта о расторжении брака, органе, составившем запись акта о расторжении брака. Данная запись удостоверяется подписью руководителя органа, предоставляющего государственную услугу, или уполномоченного им работника органа, предоставляющего </w:t>
      </w:r>
      <w:r>
        <w:t>государственную услугу. Данная запись может быть проставлена в виде штампа. В случае утраты свидетельства о заключении брака, если государственная регистрация заключения брака производилась органом, предоставляющим государственную услугу, в который было по</w:t>
      </w:r>
      <w:r>
        <w:t>дано заявление о расторжении брака, предъявление повторного свидетельства о заключении брака не требуется.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74.30. </w:t>
      </w:r>
      <w:proofErr w:type="gramStart"/>
      <w:r>
        <w:t xml:space="preserve">Результатом административной процедуры является составленная запись акта о расторжении брака в форме электронного документа и на бумажном носителе, подписанная заявителями (заявителем), руководителем органа, предоставляющего государственную услугу, </w:t>
      </w:r>
      <w:r>
        <w:t>или уполномоченным им работником органа, предоставляющего государственную услугу, и скрепленная оттиском печати органа, предоставляющего государственную услугу, либо возврат заявителям (заявителю) документов с объяснением причин отказа в устной или письмен</w:t>
      </w:r>
      <w:r>
        <w:t>ной форме.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о расторжении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74.31.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</w:t>
      </w:r>
      <w:r>
        <w:t>пись акта о расторжении брака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74.32. Специалист </w:t>
      </w:r>
      <w:proofErr w:type="gramStart"/>
      <w:r>
        <w:t>составляет и оформляет</w:t>
      </w:r>
      <w:proofErr w:type="gramEnd"/>
      <w:r>
        <w:t xml:space="preserve"> свидетельство о расторжении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74.33. Свидетельство о расторжении брака подписывается руководителем органа, предоставляющего г</w:t>
      </w:r>
      <w:r>
        <w:t>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74.34. Свидетельство о расторжении брака выдается каждому из лиц, растор</w:t>
      </w:r>
      <w:r>
        <w:t>гнувших брак.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74.35. Результатом административной процедуры является оформленное свидетельство о расторжении брака, подписанное руководителем органа, предоставляющего государственную услугу, или уполномоченным им работником органа, предоставляющего государ</w:t>
      </w:r>
      <w:r>
        <w:t>ственную услугу, и скрепленное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учету и выдаче свидетельства</w:t>
      </w:r>
    </w:p>
    <w:p w:rsidR="005F2E6F" w:rsidRDefault="00B04121">
      <w:pPr>
        <w:pStyle w:val="ConsPlusTitle0"/>
        <w:jc w:val="center"/>
      </w:pPr>
      <w:r>
        <w:t>о расторжении брака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74.36. Основанием для начала выполнения административной процедуры по учету и в</w:t>
      </w:r>
      <w:r>
        <w:t>ыдаче свидетельства о расторжении брака является оформленное свидетельство о расторжении брака,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</w:t>
      </w:r>
      <w:r>
        <w:t>крепленное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74.37. Специалист вносит сведения о </w:t>
      </w:r>
      <w:proofErr w:type="gramStart"/>
      <w:r>
        <w:t>свидетельстве</w:t>
      </w:r>
      <w:proofErr w:type="gramEnd"/>
      <w:r>
        <w:t xml:space="preserve"> о расторжении брака в журнал учета выдачи </w:t>
      </w:r>
      <w:r>
        <w:lastRenderedPageBreak/>
        <w:t>свидетельств о расторжении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74.38. Специалист выдает свидетельство о расторжении б</w:t>
      </w:r>
      <w:r>
        <w:t>рака каждому из лиц, расторгнувших брак, при государственной регистрации расторжения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74.39. При получении свидетельства о расторжении брака заявители (заявитель) прочитывают свидетельство о расторжении брака и расписываютс</w:t>
      </w:r>
      <w:proofErr w:type="gramStart"/>
      <w:r>
        <w:t>я(</w:t>
      </w:r>
      <w:proofErr w:type="spellStart"/>
      <w:proofErr w:type="gramEnd"/>
      <w:r>
        <w:t>ется</w:t>
      </w:r>
      <w:proofErr w:type="spellEnd"/>
      <w:r>
        <w:t>) в журнале учета выд</w:t>
      </w:r>
      <w:r>
        <w:t>ачи свидетельств о государственной регистрации расторжения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74.40. Результатом административной процедуры является выдача заявителям (заявителю) свидетельст</w:t>
      </w:r>
      <w:proofErr w:type="gramStart"/>
      <w:r>
        <w:t>в(</w:t>
      </w:r>
      <w:proofErr w:type="gramEnd"/>
      <w:r>
        <w:t>а) о расторжении брака.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по дополнению ранее </w:t>
      </w:r>
      <w:proofErr w:type="gramStart"/>
      <w:r>
        <w:t>составленной</w:t>
      </w:r>
      <w:proofErr w:type="gramEnd"/>
    </w:p>
    <w:p w:rsidR="005F2E6F" w:rsidRDefault="00B04121">
      <w:pPr>
        <w:pStyle w:val="ConsPlusTitle0"/>
        <w:jc w:val="center"/>
      </w:pPr>
      <w:r>
        <w:t xml:space="preserve">записи </w:t>
      </w:r>
      <w:r>
        <w:t xml:space="preserve">акта о расторжении брака </w:t>
      </w:r>
      <w:proofErr w:type="gramStart"/>
      <w:r>
        <w:t>сведениями</w:t>
      </w:r>
      <w:proofErr w:type="gramEnd"/>
      <w:r>
        <w:t xml:space="preserve"> о другом бывшем</w:t>
      </w:r>
    </w:p>
    <w:p w:rsidR="005F2E6F" w:rsidRDefault="00B04121">
      <w:pPr>
        <w:pStyle w:val="ConsPlusTitle0"/>
        <w:jc w:val="center"/>
      </w:pPr>
      <w:r>
        <w:t>супруге (</w:t>
      </w:r>
      <w:proofErr w:type="spellStart"/>
      <w:r>
        <w:t>дооформлению</w:t>
      </w:r>
      <w:proofErr w:type="spellEnd"/>
      <w:r>
        <w:t xml:space="preserve"> записи акта о расторжении брака)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74.41. Основанием для начала выполнения административной процедуры является заявление бывшего супруга о дополнении ранее составленной записи акта о </w:t>
      </w:r>
      <w:r>
        <w:t xml:space="preserve">расторжении брака </w:t>
      </w:r>
      <w:proofErr w:type="gramStart"/>
      <w:r>
        <w:t>сведениями</w:t>
      </w:r>
      <w:proofErr w:type="gramEnd"/>
      <w:r>
        <w:t xml:space="preserve"> о нем (о </w:t>
      </w:r>
      <w:proofErr w:type="spellStart"/>
      <w:r>
        <w:t>дооформлении</w:t>
      </w:r>
      <w:proofErr w:type="spellEnd"/>
      <w:r>
        <w:t xml:space="preserve"> записи) (поданное в письменном виде или устной форме).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74.42. При государственной регистрации расторжения брака в случае, если один из бывших супругов зарегистрировал расторжение брака, а другой бывший супруг обращается в орган, предоставляющий государственную услугу, позже, сведения об этом бывшем супруге вно</w:t>
      </w:r>
      <w:r>
        <w:t>сятся в ранее произведенную запись акта о расторжении брака. Выписка из решения суда о расторжении брака в данном случае может не представляться органом, предоставляющим государственную услугу по месту хранения ранее произведенной записи акта о расторжении</w:t>
      </w:r>
      <w:r>
        <w:t xml:space="preserve"> брака на бумажном носителе. Свидетельство о расторжении брака выдается органом, предоставляющим государственную услугу по месту обращения заявителя.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8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74.43. Абзац утратил силу. - </w:t>
      </w:r>
      <w:hyperlink r:id="rId159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</w:t>
        </w:r>
      </w:hyperlink>
      <w:r>
        <w:t xml:space="preserve"> Минюста России от 29.11.2021 N 232.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Для проверки наличия ранее составленной записи акта о расторжении брака орган, предоставляющий государственную услугу, использует сведения Е</w:t>
      </w:r>
      <w:r>
        <w:t>диного реестра о записи акта о расторжении брака, подлежащей изменению в связи с дополнением актовой записи сведениями о другом бывшем супруге &lt;12&gt;.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&lt;12&gt; Вступает в силу со дня вступления в силу </w:t>
      </w:r>
      <w:hyperlink r:id="rId160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пункта 17 статьи 1</w:t>
        </w:r>
      </w:hyperlink>
      <w:r>
        <w:t xml:space="preserve"> Федерального закона от 23.06.2016 N 219-ФЗ "О внесении изменений в Федеральный закон "Об актах гражданского состояния".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74.44. Специалист вносит сведения о другом бывшем супруге в ранее сост</w:t>
      </w:r>
      <w:r>
        <w:t>авленную запись акта о расторжении брака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74.45. Заявитель </w:t>
      </w:r>
      <w:proofErr w:type="gramStart"/>
      <w:r>
        <w:t>прочитывает внесенные в актовую запись сведения и ставит</w:t>
      </w:r>
      <w:proofErr w:type="gramEnd"/>
      <w:r>
        <w:t xml:space="preserve"> подпись в строке "</w:t>
      </w:r>
      <w:r>
        <w:t>Фамилия, имя, отчество (при наличии), место жительства заявителей (заявителя)".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74.46. Утратил силу. - </w:t>
      </w:r>
      <w:hyperlink r:id="rId16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</w:t>
        </w:r>
      </w:hyperlink>
      <w:r>
        <w:t xml:space="preserve"> Минюста России от 29.11.2021 N 232.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74.47. В строку "Служебные отметки" специалист вносит сведения о дате дополнения записи акта о расторжении брака </w:t>
      </w:r>
      <w:proofErr w:type="gramStart"/>
      <w:r>
        <w:t>сведениями</w:t>
      </w:r>
      <w:proofErr w:type="gramEnd"/>
      <w:r>
        <w:t xml:space="preserve"> о другом бывшем супруге (фамилия и инициалы), а также реквизиты в</w:t>
      </w:r>
      <w:r>
        <w:t>ыданного свидетельства о расторжении брака. Данная запись не подлежит удостоверению.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162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74.48. Результатом административной процедуры является дополнение записи акта о расторжении брака </w:t>
      </w:r>
      <w:proofErr w:type="gramStart"/>
      <w:r>
        <w:t>сведениями</w:t>
      </w:r>
      <w:proofErr w:type="gramEnd"/>
      <w:r>
        <w:t xml:space="preserve"> о другом бывшем супруге, составленной ранее в форме электронного документа и на бумажном </w:t>
      </w:r>
      <w:r>
        <w:t>носителе.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проставлению</w:t>
      </w:r>
    </w:p>
    <w:p w:rsidR="005F2E6F" w:rsidRDefault="00B04121">
      <w:pPr>
        <w:pStyle w:val="ConsPlusTitle0"/>
        <w:jc w:val="center"/>
      </w:pPr>
      <w:r>
        <w:t>штампа о расторжении брака в паспорта (паспорт)</w:t>
      </w:r>
    </w:p>
    <w:p w:rsidR="005F2E6F" w:rsidRDefault="00B04121">
      <w:pPr>
        <w:pStyle w:val="ConsPlusTitle0"/>
        <w:jc w:val="center"/>
      </w:pPr>
      <w:r>
        <w:t>заявителей (заявителя)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74.49. </w:t>
      </w:r>
      <w:proofErr w:type="gramStart"/>
      <w:r>
        <w:t>Основанием для начала выполнения административной процедуры по проставлению штампа о расторжении брака в паспорта (паспорт)</w:t>
      </w:r>
      <w:r>
        <w:t xml:space="preserve"> заявителей (заявителя) является заявление о проставлении отметки в паспорт гражданина Российской Федерации (</w:t>
      </w:r>
      <w:hyperlink w:anchor="P2502" w:tooltip="Заявление">
        <w:r>
          <w:rPr>
            <w:color w:val="0000FF"/>
          </w:rPr>
          <w:t>приложение N 2</w:t>
        </w:r>
      </w:hyperlink>
      <w:r>
        <w:t xml:space="preserve"> к Административному регламенту), поступившее при государственной регистрации расторжения </w:t>
      </w:r>
      <w:r>
        <w:t xml:space="preserve">брака, предусмотренной </w:t>
      </w:r>
      <w:hyperlink r:id="rId163" w:tooltip="Постановление Правительства РФ от 08.07.1997 N 828 (ред. от 15.07.2021) &quot;Об утверждении Положения о паспорте гражданина Российской Федерации, образца бланка и описания паспорта гражданина Российской Федерации&quot; (с изм. и доп., вступ. в силу с 01.07.2022) {Консу">
        <w:r>
          <w:rPr>
            <w:color w:val="0000FF"/>
          </w:rPr>
          <w:t>пунктом 5</w:t>
        </w:r>
      </w:hyperlink>
      <w:r>
        <w:t xml:space="preserve"> Положения и </w:t>
      </w:r>
      <w:hyperlink r:id="rId164" w:tooltip="Ссылка на КонсультантПлюс">
        <w:r>
          <w:rPr>
            <w:color w:val="0000FF"/>
          </w:rPr>
          <w:t>Соглашением</w:t>
        </w:r>
      </w:hyperlink>
      <w:r>
        <w:t xml:space="preserve">. </w:t>
      </w:r>
      <w:hyperlink r:id="rId165" w:tooltip="Приказ МВД России от 16.11.2020 N 773 (ред. от 26.07.2022)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">
        <w:r>
          <w:rPr>
            <w:color w:val="0000FF"/>
          </w:rPr>
          <w:t>Образец</w:t>
        </w:r>
      </w:hyperlink>
      <w:r>
        <w:t xml:space="preserve"> штампа о регистрации расторжения брака установлен Административным регламентом N 773.</w:t>
      </w:r>
      <w:proofErr w:type="gramEnd"/>
    </w:p>
    <w:p w:rsidR="005F2E6F" w:rsidRDefault="00B04121">
      <w:pPr>
        <w:pStyle w:val="ConsPlusNormal0"/>
        <w:jc w:val="both"/>
      </w:pPr>
      <w:r>
        <w:t xml:space="preserve">(п. 74.49 в ред. </w:t>
      </w:r>
      <w:hyperlink r:id="rId166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 xml:space="preserve">74.50. Специалист проставляет на странице "Семейное положение" паспорта гражданина Российской Федерации и </w:t>
      </w:r>
      <w:r>
        <w:t>паспорта гражданина Республики Беларусь штамп о расторжении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74.51. В штампе делается запись об органе, составившем запись акта о расторжении брака, дате регистрации и номере записи акта о расторжении брака, лице (фамилия и инициалы, дата рождения), </w:t>
      </w:r>
      <w:r>
        <w:t xml:space="preserve">с которым </w:t>
      </w:r>
      <w:proofErr w:type="gramStart"/>
      <w:r>
        <w:t>был</w:t>
      </w:r>
      <w:proofErr w:type="gramEnd"/>
      <w:r>
        <w:t xml:space="preserve"> расторгнут брак, данная запись удостоверяется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74.52. В документ, выданный компетентным ор</w:t>
      </w:r>
      <w:r>
        <w:t>ганом иностранного государства, удостоверяющий личность иностранного гражданина, штамп о расторжении брака не проставляется.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74.53. Паспорт (копия паспорта) супруга, отбывающего наказание, в орган, предоставляющий государственную услугу, для государственно</w:t>
      </w:r>
      <w:r>
        <w:t>й регистрации расторжения брака не предъявляется.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74.54. Результатом административной процедуры является проставление специалистом штампа о расторжении брака в паспорта заявителей.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проставлению</w:t>
      </w:r>
    </w:p>
    <w:p w:rsidR="005F2E6F" w:rsidRDefault="00B04121">
      <w:pPr>
        <w:pStyle w:val="ConsPlusTitle0"/>
        <w:jc w:val="center"/>
      </w:pPr>
      <w:r>
        <w:t>в записи акта о заключении брака, составленной в форме</w:t>
      </w:r>
    </w:p>
    <w:p w:rsidR="005F2E6F" w:rsidRDefault="00B04121">
      <w:pPr>
        <w:pStyle w:val="ConsPlusTitle0"/>
        <w:jc w:val="center"/>
      </w:pPr>
      <w:r>
        <w:t xml:space="preserve">электронного документа и на бумажном носителе, </w:t>
      </w:r>
      <w:proofErr w:type="gramStart"/>
      <w:r>
        <w:t>находящейся</w:t>
      </w:r>
      <w:proofErr w:type="gramEnd"/>
    </w:p>
    <w:p w:rsidR="005F2E6F" w:rsidRDefault="00B04121">
      <w:pPr>
        <w:pStyle w:val="ConsPlusTitle0"/>
        <w:jc w:val="center"/>
      </w:pPr>
      <w:r>
        <w:t xml:space="preserve">на хранении в органе, предоставляющем </w:t>
      </w:r>
      <w:proofErr w:type="gramStart"/>
      <w:r>
        <w:t>государственную</w:t>
      </w:r>
      <w:proofErr w:type="gramEnd"/>
    </w:p>
    <w:p w:rsidR="005F2E6F" w:rsidRDefault="00B04121">
      <w:pPr>
        <w:pStyle w:val="ConsPlusTitle0"/>
        <w:jc w:val="center"/>
      </w:pPr>
      <w:r>
        <w:t>услугу, отметки о расторжении брака или направлению</w:t>
      </w:r>
    </w:p>
    <w:p w:rsidR="005F2E6F" w:rsidRDefault="00B04121">
      <w:pPr>
        <w:pStyle w:val="ConsPlusTitle0"/>
        <w:jc w:val="center"/>
      </w:pPr>
      <w:r>
        <w:t>извещения о проставлении отметки о р</w:t>
      </w:r>
      <w:r>
        <w:t>асторжении брака</w:t>
      </w:r>
    </w:p>
    <w:p w:rsidR="005F2E6F" w:rsidRDefault="00B04121">
      <w:pPr>
        <w:pStyle w:val="ConsPlusTitle0"/>
        <w:jc w:val="center"/>
      </w:pPr>
      <w:r>
        <w:t>в орган по месту хранения записи акта о заключении брака</w:t>
      </w:r>
    </w:p>
    <w:p w:rsidR="005F2E6F" w:rsidRDefault="00B04121">
      <w:pPr>
        <w:pStyle w:val="ConsPlusTitle0"/>
        <w:jc w:val="center"/>
      </w:pPr>
      <w:proofErr w:type="gramStart"/>
      <w:r>
        <w:t>на бумажном носителе (первого экземпляра записи акта</w:t>
      </w:r>
      <w:proofErr w:type="gramEnd"/>
    </w:p>
    <w:p w:rsidR="005F2E6F" w:rsidRDefault="00B04121">
      <w:pPr>
        <w:pStyle w:val="ConsPlusTitle0"/>
        <w:jc w:val="center"/>
      </w:pPr>
      <w:r>
        <w:t>о заключении брака)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74.55. </w:t>
      </w:r>
      <w:proofErr w:type="gramStart"/>
      <w:r>
        <w:t>Основанием для начала выполнения административной процедуры по проставлению в записи акта о заключени</w:t>
      </w:r>
      <w:r>
        <w:t xml:space="preserve">и брака, составленной в форме электронного документа и на бумажном носителе, находящейся на хранении в органе, предоставляющем государственную услугу, отметки о расторжении брака или направлению извещения о проставлении отметки о расторжении брака в орган </w:t>
      </w:r>
      <w:r>
        <w:t>по месту хранения записи акта о заключении брака (первого экземпляра о заключении брака) является</w:t>
      </w:r>
      <w:proofErr w:type="gramEnd"/>
      <w:r>
        <w:t xml:space="preserve"> составленная запись акта о расторжении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74.56. В случае</w:t>
      </w:r>
      <w:proofErr w:type="gramStart"/>
      <w:r>
        <w:t>,</w:t>
      </w:r>
      <w:proofErr w:type="gramEnd"/>
      <w:r>
        <w:t xml:space="preserve"> если запись акта о заключении брака, составленная в форме электронного документа и на бумажном </w:t>
      </w:r>
      <w:r>
        <w:t>носителе, хранится в органе, предоставляющем государственную услугу, специалист проставляет отметку или штамп о расторжении брака в данную запись акта о заключении брака, в том числе в запись акта в форме электронного документа. Отметка проставляется в зап</w:t>
      </w:r>
      <w:r>
        <w:t xml:space="preserve">иси акта в соответствии с </w:t>
      </w:r>
      <w:hyperlink r:id="rId167" w:tooltip="Приказ Минюста России от 01.10.2018 N 201 (ред. от 25.08.2022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>
          <w:rPr>
            <w:color w:val="0000FF"/>
          </w:rPr>
          <w:t>пунктами 31</w:t>
        </w:r>
      </w:hyperlink>
      <w:r>
        <w:t xml:space="preserve">, </w:t>
      </w:r>
      <w:hyperlink r:id="rId168" w:tooltip="Приказ Минюста России от 01.10.2018 N 201 (ред. от 25.08.2022) &quot;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&quot; (Зарегистрир">
        <w:r>
          <w:rPr>
            <w:color w:val="0000FF"/>
          </w:rPr>
          <w:t>32</w:t>
        </w:r>
      </w:hyperlink>
      <w:r>
        <w:t xml:space="preserve"> Правил.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74.57. Если запись акта на бумажном носителе (первый экземпляр записи акта) находится на хранении в ином органе, специалист направляет извещение в этот орган через ЕГР ЗАГС для проставления соответствующей отметки.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74.58. Результатом административной проце</w:t>
      </w:r>
      <w:r>
        <w:t>дуры являются проставление в записи акта о заключении брака, составленной в форме электронного документа, и на бумажном носителе, отметки о расторжении брака или формирование в ЕГР ЗАГС и направление извещения о проставлении отметки о расторжении брака в о</w:t>
      </w:r>
      <w:r>
        <w:t>рган по месту хранения первого экземпляра записи акта о заключении брака.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74.59.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Государственная регист</w:t>
      </w:r>
      <w:r>
        <w:t>рация усыновления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75. Предоставление государственной услуги по государственной регистрации усыновления (далее - государственная услуга по регистрации усыновления)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проверка представленных заявителями</w:t>
      </w:r>
      <w:r>
        <w:t xml:space="preserve"> (заявителем) документов, принятие решения о предоставлении государственной услуги по регистрации усыновления;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2) прием представленных (поступивших) документов и внесение сведений в ЕГР ЗАГС и формирование автоматически заявления об усыновлении (поданного </w:t>
      </w:r>
      <w:r>
        <w:t>в письменном виде или в устной форме);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3) составление и оформление записи </w:t>
      </w:r>
      <w:hyperlink r:id="rId169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акта</w:t>
        </w:r>
      </w:hyperlink>
      <w:r>
        <w:t xml:space="preserve"> об </w:t>
      </w:r>
      <w:r>
        <w:t>усыновлении;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4) составление и оформление </w:t>
      </w:r>
      <w:hyperlink r:id="rId170" w:tooltip="Приказ Минюста России от 13.08.2018 N 167 (ред. от 21.01.2022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свидетельства</w:t>
        </w:r>
      </w:hyperlink>
      <w:r>
        <w:t xml:space="preserve"> об усыновлении;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5) учет и выдача свидетельства об усыновлении;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6) внесение изменений в запись акта о рождении в связи с усыновлением;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7) составление и оформление новой записи акта о рождении в связи с изменением места рождения ребенка на основании решения суда об усыновле</w:t>
      </w:r>
      <w:r>
        <w:t>нии и письменного заявления усыновителей;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8) составление и оформление </w:t>
      </w:r>
      <w:hyperlink r:id="rId171" w:tooltip="Приказ Минюста России от 13.08.2018 N 167 (ред. от 21.01.2022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</w:t>
        </w:r>
        <w:r>
          <w:rPr>
            <w:color w:val="0000FF"/>
          </w:rPr>
          <w:t>ства</w:t>
        </w:r>
      </w:hyperlink>
      <w:r>
        <w:t xml:space="preserve"> о рождении;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9) учет и выдача свидетельства о рождении;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10)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</w:t>
      </w:r>
      <w:r>
        <w:t>в орган по месту хранения записи акта о рождении на бумажном носителе (первого экземпляра записи акта о рождении).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проверке</w:t>
      </w:r>
    </w:p>
    <w:p w:rsidR="005F2E6F" w:rsidRDefault="00B04121">
      <w:pPr>
        <w:pStyle w:val="ConsPlusTitle0"/>
        <w:jc w:val="center"/>
      </w:pPr>
      <w:r>
        <w:t>представленных заявителями (заявителем) документов,</w:t>
      </w:r>
    </w:p>
    <w:p w:rsidR="005F2E6F" w:rsidRDefault="00B04121">
      <w:pPr>
        <w:pStyle w:val="ConsPlusTitle0"/>
        <w:jc w:val="center"/>
      </w:pPr>
      <w:r>
        <w:t xml:space="preserve">принятию решения о предоставлении </w:t>
      </w:r>
      <w:proofErr w:type="gramStart"/>
      <w:r>
        <w:t>государственной</w:t>
      </w:r>
      <w:proofErr w:type="gramEnd"/>
    </w:p>
    <w:p w:rsidR="005F2E6F" w:rsidRDefault="00B04121">
      <w:pPr>
        <w:pStyle w:val="ConsPlusTitle0"/>
        <w:jc w:val="center"/>
      </w:pPr>
      <w:r>
        <w:t>услуги по регистрации усыновления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75.1. </w:t>
      </w:r>
      <w:proofErr w:type="gramStart"/>
      <w:r>
        <w:t>Основанием для начала выполнения административной процедуры по проверке представленных заявителем (заявителями) документов является личное обращение заявителя (заявителей) в орган, предоставляющий государственную у</w:t>
      </w:r>
      <w:r>
        <w:t xml:space="preserve">слугу, с одновременным представлением необходимых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 xml:space="preserve">, </w:t>
      </w:r>
      <w:hyperlink w:anchor="P251" w:tooltip="30. Для государственной регистрации усыновления заявители представляют:">
        <w:r>
          <w:rPr>
            <w:color w:val="0000FF"/>
          </w:rPr>
          <w:t>30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регламента, или вступившее в законную силу решение суда об усыновлении, поступившее в орган, предоставляющий государственную услугу, посредством почтовой связи из суда, вынесшего данное решение об усыновлении</w:t>
      </w:r>
      <w:proofErr w:type="gramEnd"/>
      <w:r>
        <w:t>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75.2. Специал</w:t>
      </w:r>
      <w:r>
        <w:t>ист, ответственный за государственную регистрацию усыновления, проверяет представленные документы, поступившее по почте вступившее в законную силу решение суда об усыновлении, правильность их оформления. В случае</w:t>
      </w:r>
      <w:proofErr w:type="gramStart"/>
      <w:r>
        <w:t>,</w:t>
      </w:r>
      <w:proofErr w:type="gramEnd"/>
      <w:r>
        <w:t xml:space="preserve"> если заявление подается уполномоченным лиц</w:t>
      </w:r>
      <w:r>
        <w:t>ом, также проверяются документы, подтверждающие его полномочия. Если усыновителями ребенка являются иностранные граждане, предъявленные ими для государственной регистрации усыновления документы, выданные компетентными органами иностранных государств, должн</w:t>
      </w:r>
      <w:r>
        <w:t xml:space="preserve">ы соответствовать </w:t>
      </w:r>
      <w:hyperlink w:anchor="P301" w:tooltip="35. Для получения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, заявитель представляет:">
        <w:r>
          <w:rPr>
            <w:color w:val="0000FF"/>
          </w:rPr>
          <w:t>пункту 35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75.3. Заявление об усыновлении может быть подано заявителем (заявителями) в устной или письменной форме.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75.4. Для проверки наличия ранее составленной на основании решения су</w:t>
      </w:r>
      <w:r>
        <w:t>да об усыновлении записи акта об усыновлении орган, предоставляющий государственную услугу, использует сведения Единого реестра о записи акта об усыновлении &lt;13&gt;.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&lt;13&gt; Вступает в силу со дня вступления в силу </w:t>
      </w:r>
      <w:hyperlink r:id="rId172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подпункта "в" пункта 25 статьи 1</w:t>
        </w:r>
      </w:hyperlink>
      <w:r>
        <w:t xml:space="preserve"> Федерального закона от 23.06.2016 N 219-ФЗ "О внесении изменений в Федеральный закон "Об актах гражданского состояния".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75.5. </w:t>
      </w:r>
      <w:proofErr w:type="gramStart"/>
      <w:r>
        <w:t xml:space="preserve"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регистрации </w:t>
      </w:r>
      <w:r>
        <w:t>усыновления, сообщает заявителю о выявленных недостатках в представленных документах и предлагает принять меры к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75.6. В случае наличия оснований для отказа в предоставлении государственной услуги по регистрации усыновления,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заявител</w:t>
      </w:r>
      <w:r>
        <w:t>ю документы с объяснением причин отказа.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По требованию заявителя руководитель органа, предоставляющего государственную услугу, выдает письменный отказ в государственной регистрации усыновления.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75.7. Результатом административной процедуры являются проверка</w:t>
      </w:r>
      <w:r>
        <w:t xml:space="preserve"> специалистом представленных документов и принятие решения о результате предоставления государственной услуги по регистрации усыновления. В случае отказа в предоставлении государственной услуги по регистрации </w:t>
      </w:r>
      <w:proofErr w:type="gramStart"/>
      <w:r>
        <w:t>усыновления</w:t>
      </w:r>
      <w:proofErr w:type="gramEnd"/>
      <w:r>
        <w:t xml:space="preserve"> представленные документы возвращают</w:t>
      </w:r>
      <w:r>
        <w:t>ся заявителю с объяснением причин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приему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(поступивших) документов и внесению сведений в ЕГР ЗАГС</w:t>
      </w:r>
    </w:p>
    <w:p w:rsidR="005F2E6F" w:rsidRDefault="00B04121">
      <w:pPr>
        <w:pStyle w:val="ConsPlusTitle0"/>
        <w:jc w:val="center"/>
      </w:pPr>
      <w:r>
        <w:lastRenderedPageBreak/>
        <w:t>и формированию автоматически заявления об усыновлении</w:t>
      </w:r>
    </w:p>
    <w:p w:rsidR="005F2E6F" w:rsidRDefault="00B04121">
      <w:pPr>
        <w:pStyle w:val="ConsPlusTitle0"/>
        <w:jc w:val="center"/>
      </w:pPr>
      <w:r>
        <w:t>(</w:t>
      </w:r>
      <w:proofErr w:type="gramStart"/>
      <w:r>
        <w:t>поданного</w:t>
      </w:r>
      <w:proofErr w:type="gramEnd"/>
      <w:r>
        <w:t xml:space="preserve"> в письменном виде или в устной форме)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75.8. Основанием для начала выполнения административной процедуры по приему представленных заявителем документов, поступившего по почте вступившего в законную силу решения суда об усыновлении и ввод в ЕГР З</w:t>
      </w:r>
      <w:r>
        <w:t>АГС сведений, формированию автоматически заявления об усыновлении является принятие решения о предоставлении государственной услуги по регистрации усыновления.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75.9. Специалист принимает представленные заявителем документы, поступившее по почте вступившее </w:t>
      </w:r>
      <w:r>
        <w:t>в законную силу решение суда об усыновлении, осуществляет внесение в ЕГР ЗАГС сведений, формирует автоматически заявление об усыновлении в соответствии с представленными для государственной регистрации усыновления документами.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75.10. Результатом администра</w:t>
      </w:r>
      <w:r>
        <w:t>тивной процедуры являются прием специалистом представленных заявителем документов, поступившего по почте вступившего в законную силу решения суда об усыновлении и ввод сведений в ЕГР ЗАГС, формирование автоматически заявления об усыновлении (поданного в пи</w:t>
      </w:r>
      <w:r>
        <w:t>сьменном виде или в устной форме).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записи акта об усыновлении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75.11. Основанием для начала выполнения административной процедуры по составлению и оформлению записи акта об усыновлении является сформи</w:t>
      </w:r>
      <w:r>
        <w:t>рованное в ЕГР ЗАГС заявление об усыновлении, или поступившее в орган, предоставляющий государственную услугу, решение суда об усыновлении, вступившее в законную силу.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75.12. Специалист </w:t>
      </w:r>
      <w:proofErr w:type="gramStart"/>
      <w:r>
        <w:t>составляет и оформляет</w:t>
      </w:r>
      <w:proofErr w:type="gramEnd"/>
      <w:r>
        <w:t xml:space="preserve"> запись акта об усыновлении в форме электронного</w:t>
      </w:r>
      <w:r>
        <w:t xml:space="preserve">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75.13. Запись акта об усыновлении на бумажном носителе </w:t>
      </w:r>
      <w:proofErr w:type="gramStart"/>
      <w:r>
        <w:t>прочитывается и подписывается</w:t>
      </w:r>
      <w:proofErr w:type="gramEnd"/>
      <w:r>
        <w:t xml:space="preserve"> заявителем, руководителем органа, предоставляющего государственную услугу, или уполномоченным им работником органа, предоставляющего гос</w:t>
      </w:r>
      <w:r>
        <w:t>ударственную услугу,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Если по </w:t>
      </w:r>
      <w:proofErr w:type="gramStart"/>
      <w:r>
        <w:t>истечении</w:t>
      </w:r>
      <w:proofErr w:type="gramEnd"/>
      <w:r>
        <w:t xml:space="preserve"> месяца усыновители (усыновитель) или уполномоченные ими лица не сделали заявление о государственной регистрации усыновления, органом ЗАГС по</w:t>
      </w:r>
      <w:r>
        <w:t>сле проверки наличия записи акта об усыновлении в ЕГР ЗАГС производится государственная регистрация усыновления. При этом свидетельство об усыновлении не выдается.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запись акта об усыновлении формируется на основании поступившего в орган, пре</w:t>
      </w:r>
      <w:r>
        <w:t>доставляющий государственную услугу, вступившего в законную силу решения суда об усыновлении, строки "Фамилия, имя, отчество, место жительства заявителя", "Реквизиты выданного свидетельства" не заполняются. В строке "Служебные отметки" указывается на данно</w:t>
      </w:r>
      <w:r>
        <w:t>е обстоятельство.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173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75.14. За</w:t>
      </w:r>
      <w:r>
        <w:t>пись акта об усыновлении, составленная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</w:t>
      </w:r>
      <w:r>
        <w:t>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75.15. Результатом административной процедуры является составленная запись акта об усыновлении в форме электронного документа и на бумажном носителе, подписанная заявителем, руководителем органа, предоставляющего государственную услуг</w:t>
      </w:r>
      <w:r>
        <w:t>у, или уполномоченным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об усыновлении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75.16. О</w:t>
      </w:r>
      <w:r>
        <w:t>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75.17. Специалист </w:t>
      </w:r>
      <w:proofErr w:type="gramStart"/>
      <w:r>
        <w:t>составляет и оформ</w:t>
      </w:r>
      <w:r>
        <w:t>ляет</w:t>
      </w:r>
      <w:proofErr w:type="gramEnd"/>
      <w:r>
        <w:t xml:space="preserve"> свидетельство об усыновлении.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75.18. Свидетельство об усыновлении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</w:t>
      </w:r>
      <w:r>
        <w:t>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75.19. Результатом административной процедуры является оформленное свидетельство об усыновлении, подписанное руководителем органа, предоставляющего государственную услугу, или уполномоченным им работником органа, предоставляющего государс</w:t>
      </w:r>
      <w:r>
        <w:t>твенную услугу, и скрепленное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учету и выдаче</w:t>
      </w:r>
    </w:p>
    <w:p w:rsidR="005F2E6F" w:rsidRDefault="00B04121">
      <w:pPr>
        <w:pStyle w:val="ConsPlusTitle0"/>
        <w:jc w:val="center"/>
      </w:pPr>
      <w:r>
        <w:t>свидетельства об усыновлении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75.20. Основанием для начала выполнения административной процедуры по учету и выдаче </w:t>
      </w:r>
      <w:r>
        <w:t>свидетельства об усыновлении является оформленное свидетельство об усыновлении.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75.21. Специалист вносит сведения о </w:t>
      </w:r>
      <w:proofErr w:type="gramStart"/>
      <w:r>
        <w:t>свидетельстве</w:t>
      </w:r>
      <w:proofErr w:type="gramEnd"/>
      <w:r>
        <w:t xml:space="preserve"> об усыновлении в журнал учета выдачи свидетельств о государственной регистрации усыновления.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75.22. Специалист выдает оформлен</w:t>
      </w:r>
      <w:r>
        <w:t>ное свидетельство об усыновлении,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</w:t>
      </w:r>
      <w:r>
        <w:t>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75.23. При получении свидетельства об усыновлении заявитель </w:t>
      </w:r>
      <w:proofErr w:type="gramStart"/>
      <w:r>
        <w:t>прочитывает свидетельство об усыновлении и расписывается</w:t>
      </w:r>
      <w:proofErr w:type="gramEnd"/>
      <w:r>
        <w:t xml:space="preserve"> в журнале учета выдачи свидетельств о государственной регистрации усыновления.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75.24. Результатом административной процедуры </w:t>
      </w:r>
      <w:r>
        <w:t>являются учет и выдача свидетельства об усыновлении.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внесению изменений в запись</w:t>
      </w:r>
    </w:p>
    <w:p w:rsidR="005F2E6F" w:rsidRDefault="00B04121">
      <w:pPr>
        <w:pStyle w:val="ConsPlusTitle0"/>
        <w:jc w:val="center"/>
      </w:pPr>
      <w:r>
        <w:t>акта о рождении в связи с усыновлением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75.25. Основанием для начала выполнения административной процедуры по внесению изменений в запись акта о</w:t>
      </w:r>
      <w:r>
        <w:t xml:space="preserve"> рождении в связи с усыновлением является составленная запись акта об усыновлении.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75.26. Специалист вносит в запись акта о рождении, составленную в форме электронного документа и на бумажном носителе, находящуюся на хранении в данном органе, предоставляющем государственную услугу, соответствующие изменения.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75.27. </w:t>
      </w:r>
      <w:proofErr w:type="gramStart"/>
      <w:r>
        <w:t>Изменения, внесенные в</w:t>
      </w:r>
      <w:r>
        <w:t xml:space="preserve"> запись акта о рождении,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услугу, и заверяются оттиском печати орг</w:t>
      </w:r>
      <w:r>
        <w:t>ана, предоставляющего государственную услугу.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75.28. Изменения, внесенные в запись акта о рождении, составленную в форме электронного документа, подписываются усиленной квалифицированной электронной подписью руководителя органа, предоставляющего государств</w:t>
      </w:r>
      <w:r>
        <w:t>енную 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75.29. Результатом административной процедуры является внесение в запись акта о рождении, составленную в форме электронного документа и на бумажном носителе, со</w:t>
      </w:r>
      <w:r>
        <w:t>ответствующих изменений в связи с усыновлением.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новой записи акта о рождении, в связи с изменением даты</w:t>
      </w:r>
    </w:p>
    <w:p w:rsidR="005F2E6F" w:rsidRDefault="00B04121">
      <w:pPr>
        <w:pStyle w:val="ConsPlusTitle0"/>
        <w:jc w:val="center"/>
      </w:pPr>
      <w:r>
        <w:t>и (или) места рождения ребенка на основании</w:t>
      </w:r>
    </w:p>
    <w:p w:rsidR="005F2E6F" w:rsidRDefault="00B04121">
      <w:pPr>
        <w:pStyle w:val="ConsPlusTitle0"/>
        <w:jc w:val="center"/>
      </w:pPr>
      <w:r>
        <w:t>решения суда об усыновлении</w:t>
      </w:r>
    </w:p>
    <w:p w:rsidR="005F2E6F" w:rsidRDefault="00B04121">
      <w:pPr>
        <w:pStyle w:val="ConsPlusNormal0"/>
        <w:jc w:val="center"/>
      </w:pPr>
      <w:r>
        <w:t xml:space="preserve">(в ред. </w:t>
      </w:r>
      <w:hyperlink r:id="rId174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75.30. Основанием для начала выполне</w:t>
      </w:r>
      <w:r>
        <w:t>ния административной процедуры по составлению новой записи акта о рождении является решение суда об изменении даты и (или) места рождения ребенка в связи с усыновлением.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75.30 в ред. </w:t>
      </w:r>
      <w:hyperlink r:id="rId17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75.31. Специалист </w:t>
      </w:r>
      <w:proofErr w:type="gramStart"/>
      <w:r>
        <w:t>составляет и оформляет</w:t>
      </w:r>
      <w:proofErr w:type="gramEnd"/>
      <w:r>
        <w:t xml:space="preserve"> новую запись акта о рождении в форме электронного документа и н</w:t>
      </w:r>
      <w:r>
        <w:t>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75.32. Запись акта о рождении на бумажном носителе </w:t>
      </w:r>
      <w:proofErr w:type="gramStart"/>
      <w:r>
        <w:t>прочитывается и подписывается</w:t>
      </w:r>
      <w:proofErr w:type="gramEnd"/>
      <w:r>
        <w:t xml:space="preserve">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</w:t>
      </w:r>
      <w:r>
        <w:t>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75.33. Запись акта о рождении, составленная в форме электронного документа, подписывается усиленной квалифицированной электронной подписью руководителя органа, предоставляюще</w:t>
      </w:r>
      <w:r>
        <w:t>го государственную услугу, или уполномоченным им работником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75.34. Результатом административной процедуры является составленная новая запись акта о рождении в форме электронного документа и на бумажном носит</w:t>
      </w:r>
      <w:r>
        <w:t>еле, подписанная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скрепленная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</w:t>
      </w:r>
      <w:r>
        <w:t>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о рождении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75.35. </w:t>
      </w:r>
      <w:proofErr w:type="gramStart"/>
      <w:r>
        <w:t>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</w:t>
      </w:r>
      <w:r>
        <w:t xml:space="preserve"> о рождении, составленную в форме электронного документа и на бумажном носителе, или составленной новой записи акта о рождении в связи с изменением даты и (или) места рождения на основании решения суда об усыновлении.</w:t>
      </w:r>
      <w:proofErr w:type="gramEnd"/>
    </w:p>
    <w:p w:rsidR="005F2E6F" w:rsidRDefault="00B04121">
      <w:pPr>
        <w:pStyle w:val="ConsPlusNormal0"/>
        <w:jc w:val="both"/>
      </w:pPr>
      <w:r>
        <w:t xml:space="preserve">(в ред. </w:t>
      </w:r>
      <w:hyperlink r:id="rId176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75.36. Специалист </w:t>
      </w:r>
      <w:proofErr w:type="gramStart"/>
      <w:r>
        <w:t>составляет и оформляет</w:t>
      </w:r>
      <w:proofErr w:type="gramEnd"/>
      <w:r>
        <w:t xml:space="preserve"> свидетельство о рождении</w:t>
      </w:r>
      <w:r>
        <w:t>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75.37. Свидетельство о рождении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</w:t>
      </w:r>
      <w:r>
        <w:t>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75.38. В случае</w:t>
      </w:r>
      <w:proofErr w:type="gramStart"/>
      <w:r>
        <w:t>,</w:t>
      </w:r>
      <w:proofErr w:type="gramEnd"/>
      <w:r>
        <w:t xml:space="preserve"> если дата составления новой записи акта о рождении и дата выдачи свидетельства о рождении не совпадают, для сохранения тайны усыновления в правом верхнем углу свидетельства о рождении проставляется штамп "повторное".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75.39.</w:t>
      </w:r>
      <w:r>
        <w:t xml:space="preserve"> Результатом административной процедуры является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</w:t>
      </w:r>
      <w:r>
        <w:t>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учету и выдаче</w:t>
      </w:r>
    </w:p>
    <w:p w:rsidR="005F2E6F" w:rsidRDefault="00B04121">
      <w:pPr>
        <w:pStyle w:val="ConsPlusTitle0"/>
        <w:jc w:val="center"/>
      </w:pPr>
      <w:r>
        <w:t>свидетельства о рождении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75.40. Основанием для начала выполнения административной процедуры по учету и выдаче свидетельства о рождении являетс</w:t>
      </w:r>
      <w:r>
        <w:t>я оформленное свидетельство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75.41. Специалист вносит сведения о </w:t>
      </w:r>
      <w:proofErr w:type="gramStart"/>
      <w:r>
        <w:t>свидетельстве</w:t>
      </w:r>
      <w:proofErr w:type="gramEnd"/>
      <w:r>
        <w:t xml:space="preserve"> о рождении в журнал учета выдачи повторных (первичных) свидетельств о государственной регистрации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75.42. Специалист выдает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</w:t>
      </w:r>
      <w:r>
        <w:t>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75.43. При получении свидетельства о рождении заявитель </w:t>
      </w:r>
      <w:proofErr w:type="gramStart"/>
      <w:r>
        <w:t>прочитывает свидетельство о рождении и расписывается</w:t>
      </w:r>
      <w:proofErr w:type="gramEnd"/>
      <w:r>
        <w:t xml:space="preserve"> в журнале учета выдачи повторных (первичных) свидетельств о государственной регистрации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75.44. Результатом</w:t>
      </w:r>
      <w:r>
        <w:t xml:space="preserve"> административной процедуры являются учет и выдача свидетельства о рождении.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направлению</w:t>
      </w:r>
    </w:p>
    <w:p w:rsidR="005F2E6F" w:rsidRDefault="00B04121">
      <w:pPr>
        <w:pStyle w:val="ConsPlusTitle0"/>
        <w:jc w:val="center"/>
      </w:pPr>
      <w:r>
        <w:t>извещения о внесении изменений в запись акта о рождении,</w:t>
      </w:r>
    </w:p>
    <w:p w:rsidR="005F2E6F" w:rsidRDefault="00B04121">
      <w:pPr>
        <w:pStyle w:val="ConsPlusTitle0"/>
        <w:jc w:val="center"/>
      </w:pPr>
      <w:r>
        <w:t>в связи с усыновлением или о составлении и оформлении новой</w:t>
      </w:r>
    </w:p>
    <w:p w:rsidR="005F2E6F" w:rsidRDefault="00B04121">
      <w:pPr>
        <w:pStyle w:val="ConsPlusTitle0"/>
        <w:jc w:val="center"/>
      </w:pPr>
      <w:r>
        <w:t>записи акта о рожде</w:t>
      </w:r>
      <w:r>
        <w:t>нии на основании решения суда</w:t>
      </w:r>
    </w:p>
    <w:p w:rsidR="005F2E6F" w:rsidRDefault="00B04121">
      <w:pPr>
        <w:pStyle w:val="ConsPlusTitle0"/>
        <w:jc w:val="center"/>
      </w:pPr>
      <w:r>
        <w:t>об усыновлении в орган по месту хранения записи</w:t>
      </w:r>
    </w:p>
    <w:p w:rsidR="005F2E6F" w:rsidRDefault="00B04121">
      <w:pPr>
        <w:pStyle w:val="ConsPlusTitle0"/>
        <w:jc w:val="center"/>
      </w:pPr>
      <w:proofErr w:type="gramStart"/>
      <w:r>
        <w:t>акта о рождении на бумажном носителе (первого</w:t>
      </w:r>
      <w:proofErr w:type="gramEnd"/>
    </w:p>
    <w:p w:rsidR="005F2E6F" w:rsidRDefault="00B04121">
      <w:pPr>
        <w:pStyle w:val="ConsPlusTitle0"/>
        <w:jc w:val="center"/>
      </w:pPr>
      <w:r>
        <w:t>экземпляра записи акта о рождении)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75.45. </w:t>
      </w:r>
      <w:proofErr w:type="gramStart"/>
      <w:r>
        <w:t>Основанием для начала выполнения административной процедуры по подготовке и направлению и</w:t>
      </w:r>
      <w:r>
        <w:t>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(первого экземпляра записи акта о рождении) являют</w:t>
      </w:r>
      <w:r>
        <w:t>ся составленные запись акта об усыновлении и новая запись акта</w:t>
      </w:r>
      <w:proofErr w:type="gramEnd"/>
      <w:r>
        <w:t xml:space="preserve"> о рождении соответственно.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75.46.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</w:t>
      </w:r>
      <w:r>
        <w:t>нения записи акта о рождении на бумажном носителе (первого экземпляра записи акта о рождении). В случае составления новой записи акта о рождении в орган ЗАГС по месту хранения ранее составленной записи акта о рождении на бумажном носителе (первого экземпля</w:t>
      </w:r>
      <w:r>
        <w:t>ра записи акта о рождении) направляется извещение через ЕГР ЗАГС для проставления в ней отметки о составлении новой записи акта о рождении.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75.46 в ред. </w:t>
      </w:r>
      <w:hyperlink r:id="rId177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75.47. Результатом административной п</w:t>
      </w:r>
      <w:r>
        <w:t>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75.48. Максимальное время совершения административных процедур при предоставлении го</w:t>
      </w:r>
      <w:r>
        <w:t>сударственной услуги по регистрации усыновления составляет 70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Государственная регистрация установления отцовства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76. Предоставление государственной услуги по государственной регистрации установления отцовства (далее - государственная услуга по рег</w:t>
      </w:r>
      <w:r>
        <w:t>истрации установления отцовства)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проверка представленных заявителями (заявителем) документов и принятие решения о предоставлении государственной услуги по регистрации установления отцовства;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прием</w:t>
      </w:r>
      <w:r>
        <w:t xml:space="preserve"> представленных заявителями (заявителем) документов, внесение сведений в ЕГР ЗАГС, формирование автоматически заявления об установлении отцовства;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3) составление и оформление записи </w:t>
      </w:r>
      <w:hyperlink r:id="rId178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акта</w:t>
        </w:r>
      </w:hyperlink>
      <w:r>
        <w:t xml:space="preserve"> об установлении отцовства;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4) составление и оформление </w:t>
      </w:r>
      <w:hyperlink r:id="rId179" w:tooltip="Приказ Минюста России от 13.08.2018 N 167 (ред. от 21.01.2022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свидетельства</w:t>
        </w:r>
      </w:hyperlink>
      <w:r>
        <w:t xml:space="preserve"> об установлении отцовства;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5) учет и выдача свидетельства об устано</w:t>
      </w:r>
      <w:r>
        <w:t>влении отцовства;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6) внесение изменений в запись акта о рождении в связи с установлением отцовства;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7) составление и оформление </w:t>
      </w:r>
      <w:hyperlink r:id="rId180" w:tooltip="Приказ Минюста России от 13.08.2018 N 167 (ред. от 21.01.2022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свидетельства</w:t>
        </w:r>
      </w:hyperlink>
      <w:r>
        <w:t xml:space="preserve"> о рождении;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8) учет и выдача свидетельства о рождении;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9) подготовка и направление извещения о внесении изменений в запись акта о рождении в связи с установлением отцовства в орган по месту хра</w:t>
      </w:r>
      <w:r>
        <w:t>нения записи акта о рождении на бумажном носителе (первого экземпляра записи акта о рождении).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проверке</w:t>
      </w:r>
    </w:p>
    <w:p w:rsidR="005F2E6F" w:rsidRDefault="00B04121">
      <w:pPr>
        <w:pStyle w:val="ConsPlusTitle0"/>
        <w:jc w:val="center"/>
      </w:pPr>
      <w:r>
        <w:t>представленных заявителями (заявителем) документов</w:t>
      </w:r>
    </w:p>
    <w:p w:rsidR="005F2E6F" w:rsidRDefault="00B04121">
      <w:pPr>
        <w:pStyle w:val="ConsPlusTitle0"/>
        <w:jc w:val="center"/>
      </w:pPr>
      <w:r>
        <w:t xml:space="preserve">и принятию решения о предоставлении </w:t>
      </w:r>
      <w:proofErr w:type="gramStart"/>
      <w:r>
        <w:t>государственной</w:t>
      </w:r>
      <w:proofErr w:type="gramEnd"/>
    </w:p>
    <w:p w:rsidR="005F2E6F" w:rsidRDefault="00B04121">
      <w:pPr>
        <w:pStyle w:val="ConsPlusTitle0"/>
        <w:jc w:val="center"/>
      </w:pPr>
      <w:r>
        <w:t>услуги по регистра</w:t>
      </w:r>
      <w:r>
        <w:t>ции установления отцовства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76.1. Основанием для начала выполнения административной процедуры по проверке представленных заявителем (заявителями) документов является личное обращение заявителя (заявителей) в орган, предоставляющий государственную услугу, с</w:t>
      </w:r>
      <w:r>
        <w:t xml:space="preserve"> одновременным представлением необходимых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 xml:space="preserve">, </w:t>
      </w:r>
      <w:hyperlink w:anchor="P254" w:tooltip="31. Для государственной регистрации установления отцовства заявители представляют:">
        <w:r>
          <w:rPr>
            <w:color w:val="0000FF"/>
          </w:rPr>
          <w:t>31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76.2. Специалист, ответственный за государственную регистрацию установления отцовства, проверяет правильность оформления представленных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76.3. Утратил силу с 1 января 2021 года. - </w:t>
      </w:r>
      <w:hyperlink r:id="rId181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>
          <w:rPr>
            <w:color w:val="0000FF"/>
          </w:rPr>
          <w:t>Сноска</w:t>
        </w:r>
      </w:hyperlink>
      <w:r>
        <w:t xml:space="preserve"> данного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76.4. Для проверки основания для внесения сведений </w:t>
      </w:r>
      <w:r>
        <w:t>об отце орган, предоставляющий государственную услугу, использует сведения Единого реестра о записи акта об установлении отцовства &lt;15&gt;.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&lt;15&gt; Вступает в силу со дня вступления в силу </w:t>
      </w:r>
      <w:hyperlink r:id="rId182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подпункта "б" пункта 29 статьи 1</w:t>
        </w:r>
      </w:hyperlink>
      <w:r>
        <w:t xml:space="preserve"> Федерального закона от 23.06.2016 N 219-ФЗ "О внесении изменений в Федеральный закон "Об актах гражданского состояния".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76.5. </w:t>
      </w:r>
      <w:proofErr w:type="gramStart"/>
      <w:r>
        <w:t>Если необходимые документы отсутствуют либо не соответствуют у</w:t>
      </w:r>
      <w:r>
        <w:t xml:space="preserve">становленным законодательством Российской Федерации требованиям, специалист уведомляет заявителя (заявителей) о том, что обнаружены препятствия для предоставления государственной услуги по регистрации </w:t>
      </w:r>
      <w:r>
        <w:lastRenderedPageBreak/>
        <w:t>установления отцовства, сообщает заявителю (заявителям)</w:t>
      </w:r>
      <w:r>
        <w:t xml:space="preserve"> о выявленных недостатках в представленных документах и предлагает принять меры по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76.6. В случае наличия оснований для отказа в предоставлении государственной услуги по регистрации установления отцовства,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</w:t>
      </w:r>
      <w:r>
        <w:t>елю (заявителям) документы с объяснением причин отказа. По требованию заявителя (заявителей) руководитель органа, предоставляющего государственную услугу, выдает письменный отказ в предоставлении государственной услуги по регистрации установления отцовства</w:t>
      </w:r>
      <w:r>
        <w:t>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76.7.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отцовства. В случае отказа в предоставлении государств</w:t>
      </w:r>
      <w:r>
        <w:t xml:space="preserve">енной услуги по регистрации установления </w:t>
      </w:r>
      <w:proofErr w:type="gramStart"/>
      <w:r>
        <w:t>отцовства</w:t>
      </w:r>
      <w:proofErr w:type="gramEnd"/>
      <w:r>
        <w:t xml:space="preserve"> представленные документы возвращаются заявителю (заявителям) с объяснением причин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приему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заявителями (заявителем) докумен</w:t>
      </w:r>
      <w:r>
        <w:t>тов, внесение сведений</w:t>
      </w:r>
    </w:p>
    <w:p w:rsidR="005F2E6F" w:rsidRDefault="00B04121">
      <w:pPr>
        <w:pStyle w:val="ConsPlusTitle0"/>
        <w:jc w:val="center"/>
      </w:pPr>
      <w:r>
        <w:t>в ЕГР ЗАГС, формирование автоматически заявления</w:t>
      </w:r>
    </w:p>
    <w:p w:rsidR="005F2E6F" w:rsidRDefault="00B04121">
      <w:pPr>
        <w:pStyle w:val="ConsPlusTitle0"/>
        <w:jc w:val="center"/>
      </w:pPr>
      <w:r>
        <w:t>об установлении отцовства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76.8. Основанием для начала выполнения административной процедуры по приему представленных заявителем (заявителями) документов, внесение в ЕГР ЗАГС сведений и формирование автоматически заявления об установлении отцовства является принятие решения о предос</w:t>
      </w:r>
      <w:r>
        <w:t>тавлении государственной услуги по регистрации установления отцовства.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76.9. Специалист принимает представленные заявителем (</w:t>
      </w:r>
      <w:proofErr w:type="gramStart"/>
      <w:r>
        <w:t xml:space="preserve">заявителями) </w:t>
      </w:r>
      <w:proofErr w:type="gramEnd"/>
      <w:r>
        <w:t>документы, осуществляет ввод в ЕГР ЗАГС сведений, формирует автоматически заявление об установлении отцовства в соотве</w:t>
      </w:r>
      <w:r>
        <w:t>тствии с представленными для государственной регистрации установления отцовства документами.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76.10.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отцовства,</w:t>
      </w:r>
      <w:r>
        <w:t xml:space="preserve"> либо направление извещения о конвертации записи акта о рождении в орган по месту хранения первого экземпляра записи акта о рождении (в случае, если регистрация рождения ребенка была произведена ранее и в представленном свидетельстве о рождении имеется </w:t>
      </w:r>
      <w:proofErr w:type="gramStart"/>
      <w:r>
        <w:t>зап</w:t>
      </w:r>
      <w:r>
        <w:t>ись</w:t>
      </w:r>
      <w:proofErr w:type="gramEnd"/>
      <w:r>
        <w:t xml:space="preserve"> об отце).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записи акта об установлении отцовства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76.11. Основанием для начала выполнения административной процедуры по формированию записи акта об установлении отцовства являются сформированное за</w:t>
      </w:r>
      <w:r>
        <w:t>явление об установлении отцовства в соответствии с документами, представленными заявителем (заявителями) для государственной регистрации установления отцовства.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76.12. Специалист </w:t>
      </w:r>
      <w:proofErr w:type="gramStart"/>
      <w:r>
        <w:t>составляет и оформляет</w:t>
      </w:r>
      <w:proofErr w:type="gramEnd"/>
      <w:r>
        <w:t xml:space="preserve"> запись акта об установлении отцовства в форме электрон</w:t>
      </w:r>
      <w:r>
        <w:t>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76.13. Запись акта об установлении отцовства на бумажном носителе </w:t>
      </w:r>
      <w:proofErr w:type="gramStart"/>
      <w:r>
        <w:t>прочитывается и подписывается</w:t>
      </w:r>
      <w:proofErr w:type="gramEnd"/>
      <w:r>
        <w:t xml:space="preserve"> заявителями (заявителем), руководителем органа, предоставляющего государственную услугу, или уполномоченным им работником</w:t>
      </w:r>
      <w:r>
        <w:t xml:space="preserve"> органа, предоставляющего государственную услугу,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76.14. Запись акта об установлении отцовства, сформированная в форме электронного документа, подписывается усиленной квалифициров</w:t>
      </w:r>
      <w:r>
        <w:t>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76.15. Результатом административной процедуры является составленная запись акта об ус</w:t>
      </w:r>
      <w:r>
        <w:t>тановлении отцовства в форме электронного документа и на бумажном носителе, подписанная заявителями (заявителем), руководителем органа, предоставляющего государственную услугу, или уполномоченным им работником органа, предоставляющего государственную услуг</w:t>
      </w:r>
      <w:r>
        <w:t>у, скрепленная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об установлении отцовства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76.16. Основанием для начала выполнения административной процедуры по составлен</w:t>
      </w:r>
      <w:r>
        <w:t>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 xml:space="preserve">76.17. Специалист по просьбе родителей </w:t>
      </w:r>
      <w:proofErr w:type="gramStart"/>
      <w:r>
        <w:t>составляет и оформляет</w:t>
      </w:r>
      <w:proofErr w:type="gramEnd"/>
      <w:r>
        <w:t xml:space="preserve"> свидетельство об устано</w:t>
      </w:r>
      <w:r>
        <w:t>влении отцовства.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76.18. Свидетельство об установлении отцовства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</w:t>
      </w:r>
      <w:r>
        <w:t>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76.19. Результатом административной процедуры является оформленное свидетельство об установлении отцовства, подписанное руководителем органа, предоставляющего государственную услугу, или уполномоченным им рабо</w:t>
      </w:r>
      <w:r>
        <w:t>тником органа, предоставляющего государственную услугу, скрепленное печатью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учету и выдаче свидетельства</w:t>
      </w:r>
    </w:p>
    <w:p w:rsidR="005F2E6F" w:rsidRDefault="00B04121">
      <w:pPr>
        <w:pStyle w:val="ConsPlusTitle0"/>
        <w:jc w:val="center"/>
      </w:pPr>
      <w:r>
        <w:t>об установлении отцовства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76.20.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76.21. Специалист вносит сведения о </w:t>
      </w:r>
      <w:proofErr w:type="gramStart"/>
      <w:r>
        <w:t>свидетельстве</w:t>
      </w:r>
      <w:proofErr w:type="gramEnd"/>
      <w:r>
        <w:t xml:space="preserve"> об установлении отц</w:t>
      </w:r>
      <w:r>
        <w:t>овства в журнал учета выдачи свидетельств об установлении отцовства.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76.22. Специалист выдает свидетельство об установлении отцовства заявителям (заявителю).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76.23. При получении свидетельства об установлении отцовства заявители (заявитель) </w:t>
      </w:r>
      <w:proofErr w:type="gramStart"/>
      <w:r>
        <w:t>прочитывает дан</w:t>
      </w:r>
      <w:r>
        <w:t>ное свидетельство и заявитель расписывается</w:t>
      </w:r>
      <w:proofErr w:type="gramEnd"/>
      <w:r>
        <w:t xml:space="preserve"> в журнале учета выдачи свидетельств об установлении отцовства.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76.24. Результатом административной процедуры являются внесение специалистом сведений об оформленном </w:t>
      </w:r>
      <w:proofErr w:type="gramStart"/>
      <w:r>
        <w:t>свидетельстве</w:t>
      </w:r>
      <w:proofErr w:type="gramEnd"/>
      <w:r>
        <w:t xml:space="preserve"> об установлении отцовства в журнал</w:t>
      </w:r>
      <w:r>
        <w:t xml:space="preserve"> учета выдачи свидетельств об установлении отцовства и выдача заявителю свидетельства об установлении отцовства.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внесению изменений в запись</w:t>
      </w:r>
    </w:p>
    <w:p w:rsidR="005F2E6F" w:rsidRDefault="00B04121">
      <w:pPr>
        <w:pStyle w:val="ConsPlusTitle0"/>
        <w:jc w:val="center"/>
      </w:pPr>
      <w:r>
        <w:t>акта о рождении в связи с установлением отцовства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76.25. Основанием для начала выпо</w:t>
      </w:r>
      <w:r>
        <w:t>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76.26. Специалист вносит в запись акта о рождении, составленную в</w:t>
      </w:r>
      <w:r>
        <w:t xml:space="preserve"> форме электронного документа и на бумажном носителе, находящуюся на хранении в данном органе, предоставляющем государственную услугу, соответствующие изменения.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76.27. </w:t>
      </w:r>
      <w:proofErr w:type="gramStart"/>
      <w:r>
        <w:t>Изменения, внесенные в запись акта о рождении, составленную на бумажном носителе, завер</w:t>
      </w:r>
      <w:r>
        <w:t>яются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услугу, и заверяются оттиском печати органа, предоставляющего государственную услугу.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76.28. Изменения, в</w:t>
      </w:r>
      <w:r>
        <w:t>несенные в запись акта о рождении, составленную в форме электронного документа, подписываются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</w:t>
      </w:r>
      <w:r>
        <w:t>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76.29. Результатом административной процедуры является внесение в запись акта о рождении, составленную в форме электронного документа и на бумажном носителе, соответствующих изменений в связи с установлением отцовства.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</w:t>
      </w:r>
      <w:r>
        <w:t>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о рождении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76.30.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</w:t>
      </w:r>
      <w:r>
        <w:t>рождении, составленную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76.31. Специалист </w:t>
      </w:r>
      <w:proofErr w:type="gramStart"/>
      <w:r>
        <w:t>составляет и оформляет</w:t>
      </w:r>
      <w:proofErr w:type="gramEnd"/>
      <w:r>
        <w:t xml:space="preserve"> свидетельство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76.32. Свидетельство о рождении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</w:t>
      </w:r>
      <w:r>
        <w:lastRenderedPageBreak/>
        <w:t>услугу, и скрепляется оттиском печати органа, предоставляющего государств</w:t>
      </w:r>
      <w:r>
        <w:t>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76.33. Результатом административной процедуры является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</w:t>
      </w:r>
      <w:r>
        <w:t>услугу, и скрепленное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учету и выдаче</w:t>
      </w:r>
    </w:p>
    <w:p w:rsidR="005F2E6F" w:rsidRDefault="00B04121">
      <w:pPr>
        <w:pStyle w:val="ConsPlusTitle0"/>
        <w:jc w:val="center"/>
      </w:pPr>
      <w:r>
        <w:t>свидетельства о рождении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76.34.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76.35. Специалист вносит сведения о </w:t>
      </w:r>
      <w:proofErr w:type="gramStart"/>
      <w:r>
        <w:t>свидетельстве</w:t>
      </w:r>
      <w:proofErr w:type="gramEnd"/>
      <w:r>
        <w:t xml:space="preserve"> о рождении в журнал учета выдачи повторных свидет</w:t>
      </w:r>
      <w:r>
        <w:t>ельств о государственной регистрации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76.36. Специалист выдает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</w:t>
      </w:r>
      <w:r>
        <w:t xml:space="preserve"> скрепленное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76.37. При получении свидетельства о рождении заявитель </w:t>
      </w:r>
      <w:proofErr w:type="gramStart"/>
      <w:r>
        <w:t>прочитывает свидетельство о рождении и расписывается</w:t>
      </w:r>
      <w:proofErr w:type="gramEnd"/>
      <w:r>
        <w:t xml:space="preserve"> в журнале учета выдачи повторных свидетельств о государственной регис</w:t>
      </w:r>
      <w:r>
        <w:t>трации рождения.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76.38. Результатом административной процедуры являются учет и выдача заявителю свидетельства о рождении.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подготовке и направлению</w:t>
      </w:r>
    </w:p>
    <w:p w:rsidR="005F2E6F" w:rsidRDefault="00B04121">
      <w:pPr>
        <w:pStyle w:val="ConsPlusTitle0"/>
        <w:jc w:val="center"/>
      </w:pPr>
      <w:r>
        <w:t>извещения о внесении изменений в запись акта о рождении</w:t>
      </w:r>
    </w:p>
    <w:p w:rsidR="005F2E6F" w:rsidRDefault="00B04121">
      <w:pPr>
        <w:pStyle w:val="ConsPlusTitle0"/>
        <w:jc w:val="center"/>
      </w:pPr>
      <w:r>
        <w:t>в связи с установление</w:t>
      </w:r>
      <w:r>
        <w:t>м отцовства в орган по месту хранения</w:t>
      </w:r>
    </w:p>
    <w:p w:rsidR="005F2E6F" w:rsidRDefault="00B04121">
      <w:pPr>
        <w:pStyle w:val="ConsPlusTitle0"/>
        <w:jc w:val="center"/>
      </w:pPr>
      <w:proofErr w:type="gramStart"/>
      <w:r>
        <w:t>записи акта о рождении на бумажном носителе (первого</w:t>
      </w:r>
      <w:proofErr w:type="gramEnd"/>
    </w:p>
    <w:p w:rsidR="005F2E6F" w:rsidRDefault="00B04121">
      <w:pPr>
        <w:pStyle w:val="ConsPlusTitle0"/>
        <w:jc w:val="center"/>
      </w:pPr>
      <w:r>
        <w:t>экземпляра записи акта о рождении)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76.39. Основанием для начала выполнения административной процедуры по подготовке и направлению извещения </w:t>
      </w:r>
      <w:proofErr w:type="gramStart"/>
      <w:r>
        <w:t>о внесении изменений в з</w:t>
      </w:r>
      <w:r>
        <w:t>апись акта о рождении в связи с установлением</w:t>
      </w:r>
      <w:proofErr w:type="gramEnd"/>
      <w:r>
        <w:t xml:space="preserve"> отцовства в орган по месту хранения записи акта о рождении на бумажном носителе (первого экземпляра записи акта о рождении) являются составленная запись об установлении отцовства.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76.40. Специалист </w:t>
      </w:r>
      <w:proofErr w:type="gramStart"/>
      <w:r>
        <w:t>составляет и</w:t>
      </w:r>
      <w:r>
        <w:t>звещение о внесении соответствующих изменений в ранее составленную запись акта о рождении ребенка и направляет</w:t>
      </w:r>
      <w:proofErr w:type="gramEnd"/>
      <w:r>
        <w:t xml:space="preserve"> в орган по месту хранения записи акта о рождении на бумажном носителе (первого экземпляра записи акта о рождении). К извещению прилагается копия </w:t>
      </w:r>
      <w:r>
        <w:t>записи акта об установлении отцовства.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76.41.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(первый экземпляр запис</w:t>
      </w:r>
      <w:r>
        <w:t>и акта о рождении).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76.42.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Государственная регистрация перемены имени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77. Предоставление государс</w:t>
      </w:r>
      <w:r>
        <w:t>твенной услуги по государственной регистрации перемены имени (далее - государственная услуга по регистрации перемены имени)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проверка представленных заявителем документов и принятие решения о предоста</w:t>
      </w:r>
      <w:r>
        <w:t>влении государственной услуги по регистрации перемены имени;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прием представленных заявителем документов и внесение сведений в ЕГР ЗАГС, формирование автоматически заявления о перемене имени;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направление запроса копий записей актов гражданского состояния, в которые необходимо внести изменения в связи с переменой имени;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регистрация поступивших копий записей актов гражданского состояния в журнале входящей корреспонденции и проведение анализ</w:t>
      </w:r>
      <w:r>
        <w:t>а данных записей;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5) формирование материалов о перемене имени и принятие решения о рассмотрении заявления о </w:t>
      </w:r>
      <w:r>
        <w:lastRenderedPageBreak/>
        <w:t>перемене имени;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6) информирование заявителя о принятом решении и приглашение на государственную регистрацию перемены имени в согласованные с ним дат</w:t>
      </w:r>
      <w:r>
        <w:t>у и время;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7) составление и оформление записи </w:t>
      </w:r>
      <w:hyperlink r:id="rId183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акта</w:t>
        </w:r>
      </w:hyperlink>
      <w:r>
        <w:t xml:space="preserve"> о перемене имени;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8) составлени</w:t>
      </w:r>
      <w:r>
        <w:t xml:space="preserve">е и оформление </w:t>
      </w:r>
      <w:hyperlink r:id="rId184" w:tooltip="Приказ Минюста России от 13.08.2018 N 167 (ред. от 21.01.2022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свидетельства</w:t>
        </w:r>
      </w:hyperlink>
      <w:r>
        <w:t xml:space="preserve"> о перемене имени;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9) учет и выдача свидетельства о</w:t>
      </w:r>
      <w:r>
        <w:t xml:space="preserve"> перемене имени;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10) внесение изменений в записи актов гражданского состояния, находящиеся на хранении в данном органе, предоставляющем государственную услугу, в связи с переменой имени;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11) составление и оформление свидетельства о государственной регистра</w:t>
      </w:r>
      <w:r>
        <w:t>ции акта гражданского состояния в связи с внесением изменений в запись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12) учет и выдача свидетельства о государственной регистрации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13) направление извещения о внесении соответствующих изменений в </w:t>
      </w:r>
      <w:r>
        <w:t>запись акта гражданского состояния в связи с переменой имени в орган по месту хранения записи акта гражданского состояния, подлежащей изменению.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проверке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 и принятию решения о предоставлени</w:t>
      </w:r>
      <w:r>
        <w:t>и</w:t>
      </w:r>
    </w:p>
    <w:p w:rsidR="005F2E6F" w:rsidRDefault="00B04121">
      <w:pPr>
        <w:pStyle w:val="ConsPlusTitle0"/>
        <w:jc w:val="center"/>
      </w:pPr>
      <w:r>
        <w:t>государственной услуги по регистрации перемены имени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77.1.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</w:t>
      </w:r>
      <w:r>
        <w:t xml:space="preserve">ени является личное обращение заявителя в орган, предоставляющий государственную услугу, с одновременным представлением необходимых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 xml:space="preserve">, </w:t>
      </w:r>
      <w:hyperlink w:anchor="P269" w:tooltip="32. Для государственной регистрации перемены имени заявитель представляет:">
        <w:r>
          <w:rPr>
            <w:color w:val="0000FF"/>
          </w:rPr>
          <w:t>32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77.2. Специалист, ответственный за государственную регистрацию перемены имени, проверяет наличие всех необходимых для государственной регистрации документов и правильность их оформления.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</w:t>
      </w:r>
      <w:r>
        <w:t xml:space="preserve">7.3. </w:t>
      </w:r>
      <w:proofErr w:type="gramStart"/>
      <w:r>
        <w:t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регистрации п</w:t>
      </w:r>
      <w:r>
        <w:t>еремены имени, сообщает заявителю о выявленных недостатках в представленных документах и предлагает принять меры к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77.4. В случае наличия оснований для отказа в предоставлении государственной услуги по регистрации перемены имени, указанных в</w:t>
      </w:r>
      <w:r>
        <w:t xml:space="preserve"> </w:t>
      </w:r>
      <w:hyperlink w:anchor="P338" w:tooltip="41.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, в которую необходимо внести изменения в связи с переменой имени, до решения вопроса о восстановлении, ис">
        <w:r>
          <w:rPr>
            <w:color w:val="0000FF"/>
          </w:rPr>
          <w:t>пунктах 41</w:t>
        </w:r>
      </w:hyperlink>
      <w:r>
        <w:t xml:space="preserve">,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55" w:tooltip="44. Не производится государственная регистрация перемены имени в отношении лиц, не достигших возраста 14 лет.">
        <w:r>
          <w:rPr>
            <w:color w:val="0000FF"/>
          </w:rPr>
          <w:t>44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заявителю документы с объяснением причин отказа. По требованию заявителя</w:t>
      </w:r>
      <w:r>
        <w:t xml:space="preserve"> руководитель органа, предоставляющего государственную услугу, выдает письменный отказ в предоставлении государственной услуги по регистрации перемены имени.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77.5. Результатом административной процедуры являются проверка специалистом представленных заявите</w:t>
      </w:r>
      <w:r>
        <w:t xml:space="preserve">лем документов и принятие решения о результате предоставления государственной услуги по регистрации перемены имени. В случае отказа в предоставлении государственной услуги по регистрации перемены имени документы возвращаются заявителю с объяснением причин </w:t>
      </w:r>
      <w:r>
        <w:t>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приему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документов, внесение сведений в ЕГР ЗАГС,</w:t>
      </w:r>
    </w:p>
    <w:p w:rsidR="005F2E6F" w:rsidRDefault="00B04121">
      <w:pPr>
        <w:pStyle w:val="ConsPlusTitle0"/>
        <w:jc w:val="center"/>
      </w:pPr>
      <w:r>
        <w:t>формирование автоматически заявления о перемене имени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77.6.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</w:t>
      </w:r>
      <w:r>
        <w:t>енной услуги по регистрации перемены имени.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77.7. Специалист вносит в ЕГР ЗАГС сведения в соответствии с представленными для государственной регистрации перемены имени документами. Формирует автоматически заявление о перемене имени.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77.8. Результатом админ</w:t>
      </w:r>
      <w:r>
        <w:t>истративной процедуры являются прием специалистом представленных заявителями документов и формирование автоматически заявления о перемене имени.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lastRenderedPageBreak/>
        <w:t>Административная процедура по направлению запроса копий</w:t>
      </w:r>
    </w:p>
    <w:p w:rsidR="005F2E6F" w:rsidRDefault="00B04121">
      <w:pPr>
        <w:pStyle w:val="ConsPlusTitle0"/>
        <w:jc w:val="center"/>
      </w:pPr>
      <w:r>
        <w:t>записей актов гражданского состояния, в которые необхо</w:t>
      </w:r>
      <w:r>
        <w:t>димо</w:t>
      </w:r>
    </w:p>
    <w:p w:rsidR="005F2E6F" w:rsidRDefault="00B04121">
      <w:pPr>
        <w:pStyle w:val="ConsPlusTitle0"/>
        <w:jc w:val="center"/>
      </w:pPr>
      <w:r>
        <w:t>внести изменения в связи с переменой имени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Утратило силу. - </w:t>
      </w:r>
      <w:hyperlink r:id="rId18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</w:t>
        </w:r>
      </w:hyperlink>
      <w:r>
        <w:t xml:space="preserve"> Минюст</w:t>
      </w:r>
      <w:r>
        <w:t>а России от 29.11.2021 N 232.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регистрации поступивших копий</w:t>
      </w:r>
    </w:p>
    <w:p w:rsidR="005F2E6F" w:rsidRDefault="00B04121">
      <w:pPr>
        <w:pStyle w:val="ConsPlusTitle0"/>
        <w:jc w:val="center"/>
      </w:pPr>
      <w:r>
        <w:t>записей актов гражданского состояния в журнале входящей</w:t>
      </w:r>
    </w:p>
    <w:p w:rsidR="005F2E6F" w:rsidRDefault="00B04121">
      <w:pPr>
        <w:pStyle w:val="ConsPlusTitle0"/>
        <w:jc w:val="center"/>
      </w:pPr>
      <w:r>
        <w:t>корреспонденции и проведению анализа данных записей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Утратило силу. - </w:t>
      </w:r>
      <w:hyperlink r:id="rId186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</w:t>
        </w:r>
      </w:hyperlink>
      <w:r>
        <w:t xml:space="preserve"> Минюста России от 29.11.2021 N 232.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формированию</w:t>
      </w:r>
    </w:p>
    <w:p w:rsidR="005F2E6F" w:rsidRDefault="00B04121">
      <w:pPr>
        <w:pStyle w:val="ConsPlusTitle0"/>
        <w:jc w:val="center"/>
      </w:pPr>
      <w:r>
        <w:t>материалов о перемене имени и п</w:t>
      </w:r>
      <w:r>
        <w:t>ринятию решения</w:t>
      </w:r>
    </w:p>
    <w:p w:rsidR="005F2E6F" w:rsidRDefault="00B04121">
      <w:pPr>
        <w:pStyle w:val="ConsPlusTitle0"/>
        <w:jc w:val="center"/>
      </w:pPr>
      <w:r>
        <w:t>о рассмотрении заявления о перемене имени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77.17.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</w:t>
      </w:r>
      <w:r>
        <w:t>едение анализа необходимых копий записей актов гражданского состояния, в которые необходимо внести изменения в связи с переменой имени.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77.18. Специалист, ответственный за государственную регистрацию перемены имени, формирует в дело поступившие копии запис</w:t>
      </w:r>
      <w:r>
        <w:t>ей актов гражданского состояния, в которые необходимо внести соответствующие изменения в связи с переменой имени, а также копии записей актов, находящиеся на хранении в данном органе, предоставляющем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77.19. По итогам проведенного ан</w:t>
      </w:r>
      <w:r>
        <w:t xml:space="preserve">ализа специалист </w:t>
      </w:r>
      <w:proofErr w:type="gramStart"/>
      <w:r>
        <w:t>составляет справку о результатах рассмотрения заявления о перемене имени и отдает</w:t>
      </w:r>
      <w:proofErr w:type="gramEnd"/>
      <w:r>
        <w:t xml:space="preserve"> ее на подпись руководителю органа, предоставляющего государственную услугу. Решение о предоставлении государственной услуги принимает руководитель органа, пр</w:t>
      </w:r>
      <w:r>
        <w:t>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77.20. В случае необходимости восстановления или внесения исправления в запись акта гражданского состояния, истребованную в связи с приемом заявления о перемене имени, срок, установленный Федеральным </w:t>
      </w:r>
      <w:hyperlink r:id="rId187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 для рассмотрения заявления о перемене имени, приостанавливается до решения вопроса о восстановлении либо исправлении или изменении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77.21.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(составление справки о рассмотрении заявления о перемене имени).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инф</w:t>
      </w:r>
      <w:r>
        <w:t>ормированию</w:t>
      </w:r>
    </w:p>
    <w:p w:rsidR="005F2E6F" w:rsidRDefault="00B04121">
      <w:pPr>
        <w:pStyle w:val="ConsPlusTitle0"/>
        <w:jc w:val="center"/>
      </w:pPr>
      <w:r>
        <w:t>заявителя о принятом решении и приглашению</w:t>
      </w:r>
    </w:p>
    <w:p w:rsidR="005F2E6F" w:rsidRDefault="00B04121">
      <w:pPr>
        <w:pStyle w:val="ConsPlusTitle0"/>
        <w:jc w:val="center"/>
      </w:pPr>
      <w:r>
        <w:t>на государственную регистрацию перемены имени</w:t>
      </w:r>
    </w:p>
    <w:p w:rsidR="005F2E6F" w:rsidRDefault="00B04121">
      <w:pPr>
        <w:pStyle w:val="ConsPlusTitle0"/>
        <w:jc w:val="center"/>
      </w:pPr>
      <w:r>
        <w:t xml:space="preserve">в </w:t>
      </w:r>
      <w:proofErr w:type="gramStart"/>
      <w:r>
        <w:t>согласованные</w:t>
      </w:r>
      <w:proofErr w:type="gramEnd"/>
      <w:r>
        <w:t xml:space="preserve"> с ним дату и время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77.22. </w:t>
      </w:r>
      <w:proofErr w:type="gramStart"/>
      <w:r>
        <w:t>Основанием для начала выполнения административной процедуры по информированию заявителя о рассмотрении заявления</w:t>
      </w:r>
      <w:r>
        <w:t xml:space="preserve">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</w:t>
      </w:r>
      <w:r>
        <w:t>емене имени (составление справки о рассмотрении заявления о перемене имени).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77.23. Специалист, ответственный за государственную регистрацию перемены имени, информирует (по телефону, при наличии технической возможности - в электронной форме) заявителя о по</w:t>
      </w:r>
      <w:r>
        <w:t>ступлении всех необходимых документов и приглашает его на государственную регистрацию перемены имени, согласовав с ним дату и время.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77.24. В случае, если записи актов гражданского состояния, в которые необходимо внести изменения в связи с переменой имени,</w:t>
      </w:r>
      <w:r>
        <w:t xml:space="preserve"> утрачены, специалист сообщает заявителю о приостановлении рассмотрения заявления о перемене имени </w:t>
      </w:r>
      <w:proofErr w:type="gramStart"/>
      <w:r>
        <w:t>и</w:t>
      </w:r>
      <w:proofErr w:type="gramEnd"/>
      <w:r>
        <w:t xml:space="preserve"> о том, что государственная регистрация перемены имени будет произведена только после восстановления записей в порядке, установленном Федеральным </w:t>
      </w:r>
      <w:hyperlink r:id="rId188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N 143-ФЗ для восстановления записей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77.25. </w:t>
      </w:r>
      <w:proofErr w:type="gramStart"/>
      <w:r>
        <w:t xml:space="preserve">Заявителю также сообщается, если в поступивших копиях записей актов гражданского состояния имеются несоответствия сведений с представленными заявителем документами, о том, что </w:t>
      </w:r>
      <w:r>
        <w:t xml:space="preserve">такие несоответствия должны быть устранены в порядке, установленном Федеральным </w:t>
      </w:r>
      <w:hyperlink r:id="rId189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 для внесения исправлений и изменений в записи актов гражданского состояния.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77.26. В случае необходимости восстановления или изменения записи акта гра</w:t>
      </w:r>
      <w:r>
        <w:t xml:space="preserve">жданского состояния </w:t>
      </w:r>
      <w:r>
        <w:lastRenderedPageBreak/>
        <w:t>срок, установленный для рассмотрения заявления о перемене имени, приостанавливается до решения вопроса о восстановлении либо исправлении или изменении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77.27. </w:t>
      </w:r>
      <w:proofErr w:type="gramStart"/>
      <w:r>
        <w:t>Результатом административной процедуры явл</w:t>
      </w:r>
      <w:r>
        <w:t>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</w:t>
      </w:r>
      <w:r>
        <w:t>ы имени.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записи акта о перемене имени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77.28. </w:t>
      </w:r>
      <w:proofErr w:type="gramStart"/>
      <w:r>
        <w:t>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</w:t>
      </w:r>
      <w:r>
        <w:t xml:space="preserve"> в органе, предоставляющем государственную услугу, в согласованные день и время.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77.29. Специалист составляет запись акта о перемене имени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77.30. Запись акта о перемене имени на бумажном носителе </w:t>
      </w:r>
      <w:proofErr w:type="gramStart"/>
      <w:r>
        <w:t>прочи</w:t>
      </w:r>
      <w:r>
        <w:t>тывается и подписывается</w:t>
      </w:r>
      <w:proofErr w:type="gramEnd"/>
      <w:r>
        <w:t xml:space="preserve">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</w:t>
      </w:r>
      <w:r>
        <w:t>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77.31. Запись акта о перемене имени, составленная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</w:t>
      </w:r>
      <w:r>
        <w:t>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77.32. Номер актовой записи указывается на письменном заявлении о государственной регистрации перемены имени, представленном заявителем.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77.33. Результатом административной процедуры является оформленная специалистом з</w:t>
      </w:r>
      <w:r>
        <w:t>апись акта о перемене имени в форме электронного документа и на бумажном носителе, прочитанная и подписанная заявителем, руководителем органа, предоставляющего государственную услугу, или уполномоченным им работником органа, предоставляющего государственну</w:t>
      </w:r>
      <w:r>
        <w:t>ю услугу, скрепленная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о перемене имени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77.34.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77.35. Специ</w:t>
      </w:r>
      <w:r>
        <w:t xml:space="preserve">алист </w:t>
      </w:r>
      <w:proofErr w:type="gramStart"/>
      <w:r>
        <w:t>составляет и оформляет</w:t>
      </w:r>
      <w:proofErr w:type="gramEnd"/>
      <w:r>
        <w:t xml:space="preserve"> свидетельство о перемене имени.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77.36. Свидетельство о перемене имени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</w:t>
      </w:r>
      <w:r>
        <w:t>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77.37. Результатом административной процедуры является оформленное специалистом свидетельство о перемене имени, подписанное руководителем органа, предоставляющего государствен</w:t>
      </w:r>
      <w:r>
        <w:t>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учету и выдаче свидетельства</w:t>
      </w:r>
    </w:p>
    <w:p w:rsidR="005F2E6F" w:rsidRDefault="00B04121">
      <w:pPr>
        <w:pStyle w:val="ConsPlusTitle0"/>
        <w:jc w:val="center"/>
      </w:pPr>
      <w:r>
        <w:t>о перемене имени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77.38. </w:t>
      </w:r>
      <w:r>
        <w:t>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77.39. Специалист вносит сведения о </w:t>
      </w:r>
      <w:proofErr w:type="gramStart"/>
      <w:r>
        <w:t>свидетельстве</w:t>
      </w:r>
      <w:proofErr w:type="gramEnd"/>
      <w:r>
        <w:t xml:space="preserve"> о перемене имени в журнал учета</w:t>
      </w:r>
      <w:r>
        <w:t xml:space="preserve"> выдачи свидетельств о перемене имени.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77.40. Специалист выдает заявителю при государственной регистрации перемены имени свидетельство о перемене имени, подписанное руководителем органа, предоставляющего государственную услугу, или уполномоченным им работн</w:t>
      </w:r>
      <w:r>
        <w:t>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 xml:space="preserve">77.41. При получении свидетельства о перемене имени заявитель </w:t>
      </w:r>
      <w:proofErr w:type="gramStart"/>
      <w:r>
        <w:t>прочитывает свидетельство и расписывается</w:t>
      </w:r>
      <w:proofErr w:type="gramEnd"/>
      <w:r>
        <w:t xml:space="preserve"> в журнале учета выдач</w:t>
      </w:r>
      <w:r>
        <w:t>и свидетельств о перемене имени. Подпись заявителя должна совпадать с его фамилией до перемены имени.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77.42. Результатом административной процедуры являются учет свидетельства о перемене имени в журнале учета выдачи свидетельств о перемене имени и выдача е</w:t>
      </w:r>
      <w:r>
        <w:t>го заявителю.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внесению</w:t>
      </w:r>
    </w:p>
    <w:p w:rsidR="005F2E6F" w:rsidRDefault="00B04121">
      <w:pPr>
        <w:pStyle w:val="ConsPlusTitle0"/>
        <w:jc w:val="center"/>
      </w:pPr>
      <w:r>
        <w:t>изменений в записи актов гражданского состояния,</w:t>
      </w:r>
    </w:p>
    <w:p w:rsidR="005F2E6F" w:rsidRDefault="00B04121">
      <w:pPr>
        <w:pStyle w:val="ConsPlusTitle0"/>
        <w:jc w:val="center"/>
      </w:pPr>
      <w:proofErr w:type="gramStart"/>
      <w:r>
        <w:t>находящиеся</w:t>
      </w:r>
      <w:proofErr w:type="gramEnd"/>
      <w:r>
        <w:t xml:space="preserve"> на хранении в данном органе, предоставляющем</w:t>
      </w:r>
    </w:p>
    <w:p w:rsidR="005F2E6F" w:rsidRDefault="00B04121">
      <w:pPr>
        <w:pStyle w:val="ConsPlusTitle0"/>
        <w:jc w:val="center"/>
      </w:pPr>
      <w:r>
        <w:t>государственную услугу, в связи с переменой имени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77.43. Основанием для начала выполнения админ</w:t>
      </w:r>
      <w:r>
        <w:t>истративной процедуры по внесению изменений в записи актов гражданского состояния, находящиеся на хранении в органе, предоставляющем государственную услугу, в связи с переменой имени является оформленная запись о перемене имени в форме электронного докумен</w:t>
      </w:r>
      <w:r>
        <w:t>та и на бумажном носителе о внесении соответствующих изменений.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77.44. Специалист вносит соответствующие изменения в запись акта гражданского состояния, составленную в форме электронного документа и на бумажном носителе, находящуюся на хранении в органе, п</w:t>
      </w:r>
      <w:r>
        <w:t>редоставляющем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77.45. </w:t>
      </w:r>
      <w:proofErr w:type="gramStart"/>
      <w:r>
        <w:t>Изменения, внесенные в запись акта гражданского состояния,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</w:t>
      </w:r>
      <w:r>
        <w:t>ргана, предоставляющего государственную услугу, и заверяются оттиском печати органа, предоставляющего государственную услугу.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77.46. Изменения, внесенные в запись акта гражданского состояния, составленную в форме электронного документа, подписываются усиленной квалифицированной электронной подписью руководителя органа, предоставляющего государственную услугу, или уполномоченного </w:t>
      </w:r>
      <w:r>
        <w:t>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77.47. Результатом административной процедуры является внесение в запись акта гражданского состояния, составленную в форме электронного документа и на бумажном носителе, соответствующих изменений в связи с переменой имени.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</w:t>
      </w:r>
      <w:r>
        <w:t>ставлению</w:t>
      </w:r>
    </w:p>
    <w:p w:rsidR="005F2E6F" w:rsidRDefault="00B04121">
      <w:pPr>
        <w:pStyle w:val="ConsPlusTitle0"/>
        <w:jc w:val="center"/>
      </w:pPr>
      <w:r>
        <w:t>и оформлению свидетельства о государственной регистрации</w:t>
      </w:r>
    </w:p>
    <w:p w:rsidR="005F2E6F" w:rsidRDefault="00B04121">
      <w:pPr>
        <w:pStyle w:val="ConsPlusTitle0"/>
        <w:jc w:val="center"/>
      </w:pPr>
      <w:r>
        <w:t>акта гражданского состояния в связи с внесением изменений</w:t>
      </w:r>
    </w:p>
    <w:p w:rsidR="005F2E6F" w:rsidRDefault="00B04121">
      <w:pPr>
        <w:pStyle w:val="ConsPlusTitle0"/>
        <w:jc w:val="center"/>
      </w:pPr>
      <w:r>
        <w:t>в запись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77.48. Основанием для начала выполнения административной процедуры по составлению и оформлени</w:t>
      </w:r>
      <w:r>
        <w:t>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</w:t>
      </w:r>
      <w:r>
        <w:t xml:space="preserve">а бумажном </w:t>
      </w:r>
      <w:proofErr w:type="gramStart"/>
      <w:r>
        <w:t>носителе</w:t>
      </w:r>
      <w:proofErr w:type="gramEnd"/>
      <w:r>
        <w:t xml:space="preserve"> на основании записи акта о перемене имени.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77.49. Специалист </w:t>
      </w:r>
      <w:proofErr w:type="gramStart"/>
      <w:r>
        <w:t>составляет и оформляет</w:t>
      </w:r>
      <w:proofErr w:type="gramEnd"/>
      <w:r>
        <w:t xml:space="preserve"> свидетельство о государственной регистрации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77.50. Свидетельство о государственной регистрации акта гражданского состояния </w:t>
      </w:r>
      <w:r>
        <w:t>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77.51. Результатом</w:t>
      </w:r>
      <w:r>
        <w:t xml:space="preserve"> административной процедуры является оформленное свидетельство о государственной регистрации акта гражданского состояния, подписанное руководителем органа предоставляющего государственную услугу, или уполномоченным им работником органа, предоставляющего го</w:t>
      </w:r>
      <w:r>
        <w:t>сударственную услугу, и скрепленное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учету и выдаче свидетельства</w:t>
      </w:r>
    </w:p>
    <w:p w:rsidR="005F2E6F" w:rsidRDefault="00B04121">
      <w:pPr>
        <w:pStyle w:val="ConsPlusTitle0"/>
        <w:jc w:val="center"/>
      </w:pPr>
      <w:r>
        <w:t>о государственной регистрации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77.52. Основанием для начала выполне</w:t>
      </w:r>
      <w:r>
        <w:t>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77.53. Специалист вносит сведения об офор</w:t>
      </w:r>
      <w:r>
        <w:t xml:space="preserve">мленном </w:t>
      </w:r>
      <w:proofErr w:type="gramStart"/>
      <w:r>
        <w:t>свидетельстве</w:t>
      </w:r>
      <w:proofErr w:type="gramEnd"/>
      <w:r>
        <w:t xml:space="preserve"> о государственной регистрации акта гражданского состояния в журнал учета выдачи повторных свидетельств о государственной </w:t>
      </w:r>
      <w:r>
        <w:lastRenderedPageBreak/>
        <w:t>регистрации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77.54. Специалист выдает свидетельство о государственной регистрации акт</w:t>
      </w:r>
      <w:r>
        <w:t>а гражданского состояния заявителю.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77.55. При получении свидетельства о государственной регистрации акта гражданского состояния заявитель </w:t>
      </w:r>
      <w:proofErr w:type="gramStart"/>
      <w:r>
        <w:t>прочитывает свидетельство и расписывается</w:t>
      </w:r>
      <w:proofErr w:type="gramEnd"/>
      <w:r>
        <w:t xml:space="preserve"> в журнале учета выдачи повторных свидетельств о государственной регистрации</w:t>
      </w:r>
      <w:r>
        <w:t xml:space="preserve">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77.56.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</w:t>
      </w:r>
      <w:r>
        <w:t>дура по направлению</w:t>
      </w:r>
    </w:p>
    <w:p w:rsidR="005F2E6F" w:rsidRDefault="00B04121">
      <w:pPr>
        <w:pStyle w:val="ConsPlusTitle0"/>
        <w:jc w:val="center"/>
      </w:pPr>
      <w:r>
        <w:t>извещения о внесении соответствующих изменений в запись</w:t>
      </w:r>
    </w:p>
    <w:p w:rsidR="005F2E6F" w:rsidRDefault="00B04121">
      <w:pPr>
        <w:pStyle w:val="ConsPlusTitle0"/>
        <w:jc w:val="center"/>
      </w:pPr>
      <w:r>
        <w:t>акта гражданского состояния в связи с переменой имени</w:t>
      </w:r>
    </w:p>
    <w:p w:rsidR="005F2E6F" w:rsidRDefault="00B04121">
      <w:pPr>
        <w:pStyle w:val="ConsPlusTitle0"/>
        <w:jc w:val="center"/>
      </w:pPr>
      <w:r>
        <w:t>в орган по месту хранения записи акта гражданского</w:t>
      </w:r>
    </w:p>
    <w:p w:rsidR="005F2E6F" w:rsidRDefault="00B04121">
      <w:pPr>
        <w:pStyle w:val="ConsPlusTitle0"/>
        <w:jc w:val="center"/>
      </w:pPr>
      <w:r>
        <w:t xml:space="preserve">состояния, </w:t>
      </w:r>
      <w:proofErr w:type="gramStart"/>
      <w:r>
        <w:t>подлежащей</w:t>
      </w:r>
      <w:proofErr w:type="gramEnd"/>
      <w:r>
        <w:t xml:space="preserve"> изменению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77.57. Основанием для начала выполнения административной процедуры по направлению извещения </w:t>
      </w:r>
      <w:proofErr w:type="gramStart"/>
      <w:r>
        <w:t>о внесении соответствующих изменений в запись акта гражданского состояния в связи с переменой имени в орган</w:t>
      </w:r>
      <w:proofErr w:type="gramEnd"/>
      <w:r>
        <w:t xml:space="preserve"> по месту хранения записи акта гражданского состояния, по</w:t>
      </w:r>
      <w:r>
        <w:t>длежащей изменению, является оформленная запись акта о перемене имени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77.58. Специалист составляет извещение о внесении соответствующего изменения в запись акта гражданского состояния на бумажном носит</w:t>
      </w:r>
      <w:r>
        <w:t>еле (первый экземпляр записи акта гражданского состояния) в связи с переменой имени и направляет его через ЕГР ЗАГС в орган по месту ее хранения.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77.59 - 77.61. Утратили силу. - </w:t>
      </w:r>
      <w:hyperlink r:id="rId190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</w:t>
        </w:r>
      </w:hyperlink>
      <w:r>
        <w:t xml:space="preserve"> Минюста России от 29.11.2021 N 232.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77.62. Результатом административной процедуры являются составление и направление извещения о внесении соответствую</w:t>
      </w:r>
      <w:r>
        <w:t>щих изменений в запись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77.63. Максимальное время совершения административных процедур при предоставлении государственной услуги по регистрации перемены имени составляет 60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Государственная регистрация смерти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bookmarkStart w:id="28" w:name="P1237"/>
      <w:bookmarkEnd w:id="28"/>
      <w:r>
        <w:t>78. Предост</w:t>
      </w:r>
      <w:r>
        <w:t>авление государственной услуги по государственной регистрации смерти (далее - государственная услуга по регистрации смерти)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проверка представленных заявителем документов, в том числе поступивших чере</w:t>
      </w:r>
      <w:r>
        <w:t>з Единый портал, и принятие решения о предоставлении государственной услуги по регистрации смерти;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19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2) формирование и направление межведомственного запроса в компетентный орган о направлении документа о факте смерти лица, необоснованно репрессированного и впоследствии реабилитированн</w:t>
      </w:r>
      <w:r>
        <w:t xml:space="preserve">ого на основании </w:t>
      </w:r>
      <w:hyperlink r:id="rId192" w:tooltip="Закон РФ от 18.10.1991 N 1761-1 (ред. от 06.12.2021) &quot;О реабилитации жертв политических репрессий&quot; {КонсультантПлюс}">
        <w:r>
          <w:rPr>
            <w:color w:val="0000FF"/>
          </w:rPr>
          <w:t>Закона</w:t>
        </w:r>
      </w:hyperlink>
      <w:r>
        <w:t xml:space="preserve"> о реабилитации жертв политических репрессий (далее - межведомственный запрос о направлении документа о факте смерти необоснованно репрессированного лица, компетентный орган, хранящий сведения о факте смерти необоснованно</w:t>
      </w:r>
      <w:r>
        <w:t xml:space="preserve"> репрессированного лица, соответственно);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3) прием представленных заявителем документов, внесение сведений в ЕГР ЗАГС и формирование автоматически заявления о смерти;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4) составление и оформление записи </w:t>
      </w:r>
      <w:hyperlink r:id="rId193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акта</w:t>
        </w:r>
      </w:hyperlink>
      <w:r>
        <w:t xml:space="preserve"> о смерти;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5) составление и оформление </w:t>
      </w:r>
      <w:hyperlink r:id="rId194" w:tooltip="Приказ Минюста России от 13.08.2018 N 167 (ред. от 21.01.2022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>
          <w:rPr>
            <w:color w:val="0000FF"/>
          </w:rPr>
          <w:t>свидетельства</w:t>
        </w:r>
      </w:hyperlink>
      <w:r>
        <w:t xml:space="preserve"> о смерти;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6) учет и выдача свидетельства о смерти;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7) составление, оформление, учет и выдача </w:t>
      </w:r>
      <w:hyperlink r:id="rId195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справки</w:t>
        </w:r>
      </w:hyperlink>
      <w:r>
        <w:t xml:space="preserve"> о смерти;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8) изъятие паспортов умерших граждан Российской Федерации и сда</w:t>
      </w:r>
      <w:r>
        <w:t>ча их в территориальный орган Министерства внутренних дел Российской Федерации.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проверке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 и принятию решения о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 по регистрации смерти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lastRenderedPageBreak/>
        <w:t xml:space="preserve">78.1.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орган, предоставляющий государственную услугу, с одновременным представлением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 xml:space="preserve">, </w:t>
      </w:r>
      <w:hyperlink w:anchor="P279" w:tooltip="33. Для государственной регистрации смерти заявитель представляет:">
        <w:r>
          <w:rPr>
            <w:color w:val="0000FF"/>
          </w:rPr>
          <w:t>33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 xml:space="preserve">При поступлении заявления о смерти </w:t>
      </w:r>
      <w:r>
        <w:t xml:space="preserve">в форме электронного документа через Единый портал в соответствии с </w:t>
      </w:r>
      <w:hyperlink r:id="rId196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2.1 статьи 6</w:t>
        </w:r>
      </w:hyperlink>
      <w:r>
        <w:t xml:space="preserve"> Федерального закона N 143-ФЗ документы, являющиеся в соответствии с </w:t>
      </w:r>
      <w:hyperlink r:id="rId197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абзацем вторым статьи 64</w:t>
        </w:r>
      </w:hyperlink>
      <w:r>
        <w:t xml:space="preserve"> Федерального</w:t>
      </w:r>
      <w:r>
        <w:t xml:space="preserve"> закона N 143-ФЗ основанием для государственной регистрации смерти, а также документы, удостоверяющие личность заявителей и умершего на бумажных носителях в орган, предоставляющий государственную услугу, не представляются.</w:t>
      </w:r>
      <w:proofErr w:type="gramEnd"/>
    </w:p>
    <w:p w:rsidR="005F2E6F" w:rsidRDefault="00B04121">
      <w:pPr>
        <w:pStyle w:val="ConsPlusNormal0"/>
        <w:jc w:val="both"/>
      </w:pPr>
      <w:r>
        <w:t xml:space="preserve">(абзац введен </w:t>
      </w:r>
      <w:hyperlink r:id="rId198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78.2. Специалист, ответственный за государственную ре</w:t>
      </w:r>
      <w:r>
        <w:t>гистрацию смерти, проверяет наличие всех необходимых документов и правильность их оформления.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78.3. Заявление о смерти (поданное в письменном виде или в устной форме). Должностное лицо медицинской или иной организации при государственной регистрации смерти</w:t>
      </w:r>
      <w:r>
        <w:t xml:space="preserve"> подает соответствующее письменное заявление о смерти. В случае</w:t>
      </w:r>
      <w:proofErr w:type="gramStart"/>
      <w:r>
        <w:t>,</w:t>
      </w:r>
      <w:proofErr w:type="gramEnd"/>
      <w:r>
        <w:t xml:space="preserve"> если заявление подается должностным лицом, также проверяются документы, подтверждающие его полномочия.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78.4. Абзац утратил силу с 1 января 2021 года. - </w:t>
      </w:r>
      <w:hyperlink r:id="rId199" w:tooltip="Приказ Минюста России от 28.12.2018 N 307 &quot;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">
        <w:r>
          <w:rPr>
            <w:color w:val="0000FF"/>
          </w:rPr>
          <w:t>Сноска</w:t>
        </w:r>
      </w:hyperlink>
      <w:r>
        <w:t xml:space="preserve"> данного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Для проверки наличия ранее составленной на основании первичного медицинск</w:t>
      </w:r>
      <w:r>
        <w:t>ого свидетельства о смерти записи акта о смерти орган, предоставляющий государственную услугу, использует сведения Единого реестра о записи акта о смерти &lt;19&gt;.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&lt;19&gt; Вступает в силу со дня </w:t>
      </w:r>
      <w:hyperlink r:id="rId200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вступления</w:t>
        </w:r>
      </w:hyperlink>
      <w:r>
        <w:t xml:space="preserve"> в силу </w:t>
      </w:r>
      <w:hyperlink r:id="rId201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пункта 2 статьи 3</w:t>
        </w:r>
      </w:hyperlink>
      <w:r>
        <w:t xml:space="preserve"> Федерального закона от 23.06.2016 N 219-ФЗ "О внесении изменений в Федеральный закон "Об актах гражданского состоян</w:t>
      </w:r>
      <w:r>
        <w:t>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78.5. При представлении медицинского документа о смерти, выданного на территории иностранного государства, орган, предоставляющий государственную услугу, проверяет возможность осуществления государственной регистрации смерти в соответствии с междунар</w:t>
      </w:r>
      <w:r>
        <w:t xml:space="preserve">одными договорами Российской Федерации и </w:t>
      </w:r>
      <w:hyperlink r:id="rId202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1 статьи 7</w:t>
        </w:r>
      </w:hyperlink>
      <w:r>
        <w:t xml:space="preserve"> Федерального закона N 143-ФЗ.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78.6. </w:t>
      </w:r>
      <w:proofErr w:type="gramStart"/>
      <w:r>
        <w:t>Если необходимые документы отсутствуют либо не соответствуют установленным законодательством Российской Федерации требованиям, сп</w:t>
      </w:r>
      <w:r>
        <w:t>ециалист уведомляет заявителя о том, что обнаружены препятствия для предоставления государственной услуги по регистрации смерти, сообщает заявителю о выявленных недостатках в представленных документах и предлагает принять меры к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78.7. В случ</w:t>
      </w:r>
      <w:r>
        <w:t xml:space="preserve">ае наличия оснований для отказа в предоставлении государственной услуги по регистрации смерти,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</w:t>
      </w:r>
      <w:r>
        <w:t>Административного регламента, специалист возвращает заявителю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ре</w:t>
      </w:r>
      <w:r>
        <w:t>гистрации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В случае отказа в государственной регистрации смерти на основании заявления о смерти, поступившего в орган, предоставляющий государственную услугу в форме электронного документа через Единый портал в соответствии с </w:t>
      </w:r>
      <w:hyperlink r:id="rId203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2.1 статьи 6</w:t>
        </w:r>
      </w:hyperlink>
      <w:r>
        <w:t xml:space="preserve"> Федерального закона N 143-ФЗ, заявителю направляется в личный кабинет на Едином портале соответствующая информация с указанием причин отказа. Заявитель вправе лично обратиться в орган, предоставляющий государственную услугу, от</w:t>
      </w:r>
      <w:r>
        <w:t xml:space="preserve">казавший в государственной регистрации смерти, для получения отказа в письменной форме на бумажном носителе согласно </w:t>
      </w:r>
      <w:hyperlink r:id="rId204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пункту 2 статьи 11</w:t>
        </w:r>
      </w:hyperlink>
      <w:r>
        <w:t xml:space="preserve"> Федерального закона N 143-ФЗ.</w:t>
      </w:r>
    </w:p>
    <w:p w:rsidR="005F2E6F" w:rsidRDefault="00B04121">
      <w:pPr>
        <w:pStyle w:val="ConsPlusNormal0"/>
        <w:jc w:val="both"/>
      </w:pPr>
      <w:r>
        <w:t xml:space="preserve">(абзац введен </w:t>
      </w:r>
      <w:hyperlink r:id="rId20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78.8. Результатом административной процедуры являются проверка специалистом пре</w:t>
      </w:r>
      <w:r>
        <w:t>дставленных заявителем документов и принятие решения о результате предоставления государственной услуги по регистрации смерти. В случае отказа в предоставлении государственной услуги по регистрации смерти документы возвращаются заявителю с объяснением прич</w:t>
      </w:r>
      <w:r>
        <w:t>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формированию и направлению</w:t>
      </w:r>
    </w:p>
    <w:p w:rsidR="005F2E6F" w:rsidRDefault="00B04121">
      <w:pPr>
        <w:pStyle w:val="ConsPlusTitle0"/>
        <w:jc w:val="center"/>
      </w:pPr>
      <w:r>
        <w:t>межведомственного запроса о направлении документа о факте</w:t>
      </w:r>
    </w:p>
    <w:p w:rsidR="005F2E6F" w:rsidRDefault="00B04121">
      <w:pPr>
        <w:pStyle w:val="ConsPlusTitle0"/>
        <w:jc w:val="center"/>
      </w:pPr>
      <w:r>
        <w:t xml:space="preserve">смерти необоснованно репрессированного лица, в </w:t>
      </w:r>
      <w:proofErr w:type="gramStart"/>
      <w:r>
        <w:t>компетентный</w:t>
      </w:r>
      <w:proofErr w:type="gramEnd"/>
    </w:p>
    <w:p w:rsidR="005F2E6F" w:rsidRDefault="00B04121">
      <w:pPr>
        <w:pStyle w:val="ConsPlusTitle0"/>
        <w:jc w:val="center"/>
      </w:pPr>
      <w:r>
        <w:t>орган, хранящий сведения о факте смерти</w:t>
      </w:r>
      <w:r>
        <w:t xml:space="preserve"> необоснованно</w:t>
      </w:r>
    </w:p>
    <w:p w:rsidR="005F2E6F" w:rsidRDefault="00B04121">
      <w:pPr>
        <w:pStyle w:val="ConsPlusTitle0"/>
        <w:jc w:val="center"/>
      </w:pPr>
      <w:r>
        <w:t>репрессированного лица, смерть которого</w:t>
      </w:r>
    </w:p>
    <w:p w:rsidR="005F2E6F" w:rsidRDefault="00B04121">
      <w:pPr>
        <w:pStyle w:val="ConsPlusTitle0"/>
        <w:jc w:val="center"/>
      </w:pPr>
      <w:r>
        <w:t>ранее не регистрировалась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lastRenderedPageBreak/>
        <w:t>78.9.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лица, смерть которого ранее не регистрировалась, является прием</w:t>
      </w:r>
      <w:r>
        <w:t xml:space="preserve"> специалистом, ответственным за государственную регистрацию смерти, документов, представленных заявителем для государственной регистрации смерти, среди которых указанный документ не был представлен заявителем самостоятельно.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78.10. Специалист составляет в </w:t>
      </w:r>
      <w:r>
        <w:t>ЕГР ЗАГС межведомственный запрос о направлении документа о факте смерти необоснованно репрессированного лица, смерть которого ранее не регистрировалась.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78.11. Составленный в форме электронного документа межведомственный запрос подписывается усиленной квал</w:t>
      </w:r>
      <w:r>
        <w:t>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78.12. Специалист регистрирует данный межведомственный запрос в журнале исход</w:t>
      </w:r>
      <w:r>
        <w:t xml:space="preserve">ящей корреспонденции, </w:t>
      </w:r>
      <w:proofErr w:type="gramStart"/>
      <w:r>
        <w:t>проставляет дату и номер и направляет</w:t>
      </w:r>
      <w:proofErr w:type="gramEnd"/>
      <w:r>
        <w:t xml:space="preserve"> в компетентный орган, хранящий сведения о факте смерти необоснованно репрессированного лица.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78.13. Результатом административной процедуры являются составление и направление межведомственного запр</w:t>
      </w:r>
      <w:r>
        <w:t>оса о направлении документа о факте смерти необоснованно репрессированного лица, смерть которого ранее не регистрировалась, в компетентный орган, хранящий сведения о факте смерти необоснованно репрессированного лица.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приему </w:t>
      </w:r>
      <w:proofErr w:type="gramStart"/>
      <w:r>
        <w:t>п</w:t>
      </w:r>
      <w:r>
        <w:t>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документов, внесение сведений в ЕГР ЗАГС</w:t>
      </w:r>
    </w:p>
    <w:p w:rsidR="005F2E6F" w:rsidRDefault="00B04121">
      <w:pPr>
        <w:pStyle w:val="ConsPlusTitle0"/>
        <w:jc w:val="center"/>
      </w:pPr>
      <w:r>
        <w:t>и формирование автоматически заявления о смерти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78.14. Основанием для начала выполнения административной процедуры по приему представленных заявителем документов и внесения в ЕГР ЗАГС сведе</w:t>
      </w:r>
      <w:r>
        <w:t>ний и формирования автоматически заявления о смерти является принятое решение о предоставлении государственной услуги по регистрации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78.15. Специалист осуществляет внесение сведений в ЕГР ЗАГС в соответствии с представленными для государственной ре</w:t>
      </w:r>
      <w:r>
        <w:t>гистрации смерти документами. Формирует автоматически заявление о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78.16. Результатом административной процедуры является сформированное автоматически заявление о смерти.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записи акта о смерти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78.17.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смерти, а также поступивший документ о факте смерти необоснованно репрессированного лица,</w:t>
      </w:r>
      <w:r>
        <w:t xml:space="preserve"> смерть которого ранее не регистрировалась.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78.18. Специалист составляет запись акта о смерти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78.19. В случае</w:t>
      </w:r>
      <w:proofErr w:type="gramStart"/>
      <w:r>
        <w:t>,</w:t>
      </w:r>
      <w:proofErr w:type="gramEnd"/>
      <w:r>
        <w:t xml:space="preserve"> если государственная регистрация смерти производится на основании решения суда об объявлен</w:t>
      </w:r>
      <w:r>
        <w:t>ии лица умершим, днем его смерти в записи акта о смерти указывается день вступления решения суда в законную силу или установленный решением суда день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78.20. Запись акта о смерти, составленная на бумажном носителе, </w:t>
      </w:r>
      <w:proofErr w:type="gramStart"/>
      <w:r>
        <w:t>прочитывается и подписывается</w:t>
      </w:r>
      <w:proofErr w:type="gramEnd"/>
      <w:r>
        <w:t xml:space="preserve"> заяв</w:t>
      </w:r>
      <w:r>
        <w:t>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 В случае государственной</w:t>
      </w:r>
      <w:r>
        <w:t xml:space="preserve"> регистрации смерти на основании заявления о смерти, поступившего в орган, предоставляющий государственную услугу в форме электронного документа через Единый портал в соответствии с </w:t>
      </w:r>
      <w:hyperlink r:id="rId206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2.1 статьи 6</w:t>
        </w:r>
      </w:hyperlink>
      <w:r>
        <w:t xml:space="preserve"> Федерального закона N </w:t>
      </w:r>
      <w:r>
        <w:t>143-ФЗ, подписание заявителем записи акта о смерти на бумажном носителе не требуется.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207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78.21. Запись акта о смерти, составленная в форме электронного документа, подписывается усиленной квалифицированной электронной подписью руководителя органа, предоставляющего государственную услугу</w:t>
      </w:r>
      <w:r>
        <w:t>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78.22. Результатом административной процедуры является оформленная запись акта о смерти в форме электронного документа и на бумажном носителе, подписанная заявителем, руководителем, органа, </w:t>
      </w:r>
      <w:r>
        <w:lastRenderedPageBreak/>
        <w:t>предоставляющего государственную услугу, или уполномоченным им раб</w:t>
      </w:r>
      <w:r>
        <w:t>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о смерти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78.23.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78.24. Специалист </w:t>
      </w:r>
      <w:proofErr w:type="gramStart"/>
      <w:r>
        <w:t>составляет и оформляет</w:t>
      </w:r>
      <w:proofErr w:type="gramEnd"/>
      <w:r>
        <w:t xml:space="preserve"> </w:t>
      </w:r>
      <w:r>
        <w:t>свидетельство о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78.25. Свидетельство о смерти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</w:t>
      </w:r>
      <w:r>
        <w:t>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78.26. Результатом административной процедуры является оформленное свидетельство о смерти, подписанное руководителем органа, предоставляющего государственную услугу, или уполномоченным им работником органа, предоставляющ</w:t>
      </w:r>
      <w:r>
        <w:t>его государственную услугу, скрепленное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учету и выдаче</w:t>
      </w:r>
    </w:p>
    <w:p w:rsidR="005F2E6F" w:rsidRDefault="00B04121">
      <w:pPr>
        <w:pStyle w:val="ConsPlusTitle0"/>
        <w:jc w:val="center"/>
      </w:pPr>
      <w:r>
        <w:t>свидетельства о смерти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78.27. Основанием для начала выполнения административной процедуры по учету и выд</w:t>
      </w:r>
      <w:r>
        <w:t>аче свидетельства о смерти является оформленное свидетельство о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78.28. Специалист вносит сведения об оформленном </w:t>
      </w:r>
      <w:proofErr w:type="gramStart"/>
      <w:r>
        <w:t>свидетельстве</w:t>
      </w:r>
      <w:proofErr w:type="gramEnd"/>
      <w:r>
        <w:t xml:space="preserve"> о смерти в журнал учета выдачи свидетельств о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78.29. Специалист выдает заявителю оформленное свидетельство о смер</w:t>
      </w:r>
      <w:r>
        <w:t>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78.30. При получении свидетельства о смерти заявитель </w:t>
      </w:r>
      <w:proofErr w:type="gramStart"/>
      <w:r>
        <w:t>прочитывает данное свидетельство и расписывается</w:t>
      </w:r>
      <w:proofErr w:type="gramEnd"/>
      <w:r>
        <w:t xml:space="preserve"> в журнале учета выдачи свидетельств о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78.31. Результатом административной процедуры являются внесение специалистом, ответственным за государс</w:t>
      </w:r>
      <w:r>
        <w:t xml:space="preserve">твенную регистрацию смерти, сведений об оформленном </w:t>
      </w:r>
      <w:proofErr w:type="gramStart"/>
      <w:r>
        <w:t>свидетельстве</w:t>
      </w:r>
      <w:proofErr w:type="gramEnd"/>
      <w:r>
        <w:t xml:space="preserve"> о смерти в журнал учета выдачи свидетельств о смерти и выдача свидетельства о смерти заявителю.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составлению, оформлению,</w:t>
      </w:r>
    </w:p>
    <w:p w:rsidR="005F2E6F" w:rsidRDefault="00B04121">
      <w:pPr>
        <w:pStyle w:val="ConsPlusTitle0"/>
        <w:jc w:val="center"/>
      </w:pPr>
      <w:r>
        <w:t>учету и выдаче справки о смерти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78.32</w:t>
      </w:r>
      <w:r>
        <w:t>. Основанием для начала выполнения административной процедуры по оформлению, учету и выдаче справки о смерти (</w:t>
      </w:r>
      <w:hyperlink r:id="rId208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форма N 11</w:t>
        </w:r>
      </w:hyperlink>
      <w:r>
        <w:t xml:space="preserve">), утвержденной приказом Минюста России N 200, является предусмотренная Федеральным </w:t>
      </w:r>
      <w:hyperlink r:id="rId209" w:tooltip="Федеральный закон от 12.01.1996 N 8-ФЗ (ред. от 30.04.2021) &quot;О погребении и похоронном деле&quot; (с изм. и доп., вступ. в силу с 01.01.2022) {КонсультантПлюс}">
        <w:r>
          <w:rPr>
            <w:color w:val="0000FF"/>
          </w:rPr>
          <w:t>законом</w:t>
        </w:r>
      </w:hyperlink>
      <w:r>
        <w:t xml:space="preserve"> от 12.01.1996 N 8-ФЗ "О погребении и похоронном деле" (Собрание законодат</w:t>
      </w:r>
      <w:r>
        <w:t xml:space="preserve">ельства Российской Федерации, 1996, N 3, ст. 146; </w:t>
      </w:r>
      <w:proofErr w:type="gramStart"/>
      <w:r>
        <w:t>2018, N 22, ст. 3041) и нормативными правовыми актами субъектов Российской Федерации выдача справки о государственной регистрации смерти.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78.33. Специалист оформляет справку о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случае государственн</w:t>
      </w:r>
      <w:r>
        <w:t xml:space="preserve">ой регистрации смерти на основании заявления о смерти, поступившего в орган, предоставляющий государственную услугу в форме электронного документа через Единый портал в соответствии с </w:t>
      </w:r>
      <w:hyperlink r:id="rId210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2.1 статьи 6</w:t>
        </w:r>
      </w:hyperlink>
      <w:r>
        <w:t xml:space="preserve"> Федерального закона </w:t>
      </w:r>
      <w:r>
        <w:t xml:space="preserve">N 143-ФЗ, справка о смерти не оформляется. В случае необходимости справка может быть выдана лицу, заявившему о государственной регистрации смерти, после государственной регистрации смерти в порядке, установленном Федеральным </w:t>
      </w:r>
      <w:hyperlink r:id="rId211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 для в</w:t>
      </w:r>
      <w:r>
        <w:t>ыдачи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12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78.34. Специалист вносит в журнал учета выдачи справок о смерти сведения о </w:t>
      </w:r>
      <w:proofErr w:type="gramStart"/>
      <w:r>
        <w:t>справке</w:t>
      </w:r>
      <w:proofErr w:type="gramEnd"/>
      <w:r>
        <w:t xml:space="preserve"> о смерти, подписанной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</w:t>
      </w:r>
      <w:r>
        <w:t>пленную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78.35. При получении справки о смерти заявитель </w:t>
      </w:r>
      <w:proofErr w:type="gramStart"/>
      <w:r>
        <w:t>прочитывает справку о смерти и расписывается</w:t>
      </w:r>
      <w:proofErr w:type="gramEnd"/>
      <w:r>
        <w:t xml:space="preserve"> в журнале учета выдачи справок о смерти.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78.36. Результатом административной процедуры явл</w:t>
      </w:r>
      <w:r>
        <w:t>яются оформление, учет и выдача справки о смерти.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изъятию паспортов умерших</w:t>
      </w:r>
    </w:p>
    <w:p w:rsidR="005F2E6F" w:rsidRDefault="00B04121">
      <w:pPr>
        <w:pStyle w:val="ConsPlusTitle0"/>
        <w:jc w:val="center"/>
      </w:pPr>
      <w:r>
        <w:t xml:space="preserve">граждан Российской Федерации и сдаче их в </w:t>
      </w:r>
      <w:proofErr w:type="gramStart"/>
      <w:r>
        <w:t>территориальный</w:t>
      </w:r>
      <w:proofErr w:type="gramEnd"/>
    </w:p>
    <w:p w:rsidR="005F2E6F" w:rsidRDefault="00B04121">
      <w:pPr>
        <w:pStyle w:val="ConsPlusTitle0"/>
        <w:jc w:val="center"/>
      </w:pPr>
      <w:r>
        <w:t>орган Министерства внутренних дел Российской Федерации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78.37. Основанием для начала админи</w:t>
      </w:r>
      <w:r>
        <w:t xml:space="preserve">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</w:t>
      </w:r>
      <w:hyperlink r:id="rId213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пункта 2.1 статьи 66</w:t>
        </w:r>
      </w:hyperlink>
      <w:r>
        <w:t xml:space="preserve"> Федерального закона N 143-ФЗ</w:t>
      </w:r>
      <w:r>
        <w:t xml:space="preserve">, </w:t>
      </w:r>
      <w:hyperlink r:id="rId214" w:tooltip="Постановление Правительства РФ от 08.07.1997 N 828 (ред. от 15.07.2021) &quot;Об утверждении Положения о паспорте гражданина Российской Федерации, образца бланка и описания паспорта гражданина Российской Федерации&quot; (с изм. и доп., вступ. в силу с 01.07.2022) {Консу">
        <w:r>
          <w:rPr>
            <w:color w:val="0000FF"/>
          </w:rPr>
          <w:t>пункта 19</w:t>
        </w:r>
      </w:hyperlink>
      <w:r>
        <w:t xml:space="preserve"> Положения о паспорте гражданина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78.38. Специ</w:t>
      </w:r>
      <w:r>
        <w:t>алист подготавливает опись паспортов умерших граждан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78.39. Опись паспортов умерших граждан Российской Федерации подписывается руководителем органа, предоставляющего государственную услугу, или уполномоченным им работником органа, пре</w:t>
      </w:r>
      <w:r>
        <w:t>доставляющего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78.40. Специалист регистрирует в журнале исходящей корреспонденции данную опись с проставлением на ней даты и исходящего номера.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78.41.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78.42. Результатом административной процедуры являются подготовленные паспорт</w:t>
      </w:r>
      <w:r>
        <w:t>а умерших граждан Российской Федерации и оформленная опись паспортов умерших граждан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78.43. Максимальное время совершения административных процедур при предоставлении государственной услуги по регистрации смерти составляет 40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Внесение исправлений или изменений в записи актов</w:t>
      </w:r>
    </w:p>
    <w:p w:rsidR="005F2E6F" w:rsidRDefault="00B04121">
      <w:pPr>
        <w:pStyle w:val="ConsPlusTitle0"/>
        <w:jc w:val="center"/>
      </w:pPr>
      <w:r>
        <w:t>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 Предоставление государственной услуги по внесению исправлений или изменений в записи актов гражданского состояния (далее - государственная услуга по внесению исправлений или изме</w:t>
      </w:r>
      <w:r>
        <w:t xml:space="preserve">нений в записи актов) по заявлениям граждан о внесении исправлений или изменений в записи актов гражданского состояния, по </w:t>
      </w:r>
      <w:proofErr w:type="gramStart"/>
      <w:r>
        <w:t>результатам</w:t>
      </w:r>
      <w:proofErr w:type="gramEnd"/>
      <w:r>
        <w:t xml:space="preserve"> рассмотрения которых составляется заключение органа, предоставляющего государственную услугу, либо без составления заключ</w:t>
      </w:r>
      <w:r>
        <w:t>ения органа, предоставляющего государственную услугу,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с составлением заключения органа, предоставляющего государственную услугу: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проверка представленных заявителем документов и принятие решения о пре</w:t>
      </w:r>
      <w:r>
        <w:t>доставлении государственной услуги по внесению исправлений или изменений в записи актов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прием представленных заявителем документов и внесение сведений в ЕГР ЗАГС, формирование автоматически заявления о внесении исправлений или измен</w:t>
      </w:r>
      <w:r>
        <w:t>ений в записи актов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составление и направление запроса об истребовании копии записи акта гражданского состояния, составленной компетентным органом иностранного государства, подлежащей исправлению или изменению, а также копий записей </w:t>
      </w:r>
      <w:r>
        <w:t>актов гражданского состояния, составленных компетентными органами иностранного государства, подтверждающих наличие оснований для внесения исправления или изменения;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21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регистрация поступивших копий записей</w:t>
      </w:r>
      <w:r>
        <w:t xml:space="preserve"> актов гражданского состояния в журнале входящей корреспонденции и проведение анализа данных записей;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формирование материалов о внесении исправления или изменения в запись акта гражданского состояния, составление заключения о внесении исправления или измен</w:t>
      </w:r>
      <w:r>
        <w:t>ения в запись акта гражданского состояния либо об отказе во внесении исправления и изменения в запись акта гражданского состояния, подготовка извещения об отказе во внесении исправления и изменения в запись акта гражданского состояния;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внесение исправления</w:t>
      </w:r>
      <w:r>
        <w:t xml:space="preserve"> или изменения в запись акта гражданского состояния, составленную в форме электронного документа и на бумажном носителе, хранящуюся в органе, предоставляющем государственную услугу;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составление извещения о направлении копии заключения о внесении исправлени</w:t>
      </w:r>
      <w:r>
        <w:t xml:space="preserve">я или изменения в запись акта гражданского состояния в орган по месту хранения записи акта гражданского состояния, </w:t>
      </w:r>
      <w:r>
        <w:lastRenderedPageBreak/>
        <w:t>составленной на бумажном носителе, подлежащей исправлению или изменению;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информирование заявителя о результате предоставления государственной</w:t>
      </w:r>
      <w:r>
        <w:t xml:space="preserve"> услуги по внесению исправлений или изменений в записи актов и приглашение его в орган, предоставляющий государственную услугу, в согласованную с ним дату;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составление и оформление свидетельства (справки) о государственной регистрации акта гражданского сос</w:t>
      </w:r>
      <w:r>
        <w:t>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учет и выдача свидетельства (справки) о государственной регистрации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выдача заявителю свидетельства (справки) о государственной регистрации акта гражданского состояния, полученного из органа, оформившего данное свидетель</w:t>
      </w:r>
      <w:r>
        <w:t>ство (справку);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</w:t>
      </w:r>
      <w:r>
        <w:t>ли изменению;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без составления заключения органа, предоставляющего государственную услугу: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</w:t>
      </w:r>
      <w:r>
        <w:t>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внесение сведений в ЕГР ЗАГС, формирование автоматически заявления о внесении исправления или изменения в запись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формирование и направление межведомственного запроса о направлении документа о факте смерти необоснованно репрес</w:t>
      </w:r>
      <w:r>
        <w:t>сированного лица в компетентный орган, хранящий сведения о факте смерти необоснованно репрессированного лица, смерть которого зарегистрирована ранее;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внесение исправления или изменения в запись акта гражданского состояния, составленную на бумажном носителе</w:t>
      </w:r>
      <w:r>
        <w:t xml:space="preserve"> и хранящуюся в органе, предоставляющем государственную услугу;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составление и оформление свидетельства о государственной регистрации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учет и выдача свидетельства о государственной регистрации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составл</w:t>
      </w:r>
      <w:r>
        <w:t>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или изменению;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выдача заявителю свидетельства о государственной регистрации акта гражданского состояния, полученного из органа, оформившего данное свидетельство.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Административные процедуры при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 по внесению исправлений</w:t>
      </w:r>
    </w:p>
    <w:p w:rsidR="005F2E6F" w:rsidRDefault="00B04121">
      <w:pPr>
        <w:pStyle w:val="ConsPlusTitle0"/>
        <w:jc w:val="center"/>
      </w:pPr>
      <w:r>
        <w:t xml:space="preserve">или изменений </w:t>
      </w:r>
      <w:r>
        <w:t>в записи актов с составлением заключения</w:t>
      </w:r>
    </w:p>
    <w:p w:rsidR="005F2E6F" w:rsidRDefault="00B04121">
      <w:pPr>
        <w:pStyle w:val="ConsPlusTitle0"/>
        <w:jc w:val="center"/>
      </w:pPr>
      <w:r>
        <w:t>органа, предоставляющего государственную услугу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по проверке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 и принятию решения о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 по внесению исправлений</w:t>
      </w:r>
    </w:p>
    <w:p w:rsidR="005F2E6F" w:rsidRDefault="00B04121">
      <w:pPr>
        <w:pStyle w:val="ConsPlusTitle0"/>
        <w:jc w:val="center"/>
      </w:pPr>
      <w:r>
        <w:t>или изменений в записи актов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79.1. </w:t>
      </w:r>
      <w:proofErr w:type="gramStart"/>
      <w:r>
        <w:t>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</w:t>
      </w:r>
      <w:r>
        <w:t xml:space="preserve">зменений в записи актов является личное обращение заявителя в орган, предоставляющий государственную услугу, с заявлением о внесении исправления или изменения в запись акта гражданского состояния и одновременным представлением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 xml:space="preserve">, </w:t>
      </w:r>
      <w:hyperlink w:anchor="P304" w:tooltip="36. Для восстановления (аннулирования)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(аннулировании записи акта гражданского состо">
        <w:r>
          <w:rPr>
            <w:color w:val="0000FF"/>
          </w:rPr>
          <w:t>36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79.2. Специалист, ответственный за прием заявления о внесении исправления или изменения в запись акта гражданского состояния, проверяет представленные документы и правильность их оформления.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79.3. Если запись акта гражданского состояния составлена в отноше</w:t>
      </w:r>
      <w:r>
        <w:t>нии двух лиц, заявление о внесении исправлений и изменений подается одним из лиц, в отношении которых составлена запись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 xml:space="preserve">79.4. </w:t>
      </w:r>
      <w:proofErr w:type="gramStart"/>
      <w:r>
        <w:t>Если необходимые документы отсутствуют либо не соответствуют установленным законодательством Российск</w:t>
      </w:r>
      <w:r>
        <w:t>ой Федерации требованиям, специалист уведомляет заявителя о том, что обнаружены препятствия для предоставления государственной услуги по внесению исправлений и изменений в записи актов, сообщает заявителю о выявленных недостатках в представленных документа</w:t>
      </w:r>
      <w:r>
        <w:t>х и предлагает принять меры к их устранению.</w:t>
      </w:r>
      <w:proofErr w:type="gramEnd"/>
      <w:r>
        <w:t xml:space="preserve">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</w:t>
      </w:r>
      <w:r>
        <w:t xml:space="preserve">ояния в дополнение к ранее поданному заявлению. На дополнительном заявлении указывается "в дополнение к ранее поданному заявлению рег. N </w:t>
      </w:r>
      <w:proofErr w:type="gramStart"/>
      <w:r>
        <w:t>от</w:t>
      </w:r>
      <w:proofErr w:type="gramEnd"/>
      <w:r>
        <w:t xml:space="preserve"> </w:t>
      </w:r>
      <w:proofErr w:type="gramStart"/>
      <w:r>
        <w:t>дата</w:t>
      </w:r>
      <w:proofErr w:type="gramEnd"/>
      <w:r>
        <w:t>" (указываются реквизиты первичного заявления о внесении исправления или изменения), заявление приобщается к пер</w:t>
      </w:r>
      <w:r>
        <w:t>вичному заявлению.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79.5. В случае наличия оснований для отказа в предоставлении государственной услуги по внесению исправлений и изменений в записи актов,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требованию заявителя руководитель органа</w:t>
      </w:r>
      <w:r>
        <w:t>, предоставляющего государственную услугу, выдает письменный отказ в предоставлении государственной услуги по внесению исправлений и изменений в записи актов.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79.6. Результатом административной процедуры является принятое решение о предоставлении государст</w:t>
      </w:r>
      <w:r>
        <w:t>венной услуги по внесению исправлений и изменений в записи актов.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</w:t>
      </w:r>
      <w:r>
        <w:t>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по приему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 и внесение сведений в ЕГР ЗАГС,</w:t>
      </w:r>
    </w:p>
    <w:p w:rsidR="005F2E6F" w:rsidRDefault="00B04121">
      <w:pPr>
        <w:pStyle w:val="ConsPlusTitle0"/>
        <w:jc w:val="center"/>
      </w:pPr>
      <w:r>
        <w:t>формирование автоматически заявления о внесении исправления</w:t>
      </w:r>
    </w:p>
    <w:p w:rsidR="005F2E6F" w:rsidRDefault="00B04121">
      <w:pPr>
        <w:pStyle w:val="ConsPlusTitle0"/>
        <w:jc w:val="center"/>
      </w:pPr>
      <w:r>
        <w:t>или изменения в запись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79.7. Основанием для начала </w:t>
      </w:r>
      <w:r>
        <w:t>выполнения административной процедуры по приему представленных заявителем документов и внесение в ЕГР ЗАГС сведений, формирование автоматически заявления о внесении исправлений или изменений в записи актов гражданского состояния являются прием представленн</w:t>
      </w:r>
      <w:r>
        <w:t>ых заявителем документов и принятое решение о предоставлении государственной услуги по внесению исправлений и изменений в записи актов.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79.8. Специалист вносит в ЕГР ЗАГС сведения в соответствии с представленными документами. Формирует автоматически заявле</w:t>
      </w:r>
      <w:r>
        <w:t>ние о внесении исправлений или изменений в записи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79.9.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</w:t>
      </w:r>
      <w:r>
        <w:t>ивная процедура по составлению</w:t>
      </w:r>
    </w:p>
    <w:p w:rsidR="005F2E6F" w:rsidRDefault="00B04121">
      <w:pPr>
        <w:pStyle w:val="ConsPlusTitle0"/>
        <w:jc w:val="center"/>
      </w:pPr>
      <w:r>
        <w:t>и направлению через ЕГР ЗАГС запроса об истребовании копии</w:t>
      </w:r>
    </w:p>
    <w:p w:rsidR="005F2E6F" w:rsidRDefault="00B04121">
      <w:pPr>
        <w:pStyle w:val="ConsPlusTitle0"/>
        <w:jc w:val="center"/>
      </w:pPr>
      <w:r>
        <w:t>записи акта гражданского состояния, подлежащей исправлению</w:t>
      </w:r>
    </w:p>
    <w:p w:rsidR="005F2E6F" w:rsidRDefault="00B04121">
      <w:pPr>
        <w:pStyle w:val="ConsPlusTitle0"/>
        <w:jc w:val="center"/>
      </w:pPr>
      <w:r>
        <w:t xml:space="preserve">или изменению, а также копий записей актов </w:t>
      </w:r>
      <w:proofErr w:type="gramStart"/>
      <w:r>
        <w:t>гражданского</w:t>
      </w:r>
      <w:proofErr w:type="gramEnd"/>
    </w:p>
    <w:p w:rsidR="005F2E6F" w:rsidRDefault="00B04121">
      <w:pPr>
        <w:pStyle w:val="ConsPlusTitle0"/>
        <w:jc w:val="center"/>
      </w:pPr>
      <w:r>
        <w:t>состояния, подтверждающих наличие оснований</w:t>
      </w:r>
    </w:p>
    <w:p w:rsidR="005F2E6F" w:rsidRDefault="00B04121">
      <w:pPr>
        <w:pStyle w:val="ConsPlusTitle0"/>
        <w:jc w:val="center"/>
      </w:pPr>
      <w:r>
        <w:t>для внесения исправления или изменения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79.10. </w:t>
      </w:r>
      <w:proofErr w:type="gramStart"/>
      <w:r>
        <w:t>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состояния, подлежащей исправлению или изменению, а также копий за</w:t>
      </w:r>
      <w:r>
        <w:t>писей актов гражданского состояния, подтверждающих наличие оснований для внесения исправления или изменения, является сформированное автоматически заявление о внесении исправления или изменения в запись акта гражданского состояния и прием представленных за</w:t>
      </w:r>
      <w:r>
        <w:t>явителем документов.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79.11. В случае</w:t>
      </w:r>
      <w:proofErr w:type="gramStart"/>
      <w:r>
        <w:t>,</w:t>
      </w:r>
      <w:proofErr w:type="gramEnd"/>
      <w:r>
        <w:t xml:space="preserve"> если запись акта гражданского состояния, в которую требуется внести исправления или изменения, совершена компетентным органом иностранного государства и решения указанного органа признаются Российской Федерацией в соот</w:t>
      </w:r>
      <w:r>
        <w:t>ветствии с международными договорами Российской Федерации, орган, предоставляющий государственную услугу, запрашивает копию записи акта гражданского состояния, подлежащей исправлению или изменению, а также копии других записей, подтверждающих наличие основ</w:t>
      </w:r>
      <w:r>
        <w:t>аний для внесения исправления или изменения, в указанном компетентном органе иностранного государства &lt;20&gt;.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&lt;20&gt; Вступает в силу со дня </w:t>
      </w:r>
      <w:hyperlink r:id="rId216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вступления</w:t>
        </w:r>
      </w:hyperlink>
      <w:r>
        <w:t xml:space="preserve"> в </w:t>
      </w:r>
      <w:r>
        <w:t xml:space="preserve">силу </w:t>
      </w:r>
      <w:hyperlink r:id="rId217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абзаца 5 подпункта "б" пункта 40 статьи 1</w:t>
        </w:r>
      </w:hyperlink>
      <w:r>
        <w:t xml:space="preserve"> Федерального закона от 23.06.2016 N 219-ФЗ "О внесении изменений в Федеральный закон "Об актах гражданского состояния".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79.12. Специал</w:t>
      </w:r>
      <w:r>
        <w:t xml:space="preserve">ист </w:t>
      </w:r>
      <w:proofErr w:type="gramStart"/>
      <w:r>
        <w:t>составляет и направляет</w:t>
      </w:r>
      <w:proofErr w:type="gramEnd"/>
      <w:r>
        <w:t xml:space="preserve"> запрос об истребовании копии записи акта гражданского </w:t>
      </w:r>
      <w:r>
        <w:lastRenderedPageBreak/>
        <w:t>состояния, подлежащей исправлению или изменению, а также запрос об истребовании копии записи акта гражданского состояния, подтверждающей наличие основания для внесения исправ</w:t>
      </w:r>
      <w:r>
        <w:t>ления или изменения, в органы по месту хранения этих записей актов гражданского состояния на бумажном носителе. Данный запрос подписывается руководителем органа, предоставляющего государственную услугу, или уполномоченным им работником органа, предоставляю</w:t>
      </w:r>
      <w:r>
        <w:t>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рассмотрении заявления о внесении исправления или изменения в запись акта гражданского состояния органом, предоставляющим государственную услугу</w:t>
      </w:r>
      <w:r>
        <w:t>, используются сведения Единого реестра о записи акта гражданского состояния, подлежащей исправлению или изменению, а также о других записях актов, подтверждающих наличие оснований для внесения исправления или изменения &lt;21&gt;.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</w:t>
      </w:r>
      <w:r>
        <w:t>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&lt;21&gt; Вступает в силу со дня вступления в силу </w:t>
      </w:r>
      <w:hyperlink r:id="rId218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подпункта "б" пункта 40 статьи 1</w:t>
        </w:r>
      </w:hyperlink>
      <w:r>
        <w:t xml:space="preserve"> Федерального закона от 23.06.2016 N 219-ФЗ "О внесении изменений в Федеральный закон "Об актах гражд</w:t>
      </w:r>
      <w:r>
        <w:t>анского состояния".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79.13. Результатом административной процедуры является направление запроса об истребовании копии записи акта гражданского состояния, подлежащей исправлению или изменению, а также запроса об истребовании копий записей актов гражданского</w:t>
      </w:r>
      <w:r>
        <w:t xml:space="preserve"> состояния, подтверждающих наличие оснований для внесения исправления или изменения.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регистрации поступивших копий</w:t>
      </w:r>
    </w:p>
    <w:p w:rsidR="005F2E6F" w:rsidRDefault="00B04121">
      <w:pPr>
        <w:pStyle w:val="ConsPlusTitle0"/>
        <w:jc w:val="center"/>
      </w:pPr>
      <w:r>
        <w:t>записей актов гражданского состояния в журнале входящей</w:t>
      </w:r>
    </w:p>
    <w:p w:rsidR="005F2E6F" w:rsidRDefault="00B04121">
      <w:pPr>
        <w:pStyle w:val="ConsPlusTitle0"/>
        <w:jc w:val="center"/>
      </w:pPr>
      <w:r>
        <w:t>корреспонденции и проведению анализа данных записей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79.14. </w:t>
      </w:r>
      <w:proofErr w:type="gramStart"/>
      <w:r>
        <w:t>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</w:t>
      </w:r>
      <w:r>
        <w:t>ов гражданского состояния, в которые необходимо внести исправления или изменения, а также копий записей актов гражданского состояния, подтверждающих наличие оснований для внесения исправления или изменения.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79.15. Специалист регистрирует в журнале входящей</w:t>
      </w:r>
      <w:r>
        <w:t xml:space="preserve"> корреспонденции поступившие копии записей актов гражданского состояния. На копиях записей актов гражданского состояния проставляется дата и входящий номер.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79.16. Специалист проводит анализ на основании принятых от заявителя документов и полученных копий </w:t>
      </w:r>
      <w:r>
        <w:t>записей актов гражданского состояния, подлежащих исправлению или изменению, а также копий записей актов гражданского состояния, подтверждающих наличие оснований для внесения исправления или изменения.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Решение о внесении исправления или изменения принимаетс</w:t>
      </w:r>
      <w:r>
        <w:t>я в случае, если в записи акта гражданского состояния указаны неправильные или неполные сведения; допущены орфографические ошибки или запись акта гражданского состояния произведена без учета правил, установленных законами субъектов Российской Федерации, ли</w:t>
      </w:r>
      <w:r>
        <w:t xml:space="preserve">бо представлен документ установленной </w:t>
      </w:r>
      <w:hyperlink r:id="rId219" w:tooltip="Приказ Минздрава России от 23.10.2017 N 850н &quot;Об утверждении формы и порядка выдачи медицинской организацией документа об изменении пола&quot; (Зарегистрировано в Минюсте России 19.01.2018 N 49695) {КонсультантПлюс}">
        <w:r>
          <w:rPr>
            <w:color w:val="0000FF"/>
          </w:rPr>
          <w:t>формы</w:t>
        </w:r>
      </w:hyperlink>
      <w:r>
        <w:t xml:space="preserve"> об изменении пола, выданный медицинской организацией.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79.17. Результатом администрат</w:t>
      </w:r>
      <w:r>
        <w:t>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формированию материалов</w:t>
      </w:r>
    </w:p>
    <w:p w:rsidR="005F2E6F" w:rsidRDefault="00B04121">
      <w:pPr>
        <w:pStyle w:val="ConsPlusTitle0"/>
        <w:jc w:val="center"/>
      </w:pPr>
      <w:r>
        <w:t>о внесении исправления или изменения в запись акта</w:t>
      </w:r>
    </w:p>
    <w:p w:rsidR="005F2E6F" w:rsidRDefault="00B04121">
      <w:pPr>
        <w:pStyle w:val="ConsPlusTitle0"/>
        <w:jc w:val="center"/>
      </w:pPr>
      <w:r>
        <w:t>гражданского состояния, составлению заключения о внесении</w:t>
      </w:r>
    </w:p>
    <w:p w:rsidR="005F2E6F" w:rsidRDefault="00B04121">
      <w:pPr>
        <w:pStyle w:val="ConsPlusTitle0"/>
        <w:jc w:val="center"/>
      </w:pPr>
      <w:r>
        <w:t>исправления или изменения в запись акта гражданского</w:t>
      </w:r>
    </w:p>
    <w:p w:rsidR="005F2E6F" w:rsidRDefault="00B04121">
      <w:pPr>
        <w:pStyle w:val="ConsPlusTitle0"/>
        <w:jc w:val="center"/>
      </w:pPr>
      <w:r>
        <w:t>состояния либо об отказе во внесении исп</w:t>
      </w:r>
      <w:r>
        <w:t>равления</w:t>
      </w:r>
    </w:p>
    <w:p w:rsidR="005F2E6F" w:rsidRDefault="00B04121">
      <w:pPr>
        <w:pStyle w:val="ConsPlusTitle0"/>
        <w:jc w:val="center"/>
      </w:pPr>
      <w:r>
        <w:t>и изменения в запись акта гражданского состояния,</w:t>
      </w:r>
    </w:p>
    <w:p w:rsidR="005F2E6F" w:rsidRDefault="00B04121">
      <w:pPr>
        <w:pStyle w:val="ConsPlusTitle0"/>
        <w:jc w:val="center"/>
      </w:pPr>
      <w:r>
        <w:t>подготовка извещения об отказе во внесении исправления</w:t>
      </w:r>
    </w:p>
    <w:p w:rsidR="005F2E6F" w:rsidRDefault="00B04121">
      <w:pPr>
        <w:pStyle w:val="ConsPlusTitle0"/>
        <w:jc w:val="center"/>
      </w:pPr>
      <w:r>
        <w:t>и изменения в запись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79.18. </w:t>
      </w:r>
      <w:proofErr w:type="gramStart"/>
      <w:r>
        <w:t>Основанием для начала выполнения административной процедуры по формированию материало</w:t>
      </w:r>
      <w:r>
        <w:t>в о внесении исправления или изменения в запись акта гражданского состояния, составлению заключения о внесении исправления или изменения в запись акта гражданского состояния, подготовке извещения об отказе во внесении исправления или изменения в запись акт</w:t>
      </w:r>
      <w:r>
        <w:t>а гражданского состояния является получение необходимых копий записей актов гражданского состояния, в которые необходимо внести изменения, а также</w:t>
      </w:r>
      <w:proofErr w:type="gramEnd"/>
      <w:r>
        <w:t xml:space="preserve"> копий записей актов гражданского состояния, подтверждающих наличие оснований для внесения исправления или изм</w:t>
      </w:r>
      <w:r>
        <w:t>енения,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79.19. Специалист на основании записей актов граждан</w:t>
      </w:r>
      <w:r>
        <w:t xml:space="preserve">ского состояния, составленных на бумажном носителе и хранящихся в органе, предоставляющем государственную услугу, </w:t>
      </w:r>
      <w:proofErr w:type="gramStart"/>
      <w:r>
        <w:t>составляет и оформляет</w:t>
      </w:r>
      <w:proofErr w:type="gramEnd"/>
      <w:r>
        <w:t xml:space="preserve"> копии записей актов гражданского состояния, в которые необходимо внести соответствующие изменения, а также копии записе</w:t>
      </w:r>
      <w:r>
        <w:t>й, которые подтверждают наличие основания для внесения исправления и изменений.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79.20. Специалист формирует в дело оформленные им копии записей актов гражданского состояния и поступившие копии записей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79.21. </w:t>
      </w:r>
      <w:proofErr w:type="gramStart"/>
      <w:r>
        <w:t>В связи с принятие</w:t>
      </w:r>
      <w:r>
        <w:t>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</w:t>
      </w:r>
      <w:r>
        <w:t>пись акта гражданского состояния в виде заключения органа, предоставляющего государственную услугу, о внесении исправления или изменения в запись акта гражданского состояния или</w:t>
      </w:r>
      <w:proofErr w:type="gramEnd"/>
      <w:r>
        <w:t xml:space="preserve"> об отказе во внесении исправления или изменения в записи актов гражданского со</w:t>
      </w:r>
      <w:r>
        <w:t xml:space="preserve">стояния, также составляется извещение об отказе во внесении исправления или изменения в записи актов гражданского состояния по </w:t>
      </w:r>
      <w:hyperlink r:id="rId220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форме N 14</w:t>
        </w:r>
      </w:hyperlink>
      <w:r>
        <w:t>, утвержденной приказом Минюста России N 200.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</w:t>
      </w:r>
      <w:r>
        <w:t xml:space="preserve">ие в органы, предоставляющие государственную услугу, которые будут исполнять данное заключение. В случае положительного согласования проекта заключения всеми органами, предоставляющими государственную услугу, заключение </w:t>
      </w:r>
      <w:proofErr w:type="gramStart"/>
      <w:r>
        <w:t>оформляется и его копия направляется</w:t>
      </w:r>
      <w:proofErr w:type="gramEnd"/>
      <w:r>
        <w:t xml:space="preserve"> в органы, предоставляющие государственную услугу, для исполнения. Если один из органов, предоставляющих государственную услугу, не согласовал проект заключения, им направляется извещение об отказе во внесении исправления или изменения в записи актов гражд</w:t>
      </w:r>
      <w:r>
        <w:t xml:space="preserve">анского состояния по </w:t>
      </w:r>
      <w:hyperlink r:id="rId221" w:tooltip="Приказ Минюста России от 01.10.2018 N 200 (ред. от 06.08.2021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>
        <w:r>
          <w:rPr>
            <w:color w:val="0000FF"/>
          </w:rPr>
          <w:t>форме N 14</w:t>
        </w:r>
      </w:hyperlink>
      <w:r>
        <w:t>, утвержденной приказом Минюста России N 200 для</w:t>
      </w:r>
      <w:r>
        <w:t xml:space="preserve"> вручения заявителю. Орган, предоставляющий государственную услугу, принявший заявление о внесении исправления или изменения, на основании поступившего извещения об отказе во внесении исправления или изменения в записи актов гражданского состояния готовит </w:t>
      </w:r>
      <w:r>
        <w:t>заключение об отказе во внесении исправления или изменения в записи актов гражданского состояния.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</w:t>
      </w:r>
      <w:r>
        <w:t>правления или изменения в записи актов гражданского состояния для рассмотрения вопроса в судебном порядке. Срок рассмотрения проекта заключения - 1 день с момента поступления в орган, предоставляющий государственную услугу, в случае выдачи отказа в предост</w:t>
      </w:r>
      <w:r>
        <w:t>авлении государственной услуги - 2 дня.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79.22.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</w:t>
      </w:r>
      <w:r>
        <w:t>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79.23. </w:t>
      </w:r>
      <w:proofErr w:type="gramStart"/>
      <w:r>
        <w:t>Результатом административной проце</w:t>
      </w:r>
      <w:r>
        <w:t xml:space="preserve">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состояния, в случае отказа во внесении исправления или </w:t>
      </w:r>
      <w:r>
        <w:t>изменения в записи актов гражданского состояния - заключения об отказе во внесении исправления или изменения в записи актов гражданского состояния и извещения об отказе во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исправления или изменения в записи актов гражданского состояния.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</w:t>
      </w:r>
      <w:r>
        <w:t>ативная процедура по внесению</w:t>
      </w:r>
    </w:p>
    <w:p w:rsidR="005F2E6F" w:rsidRDefault="00B04121">
      <w:pPr>
        <w:pStyle w:val="ConsPlusTitle0"/>
        <w:jc w:val="center"/>
      </w:pPr>
      <w:r>
        <w:t>исправления или изменения в запись акта гражданского</w:t>
      </w:r>
    </w:p>
    <w:p w:rsidR="005F2E6F" w:rsidRDefault="00B04121">
      <w:pPr>
        <w:pStyle w:val="ConsPlusTitle0"/>
        <w:jc w:val="center"/>
      </w:pPr>
      <w:r>
        <w:t xml:space="preserve">состояния, </w:t>
      </w:r>
      <w:proofErr w:type="gramStart"/>
      <w:r>
        <w:t>составленную</w:t>
      </w:r>
      <w:proofErr w:type="gramEnd"/>
      <w:r>
        <w:t xml:space="preserve"> в форме электронного документа</w:t>
      </w:r>
    </w:p>
    <w:p w:rsidR="005F2E6F" w:rsidRDefault="00B04121">
      <w:pPr>
        <w:pStyle w:val="ConsPlusTitle0"/>
        <w:jc w:val="center"/>
      </w:pPr>
      <w:r>
        <w:t xml:space="preserve">и на бумажном носителе, </w:t>
      </w:r>
      <w:proofErr w:type="gramStart"/>
      <w:r>
        <w:t>хранящуюся</w:t>
      </w:r>
      <w:proofErr w:type="gramEnd"/>
      <w:r>
        <w:t xml:space="preserve"> в органе,</w:t>
      </w:r>
    </w:p>
    <w:p w:rsidR="005F2E6F" w:rsidRDefault="00B04121">
      <w:pPr>
        <w:pStyle w:val="ConsPlusTitle0"/>
        <w:jc w:val="center"/>
      </w:pPr>
      <w:proofErr w:type="gramStart"/>
      <w:r>
        <w:t>предоставляющем</w:t>
      </w:r>
      <w:proofErr w:type="gramEnd"/>
      <w:r>
        <w:t xml:space="preserve"> государственную услугу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79.24. </w:t>
      </w:r>
      <w:proofErr w:type="gramStart"/>
      <w:r>
        <w:t>Основанием для начала выпо</w:t>
      </w:r>
      <w:r>
        <w:t>лнения административной процедуры по внесению исправления и изменения в запись акта гражданского состояния, составленную в форме электронного документа и на бумажном носителе, хранящуюся в органе, предоставляющем государственную услугу, является оформленно</w:t>
      </w:r>
      <w:r>
        <w:t>е заключение о внесении исправления или изменения в запись акта гражданского состояния, в том числе заключение о внесении исправления или изменения в запись акта гражданского состояния, составленное компетентным</w:t>
      </w:r>
      <w:proofErr w:type="gramEnd"/>
      <w:r>
        <w:t xml:space="preserve"> органом иностранного государства.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222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21.07.2021 N 122)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79.25. Специалист вносит соответствую</w:t>
      </w:r>
      <w:r>
        <w:t>щие исправления или изменения в запись акта гражданского состояния, составленную в форме электронного документа и на бумажном носителе, находящуюся на хранении в органе, предоставляющем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79.26. </w:t>
      </w:r>
      <w:proofErr w:type="gramStart"/>
      <w:r>
        <w:t>Исправления или изменения, внесенные в запись акта гражданского состояния,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предоставляющего</w:t>
      </w:r>
      <w:r>
        <w:t xml:space="preserve"> государственную услугу, и заверяются оттиском печати органа, предоставляющего государственную услугу.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79.27. Исправления или изменения, внесенные в запись акта гражданского состояния, составленную в форме электронного документа, подписываются усиленной кв</w:t>
      </w:r>
      <w:r>
        <w:t>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79.28. Результатом административной процедуры является внесение в запись ак</w:t>
      </w:r>
      <w:r>
        <w:t>та гражданского состояния, составленную в форме электронного документа и на бумажном носителе, соответствующего исправления или изменения.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составлению извещения</w:t>
      </w:r>
    </w:p>
    <w:p w:rsidR="005F2E6F" w:rsidRDefault="00B04121">
      <w:pPr>
        <w:pStyle w:val="ConsPlusTitle0"/>
        <w:jc w:val="center"/>
      </w:pPr>
      <w:r>
        <w:t>о направлении копии заключения о внесении исправления</w:t>
      </w:r>
    </w:p>
    <w:p w:rsidR="005F2E6F" w:rsidRDefault="00B04121">
      <w:pPr>
        <w:pStyle w:val="ConsPlusTitle0"/>
        <w:jc w:val="center"/>
      </w:pPr>
      <w:r>
        <w:t>или измене</w:t>
      </w:r>
      <w:r>
        <w:t>ния в запись акта гражданского состояния в орган</w:t>
      </w:r>
    </w:p>
    <w:p w:rsidR="005F2E6F" w:rsidRDefault="00B04121">
      <w:pPr>
        <w:pStyle w:val="ConsPlusTitle0"/>
        <w:jc w:val="center"/>
      </w:pPr>
      <w:r>
        <w:t>по месту хранения записи акта гражданского состояния,</w:t>
      </w:r>
    </w:p>
    <w:p w:rsidR="005F2E6F" w:rsidRDefault="00B04121">
      <w:pPr>
        <w:pStyle w:val="ConsPlusTitle0"/>
        <w:jc w:val="center"/>
      </w:pPr>
      <w:proofErr w:type="gramStart"/>
      <w:r>
        <w:t>составленной</w:t>
      </w:r>
      <w:proofErr w:type="gramEnd"/>
      <w:r>
        <w:t xml:space="preserve"> на бумажном носителе, подлежащей</w:t>
      </w:r>
    </w:p>
    <w:p w:rsidR="005F2E6F" w:rsidRDefault="00B04121">
      <w:pPr>
        <w:pStyle w:val="ConsPlusTitle0"/>
        <w:jc w:val="center"/>
      </w:pPr>
      <w:r>
        <w:t>исправлению или изменению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79.29. </w:t>
      </w:r>
      <w:proofErr w:type="gramStart"/>
      <w:r>
        <w:t>Основанием для начала выполнения административной процедуры по составлени</w:t>
      </w:r>
      <w:r>
        <w:t>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составленной на бумажном носителе, подлежащей исправлению или изменению, явля</w:t>
      </w:r>
      <w:r>
        <w:t>ется оформленное заключение о внесении исправления или изменения в запись акта гражданского состояния, подписанное руководителем органа, предоставляющего государственную услугу, или</w:t>
      </w:r>
      <w:proofErr w:type="gramEnd"/>
      <w:r>
        <w:t xml:space="preserve"> уполномоченным им работником органа, предоставляющего государственную услу</w:t>
      </w:r>
      <w:r>
        <w:t xml:space="preserve">гу, и </w:t>
      </w:r>
      <w:proofErr w:type="gramStart"/>
      <w:r>
        <w:t>скрепленное</w:t>
      </w:r>
      <w:proofErr w:type="gramEnd"/>
      <w:r>
        <w:t xml:space="preserve">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79.30.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составленной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Оригиналы матер</w:t>
      </w:r>
      <w:r>
        <w:t>иалов по внесению исправления или изменения в запись акта гражданского состояния (копии записей актов гражданского состояния, в которые необходимо внести изменения, копии записей актов гражданского состояния, подтверждающих наличие оснований для внесения и</w:t>
      </w:r>
      <w:r>
        <w:t>справления или изменения, заключение о внесении исправления или изменения в запись акта гражданского состояния, заключение об отказе во внесении исправления или изменения в записи актов гражданского состояния, иные</w:t>
      </w:r>
      <w:proofErr w:type="gramEnd"/>
      <w:r>
        <w:t xml:space="preserve"> документы, предусмотренные Федеральным </w:t>
      </w:r>
      <w:hyperlink r:id="rId223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законом</w:t>
        </w:r>
      </w:hyperlink>
      <w:r>
        <w:t xml:space="preserve"> N 143-ФЗ) подлежат хранению в органе, предоставляющем государственную услугу, принявшем и составившем заключение о внесении исправления или изменения в запись акта гражданского состояния. Копия заключения о внесении исправления или изменения</w:t>
      </w:r>
      <w:r>
        <w:t xml:space="preserve"> в запись акта гражданского состояния, удостоверенная руководителем органа, предоставляющего государственную услугу, направляется в орган по месту хранения записи акта гражданского состояния, составленной на бумажном носителе, подлежащей исправлению или из</w:t>
      </w:r>
      <w:r>
        <w:t>менению.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79.31.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сос</w:t>
      </w:r>
      <w:r>
        <w:t>тавленной на бумажном носителе, подлежащей исправлению или изменению.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информированию</w:t>
      </w:r>
    </w:p>
    <w:p w:rsidR="005F2E6F" w:rsidRDefault="00B04121">
      <w:pPr>
        <w:pStyle w:val="ConsPlusTitle0"/>
        <w:jc w:val="center"/>
      </w:pPr>
      <w:r>
        <w:t xml:space="preserve">заявителя о результате предоставления </w:t>
      </w:r>
      <w:proofErr w:type="gramStart"/>
      <w:r>
        <w:t>государственной</w:t>
      </w:r>
      <w:proofErr w:type="gramEnd"/>
    </w:p>
    <w:p w:rsidR="005F2E6F" w:rsidRDefault="00B04121">
      <w:pPr>
        <w:pStyle w:val="ConsPlusTitle0"/>
        <w:jc w:val="center"/>
      </w:pPr>
      <w:r>
        <w:t>услуги по внесению исправления или изменения в записи актов</w:t>
      </w:r>
    </w:p>
    <w:p w:rsidR="005F2E6F" w:rsidRDefault="00B04121">
      <w:pPr>
        <w:pStyle w:val="ConsPlusTitle0"/>
        <w:jc w:val="center"/>
      </w:pPr>
      <w:r>
        <w:t>и приглашению его в орган,</w:t>
      </w:r>
      <w:r>
        <w:t xml:space="preserve"> предоставляющий </w:t>
      </w:r>
      <w:proofErr w:type="gramStart"/>
      <w:r>
        <w:t>государственную</w:t>
      </w:r>
      <w:proofErr w:type="gramEnd"/>
    </w:p>
    <w:p w:rsidR="005F2E6F" w:rsidRDefault="00B04121">
      <w:pPr>
        <w:pStyle w:val="ConsPlusTitle0"/>
        <w:jc w:val="center"/>
      </w:pPr>
      <w:r>
        <w:t>услугу, в согласованную с ним дату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79.32. </w:t>
      </w:r>
      <w:proofErr w:type="gramStart"/>
      <w:r>
        <w:t>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</w:t>
      </w:r>
      <w:r>
        <w:t>аписи актов и приглашению его в орган, предоставляющий государственную услугу,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</w:t>
      </w:r>
      <w:r>
        <w:t>енения в запись акта гражданского</w:t>
      </w:r>
      <w:proofErr w:type="gramEnd"/>
      <w:r>
        <w:t xml:space="preserve"> состояния и оформленное извещение об отказе во внесении исправления или изменения в запись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79.33. Специалист информирует (по телефону, при наличии технической возможности - в электронной форме)</w:t>
      </w:r>
      <w:r>
        <w:t xml:space="preserve"> заявителя о поступлении всех необходимых документов, о принятии решения по данному заявлению и приглашает заявителя в орган, предоставляющий государственную услугу, согласовав с ним дату.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79.34. Результатом административной процедуры являются информирован</w:t>
      </w:r>
      <w:r>
        <w:t>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орган, предоставляющий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свидетельства (справки) о государственной регистрации акта</w:t>
      </w:r>
    </w:p>
    <w:p w:rsidR="005F2E6F" w:rsidRDefault="00B04121">
      <w:pPr>
        <w:pStyle w:val="ConsPlusTitle0"/>
        <w:jc w:val="center"/>
      </w:pPr>
      <w:r>
        <w:t>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79.35. Основанием для начала выполнения административной процедуры по составлению и оформлению свидетельства о государ</w:t>
      </w:r>
      <w:r>
        <w:t>ственной регистрации акта гражданского состояния является личное обращение заявителя в орган, предоставляющий государственную услугу, в согласованную с ним дату.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79.36. Специалист </w:t>
      </w:r>
      <w:proofErr w:type="gramStart"/>
      <w:r>
        <w:t>составляет и оформляет</w:t>
      </w:r>
      <w:proofErr w:type="gramEnd"/>
      <w:r>
        <w:t xml:space="preserve"> повторное свидетельство о государственной регистрации</w:t>
      </w:r>
      <w:r>
        <w:t xml:space="preserve"> акта гражданского состояния в соответствии с хранящейся записью акта гражданского состояния, в которую были внесены соответствующие исправления или изменения на основании заключения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79.37. Свидетельство о г</w:t>
      </w:r>
      <w:r>
        <w:t>осударственной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</w:t>
      </w:r>
      <w:r>
        <w:t>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79.38. Результатом административной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предоставляющего государственную</w:t>
      </w:r>
      <w:r>
        <w:t xml:space="preserve">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учету и выдаче</w:t>
      </w:r>
    </w:p>
    <w:p w:rsidR="005F2E6F" w:rsidRDefault="00B04121">
      <w:pPr>
        <w:pStyle w:val="ConsPlusTitle0"/>
        <w:jc w:val="center"/>
      </w:pPr>
      <w:r>
        <w:t xml:space="preserve">свидетельства (справки) о государственной </w:t>
      </w:r>
      <w:r>
        <w:t>регистрации акта</w:t>
      </w:r>
    </w:p>
    <w:p w:rsidR="005F2E6F" w:rsidRDefault="00B04121">
      <w:pPr>
        <w:pStyle w:val="ConsPlusTitle0"/>
        <w:jc w:val="center"/>
      </w:pPr>
      <w:r>
        <w:t>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79.39.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</w:t>
      </w:r>
      <w:r>
        <w:t>твенной регистрации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79.40. Специалист вносит сведения об оформленном </w:t>
      </w:r>
      <w:proofErr w:type="gramStart"/>
      <w:r>
        <w:t>свидетельстве</w:t>
      </w:r>
      <w:proofErr w:type="gramEnd"/>
      <w:r>
        <w:t xml:space="preserve"> о государственной регистрации акта гражданского состояния в журнал учета выдачи повторных свидетельств о государственной регистрации актов гражд</w:t>
      </w:r>
      <w:r>
        <w:t>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79.41. Специалист выдает заявителю повторное свидетельство о государственной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органа, пре</w:t>
      </w:r>
      <w:r>
        <w:t>доставляющего государственную услугу, скрепленное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79.42. При получении свидетельства о государственной регистрации акта гражданского состояния заявитель </w:t>
      </w:r>
      <w:proofErr w:type="gramStart"/>
      <w:r>
        <w:t>прочитывает свидетельство и расписывае</w:t>
      </w:r>
      <w:r>
        <w:t>тся</w:t>
      </w:r>
      <w:proofErr w:type="gramEnd"/>
      <w:r>
        <w:t xml:space="preserve"> в журнале учета выдачи повторных свидетельств о государственной регистрации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79.43. Результатом административной процедуры являются учет свидетельства о государственной регистрации акта гражданского состояния в журнале учет</w:t>
      </w:r>
      <w:r>
        <w:t>а выдачи повторных свидетельств о государственной регистрации актов гражданского состояния и выдача его заявителю.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выдаче заявителю</w:t>
      </w:r>
    </w:p>
    <w:p w:rsidR="005F2E6F" w:rsidRDefault="00B04121">
      <w:pPr>
        <w:pStyle w:val="ConsPlusTitle0"/>
        <w:jc w:val="center"/>
      </w:pPr>
      <w:r>
        <w:t>свидетельства (справки) о государственной регистрации акта</w:t>
      </w:r>
    </w:p>
    <w:p w:rsidR="005F2E6F" w:rsidRDefault="00B04121">
      <w:pPr>
        <w:pStyle w:val="ConsPlusTitle0"/>
        <w:jc w:val="center"/>
      </w:pPr>
      <w:r>
        <w:t>гражданского состояния, полученног</w:t>
      </w:r>
      <w:r>
        <w:t>о из органа, оформившего</w:t>
      </w:r>
    </w:p>
    <w:p w:rsidR="005F2E6F" w:rsidRDefault="00B04121">
      <w:pPr>
        <w:pStyle w:val="ConsPlusTitle0"/>
        <w:jc w:val="center"/>
      </w:pPr>
      <w:r>
        <w:t>данное свидетельство (справку)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79.44.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состояния, полученного из органа, оформившего данное свидетельство, является получение указанного свидетель</w:t>
      </w:r>
      <w:r>
        <w:t>ства из органа,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79.45. </w:t>
      </w:r>
      <w:proofErr w:type="gramStart"/>
      <w:r>
        <w:t xml:space="preserve">Специалист, ответственный за внесение исправления </w:t>
      </w:r>
      <w:r>
        <w:t>или изменения в запись акта гражданского состояния, при получении свидетельства из органа, оформившего данное свидетельство, осуществляет прием и регистрацию нового свидетельства о государственной регистрации акта гражданского состояния с внесенными измене</w:t>
      </w:r>
      <w:r>
        <w:t>ниями и информирует заявителя о поступлении свидетельства о государственной регистрации акта гражданского состояния, после чего выдает заявителю в назначенный день указанное свидетельство.</w:t>
      </w:r>
      <w:proofErr w:type="gramEnd"/>
      <w:r>
        <w:t xml:space="preserve"> При получении свидетельства о государственной регистрации акта граж</w:t>
      </w:r>
      <w:r>
        <w:t xml:space="preserve">данского состояния заявитель </w:t>
      </w:r>
      <w:proofErr w:type="gramStart"/>
      <w:r>
        <w:t>прочитывает и расписывается</w:t>
      </w:r>
      <w:proofErr w:type="gramEnd"/>
      <w:r>
        <w:t xml:space="preserve"> в журнале учета выдачи свидетельств о государственной регистрации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79.46. Результатом административной процедуры является выдача заявителю свидетельства о государственной</w:t>
      </w:r>
      <w:r>
        <w:t xml:space="preserve"> регистрации акта гражданского состояния, полученного из органа, оформившего данное свидетельство.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перенаправлению извещения</w:t>
      </w:r>
    </w:p>
    <w:p w:rsidR="005F2E6F" w:rsidRDefault="00B04121">
      <w:pPr>
        <w:pStyle w:val="ConsPlusTitle0"/>
        <w:jc w:val="center"/>
      </w:pPr>
      <w:r>
        <w:t>о внесении исправления или изменения в запись акта</w:t>
      </w:r>
    </w:p>
    <w:p w:rsidR="005F2E6F" w:rsidRDefault="00B04121">
      <w:pPr>
        <w:pStyle w:val="ConsPlusTitle0"/>
        <w:jc w:val="center"/>
      </w:pPr>
      <w:r>
        <w:t xml:space="preserve">гражданского состояния в орган по месту хранения </w:t>
      </w:r>
      <w:r>
        <w:t>второго</w:t>
      </w:r>
    </w:p>
    <w:p w:rsidR="005F2E6F" w:rsidRDefault="00B04121">
      <w:pPr>
        <w:pStyle w:val="ConsPlusTitle0"/>
        <w:jc w:val="center"/>
      </w:pPr>
      <w:r>
        <w:t>экземпляра записи акта гражданского состояния, составленной</w:t>
      </w:r>
    </w:p>
    <w:p w:rsidR="005F2E6F" w:rsidRDefault="00B04121">
      <w:pPr>
        <w:pStyle w:val="ConsPlusTitle0"/>
        <w:jc w:val="center"/>
      </w:pPr>
      <w:r>
        <w:t xml:space="preserve">на бумажном носителе, </w:t>
      </w:r>
      <w:proofErr w:type="gramStart"/>
      <w:r>
        <w:t>подлежащей</w:t>
      </w:r>
      <w:proofErr w:type="gramEnd"/>
      <w:r>
        <w:t xml:space="preserve"> исправлению или изменению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79.47. Основанием для начала выполнения административной процедуры по перенаправлению извещения о внесении исправления или измен</w:t>
      </w:r>
      <w:r>
        <w:t>ения в запись акта гражданского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или изменению, является внесение исправления или изменения в первый экземпл</w:t>
      </w:r>
      <w:r>
        <w:t>яр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79.48. Специалист производит отметку на извещении о внесении исправления или изменения в первый экземпляр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79.49. Специалист перенаправляет поступившее извещение о внесении исправлен</w:t>
      </w:r>
      <w:r>
        <w:t>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</w:t>
      </w:r>
      <w:r>
        <w:t>яния, составленной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79.50. Данное извещение регистрируется в журнале исходящей корреспонденции, на нем проставляются дата и исходящий номер.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79.51. Результатом административной процедуры является перенаправление извещения о внесении ис</w:t>
      </w:r>
      <w:r>
        <w:t>правления или изменения во второй экземпляр записи акта гражданского состояния, составленной на бумажном носителе.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Административные процедуры при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 по внесению исправлений</w:t>
      </w:r>
    </w:p>
    <w:p w:rsidR="005F2E6F" w:rsidRDefault="00B04121">
      <w:pPr>
        <w:pStyle w:val="ConsPlusTitle0"/>
        <w:jc w:val="center"/>
      </w:pPr>
      <w:r>
        <w:t>или изменений в записи актов без составления заключения</w:t>
      </w:r>
    </w:p>
    <w:p w:rsidR="005F2E6F" w:rsidRDefault="00B04121">
      <w:pPr>
        <w:pStyle w:val="ConsPlusTitle0"/>
        <w:jc w:val="center"/>
      </w:pPr>
      <w:r>
        <w:t>органа, предоставляющего государственную услугу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проверке и приему</w:t>
      </w:r>
    </w:p>
    <w:p w:rsidR="005F2E6F" w:rsidRDefault="00B04121">
      <w:pPr>
        <w:pStyle w:val="ConsPlusTitle0"/>
        <w:jc w:val="center"/>
      </w:pPr>
      <w:r>
        <w:t>представленных заявителем документов и принятию решения</w:t>
      </w:r>
    </w:p>
    <w:p w:rsidR="005F2E6F" w:rsidRDefault="00B04121">
      <w:pPr>
        <w:pStyle w:val="ConsPlusTitle0"/>
        <w:jc w:val="center"/>
      </w:pPr>
      <w:r>
        <w:t>о предоставлении государственной услуги по внес</w:t>
      </w:r>
      <w:r>
        <w:t>ению</w:t>
      </w:r>
    </w:p>
    <w:p w:rsidR="005F2E6F" w:rsidRDefault="00B04121">
      <w:pPr>
        <w:pStyle w:val="ConsPlusTitle0"/>
        <w:jc w:val="center"/>
      </w:pPr>
      <w:r>
        <w:t>исправлений или изменений в записи актов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79.52. </w:t>
      </w:r>
      <w:proofErr w:type="gramStart"/>
      <w:r>
        <w:t>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</w:t>
      </w:r>
      <w:r>
        <w:t xml:space="preserve">ащение заявителя в орган, предоставляющий государственную услугу, с заявлением о внесении исправления или изменения в запись акта гражданского состояния и одновременным представлением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>,</w:t>
      </w:r>
      <w:r>
        <w:t xml:space="preserve"> </w:t>
      </w:r>
      <w:hyperlink w:anchor="P288" w:tooltip="34. Для внесения исправлений или изменений в запись акта гражданского состояния заявитель представляет:">
        <w:r>
          <w:rPr>
            <w:color w:val="0000FF"/>
          </w:rPr>
          <w:t>34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</w:t>
      </w:r>
      <w:proofErr w:type="gramEnd"/>
      <w:r>
        <w:t xml:space="preserve">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79.53. Специалист органа, предоставляющего го</w:t>
      </w:r>
      <w:r>
        <w:t>сударственную услугу, проверяет представленные документы и правильность их оформления.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79.54. </w:t>
      </w:r>
      <w:proofErr w:type="gramStart"/>
      <w:r>
        <w:t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</w:t>
      </w:r>
      <w:r>
        <w:t>ом, что обнаружены препятствия для предоставления государственной услуги, сообщает заявителю о выявленных недостатках в представленных документах и предлагает принять меры к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79.55. В случае наличия оснований для отказа в предоставлении госуд</w:t>
      </w:r>
      <w:r>
        <w:t xml:space="preserve">арственной услуги по внесению исправлений и изменений в записи актов гражданского состояния,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требованию заявителя руководитель органа, предоставляющего государственную услугу, выдает письменный о</w:t>
      </w:r>
      <w:r>
        <w:t>тказ в предоставлении государственной услуги по внесению исправлений и изменений в записи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79.56. Результатом административной процедуры является прием представленных документов. В случае отказа в предоставлении государственной</w:t>
      </w:r>
      <w:r>
        <w:t xml:space="preserve"> услуги по внесению исправлений и изменений в записи актов документы возвращаются заявителю с объяснением причин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внесению сведений в ЕГР ЗАГС,</w:t>
      </w:r>
    </w:p>
    <w:p w:rsidR="005F2E6F" w:rsidRDefault="00B04121">
      <w:pPr>
        <w:pStyle w:val="ConsPlusTitle0"/>
        <w:jc w:val="center"/>
      </w:pPr>
      <w:r>
        <w:t>формирование автоматически заявления о внесе</w:t>
      </w:r>
      <w:r>
        <w:t>нии исправления</w:t>
      </w:r>
    </w:p>
    <w:p w:rsidR="005F2E6F" w:rsidRDefault="00B04121">
      <w:pPr>
        <w:pStyle w:val="ConsPlusTitle0"/>
        <w:jc w:val="center"/>
      </w:pPr>
      <w:r>
        <w:lastRenderedPageBreak/>
        <w:t>или изменения в запись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79.57.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</w:t>
      </w:r>
      <w:r>
        <w:t xml:space="preserve"> гражданского состояния является прием представленных заявителем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79.58. Специалист </w:t>
      </w:r>
      <w:proofErr w:type="gramStart"/>
      <w:r>
        <w:t>вносит сведения в ЕГР ЗАГС на основании представленных заявителем документов и формирует</w:t>
      </w:r>
      <w:proofErr w:type="gramEnd"/>
      <w:r>
        <w:t xml:space="preserve"> автоматически заявление о внесении исправления или изменения в запись ак</w:t>
      </w:r>
      <w:r>
        <w:t>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79.59. На заявлении о внесении исправления и изменения в запись акта гражданского состояния проставляются дата регистрации и регистрационный номер, указываются фамилия и инициалы специалиста, принявшего заявление о внесении испра</w:t>
      </w:r>
      <w:r>
        <w:t>вления и изменения в запись акта гражданского состояния, и ставится его подпись.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79.60.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</w:t>
      </w:r>
      <w:r>
        <w:t>страции заявлений о внесении исправлений и изменений в записи актов гражданского состояния.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формированию</w:t>
      </w:r>
    </w:p>
    <w:p w:rsidR="005F2E6F" w:rsidRDefault="00B04121">
      <w:pPr>
        <w:pStyle w:val="ConsPlusTitle0"/>
        <w:jc w:val="center"/>
      </w:pPr>
      <w:r>
        <w:t>и направлению межведомственного запроса о направлении</w:t>
      </w:r>
    </w:p>
    <w:p w:rsidR="005F2E6F" w:rsidRDefault="00B04121">
      <w:pPr>
        <w:pStyle w:val="ConsPlusTitle0"/>
        <w:jc w:val="center"/>
      </w:pPr>
      <w:r>
        <w:t>документа о факте смерти необоснованно репрессированного</w:t>
      </w:r>
    </w:p>
    <w:p w:rsidR="005F2E6F" w:rsidRDefault="00B04121">
      <w:pPr>
        <w:pStyle w:val="ConsPlusTitle0"/>
        <w:jc w:val="center"/>
      </w:pPr>
      <w:r>
        <w:t>лица в ко</w:t>
      </w:r>
      <w:r>
        <w:t>мпетентный орган, хранящий сведения о факте смерти</w:t>
      </w:r>
    </w:p>
    <w:p w:rsidR="005F2E6F" w:rsidRDefault="00B04121">
      <w:pPr>
        <w:pStyle w:val="ConsPlusTitle0"/>
        <w:jc w:val="center"/>
      </w:pPr>
      <w:r>
        <w:t>необоснованно репрессированного лица, смерть которого</w:t>
      </w:r>
    </w:p>
    <w:p w:rsidR="005F2E6F" w:rsidRDefault="00B04121">
      <w:pPr>
        <w:pStyle w:val="ConsPlusTitle0"/>
        <w:jc w:val="center"/>
      </w:pPr>
      <w:r>
        <w:t>зарегистрирована ранее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79.61. </w:t>
      </w:r>
      <w:proofErr w:type="gramStart"/>
      <w:r>
        <w:t>Основанием для начала выполнения административной процедуры по формированию и направлению межведомственного запроса о на</w:t>
      </w:r>
      <w:r>
        <w:t>правлении документа о факте смерти необоснованно репрессированного лица в компетентный орган, хранящий сведения о факте смерти необоснованно репрессированного лица, смерть которого зарегистрирована ранее, является прием документов, представленных заявителе</w:t>
      </w:r>
      <w:r>
        <w:t>м для принятия решения о внесении исправления и изменения в запись акта гражданского состояния, среди которых указанный документ не был</w:t>
      </w:r>
      <w:proofErr w:type="gramEnd"/>
      <w:r>
        <w:t xml:space="preserve"> </w:t>
      </w:r>
      <w:proofErr w:type="gramStart"/>
      <w:r>
        <w:t>представлен</w:t>
      </w:r>
      <w:proofErr w:type="gramEnd"/>
      <w:r>
        <w:t xml:space="preserve"> заявителем самостоятельно.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79.62. Специалист </w:t>
      </w:r>
      <w:proofErr w:type="gramStart"/>
      <w:r>
        <w:t>составляет и оформляет</w:t>
      </w:r>
      <w:proofErr w:type="gramEnd"/>
      <w:r>
        <w:t xml:space="preserve"> межведомственный запрос о направлении документа о факте смерти необоснованно репрессированного лица, смерть которого зарегистрирована ранее.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79.63. Составленный в форме электронного документа запрос подписывается ус</w:t>
      </w:r>
      <w:r>
        <w:t>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79.64. Специалист регистрирует данный запрос в журнале исходящей </w:t>
      </w:r>
      <w:r>
        <w:t xml:space="preserve">корреспонденции, </w:t>
      </w:r>
      <w:proofErr w:type="gramStart"/>
      <w:r>
        <w:t>проставляет дату и исходящий номер и направляет</w:t>
      </w:r>
      <w:proofErr w:type="gramEnd"/>
      <w:r>
        <w:t xml:space="preserve"> в компетентный орган, хранящий сведения о факте смерти необоснованно репрессированного лица.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79.65. Результатом административной процедуры является получение документа о факте смерти лица, не</w:t>
      </w:r>
      <w:r>
        <w:t>обоснованно репрессированного, смерть которого зарегистрирована ранее, или информации об отсутствии такого документа в отношении запрашиваемого лица в данном органе.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внесению исправления</w:t>
      </w:r>
    </w:p>
    <w:p w:rsidR="005F2E6F" w:rsidRDefault="00B04121">
      <w:pPr>
        <w:pStyle w:val="ConsPlusTitle0"/>
        <w:jc w:val="center"/>
      </w:pPr>
      <w:r>
        <w:t>или изменения в запись акта гражданско</w:t>
      </w:r>
      <w:r>
        <w:t>го состояния,</w:t>
      </w:r>
    </w:p>
    <w:p w:rsidR="005F2E6F" w:rsidRDefault="00B04121">
      <w:pPr>
        <w:pStyle w:val="ConsPlusTitle0"/>
        <w:jc w:val="center"/>
      </w:pPr>
      <w:proofErr w:type="gramStart"/>
      <w:r>
        <w:t>составленную</w:t>
      </w:r>
      <w:proofErr w:type="gramEnd"/>
      <w:r>
        <w:t xml:space="preserve"> на бумажном носителе и хранящуюся в органе,</w:t>
      </w:r>
    </w:p>
    <w:p w:rsidR="005F2E6F" w:rsidRDefault="00B04121">
      <w:pPr>
        <w:pStyle w:val="ConsPlusTitle0"/>
        <w:jc w:val="center"/>
      </w:pPr>
      <w:proofErr w:type="gramStart"/>
      <w:r>
        <w:t>предоставляющем</w:t>
      </w:r>
      <w:proofErr w:type="gramEnd"/>
      <w:r>
        <w:t xml:space="preserve"> государственную услугу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79.66. Основанием для начала выполнения административной процедуры по внесению исправления и изменения в запись акта гражданского состояния, составленную в форме электронного документа и на бумажном носителе, является регистрация заявления о внесении испра</w:t>
      </w:r>
      <w:r>
        <w:t>вления или изменения в запись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79.67. Специалист вносит соответствующие исправления или изменения в запись акта гражданского состояния, составленную в форме электронного документа и на бумажном носителе, находящуюся на хранении </w:t>
      </w:r>
      <w:r>
        <w:t>в данном органе, предоставляющем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79.68. </w:t>
      </w:r>
      <w:proofErr w:type="gramStart"/>
      <w:r>
        <w:t xml:space="preserve">Исправления или изменения, внесенные в запись акта гражданского состояния, составленную на бумажном носителе, заверяются подписью руководителя органа, предоставляющего государственную услугу, </w:t>
      </w:r>
      <w:r>
        <w:t>или уполномоченного им работника органа, предоставляющего государственную услугу, и скрепляются печатью органа, предоставляющего государственную услугу.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79.69. Исправления или изменения, внесенные в запись акта гражданского состояния, составленную в </w:t>
      </w:r>
      <w:r>
        <w:lastRenderedPageBreak/>
        <w:t xml:space="preserve">форме </w:t>
      </w:r>
      <w:r>
        <w:t>электронного документа, подписываются усиленной квалифицированной электронной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79.70. Результатом админи</w:t>
      </w:r>
      <w:r>
        <w:t>стративной процедуры является внесение в запись акта гражданского состояния, составленную в форме электронного документа и на бумажном носителе, соответствующего исправления или изменения.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составлению</w:t>
      </w:r>
    </w:p>
    <w:p w:rsidR="005F2E6F" w:rsidRDefault="00B04121">
      <w:pPr>
        <w:pStyle w:val="ConsPlusTitle0"/>
        <w:jc w:val="center"/>
      </w:pPr>
      <w:r>
        <w:t>и оформлению свидетельст</w:t>
      </w:r>
      <w:r>
        <w:t>ва о государственной регистрации</w:t>
      </w:r>
    </w:p>
    <w:p w:rsidR="005F2E6F" w:rsidRDefault="00B04121">
      <w:pPr>
        <w:pStyle w:val="ConsPlusTitle0"/>
        <w:jc w:val="center"/>
      </w:pPr>
      <w:r>
        <w:t>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79.71.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</w:t>
      </w:r>
      <w:r>
        <w:t xml:space="preserve"> акта исправления или изменения.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79.72. Специалист </w:t>
      </w:r>
      <w:proofErr w:type="gramStart"/>
      <w:r>
        <w:t>составляет и оформляет</w:t>
      </w:r>
      <w:proofErr w:type="gramEnd"/>
      <w:r>
        <w:t xml:space="preserve"> повторное свидетельство о государственной регистрации акта гражданского состояния в соответствии с хранящейся записью акта гражданского состояния, в которую были внесены соответствую</w:t>
      </w:r>
      <w:r>
        <w:t>щие исправления или изменения на основании заключения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79.73. Свидетельство о государственной регистрации акта гражданского состояния подписывается руководителем органа, предоставляющего государственную услуг</w:t>
      </w:r>
      <w:r>
        <w:t>у, или уполномоченным им работником органа, предоставляющего государственную услугу, и скрепляется печатью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79.74. Результатом административной процедуры является оформленное специалистом свидетельство о госу</w:t>
      </w:r>
      <w:r>
        <w:t>дарственной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печатью органа, предоставляющего г</w:t>
      </w:r>
      <w:r>
        <w:t>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учету и выдаче свидетельства</w:t>
      </w:r>
    </w:p>
    <w:p w:rsidR="005F2E6F" w:rsidRDefault="00B04121">
      <w:pPr>
        <w:pStyle w:val="ConsPlusTitle0"/>
        <w:jc w:val="center"/>
      </w:pPr>
      <w:r>
        <w:t>о государственной регистрации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79.75.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</w:t>
      </w:r>
      <w:r>
        <w:t>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79.76. Специалист вносит сведения об оформленном </w:t>
      </w:r>
      <w:proofErr w:type="gramStart"/>
      <w:r>
        <w:t>свидетельстве</w:t>
      </w:r>
      <w:proofErr w:type="gramEnd"/>
      <w:r>
        <w:t xml:space="preserve">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79.77. Специалист выда</w:t>
      </w:r>
      <w:r>
        <w:t>ет заявителю свидетельство о государственной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п</w:t>
      </w:r>
      <w:r>
        <w:t>ечатью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79.78. При получении свидетельства о государственной регистрации акта гражданского состояния заявитель </w:t>
      </w:r>
      <w:proofErr w:type="gramStart"/>
      <w:r>
        <w:t>прочитывает свидетельство и расписывается</w:t>
      </w:r>
      <w:proofErr w:type="gramEnd"/>
      <w:r>
        <w:t xml:space="preserve"> в журнале учета выдачи повторных свидетельств о государ</w:t>
      </w:r>
      <w:r>
        <w:t>ственной регистрации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79.79.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</w:t>
      </w:r>
      <w:r>
        <w:t>дминистративная процедура по составлению и направлению</w:t>
      </w:r>
    </w:p>
    <w:p w:rsidR="005F2E6F" w:rsidRDefault="00B04121">
      <w:pPr>
        <w:pStyle w:val="ConsPlusTitle0"/>
        <w:jc w:val="center"/>
      </w:pPr>
      <w:r>
        <w:t>извещения о внесении исправления или изменения в запись</w:t>
      </w:r>
    </w:p>
    <w:p w:rsidR="005F2E6F" w:rsidRDefault="00B04121">
      <w:pPr>
        <w:pStyle w:val="ConsPlusTitle0"/>
        <w:jc w:val="center"/>
      </w:pPr>
      <w:r>
        <w:t>акта гражданского состояния в орган по месту хранения</w:t>
      </w:r>
    </w:p>
    <w:p w:rsidR="005F2E6F" w:rsidRDefault="00B04121">
      <w:pPr>
        <w:pStyle w:val="ConsPlusTitle0"/>
        <w:jc w:val="center"/>
      </w:pPr>
      <w:r>
        <w:t>второго экземпляра записи акта гражданского состояния,</w:t>
      </w:r>
    </w:p>
    <w:p w:rsidR="005F2E6F" w:rsidRDefault="00B04121">
      <w:pPr>
        <w:pStyle w:val="ConsPlusTitle0"/>
        <w:jc w:val="center"/>
      </w:pPr>
      <w:proofErr w:type="gramStart"/>
      <w:r>
        <w:t>составленной</w:t>
      </w:r>
      <w:proofErr w:type="gramEnd"/>
      <w:r>
        <w:t xml:space="preserve"> на бумажном носителе, п</w:t>
      </w:r>
      <w:r>
        <w:t>одлежащей</w:t>
      </w:r>
    </w:p>
    <w:p w:rsidR="005F2E6F" w:rsidRDefault="00B04121">
      <w:pPr>
        <w:pStyle w:val="ConsPlusTitle0"/>
        <w:jc w:val="center"/>
      </w:pPr>
      <w:r>
        <w:t>исправлению или изменению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79.80. </w:t>
      </w:r>
      <w:proofErr w:type="gramStart"/>
      <w:r>
        <w:t>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</w:t>
      </w:r>
      <w:r>
        <w:t>пляра записи акта гражданского состояния, составленной на бумажном носителе, подлежащей исправлению или изменению, является внесение исправления или изменения в первый экземпляр записи акта гражданского состояния.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79.81. Специалист составляет извещение о в</w:t>
      </w:r>
      <w:r>
        <w:t>несении исправления или изменения во второй экземпляр записи акта гражданского состояния в орган по месту хранения записи акта гражданского состояния, составленной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79.82. Данное извещение подписывается руководителем органа, предоставл</w:t>
      </w:r>
      <w:r>
        <w:t>яющего государственную услугу, или уполномоченным им работником органа, предоставляющего государственную услугу, и скрепляется печатью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79.83. Извещение регистрируется в журнале исходящей корреспонденции, на </w:t>
      </w:r>
      <w:r>
        <w:t>нем проставляются дата и регистрационный номер.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79.84.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</w:t>
      </w:r>
      <w:r>
        <w:t>пляра записи акта гражданского состояния, составленной на бумажном носителе, подлежащей исправлению или изменению.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выдаче заявителю</w:t>
      </w:r>
    </w:p>
    <w:p w:rsidR="005F2E6F" w:rsidRDefault="00B04121">
      <w:pPr>
        <w:pStyle w:val="ConsPlusTitle0"/>
        <w:jc w:val="center"/>
      </w:pPr>
      <w:r>
        <w:t>свидетельства о государственной регистрации акта</w:t>
      </w:r>
    </w:p>
    <w:p w:rsidR="005F2E6F" w:rsidRDefault="00B04121">
      <w:pPr>
        <w:pStyle w:val="ConsPlusTitle0"/>
        <w:jc w:val="center"/>
      </w:pPr>
      <w:r>
        <w:t>гражданского состояния, полученного из орган</w:t>
      </w:r>
      <w:r>
        <w:t>а,</w:t>
      </w:r>
    </w:p>
    <w:p w:rsidR="005F2E6F" w:rsidRDefault="00B04121">
      <w:pPr>
        <w:pStyle w:val="ConsPlusTitle0"/>
        <w:jc w:val="center"/>
      </w:pPr>
      <w:proofErr w:type="gramStart"/>
      <w:r>
        <w:t>оформившего</w:t>
      </w:r>
      <w:proofErr w:type="gramEnd"/>
      <w:r>
        <w:t xml:space="preserve"> данное свидетельство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79.85.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состояния, полученного из органа, оформившего данное свидетельство, является получение указанного свидетель</w:t>
      </w:r>
      <w:r>
        <w:t>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79.86. </w:t>
      </w:r>
      <w:proofErr w:type="gramStart"/>
      <w:r>
        <w:t>Специалист, ответственный за внесение исправления или изменения в запись акта гражданского состояния, при получении свидетельства из органа, оформившего данное свидетельство, осуществляет прием и регистрацию повторного свидетельства о государс</w:t>
      </w:r>
      <w:r>
        <w:t>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свидетельство.</w:t>
      </w:r>
      <w:proofErr w:type="gramEnd"/>
      <w:r>
        <w:t xml:space="preserve"> При получе</w:t>
      </w:r>
      <w:r>
        <w:t xml:space="preserve">нии свидетельства о государственной регистрации акта гражданского состояния заявитель </w:t>
      </w:r>
      <w:proofErr w:type="gramStart"/>
      <w:r>
        <w:t>прочитывает данное свидетельство и расписывается</w:t>
      </w:r>
      <w:proofErr w:type="gramEnd"/>
      <w:r>
        <w:t xml:space="preserve"> в журнале учета выдачи свидетельств о государственной регистрации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79.87. Результатом админи</w:t>
      </w:r>
      <w:r>
        <w:t>стративной процедуры является выдача заявителю свидетельства о государственной регистрации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79.88. Максимальное время совершения административных процедур при предоставлении государственной услуги по внесению исправлений и измен</w:t>
      </w:r>
      <w:r>
        <w:t xml:space="preserve">ений в записи актов по заявлениям граждан о внесении исправлений и изменений в записи актов гражданского состояния, по </w:t>
      </w:r>
      <w:proofErr w:type="gramStart"/>
      <w:r>
        <w:t>результатам</w:t>
      </w:r>
      <w:proofErr w:type="gramEnd"/>
      <w:r>
        <w:t xml:space="preserve"> рассмотрения которых составляется заключение органа, предоставляющего государственную услугу, составляет 185 минут, без соста</w:t>
      </w:r>
      <w:r>
        <w:t xml:space="preserve">вления заключения органа, предоставляющего государственную услугу, составляет 60 минут. </w:t>
      </w:r>
      <w:proofErr w:type="gramStart"/>
      <w:r>
        <w:t>Возможно</w:t>
      </w:r>
      <w:proofErr w:type="gramEnd"/>
      <w:r>
        <w:t xml:space="preserve"> увеличение максимального времени в зависимости от количества документов.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 xml:space="preserve">Выдача повторных свидетельств о </w:t>
      </w:r>
      <w:proofErr w:type="gramStart"/>
      <w:r>
        <w:t>государственной</w:t>
      </w:r>
      <w:proofErr w:type="gramEnd"/>
    </w:p>
    <w:p w:rsidR="005F2E6F" w:rsidRDefault="00B04121">
      <w:pPr>
        <w:pStyle w:val="ConsPlusTitle0"/>
        <w:jc w:val="center"/>
      </w:pPr>
      <w:r>
        <w:t>регистрации актов гражданского состоя</w:t>
      </w:r>
      <w:r>
        <w:t>ния или иных</w:t>
      </w:r>
    </w:p>
    <w:p w:rsidR="005F2E6F" w:rsidRDefault="00B04121">
      <w:pPr>
        <w:pStyle w:val="ConsPlusTitle0"/>
        <w:jc w:val="center"/>
      </w:pPr>
      <w:r>
        <w:t>документов, подтверждающих наличие или отсутствие фактов</w:t>
      </w:r>
    </w:p>
    <w:p w:rsidR="005F2E6F" w:rsidRDefault="00B04121">
      <w:pPr>
        <w:pStyle w:val="ConsPlusTitle0"/>
        <w:jc w:val="center"/>
      </w:pPr>
      <w:r>
        <w:t>государственной регистрации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80. Предоставление государственной услуги по выдаче повторных свидетельств о государственной регистрации актов гражданского состо</w:t>
      </w:r>
      <w:r>
        <w:t>яния и иных документов, подтверждающих наличие или отсутствие фактов государственной регистрации актов гражданского состояния (далее - государственная услуга по выдаче повторных документов, повторный документ соответственно), включает в себя следующие адми</w:t>
      </w:r>
      <w:r>
        <w:t>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прием заявления и представленных документов, внесение сведений в ЕГР ЗАГС, формирование автоматически заявления о выдаче повторного документа;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поиск записи акта гражданского состояния в ЕГР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проверка сведений, содержащихся в за</w:t>
      </w:r>
      <w:r>
        <w:t>писи акта гражданского состояния и заявлении о выдаче повторного документа, принятие решения о предоставлении государственной услуги по выдаче повторных документов;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составление и оформление повторного документа;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учет и выдача заявителю повторного документа</w:t>
      </w:r>
      <w:r>
        <w:t>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проставление в записи акта гражданского состояния отметки о выдаче повторного документа;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при отсутствии в архиве органа, предоставляющего государственную услугу, соответствующей записи акта гражданского состояния: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составление в ЕГР ЗАГС извещения (справки) об отсутствии зап</w:t>
      </w:r>
      <w:r>
        <w:t>иси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уведомление заявителя об отсутствии записи акта гражданского состояния.</w:t>
      </w:r>
    </w:p>
    <w:p w:rsidR="005F2E6F" w:rsidRDefault="00B04121">
      <w:pPr>
        <w:pStyle w:val="ConsPlusNormal0"/>
        <w:jc w:val="both"/>
      </w:pPr>
      <w:r>
        <w:t xml:space="preserve">(п. 80 в ред. </w:t>
      </w:r>
      <w:hyperlink r:id="rId224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выдаче </w:t>
      </w:r>
      <w:proofErr w:type="gramStart"/>
      <w:r>
        <w:t>повторного</w:t>
      </w:r>
      <w:proofErr w:type="gramEnd"/>
    </w:p>
    <w:p w:rsidR="005F2E6F" w:rsidRDefault="00B04121">
      <w:pPr>
        <w:pStyle w:val="ConsPlusTitle0"/>
        <w:jc w:val="center"/>
      </w:pPr>
      <w:r>
        <w:t>документа органом, предоставляющим государственную услугу</w:t>
      </w:r>
    </w:p>
    <w:p w:rsidR="005F2E6F" w:rsidRDefault="00B04121">
      <w:pPr>
        <w:pStyle w:val="ConsPlusNormal0"/>
        <w:jc w:val="center"/>
      </w:pPr>
      <w:r>
        <w:t xml:space="preserve">(в ред. </w:t>
      </w:r>
      <w:hyperlink r:id="rId22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приему</w:t>
      </w:r>
      <w:r>
        <w:t xml:space="preserve"> и внесению</w:t>
      </w:r>
    </w:p>
    <w:p w:rsidR="005F2E6F" w:rsidRDefault="00B04121">
      <w:pPr>
        <w:pStyle w:val="ConsPlusTitle0"/>
        <w:jc w:val="center"/>
      </w:pPr>
      <w:r>
        <w:t>сведений в ЕГР ЗАГС, формирование автоматически заявления</w:t>
      </w:r>
    </w:p>
    <w:p w:rsidR="005F2E6F" w:rsidRDefault="00B04121">
      <w:pPr>
        <w:pStyle w:val="ConsPlusTitle0"/>
        <w:jc w:val="center"/>
      </w:pPr>
      <w:r>
        <w:t>о выдаче повторного документа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80.1. Основанием для начала выполнения административной процедуры по приему и внесению сведений в ЕГР ЗАГС, формирование автоматически заявления о выдаче п</w:t>
      </w:r>
      <w:r>
        <w:t xml:space="preserve">овторного документа является личное обращение заявителя в орган, предоставляющий государственную услугу, с одновременным представлением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 xml:space="preserve">, </w:t>
      </w:r>
      <w:hyperlink w:anchor="P301" w:tooltip="35. Для получения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, заявитель представляет:">
        <w:r>
          <w:rPr>
            <w:color w:val="0000FF"/>
          </w:rPr>
          <w:t>35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80.2. Специалист, ответственный за выдачу повторных документов, проверяет представленные заявителем документы и правильность их оформления.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80.3. После проверки представленных документов специалист </w:t>
      </w:r>
      <w:proofErr w:type="gramStart"/>
      <w:r>
        <w:t xml:space="preserve">вносит </w:t>
      </w:r>
      <w:r>
        <w:t>сведения в ЕГР ЗАГС и формирует</w:t>
      </w:r>
      <w:proofErr w:type="gramEnd"/>
      <w:r>
        <w:t xml:space="preserve"> автоматически заявление о выдаче повторного свидетельства.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80.4. На заявлении проставляются дата принятия заявления о выдаче повторного документа, регистрационный номер, фамилия и инициалы специалиста, принявшего данное заяв</w:t>
      </w:r>
      <w:r>
        <w:t>ление, а также ставится подпись специалиста.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80.5. </w:t>
      </w:r>
      <w:proofErr w:type="gramStart"/>
      <w:r>
        <w:t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</w:t>
      </w:r>
      <w:r>
        <w:t>вления государственной услуги по выдаче повторных документов, сообщает заявителю о выявленных недостатках в представленных документах и предлагает принять меры к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80.6. При наличии оснований для отказа в предоставлении государственной услуги </w:t>
      </w:r>
      <w:r>
        <w:t xml:space="preserve">по выдаче повторных документов,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</w:t>
      </w:r>
      <w:r>
        <w:t>вного регламента, специалист возвращает документы с объяснением причин отказа.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По требованию заявителя руководитель органа, предоставляющего государственную услугу, выдает письменный отказ в выдаче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80.7. Результатом административной процедуры яв</w:t>
      </w:r>
      <w:r>
        <w:t>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форме, либо выдача письменного отказа в выдаче повторного документа.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</w:t>
      </w:r>
      <w:r>
        <w:t xml:space="preserve"> по поиску записи акта</w:t>
      </w:r>
    </w:p>
    <w:p w:rsidR="005F2E6F" w:rsidRDefault="00B04121">
      <w:pPr>
        <w:pStyle w:val="ConsPlusTitle0"/>
        <w:jc w:val="center"/>
      </w:pPr>
      <w:r>
        <w:t>гражданского состояния в ЕГР ЗАГС</w:t>
      </w:r>
    </w:p>
    <w:p w:rsidR="005F2E6F" w:rsidRDefault="00B04121">
      <w:pPr>
        <w:pStyle w:val="ConsPlusNormal0"/>
        <w:jc w:val="center"/>
      </w:pPr>
      <w:r>
        <w:t xml:space="preserve">(в ред. </w:t>
      </w:r>
      <w:hyperlink r:id="rId226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</w:t>
      </w:r>
      <w:r>
        <w:t>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80.8.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7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80.9. Специалист осуществляет поиск з</w:t>
      </w:r>
      <w:r>
        <w:t>аписи акта гражданского состояния в ЕГР ЗАГС.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8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80.10. Результатом административной п</w:t>
      </w:r>
      <w:r>
        <w:t>роцедуры является установление наличия или отсутствия в ЕГР ЗАГС записи акта гражданского состояния.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9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проверке сведений,</w:t>
      </w:r>
    </w:p>
    <w:p w:rsidR="005F2E6F" w:rsidRDefault="00B04121">
      <w:pPr>
        <w:pStyle w:val="ConsPlusTitle0"/>
        <w:jc w:val="center"/>
      </w:pPr>
      <w:proofErr w:type="gramStart"/>
      <w:r>
        <w:t>содержащихся</w:t>
      </w:r>
      <w:proofErr w:type="gramEnd"/>
      <w:r>
        <w:t xml:space="preserve"> в записи акта гражданского состояния</w:t>
      </w:r>
    </w:p>
    <w:p w:rsidR="005F2E6F" w:rsidRDefault="00B04121">
      <w:pPr>
        <w:pStyle w:val="ConsPlusTitle0"/>
        <w:jc w:val="center"/>
      </w:pPr>
      <w:r>
        <w:lastRenderedPageBreak/>
        <w:t xml:space="preserve">и </w:t>
      </w:r>
      <w:proofErr w:type="gramStart"/>
      <w:r>
        <w:t>заявлении</w:t>
      </w:r>
      <w:proofErr w:type="gramEnd"/>
      <w:r>
        <w:t xml:space="preserve"> о выдаче повторного документа, принятию</w:t>
      </w:r>
    </w:p>
    <w:p w:rsidR="005F2E6F" w:rsidRDefault="00B04121">
      <w:pPr>
        <w:pStyle w:val="ConsPlusTitle0"/>
        <w:jc w:val="center"/>
      </w:pPr>
      <w:r>
        <w:t>решения о предоставлении госуд</w:t>
      </w:r>
      <w:r>
        <w:t>арственной услуги</w:t>
      </w:r>
    </w:p>
    <w:p w:rsidR="005F2E6F" w:rsidRDefault="00B04121">
      <w:pPr>
        <w:pStyle w:val="ConsPlusTitle0"/>
        <w:jc w:val="center"/>
      </w:pPr>
      <w:r>
        <w:t>по выдаче повторных документов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80.11. Основанием для начала выполнения административной процедуры по проверке сведений, содержащихся в записи акта гражданского состояния и заявлении о выдаче документа, принятию решения о предоставлении г</w:t>
      </w:r>
      <w:r>
        <w:t>осударственной услуги по выдаче повторных документов является наличие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80.12. </w:t>
      </w:r>
      <w:proofErr w:type="gramStart"/>
      <w:r>
        <w:t>При наличии записи акта гражданского состояния специалист сверяет сведения, содержащиеся в записи акта гражданского состояния, составленной в ф</w:t>
      </w:r>
      <w:r>
        <w:t>орме электронного документа, с записью акта гражданского состояния на бумажном носителе, со сведениями, содержащимися в заявлении о выдаче повторного документа, и с представленными заявителем документами.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80.13. </w:t>
      </w:r>
      <w:proofErr w:type="gramStart"/>
      <w:r>
        <w:t>Если при проведении проверки выявлены разноч</w:t>
      </w:r>
      <w:r>
        <w:t>тения или ошибки в написании сведений, содержащихся в записи акта гражданского состояния, обнаружены препятствия для предоставления государственной услуги по выдаче повторных документов, специалист сообщает об этом заявителю и предлагает принять меры по их</w:t>
      </w:r>
      <w:r>
        <w:t xml:space="preserve"> устранению (в случае личного обращения заявителя) либо направляет сообщение (в том числе в электронной форме) заявителю об обнаружении препятствий для предоставления государственной</w:t>
      </w:r>
      <w:proofErr w:type="gramEnd"/>
      <w:r>
        <w:t xml:space="preserve"> услуги с предложением принять меры по их устранению (в случае обращения з</w:t>
      </w:r>
      <w:r>
        <w:t>аявителя с запросом в письменной форме, в том числе в электронной форме).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</w:t>
      </w:r>
      <w:r>
        <w:t>ры по их устранению вносятся в журнал исходящей корреспонденции.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80.14. Если при проведении проверки выявлены основания для отказа в предоставлении государственной услуги по выдаче повторных документов, указанные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(в случае личного обращения заявителя) возвращает заявит</w:t>
      </w:r>
      <w:r>
        <w:t>елю документы с объяснением причин отказа в устной форме. По требованию заявителя выдается письменный отказ в выдаче повторного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 случае обращения заявителя с запросом в письменной форме принимается решение о выдаче письменного отказа в выдаче п</w:t>
      </w:r>
      <w:r>
        <w:t>овторного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80.15. </w:t>
      </w:r>
      <w:proofErr w:type="gramStart"/>
      <w:r>
        <w:t>Результатом административной процедуры являются принятие решения о выдаче повторного документа либо письменный отказ в выдаче повторного документа, либо направление сообщения об обнаружении препятствий для предоставления государ</w:t>
      </w:r>
      <w:r>
        <w:t>ственной услуги по выдаче повторных документов с предложением принять меры по их устранению,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</w:t>
      </w:r>
      <w:r>
        <w:t>анению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личного обращения заявителя) или возврат заявителю представленных документов с объяснением причин отказа в устной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составлению</w:t>
      </w:r>
    </w:p>
    <w:p w:rsidR="005F2E6F" w:rsidRDefault="00B04121">
      <w:pPr>
        <w:pStyle w:val="ConsPlusTitle0"/>
        <w:jc w:val="center"/>
      </w:pPr>
      <w:r>
        <w:t>и оформлению повторного документа либо отказа в выдаче</w:t>
      </w:r>
    </w:p>
    <w:p w:rsidR="005F2E6F" w:rsidRDefault="00B04121">
      <w:pPr>
        <w:pStyle w:val="ConsPlusTitle0"/>
        <w:jc w:val="center"/>
      </w:pPr>
      <w:r>
        <w:t>повторного документа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80.16.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</w:t>
      </w:r>
      <w:r>
        <w:t>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80.17. Специалист </w:t>
      </w:r>
      <w:proofErr w:type="gramStart"/>
      <w:r>
        <w:t>составляет и оформляет</w:t>
      </w:r>
      <w:proofErr w:type="gramEnd"/>
      <w:r>
        <w:t xml:space="preserve"> повторный документ на основании имеющейся в органе, предоставляющем государственную услугу, записи акта гражданского состояния, составленной на бумажном носителе, либо отказ в выдаче повторного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80.18. П</w:t>
      </w:r>
      <w:r>
        <w:t xml:space="preserve">овторный документ либо отказ в выдаче повторного документа подписываются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</w:t>
      </w:r>
      <w:r>
        <w:t>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80.19. Результатом административной процедуры является оформленный повторный документ либо отказ в выдаче повторного документа.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учету и выдаче</w:t>
      </w:r>
    </w:p>
    <w:p w:rsidR="005F2E6F" w:rsidRDefault="00B04121">
      <w:pPr>
        <w:pStyle w:val="ConsPlusTitle0"/>
        <w:jc w:val="center"/>
      </w:pPr>
      <w:r>
        <w:t>заявителю повторного документа или отказ в выдаче</w:t>
      </w:r>
    </w:p>
    <w:p w:rsidR="005F2E6F" w:rsidRDefault="00B04121">
      <w:pPr>
        <w:pStyle w:val="ConsPlusTitle0"/>
        <w:jc w:val="center"/>
      </w:pPr>
      <w:r>
        <w:t>повторного документа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80.20.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</w:t>
      </w:r>
      <w:r>
        <w:lastRenderedPageBreak/>
        <w:t>заявителя является оформление специалистом указанных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80.21.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документов, отказов в выдаче пов</w:t>
      </w:r>
      <w:r>
        <w:t>торных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80.22. Специалист выдает заявителю оформленный повторный документ или отказ в выдаче повторного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80.23. При получении повторного документа или отказа в выдаче повторного документа заявитель </w:t>
      </w:r>
      <w:proofErr w:type="gramStart"/>
      <w:r>
        <w:t>прочитывает документ и расписывается</w:t>
      </w:r>
      <w:proofErr w:type="gramEnd"/>
      <w:r>
        <w:t xml:space="preserve"> </w:t>
      </w:r>
      <w:r>
        <w:t>в соответствующем журнале учета выдачи повторных документов, отказов в выдаче повторных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80.24. Результатом административной процедуры являются учет и выдача заявителю повторного документа или отказа в выдаче повторного документа.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проставлению</w:t>
      </w:r>
    </w:p>
    <w:p w:rsidR="005F2E6F" w:rsidRDefault="00B04121">
      <w:pPr>
        <w:pStyle w:val="ConsPlusTitle0"/>
        <w:jc w:val="center"/>
      </w:pPr>
      <w:r>
        <w:t>на первом экземпляре записи акта гражданского состояния</w:t>
      </w:r>
    </w:p>
    <w:p w:rsidR="005F2E6F" w:rsidRDefault="00B04121">
      <w:pPr>
        <w:pStyle w:val="ConsPlusTitle0"/>
        <w:jc w:val="center"/>
      </w:pPr>
      <w:r>
        <w:t>отметки о выдаче повторного документа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80.25. Основанием для начала выполнения административной процедуры по проставлению на первом экземпляре записи акта гр</w:t>
      </w:r>
      <w:r>
        <w:t>ажданского состояния отметки о выдаче повторного документа является выдача заявителю повторного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80.26. </w:t>
      </w:r>
      <w:proofErr w:type="gramStart"/>
      <w:r>
        <w:t>Специалист производит отметку на первом экземпляре записи акта гражданского состояния, составленной в форме электронного документа и на бумажн</w:t>
      </w:r>
      <w:r>
        <w:t>ом носителе, о выдаче повторного документа с указанием даты выдачи, серии и (или) номера выданного повторного документа, а также наименования органа, в который направлен документ (при направлении повторного документа в орган по выбору заявителя).</w:t>
      </w:r>
      <w:proofErr w:type="gramEnd"/>
    </w:p>
    <w:p w:rsidR="005F2E6F" w:rsidRDefault="00B04121">
      <w:pPr>
        <w:pStyle w:val="ConsPlusNormal0"/>
        <w:jc w:val="both"/>
      </w:pPr>
      <w:r>
        <w:t xml:space="preserve">(в ред. </w:t>
      </w:r>
      <w:hyperlink r:id="rId230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80.27. Результатом административной </w:t>
      </w:r>
      <w:r>
        <w:t>процедуры является проставление на первом экземпляре записи акта гражданского состояния отметки о выдаче повторного документа.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выдаче </w:t>
      </w:r>
      <w:proofErr w:type="gramStart"/>
      <w:r>
        <w:t>повторного</w:t>
      </w:r>
      <w:proofErr w:type="gramEnd"/>
    </w:p>
    <w:p w:rsidR="005F2E6F" w:rsidRDefault="00B04121">
      <w:pPr>
        <w:pStyle w:val="ConsPlusTitle0"/>
        <w:jc w:val="center"/>
      </w:pPr>
      <w:r>
        <w:t>документа органом, предоставляющим государственную услугу</w:t>
      </w:r>
    </w:p>
    <w:p w:rsidR="005F2E6F" w:rsidRDefault="00B04121">
      <w:pPr>
        <w:pStyle w:val="ConsPlusTitle0"/>
        <w:jc w:val="center"/>
      </w:pPr>
      <w:r>
        <w:t>по месту жительства ил</w:t>
      </w:r>
      <w:r>
        <w:t>и пребывания заявителя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Утратило силу. - </w:t>
      </w:r>
      <w:hyperlink r:id="rId23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</w:t>
        </w:r>
      </w:hyperlink>
      <w:r>
        <w:t xml:space="preserve"> Минюста России от 29.11.2021 N 232.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Административные процедуры при отсутс</w:t>
      </w:r>
      <w:r>
        <w:t>твии в архиве органа,</w:t>
      </w:r>
    </w:p>
    <w:p w:rsidR="005F2E6F" w:rsidRDefault="00B04121">
      <w:pPr>
        <w:pStyle w:val="ConsPlusTitle0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 соответствующей</w:t>
      </w:r>
    </w:p>
    <w:p w:rsidR="005F2E6F" w:rsidRDefault="00B04121">
      <w:pPr>
        <w:pStyle w:val="ConsPlusTitle0"/>
        <w:jc w:val="center"/>
      </w:pPr>
      <w:r>
        <w:t>записи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уведомлению</w:t>
      </w:r>
    </w:p>
    <w:p w:rsidR="005F2E6F" w:rsidRDefault="00B04121">
      <w:pPr>
        <w:pStyle w:val="ConsPlusTitle0"/>
        <w:jc w:val="center"/>
      </w:pPr>
      <w:r>
        <w:t>заявителя об отсутствии записи акта гражданского состояния</w:t>
      </w:r>
    </w:p>
    <w:p w:rsidR="005F2E6F" w:rsidRDefault="00B04121">
      <w:pPr>
        <w:pStyle w:val="ConsPlusTitle0"/>
        <w:jc w:val="center"/>
      </w:pPr>
      <w:r>
        <w:t>и направлению извещения об отсутствии за</w:t>
      </w:r>
      <w:r>
        <w:t>писи акта</w:t>
      </w:r>
    </w:p>
    <w:p w:rsidR="005F2E6F" w:rsidRDefault="00B04121">
      <w:pPr>
        <w:pStyle w:val="ConsPlusTitle0"/>
        <w:jc w:val="center"/>
      </w:pPr>
      <w:r>
        <w:t>гражданского состояния в орган, предоставляющий</w:t>
      </w:r>
    </w:p>
    <w:p w:rsidR="005F2E6F" w:rsidRDefault="00B04121">
      <w:pPr>
        <w:pStyle w:val="ConsPlusTitle0"/>
        <w:jc w:val="center"/>
      </w:pPr>
      <w:r>
        <w:t xml:space="preserve">государственную услугу, </w:t>
      </w:r>
      <w:proofErr w:type="gramStart"/>
      <w:r>
        <w:t>указанный</w:t>
      </w:r>
      <w:proofErr w:type="gramEnd"/>
      <w:r>
        <w:t xml:space="preserve"> в заявлении заявителя</w:t>
      </w:r>
    </w:p>
    <w:p w:rsidR="005F2E6F" w:rsidRDefault="00B04121">
      <w:pPr>
        <w:pStyle w:val="ConsPlusNormal0"/>
        <w:jc w:val="center"/>
      </w:pPr>
      <w:r>
        <w:t xml:space="preserve">(в ред. </w:t>
      </w:r>
      <w:hyperlink r:id="rId232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80.56.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</w:t>
      </w:r>
      <w:r>
        <w:t>акта гражданского состояния в ЕГР ЗАГС и в органе по месту хранения записи акта на бумажном носителе.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80.56 в ред. </w:t>
      </w:r>
      <w:hyperlink r:id="rId233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80.57. Специалист информирует орган, направивший запрос, об отсутствии записи акта гражданского состояния.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80.57 в ред. </w:t>
      </w:r>
      <w:hyperlink r:id="rId234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80.58. Специалист уведомляет заявителя об отсутствии соответствующей записи акта гр</w:t>
      </w:r>
      <w:r>
        <w:t>ажданского состояния.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80.58 в ред. </w:t>
      </w:r>
      <w:hyperlink r:id="rId23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</w:t>
      </w:r>
      <w:r>
        <w:t>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80.59. Оформленное извещение (справка) об отсутствии записи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</w:t>
      </w:r>
      <w:r>
        <w:t>епляется печатью органа, предоставляющего государственную услугу.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80.59 в ред. </w:t>
      </w:r>
      <w:hyperlink r:id="rId236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80.60. Оформленное извещение (справка) об отсутствии записи акта гражданского состояния регистрируется в журнале исходящей корреспонденции с проставлением даты и исходящего номера.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80.60 в ред. </w:t>
      </w:r>
      <w:hyperlink r:id="rId237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80.61. Результатом административной процедуры является направление (выдача) заявителю извещения (справки) об отсутствии записи акта гражданского состояния.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80.61 в ред. </w:t>
      </w:r>
      <w:hyperlink r:id="rId238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поиску записи акта</w:t>
      </w:r>
    </w:p>
    <w:p w:rsidR="005F2E6F" w:rsidRDefault="00B04121">
      <w:pPr>
        <w:pStyle w:val="ConsPlusTitle0"/>
        <w:jc w:val="center"/>
      </w:pPr>
      <w:r>
        <w:t>гражданского состояния в архиве органа по месту хранения</w:t>
      </w:r>
    </w:p>
    <w:p w:rsidR="005F2E6F" w:rsidRDefault="00B04121">
      <w:pPr>
        <w:pStyle w:val="ConsPlusTitle0"/>
        <w:jc w:val="center"/>
      </w:pPr>
      <w:r>
        <w:t>вторых экзе</w:t>
      </w:r>
      <w:r>
        <w:t>мпляров записей актов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80.62. Основанием для начала выполнения административной процедуры по поиску записи акта гражданского состояния в архиве органа по месту </w:t>
      </w:r>
      <w:proofErr w:type="gramStart"/>
      <w:r>
        <w:t>хранения вторых экземпляров записей актов гражданского состояния</w:t>
      </w:r>
      <w:proofErr w:type="gramEnd"/>
      <w:r>
        <w:t xml:space="preserve"> является</w:t>
      </w:r>
      <w:r>
        <w:t xml:space="preserve"> поступление из органа, предоставляющего государственную услугу, заявления о выдаче повторного документа с отметкой об отсутствии первого экземпляра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80.63. Специалист осуществляет поиск записи акта гражданского состояния</w:t>
      </w:r>
      <w:r>
        <w:t xml:space="preserve"> по вторым экземплярам записей актов гражданского состояния, составленных на территории субъекта Российской Федерации на бумажных носителях (по записям, составленным в форме электронного документа).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80.64. Результатом административной процедуры является ус</w:t>
      </w:r>
      <w:r>
        <w:t xml:space="preserve">тановление наличия или отсутствия записи акта гражданского состояния в архиве органа по месту </w:t>
      </w:r>
      <w:proofErr w:type="gramStart"/>
      <w:r>
        <w:t>хранения вторых экземпляров записей актов гражданского состояния</w:t>
      </w:r>
      <w:proofErr w:type="gramEnd"/>
      <w:r>
        <w:t>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проверке сведений,</w:t>
      </w:r>
    </w:p>
    <w:p w:rsidR="005F2E6F" w:rsidRDefault="00B04121">
      <w:pPr>
        <w:pStyle w:val="ConsPlusTitle0"/>
        <w:jc w:val="center"/>
      </w:pPr>
      <w:proofErr w:type="gramStart"/>
      <w:r>
        <w:t>содержащихся</w:t>
      </w:r>
      <w:proofErr w:type="gramEnd"/>
      <w:r>
        <w:t xml:space="preserve"> во втором экземпляре записи акта </w:t>
      </w:r>
      <w:r>
        <w:t>гражданского</w:t>
      </w:r>
    </w:p>
    <w:p w:rsidR="005F2E6F" w:rsidRDefault="00B04121">
      <w:pPr>
        <w:pStyle w:val="ConsPlusTitle0"/>
        <w:jc w:val="center"/>
      </w:pPr>
      <w:r>
        <w:t xml:space="preserve">состояния и </w:t>
      </w:r>
      <w:proofErr w:type="gramStart"/>
      <w:r>
        <w:t>заявлении</w:t>
      </w:r>
      <w:proofErr w:type="gramEnd"/>
      <w:r>
        <w:t xml:space="preserve"> о выдаче повторного документа,</w:t>
      </w:r>
    </w:p>
    <w:p w:rsidR="005F2E6F" w:rsidRDefault="00B04121">
      <w:pPr>
        <w:pStyle w:val="ConsPlusTitle0"/>
        <w:jc w:val="center"/>
      </w:pPr>
      <w:r>
        <w:t xml:space="preserve">принятию решения о предоставлении </w:t>
      </w:r>
      <w:proofErr w:type="gramStart"/>
      <w:r>
        <w:t>государственной</w:t>
      </w:r>
      <w:proofErr w:type="gramEnd"/>
    </w:p>
    <w:p w:rsidR="005F2E6F" w:rsidRDefault="00B04121">
      <w:pPr>
        <w:pStyle w:val="ConsPlusTitle0"/>
        <w:jc w:val="center"/>
      </w:pPr>
      <w:r>
        <w:t>услуги по выдаче повторных документов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80.65. Основанием для начала выполнения административной процедуры по проверке сведений, содержащихся</w:t>
      </w:r>
      <w:r>
        <w:t xml:space="preserve"> во втором экземпляре записи акта гражданского состояния и заявлении о выдаче повторного документа, является установление наличия записи акта гражданского состояния во вторых экземплярах записей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80.66. </w:t>
      </w:r>
      <w:proofErr w:type="gramStart"/>
      <w:r>
        <w:t>При наличии второго экзе</w:t>
      </w:r>
      <w:r>
        <w:t xml:space="preserve">мпляра записи акта гражданского состояния специалист сверяет сведения, содержащиеся в записи акта гражданского состояния, составленной в форме электронного документа, с записью акта гражданского состояния на бумажном носителе, со сведениями, содержащимися </w:t>
      </w:r>
      <w:r>
        <w:t>в заявлении о выдаче повторного документа, и с представленными заявителем документами.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80.67. </w:t>
      </w:r>
      <w:proofErr w:type="gramStart"/>
      <w:r>
        <w:t>Если при проведении проверки выявлены разночтения или ошибки в написании сведений, содержащихся в записи акта гражданского состояния, обнаружены препятствия для п</w:t>
      </w:r>
      <w:r>
        <w:t>редоставления государственной услуги по выдаче повторных свидетельств (справок) или запись акта гражданского состояния отсутствует, специалист направляет сообщение (в том числе в электронной форме) заявителю об обнаружении препятствий для предоставления го</w:t>
      </w:r>
      <w:r>
        <w:t>сударственной услуги по выдаче повторных документов с предложением принять меры по</w:t>
      </w:r>
      <w:proofErr w:type="gramEnd"/>
      <w:r>
        <w:t xml:space="preserve"> их устранению (в случае обращения заявителя с запросом в письменной форме, в том числе в электронной форме).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Сведения о дате и номере регистрации сообщения заявителю об обна</w:t>
      </w:r>
      <w:r>
        <w:t>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80.68. Если при проведении проверки выявлены основания для отказа в предо</w:t>
      </w:r>
      <w:r>
        <w:t xml:space="preserve">ставлении государственной услуги по выдаче документов, указанные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</w:t>
        </w:r>
        <w:r>
          <w:rPr>
            <w:color w:val="0000FF"/>
          </w:rPr>
          <w:t>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принимает решение о выдаче письменного отказа в выдаче повторного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80.69. Результатом административной процедуры является принятие решения о выдаче повторного документа или отказ в выдаче повтор</w:t>
      </w:r>
      <w:r>
        <w:t>ного документа.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составлению,</w:t>
      </w:r>
    </w:p>
    <w:p w:rsidR="005F2E6F" w:rsidRDefault="00B04121">
      <w:pPr>
        <w:pStyle w:val="ConsPlusTitle0"/>
        <w:jc w:val="center"/>
      </w:pPr>
      <w:r>
        <w:t>оформлению и направлению повторного документа либо отказа</w:t>
      </w:r>
    </w:p>
    <w:p w:rsidR="005F2E6F" w:rsidRDefault="00B04121">
      <w:pPr>
        <w:pStyle w:val="ConsPlusTitle0"/>
        <w:jc w:val="center"/>
      </w:pPr>
      <w:r>
        <w:t>в выдаче повторного документа, либо извещения об отсутствии</w:t>
      </w:r>
    </w:p>
    <w:p w:rsidR="005F2E6F" w:rsidRDefault="00B04121">
      <w:pPr>
        <w:pStyle w:val="ConsPlusTitle0"/>
        <w:jc w:val="center"/>
      </w:pPr>
      <w:r>
        <w:t>записи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80.70. </w:t>
      </w:r>
      <w:proofErr w:type="gramStart"/>
      <w:r>
        <w:t>Основанием для начала выполнения административной процедуры по составлению, оформлению и направлению повторного документа либо отказа в выдаче повторного документа, либо извещения об отсутствии записи акта гражданского состояния является принятое ре</w:t>
      </w:r>
      <w:r>
        <w:t xml:space="preserve">шение о выдаче </w:t>
      </w:r>
      <w:r>
        <w:lastRenderedPageBreak/>
        <w:t>повторного документа либо отказ в выдаче повторного документа,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80.71. </w:t>
      </w:r>
      <w:proofErr w:type="gramStart"/>
      <w:r>
        <w:t>Специалист соста</w:t>
      </w:r>
      <w:r>
        <w:t>вляет и оформляет повторный документ либо отказ в выдаче повторного документа, либо извещение об отсутствии записи акта гражданского состояния, а также сопроводительные письма в орган, предоставляющий государственную услугу (в случае личного обращения заяв</w:t>
      </w:r>
      <w:r>
        <w:t>ителя), либо орган по выбору заявителя (в случае обращения заявителя в орган, предоставляющий услугу, с запросом в письменной форме) и уведомление заявителя о пересылке документа (в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в электронной форме).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239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80.72. Оформленные документы подписываются руководителем органа по ме</w:t>
      </w:r>
      <w:r>
        <w:t xml:space="preserve">сту </w:t>
      </w:r>
      <w:proofErr w:type="gramStart"/>
      <w:r>
        <w:t>хранения вторых экземпляров записей актов гражданского состояния</w:t>
      </w:r>
      <w:proofErr w:type="gramEnd"/>
      <w:r>
        <w:t xml:space="preserve">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</w:t>
      </w:r>
      <w:r>
        <w:t>оссийской Федерации органа по месту хранения вторых экземпляров записей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80.73. Специалист вносит сведения об оформленном повторном документе либо отказе в выдаче повторного документа, либо извещении об отсутствии записи акта г</w:t>
      </w:r>
      <w:r>
        <w:t>ражданского состояния в соответствующие журналы учета выдачи документов с указанием органа, предоставляющего государственную услугу, либо органа по выбору заявителя, в который направляется документ.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0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80.74.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органа, предоставляющего государственную услугу, либо органа по выбору заявителя, в который на</w:t>
      </w:r>
      <w:r>
        <w:t>правляется соответствующий документ.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</w:t>
      </w:r>
      <w:r>
        <w:t>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80.75. Результатом административной процедуры являются составление и оформление повторного документа либо отказа в выдаче повторного документа, либо извещения об отсутствии записи акта гражданского состояния, а также направление документа в орган</w:t>
      </w:r>
      <w:r>
        <w:t>, предоставляющий государственную услугу, или в орган по выбору заявителя с уведомлением заявителя о пересылке.</w:t>
      </w:r>
    </w:p>
    <w:p w:rsidR="005F2E6F" w:rsidRDefault="00B0412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2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проставлению</w:t>
      </w:r>
    </w:p>
    <w:p w:rsidR="005F2E6F" w:rsidRDefault="00B04121">
      <w:pPr>
        <w:pStyle w:val="ConsPlusTitle0"/>
        <w:jc w:val="center"/>
      </w:pPr>
      <w:r>
        <w:t>на втором экземпляре записи акта гражданского состояния</w:t>
      </w:r>
    </w:p>
    <w:p w:rsidR="005F2E6F" w:rsidRDefault="00B04121">
      <w:pPr>
        <w:pStyle w:val="ConsPlusTitle0"/>
        <w:jc w:val="center"/>
      </w:pPr>
      <w:r>
        <w:t>отметки о направлении повторного документа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80.76. Основанием для начал</w:t>
      </w:r>
      <w:r>
        <w:t>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орган, предоставляющий государственную услугу (в случае личного обращения заяв</w:t>
      </w:r>
      <w:r>
        <w:t>ителя), либо орган по выбору заявителя (в случае обращения заявителя в орган, предоставляющий услугу, с запросом в письменной форме).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243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80.77. </w:t>
      </w:r>
      <w:proofErr w:type="gramStart"/>
      <w:r>
        <w:t>Специалист на втором экземпляре записи акта гражданского состояния, на основании которой оформлялся повторный документ, производит отметку о н</w:t>
      </w:r>
      <w:r>
        <w:t>аправлении повторного документа с указанием даты направления, серии и (или) номера направленного повторного документа, наименования органа, предоставляющего государственную услугу (в случае личного обращения заявителя), либо органа по выбору заявителя (в с</w:t>
      </w:r>
      <w:r>
        <w:t>лучае обращения заявителя в орган, предоставляющий услугу, с запросом в письменной форме), в</w:t>
      </w:r>
      <w:proofErr w:type="gramEnd"/>
      <w:r>
        <w:t xml:space="preserve"> который направлен повторный документ.</w:t>
      </w:r>
    </w:p>
    <w:p w:rsidR="005F2E6F" w:rsidRDefault="00B04121">
      <w:pPr>
        <w:pStyle w:val="ConsPlusNormal0"/>
        <w:jc w:val="both"/>
      </w:pPr>
      <w:r>
        <w:t xml:space="preserve">(в ред. </w:t>
      </w:r>
      <w:hyperlink r:id="rId244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80.78. Результатом административной процедуры является проставление на втором экземпляре записи акта гражданского состояния отметки о направлении повтор</w:t>
      </w:r>
      <w:r>
        <w:t>ного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80.79.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минут, при отсутствии в архиве органа, предоставляющего государственную услугу, соответст</w:t>
      </w:r>
      <w:r>
        <w:t>вующей записи акта гражданского состояния - 1 месяц.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Восстановление записи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81. Предоставление государственной услуги по восстановлению записи акта гражданского состояния (далее - государственная услуга по восстановлению записи акта)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проверка представленных заявителем документо</w:t>
      </w:r>
      <w:r>
        <w:t xml:space="preserve">в и принятие решения о предоставлении </w:t>
      </w:r>
      <w:r>
        <w:lastRenderedPageBreak/>
        <w:t>государственной услуги по восстановлению записи акта;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составление и оформление записи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составление и оформление свидетельства о государственной регистрации записи акта гражданского состояния</w:t>
      </w:r>
      <w:r>
        <w:t>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учет и выдача свидетельства о государственной регистрации акта гражданского состояния.</w:t>
      </w:r>
    </w:p>
    <w:p w:rsidR="005F2E6F" w:rsidRDefault="00B04121">
      <w:pPr>
        <w:pStyle w:val="ConsPlusNormal0"/>
        <w:jc w:val="both"/>
      </w:pPr>
      <w:r>
        <w:t xml:space="preserve">(п. 81 в ред. </w:t>
      </w:r>
      <w:hyperlink r:id="rId245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Административные процедуры при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 по восстановлению записи акта</w:t>
      </w:r>
    </w:p>
    <w:p w:rsidR="005F2E6F" w:rsidRDefault="00B04121">
      <w:pPr>
        <w:pStyle w:val="ConsPlusNormal0"/>
        <w:jc w:val="center"/>
      </w:pPr>
      <w:r>
        <w:t xml:space="preserve">(в ред. </w:t>
      </w:r>
      <w:hyperlink r:id="rId246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Приказа</w:t>
        </w:r>
      </w:hyperlink>
      <w:r>
        <w:t xml:space="preserve"> Минюста России от 29.11.2021 N 232)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по проверке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 и принятию решения о предоставлении</w:t>
      </w:r>
    </w:p>
    <w:p w:rsidR="005F2E6F" w:rsidRDefault="00B04121">
      <w:pPr>
        <w:pStyle w:val="ConsPlusTitle0"/>
        <w:jc w:val="center"/>
      </w:pPr>
      <w:r>
        <w:t>го</w:t>
      </w:r>
      <w:r>
        <w:t>сударственной услуги по восстановлению записи акта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81.1.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</w:t>
      </w:r>
      <w:r>
        <w:t>является личное обращение заявителя с заявлением (в устной или в произвольной письменной форме) о восстановлении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81.2. Специалист, ответственный за государственную регистрацию актов гражданского состояния, осуществляет п</w:t>
      </w:r>
      <w:r>
        <w:t xml:space="preserve">роверку представленных заявителем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 xml:space="preserve">, </w:t>
      </w:r>
      <w:hyperlink w:anchor="P304" w:tooltip="36. Для восстановления (аннулирования)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(аннулировании записи акта гражданского состо">
        <w:r>
          <w:rPr>
            <w:color w:val="0000FF"/>
          </w:rPr>
          <w:t>36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81.3. В случае обращения уполномоченного заявителем лица также проверяется документ, подтверждающий его полномочие.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81.4. </w:t>
      </w:r>
      <w:proofErr w:type="gramStart"/>
      <w:r>
        <w:t>Если необходимые документы отсутствуют либо не соответствуют устан</w:t>
      </w:r>
      <w:r>
        <w:t>овленным законодательством Российской Федерации требованиям &lt;22&gt;, специалист уведомляет заявителя о том, что обнаружены препятствия для предоставления государственной услуги по восстановлению записи акта, сообщает заявителю о выявленных недостатках в предс</w:t>
      </w:r>
      <w:r>
        <w:t>тавленных документах и предлагает принять меры к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247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Статьи 7</w:t>
        </w:r>
      </w:hyperlink>
      <w:r>
        <w:t xml:space="preserve">, </w:t>
      </w:r>
      <w:hyperlink r:id="rId248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74</w:t>
        </w:r>
      </w:hyperlink>
      <w:r>
        <w:t xml:space="preserve"> Федерального закона N 143-ФЗ, </w:t>
      </w:r>
      <w:hyperlink r:id="rId249" w:tooltip="&quot;Гражданский процессуальный кодекс Российской Федерации&quot; от 14.11.2002 N 138-ФЗ (ред. от 07.10.2022) {КонсультантПлюс}">
        <w:r>
          <w:rPr>
            <w:color w:val="0000FF"/>
          </w:rPr>
          <w:t>статьи 198</w:t>
        </w:r>
      </w:hyperlink>
      <w:r>
        <w:t xml:space="preserve">, </w:t>
      </w:r>
      <w:hyperlink r:id="rId250" w:tooltip="&quot;Гражданский процессуальный кодекс Российской Федерации&quot; от 14.11.2002 N 138-ФЗ (ред. от 07.10.2022) {КонсультантПлюс}">
        <w:r>
          <w:rPr>
            <w:color w:val="0000FF"/>
          </w:rPr>
          <w:t>209</w:t>
        </w:r>
      </w:hyperlink>
      <w:r>
        <w:t xml:space="preserve"> Гражданского процессуального кодекса Российской Федерации (Собран</w:t>
      </w:r>
      <w:r>
        <w:t>ие законодательства Российской Федерации, 2002, N 46, ст. 4532; 2010, N 50, ст. 6611; 2013, N 9, ст. 872).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81.5. В случае наличия оснований для отказа в предоставлении государственной услуги по восстановлению записи акта,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47</w:t>
        </w:r>
      </w:hyperlink>
      <w:r>
        <w:t xml:space="preserve"> Административного регламента, специалист возвращает заявителю документы с объ</w:t>
      </w:r>
      <w:r>
        <w:t>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восстановлению записи акта.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81.6. Результатом административной процедуры являет</w:t>
      </w:r>
      <w:r>
        <w:t>ся проверка специалистом представленных заявителем документов, в случае отказа в предоставлении государственной услуги по восстановлению записи акта - возврат заявителю документов с объяснением причин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</w:t>
      </w:r>
      <w:r>
        <w:t xml:space="preserve"> процедура по составлению и оформлению</w:t>
      </w:r>
    </w:p>
    <w:p w:rsidR="005F2E6F" w:rsidRDefault="00B04121">
      <w:pPr>
        <w:pStyle w:val="ConsPlusTitle0"/>
        <w:jc w:val="center"/>
      </w:pPr>
      <w:r>
        <w:t>записи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81.7.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</w:t>
      </w:r>
      <w:r>
        <w:t>м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81.8. Специалист осуществляет ввод сведений в ЕГР ЗАГС в соответствии с представленными документами. Составляет запись акта гражданского состояния в форме электронного документа и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81.9. Запись акта гражданского состояния</w:t>
      </w:r>
      <w:r>
        <w:t xml:space="preserve">, составленная на бумажном носителе, </w:t>
      </w:r>
      <w:proofErr w:type="gramStart"/>
      <w:r>
        <w:t>прочитывается и подписывается</w:t>
      </w:r>
      <w:proofErr w:type="gramEnd"/>
      <w:r>
        <w:t xml:space="preserve">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</w:t>
      </w:r>
      <w:r>
        <w:t>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81.10. Запись акта гражданского состояния, составленная в форме электронного документа, </w:t>
      </w:r>
      <w:r>
        <w:lastRenderedPageBreak/>
        <w:t>подписывается усиленной квалифицированной электронной подписью руководителя органа, предоставляющего государственную услу</w:t>
      </w:r>
      <w:r>
        <w:t>гу, или уполномоченного им работника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81.11.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состояния, подписанная </w:t>
      </w:r>
      <w:r>
        <w:t>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сос</w:t>
      </w:r>
      <w:r>
        <w:t>тавлению</w:t>
      </w:r>
    </w:p>
    <w:p w:rsidR="005F2E6F" w:rsidRDefault="00B04121">
      <w:pPr>
        <w:pStyle w:val="ConsPlusTitle0"/>
        <w:jc w:val="center"/>
      </w:pPr>
      <w:r>
        <w:t>и оформлению свидетельства о государственной регистрации</w:t>
      </w:r>
    </w:p>
    <w:p w:rsidR="005F2E6F" w:rsidRDefault="00B04121">
      <w:pPr>
        <w:pStyle w:val="ConsPlusTitle0"/>
        <w:jc w:val="center"/>
      </w:pPr>
      <w:r>
        <w:t>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81.12.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</w:t>
      </w:r>
      <w:r>
        <w:t>ояния является оформленная запись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81.13. Специалист </w:t>
      </w:r>
      <w:proofErr w:type="gramStart"/>
      <w:r>
        <w:t>составляет и оформляет</w:t>
      </w:r>
      <w:proofErr w:type="gramEnd"/>
      <w:r>
        <w:t xml:space="preserve"> свидетельство о государственной регистрации акта гражданского состояния в соответствии с оформленной записью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81.14. Свидете</w:t>
      </w:r>
      <w:r>
        <w:t>льство о государственной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</w:t>
      </w:r>
      <w:r>
        <w:t>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81.15. Результатом административной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предоставляющего госуд</w:t>
      </w:r>
      <w:r>
        <w:t>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 учету и выдаче свидетельства</w:t>
      </w:r>
    </w:p>
    <w:p w:rsidR="005F2E6F" w:rsidRDefault="00B04121">
      <w:pPr>
        <w:pStyle w:val="ConsPlusTitle0"/>
        <w:jc w:val="center"/>
      </w:pPr>
      <w:r>
        <w:t xml:space="preserve">о государственной </w:t>
      </w:r>
      <w:r>
        <w:t>регистрации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81.16.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</w:t>
      </w:r>
      <w:r>
        <w:t>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81.17. Специалист вносит сведения об оформленном </w:t>
      </w:r>
      <w:proofErr w:type="gramStart"/>
      <w:r>
        <w:t>свидетельстве</w:t>
      </w:r>
      <w:proofErr w:type="gramEnd"/>
      <w:r>
        <w:t xml:space="preserve">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81.18. Специалист выдает заявите</w:t>
      </w:r>
      <w:r>
        <w:t>лю свидетельство о государственной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</w:t>
      </w:r>
      <w:r>
        <w:t>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81.19. При получении свидетельства о государственной регистрации акта гражданского состояния заявитель </w:t>
      </w:r>
      <w:proofErr w:type="gramStart"/>
      <w:r>
        <w:t>прочитывает свидетельство и расписывается</w:t>
      </w:r>
      <w:proofErr w:type="gramEnd"/>
      <w:r>
        <w:t xml:space="preserve"> в журнале учета выдачи свидетельств о государственной рег</w:t>
      </w:r>
      <w:r>
        <w:t>истрации актов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81.20.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</w:t>
      </w:r>
      <w:r>
        <w:t>нистративные процедуры при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 по восстановлению записи акта</w:t>
      </w:r>
    </w:p>
    <w:p w:rsidR="005F2E6F" w:rsidRDefault="00B04121">
      <w:pPr>
        <w:pStyle w:val="ConsPlusTitle0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место жительства заявителя и место</w:t>
      </w:r>
    </w:p>
    <w:p w:rsidR="005F2E6F" w:rsidRDefault="00B04121">
      <w:pPr>
        <w:pStyle w:val="ConsPlusTitle0"/>
        <w:jc w:val="center"/>
      </w:pPr>
      <w:r>
        <w:t>нахождения органа, которому надлежит восстановить</w:t>
      </w:r>
    </w:p>
    <w:p w:rsidR="005F2E6F" w:rsidRDefault="00B04121">
      <w:pPr>
        <w:pStyle w:val="ConsPlusTitle0"/>
        <w:jc w:val="center"/>
      </w:pPr>
      <w:r>
        <w:t>запись акта гражданского состояния, находятся</w:t>
      </w:r>
    </w:p>
    <w:p w:rsidR="005F2E6F" w:rsidRDefault="00B04121">
      <w:pPr>
        <w:pStyle w:val="ConsPlusTitle0"/>
        <w:jc w:val="center"/>
      </w:pPr>
      <w:r>
        <w:t>в разных населе</w:t>
      </w:r>
      <w:r>
        <w:t>нных пунктах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Утратило силу. - </w:t>
      </w:r>
      <w:hyperlink r:id="rId251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</w:t>
        </w:r>
      </w:hyperlink>
      <w:r>
        <w:t xml:space="preserve"> Минюста России от 29.11.2021 N 232.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Анну</w:t>
      </w:r>
      <w:r>
        <w:t>лирование записи акта 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82. Предоставление государственной услуги по аннулированию записи акта гражданского состояния (далее - государственная услуга по аннулированию записи акта) включает в себя следующие </w:t>
      </w:r>
      <w:r>
        <w:lastRenderedPageBreak/>
        <w:t>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проверка представленных заявителем документов и принятие решения о предоставлении государственной услуги по аннулированию записи акта;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прием представленных заявителем документов и осуществление поиска записи акта гражданского состояния, подлежащей ан</w:t>
      </w:r>
      <w:r>
        <w:t>нулированию, в архиве органа, предоставляющего государственную услугу;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аннулирование записи акта гражданского состояния;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составление извещения о внесении отметки об аннулировании записи акта гражданского состояния в орган по месту хранения второго эк</w:t>
      </w:r>
      <w:r>
        <w:t>земпляра записи акта гражданского состояния, составленной на бумажном носителе.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проверке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 и принятию решения о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 по аннулированию записи акта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82.1.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</w:t>
      </w:r>
      <w:r>
        <w:t xml:space="preserve"> аннулировании записи акта гражданского состояния на основании решения суда об аннулировании записи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82.2. Специалист, ответственный за государственную регистрацию актов гражданского состояния, осуществляет проверку представленн</w:t>
      </w:r>
      <w:r>
        <w:t xml:space="preserve">ых заявителем документов, указанных в </w:t>
      </w:r>
      <w:hyperlink w:anchor="P190" w:tooltip="23.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Федеральным законом N 143-ФЗ, данные до">
        <w:r>
          <w:rPr>
            <w:color w:val="0000FF"/>
          </w:rPr>
          <w:t>пунктах 23</w:t>
        </w:r>
      </w:hyperlink>
      <w:r>
        <w:t xml:space="preserve">, </w:t>
      </w:r>
      <w:hyperlink w:anchor="P304" w:tooltip="36. Для восстановления (аннулирования)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(аннулировании записи акта гражданского состо">
        <w:r>
          <w:rPr>
            <w:color w:val="0000FF"/>
          </w:rPr>
          <w:t>36</w:t>
        </w:r>
      </w:hyperlink>
      <w:r>
        <w:t xml:space="preserve">, </w:t>
      </w:r>
      <w:hyperlink w:anchor="P305" w:tooltip="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международными договорами Российской Федерации, и переведен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82.3. В случае обращения уполномоченного заявителем лица т</w:t>
      </w:r>
      <w:r>
        <w:t>акже проверяется документ, подтверждающий его полномочие.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82.4. </w:t>
      </w:r>
      <w:proofErr w:type="gramStart"/>
      <w:r>
        <w:t>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</w:t>
      </w:r>
      <w:r>
        <w:t xml:space="preserve"> для предоставления государственной услуги по аннулированию записи акта, сообщает заявителю о выявленных недостатках в представленных документах и предлагает принять меры к их устранению.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82.5. В случае наличия оснований для отказа в предоставлении государ</w:t>
      </w:r>
      <w:r>
        <w:t xml:space="preserve">ственной услуги по аннулированию записи акта, указанных в </w:t>
      </w:r>
      <w:hyperlink w:anchor="P339" w:tooltip="42.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:">
        <w:r>
          <w:rPr>
            <w:color w:val="0000FF"/>
          </w:rPr>
          <w:t>пунктах 42</w:t>
        </w:r>
      </w:hyperlink>
      <w:r>
        <w:t xml:space="preserve">, </w:t>
      </w:r>
      <w:hyperlink w:anchor="P354" w:tooltip="43. Руководитель органа, предоставляющего государственную услугу, отказывает в госу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">
        <w:r>
          <w:rPr>
            <w:color w:val="0000FF"/>
          </w:rPr>
          <w:t>43</w:t>
        </w:r>
      </w:hyperlink>
      <w:r>
        <w:t xml:space="preserve">, </w:t>
      </w:r>
      <w:hyperlink w:anchor="P361" w:tooltip="47. В предоставлении государственной услуги отказывается в случае отсутствия документов, необходимых для предоставления государственной услуги и подлежащих представлению заявителем.">
        <w:r>
          <w:rPr>
            <w:color w:val="0000FF"/>
          </w:rPr>
          <w:t>4</w:t>
        </w:r>
        <w:r>
          <w:rPr>
            <w:color w:val="0000FF"/>
          </w:rPr>
          <w:t>7</w:t>
        </w:r>
      </w:hyperlink>
      <w:r>
        <w:t xml:space="preserve"> Административного регламента, специалист возвращает заявителю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</w:t>
      </w:r>
      <w:r>
        <w:t>аннулированию записи акта.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82.6. Результатом административной процедуры является проверка специалистом представленных заявителем документов, в случае отказа в предоставлении государственной услуги по аннулированию записи акта - возврат заявителю документов</w:t>
      </w:r>
      <w:r>
        <w:t xml:space="preserve"> с объяснением причин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 xml:space="preserve">Административная процедура по приему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 и осуществлению поиска записи акта</w:t>
      </w:r>
    </w:p>
    <w:p w:rsidR="005F2E6F" w:rsidRDefault="00B04121">
      <w:pPr>
        <w:pStyle w:val="ConsPlusTitle0"/>
        <w:jc w:val="center"/>
      </w:pPr>
      <w:r>
        <w:t xml:space="preserve">гражданского состояния, </w:t>
      </w:r>
      <w:proofErr w:type="gramStart"/>
      <w:r>
        <w:t>подлежащей</w:t>
      </w:r>
      <w:proofErr w:type="gramEnd"/>
      <w:r>
        <w:t xml:space="preserve"> аннулированию, в архиве</w:t>
      </w:r>
    </w:p>
    <w:p w:rsidR="005F2E6F" w:rsidRDefault="00B04121">
      <w:pPr>
        <w:pStyle w:val="ConsPlusTitle0"/>
        <w:jc w:val="center"/>
      </w:pPr>
      <w:r>
        <w:t>органа, предоставляющего го</w:t>
      </w:r>
      <w:r>
        <w:t>сударственную услугу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82.7.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состояния, подлежащей аннулированию, в архиве органа, предоставляющего го</w:t>
      </w:r>
      <w:r>
        <w:t>сударственную услугу, является принятое решение о предоставлении государственной услуги по аннулированию записи акта.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82.8. Специалист </w:t>
      </w:r>
      <w:proofErr w:type="gramStart"/>
      <w:r>
        <w:t>принимает представленные заявителем документы и осуществляет</w:t>
      </w:r>
      <w:proofErr w:type="gramEnd"/>
      <w:r>
        <w:t xml:space="preserve"> поиск записи акта гражданского состояния, подлежащей аннулир</w:t>
      </w:r>
      <w:r>
        <w:t>ованию, в архиве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82.9. Поиск осуществляется по записям, составленным в форме электронного документа, и по справочным материалам.</w:t>
      </w:r>
    </w:p>
    <w:p w:rsidR="005F2E6F" w:rsidRDefault="005F2E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2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E6F" w:rsidRDefault="00B04121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F2E6F" w:rsidRDefault="00B04121">
            <w:pPr>
              <w:pStyle w:val="ConsPlusNormal0"/>
              <w:jc w:val="both"/>
            </w:pPr>
            <w:r>
              <w:rPr>
                <w:color w:val="392C69"/>
              </w:rPr>
              <w:t xml:space="preserve">Перевод в электронную форму книг государственной регистрации актов гражданского состояния (актовых книг) должен быть </w:t>
            </w:r>
            <w:hyperlink r:id="rId252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      <w:r>
                <w:rPr>
                  <w:color w:val="0000FF"/>
                </w:rPr>
                <w:t>завершен</w:t>
              </w:r>
            </w:hyperlink>
            <w:r>
              <w:rPr>
                <w:color w:val="392C69"/>
              </w:rPr>
              <w:t xml:space="preserve"> не позднее 31.12.2020.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</w:tr>
    </w:tbl>
    <w:p w:rsidR="005F2E6F" w:rsidRDefault="00B04121">
      <w:pPr>
        <w:pStyle w:val="ConsPlusNormal0"/>
        <w:spacing w:before="260"/>
        <w:ind w:firstLine="540"/>
        <w:jc w:val="both"/>
      </w:pPr>
      <w:r>
        <w:lastRenderedPageBreak/>
        <w:t>При осуществлении поиска записи акта гр</w:t>
      </w:r>
      <w:r>
        <w:t>ажданского состояния специалист органа, предоставляющего государственную услугу, использует сведения Единого реестра &lt;24&gt;.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&lt;24&gt; Вступает в силу со дня </w:t>
      </w:r>
      <w:hyperlink r:id="rId253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вступления</w:t>
        </w:r>
      </w:hyperlink>
      <w:r>
        <w:t xml:space="preserve"> в силу </w:t>
      </w:r>
      <w:hyperlink r:id="rId254" w:tooltip="Федеральный закон от 23.06.2016 N 219-ФЗ (ред. от 02.07.2021) &quot;О внесении изменений в Федеральный закон &quot;Об актах гражданского состояния&quot; {КонсультантПлюс}">
        <w:r>
          <w:rPr>
            <w:color w:val="0000FF"/>
          </w:rPr>
          <w:t>пункта 2 статьи 3</w:t>
        </w:r>
      </w:hyperlink>
      <w:r>
        <w:t xml:space="preserve"> Федерального закона от 23.06.2016 N 219-ФЗ "О внесении изменений в Федеральный закон "Об актах гражданского состояния".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82.10. Результатом административной процедуры является наличие или отсутствие записи акта гражданского состояния.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аннулированию записи акта</w:t>
      </w:r>
    </w:p>
    <w:p w:rsidR="005F2E6F" w:rsidRDefault="00B04121">
      <w:pPr>
        <w:pStyle w:val="ConsPlusTitle0"/>
        <w:jc w:val="center"/>
      </w:pPr>
      <w:r>
        <w:t>гражданского состояния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82.11. Основанием для начала выполнения административной проц</w:t>
      </w:r>
      <w:r>
        <w:t>едуры по аннулированию записи акта гражданского состояния является наличие записи акта гражданского состояния, подлежащей аннулированию на основании решения суда.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82.12. Специалист сверяет сведения, указанные в записи акта гражданского состояния, составлен</w:t>
      </w:r>
      <w:r>
        <w:t>ной в форме электронного документа и на бумажном носителе, со сведениями, указанными в решении суда.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82.13. В правой верхней части лицевой стороны записи акта гражданского состояния, составленной в форме электронного документа и на бумажном носителе (на ур</w:t>
      </w:r>
      <w:r>
        <w:t>овне указания сведений о номере и дате записи акта, справа от этих сведений), проставляется отметка об аннулировании записи акта гражданского состояния. В разделе "Служебные отметки" записи акта гражданского состояния, составленной в форме электронного док</w:t>
      </w:r>
      <w:r>
        <w:t>умента и на бумажном носителе, специалистом производится отметка об аннулировании записи акта гражданского состояния с указанием даты внесения отметки, наименования решения суда и его реквизитов.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82.14. </w:t>
      </w:r>
      <w:proofErr w:type="gramStart"/>
      <w:r>
        <w:t>Результатом административной процедуры является внесе</w:t>
      </w:r>
      <w:r>
        <w:t>ние служебной отметки в запись акта гражданского состояния, составленную в форме электронного документа и на бумажном носителе, подписанной руководителем органа, предоставляющего государственную услугу, или уполномоченным им работником органа, предоставляю</w:t>
      </w:r>
      <w:r>
        <w:t>щего государственную услугу, скрепленной оттиском печати органа, предоставляющего государственную услугу.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Административная процедура по составлению</w:t>
      </w:r>
    </w:p>
    <w:p w:rsidR="005F2E6F" w:rsidRDefault="00B04121">
      <w:pPr>
        <w:pStyle w:val="ConsPlusTitle0"/>
        <w:jc w:val="center"/>
      </w:pPr>
      <w:r>
        <w:t>извещения о внесении отметки об аннулировании записи акта</w:t>
      </w:r>
    </w:p>
    <w:p w:rsidR="005F2E6F" w:rsidRDefault="00B04121">
      <w:pPr>
        <w:pStyle w:val="ConsPlusTitle0"/>
        <w:jc w:val="center"/>
      </w:pPr>
      <w:r>
        <w:t xml:space="preserve">гражданского состояния в орган по месту хранения </w:t>
      </w:r>
      <w:r>
        <w:t>второго</w:t>
      </w:r>
    </w:p>
    <w:p w:rsidR="005F2E6F" w:rsidRDefault="00B04121">
      <w:pPr>
        <w:pStyle w:val="ConsPlusTitle0"/>
        <w:jc w:val="center"/>
      </w:pPr>
      <w:r>
        <w:t>экземпляра записи акта гражданского состояния,</w:t>
      </w:r>
    </w:p>
    <w:p w:rsidR="005F2E6F" w:rsidRDefault="00B04121">
      <w:pPr>
        <w:pStyle w:val="ConsPlusTitle0"/>
        <w:jc w:val="center"/>
      </w:pPr>
      <w:proofErr w:type="gramStart"/>
      <w:r>
        <w:t>составленной</w:t>
      </w:r>
      <w:proofErr w:type="gramEnd"/>
      <w:r>
        <w:t xml:space="preserve"> на бумажном носителе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82.15. </w:t>
      </w:r>
      <w:proofErr w:type="gramStart"/>
      <w:r>
        <w:t>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</w:t>
      </w:r>
      <w:r>
        <w:t>тояния в орган по месту хранения второго экземпляра записи акта гражданского состояния, составленной на бумажном носителе, является внесение данной отметки в первый экземпляр записи акта гражданского состояния, составленной в форме электронного документа и</w:t>
      </w:r>
      <w:r>
        <w:t xml:space="preserve"> на бумажном носителе.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82.16.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82.17. </w:t>
      </w:r>
      <w:r>
        <w:t>Данное извещение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</w:t>
      </w:r>
      <w:r>
        <w:t>2.18. Извещение регистрируется в журнале исходящей корреспонденции, на нем проставляются дата и исходящий номер.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82.19. Результатом административной процедуры является направление извещения о внесении отметки об аннулировании записи акта гражданского состо</w:t>
      </w:r>
      <w:r>
        <w:t>яния в орган по месту хранения второго экземпляра записи акта гражданского состояния, составленной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82.20. Максимальное время совершения административных процедур при предоставлении государственной услуги по аннулированию записи акта с</w:t>
      </w:r>
      <w:r>
        <w:t>оставляет 37 минут.</w:t>
      </w:r>
    </w:p>
    <w:p w:rsidR="005F2E6F" w:rsidRDefault="005F2E6F">
      <w:pPr>
        <w:pStyle w:val="ConsPlusNormal0"/>
        <w:ind w:firstLine="540"/>
        <w:jc w:val="both"/>
      </w:pPr>
    </w:p>
    <w:p w:rsidR="005F2E6F" w:rsidRDefault="00B04121">
      <w:pPr>
        <w:pStyle w:val="ConsPlusTitle0"/>
        <w:jc w:val="center"/>
        <w:outlineLvl w:val="3"/>
      </w:pPr>
      <w:r>
        <w:t>Включение в ЕГР ЗАГС сведений о документах,</w:t>
      </w:r>
    </w:p>
    <w:p w:rsidR="005F2E6F" w:rsidRDefault="00B04121">
      <w:pPr>
        <w:pStyle w:val="ConsPlusTitle0"/>
        <w:jc w:val="center"/>
      </w:pPr>
      <w:r>
        <w:t>выданных компетентными органами иностранных государств</w:t>
      </w:r>
    </w:p>
    <w:p w:rsidR="005F2E6F" w:rsidRDefault="00B04121">
      <w:pPr>
        <w:pStyle w:val="ConsPlusTitle0"/>
        <w:jc w:val="center"/>
      </w:pPr>
      <w:r>
        <w:t>в удостоверение актов гражданского состояния, совершенных</w:t>
      </w:r>
    </w:p>
    <w:p w:rsidR="005F2E6F" w:rsidRDefault="00B04121">
      <w:pPr>
        <w:pStyle w:val="ConsPlusTitle0"/>
        <w:jc w:val="center"/>
      </w:pPr>
      <w:r>
        <w:t xml:space="preserve">по законам соответствующих иностранных государств </w:t>
      </w:r>
      <w:proofErr w:type="gramStart"/>
      <w:r>
        <w:t>вне</w:t>
      </w:r>
      <w:proofErr w:type="gramEnd"/>
    </w:p>
    <w:p w:rsidR="005F2E6F" w:rsidRDefault="00B04121">
      <w:pPr>
        <w:pStyle w:val="ConsPlusTitle0"/>
        <w:jc w:val="center"/>
      </w:pPr>
      <w:r>
        <w:lastRenderedPageBreak/>
        <w:t>пределов территории Российской Федерации в отношении</w:t>
      </w:r>
    </w:p>
    <w:p w:rsidR="005F2E6F" w:rsidRDefault="00B04121">
      <w:pPr>
        <w:pStyle w:val="ConsPlusTitle0"/>
        <w:jc w:val="center"/>
      </w:pPr>
      <w:r>
        <w:t>граждан Российской Федерации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5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83. В ЕГР ЗА</w:t>
      </w:r>
      <w:proofErr w:type="gramStart"/>
      <w:r>
        <w:t>ГС вкл</w:t>
      </w:r>
      <w:proofErr w:type="gramEnd"/>
      <w:r>
        <w:t>ючаются сведения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</w:t>
      </w:r>
      <w:r>
        <w:t>ых государств вне пределов территории Российской Федерации в отношении граждан Российской Федерации (далее - сведения о документе иностранного государства, документ иностранного государства соответственно).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Состав сведений о документе иностранного государс</w:t>
      </w:r>
      <w:r>
        <w:t xml:space="preserve">тва определяется </w:t>
      </w:r>
      <w:hyperlink r:id="rId256" w:tooltip="Постановление Правительства РФ от 04.10.2018 N 1193 (ред. от 05.10.2021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>
          <w:rPr>
            <w:color w:val="0000FF"/>
          </w:rPr>
          <w:t>Правилами</w:t>
        </w:r>
      </w:hyperlink>
      <w:r>
        <w:t xml:space="preserve"> направления гражданином Российской Федерации, в отно</w:t>
      </w:r>
      <w:r>
        <w:t>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</w:t>
      </w:r>
      <w:r>
        <w:t>нка, состоящего в гражданстве Российской Федерации, либо в отношении не достигшего 18 лет или ограниченного в дееспособности, законным представителем</w:t>
      </w:r>
      <w:proofErr w:type="gramEnd"/>
      <w:r>
        <w:t xml:space="preserve"> </w:t>
      </w:r>
      <w:proofErr w:type="gramStart"/>
      <w:r>
        <w:t xml:space="preserve">которого гражданин Российской Федерации является, сведений о факте такой регистрации в орган записи актов </w:t>
      </w:r>
      <w:r>
        <w:t>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 актов граждан</w:t>
      </w:r>
      <w:r>
        <w:t>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в</w:t>
      </w:r>
      <w:proofErr w:type="gramEnd"/>
      <w:r>
        <w:t xml:space="preserve"> Единый государственный реестр записей актов гражданского состояния, </w:t>
      </w:r>
      <w:proofErr w:type="gramStart"/>
      <w:r>
        <w:t>утвержденными</w:t>
      </w:r>
      <w:proofErr w:type="gramEnd"/>
      <w:r>
        <w:t xml:space="preserve"> постан</w:t>
      </w:r>
      <w:r>
        <w:t>овлением Правительства Российской Федерации от 04.10.2018 N 1193 (далее - Правила N 1193) (Собрание законодательства Российской Федерации, 2018, N 42, ст. 6463).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Предоставление услуги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прием и проверку представленных документов;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3) включение сведений о документе </w:t>
      </w:r>
      <w:r>
        <w:t>иностранного государства в ЕГР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составление справки о включении сведений о документе иностранного государства в ЕГР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5) составление уведомления об отказе во включении сведений о документе иностранного государства в ЕГР ЗАГС.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</w:t>
      </w:r>
      <w:r>
        <w:t>процедура приема и проверки</w:t>
      </w:r>
    </w:p>
    <w:p w:rsidR="005F2E6F" w:rsidRDefault="00B04121">
      <w:pPr>
        <w:pStyle w:val="ConsPlusTitle0"/>
        <w:jc w:val="center"/>
      </w:pPr>
      <w:r>
        <w:t>представленных документов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5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</w:t>
      </w:r>
      <w:r>
        <w:t xml:space="preserve">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83.1. </w:t>
      </w:r>
      <w:proofErr w:type="gramStart"/>
      <w:r>
        <w:t>Основанием для выполнения административной процедуры приема и проверки представленных документов является поступившее в орган ЗАГС, предоставляющий государственную услугу, уведомление о регистрации компетентным органом и</w:t>
      </w:r>
      <w:r>
        <w:t>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ребенка, состоящего в гражданстве Российской Федерации, либо в отношении не достигшего 18 лет и</w:t>
      </w:r>
      <w:r>
        <w:t>ли ограниченного в дееспособности гражданина Российской Федерации</w:t>
      </w:r>
      <w:proofErr w:type="gramEnd"/>
      <w:r>
        <w:t xml:space="preserve">, законным </w:t>
      </w:r>
      <w:proofErr w:type="gramStart"/>
      <w:r>
        <w:t>представителем</w:t>
      </w:r>
      <w:proofErr w:type="gramEnd"/>
      <w:r>
        <w:t xml:space="preserve"> которого гражданин Российской Федерации является, акта гражданского состояния (далее - уведомление о регистрации) посредством почтового отправления, при личном обращ</w:t>
      </w:r>
      <w:r>
        <w:t>ении и с использованием личного кабинета гражданина Российской Федерации через Единый портал.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83.2. Специалист, ответственный за предоставление услуги, осуществляет проверку поступивших документов в соответствии с </w:t>
      </w:r>
      <w:hyperlink r:id="rId258" w:tooltip="Постановление Правительства РФ от 04.10.2018 N 1193 (ред. от 05.10.2021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>
          <w:rPr>
            <w:color w:val="0000FF"/>
          </w:rPr>
          <w:t>пунктами 5</w:t>
        </w:r>
      </w:hyperlink>
      <w:r>
        <w:t xml:space="preserve"> - </w:t>
      </w:r>
      <w:hyperlink r:id="rId259" w:tooltip="Постановление Правительства РФ от 04.10.2018 N 1193 (ред. от 05.10.2021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>
          <w:rPr>
            <w:color w:val="0000FF"/>
          </w:rPr>
          <w:t>13</w:t>
        </w:r>
      </w:hyperlink>
      <w:r>
        <w:t xml:space="preserve"> Правил N 1193.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83.3. Результатом административной процедуры является осуществление проверки специалистом представленных документов.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принятия решения о включ</w:t>
      </w:r>
      <w:r>
        <w:t>ении</w:t>
      </w:r>
    </w:p>
    <w:p w:rsidR="005F2E6F" w:rsidRDefault="00B04121">
      <w:pPr>
        <w:pStyle w:val="ConsPlusTitle0"/>
        <w:jc w:val="center"/>
      </w:pPr>
      <w:r>
        <w:t>сведений о документе иностранного государства в ЕГР ЗАГС</w:t>
      </w:r>
    </w:p>
    <w:p w:rsidR="005F2E6F" w:rsidRDefault="00B04121">
      <w:pPr>
        <w:pStyle w:val="ConsPlusTitle0"/>
        <w:jc w:val="center"/>
      </w:pPr>
      <w:r>
        <w:t>либо об отказе во включении сведений о документе</w:t>
      </w:r>
    </w:p>
    <w:p w:rsidR="005F2E6F" w:rsidRDefault="00B04121">
      <w:pPr>
        <w:pStyle w:val="ConsPlusTitle0"/>
        <w:jc w:val="center"/>
      </w:pPr>
      <w:r>
        <w:t>иностранного государства в ЕГР ЗАГС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60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83.4. Основанием для выполнения адм</w:t>
      </w:r>
      <w:r>
        <w:t xml:space="preserve">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</w:t>
      </w:r>
      <w:r>
        <w:t>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 xml:space="preserve">83.5. </w:t>
      </w:r>
      <w:proofErr w:type="gramStart"/>
      <w:r>
        <w:t xml:space="preserve">При наличии оснований для отказа в предоставлении услуги включения в ЕГР ЗАГС сведений о документе иностранного государства, предусмотренных </w:t>
      </w:r>
      <w:hyperlink r:id="rId261" w:tooltip="Постановление Правительства РФ от 04.10.2018 N 1193 (ред. от 05.10.2021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>
          <w:rPr>
            <w:color w:val="0000FF"/>
          </w:rPr>
          <w:t>пунктом 15</w:t>
        </w:r>
      </w:hyperlink>
      <w:r>
        <w:t xml:space="preserve"> Правил N 1193, специалист подготавливает уведомление об отказе во включении в ЕГР ЗАГС сведений о документе иностранного государства в соответствии с </w:t>
      </w:r>
      <w:hyperlink r:id="rId262" w:tooltip="Постановление Правительства РФ от 04.10.2018 N 1193 (ред. от 05.10.2021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>
          <w:rPr>
            <w:color w:val="0000FF"/>
          </w:rPr>
          <w:t>пунктами 17</w:t>
        </w:r>
      </w:hyperlink>
      <w:r>
        <w:t xml:space="preserve"> - </w:t>
      </w:r>
      <w:hyperlink r:id="rId263" w:tooltip="Постановление Правительства РФ от 04.10.2018 N 1193 (ред. от 05.10.2021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>
          <w:rPr>
            <w:color w:val="0000FF"/>
          </w:rPr>
          <w:t>19</w:t>
        </w:r>
      </w:hyperlink>
      <w:r>
        <w:t>,</w:t>
      </w:r>
      <w:proofErr w:type="gramEnd"/>
      <w:r>
        <w:t xml:space="preserve"> </w:t>
      </w:r>
      <w:hyperlink r:id="rId264" w:tooltip="Постановление Правительства РФ от 04.10.2018 N 1193 (ред. от 05.10.2021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>
          <w:rPr>
            <w:color w:val="0000FF"/>
          </w:rPr>
          <w:t>21</w:t>
        </w:r>
      </w:hyperlink>
      <w:r>
        <w:t xml:space="preserve">, </w:t>
      </w:r>
      <w:hyperlink r:id="rId265" w:tooltip="Постановление Правительства РФ от 04.10.2018 N 1193 (ред. от 05.10.2021) &quot;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">
        <w:r>
          <w:rPr>
            <w:color w:val="0000FF"/>
          </w:rPr>
          <w:t>22</w:t>
        </w:r>
      </w:hyperlink>
      <w:r>
        <w:t xml:space="preserve"> Правил N 1193.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83.6. Результатом административной </w:t>
      </w:r>
      <w:r>
        <w:t>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включения сведений о документе</w:t>
      </w:r>
    </w:p>
    <w:p w:rsidR="005F2E6F" w:rsidRDefault="00B04121">
      <w:pPr>
        <w:pStyle w:val="ConsPlusTitle0"/>
        <w:jc w:val="center"/>
      </w:pPr>
      <w:r>
        <w:t>иностранного го</w:t>
      </w:r>
      <w:r>
        <w:t>сударства в ЕГР ЗАГС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66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83.7.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83.8. Специалист вносит в ЕГР ЗАГС сведения</w:t>
      </w:r>
      <w:r>
        <w:t xml:space="preserve"> в соответствии с представленными документами.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83.9. Результатом административной процедуры является включение сведений о документе иностранного государства в ЕГР ЗАГС.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составления справки о включении</w:t>
      </w:r>
    </w:p>
    <w:p w:rsidR="005F2E6F" w:rsidRDefault="00B04121">
      <w:pPr>
        <w:pStyle w:val="ConsPlusTitle0"/>
        <w:jc w:val="center"/>
      </w:pPr>
      <w:r>
        <w:t>сведений о документе иностр</w:t>
      </w:r>
      <w:r>
        <w:t>анного государства в ЕГР ЗАГС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6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</w:t>
      </w:r>
      <w:r>
        <w:t>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83.10.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государства, внесенные в ЕГР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83.11. Специалист посре</w:t>
      </w:r>
      <w:r>
        <w:t>дством ЕГР ЗАГС составляет справку о включении сведений о документе иностранного государства в ЕГР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83.12. Справка подписывается уполномоченным работником органа ЗАГС,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83.13. Справка регистрируется в журнале исходящей корреспонденции, на ней проставляются дата и исходящий регистрационный номер.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83.14. Справка направляется гражданину Российской Федерации посредством почтового отправления или с использованием Единого порта</w:t>
      </w:r>
      <w:r>
        <w:t>ла.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83.15.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83.16. Максимальное время совершения административных процедур при предоста</w:t>
      </w:r>
      <w:r>
        <w:t>влении государственной услуги по включению сведений о документе иностранного государства в ЕГР ЗАГС составляет 50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составления уведомления</w:t>
      </w:r>
    </w:p>
    <w:p w:rsidR="005F2E6F" w:rsidRDefault="00B04121">
      <w:pPr>
        <w:pStyle w:val="ConsPlusTitle0"/>
        <w:jc w:val="center"/>
      </w:pPr>
      <w:r>
        <w:t xml:space="preserve">об отказе во включении сведений о документе </w:t>
      </w:r>
      <w:proofErr w:type="gramStart"/>
      <w:r>
        <w:t>иностранного</w:t>
      </w:r>
      <w:proofErr w:type="gramEnd"/>
    </w:p>
    <w:p w:rsidR="005F2E6F" w:rsidRDefault="00B04121">
      <w:pPr>
        <w:pStyle w:val="ConsPlusTitle0"/>
        <w:jc w:val="center"/>
      </w:pPr>
      <w:r>
        <w:t>государства в ЕГР ЗАГС</w:t>
      </w:r>
    </w:p>
    <w:p w:rsidR="005F2E6F" w:rsidRDefault="00B04121">
      <w:pPr>
        <w:pStyle w:val="ConsPlusNormal0"/>
        <w:jc w:val="center"/>
      </w:pPr>
      <w:r>
        <w:t>(вв</w:t>
      </w:r>
      <w:r>
        <w:t xml:space="preserve">едено </w:t>
      </w:r>
      <w:hyperlink r:id="rId268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83.17. Основанием для выпол</w:t>
      </w:r>
      <w:r>
        <w:t>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83.18. Специалист пос</w:t>
      </w:r>
      <w:r>
        <w:t>редством ЕГР ЗАГС составляет уведомление об отказе во включении сведений о документе иностранного государства в ЕГР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83.19. Уведомление подписывается уполномоченным работником органа ЗАГС,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83.20. Уведомление ре</w:t>
      </w:r>
      <w:r>
        <w:t>гистрируется в журнале исходящей корреспонденции, на нем проставляются дата и исходящий регистрационный номер.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83.21. Уведомление направляется гражданину Российской Федерации посредством почтового отправления или с использованием Единого портала.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83.22. Ре</w:t>
      </w:r>
      <w:r>
        <w:t>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</w:t>
      </w:r>
      <w:proofErr w:type="gramStart"/>
      <w:r>
        <w:t>ГС с пр</w:t>
      </w:r>
      <w:proofErr w:type="gramEnd"/>
      <w:r>
        <w:t>иложением представленных заявителем документов.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Истребование документ</w:t>
      </w:r>
      <w:r>
        <w:t>а, подтверждающего факт</w:t>
      </w:r>
    </w:p>
    <w:p w:rsidR="005F2E6F" w:rsidRDefault="00B04121">
      <w:pPr>
        <w:pStyle w:val="ConsPlusTitle0"/>
        <w:jc w:val="center"/>
      </w:pPr>
      <w:r>
        <w:t>регистрации акта гражданского состояния либо отсутствие</w:t>
      </w:r>
    </w:p>
    <w:p w:rsidR="005F2E6F" w:rsidRDefault="00B04121">
      <w:pPr>
        <w:pStyle w:val="ConsPlusTitle0"/>
        <w:jc w:val="center"/>
      </w:pPr>
      <w:r>
        <w:t>факта регистрации акта гражданского состояния,</w:t>
      </w:r>
    </w:p>
    <w:p w:rsidR="005F2E6F" w:rsidRDefault="00B04121">
      <w:pPr>
        <w:pStyle w:val="ConsPlusTitle0"/>
        <w:jc w:val="center"/>
      </w:pPr>
      <w:r>
        <w:t>с территории иностранного государства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6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84. </w:t>
      </w:r>
      <w:proofErr w:type="gramStart"/>
      <w:r>
        <w:t>Административная процедура истребования с территории иностранного государства документа, подтверждающего факт р</w:t>
      </w:r>
      <w:r>
        <w:t xml:space="preserve">егистрации акта гражданского состояния либо отсутствие факта регистрации акта гражданского состояния, с территории иностранного государства производится в соответствии с Административным </w:t>
      </w:r>
      <w:hyperlink r:id="rId270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>
          <w:rPr>
            <w:color w:val="0000FF"/>
          </w:rPr>
          <w:t>регламентом</w:t>
        </w:r>
      </w:hyperlink>
      <w:r>
        <w:t xml:space="preserve"> Министерства иностранных дел Российской Федерации и Министерства юстиции Российской Федерации по предоставлению государственной услуги п</w:t>
      </w:r>
      <w:r>
        <w:t>о истребованию личных документов, утвержденным приказом МИДа России и Минюста России от 29.06.2012 N 10489</w:t>
      </w:r>
      <w:proofErr w:type="gramEnd"/>
      <w:r>
        <w:t>/124 (далее - Административный регламент N 10489/124) (зарегистрирован Минюстом России 25.07.2012, регистрационный N 25033), с изменениями, внесенными</w:t>
      </w:r>
      <w:r>
        <w:t xml:space="preserve"> приказом МИДа России и Минюста России от 01.06.2017 N 9404/93 (зарегистрирован Минюстом России 04.07.2017, регистрационный N 47289).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Истребование по заявлению гражданина документа, подтверждающего факт регистрации акта гражданского состояния либо отсутствие регистрации акта гражданского состояния, с территории иностранного государства включает в себя следующие административные процедуры</w:t>
      </w:r>
      <w:r>
        <w:t>: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29" w:name="P1965"/>
      <w:bookmarkEnd w:id="29"/>
      <w:r>
        <w:t>1) проверку представленных заявителем документов и принятие решения о предоставлении государственной услуги по истребованию документа;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прием представленных заявителем документов и внесение сведений в ЕГР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формирование в ЕГР ЗАГС запроса об ист</w:t>
      </w:r>
      <w:r>
        <w:t>ребовании документа и направление его на территорию иностранного государства;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30" w:name="P1968"/>
      <w:bookmarkEnd w:id="30"/>
      <w:r>
        <w:t>4) выдачу заявителю уведомления о приеме заявления об истребовании документа;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31" w:name="P1969"/>
      <w:bookmarkEnd w:id="31"/>
      <w:r>
        <w:t>5) регистрацию в ЕГР ЗАГС поступившего документа и информирование заявителя;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32" w:name="P1970"/>
      <w:bookmarkEnd w:id="32"/>
      <w:r>
        <w:t>6) выдачу заявителю док</w:t>
      </w:r>
      <w:r>
        <w:t>умента и проставление отметки в ЕГР ЗАГС;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33" w:name="P1971"/>
      <w:bookmarkEnd w:id="33"/>
      <w:r>
        <w:t xml:space="preserve">7) формирование в ЕГР ЗАГС сообщения о </w:t>
      </w:r>
      <w:proofErr w:type="spellStart"/>
      <w:r>
        <w:t>непоступлении</w:t>
      </w:r>
      <w:proofErr w:type="spellEnd"/>
      <w:r>
        <w:t xml:space="preserve"> </w:t>
      </w:r>
      <w:proofErr w:type="spellStart"/>
      <w:r>
        <w:t>истребуемого</w:t>
      </w:r>
      <w:proofErr w:type="spellEnd"/>
      <w:r>
        <w:t xml:space="preserve"> документа.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проверки </w:t>
      </w:r>
      <w:proofErr w:type="gramStart"/>
      <w:r>
        <w:t>представленных</w:t>
      </w:r>
      <w:proofErr w:type="gramEnd"/>
    </w:p>
    <w:p w:rsidR="005F2E6F" w:rsidRDefault="00B04121">
      <w:pPr>
        <w:pStyle w:val="ConsPlusTitle0"/>
        <w:jc w:val="center"/>
      </w:pPr>
      <w:r>
        <w:t>заявителем документов и принятие решения о предоставлении</w:t>
      </w:r>
    </w:p>
    <w:p w:rsidR="005F2E6F" w:rsidRDefault="00B04121">
      <w:pPr>
        <w:pStyle w:val="ConsPlusTitle0"/>
        <w:jc w:val="center"/>
      </w:pPr>
      <w:r>
        <w:t>государственной услуги по истребованию документа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71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</w:t>
      </w:r>
      <w:r>
        <w:t>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84.1.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84.2</w:t>
      </w:r>
      <w:r>
        <w:t xml:space="preserve">. Специалист осуществляет проверку документов в соответствии с Административным </w:t>
      </w:r>
      <w:hyperlink r:id="rId272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>
          <w:rPr>
            <w:color w:val="0000FF"/>
          </w:rPr>
          <w:t>регламентом</w:t>
        </w:r>
      </w:hyperlink>
      <w:r>
        <w:t xml:space="preserve"> N 10489/124.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84.3. При наличии оснований для отказа в предоставлении услуги по истребованию документа, предусмотренных Административным </w:t>
      </w:r>
      <w:hyperlink r:id="rId273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>
          <w:rPr>
            <w:color w:val="0000FF"/>
          </w:rPr>
          <w:t>регламентом</w:t>
        </w:r>
      </w:hyperlink>
      <w:r>
        <w:t xml:space="preserve"> N 10489/124, специалист возвращает заявителю документы с объяснением причин отказа. По требованию заявителя руководитель органа ЗАГС, предоставляющего государственную услугу,</w:t>
      </w:r>
      <w:r>
        <w:t xml:space="preserve"> выдает письменный отказ в предоставлении услуги по истребованию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84.4. Результатом административной процедуры является проверка специалистом документов, а в случае отказа в предоставлении услуги по истребованию документа - возврат заявителю доку</w:t>
      </w:r>
      <w:r>
        <w:t>ментов с объяснением причин отказа в устной или письменной форме.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приема </w:t>
      </w:r>
      <w:proofErr w:type="gramStart"/>
      <w:r>
        <w:t>представленных</w:t>
      </w:r>
      <w:proofErr w:type="gramEnd"/>
      <w:r>
        <w:t xml:space="preserve"> заявителем</w:t>
      </w:r>
    </w:p>
    <w:p w:rsidR="005F2E6F" w:rsidRDefault="00B04121">
      <w:pPr>
        <w:pStyle w:val="ConsPlusTitle0"/>
        <w:jc w:val="center"/>
      </w:pPr>
      <w:r>
        <w:t>документов и внесение сведений в ЕГР ЗАГС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7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84.5. Основанием для выполнения административной процедуры приема представленных заявителем документов и внесен</w:t>
      </w:r>
      <w:r>
        <w:t>ия сведений в ЕГР ЗАГС является решение о принятии документов.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 xml:space="preserve">84.6. Специалист </w:t>
      </w:r>
      <w:proofErr w:type="gramStart"/>
      <w:r>
        <w:t>принимает представленные документы и вносит</w:t>
      </w:r>
      <w:proofErr w:type="gramEnd"/>
      <w:r>
        <w:t xml:space="preserve"> сведения в ЕГР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84.7. Результатом административной процедуры является внесение сведений в ЕГР ЗАГС.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формирования в ЕГР ЗАГС</w:t>
      </w:r>
    </w:p>
    <w:p w:rsidR="005F2E6F" w:rsidRDefault="00B04121">
      <w:pPr>
        <w:pStyle w:val="ConsPlusTitle0"/>
        <w:jc w:val="center"/>
      </w:pPr>
      <w:r>
        <w:t>запроса об истребовании документа и направление запроса</w:t>
      </w:r>
    </w:p>
    <w:p w:rsidR="005F2E6F" w:rsidRDefault="00B04121">
      <w:pPr>
        <w:pStyle w:val="ConsPlusTitle0"/>
        <w:jc w:val="center"/>
      </w:pPr>
      <w:r>
        <w:t>на территорию иностранного государства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7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84.8. Основанием для выполнения административной процедуры формирования в ЕГР ЗАГС запроса об истребовании документа и направления зап</w:t>
      </w:r>
      <w:r>
        <w:t>роса на территорию иностранного государства является внесение сведений в ЕГР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84.9. Специалист составляет в ЕГР ЗАГС запрос об истребовании документа с территории иностранного государства.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84.10. Запрос об истребовании документа подписывается руководи</w:t>
      </w:r>
      <w:r>
        <w:t>телем органа ЗАГС, предоставляющего государственную услугу, или уполномоченным им работником этого органа ЗАГС и скрепляется печатью органа ЗАГС,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84.11. Результатом административной процедуры является сформированный</w:t>
      </w:r>
      <w:r>
        <w:t xml:space="preserve"> запрос об истребовании документа, подписанный руководителем органа ЗАГС, предоставляющего государственную услугу, или уполномоченным им работником этого органа ЗАГС, скрепленный печатью органа ЗАГС, предоставляющего государственную услугу, и направленный </w:t>
      </w:r>
      <w:r>
        <w:t>на территорию иностранного государства.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выдачи заявителю уведомления</w:t>
      </w:r>
    </w:p>
    <w:p w:rsidR="005F2E6F" w:rsidRDefault="00B04121">
      <w:pPr>
        <w:pStyle w:val="ConsPlusTitle0"/>
        <w:jc w:val="center"/>
      </w:pPr>
      <w:r>
        <w:t>о приеме заявления об истребовании документа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76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84.12. Основанием для выполнения административной процедуры выдачи заявителю уведомления о приеме заявления об истребовании документа явля</w:t>
      </w:r>
      <w:r>
        <w:t>ется направление запроса на территорию иностранного государства об истребовании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84.13. Специалист составляет в ЕГР ЗАГС уведомление о приеме заявления об истребовании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84.14. Результатом административной процедуры является выдача заяви</w:t>
      </w:r>
      <w:r>
        <w:t>телю уведомления о приеме заявления об истребовании документа.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регистрации в ЕГР ЗАГС</w:t>
      </w:r>
    </w:p>
    <w:p w:rsidR="005F2E6F" w:rsidRDefault="00B04121">
      <w:pPr>
        <w:pStyle w:val="ConsPlusTitle0"/>
        <w:jc w:val="center"/>
      </w:pPr>
      <w:r>
        <w:t>поступившего документа и информирование об этом заявителя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7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84.15.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84.16. Специалист вносит сведения о поступившем документе в ЕГР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</w:t>
      </w:r>
      <w:r>
        <w:t>4.17. Специалист информирует заявителя о поступившем в орган ЗАГС документе.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84.18. Результатом административной процедуры является внесение сведений в ЕГР ЗАГС о поступившем документе и информирование об этом заявителя.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выдачи </w:t>
      </w:r>
      <w:r>
        <w:t>заявителю документа</w:t>
      </w:r>
    </w:p>
    <w:p w:rsidR="005F2E6F" w:rsidRDefault="00B04121">
      <w:pPr>
        <w:pStyle w:val="ConsPlusTitle0"/>
        <w:jc w:val="center"/>
      </w:pPr>
      <w:r>
        <w:t>и проставление отметки в ЕГР ЗАГС о выдаче документа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78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84.19.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84.20. Спец</w:t>
      </w:r>
      <w:r>
        <w:t>иалист выдает заявителю поступивший документ.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84.21. Результатом административной процедуры является выдача заявителю истребованного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84.22. Максимальное время совершения административных процедур при предоставлении государственной услуги по истр</w:t>
      </w:r>
      <w:r>
        <w:t>ебованию документа составляет: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 xml:space="preserve">по </w:t>
      </w:r>
      <w:hyperlink w:anchor="P1965" w:tooltip="1) проверку представленных заявителем документов и принятие решения о предоставлении государственной услуги по истребованию документа;">
        <w:r>
          <w:rPr>
            <w:color w:val="0000FF"/>
          </w:rPr>
          <w:t>подпунктам 1</w:t>
        </w:r>
      </w:hyperlink>
      <w:r>
        <w:t xml:space="preserve"> - </w:t>
      </w:r>
      <w:hyperlink w:anchor="P1968" w:tooltip="4) выдачу заявителю уведомления о приеме заявления об истребовании документа;">
        <w:r>
          <w:rPr>
            <w:color w:val="0000FF"/>
          </w:rPr>
          <w:t>4 пункта 84</w:t>
        </w:r>
      </w:hyperlink>
      <w:r>
        <w:t xml:space="preserve"> Административного регламента - 60 минут;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по </w:t>
      </w:r>
      <w:hyperlink w:anchor="P1969" w:tooltip="5) регистрацию в ЕГР ЗАГС поступившего документа и информирование заявителя;">
        <w:r>
          <w:rPr>
            <w:color w:val="0000FF"/>
          </w:rPr>
          <w:t>подпункту 5 пункта</w:t>
        </w:r>
        <w:r>
          <w:rPr>
            <w:color w:val="0000FF"/>
          </w:rPr>
          <w:t xml:space="preserve"> 84</w:t>
        </w:r>
      </w:hyperlink>
      <w:r>
        <w:t xml:space="preserve"> Административного регламента - 10 минут;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по </w:t>
      </w:r>
      <w:hyperlink w:anchor="P1970" w:tooltip="6) выдачу заявителю документа и проставление отметки в ЕГР ЗАГС;">
        <w:r>
          <w:rPr>
            <w:color w:val="0000FF"/>
          </w:rPr>
          <w:t>подпунктам 6</w:t>
        </w:r>
      </w:hyperlink>
      <w:r>
        <w:t xml:space="preserve"> - </w:t>
      </w:r>
      <w:hyperlink w:anchor="P1971" w:tooltip="7) формирование в ЕГР ЗАГС сообщения о непоступлении истребуемого документа.">
        <w:r>
          <w:rPr>
            <w:color w:val="0000FF"/>
          </w:rPr>
          <w:t>7 пункта 84</w:t>
        </w:r>
      </w:hyperlink>
      <w:r>
        <w:t xml:space="preserve"> Административного регламента - 20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формирования в ЕГР ЗАГС</w:t>
      </w:r>
    </w:p>
    <w:p w:rsidR="005F2E6F" w:rsidRDefault="00B04121">
      <w:pPr>
        <w:pStyle w:val="ConsPlusTitle0"/>
        <w:jc w:val="center"/>
      </w:pPr>
      <w:r>
        <w:t xml:space="preserve">сообщения о </w:t>
      </w:r>
      <w:proofErr w:type="spellStart"/>
      <w:r>
        <w:t>непоступлении</w:t>
      </w:r>
      <w:proofErr w:type="spellEnd"/>
      <w:r>
        <w:t xml:space="preserve"> </w:t>
      </w:r>
      <w:proofErr w:type="spellStart"/>
      <w:r>
        <w:t>истребуемого</w:t>
      </w:r>
      <w:proofErr w:type="spellEnd"/>
      <w:r>
        <w:t xml:space="preserve"> документа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7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84.23. Основанием для выполнения административной процедуры формирования в ЕГР ЗАГС сообщения о </w:t>
      </w:r>
      <w:proofErr w:type="spellStart"/>
      <w:r>
        <w:t>непоступлении</w:t>
      </w:r>
      <w:proofErr w:type="spellEnd"/>
      <w:r>
        <w:t xml:space="preserve"> </w:t>
      </w:r>
      <w:proofErr w:type="spellStart"/>
      <w:r>
        <w:t>и</w:t>
      </w:r>
      <w:r>
        <w:t>стребуемого</w:t>
      </w:r>
      <w:proofErr w:type="spellEnd"/>
      <w:r>
        <w:t xml:space="preserve"> документа является </w:t>
      </w:r>
      <w:proofErr w:type="spellStart"/>
      <w:r>
        <w:t>непоступление</w:t>
      </w:r>
      <w:proofErr w:type="spellEnd"/>
      <w:r>
        <w:t xml:space="preserve"> истребованного документа в орган ЗА</w:t>
      </w:r>
      <w:proofErr w:type="gramStart"/>
      <w:r>
        <w:t>ГС в ср</w:t>
      </w:r>
      <w:proofErr w:type="gramEnd"/>
      <w:r>
        <w:t xml:space="preserve">оки, установленные Административным </w:t>
      </w:r>
      <w:hyperlink r:id="rId280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>
          <w:rPr>
            <w:color w:val="0000FF"/>
          </w:rPr>
          <w:t>регламентом</w:t>
        </w:r>
      </w:hyperlink>
      <w:r>
        <w:t xml:space="preserve"> N 10489/124.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84.24. Специали</w:t>
      </w:r>
      <w:proofErr w:type="gramStart"/>
      <w:r>
        <w:t>ст в сл</w:t>
      </w:r>
      <w:proofErr w:type="gramEnd"/>
      <w:r>
        <w:t xml:space="preserve">учае </w:t>
      </w:r>
      <w:proofErr w:type="spellStart"/>
      <w:r>
        <w:t>непоступления</w:t>
      </w:r>
      <w:proofErr w:type="spellEnd"/>
      <w:r>
        <w:t xml:space="preserve"> </w:t>
      </w:r>
      <w:proofErr w:type="spellStart"/>
      <w:r>
        <w:t>истребуемого</w:t>
      </w:r>
      <w:proofErr w:type="spellEnd"/>
      <w:r>
        <w:t xml:space="preserve"> документа в орган ЗАГС в сроки, установленные Административным </w:t>
      </w:r>
      <w:hyperlink r:id="rId281" w:tooltip="Приказ МИД России N 10489, Минюста России N 124 от 29.06.2012 (ред. от 01.06.2017) &quot;Об утверждении Административного регламента Министерства иностранных дел Российской Федерации и Министерства юстиции Российской Федерации по предоставлению государственной услу">
        <w:r>
          <w:rPr>
            <w:color w:val="0000FF"/>
          </w:rPr>
          <w:t>регламентом</w:t>
        </w:r>
      </w:hyperlink>
      <w:r>
        <w:t xml:space="preserve"> N 10489/124, формирует соответствующее сообщение в ЕГР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84.25. Сообщение о </w:t>
      </w:r>
      <w:proofErr w:type="spellStart"/>
      <w:r>
        <w:t>непоступлении</w:t>
      </w:r>
      <w:proofErr w:type="spellEnd"/>
      <w:r>
        <w:t xml:space="preserve"> </w:t>
      </w:r>
      <w:proofErr w:type="spellStart"/>
      <w:r>
        <w:t>истребуемого</w:t>
      </w:r>
      <w:proofErr w:type="spellEnd"/>
      <w:r>
        <w:t xml:space="preserve"> документа подписывается руководителем органа ЗАГС, предоставляющего государственную услугу, или уполномоченным им работником этого органа ЗАГС и скрепляется печатью органа ЗАГС, предоставляющего государственную</w:t>
      </w:r>
      <w:r>
        <w:t xml:space="preserve">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84.26. Результатом административной процедуры является сформированное сообщение о </w:t>
      </w:r>
      <w:proofErr w:type="spellStart"/>
      <w:r>
        <w:t>непоступлении</w:t>
      </w:r>
      <w:proofErr w:type="spellEnd"/>
      <w:r>
        <w:t xml:space="preserve"> истребованного документа, подписанное руководителем органа ЗАГС, предоставляющего государственную услугу, или уполномоченным им работником этого органа</w:t>
      </w:r>
      <w:r>
        <w:t xml:space="preserve"> ЗАГС и скрепленное печатью органа ЗАГС, предоставляющего государственную услугу.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Представление сведений о государственной регистрации</w:t>
      </w:r>
    </w:p>
    <w:p w:rsidR="005F2E6F" w:rsidRDefault="00B04121">
      <w:pPr>
        <w:pStyle w:val="ConsPlusTitle0"/>
        <w:jc w:val="center"/>
      </w:pPr>
      <w:r>
        <w:t xml:space="preserve">акта гражданского состояния в соответствии с </w:t>
      </w:r>
      <w:hyperlink r:id="rId282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пунктом 3</w:t>
        </w:r>
      </w:hyperlink>
    </w:p>
    <w:p w:rsidR="005F2E6F" w:rsidRDefault="00B04121">
      <w:pPr>
        <w:pStyle w:val="ConsPlusTitle0"/>
        <w:jc w:val="center"/>
      </w:pPr>
      <w:r>
        <w:t>статьи 13.2 Федерального закона N 143-ФЗ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83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85. Государственная услуга по представлению сведений о государственной регистрации актов гражданского состояния, подтверждающих наличие или отсутствие фактов государственной регистрации актов гражданского с</w:t>
      </w:r>
      <w:r>
        <w:t>остояния,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регистрацию в ЕГР ЗАГС поступившего запроса в орган ЗАГС и внесение резолюции руководителя органа ЗАГС, предоставляющего государственную услугу, или уполномоченного им работника этого орган</w:t>
      </w:r>
      <w:r>
        <w:t>а ЗАГС на поступивший запрос в орган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исполнение запроса;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подписание подготовленного документа руководителем органа ЗАГС, предоставляющего государственную услугу, или уполномоченным им работником этого органа ЗАГС и скрепление его печатью органа</w:t>
      </w:r>
      <w:r>
        <w:t xml:space="preserve"> ЗАГС, предоставляющего государственную услугу;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передачу документа на регистрацию и направление инициатору запроса.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регистрации в ЕГР ЗАГС</w:t>
      </w:r>
    </w:p>
    <w:p w:rsidR="005F2E6F" w:rsidRDefault="00B04121">
      <w:pPr>
        <w:pStyle w:val="ConsPlusTitle0"/>
        <w:jc w:val="center"/>
      </w:pPr>
      <w:r>
        <w:t>поступившего запроса в орган ЗАГС и проставление резолюции</w:t>
      </w:r>
    </w:p>
    <w:p w:rsidR="005F2E6F" w:rsidRDefault="00B04121">
      <w:pPr>
        <w:pStyle w:val="ConsPlusTitle0"/>
        <w:jc w:val="center"/>
      </w:pPr>
      <w:r>
        <w:t>руководителя органа, предос</w:t>
      </w:r>
      <w:r>
        <w:t xml:space="preserve">тавляющего </w:t>
      </w:r>
      <w:proofErr w:type="gramStart"/>
      <w:r>
        <w:t>государственную</w:t>
      </w:r>
      <w:proofErr w:type="gramEnd"/>
    </w:p>
    <w:p w:rsidR="005F2E6F" w:rsidRDefault="00B04121">
      <w:pPr>
        <w:pStyle w:val="ConsPlusTitle0"/>
        <w:jc w:val="center"/>
      </w:pPr>
      <w:r>
        <w:t>услугу, или уполномоченного им работника этого органа</w:t>
      </w:r>
    </w:p>
    <w:p w:rsidR="005F2E6F" w:rsidRDefault="00B04121">
      <w:pPr>
        <w:pStyle w:val="ConsPlusTitle0"/>
        <w:jc w:val="center"/>
      </w:pPr>
      <w:r>
        <w:t>ЗАГС на поступившем в орган ЗАГС запросе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8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85.1. Основанием для выполнения административной процедуры регистрации в ЕГР ЗАГС запроса является его поступление в орган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85.2. Специалист регистрирует</w:t>
      </w:r>
      <w:r>
        <w:t xml:space="preserve"> в ЕГР ЗАГС поступивший запрос.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85.3. На запросе проставляется резолюция руководителя органа ЗАГС, предоставляющего государственную услугу, или уполномоченного им работника этого органа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85.4.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ЗАГС, предоставляющего государственную услугу, или уполномоченного им работника этого органа ЗАГС.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</w:t>
      </w:r>
      <w:r>
        <w:t>стративная процедура исполнения запроса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8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</w:t>
      </w:r>
      <w:r>
        <w:t>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85.5. Основанием для выполнения административной процедуры исполнения запроса специалистом является резолюция руководителя органа ЗАГС, предоставляющего государственную услугу, или уполномоченного им работника этого органа ЗАГС на поступивш</w:t>
      </w:r>
      <w:r>
        <w:t>ем запросе.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85.6. Специалист исполняет запрос согласно резолюции руководителя органа ЗАГС, предоставляющего государственную услугу, или уполномоченного им работника этого органа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85.7. Результатом административной процедуры является подготовленный док</w:t>
      </w:r>
      <w:r>
        <w:t>умент об исполнении запроса.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подписания руководителем</w:t>
      </w:r>
    </w:p>
    <w:p w:rsidR="005F2E6F" w:rsidRDefault="00B04121">
      <w:pPr>
        <w:pStyle w:val="ConsPlusTitle0"/>
        <w:jc w:val="center"/>
      </w:pPr>
      <w:r>
        <w:t>органа ЗАГС, предоставляющего государственную услугу,</w:t>
      </w:r>
    </w:p>
    <w:p w:rsidR="005F2E6F" w:rsidRDefault="00B04121">
      <w:pPr>
        <w:pStyle w:val="ConsPlusTitle0"/>
        <w:jc w:val="center"/>
      </w:pPr>
      <w:r>
        <w:t>или уполномоченным им работником этого органа ЗАГС</w:t>
      </w:r>
    </w:p>
    <w:p w:rsidR="005F2E6F" w:rsidRDefault="00B04121">
      <w:pPr>
        <w:pStyle w:val="ConsPlusTitle0"/>
        <w:jc w:val="center"/>
      </w:pPr>
      <w:r>
        <w:t>подготовленного документа и скрепление</w:t>
      </w:r>
    </w:p>
    <w:p w:rsidR="005F2E6F" w:rsidRDefault="00B04121">
      <w:pPr>
        <w:pStyle w:val="ConsPlusTitle0"/>
        <w:jc w:val="center"/>
      </w:pPr>
      <w:r>
        <w:t>его печатью органа ЗАГС</w:t>
      </w:r>
    </w:p>
    <w:p w:rsidR="005F2E6F" w:rsidRDefault="00B04121">
      <w:pPr>
        <w:pStyle w:val="ConsPlusNormal0"/>
        <w:jc w:val="center"/>
      </w:pPr>
      <w:r>
        <w:t>(введе</w:t>
      </w:r>
      <w:r>
        <w:t xml:space="preserve">но </w:t>
      </w:r>
      <w:hyperlink r:id="rId286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85.8. Основанием для выполнени</w:t>
      </w:r>
      <w:r>
        <w:t>я административной процедуры по подписанию руководителем органа ЗАГС, предоставляющего государственную услугу, или уполномоченным им работником этого органа ЗАГС подготовленного документа является подготовка соответствующего документа.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85.9. Специалист, от</w:t>
      </w:r>
      <w:r>
        <w:t>ветственный за исполнение документа, передает подготовленный документ на подпись руководителю органа, предоставляющего государственную услугу, или уполномоченному им работнику этого органа ЗАГС для скрепления его печатью данного органа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85.10. Результ</w:t>
      </w:r>
      <w:r>
        <w:t>атом административной процедуры является подписание руководителем органа ЗАГС, предоставляющего государственную услугу, или уполномоченным им работником этого органа ЗАГС подготовленного документа и скрепление его печатью данного органа ЗАГС.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</w:t>
      </w:r>
      <w:r>
        <w:t>вная процедура передачи документа</w:t>
      </w:r>
    </w:p>
    <w:p w:rsidR="005F2E6F" w:rsidRDefault="00B04121">
      <w:pPr>
        <w:pStyle w:val="ConsPlusTitle0"/>
        <w:jc w:val="center"/>
      </w:pPr>
      <w:r>
        <w:t>на регистрацию и направление его инициатору запроса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8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85.11. Основанием для выполнения административной процедуры передачи документа на регистрацию и направления его инициатору запроса является документ, полученный от руководителя органа ЗАГС, предоставляющего государственную услугу, или уполномоченного им ра</w:t>
      </w:r>
      <w:r>
        <w:t>ботника этого органа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85.12. Специалист, ответственный за предоставление услуги, </w:t>
      </w:r>
      <w:proofErr w:type="gramStart"/>
      <w:r>
        <w:t>регистрирует в ЕГР ЗАГС документ и направляет</w:t>
      </w:r>
      <w:proofErr w:type="gramEnd"/>
      <w:r>
        <w:t xml:space="preserve"> его инициатору запроса.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85.13. Результатом административной процедуры является зарегистрированный в ЕГР ЗАГС документ, напра</w:t>
      </w:r>
      <w:r>
        <w:t>вленный инициатору запроса.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85.14.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представлении сведений на основании сведений, содер</w:t>
      </w:r>
      <w:r>
        <w:t>жащихся в ЕГР ЗАГС, - 25 минут;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представлении сведений на основании записей, составленных на бумажном носителе, - 50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Внесение отметок в записи актов гражданского состояния,</w:t>
      </w:r>
    </w:p>
    <w:p w:rsidR="005F2E6F" w:rsidRDefault="00B04121">
      <w:pPr>
        <w:pStyle w:val="ConsPlusTitle0"/>
        <w:jc w:val="center"/>
      </w:pPr>
      <w:proofErr w:type="gramStart"/>
      <w:r>
        <w:t>составленные</w:t>
      </w:r>
      <w:proofErr w:type="gramEnd"/>
      <w:r>
        <w:t xml:space="preserve"> в форме электронного документа и на бумажном</w:t>
      </w:r>
    </w:p>
    <w:p w:rsidR="005F2E6F" w:rsidRDefault="00B04121">
      <w:pPr>
        <w:pStyle w:val="ConsPlusTitle0"/>
        <w:jc w:val="center"/>
      </w:pPr>
      <w:r>
        <w:t xml:space="preserve">носителе, на </w:t>
      </w:r>
      <w:r>
        <w:t xml:space="preserve">основании решения суда, вступившего в </w:t>
      </w:r>
      <w:proofErr w:type="gramStart"/>
      <w:r>
        <w:t>законную</w:t>
      </w:r>
      <w:proofErr w:type="gramEnd"/>
    </w:p>
    <w:p w:rsidR="005F2E6F" w:rsidRDefault="00B04121">
      <w:pPr>
        <w:pStyle w:val="ConsPlusTitle0"/>
        <w:jc w:val="center"/>
      </w:pPr>
      <w:r>
        <w:t>силу, или извещения органа ЗАГС, поступившего по месту</w:t>
      </w:r>
    </w:p>
    <w:p w:rsidR="005F2E6F" w:rsidRDefault="00B04121">
      <w:pPr>
        <w:pStyle w:val="ConsPlusTitle0"/>
        <w:jc w:val="center"/>
      </w:pPr>
      <w:r>
        <w:t>хранения записи акта на бумажном носителе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88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86. </w:t>
      </w:r>
      <w:proofErr w:type="gramStart"/>
      <w:r>
        <w:t xml:space="preserve">Внесение отметки, предусмотренной </w:t>
      </w:r>
      <w:hyperlink r:id="rId289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пунктом 31</w:t>
        </w:r>
      </w:hyperlink>
      <w:r>
        <w:t xml:space="preserve"> Правил заполнения форм записей актов гражданского состояния, утвержденных приказом Минюста России от 01.10.2018 N 202 (зарегистрирован Минюстом России 03.10.2018, регист</w:t>
      </w:r>
      <w:r>
        <w:t>рационный N 52316), с изменениями, внесенными приказом Минюста России от 27.12.2019 N 332 (зарегистрирован Минюстом России 15.01.2020, регистрационный N 57148) (далее - отметка, Правила N 202 соответственно), в запись акта гражданского состояния, составлен</w:t>
      </w:r>
      <w:r>
        <w:t>ную в форме электронного документа</w:t>
      </w:r>
      <w:proofErr w:type="gramEnd"/>
      <w:r>
        <w:t xml:space="preserve"> или на бумажном носителе, на основании решения суда или извещения органа ЗАГС, поступившего по месту хранения записи акта на бумажном носителе,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проставление такой отме</w:t>
      </w:r>
      <w:r>
        <w:t>тки на основании решения суда: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1) регистрацию поступившего решения суда в ЕГР ЗАГС на основании резолюции руководителя органа ЗАГС, предоставляющего государственную услугу, или уполномоченного им работника этого органа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исполнение решения суда;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 xml:space="preserve">3) </w:t>
      </w:r>
      <w:r>
        <w:t>удостоверение проставленной отметки руководителем органа ЗАГС, предоставляющего государственную услугу, или уполномоченным им работником этого органа ЗАГС и скрепление ее печатью органа ЗАГС, предоставляющего государственную услугу, либо оформление уведомл</w:t>
      </w:r>
      <w:r>
        <w:t>ения в суд о невозможности исполнения данного решения в случае отсутствия записи акта в ЕГР ЗАГС, наличия разночтений в сведениях, содержащихся в этой записи, со сведениями, указанными в решении суда;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проставление такой отметки на основании извещения орган</w:t>
      </w:r>
      <w:r>
        <w:t>а ЗАГС: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проставление на поступившем в орган ЗАГС извещении резолюции руководителя органа ЗАГС, предоставляющего государственную услугу, или уполномоченного им работника этого органа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исполнение извещения органа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3) подписание проставленной </w:t>
      </w:r>
      <w:r>
        <w:t>отметки руководителем органа ЗАГС, предоставляющего государственную услугу, или уполномоченным им работником этого органа ЗАГС, и скрепление проставленной отметки печатью данного органа ЗАГС.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регистрации в ЕГР ЗАГС</w:t>
      </w:r>
    </w:p>
    <w:p w:rsidR="005F2E6F" w:rsidRDefault="00B04121">
      <w:pPr>
        <w:pStyle w:val="ConsPlusTitle0"/>
        <w:jc w:val="center"/>
      </w:pPr>
      <w:r>
        <w:t>поступившего в орган ЗАГС решения суда и проставление</w:t>
      </w:r>
    </w:p>
    <w:p w:rsidR="005F2E6F" w:rsidRDefault="00B04121">
      <w:pPr>
        <w:pStyle w:val="ConsPlusTitle0"/>
        <w:jc w:val="center"/>
      </w:pPr>
      <w:r>
        <w:t>на нем резолюции руководителя органа ЗАГС, предоставляющего</w:t>
      </w:r>
    </w:p>
    <w:p w:rsidR="005F2E6F" w:rsidRDefault="00B04121">
      <w:pPr>
        <w:pStyle w:val="ConsPlusTitle0"/>
        <w:jc w:val="center"/>
      </w:pPr>
      <w:r>
        <w:t>государственную услугу, или уполномоченного им работника</w:t>
      </w:r>
    </w:p>
    <w:p w:rsidR="005F2E6F" w:rsidRDefault="00B04121">
      <w:pPr>
        <w:pStyle w:val="ConsPlusTitle0"/>
        <w:jc w:val="center"/>
      </w:pPr>
      <w:r>
        <w:t>этого органа ЗАГС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90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86.1. Основанием для выполнения административной процедуры регистрации в ЕГР ЗАГС поступивш</w:t>
      </w:r>
      <w:r>
        <w:t>его в орган ЗАГС решения суда является поступление решения суда в орган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86.2. Специалист производит регистрацию в ЕГР ЗАГС поступившего решения суда.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86.3. На решении суда проставляется резолюция руководителя органа ЗАГС, предоставляющего государстве</w:t>
      </w:r>
      <w:r>
        <w:t>нную услугу, или уполномоченного им работника этого органа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86.4.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ЗАГС, предоставляющего государственн</w:t>
      </w:r>
      <w:r>
        <w:t>ую услугу, или уполномоченного им работника этого органа ЗАГС.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исполнения поступившего в орган</w:t>
      </w:r>
    </w:p>
    <w:p w:rsidR="005F2E6F" w:rsidRDefault="00B04121">
      <w:pPr>
        <w:pStyle w:val="ConsPlusTitle0"/>
        <w:jc w:val="center"/>
      </w:pPr>
      <w:r>
        <w:t>ЗАГС решения суда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91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86.5. Основанием для выполнения административной процедуры </w:t>
      </w:r>
      <w:proofErr w:type="gramStart"/>
      <w:r>
        <w:t>исполнения</w:t>
      </w:r>
      <w:proofErr w:type="gramEnd"/>
      <w:r>
        <w:t xml:space="preserve"> поступившего в орган ЗАГС решения суда специалистом является соответствующая резолюция руководителя органа ЗАГС, предоставляющего государственную услугу, или уполномоченного им работника</w:t>
      </w:r>
      <w:r>
        <w:t xml:space="preserve"> этого органа ЗАГС на поступившем в орган ЗАГС решении суда.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86.6. Специалист осуществляет поиск в ЕГР ЗАГС записи акта, составленной в форме электронного документа, и записи акта, составленной на бумажном носителе.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86.7. При наличии такой записи в органе </w:t>
      </w:r>
      <w:r>
        <w:t>ЗАГС, предоставляющем государственную услугу, специалист сверяет сведения, содержащиеся в записи акта, составленной в форме электронного документа и на бумажном носителе, со сведениями, содержащимися в решении суда.</w:t>
      </w:r>
    </w:p>
    <w:p w:rsidR="005F2E6F" w:rsidRDefault="00B04121">
      <w:pPr>
        <w:pStyle w:val="ConsPlusNormal0"/>
        <w:spacing w:before="200"/>
        <w:ind w:firstLine="540"/>
        <w:jc w:val="both"/>
      </w:pPr>
      <w:bookmarkStart w:id="34" w:name="P2127"/>
      <w:bookmarkEnd w:id="34"/>
      <w:r>
        <w:t>86.8. При отсутствии в органе ЗАГС, пред</w:t>
      </w:r>
      <w:r>
        <w:t>оставляющем государственную услугу, такой записи акта либо выявлении разночтений в сведениях, содержащихся в ней, со сведениями, содержащимися в решении суда, специалист в ЕГР ЗАГС оформляет уведомление в суд о невозможности исполнения его решения.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86.9. С</w:t>
      </w:r>
      <w:r>
        <w:t xml:space="preserve">пециалист проставляет отметку в записи акта, составленной в форме электронного документа и на бумажном носителе, на основании решения суда в порядке, определенном </w:t>
      </w:r>
      <w:hyperlink r:id="rId292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пунктами 31</w:t>
        </w:r>
      </w:hyperlink>
      <w:r>
        <w:t xml:space="preserve"> - </w:t>
      </w:r>
      <w:hyperlink r:id="rId293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34</w:t>
        </w:r>
      </w:hyperlink>
      <w:r>
        <w:t xml:space="preserve"> Правил N 202.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86.10. </w:t>
      </w:r>
      <w:proofErr w:type="gramStart"/>
      <w:r>
        <w:t>Результатом административной процедуры является проставление отметки на основании решения суда в записи акта, составленной в форме электронного документа и на бумажном носителе, и подписание ее руководителем органа ЗАГС</w:t>
      </w:r>
      <w:r>
        <w:t xml:space="preserve">, предоставляющего государственную услугу, или уполномоченным им работником этого органа ЗАГС и скрепление ее печатью данного органа ЗАГС либо </w:t>
      </w:r>
      <w:r>
        <w:lastRenderedPageBreak/>
        <w:t>направление уведомления в суд о невозможности исполнения его решения.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оформления увед</w:t>
      </w:r>
      <w:r>
        <w:t>омления в суд</w:t>
      </w:r>
    </w:p>
    <w:p w:rsidR="005F2E6F" w:rsidRDefault="00B04121">
      <w:pPr>
        <w:pStyle w:val="ConsPlusTitle0"/>
        <w:jc w:val="center"/>
      </w:pPr>
      <w:r>
        <w:t>о невозможности исполнения его решения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9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86.11. Основанием для выполнения ад</w:t>
      </w:r>
      <w:r>
        <w:t xml:space="preserve">министративной процедуры оформления уведомления в суд о невозможности исполнения его решения является выявление разночтений, предусмотренных </w:t>
      </w:r>
      <w:hyperlink w:anchor="P2127" w:tooltip="86.8. При отсутствии в органе ЗАГС, предоставляющем государственную услугу, такой записи акта либо выявлении разночтений в сведениях, содержащихся в ней, со сведениями, содержащимися в решении суда, специалист в ЕГР ЗАГС оформляет уведомление в суд о невозможн">
        <w:r>
          <w:rPr>
            <w:color w:val="0000FF"/>
          </w:rPr>
          <w:t>пунктом 86.8</w:t>
        </w:r>
      </w:hyperlink>
      <w:r>
        <w:t xml:space="preserve">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86.12. Специалист формирует в ЕГР </w:t>
      </w:r>
      <w:r>
        <w:t>ЗАГС уведомление в суд о невозможности исполнения его решения.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86.13. Результатом административной процедуры является оформленное уведомление в суд о невозможности исполнения его решения.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86.14. Максимальное время совершения административных процедур при п</w:t>
      </w:r>
      <w:r>
        <w:t>роставлении отметки на основании решения суда составляет не более 50 минут, при подготовке уведомления в суд о невозможности проставления отметки на основании его решения - не более 30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проставления резолюции</w:t>
      </w:r>
    </w:p>
    <w:p w:rsidR="005F2E6F" w:rsidRDefault="00B04121">
      <w:pPr>
        <w:pStyle w:val="ConsPlusTitle0"/>
        <w:jc w:val="center"/>
      </w:pPr>
      <w:r>
        <w:t xml:space="preserve">руководителя </w:t>
      </w:r>
      <w:r>
        <w:t xml:space="preserve">органа ЗАГС, предоставляющего </w:t>
      </w:r>
      <w:proofErr w:type="gramStart"/>
      <w:r>
        <w:t>государственную</w:t>
      </w:r>
      <w:proofErr w:type="gramEnd"/>
    </w:p>
    <w:p w:rsidR="005F2E6F" w:rsidRDefault="00B04121">
      <w:pPr>
        <w:pStyle w:val="ConsPlusTitle0"/>
        <w:jc w:val="center"/>
      </w:pPr>
      <w:r>
        <w:t>услугу, или уполномоченного им работника этого органа ЗАГС</w:t>
      </w:r>
    </w:p>
    <w:p w:rsidR="005F2E6F" w:rsidRDefault="00B04121">
      <w:pPr>
        <w:pStyle w:val="ConsPlusTitle0"/>
        <w:jc w:val="center"/>
      </w:pPr>
      <w:r>
        <w:t>на поступившем в ЕГР ЗАГС извещении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9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86.15. Основанием для выполнения административной </w:t>
      </w:r>
      <w:proofErr w:type="gramStart"/>
      <w:r>
        <w:t>процедуры проставления резолюции руководителя органа</w:t>
      </w:r>
      <w:proofErr w:type="gramEnd"/>
      <w:r>
        <w:t xml:space="preserve"> ЗАГС, предоставляющего государственн</w:t>
      </w:r>
      <w:r>
        <w:t>ую услугу, или уполномоченного им работника этого органа ЗАГС является поступившее в ЕГР ЗАГС извещение.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86.16. На извещении, поступившем в ЕГР ЗАГС, проставляется соответствующая резолюция руководителя органа ЗАГС, предоставляющего государственную услугу,</w:t>
      </w:r>
      <w:r>
        <w:t xml:space="preserve"> или уполномоченного им работника этого органа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86.17. Результатом административной процедуры является проставление резолюции руководителя органа ЗАГС, предоставляющего государственную услугу, или уполномоченного им работника этого органа ЗАГС на пост</w:t>
      </w:r>
      <w:r>
        <w:t>упившем в ЕГР ЗАГС извещении.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исполнения поступившего в ЕГР</w:t>
      </w:r>
    </w:p>
    <w:p w:rsidR="005F2E6F" w:rsidRDefault="00B04121">
      <w:pPr>
        <w:pStyle w:val="ConsPlusTitle0"/>
        <w:jc w:val="center"/>
      </w:pPr>
      <w:r>
        <w:t>ЗАГС извещения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96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86.18. Основанием для выполнения административной процедуры </w:t>
      </w:r>
      <w:proofErr w:type="gramStart"/>
      <w:r>
        <w:t>исполнения</w:t>
      </w:r>
      <w:proofErr w:type="gramEnd"/>
      <w:r>
        <w:t xml:space="preserve"> поступившего в ЕГР ЗАГС извещения является соответствующая резолюция руководителя органа ЗАГС, предоставля</w:t>
      </w:r>
      <w:r>
        <w:t>ющего государственную услугу, или уполномоченного им работника этого органа ЗАГС на поступившем в ЕГР ЗАГС извещении.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86.19. Специалист осуществляет поиск в ЕГР ЗАГС записи акта, составленной в форме электронного документа, и записи акта на бумажном носите</w:t>
      </w:r>
      <w:r>
        <w:t>ле.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86.20. Специалист сверяет сведения, содержащиеся в записи акта, составленной в форме электронного документа, и на бумажном носителе, со сведениями, содержащимися в извещении.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86.21. Специалист проставляет отметку в запись акта, составленную в форме электронного документа, и на бумажном носителе, на основании поступившего в ЕГР ЗАГС извещения в порядке, определенном </w:t>
      </w:r>
      <w:hyperlink r:id="rId297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пунктами 31</w:t>
        </w:r>
      </w:hyperlink>
      <w:r>
        <w:t xml:space="preserve"> - </w:t>
      </w:r>
      <w:hyperlink r:id="rId298" w:tooltip="Приказ Минюста России от 01.10.2018 N 202 (ред. от 31.08.2022) &quot;Об утверждении форм записей актов гражданского состояния и Правил заполнения форм записей актов гражданского состояния&quot; (Зарегистрировано в Минюсте России 03.10.2018 N 52316) {КонсультантПлюс}">
        <w:r>
          <w:rPr>
            <w:color w:val="0000FF"/>
          </w:rPr>
          <w:t>34</w:t>
        </w:r>
      </w:hyperlink>
      <w:r>
        <w:t xml:space="preserve"> Правил N 202.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86.22. Результатом административной процедуры является проставление отметки на основании поступившего в ЕГР ЗАГС извещения.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подписания руководителем</w:t>
      </w:r>
    </w:p>
    <w:p w:rsidR="005F2E6F" w:rsidRDefault="00B04121">
      <w:pPr>
        <w:pStyle w:val="ConsPlusTitle0"/>
        <w:jc w:val="center"/>
      </w:pPr>
      <w:r>
        <w:t>органа ЗАГС, предоставляющего государственную услугу,</w:t>
      </w:r>
    </w:p>
    <w:p w:rsidR="005F2E6F" w:rsidRDefault="00B04121">
      <w:pPr>
        <w:pStyle w:val="ConsPlusTitle0"/>
        <w:jc w:val="center"/>
      </w:pPr>
      <w:r>
        <w:t>или уполномоченным им работником этого органа ЗАГС</w:t>
      </w:r>
    </w:p>
    <w:p w:rsidR="005F2E6F" w:rsidRDefault="00B04121">
      <w:pPr>
        <w:pStyle w:val="ConsPlusTitle0"/>
        <w:jc w:val="center"/>
      </w:pPr>
      <w:r>
        <w:t>отметки, проставленной в записи акта на основании</w:t>
      </w:r>
    </w:p>
    <w:p w:rsidR="005F2E6F" w:rsidRDefault="00B04121">
      <w:pPr>
        <w:pStyle w:val="ConsPlusTitle0"/>
        <w:jc w:val="center"/>
      </w:pPr>
      <w:r>
        <w:t>поступившего в орган ЗАГС извещения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29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86.23. Основанием для выполнения административной процедуры подписания руководителем орга</w:t>
      </w:r>
      <w:r>
        <w:t xml:space="preserve">на ЗАГС, предоставляющего государственную услугу, или уполномоченным им работником этого органа ЗАГС </w:t>
      </w:r>
      <w:r>
        <w:lastRenderedPageBreak/>
        <w:t>проставленной отметки в записи акта является поступившее в орган ЗАГС извещение.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86.24. Подписание проставленной отметки руководителем органа ЗАГС, предост</w:t>
      </w:r>
      <w:r>
        <w:t>авляющего государственную услугу, или уполномоченным им работником этого органа ЗАГС и скрепление ее печатью органа ЗАГС,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86.25. Результатом административной процедуры является проставление в записи акта, составленн</w:t>
      </w:r>
      <w:r>
        <w:t xml:space="preserve">ой в форме электронного документа и на бумажном носителе, соответствующей </w:t>
      </w:r>
      <w:proofErr w:type="gramStart"/>
      <w:r>
        <w:t>отметки</w:t>
      </w:r>
      <w:proofErr w:type="gramEnd"/>
      <w:r>
        <w:t xml:space="preserve"> на основании поступившего в орган ЗАГС извещения.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86.26. Максимальное время совершения административных процедур при проставлении отметки на основании поступившего в орган ЗА</w:t>
      </w:r>
      <w:r>
        <w:t>ГС извещения составляет 30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3"/>
      </w:pPr>
      <w:r>
        <w:t>Оформление решения органа ЗАГС о возврате излишне</w:t>
      </w:r>
    </w:p>
    <w:p w:rsidR="005F2E6F" w:rsidRDefault="00B04121">
      <w:pPr>
        <w:pStyle w:val="ConsPlusTitle0"/>
        <w:jc w:val="center"/>
      </w:pPr>
      <w:r>
        <w:t>уплаченной суммы государственной пошлины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300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87. Возврат излишне уплаченной суммы государственной пошлины осуществляется в соответствии с Налоговым </w:t>
      </w:r>
      <w:hyperlink r:id="rId301" w:tooltip="&quot;Налоговый кодекс Российской Федерации (часть первая)&quot; от 31.07.1998 N 146-ФЗ (ред. от 28.06.2022) (с изм. и доп., вступ. в силу с 23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Оформление решения о возврате излишне уплаченной суммы государственной пошлины включает в себя следующие административные процедуры: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1) рассмотрение заявления о возврате излишне уплаченной суммы государственной пошлины с</w:t>
      </w:r>
      <w:r>
        <w:t xml:space="preserve"> приложением копий документов;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2) регистрацию заявления в ЕГР ЗАГС;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3)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4) передачу решения и письма на подпись руководителю органа ЗАГС, предоставляющего государственную услугу, или уполномоченному им работнику этого органа ЗАГС и скрепление подготовленных документов печатью данного органа ЗАГС, направление решения и письма в</w:t>
      </w:r>
      <w:r>
        <w:t xml:space="preserve"> территориальный орган Минюста России.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рассмотрения заявления</w:t>
      </w:r>
    </w:p>
    <w:p w:rsidR="005F2E6F" w:rsidRDefault="00B04121">
      <w:pPr>
        <w:pStyle w:val="ConsPlusTitle0"/>
        <w:jc w:val="center"/>
      </w:pPr>
      <w:r>
        <w:t>о возврате излишне уплаченной суммы государственной пошлины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302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 xml:space="preserve">87.1. Основанием для выполнения административной процедуры рассмотрения </w:t>
      </w:r>
      <w:proofErr w:type="gramStart"/>
      <w:r>
        <w:t>заявления</w:t>
      </w:r>
      <w:proofErr w:type="gramEnd"/>
      <w:r>
        <w:t xml:space="preserve"> о возврате излишне уплаченной суммы государствен</w:t>
      </w:r>
      <w:r>
        <w:t>ной пошлины является личное обращение заявителя с заявлением по данному вопросу.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87.2. Специалист осуществляет проверку заполнения представленного заявления и приложенных к нему документов: копии документа, содержащего реквизиты счета, копии документа, удо</w:t>
      </w:r>
      <w:r>
        <w:t>стоверяющего личность, подлинных платежных документов (в случае, если государственная пошлина уплачена в наличной форме), копии платежных документов (в случае, если государственная пошлина уплачена в безналичной форме). При поступлении информации об уплате</w:t>
      </w:r>
      <w:r>
        <w:t xml:space="preserve"> государственной пошлины, содержащейся в Государственной информационной системе о государственных и муниципальных платежах, представления документов, подтверждающих уплату плательщиком государственной пошлины, не требуется.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87.3. При наличии оснований для </w:t>
      </w:r>
      <w:r>
        <w:t>отказа в возврате излишне уплаченной суммы государственной пошлины специалист возвращает заявителю документы с объяснением причин такого отказа. По требованию заявителя руководитель органа ЗАГС, предоставляющего государственную услугу, или уполномоченный и</w:t>
      </w:r>
      <w:r>
        <w:t>м работник этого органа ЗАГС выдает ему письменный отказ.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87.4. Результатом административной процедуры является принятие заявления и приложенных к нему документов, а в случае отказа - возврат заявителю документов.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 xml:space="preserve">Административная процедура регистрации в </w:t>
      </w:r>
      <w:r>
        <w:t>ЕГР ЗАГС заявления</w:t>
      </w:r>
    </w:p>
    <w:p w:rsidR="005F2E6F" w:rsidRDefault="00B04121">
      <w:pPr>
        <w:pStyle w:val="ConsPlusTitle0"/>
        <w:jc w:val="center"/>
      </w:pPr>
      <w:r>
        <w:t>о возврате излишне уплаченной суммы государственной пошлины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303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87.5.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</w:t>
      </w:r>
      <w:r>
        <w:t>иложенных к нему копий документов в органе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87.6. Специалист производит регистрацию в ЕГР ЗАГС соответствующего заявления.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lastRenderedPageBreak/>
        <w:t>87.7. Результатом административной процедуры является регистрация в ЕГР ЗАГС соответствующего заявления.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формирования в ЕГР ЗАГС решения</w:t>
      </w:r>
    </w:p>
    <w:p w:rsidR="005F2E6F" w:rsidRDefault="00B04121">
      <w:pPr>
        <w:pStyle w:val="ConsPlusTitle0"/>
        <w:jc w:val="center"/>
      </w:pPr>
      <w:r>
        <w:t>о возврате излишне уплаченной суммы государственной пошлины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30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87.8.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87.9. Специалист формирует решение о возврате из</w:t>
      </w:r>
      <w:r>
        <w:t>лишне уплаченной суммы государственной пошлины в ЕГР ЗАГС на основании соответствующего заявления.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87.10.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</w:t>
      </w:r>
      <w:r>
        <w:t xml:space="preserve">ании соответствующего заявления (рекомендуемый образец приведен в </w:t>
      </w:r>
      <w:hyperlink w:anchor="P2331" w:tooltip="                             Решение N _______">
        <w:r>
          <w:rPr>
            <w:color w:val="0000FF"/>
          </w:rPr>
          <w:t>приложении</w:t>
        </w:r>
      </w:hyperlink>
      <w:r>
        <w:t xml:space="preserve"> к Административному регламенту).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4"/>
      </w:pPr>
      <w:r>
        <w:t>Административная процедура передачи решения</w:t>
      </w:r>
    </w:p>
    <w:p w:rsidR="005F2E6F" w:rsidRDefault="00B04121">
      <w:pPr>
        <w:pStyle w:val="ConsPlusTitle0"/>
        <w:jc w:val="center"/>
      </w:pPr>
      <w:r>
        <w:t>о возврате излишне уп</w:t>
      </w:r>
      <w:r>
        <w:t>лаченной суммы государственной пошлины</w:t>
      </w:r>
    </w:p>
    <w:p w:rsidR="005F2E6F" w:rsidRDefault="00B04121">
      <w:pPr>
        <w:pStyle w:val="ConsPlusTitle0"/>
        <w:jc w:val="center"/>
      </w:pPr>
      <w:r>
        <w:t xml:space="preserve">и направления соответствующего письма в </w:t>
      </w:r>
      <w:proofErr w:type="gramStart"/>
      <w:r>
        <w:t>территориальный</w:t>
      </w:r>
      <w:proofErr w:type="gramEnd"/>
    </w:p>
    <w:p w:rsidR="005F2E6F" w:rsidRDefault="00B04121">
      <w:pPr>
        <w:pStyle w:val="ConsPlusTitle0"/>
        <w:jc w:val="center"/>
      </w:pPr>
      <w:r>
        <w:t>орган Минюста России на подпись руководителю органа</w:t>
      </w:r>
    </w:p>
    <w:p w:rsidR="005F2E6F" w:rsidRDefault="00B04121">
      <w:pPr>
        <w:pStyle w:val="ConsPlusTitle0"/>
        <w:jc w:val="center"/>
      </w:pPr>
      <w:r>
        <w:t xml:space="preserve">ЗАГС, </w:t>
      </w:r>
      <w:proofErr w:type="gramStart"/>
      <w:r>
        <w:t>предоставляющего</w:t>
      </w:r>
      <w:proofErr w:type="gramEnd"/>
      <w:r>
        <w:t xml:space="preserve"> государственную услугу,</w:t>
      </w:r>
    </w:p>
    <w:p w:rsidR="005F2E6F" w:rsidRDefault="00B04121">
      <w:pPr>
        <w:pStyle w:val="ConsPlusTitle0"/>
        <w:jc w:val="center"/>
      </w:pPr>
      <w:r>
        <w:t>или уполномоченному им работнику этого органа ЗАГС</w:t>
      </w:r>
    </w:p>
    <w:p w:rsidR="005F2E6F" w:rsidRDefault="00B04121">
      <w:pPr>
        <w:pStyle w:val="ConsPlusNormal0"/>
        <w:jc w:val="center"/>
      </w:pPr>
      <w:r>
        <w:t xml:space="preserve">(введено </w:t>
      </w:r>
      <w:hyperlink r:id="rId30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Приказом</w:t>
        </w:r>
      </w:hyperlink>
      <w:r>
        <w:t xml:space="preserve"> Минюста России от 21.07.2021 N 122)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r>
        <w:t>87.11. Основанием для административ</w:t>
      </w:r>
      <w:r>
        <w:t xml:space="preserve">ной процедуры передачи </w:t>
      </w:r>
      <w:proofErr w:type="gramStart"/>
      <w:r>
        <w:t>решения</w:t>
      </w:r>
      <w:proofErr w:type="gramEnd"/>
      <w:r>
        <w:t xml:space="preserve">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ЗАГС, предоставляющего государственную услугу, или уполно</w:t>
      </w:r>
      <w:r>
        <w:t>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87.12. Подготовленные документы передаются на</w:t>
      </w:r>
      <w:r>
        <w:t xml:space="preserve"> подпись руководителю органа ЗАГС, предоставляющего государственную услугу, или уполномоченному им работнику этого органа ЗАГС и скрепляются печатью данного органа ЗАГС.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87.13. Результатом административной процедуры является направление в территориальный о</w:t>
      </w:r>
      <w:r>
        <w:t xml:space="preserve">рган Минюста России </w:t>
      </w:r>
      <w:proofErr w:type="gramStart"/>
      <w:r>
        <w:t>решения</w:t>
      </w:r>
      <w:proofErr w:type="gramEnd"/>
      <w:r>
        <w:t xml:space="preserve"> о возврате излишне уплаченной суммы государственной пошлины.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87.14. Максимальное время совершения административных процедур по возврату излишне уплаченной суммы государственной пошлины составляет 50 минут.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5F2E6F" w:rsidRDefault="00B04121">
      <w:pPr>
        <w:pStyle w:val="ConsPlusTitle0"/>
        <w:jc w:val="center"/>
      </w:pPr>
      <w:r>
        <w:t>Административного регламента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Порядок осуществления текущего контроля</w:t>
      </w:r>
    </w:p>
    <w:p w:rsidR="005F2E6F" w:rsidRDefault="00B04121">
      <w:pPr>
        <w:pStyle w:val="ConsPlusTitle0"/>
        <w:jc w:val="center"/>
      </w:pPr>
      <w:r>
        <w:t xml:space="preserve">за 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5F2E6F" w:rsidRDefault="00B04121">
      <w:pPr>
        <w:pStyle w:val="ConsPlusTitle0"/>
        <w:jc w:val="center"/>
      </w:pPr>
      <w:r>
        <w:t>лицами положений регламента и иных нормативных правовых</w:t>
      </w:r>
    </w:p>
    <w:p w:rsidR="005F2E6F" w:rsidRDefault="00B04121">
      <w:pPr>
        <w:pStyle w:val="ConsPlusTitle0"/>
        <w:jc w:val="center"/>
      </w:pPr>
      <w:r>
        <w:t>актов, устанавливающих требования к предоставлению</w:t>
      </w:r>
    </w:p>
    <w:p w:rsidR="005F2E6F" w:rsidRDefault="00B04121">
      <w:pPr>
        <w:pStyle w:val="ConsPlusTitle0"/>
        <w:jc w:val="center"/>
      </w:pPr>
      <w:r>
        <w:t>государственной услуги, а также принятием ими решений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06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88</w:t>
        </w:r>
      </w:hyperlink>
      <w:r>
        <w:t xml:space="preserve">. Текущий </w:t>
      </w:r>
      <w:proofErr w:type="gramStart"/>
      <w:r>
        <w:t>контроль за</w:t>
      </w:r>
      <w:proofErr w:type="gramEnd"/>
      <w:r>
        <w:t xml:space="preserve"> </w:t>
      </w:r>
      <w:r>
        <w:t>соблюдением и исполнением специалистами органа, предоставляющего государственную услугу,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</w:t>
      </w:r>
      <w:r>
        <w:t xml:space="preserve"> специалистами при предоставлении государственной услуги осуществляет руководитель органа, предоставляющего государственную услугу.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0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89</w:t>
        </w:r>
      </w:hyperlink>
      <w:r>
        <w:t>. Для текущего контроля используются сведения, имеющиеся в электронной базе данных, служебная корреспонденция, устная и письменная информация специалистов, осуществляющих выполнение административных пр</w:t>
      </w:r>
      <w:r>
        <w:t>оцедур, журналы учета соответствующих документов и другие сведения.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08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90</w:t>
        </w:r>
      </w:hyperlink>
      <w:r>
        <w:t>. О случа</w:t>
      </w:r>
      <w:r>
        <w:t>ях и причинах нарушения сроков, последовательности и содержания административных процедур специалисты немедленно информируют руководителя органа, предоставляющего государственную услугу, а также предпринимают срочные меры по устранению нарушений.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 xml:space="preserve">Порядок </w:t>
      </w:r>
      <w:r>
        <w:t xml:space="preserve">и периодичность осуществления </w:t>
      </w:r>
      <w:proofErr w:type="gramStart"/>
      <w:r>
        <w:t>плановых</w:t>
      </w:r>
      <w:proofErr w:type="gramEnd"/>
    </w:p>
    <w:p w:rsidR="005F2E6F" w:rsidRDefault="00B04121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5F2E6F" w:rsidRDefault="00B04121">
      <w:pPr>
        <w:pStyle w:val="ConsPlusTitle0"/>
        <w:jc w:val="center"/>
      </w:pPr>
      <w:r>
        <w:t>государственной услуги, в том числе порядок и формы</w:t>
      </w:r>
    </w:p>
    <w:p w:rsidR="005F2E6F" w:rsidRDefault="00B04121">
      <w:pPr>
        <w:pStyle w:val="ConsPlusTitle0"/>
        <w:jc w:val="center"/>
      </w:pPr>
      <w:proofErr w:type="gramStart"/>
      <w:r>
        <w:lastRenderedPageBreak/>
        <w:t>контроля за</w:t>
      </w:r>
      <w:proofErr w:type="gramEnd"/>
      <w:r>
        <w:t xml:space="preserve"> полнотой и качеством предоставления</w:t>
      </w:r>
    </w:p>
    <w:p w:rsidR="005F2E6F" w:rsidRDefault="00B04121">
      <w:pPr>
        <w:pStyle w:val="ConsPlusTitle0"/>
        <w:jc w:val="center"/>
      </w:pPr>
      <w:r>
        <w:t>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0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91</w:t>
        </w:r>
      </w:hyperlink>
      <w:r>
        <w:t>.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10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proofErr w:type="gramStart"/>
        <w:r>
          <w:rPr>
            <w:color w:val="0000FF"/>
          </w:rPr>
          <w:t>92</w:t>
        </w:r>
      </w:hyperlink>
      <w:r>
        <w:t>. Внеплановые проверки полноты и качества предоставления государственной услуги осуществляется уполномоченным лицом (комиссией) по решению (на основа</w:t>
      </w:r>
      <w:r>
        <w:t>нии поручения) Министра юстиции Российской Федерации, его заместителя,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</w:t>
      </w:r>
      <w:r>
        <w:t>ресованных лиц на действия (бездействие) должностных лиц Минюста России (территориального органа).</w:t>
      </w:r>
      <w:proofErr w:type="gramEnd"/>
    </w:p>
    <w:p w:rsidR="005F2E6F" w:rsidRDefault="00B04121">
      <w:pPr>
        <w:pStyle w:val="ConsPlusNormal0"/>
        <w:spacing w:before="200"/>
        <w:ind w:firstLine="540"/>
        <w:jc w:val="both"/>
      </w:pPr>
      <w:r>
        <w:t>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</w:t>
      </w:r>
      <w:r>
        <w:t>й системой Минюста России.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11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93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органами местного самоуп</w:t>
      </w:r>
      <w:r>
        <w:t>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12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94</w:t>
        </w:r>
      </w:hyperlink>
      <w:r>
        <w:t>. Проверка полноты и качества предоставления государственной услуги осуществляется на основании приказов территориальных органов Минюста России.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13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95</w:t>
        </w:r>
      </w:hyperlink>
      <w:r>
        <w:t>. По результатам проведенных проверок в случае выявления нарушений прав заявителей должностн</w:t>
      </w:r>
      <w:r>
        <w:t>ые лица привлекаются к ответственности в соответствии с законодательством Российской Федерации.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 xml:space="preserve">Ответственность должностных лиц органа </w:t>
      </w:r>
      <w:proofErr w:type="gramStart"/>
      <w:r>
        <w:t>исполнительной</w:t>
      </w:r>
      <w:proofErr w:type="gramEnd"/>
    </w:p>
    <w:p w:rsidR="005F2E6F" w:rsidRDefault="00B04121">
      <w:pPr>
        <w:pStyle w:val="ConsPlusTitle0"/>
        <w:jc w:val="center"/>
      </w:pPr>
      <w:r>
        <w:t>власти субъекта Российской Федерации за решения и действия</w:t>
      </w:r>
    </w:p>
    <w:p w:rsidR="005F2E6F" w:rsidRDefault="00B04121">
      <w:pPr>
        <w:pStyle w:val="ConsPlusTitle0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</w:t>
      </w:r>
      <w:r>
        <w:t>и в ходе</w:t>
      </w:r>
    </w:p>
    <w:p w:rsidR="005F2E6F" w:rsidRDefault="00B04121">
      <w:pPr>
        <w:pStyle w:val="ConsPlusTitle0"/>
        <w:jc w:val="center"/>
      </w:pPr>
      <w:r>
        <w:t>предоставления 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1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proofErr w:type="gramStart"/>
        <w:r>
          <w:rPr>
            <w:color w:val="0000FF"/>
          </w:rPr>
          <w:t>96</w:t>
        </w:r>
      </w:hyperlink>
      <w:r>
        <w:t>. Специалисты и уполномоченные должностные лица несут ответственность в соответ</w:t>
      </w:r>
      <w:r>
        <w:t xml:space="preserve">ствии с законодательством Российской Федерации за неисполнение или ненадлежащее исполнение административных процедур (действий), а также сроков их исполнения, установленных Административным </w:t>
      </w:r>
      <w:hyperlink r:id="rId315" w:tooltip="Приказ Минюста России от 20.11.2012 N 212 (ред. от 24.04.2019) &quot;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">
        <w:r>
          <w:rPr>
            <w:color w:val="0000FF"/>
          </w:rPr>
          <w:t>регламентом</w:t>
        </w:r>
      </w:hyperlink>
      <w:r>
        <w:t xml:space="preserve"> исполнения Министерством юстиции Российской Федерации государственной функции по осуществлению контроля и надзора в сфере государстве</w:t>
      </w:r>
      <w:r>
        <w:t>нной регистрации актов гражданского состояния, утвержденным приказом Минюста России 20.11.2012 N 212 (зарегистрирован Минюстом России 28.11.2012</w:t>
      </w:r>
      <w:proofErr w:type="gramEnd"/>
      <w:r>
        <w:t xml:space="preserve">, </w:t>
      </w:r>
      <w:proofErr w:type="gramStart"/>
      <w:r>
        <w:t>регистрационный</w:t>
      </w:r>
      <w:proofErr w:type="gramEnd"/>
      <w:r>
        <w:t xml:space="preserve"> N 25952) и </w:t>
      </w:r>
      <w:hyperlink r:id="rId316" w:tooltip="Приказ Минюста России от 22.11.2018 N 232 (ред. от 27.05.2022) &quot;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">
        <w:r>
          <w:rPr>
            <w:color w:val="0000FF"/>
          </w:rPr>
          <w:t>приказом</w:t>
        </w:r>
      </w:hyperlink>
      <w:r>
        <w:t xml:space="preserve"> Минюста России от 22.11.2018 N 232 "Об утверждении порядка осуществления контроля за эффективностью и качеством осуществления органами государственной вл</w:t>
      </w:r>
      <w:r>
        <w:t>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состояния" (зарегистрирован Минюстом России 27.11.2018, регистрационный N 52801).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 xml:space="preserve">Требования к порядку и </w:t>
      </w:r>
      <w:r>
        <w:t xml:space="preserve">формам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5F2E6F" w:rsidRDefault="00B04121">
      <w:pPr>
        <w:pStyle w:val="ConsPlusTitle0"/>
        <w:jc w:val="center"/>
      </w:pPr>
      <w:r>
        <w:t>государственной услуги, в том числе со стороны граждан,</w:t>
      </w:r>
    </w:p>
    <w:p w:rsidR="005F2E6F" w:rsidRDefault="00B04121">
      <w:pPr>
        <w:pStyle w:val="ConsPlusTitle0"/>
        <w:jc w:val="center"/>
      </w:pPr>
      <w:r>
        <w:t>их объединений и организаций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1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97</w:t>
        </w:r>
      </w:hyperlink>
      <w:r>
        <w:t xml:space="preserve">. Граждане, их объединения и организации вправе осуществлять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</w:t>
      </w:r>
      <w:r>
        <w:t>ения административных процедур (действий).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18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98</w:t>
        </w:r>
      </w:hyperlink>
      <w:r>
        <w:t>. Граждане, их объединения и орган</w:t>
      </w:r>
      <w:r>
        <w:t>изации также вправе: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направлять замечания и предложения по улучшению доступности и качества предоставления государственной услуги;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вносить предложения о мерах по устранению нарушений Административного 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1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99</w:t>
        </w:r>
      </w:hyperlink>
      <w:r>
        <w:t>. Руководитель органа, предоставляющего государственную услугу, принимает меры к прекращению допущенных нарушений, устра</w:t>
      </w:r>
      <w:r>
        <w:t>няет причины и условия, способствующие совершению нарушений.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20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100</w:t>
        </w:r>
      </w:hyperlink>
      <w:r>
        <w:t xml:space="preserve">. Информация о </w:t>
      </w:r>
      <w:r>
        <w:t>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1"/>
      </w:pPr>
      <w:bookmarkStart w:id="35" w:name="P2265"/>
      <w:bookmarkEnd w:id="35"/>
      <w:r>
        <w:t>V. Досудебный (внесудебный) порядок обжалования</w:t>
      </w:r>
    </w:p>
    <w:p w:rsidR="005F2E6F" w:rsidRDefault="00B04121">
      <w:pPr>
        <w:pStyle w:val="ConsPlusTitle0"/>
        <w:jc w:val="center"/>
      </w:pPr>
      <w:r>
        <w:t>решений и действий (бездействия) органа, предоставля</w:t>
      </w:r>
      <w:r>
        <w:t>ющего</w:t>
      </w:r>
    </w:p>
    <w:p w:rsidR="005F2E6F" w:rsidRDefault="00B04121">
      <w:pPr>
        <w:pStyle w:val="ConsPlusTitle0"/>
        <w:jc w:val="center"/>
      </w:pPr>
      <w:r>
        <w:t>государственную услугу, а также его должностных лиц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21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101</w:t>
        </w:r>
      </w:hyperlink>
      <w:r>
        <w:t xml:space="preserve">. Информация, указанная в </w:t>
      </w:r>
      <w:hyperlink w:anchor="P2265" w:tooltip="V. Досудебный (внесудебный) порядок обжалования">
        <w:r>
          <w:rPr>
            <w:color w:val="0000FF"/>
          </w:rPr>
          <w:t>разделе V</w:t>
        </w:r>
      </w:hyperlink>
      <w:r>
        <w:t xml:space="preserve"> Административного регламента, подлежит обязательному размещению на Едином портале.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Информация для заинтересованных лиц об их праве</w:t>
      </w:r>
    </w:p>
    <w:p w:rsidR="005F2E6F" w:rsidRDefault="00B04121">
      <w:pPr>
        <w:pStyle w:val="ConsPlusTitle0"/>
        <w:jc w:val="center"/>
      </w:pPr>
      <w:r>
        <w:t>на досудебное (внесудебное) обжалование действий</w:t>
      </w:r>
    </w:p>
    <w:p w:rsidR="005F2E6F" w:rsidRDefault="00B04121">
      <w:pPr>
        <w:pStyle w:val="ConsPlusTitle0"/>
        <w:jc w:val="center"/>
      </w:pPr>
      <w:r>
        <w:t>(бездействия) и (или) решений, приня</w:t>
      </w:r>
      <w:r>
        <w:t>тых (осуществленных)</w:t>
      </w:r>
    </w:p>
    <w:p w:rsidR="005F2E6F" w:rsidRDefault="00B04121">
      <w:pPr>
        <w:pStyle w:val="ConsPlusTitle0"/>
        <w:jc w:val="center"/>
      </w:pPr>
      <w:r>
        <w:t>в ходе предоставления государственной услуги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22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102</w:t>
        </w:r>
      </w:hyperlink>
      <w:r>
        <w:t>. Заявители имеют право подать жалобу на решение и (или) действие (бездействие</w:t>
      </w:r>
      <w:r>
        <w:t>) органа, предоставляющего государственную услугу, и (или) его специалистов при предоставлении государственной услуги (далее - жалоба).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Органы государственной власти, организации и уполномоченные</w:t>
      </w:r>
    </w:p>
    <w:p w:rsidR="005F2E6F" w:rsidRDefault="00B04121">
      <w:pPr>
        <w:pStyle w:val="ConsPlusTitle0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5F2E6F" w:rsidRDefault="00B04121">
      <w:pPr>
        <w:pStyle w:val="ConsPlusTitle0"/>
        <w:jc w:val="center"/>
      </w:pPr>
      <w:r>
        <w:t>жалоба заявителя в досудебном (внесудебном) порядке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23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103</w:t>
        </w:r>
      </w:hyperlink>
      <w:r>
        <w:t>. Жалоба на решения и (</w:t>
      </w:r>
      <w:r>
        <w:t>или) действия (бездействие), принятые в ходе предоставления государственной услуги специалистом органа, предоставляющего государственную услугу, направляется соответственно руководителю данного органа, его заместителям.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>Жалоба на решения и действия (бездей</w:t>
      </w:r>
      <w:r>
        <w:t>ствие), принятые руководителем органа, предоставляющего государственную услугу, подается в орган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</w:t>
      </w:r>
      <w:r>
        <w:t>остояния, в Минюст России или его территориальные органы либо в суд.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Способы информирования заявителей о порядке</w:t>
      </w:r>
    </w:p>
    <w:p w:rsidR="005F2E6F" w:rsidRDefault="00B04121">
      <w:pPr>
        <w:pStyle w:val="ConsPlusTitle0"/>
        <w:jc w:val="center"/>
      </w:pPr>
      <w:r>
        <w:t>подачи и рассмотрения жалобы, в том числе с использованием</w:t>
      </w:r>
    </w:p>
    <w:p w:rsidR="005F2E6F" w:rsidRDefault="00B04121">
      <w:pPr>
        <w:pStyle w:val="ConsPlusTitle0"/>
        <w:jc w:val="center"/>
      </w:pPr>
      <w:r>
        <w:t>Единого портала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2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104</w:t>
        </w:r>
      </w:hyperlink>
      <w:r>
        <w:t>. Информацию о порядке подачи и рассмотрения жалобы заявитель может получить: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 официальных сайтах в сети "Интернет" органа исполнительной вл</w:t>
      </w:r>
      <w:r>
        <w:t>асти субъекта Российской Федерации, органа, предоставляющего государственную услугу;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на Едином портале;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по справочным телефонам;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>при личном приеме.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Перечень нормативных правовых актов, регулирующих порядок</w:t>
      </w:r>
    </w:p>
    <w:p w:rsidR="005F2E6F" w:rsidRDefault="00B04121">
      <w:pPr>
        <w:pStyle w:val="ConsPlusTitle0"/>
        <w:jc w:val="center"/>
      </w:pPr>
      <w:r>
        <w:t xml:space="preserve">досудебного (внесудебного) обжалования решений и </w:t>
      </w:r>
      <w:r>
        <w:t>действий</w:t>
      </w:r>
    </w:p>
    <w:p w:rsidR="005F2E6F" w:rsidRDefault="00B04121">
      <w:pPr>
        <w:pStyle w:val="ConsPlusTitle0"/>
        <w:jc w:val="center"/>
      </w:pPr>
      <w:r>
        <w:t xml:space="preserve">(бездействия) органа, предоставляющего </w:t>
      </w:r>
      <w:proofErr w:type="gramStart"/>
      <w:r>
        <w:t>государственную</w:t>
      </w:r>
      <w:proofErr w:type="gramEnd"/>
    </w:p>
    <w:p w:rsidR="005F2E6F" w:rsidRDefault="00B04121">
      <w:pPr>
        <w:pStyle w:val="ConsPlusTitle0"/>
        <w:jc w:val="center"/>
      </w:pPr>
      <w:r>
        <w:t>услугу, а также его должностных лиц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25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105</w:t>
        </w:r>
      </w:hyperlink>
      <w:r>
        <w:t>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5F2E6F" w:rsidRDefault="00B04121">
      <w:pPr>
        <w:pStyle w:val="ConsPlusNormal0"/>
        <w:spacing w:before="200"/>
        <w:ind w:firstLine="540"/>
        <w:jc w:val="both"/>
      </w:pPr>
      <w:r>
        <w:t xml:space="preserve">- Федеральный </w:t>
      </w:r>
      <w:hyperlink r:id="rId32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</w:t>
        </w:r>
      </w:hyperlink>
      <w:r>
        <w:t xml:space="preserve"> N 210-ФЗ;</w:t>
      </w:r>
    </w:p>
    <w:p w:rsidR="005F2E6F" w:rsidRDefault="00B04121">
      <w:pPr>
        <w:pStyle w:val="ConsPlusNormal0"/>
        <w:spacing w:before="200"/>
        <w:ind w:firstLine="540"/>
        <w:jc w:val="both"/>
      </w:pPr>
      <w:proofErr w:type="gramStart"/>
      <w:r>
        <w:t xml:space="preserve">- </w:t>
      </w:r>
      <w:hyperlink r:id="rId327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</w:t>
      </w:r>
      <w:r>
        <w:t>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</w:t>
      </w:r>
      <w:r>
        <w:t xml:space="preserve"> организаций, предусмотренных</w:t>
      </w:r>
      <w:proofErr w:type="gramEnd"/>
      <w:r>
        <w:t xml:space="preserve">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</w:t>
      </w:r>
      <w:r>
        <w:t>отников" (Собрание законодательства Российской Федерации, 2012, N 35, ст. 4829; 2018, N 25, ст. 3696).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Особенности выполнения административных процедур</w:t>
      </w:r>
    </w:p>
    <w:p w:rsidR="005F2E6F" w:rsidRDefault="00B04121">
      <w:pPr>
        <w:pStyle w:val="ConsPlusTitle0"/>
        <w:jc w:val="center"/>
      </w:pPr>
      <w:r>
        <w:t>(действий) в МФЦ при предоставлении государственных</w:t>
      </w:r>
    </w:p>
    <w:p w:rsidR="005F2E6F" w:rsidRDefault="00B04121">
      <w:pPr>
        <w:pStyle w:val="ConsPlusTitle0"/>
        <w:jc w:val="center"/>
      </w:pPr>
      <w:r>
        <w:t>и муниципальных услуг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28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106</w:t>
        </w:r>
      </w:hyperlink>
      <w:r>
        <w:t>. В МФЦ заявителям предоставляется информация о порядке подачи заявлений о зак</w:t>
      </w:r>
      <w:r>
        <w:t xml:space="preserve">лючении брака, расторжении брака, получения повторных свидетельств о государственной регистрации актов гражданского состояния и иных документов, подтверждающих наличие или отсутствие факта </w:t>
      </w:r>
      <w:r>
        <w:lastRenderedPageBreak/>
        <w:t>государственной регистрации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29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107</w:t>
        </w:r>
      </w:hyperlink>
      <w:r>
        <w:t>. В МФЦ для заявителей предусмотрена возможность непосредственной подачи заявлений о з</w:t>
      </w:r>
      <w:r>
        <w:t>аключении брака, расторжении брака, получения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30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108</w:t>
        </w:r>
      </w:hyperlink>
      <w:r>
        <w:t>. В случае передачи МФЦ полномочий по предоставлению государственных услуг по госуда</w:t>
      </w:r>
      <w:r>
        <w:t xml:space="preserve">рственной регистрации отдельных актов гражданского состояния в соответствии с </w:t>
      </w:r>
      <w:hyperlink r:id="rId331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пунктами 2.2</w:t>
        </w:r>
      </w:hyperlink>
      <w:r>
        <w:t xml:space="preserve">, </w:t>
      </w:r>
      <w:hyperlink r:id="rId332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2.3 статьи 4</w:t>
        </w:r>
      </w:hyperlink>
      <w:r>
        <w:t xml:space="preserve"> Федерального закона N 143-ФЗ ими производится государственная регистрация рождения и смерти в ЕГР ЗАГ</w:t>
      </w:r>
      <w:r>
        <w:t xml:space="preserve">С в соответствии с </w:t>
      </w:r>
      <w:hyperlink w:anchor="P524" w:tooltip="72. Предоставление государственной услуги по государственной регистрации рождения (далее - государственная услуга по регистрации рождения) включает в себя следующие административные процедуры:">
        <w:r>
          <w:rPr>
            <w:color w:val="0000FF"/>
          </w:rPr>
          <w:t>пунктами 72</w:t>
        </w:r>
      </w:hyperlink>
      <w:r>
        <w:t xml:space="preserve"> </w:t>
      </w:r>
      <w:r>
        <w:t xml:space="preserve">и </w:t>
      </w:r>
      <w:hyperlink w:anchor="P1237" w:tooltip="78. Предоставление государственной услуги по государственной регистрации смерти (далее - государственная услуга по регистрации смерти) включает в себя следующие административные процедуры:">
        <w:r>
          <w:rPr>
            <w:color w:val="0000FF"/>
          </w:rPr>
          <w:t>78</w:t>
        </w:r>
      </w:hyperlink>
      <w:r>
        <w:t xml:space="preserve"> настоящего Административного </w:t>
      </w:r>
      <w:r>
        <w:t>регламента.</w:t>
      </w:r>
    </w:p>
    <w:p w:rsidR="005F2E6F" w:rsidRDefault="00B04121">
      <w:pPr>
        <w:pStyle w:val="ConsPlusNormal0"/>
        <w:spacing w:before="200"/>
        <w:ind w:firstLine="540"/>
        <w:jc w:val="both"/>
      </w:pPr>
      <w:hyperlink r:id="rId333" w:tooltip="Приказ Минюста России от 26.09.2018 N 194 &quot;Об утверждении порядка передачи многофункциональными центрами предоставления государственных и муниципальных услуг записей актов гражданского состояния, составленных на бумажном носителе, а также документов, послуживш">
        <w:r>
          <w:rPr>
            <w:color w:val="0000FF"/>
          </w:rPr>
          <w:t>Порядок</w:t>
        </w:r>
      </w:hyperlink>
      <w:r>
        <w:t xml:space="preserve"> передачи МФЦ записей актов гражданского состояния о рождени</w:t>
      </w:r>
      <w:r>
        <w:t>и и смерти, составленных на бумажном носителе, а также документов, послуживших основаниями для государственной регистрации рождения и смерти, в органы ЗАГС утвержден приказом Минюста России от 26.09.2018 N 194 (зарегистрирован Минюстом России 02.10.2018, р</w:t>
      </w:r>
      <w:r>
        <w:t>егистрационный N 52304).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Title0"/>
        <w:jc w:val="center"/>
        <w:outlineLvl w:val="2"/>
      </w:pPr>
      <w:r>
        <w:t>Порядок исправления допущенных опечаток и ошибок</w:t>
      </w:r>
    </w:p>
    <w:p w:rsidR="005F2E6F" w:rsidRDefault="00B04121">
      <w:pPr>
        <w:pStyle w:val="ConsPlusTitle0"/>
        <w:jc w:val="center"/>
      </w:pPr>
      <w:r>
        <w:t xml:space="preserve">в </w:t>
      </w:r>
      <w:proofErr w:type="gramStart"/>
      <w:r>
        <w:t>выданных</w:t>
      </w:r>
      <w:proofErr w:type="gramEnd"/>
      <w:r>
        <w:t xml:space="preserve"> в результате предоставления государственной</w:t>
      </w:r>
    </w:p>
    <w:p w:rsidR="005F2E6F" w:rsidRDefault="00B04121">
      <w:pPr>
        <w:pStyle w:val="ConsPlusTitle0"/>
        <w:jc w:val="center"/>
      </w:pPr>
      <w:r>
        <w:t xml:space="preserve">услуги </w:t>
      </w:r>
      <w:proofErr w:type="gramStart"/>
      <w:r>
        <w:t>документах</w:t>
      </w:r>
      <w:proofErr w:type="gramEnd"/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ind w:firstLine="540"/>
        <w:jc w:val="both"/>
      </w:pPr>
      <w:hyperlink r:id="rId334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109</w:t>
        </w:r>
      </w:hyperlink>
      <w:r>
        <w:t xml:space="preserve">.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</w:t>
      </w:r>
      <w:hyperlink r:id="rId335" w:tooltip="Федеральный закон от 15.11.1997 N 143-ФЗ (ред. от 14.07.2022) &quot;Об актах гражданского состояния&quot; {КонсультантПлюс}">
        <w:r>
          <w:rPr>
            <w:color w:val="0000FF"/>
          </w:rPr>
          <w:t>главой 9</w:t>
        </w:r>
      </w:hyperlink>
      <w:r>
        <w:t xml:space="preserve"> Федерального закона N 143-ФЗ.</w:t>
      </w:r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jc w:val="right"/>
        <w:outlineLvl w:val="1"/>
      </w:pPr>
      <w:r>
        <w:t xml:space="preserve">Приложение </w:t>
      </w:r>
      <w:hyperlink r:id="rId336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<w:r>
          <w:rPr>
            <w:color w:val="0000FF"/>
          </w:rPr>
          <w:t>N 1</w:t>
        </w:r>
      </w:hyperlink>
    </w:p>
    <w:p w:rsidR="005F2E6F" w:rsidRDefault="00B04121">
      <w:pPr>
        <w:pStyle w:val="ConsPlusNormal0"/>
        <w:jc w:val="right"/>
      </w:pPr>
      <w:r>
        <w:t>к приказу Минюст</w:t>
      </w:r>
      <w:r>
        <w:t>а России</w:t>
      </w:r>
    </w:p>
    <w:p w:rsidR="005F2E6F" w:rsidRDefault="00B04121">
      <w:pPr>
        <w:pStyle w:val="ConsPlusNormal0"/>
        <w:jc w:val="right"/>
      </w:pPr>
      <w:r>
        <w:t>от 28.12.2018 N 307</w:t>
      </w:r>
    </w:p>
    <w:p w:rsidR="005F2E6F" w:rsidRDefault="005F2E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2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E6F" w:rsidRDefault="00B0412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E6F" w:rsidRDefault="00B0412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7" w:tooltip="Приказ Минюста России от 21.07.2021 N 12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Минюста России от 21.07.2021 N 122)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</w:tr>
    </w:tbl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jc w:val="both"/>
      </w:pPr>
      <w:r>
        <w:t>Рекомендуемый образец</w:t>
      </w: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nformat0"/>
        <w:jc w:val="both"/>
      </w:pPr>
      <w:bookmarkStart w:id="36" w:name="P2331"/>
      <w:bookmarkEnd w:id="36"/>
      <w:r>
        <w:t xml:space="preserve">                             Решение N _______</w:t>
      </w:r>
    </w:p>
    <w:p w:rsidR="005F2E6F" w:rsidRDefault="00B04121">
      <w:pPr>
        <w:pStyle w:val="ConsPlusNonformat0"/>
        <w:jc w:val="both"/>
      </w:pPr>
      <w:r>
        <w:t xml:space="preserve">            о возврате излишне уплаченной суммы государственной</w:t>
      </w:r>
    </w:p>
    <w:p w:rsidR="005F2E6F" w:rsidRDefault="00B04121">
      <w:pPr>
        <w:pStyle w:val="ConsPlusNonformat0"/>
        <w:jc w:val="both"/>
      </w:pPr>
      <w:r>
        <w:t xml:space="preserve">         пошлины за государственную регистрацию актов </w:t>
      </w:r>
      <w:proofErr w:type="gramStart"/>
      <w:r>
        <w:t>гражданского</w:t>
      </w:r>
      <w:proofErr w:type="gramEnd"/>
    </w:p>
    <w:p w:rsidR="005F2E6F" w:rsidRDefault="00B04121">
      <w:pPr>
        <w:pStyle w:val="ConsPlusNonformat0"/>
        <w:jc w:val="both"/>
      </w:pPr>
      <w:r>
        <w:t xml:space="preserve">             состояния и другие юридически значимые действия,</w:t>
      </w:r>
    </w:p>
    <w:p w:rsidR="005F2E6F" w:rsidRDefault="00B04121">
      <w:pPr>
        <w:pStyle w:val="ConsPlusNonformat0"/>
        <w:jc w:val="both"/>
      </w:pPr>
      <w:r>
        <w:t xml:space="preserve">                </w:t>
      </w:r>
      <w:r>
        <w:t xml:space="preserve">         </w:t>
      </w:r>
      <w:proofErr w:type="gramStart"/>
      <w:r>
        <w:t>совершаемые</w:t>
      </w:r>
      <w:proofErr w:type="gramEnd"/>
      <w:r>
        <w:t xml:space="preserve"> органами ЗАГС</w:t>
      </w:r>
    </w:p>
    <w:p w:rsidR="005F2E6F" w:rsidRDefault="005F2E6F">
      <w:pPr>
        <w:pStyle w:val="ConsPlusNonformat0"/>
        <w:jc w:val="both"/>
      </w:pPr>
    </w:p>
    <w:p w:rsidR="005F2E6F" w:rsidRDefault="00B04121">
      <w:pPr>
        <w:pStyle w:val="ConsPlusNonformat0"/>
        <w:jc w:val="both"/>
      </w:pPr>
      <w:r>
        <w:t xml:space="preserve">    Рассмотрев заявление _________________________________________________,</w:t>
      </w:r>
    </w:p>
    <w:p w:rsidR="005F2E6F" w:rsidRDefault="00B04121">
      <w:pPr>
        <w:pStyle w:val="ConsPlusNonformat0"/>
        <w:jc w:val="both"/>
      </w:pPr>
      <w:r>
        <w:t xml:space="preserve">                         фамилия, имя, отчество (при наличии) плательщика</w:t>
      </w:r>
    </w:p>
    <w:p w:rsidR="005F2E6F" w:rsidRDefault="00B04121">
      <w:pPr>
        <w:pStyle w:val="ConsPlusNonformat0"/>
        <w:jc w:val="both"/>
      </w:pPr>
      <w:r>
        <w:t>___________________________________________________________________________</w:t>
      </w:r>
    </w:p>
    <w:p w:rsidR="005F2E6F" w:rsidRDefault="00B04121">
      <w:pPr>
        <w:pStyle w:val="ConsPlusNonformat0"/>
        <w:jc w:val="both"/>
      </w:pPr>
      <w:r>
        <w:t xml:space="preserve">                     документ, удостоверяющий личность</w:t>
      </w:r>
    </w:p>
    <w:p w:rsidR="005F2E6F" w:rsidRDefault="00B04121">
      <w:pPr>
        <w:pStyle w:val="ConsPlusNonformat0"/>
        <w:jc w:val="both"/>
      </w:pPr>
      <w:r>
        <w:t>___________________________________________________________________________</w:t>
      </w:r>
    </w:p>
    <w:p w:rsidR="005F2E6F" w:rsidRDefault="00B04121">
      <w:pPr>
        <w:pStyle w:val="ConsPlusNonformat0"/>
        <w:jc w:val="both"/>
      </w:pPr>
      <w:r>
        <w:t>_________________________________________________</w:t>
      </w:r>
      <w:r>
        <w:t>__________________________</w:t>
      </w:r>
    </w:p>
    <w:p w:rsidR="005F2E6F" w:rsidRDefault="00B04121">
      <w:pPr>
        <w:pStyle w:val="ConsPlusNonformat0"/>
        <w:jc w:val="both"/>
      </w:pPr>
      <w:r>
        <w:t xml:space="preserve">                    адрес места жительства (пребывания)</w:t>
      </w:r>
    </w:p>
    <w:p w:rsidR="005F2E6F" w:rsidRDefault="00B04121">
      <w:pPr>
        <w:pStyle w:val="ConsPlusNonformat0"/>
        <w:jc w:val="both"/>
      </w:pPr>
      <w:r>
        <w:t>___________________________________________________________________________</w:t>
      </w:r>
    </w:p>
    <w:p w:rsidR="005F2E6F" w:rsidRDefault="00B04121">
      <w:pPr>
        <w:pStyle w:val="ConsPlusNonformat0"/>
        <w:jc w:val="both"/>
      </w:pPr>
      <w:r>
        <w:t xml:space="preserve">о   возврате   излишне   уплаченной   суммы   государственной   пошлины  </w:t>
      </w:r>
      <w:proofErr w:type="gramStart"/>
      <w:r>
        <w:t>за</w:t>
      </w:r>
      <w:proofErr w:type="gramEnd"/>
    </w:p>
    <w:p w:rsidR="005F2E6F" w:rsidRDefault="00B04121">
      <w:pPr>
        <w:pStyle w:val="ConsPlusNonformat0"/>
        <w:jc w:val="both"/>
      </w:pPr>
      <w:r>
        <w:t>_____________________</w:t>
      </w:r>
      <w:r>
        <w:t>______________________________________________________</w:t>
      </w:r>
    </w:p>
    <w:p w:rsidR="005F2E6F" w:rsidRDefault="00B04121">
      <w:pPr>
        <w:pStyle w:val="ConsPlusNonformat0"/>
        <w:jc w:val="both"/>
      </w:pPr>
      <w:r>
        <w:t xml:space="preserve">                    наименование государственной услуги</w:t>
      </w:r>
    </w:p>
    <w:p w:rsidR="005F2E6F" w:rsidRDefault="00B04121">
      <w:pPr>
        <w:pStyle w:val="ConsPlusNonformat0"/>
        <w:jc w:val="both"/>
      </w:pPr>
      <w:r>
        <w:t xml:space="preserve">и руководствуясь </w:t>
      </w:r>
      <w:hyperlink r:id="rId338" w:tooltip="&quot;Налоговый кодекс Российской Федерации (часть вторая)&quot; от 05.08.2000 N 117-ФЗ (ред. от 04.11.2022) {КонсультантПлюс}">
        <w:r>
          <w:rPr>
            <w:color w:val="0000FF"/>
          </w:rPr>
          <w:t>статьей 333.40</w:t>
        </w:r>
      </w:hyperlink>
      <w:r>
        <w:t xml:space="preserve"> Налогового кодекса Российской Федерации,</w:t>
      </w:r>
    </w:p>
    <w:p w:rsidR="005F2E6F" w:rsidRDefault="00B04121">
      <w:pPr>
        <w:pStyle w:val="ConsPlusNonformat0"/>
        <w:jc w:val="both"/>
      </w:pPr>
      <w:r>
        <w:t>__________________________________________</w:t>
      </w:r>
      <w:r>
        <w:t>_________________________________</w:t>
      </w:r>
    </w:p>
    <w:p w:rsidR="005F2E6F" w:rsidRDefault="00B04121">
      <w:pPr>
        <w:pStyle w:val="ConsPlusNonformat0"/>
        <w:jc w:val="both"/>
      </w:pPr>
      <w:r>
        <w:t xml:space="preserve">        наименование органа, осуществляющего государственную услугу</w:t>
      </w:r>
    </w:p>
    <w:p w:rsidR="005F2E6F" w:rsidRDefault="00B04121">
      <w:pPr>
        <w:pStyle w:val="ConsPlusNonformat0"/>
        <w:jc w:val="both"/>
      </w:pPr>
      <w:r>
        <w:t>___________________________________________________________________________</w:t>
      </w:r>
    </w:p>
    <w:p w:rsidR="005F2E6F" w:rsidRDefault="00B04121">
      <w:pPr>
        <w:pStyle w:val="ConsPlusNonformat0"/>
        <w:jc w:val="both"/>
      </w:pPr>
      <w:r>
        <w:t>решил,  что  уплаченная  государственная  пошлина подлежит возврату в сумме</w:t>
      </w:r>
    </w:p>
    <w:p w:rsidR="005F2E6F" w:rsidRDefault="00B04121">
      <w:pPr>
        <w:pStyle w:val="ConsPlusNonformat0"/>
        <w:jc w:val="both"/>
      </w:pPr>
      <w:r>
        <w:t>__</w:t>
      </w:r>
      <w:r>
        <w:t>_____ руб.</w:t>
      </w:r>
    </w:p>
    <w:p w:rsidR="005F2E6F" w:rsidRDefault="00B04121">
      <w:pPr>
        <w:pStyle w:val="ConsPlusNonformat0"/>
        <w:jc w:val="both"/>
      </w:pPr>
      <w:r>
        <w:t>___________________________________________________________________________</w:t>
      </w:r>
    </w:p>
    <w:p w:rsidR="005F2E6F" w:rsidRDefault="00B04121">
      <w:pPr>
        <w:pStyle w:val="ConsPlusNonformat0"/>
        <w:jc w:val="both"/>
      </w:pPr>
      <w:r>
        <w:t xml:space="preserve">                             причина возврата</w:t>
      </w:r>
    </w:p>
    <w:p w:rsidR="005F2E6F" w:rsidRDefault="005F2E6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8"/>
        <w:gridCol w:w="1411"/>
        <w:gridCol w:w="1211"/>
        <w:gridCol w:w="2340"/>
        <w:gridCol w:w="1570"/>
        <w:gridCol w:w="1286"/>
      </w:tblGrid>
      <w:tr w:rsidR="005F2E6F">
        <w:tc>
          <w:tcPr>
            <w:tcW w:w="1248" w:type="dxa"/>
          </w:tcPr>
          <w:p w:rsidR="005F2E6F" w:rsidRDefault="00B04121">
            <w:pPr>
              <w:pStyle w:val="ConsPlusNormal0"/>
              <w:jc w:val="center"/>
            </w:pPr>
            <w:r>
              <w:t>Номер платежного документа</w:t>
            </w:r>
          </w:p>
        </w:tc>
        <w:tc>
          <w:tcPr>
            <w:tcW w:w="1411" w:type="dxa"/>
          </w:tcPr>
          <w:p w:rsidR="005F2E6F" w:rsidRDefault="00B04121">
            <w:pPr>
              <w:pStyle w:val="ConsPlusNormal0"/>
              <w:jc w:val="center"/>
            </w:pPr>
            <w:r>
              <w:t>Дата выдачи платежного документа</w:t>
            </w:r>
          </w:p>
        </w:tc>
        <w:tc>
          <w:tcPr>
            <w:tcW w:w="1211" w:type="dxa"/>
          </w:tcPr>
          <w:p w:rsidR="005F2E6F" w:rsidRDefault="00B04121">
            <w:pPr>
              <w:pStyle w:val="ConsPlusNormal0"/>
              <w:jc w:val="center"/>
            </w:pPr>
            <w:r>
              <w:t xml:space="preserve">Сумма, уплаченная </w:t>
            </w:r>
            <w:r>
              <w:lastRenderedPageBreak/>
              <w:t>плательщиком</w:t>
            </w:r>
          </w:p>
        </w:tc>
        <w:tc>
          <w:tcPr>
            <w:tcW w:w="2340" w:type="dxa"/>
          </w:tcPr>
          <w:p w:rsidR="005F2E6F" w:rsidRDefault="00B04121">
            <w:pPr>
              <w:pStyle w:val="ConsPlusNormal0"/>
              <w:jc w:val="center"/>
            </w:pPr>
            <w:r>
              <w:lastRenderedPageBreak/>
              <w:t xml:space="preserve">Сумма, подлежащая уплате согласно Налоговому </w:t>
            </w:r>
            <w:hyperlink r:id="rId339" w:tooltip="&quot;Налоговый кодекс Российской Федерации (часть первая)&quot; от 31.07.1998 N 146-ФЗ (ред. от 28.06.2022) (с изм. и доп., вступ. в силу с 23.09.2022) {КонсультантПлюс}">
              <w:r>
                <w:rPr>
                  <w:color w:val="0000FF"/>
                </w:rPr>
                <w:t>кодексу</w:t>
              </w:r>
            </w:hyperlink>
            <w:r>
              <w:t xml:space="preserve"> </w:t>
            </w:r>
            <w:r>
              <w:lastRenderedPageBreak/>
              <w:t>Российской Федерации</w:t>
            </w:r>
          </w:p>
        </w:tc>
        <w:tc>
          <w:tcPr>
            <w:tcW w:w="1570" w:type="dxa"/>
          </w:tcPr>
          <w:p w:rsidR="005F2E6F" w:rsidRDefault="00B04121">
            <w:pPr>
              <w:pStyle w:val="ConsPlusNormal0"/>
              <w:jc w:val="center"/>
            </w:pPr>
            <w:r>
              <w:lastRenderedPageBreak/>
              <w:t xml:space="preserve">Наименование юридически значимого </w:t>
            </w:r>
            <w:r>
              <w:lastRenderedPageBreak/>
              <w:t>действия</w:t>
            </w:r>
          </w:p>
        </w:tc>
        <w:tc>
          <w:tcPr>
            <w:tcW w:w="1286" w:type="dxa"/>
          </w:tcPr>
          <w:p w:rsidR="005F2E6F" w:rsidRDefault="00B04121">
            <w:pPr>
              <w:pStyle w:val="ConsPlusNormal0"/>
              <w:jc w:val="center"/>
            </w:pPr>
            <w:r>
              <w:lastRenderedPageBreak/>
              <w:t>Сумма, подлежащая возврату</w:t>
            </w:r>
          </w:p>
        </w:tc>
      </w:tr>
      <w:tr w:rsidR="005F2E6F">
        <w:tc>
          <w:tcPr>
            <w:tcW w:w="1248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411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211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2340" w:type="dxa"/>
          </w:tcPr>
          <w:p w:rsidR="005F2E6F" w:rsidRDefault="005F2E6F">
            <w:pPr>
              <w:pStyle w:val="ConsPlusNormal0"/>
              <w:jc w:val="center"/>
            </w:pPr>
          </w:p>
        </w:tc>
        <w:tc>
          <w:tcPr>
            <w:tcW w:w="1570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286" w:type="dxa"/>
          </w:tcPr>
          <w:p w:rsidR="005F2E6F" w:rsidRDefault="005F2E6F">
            <w:pPr>
              <w:pStyle w:val="ConsPlusNormal0"/>
            </w:pPr>
          </w:p>
        </w:tc>
      </w:tr>
      <w:tr w:rsidR="005F2E6F">
        <w:tc>
          <w:tcPr>
            <w:tcW w:w="1248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411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211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2340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570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286" w:type="dxa"/>
          </w:tcPr>
          <w:p w:rsidR="005F2E6F" w:rsidRDefault="005F2E6F">
            <w:pPr>
              <w:pStyle w:val="ConsPlusNormal0"/>
            </w:pPr>
          </w:p>
        </w:tc>
      </w:tr>
      <w:tr w:rsidR="005F2E6F">
        <w:tc>
          <w:tcPr>
            <w:tcW w:w="1248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411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211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2340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570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286" w:type="dxa"/>
          </w:tcPr>
          <w:p w:rsidR="005F2E6F" w:rsidRDefault="005F2E6F">
            <w:pPr>
              <w:pStyle w:val="ConsPlusNormal0"/>
            </w:pPr>
          </w:p>
        </w:tc>
      </w:tr>
    </w:tbl>
    <w:p w:rsidR="005F2E6F" w:rsidRDefault="005F2E6F">
      <w:pPr>
        <w:pStyle w:val="ConsPlusNormal0"/>
        <w:jc w:val="both"/>
      </w:pPr>
    </w:p>
    <w:p w:rsidR="005F2E6F" w:rsidRDefault="00B04121">
      <w:pPr>
        <w:pStyle w:val="ConsPlusNonformat0"/>
        <w:jc w:val="both"/>
      </w:pPr>
      <w:r>
        <w:t xml:space="preserve">Проверка произведена за период с </w:t>
      </w:r>
      <w:r>
        <w:t>"__" ______ ____ г. по "__" ______ ____ г.</w:t>
      </w:r>
    </w:p>
    <w:p w:rsidR="005F2E6F" w:rsidRDefault="005F2E6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340"/>
        <w:gridCol w:w="2117"/>
        <w:gridCol w:w="340"/>
        <w:gridCol w:w="1928"/>
      </w:tblGrid>
      <w:tr w:rsidR="005F2E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</w:pPr>
            <w:r>
              <w:t>Руководитель органа, осуществляющего государственную регистрацию актов гражданского состояния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</w:tr>
      <w:tr w:rsidR="005F2E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center"/>
            </w:pPr>
            <w:r>
              <w:t>Ф.И.О.</w:t>
            </w:r>
          </w:p>
        </w:tc>
      </w:tr>
      <w:tr w:rsidR="005F2E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6F" w:rsidRDefault="00B04121">
            <w:pPr>
              <w:pStyle w:val="ConsPlusNormal0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</w:tr>
      <w:tr w:rsidR="005F2E6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right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F2E6F" w:rsidRDefault="005F2E6F">
      <w:pPr>
        <w:pStyle w:val="ConsPlusNormal0"/>
        <w:jc w:val="both"/>
      </w:pPr>
    </w:p>
    <w:p w:rsidR="005F2E6F" w:rsidRDefault="00B04121">
      <w:pPr>
        <w:pStyle w:val="ConsPlusNonformat0"/>
        <w:jc w:val="both"/>
      </w:pPr>
      <w:r>
        <w:t xml:space="preserve">                                                          Оборотная сторона</w:t>
      </w:r>
    </w:p>
    <w:p w:rsidR="005F2E6F" w:rsidRDefault="005F2E6F">
      <w:pPr>
        <w:pStyle w:val="ConsPlusNonformat0"/>
        <w:jc w:val="both"/>
      </w:pPr>
    </w:p>
    <w:p w:rsidR="005F2E6F" w:rsidRDefault="00B04121">
      <w:pPr>
        <w:pStyle w:val="ConsPlusNonformat0"/>
        <w:jc w:val="both"/>
      </w:pPr>
      <w:r>
        <w:t xml:space="preserve">    Отметка _______________________________________________________________</w:t>
      </w:r>
    </w:p>
    <w:p w:rsidR="005F2E6F" w:rsidRDefault="00B04121">
      <w:pPr>
        <w:pStyle w:val="ConsPlusNonformat0"/>
        <w:jc w:val="both"/>
      </w:pPr>
      <w:r>
        <w:t xml:space="preserve">                  наименование территориального органа Минюста России</w:t>
      </w:r>
    </w:p>
    <w:p w:rsidR="005F2E6F" w:rsidRDefault="00B04121">
      <w:pPr>
        <w:pStyle w:val="ConsPlusNonformat0"/>
        <w:jc w:val="both"/>
      </w:pPr>
      <w:r>
        <w:t>о зачислении государственной пошлины в бюджет:</w:t>
      </w:r>
    </w:p>
    <w:p w:rsidR="005F2E6F" w:rsidRDefault="00B04121">
      <w:pPr>
        <w:pStyle w:val="ConsPlusNonformat0"/>
        <w:jc w:val="both"/>
      </w:pPr>
      <w:r>
        <w:t xml:space="preserve">    Зачислено на счет _____________________________________________________</w:t>
      </w:r>
    </w:p>
    <w:p w:rsidR="005F2E6F" w:rsidRDefault="00B04121">
      <w:pPr>
        <w:pStyle w:val="ConsPlusNonformat0"/>
        <w:jc w:val="both"/>
      </w:pPr>
      <w:r>
        <w:t xml:space="preserve">                             наименование территориального органа</w:t>
      </w:r>
    </w:p>
    <w:p w:rsidR="005F2E6F" w:rsidRDefault="00B04121">
      <w:pPr>
        <w:pStyle w:val="ConsPlusNonformat0"/>
        <w:jc w:val="both"/>
      </w:pPr>
      <w:r>
        <w:t xml:space="preserve">                                   Федерального казначейства</w:t>
      </w:r>
    </w:p>
    <w:p w:rsidR="005F2E6F" w:rsidRDefault="00B04121">
      <w:pPr>
        <w:pStyle w:val="ConsPlusNonformat0"/>
        <w:jc w:val="both"/>
      </w:pPr>
      <w:r>
        <w:t>по КБК</w:t>
      </w:r>
      <w:r>
        <w:t xml:space="preserve"> _______________</w:t>
      </w:r>
    </w:p>
    <w:p w:rsidR="005F2E6F" w:rsidRDefault="005F2E6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984"/>
        <w:gridCol w:w="979"/>
        <w:gridCol w:w="984"/>
        <w:gridCol w:w="883"/>
        <w:gridCol w:w="1416"/>
        <w:gridCol w:w="2966"/>
      </w:tblGrid>
      <w:tr w:rsidR="005F2E6F">
        <w:tc>
          <w:tcPr>
            <w:tcW w:w="2798" w:type="dxa"/>
            <w:gridSpan w:val="3"/>
          </w:tcPr>
          <w:p w:rsidR="005F2E6F" w:rsidRDefault="00B04121">
            <w:pPr>
              <w:pStyle w:val="ConsPlusNormal0"/>
              <w:jc w:val="center"/>
            </w:pPr>
            <w:r>
              <w:t>Сведения о платежном документе плательщика государственной пошлины</w:t>
            </w:r>
          </w:p>
        </w:tc>
        <w:tc>
          <w:tcPr>
            <w:tcW w:w="6249" w:type="dxa"/>
            <w:gridSpan w:val="4"/>
          </w:tcPr>
          <w:p w:rsidR="005F2E6F" w:rsidRDefault="00B04121">
            <w:pPr>
              <w:pStyle w:val="ConsPlusNormal0"/>
              <w:jc w:val="center"/>
            </w:pPr>
            <w:r>
              <w:t>Сведения о проведении платежного документа по сводному реестру поступлений и выбытий средств бюджета</w:t>
            </w:r>
          </w:p>
        </w:tc>
      </w:tr>
      <w:tr w:rsidR="005F2E6F">
        <w:tc>
          <w:tcPr>
            <w:tcW w:w="835" w:type="dxa"/>
          </w:tcPr>
          <w:p w:rsidR="005F2E6F" w:rsidRDefault="00B04121">
            <w:pPr>
              <w:pStyle w:val="ConsPlusNormal0"/>
              <w:jc w:val="center"/>
            </w:pPr>
            <w:r>
              <w:t>Номер</w:t>
            </w:r>
          </w:p>
        </w:tc>
        <w:tc>
          <w:tcPr>
            <w:tcW w:w="984" w:type="dxa"/>
          </w:tcPr>
          <w:p w:rsidR="005F2E6F" w:rsidRDefault="00B04121">
            <w:pPr>
              <w:pStyle w:val="ConsPlusNormal0"/>
              <w:jc w:val="center"/>
            </w:pPr>
            <w:r>
              <w:t>Дата платежа</w:t>
            </w:r>
          </w:p>
        </w:tc>
        <w:tc>
          <w:tcPr>
            <w:tcW w:w="979" w:type="dxa"/>
          </w:tcPr>
          <w:p w:rsidR="005F2E6F" w:rsidRDefault="00B04121">
            <w:pPr>
              <w:pStyle w:val="ConsPlusNormal0"/>
              <w:jc w:val="center"/>
            </w:pPr>
            <w:r>
              <w:t>Сумма (руб.)</w:t>
            </w:r>
          </w:p>
        </w:tc>
        <w:tc>
          <w:tcPr>
            <w:tcW w:w="984" w:type="dxa"/>
          </w:tcPr>
          <w:p w:rsidR="005F2E6F" w:rsidRDefault="00B04121">
            <w:pPr>
              <w:pStyle w:val="ConsPlusNormal0"/>
              <w:jc w:val="center"/>
            </w:pPr>
            <w:r>
              <w:t>Номер реестра</w:t>
            </w:r>
          </w:p>
        </w:tc>
        <w:tc>
          <w:tcPr>
            <w:tcW w:w="883" w:type="dxa"/>
          </w:tcPr>
          <w:p w:rsidR="005F2E6F" w:rsidRDefault="00B04121">
            <w:pPr>
              <w:pStyle w:val="ConsPlusNormal0"/>
              <w:jc w:val="center"/>
            </w:pPr>
            <w:r>
              <w:t>Дата реестра</w:t>
            </w:r>
          </w:p>
        </w:tc>
        <w:tc>
          <w:tcPr>
            <w:tcW w:w="1416" w:type="dxa"/>
          </w:tcPr>
          <w:p w:rsidR="005F2E6F" w:rsidRDefault="00B04121">
            <w:pPr>
              <w:pStyle w:val="ConsPlusNormal0"/>
              <w:jc w:val="center"/>
            </w:pPr>
            <w:r>
              <w:t>Номер платежного документа</w:t>
            </w:r>
          </w:p>
        </w:tc>
        <w:tc>
          <w:tcPr>
            <w:tcW w:w="2966" w:type="dxa"/>
          </w:tcPr>
          <w:p w:rsidR="005F2E6F" w:rsidRDefault="00B04121">
            <w:pPr>
              <w:pStyle w:val="ConsPlusNormal0"/>
              <w:jc w:val="center"/>
            </w:pPr>
            <w:r>
              <w:t>Сумма, включенная в платежный документ банка по платежному документу плательщика государственной пошлины (руб.)</w:t>
            </w:r>
          </w:p>
        </w:tc>
      </w:tr>
      <w:tr w:rsidR="005F2E6F">
        <w:tc>
          <w:tcPr>
            <w:tcW w:w="835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984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979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984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883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416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2966" w:type="dxa"/>
          </w:tcPr>
          <w:p w:rsidR="005F2E6F" w:rsidRDefault="005F2E6F">
            <w:pPr>
              <w:pStyle w:val="ConsPlusNormal0"/>
            </w:pPr>
          </w:p>
        </w:tc>
      </w:tr>
      <w:tr w:rsidR="005F2E6F">
        <w:tc>
          <w:tcPr>
            <w:tcW w:w="835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984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979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984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883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416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2966" w:type="dxa"/>
          </w:tcPr>
          <w:p w:rsidR="005F2E6F" w:rsidRDefault="005F2E6F">
            <w:pPr>
              <w:pStyle w:val="ConsPlusNormal0"/>
            </w:pPr>
          </w:p>
        </w:tc>
      </w:tr>
      <w:tr w:rsidR="005F2E6F">
        <w:tc>
          <w:tcPr>
            <w:tcW w:w="835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984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979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984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883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1416" w:type="dxa"/>
          </w:tcPr>
          <w:p w:rsidR="005F2E6F" w:rsidRDefault="005F2E6F">
            <w:pPr>
              <w:pStyle w:val="ConsPlusNormal0"/>
            </w:pPr>
          </w:p>
        </w:tc>
        <w:tc>
          <w:tcPr>
            <w:tcW w:w="2966" w:type="dxa"/>
          </w:tcPr>
          <w:p w:rsidR="005F2E6F" w:rsidRDefault="005F2E6F">
            <w:pPr>
              <w:pStyle w:val="ConsPlusNormal0"/>
            </w:pPr>
          </w:p>
        </w:tc>
      </w:tr>
    </w:tbl>
    <w:p w:rsidR="005F2E6F" w:rsidRDefault="005F2E6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2"/>
        <w:gridCol w:w="340"/>
        <w:gridCol w:w="3713"/>
        <w:gridCol w:w="340"/>
        <w:gridCol w:w="1269"/>
        <w:gridCol w:w="340"/>
        <w:gridCol w:w="1411"/>
      </w:tblGrid>
      <w:tr w:rsidR="005F2E6F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6F" w:rsidRDefault="00B04121">
            <w:pPr>
              <w:pStyle w:val="ConsPlusNormal0"/>
            </w:pPr>
            <w:r>
              <w:t>Начальник отдела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</w:tr>
      <w:tr w:rsidR="005F2E6F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center"/>
            </w:pPr>
            <w:r>
              <w:t>наименование территориального органа Минюста России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center"/>
            </w:pPr>
            <w:r>
              <w:t>Ф.И.О.</w:t>
            </w:r>
          </w:p>
        </w:tc>
      </w:tr>
    </w:tbl>
    <w:p w:rsidR="005F2E6F" w:rsidRDefault="005F2E6F">
      <w:pPr>
        <w:pStyle w:val="ConsPlusNormal0"/>
        <w:jc w:val="both"/>
      </w:pPr>
    </w:p>
    <w:p w:rsidR="005F2E6F" w:rsidRDefault="00B04121">
      <w:pPr>
        <w:pStyle w:val="ConsPlusNonformat0"/>
        <w:jc w:val="both"/>
      </w:pPr>
      <w:r>
        <w:t xml:space="preserve">    Принято  решение  о возврате излишне уплаченной государственной пошлины</w:t>
      </w:r>
    </w:p>
    <w:p w:rsidR="005F2E6F" w:rsidRDefault="00B04121">
      <w:pPr>
        <w:pStyle w:val="ConsPlusNonformat0"/>
        <w:jc w:val="both"/>
      </w:pPr>
      <w:r>
        <w:t>за оказание _______________________________________________________________</w:t>
      </w:r>
    </w:p>
    <w:p w:rsidR="005F2E6F" w:rsidRDefault="00B04121">
      <w:pPr>
        <w:pStyle w:val="ConsPlusNonformat0"/>
        <w:jc w:val="both"/>
      </w:pPr>
      <w:r>
        <w:t xml:space="preserve">                          наименование государственной услуги</w:t>
      </w:r>
    </w:p>
    <w:p w:rsidR="005F2E6F" w:rsidRDefault="00B04121">
      <w:pPr>
        <w:pStyle w:val="ConsPlusNonformat0"/>
        <w:jc w:val="both"/>
      </w:pPr>
      <w:r>
        <w:t>в сумме ________ руб.</w:t>
      </w:r>
    </w:p>
    <w:p w:rsidR="005F2E6F" w:rsidRDefault="005F2E6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2"/>
        <w:gridCol w:w="340"/>
        <w:gridCol w:w="3713"/>
        <w:gridCol w:w="340"/>
        <w:gridCol w:w="1269"/>
        <w:gridCol w:w="340"/>
        <w:gridCol w:w="1411"/>
      </w:tblGrid>
      <w:tr w:rsidR="005F2E6F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6F" w:rsidRDefault="00B04121">
            <w:pPr>
              <w:pStyle w:val="ConsPlusNormal0"/>
            </w:pPr>
            <w: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</w:tr>
      <w:tr w:rsidR="005F2E6F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center"/>
            </w:pPr>
            <w:r>
              <w:t>наименование территориального органа Минюста России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center"/>
            </w:pPr>
            <w:r>
              <w:t>Ф.И.О.</w:t>
            </w:r>
          </w:p>
        </w:tc>
      </w:tr>
      <w:tr w:rsidR="005F2E6F"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6F" w:rsidRDefault="00B04121">
            <w:pPr>
              <w:pStyle w:val="ConsPlusNormal0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  <w:jc w:val="right"/>
            </w:pPr>
            <w:r>
              <w:t>"__" ___________ 20__ г.</w:t>
            </w:r>
          </w:p>
        </w:tc>
      </w:tr>
    </w:tbl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B04121">
      <w:pPr>
        <w:pStyle w:val="ConsPlusNormal0"/>
        <w:jc w:val="right"/>
        <w:outlineLvl w:val="1"/>
      </w:pPr>
      <w:r>
        <w:t>Приложение N 2</w:t>
      </w:r>
    </w:p>
    <w:p w:rsidR="005F2E6F" w:rsidRDefault="00B04121">
      <w:pPr>
        <w:pStyle w:val="ConsPlusNormal0"/>
        <w:jc w:val="right"/>
      </w:pPr>
      <w:r>
        <w:t>к Административному регламенту</w:t>
      </w:r>
    </w:p>
    <w:p w:rsidR="005F2E6F" w:rsidRDefault="00B04121">
      <w:pPr>
        <w:pStyle w:val="ConsPlusNormal0"/>
        <w:jc w:val="right"/>
      </w:pPr>
      <w:r>
        <w:t>предоставления государственной услуги</w:t>
      </w:r>
    </w:p>
    <w:p w:rsidR="005F2E6F" w:rsidRDefault="00B04121">
      <w:pPr>
        <w:pStyle w:val="ConsPlusNormal0"/>
        <w:jc w:val="right"/>
      </w:pPr>
      <w:r>
        <w:t>по государственной регистрации актов</w:t>
      </w:r>
    </w:p>
    <w:p w:rsidR="005F2E6F" w:rsidRDefault="00B04121">
      <w:pPr>
        <w:pStyle w:val="ConsPlusNormal0"/>
        <w:jc w:val="right"/>
      </w:pPr>
      <w:r>
        <w:t>гражданского состояния органами,</w:t>
      </w:r>
    </w:p>
    <w:p w:rsidR="005F2E6F" w:rsidRDefault="00B04121">
      <w:pPr>
        <w:pStyle w:val="ConsPlusNormal0"/>
        <w:jc w:val="right"/>
      </w:pPr>
      <w:r>
        <w:t>осуществляющими государственную</w:t>
      </w:r>
    </w:p>
    <w:p w:rsidR="005F2E6F" w:rsidRDefault="00B04121">
      <w:pPr>
        <w:pStyle w:val="ConsPlusNormal0"/>
        <w:jc w:val="right"/>
      </w:pPr>
      <w:r>
        <w:t>регистрацию актов гражданского состояния</w:t>
      </w:r>
    </w:p>
    <w:p w:rsidR="005F2E6F" w:rsidRDefault="00B04121">
      <w:pPr>
        <w:pStyle w:val="ConsPlusNormal0"/>
        <w:jc w:val="right"/>
      </w:pPr>
      <w:r>
        <w:t>на территории Российской Федерации</w:t>
      </w:r>
    </w:p>
    <w:p w:rsidR="005F2E6F" w:rsidRDefault="005F2E6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F2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2E6F" w:rsidRDefault="00B0412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E6F" w:rsidRDefault="00B0412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0" w:tooltip="Приказ Минюста России от 29.11.2021 N 232 &quot;О внесении изменений в 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Минюста России от 29.11.2021 N 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E6F" w:rsidRDefault="005F2E6F">
            <w:pPr>
              <w:pStyle w:val="ConsPlusNormal0"/>
            </w:pPr>
          </w:p>
        </w:tc>
      </w:tr>
    </w:tbl>
    <w:p w:rsidR="005F2E6F" w:rsidRDefault="005F2E6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5F2E6F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E6F" w:rsidRDefault="00B04121">
            <w:pPr>
              <w:pStyle w:val="ConsPlusNormal0"/>
            </w:pPr>
            <w:r>
              <w:t>К заявлению о заключении/расторже</w:t>
            </w:r>
            <w:r>
              <w:t>нии брака</w:t>
            </w:r>
          </w:p>
          <w:p w:rsidR="005F2E6F" w:rsidRDefault="00B04121">
            <w:pPr>
              <w:pStyle w:val="ConsPlusNormal0"/>
            </w:pPr>
            <w:r>
              <w:t xml:space="preserve">от "__" __________ 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5F2E6F" w:rsidRDefault="00B04121">
            <w:pPr>
              <w:pStyle w:val="ConsPlusNormal0"/>
            </w:pPr>
            <w:r>
              <w:t>регистрационный N ____________</w:t>
            </w:r>
          </w:p>
        </w:tc>
      </w:tr>
      <w:tr w:rsidR="005F2E6F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E6F" w:rsidRDefault="00B04121">
            <w:pPr>
              <w:pStyle w:val="ConsPlusNormal0"/>
              <w:jc w:val="center"/>
            </w:pPr>
            <w:bookmarkStart w:id="37" w:name="P2502"/>
            <w:bookmarkEnd w:id="37"/>
            <w:r>
              <w:t>Заявление</w:t>
            </w:r>
          </w:p>
          <w:p w:rsidR="005F2E6F" w:rsidRDefault="00B04121">
            <w:pPr>
              <w:pStyle w:val="ConsPlusNormal0"/>
              <w:jc w:val="center"/>
            </w:pPr>
            <w:r>
              <w:t>о внесении отметок в паспорт гражданина Российской Федерации</w:t>
            </w:r>
          </w:p>
          <w:p w:rsidR="005F2E6F" w:rsidRDefault="00B04121">
            <w:pPr>
              <w:pStyle w:val="ConsPlusNormal0"/>
              <w:jc w:val="center"/>
            </w:pPr>
            <w:r>
              <w:t>(о заключении/расторжении брака)</w:t>
            </w:r>
          </w:p>
        </w:tc>
      </w:tr>
      <w:tr w:rsidR="005F2E6F"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6F" w:rsidRDefault="00B04121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341" w:tooltip="Постановление Правительства РФ от 08.07.1997 N 828 (ред. от 15.07.2021) &quot;Об утверждении Положения о паспорте гражданина Российской Федерации, образца бланка и описания паспорта гражданина Российской Федерации&quot; (с изм. и доп., вступ. в силу с 01.07.2022) {Консу">
              <w:r>
                <w:rPr>
                  <w:color w:val="0000FF"/>
                </w:rPr>
                <w:t>пунктом 5</w:t>
              </w:r>
            </w:hyperlink>
            <w:r>
              <w:t xml:space="preserve"> Положения о паспорте гражданина Российской Федерации, утвержденного по</w:t>
            </w:r>
            <w:r>
              <w:t>становлением Правительства Российской Федерации от 08.07.1997 N 828, прошу в паспорте гражданина Российской Федерации проставить отметку о регистрации заключения/расторжения брака:</w:t>
            </w:r>
          </w:p>
        </w:tc>
      </w:tr>
    </w:tbl>
    <w:p w:rsidR="005F2E6F" w:rsidRDefault="005F2E6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3831"/>
        <w:gridCol w:w="694"/>
        <w:gridCol w:w="3818"/>
      </w:tblGrid>
      <w:tr w:rsidR="005F2E6F"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E6F" w:rsidRDefault="00B04121">
            <w:pPr>
              <w:pStyle w:val="ConsPlusNormal0"/>
              <w:jc w:val="center"/>
            </w:pPr>
            <w:r>
              <w:t>_________________________________</w:t>
            </w:r>
          </w:p>
          <w:p w:rsidR="005F2E6F" w:rsidRDefault="00B04121">
            <w:pPr>
              <w:pStyle w:val="ConsPlusNormal0"/>
              <w:jc w:val="center"/>
            </w:pPr>
            <w:r>
              <w:t>_________________________________</w:t>
            </w:r>
          </w:p>
          <w:p w:rsidR="005F2E6F" w:rsidRDefault="00B04121">
            <w:pPr>
              <w:pStyle w:val="ConsPlusNormal0"/>
              <w:jc w:val="center"/>
            </w:pPr>
            <w:r>
              <w:t>(фами</w:t>
            </w:r>
            <w:r>
              <w:t>лия, имя, отчество)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E6F" w:rsidRDefault="00B04121">
            <w:pPr>
              <w:pStyle w:val="ConsPlusNormal0"/>
              <w:jc w:val="center"/>
            </w:pPr>
            <w:r>
              <w:t>_________________________________</w:t>
            </w:r>
          </w:p>
          <w:p w:rsidR="005F2E6F" w:rsidRDefault="00B04121">
            <w:pPr>
              <w:pStyle w:val="ConsPlusNormal0"/>
              <w:jc w:val="center"/>
            </w:pPr>
            <w:r>
              <w:t>_________________________________</w:t>
            </w:r>
          </w:p>
          <w:p w:rsidR="005F2E6F" w:rsidRDefault="00B04121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5F2E6F">
        <w:tblPrEx>
          <w:tblBorders>
            <w:insideH w:val="none" w:sz="0" w:space="0" w:color="auto"/>
          </w:tblBorders>
        </w:tblPrEx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E6F" w:rsidRDefault="00B04121">
            <w:pPr>
              <w:pStyle w:val="ConsPlusNormal0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E6F" w:rsidRDefault="005F2E6F">
            <w:pPr>
              <w:pStyle w:val="ConsPlusNormal0"/>
            </w:pPr>
          </w:p>
        </w:tc>
      </w:tr>
      <w:tr w:rsidR="005F2E6F">
        <w:tblPrEx>
          <w:tblBorders>
            <w:insideH w:val="none" w:sz="0" w:space="0" w:color="auto"/>
          </w:tblBorders>
        </w:tblPrEx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B04121">
            <w:pPr>
              <w:pStyle w:val="ConsPlusNormal0"/>
              <w:jc w:val="both"/>
            </w:pPr>
            <w:r>
              <w:t>произвести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E6F" w:rsidRDefault="00B04121">
            <w:pPr>
              <w:pStyle w:val="ConsPlusNormal0"/>
              <w:jc w:val="both"/>
            </w:pPr>
            <w:r>
              <w:t>произвести</w:t>
            </w:r>
          </w:p>
        </w:tc>
      </w:tr>
      <w:tr w:rsidR="005F2E6F">
        <w:tblPrEx>
          <w:tblBorders>
            <w:insideH w:val="none" w:sz="0" w:space="0" w:color="auto"/>
          </w:tblBorders>
        </w:tblPrEx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E6F" w:rsidRDefault="00B04121">
            <w:pPr>
              <w:pStyle w:val="ConsPlusNormal0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6F" w:rsidRDefault="00B04121">
            <w:pPr>
              <w:pStyle w:val="ConsPlusNormal0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E6F" w:rsidRDefault="005F2E6F">
            <w:pPr>
              <w:pStyle w:val="ConsPlusNormal0"/>
            </w:pPr>
          </w:p>
        </w:tc>
      </w:tr>
      <w:tr w:rsidR="005F2E6F">
        <w:tblPrEx>
          <w:tblBorders>
            <w:insideH w:val="none" w:sz="0" w:space="0" w:color="auto"/>
          </w:tblBorders>
        </w:tblPrEx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B04121">
            <w:pPr>
              <w:pStyle w:val="ConsPlusNormal0"/>
              <w:jc w:val="both"/>
            </w:pPr>
            <w:r>
              <w:t>не производить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E6F" w:rsidRDefault="00B04121">
            <w:pPr>
              <w:pStyle w:val="ConsPlusNormal0"/>
              <w:jc w:val="both"/>
            </w:pPr>
            <w:r>
              <w:t>не производить</w:t>
            </w:r>
          </w:p>
        </w:tc>
      </w:tr>
    </w:tbl>
    <w:p w:rsidR="005F2E6F" w:rsidRDefault="005F2E6F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6"/>
        <w:gridCol w:w="340"/>
        <w:gridCol w:w="4334"/>
      </w:tblGrid>
      <w:tr w:rsidR="005F2E6F">
        <w:tc>
          <w:tcPr>
            <w:tcW w:w="4376" w:type="dxa"/>
            <w:tcBorders>
              <w:top w:val="nil"/>
              <w:left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4334" w:type="dxa"/>
            <w:tcBorders>
              <w:top w:val="nil"/>
              <w:left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</w:tr>
      <w:tr w:rsidR="005F2E6F">
        <w:tc>
          <w:tcPr>
            <w:tcW w:w="4376" w:type="dxa"/>
            <w:tcBorders>
              <w:left w:val="nil"/>
              <w:bottom w:val="nil"/>
              <w:right w:val="nil"/>
            </w:tcBorders>
            <w:vAlign w:val="center"/>
          </w:tcPr>
          <w:p w:rsidR="005F2E6F" w:rsidRDefault="00B04121">
            <w:pPr>
              <w:pStyle w:val="ConsPlusNormal0"/>
              <w:jc w:val="center"/>
            </w:pPr>
            <w:r>
              <w:t>(дата, подпись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2E6F" w:rsidRDefault="005F2E6F">
            <w:pPr>
              <w:pStyle w:val="ConsPlusNormal0"/>
            </w:pPr>
          </w:p>
        </w:tc>
        <w:tc>
          <w:tcPr>
            <w:tcW w:w="4334" w:type="dxa"/>
            <w:tcBorders>
              <w:left w:val="nil"/>
              <w:bottom w:val="nil"/>
              <w:right w:val="nil"/>
            </w:tcBorders>
            <w:vAlign w:val="center"/>
          </w:tcPr>
          <w:p w:rsidR="005F2E6F" w:rsidRDefault="00B04121">
            <w:pPr>
              <w:pStyle w:val="ConsPlusNormal0"/>
              <w:jc w:val="center"/>
            </w:pPr>
            <w:r>
              <w:t>(дата, подпись с расшифровкой)</w:t>
            </w:r>
          </w:p>
        </w:tc>
      </w:tr>
    </w:tbl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jc w:val="both"/>
      </w:pPr>
    </w:p>
    <w:p w:rsidR="005F2E6F" w:rsidRDefault="005F2E6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2E6F" w:rsidSect="005070CB">
      <w:footerReference w:type="default" r:id="rId343"/>
      <w:footerReference w:type="first" r:id="rId344"/>
      <w:pgSz w:w="11906" w:h="16838"/>
      <w:pgMar w:top="426" w:right="566" w:bottom="709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21" w:rsidRDefault="00B04121">
      <w:r>
        <w:separator/>
      </w:r>
    </w:p>
  </w:endnote>
  <w:endnote w:type="continuationSeparator" w:id="0">
    <w:p w:rsidR="00B04121" w:rsidRDefault="00B0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6F" w:rsidRDefault="00B0412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6F" w:rsidRDefault="00B0412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21" w:rsidRDefault="00B04121">
      <w:r>
        <w:separator/>
      </w:r>
    </w:p>
  </w:footnote>
  <w:footnote w:type="continuationSeparator" w:id="0">
    <w:p w:rsidR="00B04121" w:rsidRDefault="00B04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E6F"/>
    <w:rsid w:val="005070CB"/>
    <w:rsid w:val="005F2E6F"/>
    <w:rsid w:val="00B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07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0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7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0CB"/>
  </w:style>
  <w:style w:type="paragraph" w:styleId="a7">
    <w:name w:val="footer"/>
    <w:basedOn w:val="a"/>
    <w:link w:val="a8"/>
    <w:uiPriority w:val="99"/>
    <w:unhideWhenUsed/>
    <w:rsid w:val="00507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AA6802646B6158DDD16DD9CBF22A38C3B985F02C83921672A22731F29BFAEE78AAB9E890609D6886682F93308E70BEB2CFED206ECE59FEB29s7M" TargetMode="External"/><Relationship Id="rId299" Type="http://schemas.openxmlformats.org/officeDocument/2006/relationships/hyperlink" Target="consultantplus://offline/ref=2AA6802646B6158DDD16DD9CBF22A38C3C935806CF3921672A22731F29BFAEE78AAB9E890609D7816782F93308E70BEB2CFED206ECE59FEB29s7M" TargetMode="External"/><Relationship Id="rId303" Type="http://schemas.openxmlformats.org/officeDocument/2006/relationships/hyperlink" Target="consultantplus://offline/ref=2AA6802646B6158DDD16DD9CBF22A38C3C935806CF3921672A22731F29BFAEE78AAB9E890609D4896282F93308E70BEB2CFED206ECE59FEB29s7M" TargetMode="External"/><Relationship Id="rId21" Type="http://schemas.openxmlformats.org/officeDocument/2006/relationships/hyperlink" Target="consultantplus://offline/ref=210B894E6EE5ACDDF7F07DF7E9E95FAD15607E5806F44DCD1B2FCE8AC504A5EAC65E0EA45756674370A74B34B0A5E73BD6718AA930810E841Es9M" TargetMode="External"/><Relationship Id="rId42" Type="http://schemas.openxmlformats.org/officeDocument/2006/relationships/hyperlink" Target="consultantplus://offline/ref=210B894E6EE5ACDDF7F07DF7E9E95FAD126A725C05F44DCD1B2FCE8AC504A5EAC65E0EA45757664673A74B34B0A5E73BD6718AA930810E841Es9M" TargetMode="External"/><Relationship Id="rId63" Type="http://schemas.openxmlformats.org/officeDocument/2006/relationships/hyperlink" Target="consultantplus://offline/ref=210B894E6EE5ACDDF7F07DF7E9E95FAD15627A5801F14DCD1B2FCE8AC504A5EAC65E0EA45757664370A74B34B0A5E73BD6718AA930810E841Es9M" TargetMode="External"/><Relationship Id="rId84" Type="http://schemas.openxmlformats.org/officeDocument/2006/relationships/hyperlink" Target="consultantplus://offline/ref=2AA6802646B6158DDD16DD9CBF22A38C3B985B00CF3B21672A22731F29BFAEE78AAB9E890609D68C6A82F93308E70BEB2CFED206ECE59FEB29s7M" TargetMode="External"/><Relationship Id="rId138" Type="http://schemas.openxmlformats.org/officeDocument/2006/relationships/hyperlink" Target="consultantplus://offline/ref=2AA6802646B6158DDD16DD9CBF22A38C3C935B04CF3B21672A22731F29BFAEE78AAB9E890609D68B6582F93308E70BEB2CFED206ECE59FEB29s7M" TargetMode="External"/><Relationship Id="rId159" Type="http://schemas.openxmlformats.org/officeDocument/2006/relationships/hyperlink" Target="consultantplus://offline/ref=2AA6802646B6158DDD16DD9CBF22A38C3B9A5805C93D21672A22731F29BFAEE78AAB9E890609D68F6782F93308E70BEB2CFED206ECE59FEB29s7M" TargetMode="External"/><Relationship Id="rId324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45" Type="http://schemas.openxmlformats.org/officeDocument/2006/relationships/fontTable" Target="fontTable.xml"/><Relationship Id="rId170" Type="http://schemas.openxmlformats.org/officeDocument/2006/relationships/hyperlink" Target="consultantplus://offline/ref=2AA6802646B6158DDD16DD9CBF22A38C3B9A5102C03F21672A22731F29BFAEE78AAB9E890609D68D6B82F93308E70BEB2CFED206ECE59FEB29s7M" TargetMode="External"/><Relationship Id="rId191" Type="http://schemas.openxmlformats.org/officeDocument/2006/relationships/hyperlink" Target="consultantplus://offline/ref=2AA6802646B6158DDD16DD9CBF22A38C3B9A5805C93D21672A22731F29BFAEE78AAB9E890609D68E6B82F93308E70BEB2CFED206ECE59FEB29s7M" TargetMode="External"/><Relationship Id="rId205" Type="http://schemas.openxmlformats.org/officeDocument/2006/relationships/hyperlink" Target="consultantplus://offline/ref=2AA6802646B6158DDD16DD9CBF22A38C3B9A5805C93D21672A22731F29BFAEE78AAB9E890609D6816282F93308E70BEB2CFED206ECE59FEB29s7M" TargetMode="External"/><Relationship Id="rId226" Type="http://schemas.openxmlformats.org/officeDocument/2006/relationships/hyperlink" Target="consultantplus://offline/ref=2AA6802646B6158DDD16DD9CBF22A38C3B9A5805C93D21672A22731F29BFAEE78AAB9E890609D7896282F93308E70BEB2CFED206ECE59FEB29s7M" TargetMode="External"/><Relationship Id="rId247" Type="http://schemas.openxmlformats.org/officeDocument/2006/relationships/hyperlink" Target="consultantplus://offline/ref=2AA6802646B6158DDD16DD9CBF22A38C3B985B02CD3A21672A22731F29BFAEE78AAB9E890609D68D6782F93308E70BEB2CFED206ECE59FEB29s7M" TargetMode="External"/><Relationship Id="rId107" Type="http://schemas.openxmlformats.org/officeDocument/2006/relationships/hyperlink" Target="consultantplus://offline/ref=2AA6802646B6158DDD16DD9CBF22A38C3B985B02CD3A21672A22731F29BFAEE78AAB9E890609D38E6182F93308E70BEB2CFED206ECE59FEB29s7M" TargetMode="External"/><Relationship Id="rId268" Type="http://schemas.openxmlformats.org/officeDocument/2006/relationships/hyperlink" Target="consultantplus://offline/ref=2AA6802646B6158DDD16DD9CBF22A38C3C935806CF3921672A22731F29BFAEE78AAB9E890609D68F6B82F93308E70BEB2CFED206ECE59FEB29s7M" TargetMode="External"/><Relationship Id="rId289" Type="http://schemas.openxmlformats.org/officeDocument/2006/relationships/hyperlink" Target="consultantplus://offline/ref=2AA6802646B6158DDD16DD9CBF22A38C3B985F02C83921672A22731F29BFAEE78AAB9E890609D28F6582F93308E70BEB2CFED206ECE59FEB29s7M" TargetMode="External"/><Relationship Id="rId11" Type="http://schemas.openxmlformats.org/officeDocument/2006/relationships/hyperlink" Target="consultantplus://offline/ref=210B894E6EE5ACDDF7F07DF7E9E95FAD1563795707F04DCD1B2FCE8AC504A5EAC65E0EA45757664B73A74B34B0A5E73BD6718AA930810E841Es9M" TargetMode="External"/><Relationship Id="rId32" Type="http://schemas.openxmlformats.org/officeDocument/2006/relationships/hyperlink" Target="consultantplus://offline/ref=210B894E6EE5ACDDF7F07DF7E9E95FAD1560795F05F64DCD1B2FCE8AC504A5EAC65E0EA45757664771A74B34B0A5E73BD6718AA930810E841Es9M" TargetMode="External"/><Relationship Id="rId53" Type="http://schemas.openxmlformats.org/officeDocument/2006/relationships/hyperlink" Target="consultantplus://offline/ref=210B894E6EE5ACDDF7F07DF7E9E95FAD15607E5806F44DCD1B2FCE8AC504A5EAC65E0EA45756674370A74B34B0A5E73BD6718AA930810E841Es9M" TargetMode="External"/><Relationship Id="rId74" Type="http://schemas.openxmlformats.org/officeDocument/2006/relationships/hyperlink" Target="consultantplus://offline/ref=2AA6802646B6158DDD16DD9CBF22A38C3D925106C83921672A22731F29BFAEE78AAB9E890609D6886782F93308E70BEB2CFED206ECE59FEB29s7M" TargetMode="External"/><Relationship Id="rId128" Type="http://schemas.openxmlformats.org/officeDocument/2006/relationships/hyperlink" Target="consultantplus://offline/ref=2AA6802646B6158DDD16DD9CBF22A38C3B985B02CD3A21672A22731F29BFAEE78AAB9E8B040FDDDD32CDF86F4DB718EB28FED107F02Es5M" TargetMode="External"/><Relationship Id="rId149" Type="http://schemas.openxmlformats.org/officeDocument/2006/relationships/hyperlink" Target="consultantplus://offline/ref=2AA6802646B6158DDD16DD9CBF22A38C3B9A5805C93D21672A22731F29BFAEE78AAB9E890609D68C6482F93308E70BEB2CFED206ECE59FEB29s7M" TargetMode="External"/><Relationship Id="rId314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35" Type="http://schemas.openxmlformats.org/officeDocument/2006/relationships/hyperlink" Target="consultantplus://offline/ref=2AA6802646B6158DDD16DD9CBF22A38C3B985B02CD3A21672A22731F29BFAEE78AAB9E890609D28F6782F93308E70BEB2CFED206ECE59FEB29s7M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2AA6802646B6158DDD16DD9CBF22A38C3B995904CB3F21672A22731F29BFAEE798ABC685070CC8886297AF624E2Bs0M" TargetMode="External"/><Relationship Id="rId160" Type="http://schemas.openxmlformats.org/officeDocument/2006/relationships/hyperlink" Target="consultantplus://offline/ref=2AA6802646B6158DDD16DD9CBF22A38C3C925001CD3821672A22731F29BFAEE78AAB9E890609D78A6082F93308E70BEB2CFED206ECE59FEB29s7M" TargetMode="External"/><Relationship Id="rId181" Type="http://schemas.openxmlformats.org/officeDocument/2006/relationships/hyperlink" Target="consultantplus://offline/ref=2AA6802646B6158DDD16DD9CBF22A38C3C9B5C05CC3D21672A22731F29BFAEE78AAB9E890609D08C6182F93308E70BEB2CFED206ECE59FEB29s7M" TargetMode="External"/><Relationship Id="rId216" Type="http://schemas.openxmlformats.org/officeDocument/2006/relationships/hyperlink" Target="consultantplus://offline/ref=2AA6802646B6158DDD16DD9CBF22A38C3C925001CD3821672A22731F29BFAEE78AAB9E890609D4806482F93308E70BEB2CFED206ECE59FEB29s7M" TargetMode="External"/><Relationship Id="rId237" Type="http://schemas.openxmlformats.org/officeDocument/2006/relationships/hyperlink" Target="consultantplus://offline/ref=2AA6802646B6158DDD16DD9CBF22A38C3B9A5805C93D21672A22731F29BFAEE78AAB9E890609D7886182F93308E70BEB2CFED206ECE59FEB29s7M" TargetMode="External"/><Relationship Id="rId258" Type="http://schemas.openxmlformats.org/officeDocument/2006/relationships/hyperlink" Target="consultantplus://offline/ref=2AA6802646B6158DDD16DD9CBF22A38C3C935E01C13921672A22731F29BFAEE78AAB9E890609D6886A82F93308E70BEB2CFED206ECE59FEB29s7M" TargetMode="External"/><Relationship Id="rId279" Type="http://schemas.openxmlformats.org/officeDocument/2006/relationships/hyperlink" Target="consultantplus://offline/ref=2AA6802646B6158DDD16DD9CBF22A38C3C935806CF3921672A22731F29BFAEE78AAB9E890609D7886582F93308E70BEB2CFED206ECE59FEB29s7M" TargetMode="External"/><Relationship Id="rId22" Type="http://schemas.openxmlformats.org/officeDocument/2006/relationships/hyperlink" Target="consultantplus://offline/ref=210B894E6EE5ACDDF7F07DF7E9E95FAD1560795F05F64DCD1B2FCE8AC504A5EAC65E0EA751576D1626E84A68F5F5F43BD27189A82C18s1M" TargetMode="External"/><Relationship Id="rId43" Type="http://schemas.openxmlformats.org/officeDocument/2006/relationships/hyperlink" Target="consultantplus://offline/ref=210B894E6EE5ACDDF7F07DF7E9E95FAD12637E5804F14DCD1B2FCE8AC504A5EAC65E0EA45757674371A74B34B0A5E73BD6718AA930810E841Es9M" TargetMode="External"/><Relationship Id="rId64" Type="http://schemas.openxmlformats.org/officeDocument/2006/relationships/hyperlink" Target="consultantplus://offline/ref=210B894E6EE5ACDDF7F07DF7E9E95FAD1560795F05F64DCD1B2FCE8AC504A5EAC65E0EA45757654171A74B34B0A5E73BD6718AA930810E841Es9M" TargetMode="External"/><Relationship Id="rId118" Type="http://schemas.openxmlformats.org/officeDocument/2006/relationships/hyperlink" Target="consultantplus://offline/ref=2AA6802646B6158DDD16DD9CBF22A38C3B9A5102C03F21672A22731F29BFAEE78AAB9E890609D6886B82F93308E70BEB2CFED206ECE59FEB29s7M" TargetMode="External"/><Relationship Id="rId139" Type="http://schemas.openxmlformats.org/officeDocument/2006/relationships/hyperlink" Target="consultantplus://offline/ref=2AA6802646B6158DDD16DD9CBF22A38C3B985B02CD3A21672A22731F29BFAEE78AAB9E890609D0896282F93308E70BEB2CFED206ECE59FEB29s7M" TargetMode="External"/><Relationship Id="rId290" Type="http://schemas.openxmlformats.org/officeDocument/2006/relationships/hyperlink" Target="consultantplus://offline/ref=2AA6802646B6158DDD16DD9CBF22A38C3C935806CF3921672A22731F29BFAEE78AAB9E890609D78C6482F93308E70BEB2CFED206ECE59FEB29s7M" TargetMode="External"/><Relationship Id="rId304" Type="http://schemas.openxmlformats.org/officeDocument/2006/relationships/hyperlink" Target="consultantplus://offline/ref=2AA6802646B6158DDD16DD9CBF22A38C3C935806CF3921672A22731F29BFAEE78AAB9E890609D4896682F93308E70BEB2CFED206ECE59FEB29s7M" TargetMode="External"/><Relationship Id="rId325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46" Type="http://schemas.openxmlformats.org/officeDocument/2006/relationships/theme" Target="theme/theme1.xml"/><Relationship Id="rId85" Type="http://schemas.openxmlformats.org/officeDocument/2006/relationships/hyperlink" Target="consultantplus://offline/ref=2AA6802646B6158DDD16DD9CBF22A38C3B985B02CD3A21672A22731F29BFAEE78AAB9E890609D7896B82F93308E70BEB2CFED206ECE59FEB29s7M" TargetMode="External"/><Relationship Id="rId150" Type="http://schemas.openxmlformats.org/officeDocument/2006/relationships/hyperlink" Target="consultantplus://offline/ref=2AA6802646B6158DDD16DD9CBF22A38C3B985B02CD3A21672A22731F29BFAEE78AAB9E890609D7816082F93308E70BEB2CFED206ECE59FEB29s7M" TargetMode="External"/><Relationship Id="rId171" Type="http://schemas.openxmlformats.org/officeDocument/2006/relationships/hyperlink" Target="consultantplus://offline/ref=2AA6802646B6158DDD16DD9CBF22A38C3B9A5102C03F21672A22731F29BFAEE78AAB9E890609D6886B82F93308E70BEB2CFED206ECE59FEB29s7M" TargetMode="External"/><Relationship Id="rId192" Type="http://schemas.openxmlformats.org/officeDocument/2006/relationships/hyperlink" Target="consultantplus://offline/ref=2AA6802646B6158DDD16DD9CBF22A38C3B9A5B05C03B21672A22731F29BFAEE798ABC685070CC8886297AF624E2Bs0M" TargetMode="External"/><Relationship Id="rId206" Type="http://schemas.openxmlformats.org/officeDocument/2006/relationships/hyperlink" Target="consultantplus://offline/ref=2AA6802646B6158DDD16DD9CBF22A38C3B985B02CD3A21672A22731F29BFAEE78AAB9E890609D0896282F93308E70BEB2CFED206ECE59FEB29s7M" TargetMode="External"/><Relationship Id="rId227" Type="http://schemas.openxmlformats.org/officeDocument/2006/relationships/hyperlink" Target="consultantplus://offline/ref=2AA6802646B6158DDD16DD9CBF22A38C3B9A5805C93D21672A22731F29BFAEE78AAB9E890609D7896182F93308E70BEB2CFED206ECE59FEB29s7M" TargetMode="External"/><Relationship Id="rId248" Type="http://schemas.openxmlformats.org/officeDocument/2006/relationships/hyperlink" Target="consultantplus://offline/ref=2AA6802646B6158DDD16DD9CBF22A38C3B985B02CD3A21672A22731F29BFAEE78AAB9E890609D3896682F93308E70BEB2CFED206ECE59FEB29s7M" TargetMode="External"/><Relationship Id="rId269" Type="http://schemas.openxmlformats.org/officeDocument/2006/relationships/hyperlink" Target="consultantplus://offline/ref=2AA6802646B6158DDD16DD9CBF22A38C3C935806CF3921672A22731F29BFAEE78AAB9E890609D68E6682F93308E70BEB2CFED206ECE59FEB29s7M" TargetMode="External"/><Relationship Id="rId12" Type="http://schemas.openxmlformats.org/officeDocument/2006/relationships/hyperlink" Target="consultantplus://offline/ref=210B894E6EE5ACDDF7F07DF7E9E95FAD15617B5905F74DCD1B2FCE8AC504A5EAC65E0EA45757624070A74B34B0A5E73BD6718AA930810E841Es9M" TargetMode="External"/><Relationship Id="rId33" Type="http://schemas.openxmlformats.org/officeDocument/2006/relationships/hyperlink" Target="consultantplus://offline/ref=210B894E6EE5ACDDF7F07DF7E9E95FAD1560795F05F64DCD1B2FCE8AC504A5EAC65E0EA45757664476A74B34B0A5E73BD6718AA930810E841Es9M" TargetMode="External"/><Relationship Id="rId108" Type="http://schemas.openxmlformats.org/officeDocument/2006/relationships/hyperlink" Target="consultantplus://offline/ref=2AA6802646B6158DDD16DD9CBF22A38C3B9A5805C93D21672A22731F29BFAEE78AAB9E890609D68B6B82F93308E70BEB2CFED206ECE59FEB29s7M" TargetMode="External"/><Relationship Id="rId129" Type="http://schemas.openxmlformats.org/officeDocument/2006/relationships/hyperlink" Target="consultantplus://offline/ref=2AA6802646B6158DDD16DD9CBF22A38C3B985B02CD3A21672A22731F29BFAEE78AAB9E890609D0896282F93308E70BEB2CFED206ECE59FEB29s7M" TargetMode="External"/><Relationship Id="rId280" Type="http://schemas.openxmlformats.org/officeDocument/2006/relationships/hyperlink" Target="consultantplus://offline/ref=2AA6802646B6158DDD16DD9CBF22A38C3D9B500BCB3C21672A22731F29BFAEE78AAB9E890609D6886682F93308E70BEB2CFED206ECE59FEB29s7M" TargetMode="External"/><Relationship Id="rId315" Type="http://schemas.openxmlformats.org/officeDocument/2006/relationships/hyperlink" Target="consultantplus://offline/ref=2AA6802646B6158DDD16DD9CBF22A38C3C985D01CA3921672A22731F29BFAEE78AAB9E890609D6886382F93308E70BEB2CFED206ECE59FEB29s7M" TargetMode="External"/><Relationship Id="rId336" Type="http://schemas.openxmlformats.org/officeDocument/2006/relationships/hyperlink" Target="consultantplus://offline/ref=2AA6802646B6158DDD16DD9CBF22A38C3B9A5805C93D21672A22731F29BFAEE78AAB9E890609D78B6182F93308E70BEB2CFED206ECE59FEB29s7M" TargetMode="External"/><Relationship Id="rId54" Type="http://schemas.openxmlformats.org/officeDocument/2006/relationships/hyperlink" Target="consultantplus://offline/ref=210B894E6EE5ACDDF7F07DF7E9E95FAD1560795F05F64DCD1B2FCE8AC504A5EAD45E56A85652784376B21D65F61Fs2M" TargetMode="External"/><Relationship Id="rId75" Type="http://schemas.openxmlformats.org/officeDocument/2006/relationships/hyperlink" Target="consultantplus://offline/ref=2AA6802646B6158DDD16DD9CBF22A38C3B9A5805C93D21672A22731F29BFAEE78AAB9E890609D6886A82F93308E70BEB2CFED206ECE59FEB29s7M" TargetMode="External"/><Relationship Id="rId96" Type="http://schemas.openxmlformats.org/officeDocument/2006/relationships/hyperlink" Target="consultantplus://offline/ref=2AA6802646B6158DDD16DD9CBF22A38C3B995904CB3F21672A22731F29BFAEE78AAB9E81050DDDDD32CDF86F4DB718EB28FED107F02Es5M" TargetMode="External"/><Relationship Id="rId140" Type="http://schemas.openxmlformats.org/officeDocument/2006/relationships/hyperlink" Target="consultantplus://offline/ref=2AA6802646B6158DDD16DD9CBF22A38C3B985B02CD3A21672A22731F29BFAEE798ABC685070CC8886297AF624E2Bs0M" TargetMode="External"/><Relationship Id="rId161" Type="http://schemas.openxmlformats.org/officeDocument/2006/relationships/hyperlink" Target="consultantplus://offline/ref=2AA6802646B6158DDD16DD9CBF22A38C3B9A5805C93D21672A22731F29BFAEE78AAB9E890609D68F6682F93308E70BEB2CFED206ECE59FEB29s7M" TargetMode="External"/><Relationship Id="rId182" Type="http://schemas.openxmlformats.org/officeDocument/2006/relationships/hyperlink" Target="consultantplus://offline/ref=2AA6802646B6158DDD16DD9CBF22A38C3C925001CD3821672A22731F29BFAEE78AAB9E890609D78E6B82F93308E70BEB2CFED206ECE59FEB29s7M" TargetMode="External"/><Relationship Id="rId217" Type="http://schemas.openxmlformats.org/officeDocument/2006/relationships/hyperlink" Target="consultantplus://offline/ref=2AA6802646B6158DDD16DD9CBF22A38C3C925001CD3821672A22731F29BFAEE78AAB9E890609D48D6182F93308E70BEB2CFED206ECE59FEB29s7M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2AA6802646B6158DDD16DD9CBF22A38C3B9A5805C93D21672A22731F29BFAEE78AAB9E890609D7886082F93308E70BEB2CFED206ECE59FEB29s7M" TargetMode="External"/><Relationship Id="rId259" Type="http://schemas.openxmlformats.org/officeDocument/2006/relationships/hyperlink" Target="consultantplus://offline/ref=2AA6802646B6158DDD16DD9CBF22A38C3C935E01C13921672A22731F29BFAEE78AAB9E890609D68A6B82F93308E70BEB2CFED206ECE59FEB29s7M" TargetMode="External"/><Relationship Id="rId23" Type="http://schemas.openxmlformats.org/officeDocument/2006/relationships/hyperlink" Target="consultantplus://offline/ref=210B894E6EE5ACDDF7F07DF7E9E95FAD1560795F05F64DCD1B2FCE8AC504A5EAC65E0EA750556D1626E84A68F5F5F43BD27189A82C18s1M" TargetMode="External"/><Relationship Id="rId119" Type="http://schemas.openxmlformats.org/officeDocument/2006/relationships/hyperlink" Target="consultantplus://offline/ref=2AA6802646B6158DDD16DD9CBF22A38C3C935B04CF3B21672A22731F29BFAEE78AAB9E890609D6886682F93308E70BEB2CFED206ECE59FEB29s7M" TargetMode="External"/><Relationship Id="rId270" Type="http://schemas.openxmlformats.org/officeDocument/2006/relationships/hyperlink" Target="consultantplus://offline/ref=2AA6802646B6158DDD16DD9CBF22A38C3D9B500BCB3C21672A22731F29BFAEE78AAB9E890609D6886682F93308E70BEB2CFED206ECE59FEB29s7M" TargetMode="External"/><Relationship Id="rId291" Type="http://schemas.openxmlformats.org/officeDocument/2006/relationships/hyperlink" Target="consultantplus://offline/ref=2AA6802646B6158DDD16DD9CBF22A38C3C935806CF3921672A22731F29BFAEE78AAB9E890609D78F6182F93308E70BEB2CFED206ECE59FEB29s7M" TargetMode="External"/><Relationship Id="rId305" Type="http://schemas.openxmlformats.org/officeDocument/2006/relationships/hyperlink" Target="consultantplus://offline/ref=2AA6802646B6158DDD16DD9CBF22A38C3C935806CF3921672A22731F29BFAEE78AAB9E890609D4896A82F93308E70BEB2CFED206ECE59FEB29s7M" TargetMode="External"/><Relationship Id="rId326" Type="http://schemas.openxmlformats.org/officeDocument/2006/relationships/hyperlink" Target="consultantplus://offline/ref=2AA6802646B6158DDD16DD9CBF22A38C3B9B5B0ACF3C21672A22731F29BFAEE798ABC685070CC8886297AF624E2Bs0M" TargetMode="External"/><Relationship Id="rId44" Type="http://schemas.openxmlformats.org/officeDocument/2006/relationships/hyperlink" Target="consultantplus://offline/ref=210B894E6EE5ACDDF7F07DF7E9E95FAD15627A5801F14DCD1B2FCE8AC504A5EAC65E0EA45757664374A74B34B0A5E73BD6718AA930810E841Es9M" TargetMode="External"/><Relationship Id="rId65" Type="http://schemas.openxmlformats.org/officeDocument/2006/relationships/hyperlink" Target="consultantplus://offline/ref=210B894E6EE5ACDDF7F07DF7E9E95FAD15637B5801F24DCD1B2FCE8AC504A5EAD45E56A85652784376B21D65F61Fs2M" TargetMode="External"/><Relationship Id="rId86" Type="http://schemas.openxmlformats.org/officeDocument/2006/relationships/hyperlink" Target="consultantplus://offline/ref=2AA6802646B6158DDD16DD9CBF22A38C3C935B04CF3B21672A22731F29BFAEE78AAB9E890609D68C6182F93308E70BEB2CFED206ECE59FEB29s7M" TargetMode="External"/><Relationship Id="rId130" Type="http://schemas.openxmlformats.org/officeDocument/2006/relationships/hyperlink" Target="consultantplus://offline/ref=2AA6802646B6158DDD16DD9CBF22A38C3B985B02CD3A21672A22731F29BFAEE78AAB9E890609D68E6082F93308E70BEB2CFED206ECE59FEB29s7M" TargetMode="External"/><Relationship Id="rId151" Type="http://schemas.openxmlformats.org/officeDocument/2006/relationships/hyperlink" Target="consultantplus://offline/ref=2AA6802646B6158DDD16DD9CBF22A38C3B9A5805C93D21672A22731F29BFAEE78AAB9E890609D68C6A82F93308E70BEB2CFED206ECE59FEB29s7M" TargetMode="External"/><Relationship Id="rId172" Type="http://schemas.openxmlformats.org/officeDocument/2006/relationships/hyperlink" Target="consultantplus://offline/ref=2AA6802646B6158DDD16DD9CBF22A38C3C925001CD3821672A22731F29BFAEE78AAB9E890609D78F6482F93308E70BEB2CFED206ECE59FEB29s7M" TargetMode="External"/><Relationship Id="rId193" Type="http://schemas.openxmlformats.org/officeDocument/2006/relationships/hyperlink" Target="consultantplus://offline/ref=2AA6802646B6158DDD16DD9CBF22A38C3B985F02C83921672A22731F29BFAEE78AAB9E890609D58D6782F93308E70BEB2CFED206ECE59FEB29s7M" TargetMode="External"/><Relationship Id="rId207" Type="http://schemas.openxmlformats.org/officeDocument/2006/relationships/hyperlink" Target="consultantplus://offline/ref=2AA6802646B6158DDD16DD9CBF22A38C3B9A5805C93D21672A22731F29BFAEE78AAB9E890609D6816082F93308E70BEB2CFED206ECE59FEB29s7M" TargetMode="External"/><Relationship Id="rId228" Type="http://schemas.openxmlformats.org/officeDocument/2006/relationships/hyperlink" Target="consultantplus://offline/ref=2AA6802646B6158DDD16DD9CBF22A38C3B9A5805C93D21672A22731F29BFAEE78AAB9E890609D7896082F93308E70BEB2CFED206ECE59FEB29s7M" TargetMode="External"/><Relationship Id="rId249" Type="http://schemas.openxmlformats.org/officeDocument/2006/relationships/hyperlink" Target="consultantplus://offline/ref=2AA6802646B6158DDD16DD9CBF22A38C3B985101C03921672A22731F29BFAEE78AAB9E890609DF8B6182F93308E70BEB2CFED206ECE59FEB29s7M" TargetMode="External"/><Relationship Id="rId13" Type="http://schemas.openxmlformats.org/officeDocument/2006/relationships/hyperlink" Target="consultantplus://offline/ref=210B894E6EE5ACDDF7F07DF7E9E95FAD126B7A5905F74DCD1B2FCE8AC504A5EAC65E0EA451526D1626E84A68F5F5F43BD27189A82C18s1M" TargetMode="External"/><Relationship Id="rId109" Type="http://schemas.openxmlformats.org/officeDocument/2006/relationships/hyperlink" Target="consultantplus://offline/ref=2AA6802646B6158DDD16DD9CBF22A38C3B9A5805C93D21672A22731F29BFAEE78AAB9E890609D68A6682F93308E70BEB2CFED206ECE59FEB29s7M" TargetMode="External"/><Relationship Id="rId260" Type="http://schemas.openxmlformats.org/officeDocument/2006/relationships/hyperlink" Target="consultantplus://offline/ref=2AA6802646B6158DDD16DD9CBF22A38C3C935806CF3921672A22731F29BFAEE78AAB9E890609D68C6182F93308E70BEB2CFED206ECE59FEB29s7M" TargetMode="External"/><Relationship Id="rId281" Type="http://schemas.openxmlformats.org/officeDocument/2006/relationships/hyperlink" Target="consultantplus://offline/ref=2AA6802646B6158DDD16DD9CBF22A38C3D9B500BCB3C21672A22731F29BFAEE78AAB9E890609D6886682F93308E70BEB2CFED206ECE59FEB29s7M" TargetMode="External"/><Relationship Id="rId316" Type="http://schemas.openxmlformats.org/officeDocument/2006/relationships/hyperlink" Target="consultantplus://offline/ref=2AA6802646B6158DDD16DD9CBF22A38C3B9B5102CA3C21672A22731F29BFAEE78AAB9E890609D6896A82F93308E70BEB2CFED206ECE59FEB29s7M" TargetMode="External"/><Relationship Id="rId337" Type="http://schemas.openxmlformats.org/officeDocument/2006/relationships/hyperlink" Target="consultantplus://offline/ref=2AA6802646B6158DDD16DD9CBF22A38C3C935806CF3921672A22731F29BFAEE78AAB9E890609D4886682F93308E70BEB2CFED206ECE59FEB29s7M" TargetMode="External"/><Relationship Id="rId34" Type="http://schemas.openxmlformats.org/officeDocument/2006/relationships/hyperlink" Target="consultantplus://offline/ref=210B894E6EE5ACDDF7F07DF7E9E95FAD1560795F05F64DCD1B2FCE8AC504A5EAC65E0EA45757634B74A74B34B0A5E73BD6718AA930810E841Es9M" TargetMode="External"/><Relationship Id="rId55" Type="http://schemas.openxmlformats.org/officeDocument/2006/relationships/hyperlink" Target="consultantplus://offline/ref=210B894E6EE5ACDDF7F07DF7E9E95FAD15637B5801F24DCD1B2FCE8AC504A5EAC65E0EA457576F4077A74B34B0A5E73BD6718AA930810E841Es9M" TargetMode="External"/><Relationship Id="rId76" Type="http://schemas.openxmlformats.org/officeDocument/2006/relationships/hyperlink" Target="consultantplus://offline/ref=2AA6802646B6158DDD16DD9CBF22A38C3B985B02CD3A21672A22731F29BFAEE78AAB9E890F0282D827DCA06349AC07EB37E2D3052Fs0M" TargetMode="External"/><Relationship Id="rId97" Type="http://schemas.openxmlformats.org/officeDocument/2006/relationships/hyperlink" Target="consultantplus://offline/ref=2AA6802646B6158DDD16DD9CBF22A38C3B995904CB3F21672A22731F29BFAEE78AAB9E81020EDDDD32CDF86F4DB718EB28FED107F02Es5M" TargetMode="External"/><Relationship Id="rId120" Type="http://schemas.openxmlformats.org/officeDocument/2006/relationships/hyperlink" Target="consultantplus://offline/ref=2AA6802646B6158DDD16DD9CBF22A38C3B985B02CD3A21672A22731F29BFAEE78AAB9E890609D0896282F93308E70BEB2CFED206ECE59FEB29s7M" TargetMode="External"/><Relationship Id="rId141" Type="http://schemas.openxmlformats.org/officeDocument/2006/relationships/hyperlink" Target="consultantplus://offline/ref=2AA6802646B6158DDD16DD9CBF22A38C3B9A5805C93D21672A22731F29BFAEE78AAB9E890609D68C6582F93308E70BEB2CFED206ECE59FEB29s7M" TargetMode="External"/><Relationship Id="rId7" Type="http://schemas.openxmlformats.org/officeDocument/2006/relationships/hyperlink" Target="consultantplus://offline/ref=210B894E6EE5ACDDF7F07DF7E9E95FAD12637E5804F14DCD1B2FCE8AC504A5EAC65E0EA45757674377A74B34B0A5E73BD6718AA930810E841Es9M" TargetMode="External"/><Relationship Id="rId162" Type="http://schemas.openxmlformats.org/officeDocument/2006/relationships/hyperlink" Target="consultantplus://offline/ref=2AA6802646B6158DDD16DD9CBF22A38C3B9A5805C93D21672A22731F29BFAEE78AAB9E890609D68F6582F93308E70BEB2CFED206ECE59FEB29s7M" TargetMode="External"/><Relationship Id="rId183" Type="http://schemas.openxmlformats.org/officeDocument/2006/relationships/hyperlink" Target="consultantplus://offline/ref=2AA6802646B6158DDD16DD9CBF22A38C3B985F02C83921672A22731F29BFAEE78AAB9E890609D5896B82F93308E70BEB2CFED206ECE59FEB29s7M" TargetMode="External"/><Relationship Id="rId218" Type="http://schemas.openxmlformats.org/officeDocument/2006/relationships/hyperlink" Target="consultantplus://offline/ref=2AA6802646B6158DDD16DD9CBF22A38C3C925001CD3821672A22731F29BFAEE78AAB9E890609D48A6B82F93308E70BEB2CFED206ECE59FEB29s7M" TargetMode="External"/><Relationship Id="rId239" Type="http://schemas.openxmlformats.org/officeDocument/2006/relationships/hyperlink" Target="consultantplus://offline/ref=2AA6802646B6158DDD16DD9CBF22A38C3B9A5805C93D21672A22731F29BFAEE78AAB9E890609D7896782F93308E70BEB2CFED206ECE59FEB29s7M" TargetMode="External"/><Relationship Id="rId250" Type="http://schemas.openxmlformats.org/officeDocument/2006/relationships/hyperlink" Target="consultantplus://offline/ref=2AA6802646B6158DDD16DD9CBF22A38C3B985101C03921672A22731F29BFAEE78AAB9E890609DF8F6682F93308E70BEB2CFED206ECE59FEB29s7M" TargetMode="External"/><Relationship Id="rId271" Type="http://schemas.openxmlformats.org/officeDocument/2006/relationships/hyperlink" Target="consultantplus://offline/ref=2AA6802646B6158DDD16DD9CBF22A38C3C935806CF3921672A22731F29BFAEE78AAB9E890609D6816682F93308E70BEB2CFED206ECE59FEB29s7M" TargetMode="External"/><Relationship Id="rId292" Type="http://schemas.openxmlformats.org/officeDocument/2006/relationships/hyperlink" Target="consultantplus://offline/ref=2AA6802646B6158DDD16DD9CBF22A38C3B985F02C83921672A22731F29BFAEE78AAB9E890609D28F6582F93308E70BEB2CFED206ECE59FEB29s7M" TargetMode="External"/><Relationship Id="rId306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24" Type="http://schemas.openxmlformats.org/officeDocument/2006/relationships/hyperlink" Target="consultantplus://offline/ref=210B894E6EE5ACDDF7F07DF7E9E95FAD1560795F05F64DCD1B2FCE8AC504A5EAD45E56A85652784376B21D65F61Fs2M" TargetMode="External"/><Relationship Id="rId45" Type="http://schemas.openxmlformats.org/officeDocument/2006/relationships/hyperlink" Target="consultantplus://offline/ref=210B894E6EE5ACDDF7F07DF7E9E95FAD1560795F05F64DCD1B2FCE8AC504A5EAD45E56A85652784376B21D65F61Fs2M" TargetMode="External"/><Relationship Id="rId66" Type="http://schemas.openxmlformats.org/officeDocument/2006/relationships/hyperlink" Target="consultantplus://offline/ref=210B894E6EE5ACDDF7F07DF7E9E95FAD15637B5801F24DCD1B2FCE8AC504A5EAD45E56A85652784376B21D65F61Fs2M" TargetMode="External"/><Relationship Id="rId87" Type="http://schemas.openxmlformats.org/officeDocument/2006/relationships/hyperlink" Target="consultantplus://offline/ref=2AA6802646B6158DDD16DD9CBF22A38C3C935B04CF3B21672A22731F29BFAEE78AAB9E890609D68F6782F93308E70BEB2CFED206ECE59FEB29s7M" TargetMode="External"/><Relationship Id="rId110" Type="http://schemas.openxmlformats.org/officeDocument/2006/relationships/hyperlink" Target="consultantplus://offline/ref=2AA6802646B6158DDD16DD9CBF22A38C3B9A5805C93D21672A22731F29BFAEE78AAB9E890609D68A6482F93308E70BEB2CFED206ECE59FEB29s7M" TargetMode="External"/><Relationship Id="rId131" Type="http://schemas.openxmlformats.org/officeDocument/2006/relationships/hyperlink" Target="consultantplus://offline/ref=2AA6802646B6158DDD16DD9CBF22A38C3B9A5805C93D21672A22731F29BFAEE78AAB9E890609D68C6382F93308E70BEB2CFED206ECE59FEB29s7M" TargetMode="External"/><Relationship Id="rId327" Type="http://schemas.openxmlformats.org/officeDocument/2006/relationships/hyperlink" Target="consultantplus://offline/ref=2AA6802646B6158DDD16DD9CBF22A38C3C9A5901C83E21672A22731F29BFAEE798ABC685070CC8886297AF624E2Bs0M" TargetMode="External"/><Relationship Id="rId152" Type="http://schemas.openxmlformats.org/officeDocument/2006/relationships/hyperlink" Target="consultantplus://offline/ref=2AA6802646B6158DDD16DD9CBF22A38C3C935806CF3921672A22731F29BFAEE78AAB9E890609D68A6382F93308E70BEB2CFED206ECE59FEB29s7M" TargetMode="External"/><Relationship Id="rId173" Type="http://schemas.openxmlformats.org/officeDocument/2006/relationships/hyperlink" Target="consultantplus://offline/ref=2AA6802646B6158DDD16DD9CBF22A38C3B9A5805C93D21672A22731F29BFAEE78AAB9E890609D68F6A82F93308E70BEB2CFED206ECE59FEB29s7M" TargetMode="External"/><Relationship Id="rId194" Type="http://schemas.openxmlformats.org/officeDocument/2006/relationships/hyperlink" Target="consultantplus://offline/ref=2AA6802646B6158DDD16DD9CBF22A38C3B9A5102C03F21672A22731F29BFAEE78AAB9E890609D68E6782F93308E70BEB2CFED206ECE59FEB29s7M" TargetMode="External"/><Relationship Id="rId208" Type="http://schemas.openxmlformats.org/officeDocument/2006/relationships/hyperlink" Target="consultantplus://offline/ref=2AA6802646B6158DDD16DD9CBF22A38C3C935B04CF3B21672A22731F29BFAEE78AAB9E890609D78C6282F93308E70BEB2CFED206ECE59FEB29s7M" TargetMode="External"/><Relationship Id="rId229" Type="http://schemas.openxmlformats.org/officeDocument/2006/relationships/hyperlink" Target="consultantplus://offline/ref=2AA6802646B6158DDD16DD9CBF22A38C3B9A5805C93D21672A22731F29BFAEE78AAB9E890609D7896182F93308E70BEB2CFED206ECE59FEB29s7M" TargetMode="External"/><Relationship Id="rId240" Type="http://schemas.openxmlformats.org/officeDocument/2006/relationships/hyperlink" Target="consultantplus://offline/ref=2AA6802646B6158DDD16DD9CBF22A38C3B9A5805C93D21672A22731F29BFAEE78AAB9E890609D7896782F93308E70BEB2CFED206ECE59FEB29s7M" TargetMode="External"/><Relationship Id="rId261" Type="http://schemas.openxmlformats.org/officeDocument/2006/relationships/hyperlink" Target="consultantplus://offline/ref=2AA6802646B6158DDD16DD9CBF22A38C3C935E01C13921672A22731F29BFAEE78AAB9E890609D68D6182F93308E70BEB2CFED206ECE59FEB29s7M" TargetMode="External"/><Relationship Id="rId14" Type="http://schemas.openxmlformats.org/officeDocument/2006/relationships/hyperlink" Target="consultantplus://offline/ref=210B894E6EE5ACDDF7F07DF7E9E95FAD136A725702F64DCD1B2FCE8AC504A5EAD45E56A85652784376B21D65F61Fs2M" TargetMode="External"/><Relationship Id="rId35" Type="http://schemas.openxmlformats.org/officeDocument/2006/relationships/hyperlink" Target="consultantplus://offline/ref=210B894E6EE5ACDDF7F07DF7E9E95FAD1560795F05F64DCD1B2FCE8AC504A5EAC65E0EA45757674471A74B34B0A5E73BD6718AA930810E841Es9M" TargetMode="External"/><Relationship Id="rId56" Type="http://schemas.openxmlformats.org/officeDocument/2006/relationships/hyperlink" Target="consultantplus://offline/ref=210B894E6EE5ACDDF7F07DF7E9E95FAD1563795707F04DCD1B2FCE8AC504A5EAC65E0EA4545F6D1626E84A68F5F5F43BD27189A82C18s1M" TargetMode="External"/><Relationship Id="rId77" Type="http://schemas.openxmlformats.org/officeDocument/2006/relationships/hyperlink" Target="consultantplus://offline/ref=2AA6802646B6158DDD16DD9CBF22A38C3B9A5B05C03B21672A22731F29BFAEE798ABC685070CC8886297AF624E2Bs0M" TargetMode="External"/><Relationship Id="rId100" Type="http://schemas.openxmlformats.org/officeDocument/2006/relationships/hyperlink" Target="consultantplus://offline/ref=2AA6802646B6158DDD16DD9CBF22A38C3B995904CB3F21672A22731F29BFAEE78AAB9E890508D78237D8E93741B303F428E1CD05F2E529sDM" TargetMode="External"/><Relationship Id="rId282" Type="http://schemas.openxmlformats.org/officeDocument/2006/relationships/hyperlink" Target="consultantplus://offline/ref=2AA6802646B6158DDD16DD9CBF22A38C3B985B02CD3A21672A22731F29BFAEE78AAB9E8C0000DDDD32CDF86F4DB718EB28FED107F02Es5M" TargetMode="External"/><Relationship Id="rId317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38" Type="http://schemas.openxmlformats.org/officeDocument/2006/relationships/hyperlink" Target="consultantplus://offline/ref=2AA6802646B6158DDD16DD9CBF22A38C3B995904CB3F21672A22731F29BFAEE78AAB9E89050BD68237D8E93741B303F428E1CD05F2E529sDM" TargetMode="External"/><Relationship Id="rId8" Type="http://schemas.openxmlformats.org/officeDocument/2006/relationships/hyperlink" Target="consultantplus://offline/ref=210B894E6EE5ACDDF7F07DF7E9E95FAD126B7A5B07F54DCD1B2FCE8AC504A5EAC65E0EA45757664271A74B34B0A5E73BD6718AA930810E841Es9M" TargetMode="External"/><Relationship Id="rId98" Type="http://schemas.openxmlformats.org/officeDocument/2006/relationships/hyperlink" Target="consultantplus://offline/ref=2AA6802646B6158DDD16DD9CBF22A38C3B995904CB3F21672A22731F29BFAEE78AAB9E8F0108DDDD32CDF86F4DB718EB28FED107F02Es5M" TargetMode="External"/><Relationship Id="rId121" Type="http://schemas.openxmlformats.org/officeDocument/2006/relationships/hyperlink" Target="consultantplus://offline/ref=2AA6802646B6158DDD16DD9CBF22A38C3B985B02CD3A21672A22731F29BFAEE78AAB9E890609D6816782F93308E70BEB2CFED206ECE59FEB29s7M" TargetMode="External"/><Relationship Id="rId142" Type="http://schemas.openxmlformats.org/officeDocument/2006/relationships/hyperlink" Target="consultantplus://offline/ref=2AA6802646B6158DDD16DD9CBF22A38C3B985F02C83921672A22731F29BFAEE78AAB9E890609D68E6782F93308E70BEB2CFED206ECE59FEB29s7M" TargetMode="External"/><Relationship Id="rId163" Type="http://schemas.openxmlformats.org/officeDocument/2006/relationships/hyperlink" Target="consultantplus://offline/ref=2AA6802646B6158DDD16DD9CBF22A38C3B9A5D0BC03E21672A22731F29BFAEE78AAB9E890609D48B6282F93308E70BEB2CFED206ECE59FEB29s7M" TargetMode="External"/><Relationship Id="rId184" Type="http://schemas.openxmlformats.org/officeDocument/2006/relationships/hyperlink" Target="consultantplus://offline/ref=2AA6802646B6158DDD16DD9CBF22A38C3B9A5102C03F21672A22731F29BFAEE78AAB9E890609D68F6482F93308E70BEB2CFED206ECE59FEB29s7M" TargetMode="External"/><Relationship Id="rId219" Type="http://schemas.openxmlformats.org/officeDocument/2006/relationships/hyperlink" Target="consultantplus://offline/ref=2AA6802646B6158DDD16DD9CBF22A38C3D925106C83921672A22731F29BFAEE78AAB9E890609D6886782F93308E70BEB2CFED206ECE59FEB29s7M" TargetMode="External"/><Relationship Id="rId230" Type="http://schemas.openxmlformats.org/officeDocument/2006/relationships/hyperlink" Target="consultantplus://offline/ref=2AA6802646B6158DDD16DD9CBF22A38C3B9A5805C93D21672A22731F29BFAEE78AAB9E890609D7896782F93308E70BEB2CFED206ECE59FEB29s7M" TargetMode="External"/><Relationship Id="rId251" Type="http://schemas.openxmlformats.org/officeDocument/2006/relationships/hyperlink" Target="consultantplus://offline/ref=2AA6802646B6158DDD16DD9CBF22A38C3B9A5805C93D21672A22731F29BFAEE78AAB9E890609D78B6282F93308E70BEB2CFED206ECE59FEB29s7M" TargetMode="External"/><Relationship Id="rId25" Type="http://schemas.openxmlformats.org/officeDocument/2006/relationships/hyperlink" Target="consultantplus://offline/ref=210B894E6EE5ACDDF7F07DF7E9E95FAD126B7A5B07F54DCD1B2FCE8AC504A5EAC65E0EA45757664376A74B34B0A5E73BD6718AA930810E841Es9M" TargetMode="External"/><Relationship Id="rId46" Type="http://schemas.openxmlformats.org/officeDocument/2006/relationships/hyperlink" Target="consultantplus://offline/ref=210B894E6EE5ACDDF7F07DF7E9E95FAD126A725C05F44DCD1B2FCE8AC504A5EAC65E0EA45757664673A74B34B0A5E73BD6718AA930810E841Es9M" TargetMode="External"/><Relationship Id="rId67" Type="http://schemas.openxmlformats.org/officeDocument/2006/relationships/hyperlink" Target="consultantplus://offline/ref=210B894E6EE5ACDDF7F07DF7E9E95FAD126A725807F44DCD1B2FCE8AC504A5EAD45E56A85652784376B21D65F61Fs2M" TargetMode="External"/><Relationship Id="rId116" Type="http://schemas.openxmlformats.org/officeDocument/2006/relationships/hyperlink" Target="consultantplus://offline/ref=2AA6802646B6158DDD16DD9CBF22A38C3B9A5805C93D21672A22731F29BFAEE78AAB9E890609D68D6582F93308E70BEB2CFED206ECE59FEB29s7M" TargetMode="External"/><Relationship Id="rId137" Type="http://schemas.openxmlformats.org/officeDocument/2006/relationships/hyperlink" Target="consultantplus://offline/ref=2AA6802646B6158DDD16DD9CBF22A38C3B985B02CC3F21672A22731F29BFAEE798ABC685070CC8886297AF624E2Bs0M" TargetMode="External"/><Relationship Id="rId158" Type="http://schemas.openxmlformats.org/officeDocument/2006/relationships/hyperlink" Target="consultantplus://offline/ref=2AA6802646B6158DDD16DD9CBF22A38C3B9A5805C93D21672A22731F29BFAEE78AAB9E890609D68F6282F93308E70BEB2CFED206ECE59FEB29s7M" TargetMode="External"/><Relationship Id="rId272" Type="http://schemas.openxmlformats.org/officeDocument/2006/relationships/hyperlink" Target="consultantplus://offline/ref=2AA6802646B6158DDD16DD9CBF22A38C3D9B500BCB3C21672A22731F29BFAEE78AAB9E890609D6886682F93308E70BEB2CFED206ECE59FEB29s7M" TargetMode="External"/><Relationship Id="rId293" Type="http://schemas.openxmlformats.org/officeDocument/2006/relationships/hyperlink" Target="consultantplus://offline/ref=2AA6802646B6158DDD16DD9CBF22A38C3B985F02C83921672A22731F29BFAEE78AAB9E890609D2816282F93308E70BEB2CFED206ECE59FEB29s7M" TargetMode="External"/><Relationship Id="rId302" Type="http://schemas.openxmlformats.org/officeDocument/2006/relationships/hyperlink" Target="consultantplus://offline/ref=2AA6802646B6158DDD16DD9CBF22A38C3C935806CF3921672A22731F29BFAEE78AAB9E890609D7806582F93308E70BEB2CFED206ECE59FEB29s7M" TargetMode="External"/><Relationship Id="rId307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23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28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44" Type="http://schemas.openxmlformats.org/officeDocument/2006/relationships/footer" Target="footer2.xml"/><Relationship Id="rId20" Type="http://schemas.openxmlformats.org/officeDocument/2006/relationships/hyperlink" Target="consultantplus://offline/ref=210B894E6EE5ACDDF7F07DF7E9E95FAD15607E5806F44DCD1B2FCE8AC504A5EAC65E0EA45757664375A74B34B0A5E73BD6718AA930810E841Es9M" TargetMode="External"/><Relationship Id="rId41" Type="http://schemas.openxmlformats.org/officeDocument/2006/relationships/hyperlink" Target="consultantplus://offline/ref=210B894E6EE5ACDDF7F07DF7E9E95FAD15627A5801F14DCD1B2FCE8AC504A5EAC65E0EA45757664375A74B34B0A5E73BD6718AA930810E841Es9M" TargetMode="External"/><Relationship Id="rId62" Type="http://schemas.openxmlformats.org/officeDocument/2006/relationships/hyperlink" Target="consultantplus://offline/ref=210B894E6EE5ACDDF7F07DF7E9E95FAD1263785C07F24DCD1B2FCE8AC504A5EAD45E56A85652784376B21D65F61Fs2M" TargetMode="External"/><Relationship Id="rId83" Type="http://schemas.openxmlformats.org/officeDocument/2006/relationships/hyperlink" Target="consultantplus://offline/ref=2AA6802646B6158DDD16DD9CBF22A38C3B985B02CD3A21672A22731F29BFAEE798ABC685070CC8886297AF624E2Bs0M" TargetMode="External"/><Relationship Id="rId88" Type="http://schemas.openxmlformats.org/officeDocument/2006/relationships/hyperlink" Target="consultantplus://offline/ref=2AA6802646B6158DDD16DD9CBF22A38C3B995904CB3F21672A22731F29BFAEE798ABC685070CC8886297AF624E2Bs0M" TargetMode="External"/><Relationship Id="rId111" Type="http://schemas.openxmlformats.org/officeDocument/2006/relationships/hyperlink" Target="consultantplus://offline/ref=2AA6802646B6158DDD16DD9CBF22A38C3B9A5805C93D21672A22731F29BFAEE78AAB9E890609D68A6B82F93308E70BEB2CFED206ECE59FEB29s7M" TargetMode="External"/><Relationship Id="rId132" Type="http://schemas.openxmlformats.org/officeDocument/2006/relationships/hyperlink" Target="consultantplus://offline/ref=2AA6802646B6158DDD16DD9CBF22A38C3B985B02CD3A21672A22731F29BFAEE78AAB9E890609D0896282F93308E70BEB2CFED206ECE59FEB29s7M" TargetMode="External"/><Relationship Id="rId153" Type="http://schemas.openxmlformats.org/officeDocument/2006/relationships/hyperlink" Target="consultantplus://offline/ref=2AA6802646B6158DDD16DD9CBF22A38C3B985F02C83921672A22731F29BFAEE78AAB9E890609D78B6682F93308E70BEB2CFED206ECE59FEB29s7M" TargetMode="External"/><Relationship Id="rId174" Type="http://schemas.openxmlformats.org/officeDocument/2006/relationships/hyperlink" Target="consultantplus://offline/ref=2AA6802646B6158DDD16DD9CBF22A38C3B9A5805C93D21672A22731F29BFAEE78AAB9E890609D68E6382F93308E70BEB2CFED206ECE59FEB29s7M" TargetMode="External"/><Relationship Id="rId179" Type="http://schemas.openxmlformats.org/officeDocument/2006/relationships/hyperlink" Target="consultantplus://offline/ref=2AA6802646B6158DDD16DD9CBF22A38C3B9A5102C03F21672A22731F29BFAEE78AAB9E890609D68C6482F93308E70BEB2CFED206ECE59FEB29s7M" TargetMode="External"/><Relationship Id="rId195" Type="http://schemas.openxmlformats.org/officeDocument/2006/relationships/hyperlink" Target="consultantplus://offline/ref=2AA6802646B6158DDD16DD9CBF22A38C3C935B04CF3B21672A22731F29BFAEE78AAB9E890609D78C6282F93308E70BEB2CFED206ECE59FEB29s7M" TargetMode="External"/><Relationship Id="rId209" Type="http://schemas.openxmlformats.org/officeDocument/2006/relationships/hyperlink" Target="consultantplus://offline/ref=2AA6802646B6158DDD16DD9CBF22A38C3C925A07CD3121672A22731F29BFAEE798ABC685070CC8886297AF624E2Bs0M" TargetMode="External"/><Relationship Id="rId190" Type="http://schemas.openxmlformats.org/officeDocument/2006/relationships/hyperlink" Target="consultantplus://offline/ref=2AA6802646B6158DDD16DD9CBF22A38C3B9A5805C93D21672A22731F29BFAEE78AAB9E890609D68E6482F93308E70BEB2CFED206ECE59FEB29s7M" TargetMode="External"/><Relationship Id="rId204" Type="http://schemas.openxmlformats.org/officeDocument/2006/relationships/hyperlink" Target="consultantplus://offline/ref=2AA6802646B6158DDD16DD9CBF22A38C3B985B02CD3A21672A22731F29BFAEE78AAB9E890609D68E6082F93308E70BEB2CFED206ECE59FEB29s7M" TargetMode="External"/><Relationship Id="rId220" Type="http://schemas.openxmlformats.org/officeDocument/2006/relationships/hyperlink" Target="consultantplus://offline/ref=2AA6802646B6158DDD16DD9CBF22A38C3C935B04CF3B21672A22731F29BFAEE78AAB9E890609D7816282F93308E70BEB2CFED206ECE59FEB29s7M" TargetMode="External"/><Relationship Id="rId225" Type="http://schemas.openxmlformats.org/officeDocument/2006/relationships/hyperlink" Target="consultantplus://offline/ref=2AA6802646B6158DDD16DD9CBF22A38C3B9A5805C93D21672A22731F29BFAEE78AAB9E890609D7896382F93308E70BEB2CFED206ECE59FEB29s7M" TargetMode="External"/><Relationship Id="rId241" Type="http://schemas.openxmlformats.org/officeDocument/2006/relationships/hyperlink" Target="consultantplus://offline/ref=2AA6802646B6158DDD16DD9CBF22A38C3B9A5805C93D21672A22731F29BFAEE78AAB9E890609D7896782F93308E70BEB2CFED206ECE59FEB29s7M" TargetMode="External"/><Relationship Id="rId246" Type="http://schemas.openxmlformats.org/officeDocument/2006/relationships/hyperlink" Target="consultantplus://offline/ref=2AA6802646B6158DDD16DD9CBF22A38C3B9A5805C93D21672A22731F29BFAEE78AAB9E890609D78B6382F93308E70BEB2CFED206ECE59FEB29s7M" TargetMode="External"/><Relationship Id="rId267" Type="http://schemas.openxmlformats.org/officeDocument/2006/relationships/hyperlink" Target="consultantplus://offline/ref=2AA6802646B6158DDD16DD9CBF22A38C3C935806CF3921672A22731F29BFAEE78AAB9E890609D68F6382F93308E70BEB2CFED206ECE59FEB29s7M" TargetMode="External"/><Relationship Id="rId288" Type="http://schemas.openxmlformats.org/officeDocument/2006/relationships/hyperlink" Target="consultantplus://offline/ref=2AA6802646B6158DDD16DD9CBF22A38C3C935806CF3921672A22731F29BFAEE78AAB9E890609D78D6482F93308E70BEB2CFED206ECE59FEB29s7M" TargetMode="External"/><Relationship Id="rId15" Type="http://schemas.openxmlformats.org/officeDocument/2006/relationships/hyperlink" Target="consultantplus://offline/ref=210B894E6EE5ACDDF7F07DF7E9E95FAD12637E5804F14DCD1B2FCE8AC504A5EAC65E0EA45757674377A74B34B0A5E73BD6718AA930810E841Es9M" TargetMode="External"/><Relationship Id="rId36" Type="http://schemas.openxmlformats.org/officeDocument/2006/relationships/hyperlink" Target="consultantplus://offline/ref=210B894E6EE5ACDDF7F07DF7E9E95FAD1560795F05F64DCD1B2FCE8AC504A5EAC65E0EA45757644372A74B34B0A5E73BD6718AA930810E841Es9M" TargetMode="External"/><Relationship Id="rId57" Type="http://schemas.openxmlformats.org/officeDocument/2006/relationships/hyperlink" Target="consultantplus://offline/ref=210B894E6EE5ACDDF7F07DF7E9E95FAD126B7A5B07F54DCD1B2FCE8AC504A5EAC65E0EA45757664375A74B34B0A5E73BD6718AA930810E841Es9M" TargetMode="External"/><Relationship Id="rId106" Type="http://schemas.openxmlformats.org/officeDocument/2006/relationships/hyperlink" Target="consultantplus://offline/ref=2AA6802646B6158DDD16DD9CBF22A38C3B9A5805C93D21672A22731F29BFAEE78AAB9E890609D68B6282F93308E70BEB2CFED206ECE59FEB29s7M" TargetMode="External"/><Relationship Id="rId127" Type="http://schemas.openxmlformats.org/officeDocument/2006/relationships/hyperlink" Target="consultantplus://offline/ref=2AA6802646B6158DDD16DD9CBF22A38C3C925001CD3821672A22731F29BFAEE78AAB9E8B050282D827DCA06349AC07EB37E2D3052Fs0M" TargetMode="External"/><Relationship Id="rId262" Type="http://schemas.openxmlformats.org/officeDocument/2006/relationships/hyperlink" Target="consultantplus://offline/ref=2AA6802646B6158DDD16DD9CBF22A38C3C935E01C13921672A22731F29BFAEE78AAB9E890609D68D6482F93308E70BEB2CFED206ECE59FEB29s7M" TargetMode="External"/><Relationship Id="rId283" Type="http://schemas.openxmlformats.org/officeDocument/2006/relationships/hyperlink" Target="consultantplus://offline/ref=2AA6802646B6158DDD16DD9CBF22A38C3C935806CF3921672A22731F29BFAEE78AAB9E890609D78B6282F93308E70BEB2CFED206ECE59FEB29s7M" TargetMode="External"/><Relationship Id="rId313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18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39" Type="http://schemas.openxmlformats.org/officeDocument/2006/relationships/hyperlink" Target="consultantplus://offline/ref=2AA6802646B6158DDD16DD9CBF22A38C3B9B5B0BC03021672A22731F29BFAEE798ABC685070CC8886297AF624E2Bs0M" TargetMode="External"/><Relationship Id="rId10" Type="http://schemas.openxmlformats.org/officeDocument/2006/relationships/hyperlink" Target="consultantplus://offline/ref=210B894E6EE5ACDDF7F07DF7E9E95FAD1560795F05F64DCD1B2FCE8AC504A5EAC65E0EA45757634572A74B34B0A5E73BD6718AA930810E841Es9M" TargetMode="External"/><Relationship Id="rId31" Type="http://schemas.openxmlformats.org/officeDocument/2006/relationships/hyperlink" Target="consultantplus://offline/ref=210B894E6EE5ACDDF7F07DF7E9E95FAD126B795907F74DCD1B2FCE8AC504A5EAC65E0EA45757664375A74B34B0A5E73BD6718AA930810E841Es9M" TargetMode="External"/><Relationship Id="rId52" Type="http://schemas.openxmlformats.org/officeDocument/2006/relationships/hyperlink" Target="consultantplus://offline/ref=210B894E6EE5ACDDF7F07DF7E9E95FAD15607E5806F44DCD1B2FCE8AC504A5EAC65E0EA45757664375A74B34B0A5E73BD6718AA930810E841Es9M" TargetMode="External"/><Relationship Id="rId73" Type="http://schemas.openxmlformats.org/officeDocument/2006/relationships/hyperlink" Target="consultantplus://offline/ref=2AA6802646B6158DDD16DD9CBF22A38C3B9A5B05C03B21672A22731F29BFAEE798ABC685070CC8886297AF624E2Bs0M" TargetMode="External"/><Relationship Id="rId78" Type="http://schemas.openxmlformats.org/officeDocument/2006/relationships/hyperlink" Target="consultantplus://offline/ref=2AA6802646B6158DDD16DD9CBF22A38C3B9A5B05C03B21672A22731F29BFAEE798ABC685070CC8886297AF624E2Bs0M" TargetMode="External"/><Relationship Id="rId94" Type="http://schemas.openxmlformats.org/officeDocument/2006/relationships/hyperlink" Target="consultantplus://offline/ref=2AA6802646B6158DDD16DD9CBF22A38C3C935806CF3921672A22731F29BFAEE78AAB9E890609D68B6682F93308E70BEB2CFED206ECE59FEB29s7M" TargetMode="External"/><Relationship Id="rId99" Type="http://schemas.openxmlformats.org/officeDocument/2006/relationships/hyperlink" Target="consultantplus://offline/ref=2AA6802646B6158DDD16DD9CBF22A38C3B995904CB3F21672A22731F29BFAEE78AAB9E89040BD38237D8E93741B303F428E1CD05F2E529sDM" TargetMode="External"/><Relationship Id="rId101" Type="http://schemas.openxmlformats.org/officeDocument/2006/relationships/hyperlink" Target="consultantplus://offline/ref=2AA6802646B6158DDD16DD9CBF22A38C3B9B5B0BC03021672A22731F29BFAEE78AAB9E890609D18E6682F93308E70BEB2CFED206ECE59FEB29s7M" TargetMode="External"/><Relationship Id="rId122" Type="http://schemas.openxmlformats.org/officeDocument/2006/relationships/hyperlink" Target="consultantplus://offline/ref=2AA6802646B6158DDD16DD9CBF22A38C3B985B02CD3A21672A22731F29BFAEE78AAB9E890609D3806282F93308E70BEB2CFED206ECE59FEB29s7M" TargetMode="External"/><Relationship Id="rId143" Type="http://schemas.openxmlformats.org/officeDocument/2006/relationships/hyperlink" Target="consultantplus://offline/ref=2AA6802646B6158DDD16DD9CBF22A38C3B9A5102C03F21672A22731F29BFAEE78AAB9E890609D68B6482F93308E70BEB2CFED206ECE59FEB29s7M" TargetMode="External"/><Relationship Id="rId148" Type="http://schemas.openxmlformats.org/officeDocument/2006/relationships/hyperlink" Target="consultantplus://offline/ref=2AA6802646B6158DDD16DD9CBF22A38C3B985D01C83C21672A22731F29BFAEE78AAB9E890609D6886B82F93308E70BEB2CFED206ECE59FEB29s7M" TargetMode="External"/><Relationship Id="rId164" Type="http://schemas.openxmlformats.org/officeDocument/2006/relationships/hyperlink" Target="consultantplus://offline/ref=2AA6802646B6158DDD16D893BC22A38C3A9E5A0ACF337C6D227B7F1D2EB0F1E28DBA9E890317D7887D8BAD6024sEM" TargetMode="External"/><Relationship Id="rId169" Type="http://schemas.openxmlformats.org/officeDocument/2006/relationships/hyperlink" Target="consultantplus://offline/ref=2AA6802646B6158DDD16DD9CBF22A38C3B985F02C83921672A22731F29BFAEE78AAB9E890609D78E6482F93308E70BEB2CFED206ECE59FEB29s7M" TargetMode="External"/><Relationship Id="rId185" Type="http://schemas.openxmlformats.org/officeDocument/2006/relationships/hyperlink" Target="consultantplus://offline/ref=2AA6802646B6158DDD16DD9CBF22A38C3B9A5805C93D21672A22731F29BFAEE78AAB9E890609D68E6582F93308E70BEB2CFED206ECE59FEB29s7M" TargetMode="External"/><Relationship Id="rId334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0B894E6EE5ACDDF7F07DF7E9E95FAD15627A5801F14DCD1B2FCE8AC504A5EAC65E0EA45757664271A74B34B0A5E73BD6718AA930810E841Es9M" TargetMode="External"/><Relationship Id="rId180" Type="http://schemas.openxmlformats.org/officeDocument/2006/relationships/hyperlink" Target="consultantplus://offline/ref=2AA6802646B6158DDD16DD9CBF22A38C3B9A5102C03F21672A22731F29BFAEE78AAB9E890609D6886B82F93308E70BEB2CFED206ECE59FEB29s7M" TargetMode="External"/><Relationship Id="rId210" Type="http://schemas.openxmlformats.org/officeDocument/2006/relationships/hyperlink" Target="consultantplus://offline/ref=2AA6802646B6158DDD16DD9CBF22A38C3B985B02CD3A21672A22731F29BFAEE78AAB9E890609D0896282F93308E70BEB2CFED206ECE59FEB29s7M" TargetMode="External"/><Relationship Id="rId215" Type="http://schemas.openxmlformats.org/officeDocument/2006/relationships/hyperlink" Target="consultantplus://offline/ref=2AA6802646B6158DDD16DD9CBF22A38C3B9A5805C93D21672A22731F29BFAEE78AAB9E890609D6816582F93308E70BEB2CFED206ECE59FEB29s7M" TargetMode="External"/><Relationship Id="rId236" Type="http://schemas.openxmlformats.org/officeDocument/2006/relationships/hyperlink" Target="consultantplus://offline/ref=2AA6802646B6158DDD16DD9CBF22A38C3B9A5805C93D21672A22731F29BFAEE78AAB9E890609D7886282F93308E70BEB2CFED206ECE59FEB29s7M" TargetMode="External"/><Relationship Id="rId257" Type="http://schemas.openxmlformats.org/officeDocument/2006/relationships/hyperlink" Target="consultantplus://offline/ref=2AA6802646B6158DDD16DD9CBF22A38C3C935806CF3921672A22731F29BFAEE78AAB9E890609D68D6B82F93308E70BEB2CFED206ECE59FEB29s7M" TargetMode="External"/><Relationship Id="rId278" Type="http://schemas.openxmlformats.org/officeDocument/2006/relationships/hyperlink" Target="consultantplus://offline/ref=2AA6802646B6158DDD16DD9CBF22A38C3C935806CF3921672A22731F29BFAEE78AAB9E890609D7896B82F93308E70BEB2CFED206ECE59FEB29s7M" TargetMode="External"/><Relationship Id="rId26" Type="http://schemas.openxmlformats.org/officeDocument/2006/relationships/hyperlink" Target="consultantplus://offline/ref=210B894E6EE5ACDDF7F07DF7E9E95FAD1560795F05F64DCD1B2FCE8AC504A5EAD45E56A85652784376B21D65F61Fs2M" TargetMode="External"/><Relationship Id="rId231" Type="http://schemas.openxmlformats.org/officeDocument/2006/relationships/hyperlink" Target="consultantplus://offline/ref=2AA6802646B6158DDD16DD9CBF22A38C3B9A5805C93D21672A22731F29BFAEE78AAB9E890609D7896682F93308E70BEB2CFED206ECE59FEB29s7M" TargetMode="External"/><Relationship Id="rId252" Type="http://schemas.openxmlformats.org/officeDocument/2006/relationships/hyperlink" Target="consultantplus://offline/ref=2AA6802646B6158DDD16DD9CBF22A38C3C925001CD3821672A22731F29BFAEE78AAB9E8B050282D827DCA06349AC07EB37E2D3052Fs0M" TargetMode="External"/><Relationship Id="rId273" Type="http://schemas.openxmlformats.org/officeDocument/2006/relationships/hyperlink" Target="consultantplus://offline/ref=2AA6802646B6158DDD16DD9CBF22A38C3D9B500BCB3C21672A22731F29BFAEE78AAB9E890609D6886682F93308E70BEB2CFED206ECE59FEB29s7M" TargetMode="External"/><Relationship Id="rId294" Type="http://schemas.openxmlformats.org/officeDocument/2006/relationships/hyperlink" Target="consultantplus://offline/ref=2AA6802646B6158DDD16DD9CBF22A38C3C935806CF3921672A22731F29BFAEE78AAB9E890609D78F6A82F93308E70BEB2CFED206ECE59FEB29s7M" TargetMode="External"/><Relationship Id="rId308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29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47" Type="http://schemas.openxmlformats.org/officeDocument/2006/relationships/hyperlink" Target="consultantplus://offline/ref=210B894E6EE5ACDDF7F07DF7E9E95FAD15607E5806F44DCD1B2FCE8AC504A5EAC65E0EA45757664375A74B34B0A5E73BD6718AA930810E841Es9M" TargetMode="External"/><Relationship Id="rId68" Type="http://schemas.openxmlformats.org/officeDocument/2006/relationships/hyperlink" Target="consultantplus://offline/ref=210B894E6EE5ACDDF7F07DF7E9E95FAD126A7E5C08FC4DCD1B2FCE8AC504A5EAD45E56A85652784376B21D65F61Fs2M" TargetMode="External"/><Relationship Id="rId89" Type="http://schemas.openxmlformats.org/officeDocument/2006/relationships/hyperlink" Target="consultantplus://offline/ref=2AA6802646B6158DDD16DD9CBF22A38C3B995904CB3F21672A22731F29BFAEE78AAB9E8F0300DDDD32CDF86F4DB718EB28FED107F02Es5M" TargetMode="External"/><Relationship Id="rId112" Type="http://schemas.openxmlformats.org/officeDocument/2006/relationships/hyperlink" Target="consultantplus://offline/ref=2AA6802646B6158DDD16DD9CBF22A38C3C925003CA3121672A22731F29BFAEE78AAB9E890609D6886282F93308E70BEB2CFED206ECE59FEB29s7M" TargetMode="External"/><Relationship Id="rId133" Type="http://schemas.openxmlformats.org/officeDocument/2006/relationships/hyperlink" Target="consultantplus://offline/ref=2AA6802646B6158DDD16DD9CBF22A38C3B9A5805C93D21672A22731F29BFAEE78AAB9E890609D68C6182F93308E70BEB2CFED206ECE59FEB29s7M" TargetMode="External"/><Relationship Id="rId154" Type="http://schemas.openxmlformats.org/officeDocument/2006/relationships/hyperlink" Target="consultantplus://offline/ref=2AA6802646B6158DDD16DD9CBF22A38C3B9A5102C03F21672A22731F29BFAEE78AAB9E890609D68A6482F93308E70BEB2CFED206ECE59FEB29s7M" TargetMode="External"/><Relationship Id="rId175" Type="http://schemas.openxmlformats.org/officeDocument/2006/relationships/hyperlink" Target="consultantplus://offline/ref=2AA6802646B6158DDD16DD9CBF22A38C3B9A5805C93D21672A22731F29BFAEE78AAB9E890609D68E6282F93308E70BEB2CFED206ECE59FEB29s7M" TargetMode="External"/><Relationship Id="rId340" Type="http://schemas.openxmlformats.org/officeDocument/2006/relationships/hyperlink" Target="consultantplus://offline/ref=2AA6802646B6158DDD16DD9CBF22A38C3B9A5805C93D21672A22731F29BFAEE78AAB9E890609D78B6082F93308E70BEB2CFED206ECE59FEB29s7M" TargetMode="External"/><Relationship Id="rId196" Type="http://schemas.openxmlformats.org/officeDocument/2006/relationships/hyperlink" Target="consultantplus://offline/ref=2AA6802646B6158DDD16DD9CBF22A38C3B985B02CD3A21672A22731F29BFAEE78AAB9E890609D0896282F93308E70BEB2CFED206ECE59FEB29s7M" TargetMode="External"/><Relationship Id="rId200" Type="http://schemas.openxmlformats.org/officeDocument/2006/relationships/hyperlink" Target="consultantplus://offline/ref=2AA6802646B6158DDD16DD9CBF22A38C3C925001CD3821672A22731F29BFAEE78AAB9E890609D4806482F93308E70BEB2CFED206ECE59FEB29s7M" TargetMode="External"/><Relationship Id="rId16" Type="http://schemas.openxmlformats.org/officeDocument/2006/relationships/hyperlink" Target="consultantplus://offline/ref=210B894E6EE5ACDDF7F07DF7E9E95FAD126B7A5B07F54DCD1B2FCE8AC504A5EAC65E0EA45757664271A74B34B0A5E73BD6718AA930810E841Es9M" TargetMode="External"/><Relationship Id="rId221" Type="http://schemas.openxmlformats.org/officeDocument/2006/relationships/hyperlink" Target="consultantplus://offline/ref=2AA6802646B6158DDD16DD9CBF22A38C3C935B04CF3B21672A22731F29BFAEE78AAB9E890609D7816282F93308E70BEB2CFED206ECE59FEB29s7M" TargetMode="External"/><Relationship Id="rId242" Type="http://schemas.openxmlformats.org/officeDocument/2006/relationships/hyperlink" Target="consultantplus://offline/ref=2AA6802646B6158DDD16DD9CBF22A38C3B9A5805C93D21672A22731F29BFAEE78AAB9E890609D7896782F93308E70BEB2CFED206ECE59FEB29s7M" TargetMode="External"/><Relationship Id="rId263" Type="http://schemas.openxmlformats.org/officeDocument/2006/relationships/hyperlink" Target="consultantplus://offline/ref=2AA6802646B6158DDD16DD9CBF22A38C3C935E01C13921672A22731F29BFAEE78AAB9E890609D68D6A82F93308E70BEB2CFED206ECE59FEB29s7M" TargetMode="External"/><Relationship Id="rId284" Type="http://schemas.openxmlformats.org/officeDocument/2006/relationships/hyperlink" Target="consultantplus://offline/ref=2AA6802646B6158DDD16DD9CBF22A38C3C935806CF3921672A22731F29BFAEE78AAB9E890609D78B6482F93308E70BEB2CFED206ECE59FEB29s7M" TargetMode="External"/><Relationship Id="rId319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7" Type="http://schemas.openxmlformats.org/officeDocument/2006/relationships/hyperlink" Target="consultantplus://offline/ref=210B894E6EE5ACDDF7F07DF7E9E95FAD1560795F05F64DCD1B2FCE8AC504A5EAC65E0EA45757644071A74B34B0A5E73BD6718AA930810E841Es9M" TargetMode="External"/><Relationship Id="rId58" Type="http://schemas.openxmlformats.org/officeDocument/2006/relationships/hyperlink" Target="consultantplus://offline/ref=210B894E6EE5ACDDF7F07DF7E9E95FAD15627A5801F14DCD1B2FCE8AC504A5EAC65E0EA45757664371A74B34B0A5E73BD6718AA930810E841Es9M" TargetMode="External"/><Relationship Id="rId79" Type="http://schemas.openxmlformats.org/officeDocument/2006/relationships/hyperlink" Target="consultantplus://offline/ref=2AA6802646B6158DDD16DD9CBF22A38C3B9B5B0ACF3C21672A22731F29BFAEE78AAB9E8C050282D827DCA06349AC07EB37E2D3052Fs0M" TargetMode="External"/><Relationship Id="rId102" Type="http://schemas.openxmlformats.org/officeDocument/2006/relationships/hyperlink" Target="consultantplus://offline/ref=2AA6802646B6158DDD16DD9CBF22A38C3B995904CB3F21672A22731F29BFAEE78AAB9E89050BD68237D8E93741B303F428E1CD05F2E529sDM" TargetMode="External"/><Relationship Id="rId123" Type="http://schemas.openxmlformats.org/officeDocument/2006/relationships/hyperlink" Target="consultantplus://offline/ref=2AA6802646B6158DDD16DD9CBF22A38C3B9A5805C93D21672A22731F29BFAEE78AAB9E890609D68D6482F93308E70BEB2CFED206ECE59FEB29s7M" TargetMode="External"/><Relationship Id="rId144" Type="http://schemas.openxmlformats.org/officeDocument/2006/relationships/hyperlink" Target="consultantplus://offline/ref=2AA6802646B6158DDD16DD9CBF22A38C3C935806CF3921672A22731F29BFAEE78AAB9E890609D68B6B82F93308E70BEB2CFED206ECE59FEB29s7M" TargetMode="External"/><Relationship Id="rId330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90" Type="http://schemas.openxmlformats.org/officeDocument/2006/relationships/hyperlink" Target="consultantplus://offline/ref=2AA6802646B6158DDD16DD9CBF22A38C3B995904CB3F21672A22731F29BFAEE798ABC685070CC8886297AF624E2Bs0M" TargetMode="External"/><Relationship Id="rId165" Type="http://schemas.openxmlformats.org/officeDocument/2006/relationships/hyperlink" Target="consultantplus://offline/ref=2AA6802646B6158DDD16DD9CBF22A38C3B985D01C83C21672A22731F29BFAEE78AAB9E890608D08A6182F93308E70BEB2CFED206ECE59FEB29s7M" TargetMode="External"/><Relationship Id="rId186" Type="http://schemas.openxmlformats.org/officeDocument/2006/relationships/hyperlink" Target="consultantplus://offline/ref=2AA6802646B6158DDD16DD9CBF22A38C3B9A5805C93D21672A22731F29BFAEE78AAB9E890609D68E6582F93308E70BEB2CFED206ECE59FEB29s7M" TargetMode="External"/><Relationship Id="rId211" Type="http://schemas.openxmlformats.org/officeDocument/2006/relationships/hyperlink" Target="consultantplus://offline/ref=2AA6802646B6158DDD16DD9CBF22A38C3B985B02CD3A21672A22731F29BFAEE798ABC685070CC8886297AF624E2Bs0M" TargetMode="External"/><Relationship Id="rId232" Type="http://schemas.openxmlformats.org/officeDocument/2006/relationships/hyperlink" Target="consultantplus://offline/ref=2AA6802646B6158DDD16DD9CBF22A38C3B9A5805C93D21672A22731F29BFAEE78AAB9E890609D7896582F93308E70BEB2CFED206ECE59FEB29s7M" TargetMode="External"/><Relationship Id="rId253" Type="http://schemas.openxmlformats.org/officeDocument/2006/relationships/hyperlink" Target="consultantplus://offline/ref=2AA6802646B6158DDD16DD9CBF22A38C3C925001CD3821672A22731F29BFAEE78AAB9E890609D4806482F93308E70BEB2CFED206ECE59FEB29s7M" TargetMode="External"/><Relationship Id="rId274" Type="http://schemas.openxmlformats.org/officeDocument/2006/relationships/hyperlink" Target="consultantplus://offline/ref=2AA6802646B6158DDD16DD9CBF22A38C3C935806CF3921672A22731F29BFAEE78AAB9E890609D6806382F93308E70BEB2CFED206ECE59FEB29s7M" TargetMode="External"/><Relationship Id="rId295" Type="http://schemas.openxmlformats.org/officeDocument/2006/relationships/hyperlink" Target="consultantplus://offline/ref=2AA6802646B6158DDD16DD9CBF22A38C3C935806CF3921672A22731F29BFAEE78AAB9E890609D78E6782F93308E70BEB2CFED206ECE59FEB29s7M" TargetMode="External"/><Relationship Id="rId309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27" Type="http://schemas.openxmlformats.org/officeDocument/2006/relationships/hyperlink" Target="consultantplus://offline/ref=210B894E6EE5ACDDF7F07DF7E9E95FAD1560795F05F64DCD1B2FCE8AC504A5EAC65E0EA45757664771A74B34B0A5E73BD6718AA930810E841Es9M" TargetMode="External"/><Relationship Id="rId48" Type="http://schemas.openxmlformats.org/officeDocument/2006/relationships/hyperlink" Target="consultantplus://offline/ref=210B894E6EE5ACDDF7F07DF7E9E95FAD1066725D05F04DCD1B2FCE8AC504A5EAD45E56A85652784376B21D65F61Fs2M" TargetMode="External"/><Relationship Id="rId69" Type="http://schemas.openxmlformats.org/officeDocument/2006/relationships/hyperlink" Target="consultantplus://offline/ref=210B894E6EE5ACDDF7F07DF7E9E95FAD15627A5801F14DCD1B2FCE8AC504A5EAC65E0EA4575766437FA74B34B0A5E73BD6718AA930810E841Es9M" TargetMode="External"/><Relationship Id="rId113" Type="http://schemas.openxmlformats.org/officeDocument/2006/relationships/hyperlink" Target="consultantplus://offline/ref=2AA6802646B6158DDD16DD9CBF22A38C3C925C02C93C21672A22731F29BFAEE798ABC685070CC8886297AF624E2Bs0M" TargetMode="External"/><Relationship Id="rId134" Type="http://schemas.openxmlformats.org/officeDocument/2006/relationships/hyperlink" Target="consultantplus://offline/ref=2AA6802646B6158DDD16DD9CBF22A38C3B985B02CD3A21672A22731F29BFAEE78AAB9E890609D0896282F93308E70BEB2CFED206ECE59FEB29s7M" TargetMode="External"/><Relationship Id="rId320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80" Type="http://schemas.openxmlformats.org/officeDocument/2006/relationships/hyperlink" Target="consultantplus://offline/ref=2AA6802646B6158DDD16DD9CBF22A38C3B9B5B0ACF3C21672A22731F29BFAEE78AAB9E8A0F09DDDD32CDF86F4DB718EB28FED107F02Es5M" TargetMode="External"/><Relationship Id="rId155" Type="http://schemas.openxmlformats.org/officeDocument/2006/relationships/hyperlink" Target="consultantplus://offline/ref=2AA6802646B6158DDD16DD9CBF22A38C3B985B02CD3A21672A22731F29BFAEE78AAB9E80070282D827DCA06349AC07EB37E2D3052Fs0M" TargetMode="External"/><Relationship Id="rId176" Type="http://schemas.openxmlformats.org/officeDocument/2006/relationships/hyperlink" Target="consultantplus://offline/ref=2AA6802646B6158DDD16DD9CBF22A38C3B9A5805C93D21672A22731F29BFAEE78AAB9E890609D68E6082F93308E70BEB2CFED206ECE59FEB29s7M" TargetMode="External"/><Relationship Id="rId197" Type="http://schemas.openxmlformats.org/officeDocument/2006/relationships/hyperlink" Target="consultantplus://offline/ref=2AA6802646B6158DDD16DD9CBF22A38C3B985B02CD3A21672A22731F29BFAEE78AAB9E890609D3806B82F93308E70BEB2CFED206ECE59FEB29s7M" TargetMode="External"/><Relationship Id="rId341" Type="http://schemas.openxmlformats.org/officeDocument/2006/relationships/hyperlink" Target="consultantplus://offline/ref=2AA6802646B6158DDD16DD9CBF22A38C3B9A5D0BC03E21672A22731F29BFAEE78AAB9E890609D48B6282F93308E70BEB2CFED206ECE59FEB29s7M" TargetMode="External"/><Relationship Id="rId201" Type="http://schemas.openxmlformats.org/officeDocument/2006/relationships/hyperlink" Target="consultantplus://offline/ref=2AA6802646B6158DDD16DD9CBF22A38C3C925001CD3821672A22731F29BFAEE78AAB9E8B050282D827DCA06349AC07EB37E2D3052Fs0M" TargetMode="External"/><Relationship Id="rId222" Type="http://schemas.openxmlformats.org/officeDocument/2006/relationships/hyperlink" Target="consultantplus://offline/ref=2AA6802646B6158DDD16DD9CBF22A38C3C935806CF3921672A22731F29BFAEE78AAB9E890609D68A6482F93308E70BEB2CFED206ECE59FEB29s7M" TargetMode="External"/><Relationship Id="rId243" Type="http://schemas.openxmlformats.org/officeDocument/2006/relationships/hyperlink" Target="consultantplus://offline/ref=2AA6802646B6158DDD16DD9CBF22A38C3B9A5805C93D21672A22731F29BFAEE78AAB9E890609D7896782F93308E70BEB2CFED206ECE59FEB29s7M" TargetMode="External"/><Relationship Id="rId264" Type="http://schemas.openxmlformats.org/officeDocument/2006/relationships/hyperlink" Target="consultantplus://offline/ref=2AA6802646B6158DDD16DD9CBF22A38C3C935E01C13921672A22731F29BFAEE78AAB9E890609D68C6782F93308E70BEB2CFED206ECE59FEB29s7M" TargetMode="External"/><Relationship Id="rId285" Type="http://schemas.openxmlformats.org/officeDocument/2006/relationships/hyperlink" Target="consultantplus://offline/ref=2AA6802646B6158DDD16DD9CBF22A38C3C935806CF3921672A22731F29BFAEE78AAB9E890609D78A6182F93308E70BEB2CFED206ECE59FEB29s7M" TargetMode="External"/><Relationship Id="rId17" Type="http://schemas.openxmlformats.org/officeDocument/2006/relationships/hyperlink" Target="consultantplus://offline/ref=210B894E6EE5ACDDF7F07DF7E9E95FAD15627A5801F14DCD1B2FCE8AC504A5EAC65E0EA45757664271A74B34B0A5E73BD6718AA930810E841Es9M" TargetMode="External"/><Relationship Id="rId38" Type="http://schemas.openxmlformats.org/officeDocument/2006/relationships/hyperlink" Target="consultantplus://offline/ref=210B894E6EE5ACDDF7F07DF7E9E95FAD1560795F05F64DCD1B2FCE8AC504A5EAD45E56A85652784376B21D65F61Fs2M" TargetMode="External"/><Relationship Id="rId59" Type="http://schemas.openxmlformats.org/officeDocument/2006/relationships/hyperlink" Target="consultantplus://offline/ref=210B894E6EE5ACDDF7F07DF7E9E95FAD126B7A5B07F54DCD1B2FCE8AC504A5EAC65E0EA45757664373A74B34B0A5E73BD6718AA930810E841Es9M" TargetMode="External"/><Relationship Id="rId103" Type="http://schemas.openxmlformats.org/officeDocument/2006/relationships/hyperlink" Target="consultantplus://offline/ref=2AA6802646B6158DDD16DD9CBF22A38C3B995904CB3F21672A22731F29BFAEE798ABC685070CC8886297AF624E2Bs0M" TargetMode="External"/><Relationship Id="rId124" Type="http://schemas.openxmlformats.org/officeDocument/2006/relationships/hyperlink" Target="consultantplus://offline/ref=2AA6802646B6158DDD16DD9CBF22A38C3B9A5805C93D21672A22731F29BFAEE78AAB9E890609D68D6A82F93308E70BEB2CFED206ECE59FEB29s7M" TargetMode="External"/><Relationship Id="rId310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70" Type="http://schemas.openxmlformats.org/officeDocument/2006/relationships/hyperlink" Target="consultantplus://offline/ref=210B894E6EE5ACDDF7F07DF7E9E95FAD1562795808F74DCD1B2FCE8AC504A5EAD45E56A85652784376B21D65F61Fs2M" TargetMode="External"/><Relationship Id="rId91" Type="http://schemas.openxmlformats.org/officeDocument/2006/relationships/hyperlink" Target="consultantplus://offline/ref=2AA6802646B6158DDD16DD9CBF22A38C3B9B5B0ACF3C21672A22731F29BFAEE798ABC685070CC8886297AF624E2Bs0M" TargetMode="External"/><Relationship Id="rId145" Type="http://schemas.openxmlformats.org/officeDocument/2006/relationships/hyperlink" Target="consultantplus://offline/ref=2AA6802646B6158DDD16DD9CBF22A38C3B9A5D0BC03E21672A22731F29BFAEE78AAB9E890609D48B6282F93308E70BEB2CFED206ECE59FEB29s7M" TargetMode="External"/><Relationship Id="rId166" Type="http://schemas.openxmlformats.org/officeDocument/2006/relationships/hyperlink" Target="consultantplus://offline/ref=2AA6802646B6158DDD16DD9CBF22A38C3B9A5805C93D21672A22731F29BFAEE78AAB9E890609D68F6482F93308E70BEB2CFED206ECE59FEB29s7M" TargetMode="External"/><Relationship Id="rId187" Type="http://schemas.openxmlformats.org/officeDocument/2006/relationships/hyperlink" Target="consultantplus://offline/ref=2AA6802646B6158DDD16DD9CBF22A38C3B985B02CD3A21672A22731F29BFAEE798ABC685070CC8886297AF624E2Bs0M" TargetMode="External"/><Relationship Id="rId331" Type="http://schemas.openxmlformats.org/officeDocument/2006/relationships/hyperlink" Target="consultantplus://offline/ref=2AA6802646B6158DDD16DD9CBF22A38C3B985B02CD3A21672A22731F29BFAEE78AAB9E8A0009DDDD32CDF86F4DB718EB28FED107F02Es5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AA6802646B6158DDD16DD9CBF22A38C3B9A5805C93D21672A22731F29BFAEE78AAB9E890609D6816782F93308E70BEB2CFED206ECE59FEB29s7M" TargetMode="External"/><Relationship Id="rId233" Type="http://schemas.openxmlformats.org/officeDocument/2006/relationships/hyperlink" Target="consultantplus://offline/ref=2AA6802646B6158DDD16DD9CBF22A38C3B9A5805C93D21672A22731F29BFAEE78AAB9E890609D7896482F93308E70BEB2CFED206ECE59FEB29s7M" TargetMode="External"/><Relationship Id="rId254" Type="http://schemas.openxmlformats.org/officeDocument/2006/relationships/hyperlink" Target="consultantplus://offline/ref=2AA6802646B6158DDD16DD9CBF22A38C3C925001CD3821672A22731F29BFAEE78AAB9E8B050282D827DCA06349AC07EB37E2D3052Fs0M" TargetMode="External"/><Relationship Id="rId28" Type="http://schemas.openxmlformats.org/officeDocument/2006/relationships/hyperlink" Target="consultantplus://offline/ref=210B894E6EE5ACDDF7F07DF7E9E95FAD1560795F05F64DCD1B2FCE8AC504A5EAC65E0EA45757664476A74B34B0A5E73BD6718AA930810E841Es9M" TargetMode="External"/><Relationship Id="rId49" Type="http://schemas.openxmlformats.org/officeDocument/2006/relationships/hyperlink" Target="consultantplus://offline/ref=210B894E6EE5ACDDF7F07DF7E9E95FAD1560795F05F64DCD1B2FCE8AC504A5EAD45E56A85652784376B21D65F61Fs2M" TargetMode="External"/><Relationship Id="rId114" Type="http://schemas.openxmlformats.org/officeDocument/2006/relationships/hyperlink" Target="consultantplus://offline/ref=2AA6802646B6158DDD16DD9CBF22A38C3B985B02CD3A21672A22731F29BFAEE798ABC685070CC8886297AF624E2Bs0M" TargetMode="External"/><Relationship Id="rId275" Type="http://schemas.openxmlformats.org/officeDocument/2006/relationships/hyperlink" Target="consultantplus://offline/ref=2AA6802646B6158DDD16DD9CBF22A38C3C935806CF3921672A22731F29BFAEE78AAB9E890609D6806782F93308E70BEB2CFED206ECE59FEB29s7M" TargetMode="External"/><Relationship Id="rId296" Type="http://schemas.openxmlformats.org/officeDocument/2006/relationships/hyperlink" Target="consultantplus://offline/ref=2AA6802646B6158DDD16DD9CBF22A38C3C935806CF3921672A22731F29BFAEE78AAB9E890609D78E6B82F93308E70BEB2CFED206ECE59FEB29s7M" TargetMode="External"/><Relationship Id="rId300" Type="http://schemas.openxmlformats.org/officeDocument/2006/relationships/hyperlink" Target="consultantplus://offline/ref=2AA6802646B6158DDD16DD9CBF22A38C3C935806CF3921672A22731F29BFAEE78AAB9E890609D7816A82F93308E70BEB2CFED206ECE59FEB29s7M" TargetMode="External"/><Relationship Id="rId60" Type="http://schemas.openxmlformats.org/officeDocument/2006/relationships/hyperlink" Target="consultantplus://offline/ref=210B894E6EE5ACDDF7F07DF7E9E95FAD126B7A5B07F54DCD1B2FCE8AC504A5EAC65E0EA45757664372A74B34B0A5E73BD6718AA930810E841Es9M" TargetMode="External"/><Relationship Id="rId81" Type="http://schemas.openxmlformats.org/officeDocument/2006/relationships/hyperlink" Target="consultantplus://offline/ref=2AA6802646B6158DDD16DD9CBF22A38C3C935806CF3921672A22731F29BFAEE78AAB9E890609D6886A82F93308E70BEB2CFED206ECE59FEB29s7M" TargetMode="External"/><Relationship Id="rId135" Type="http://schemas.openxmlformats.org/officeDocument/2006/relationships/hyperlink" Target="consultantplus://offline/ref=2AA6802646B6158DDD16DD9CBF22A38C3B9A5805C93D21672A22731F29BFAEE78AAB9E890609D68C6682F93308E70BEB2CFED206ECE59FEB29s7M" TargetMode="External"/><Relationship Id="rId156" Type="http://schemas.openxmlformats.org/officeDocument/2006/relationships/hyperlink" Target="consultantplus://offline/ref=2AA6802646B6158DDD16DD9CBF22A38C3B985B00CF3B21672A22731F29BFAEE78AAB9E890609D7896682F93308E70BEB2CFED206ECE59FEB29s7M" TargetMode="External"/><Relationship Id="rId177" Type="http://schemas.openxmlformats.org/officeDocument/2006/relationships/hyperlink" Target="consultantplus://offline/ref=2AA6802646B6158DDD16DD9CBF22A38C3B9A5805C93D21672A22731F29BFAEE78AAB9E890609D68E6782F93308E70BEB2CFED206ECE59FEB29s7M" TargetMode="External"/><Relationship Id="rId198" Type="http://schemas.openxmlformats.org/officeDocument/2006/relationships/hyperlink" Target="consultantplus://offline/ref=2AA6802646B6158DDD16DD9CBF22A38C3B9A5805C93D21672A22731F29BFAEE78AAB9E890609D68E6A82F93308E70BEB2CFED206ECE59FEB29s7M" TargetMode="External"/><Relationship Id="rId321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42" Type="http://schemas.openxmlformats.org/officeDocument/2006/relationships/image" Target="media/image1.wmf"/><Relationship Id="rId202" Type="http://schemas.openxmlformats.org/officeDocument/2006/relationships/hyperlink" Target="consultantplus://offline/ref=2AA6802646B6158DDD16DD9CBF22A38C3B985B02CD3A21672A22731F29BFAEE78AAB9E890609D68D6682F93308E70BEB2CFED206ECE59FEB29s7M" TargetMode="External"/><Relationship Id="rId223" Type="http://schemas.openxmlformats.org/officeDocument/2006/relationships/hyperlink" Target="consultantplus://offline/ref=2AA6802646B6158DDD16DD9CBF22A38C3B985B02CD3A21672A22731F29BFAEE798ABC685070CC8886297AF624E2Bs0M" TargetMode="External"/><Relationship Id="rId244" Type="http://schemas.openxmlformats.org/officeDocument/2006/relationships/hyperlink" Target="consultantplus://offline/ref=2AA6802646B6158DDD16DD9CBF22A38C3B9A5805C93D21672A22731F29BFAEE78AAB9E890609D7896782F93308E70BEB2CFED206ECE59FEB29s7M" TargetMode="External"/><Relationship Id="rId18" Type="http://schemas.openxmlformats.org/officeDocument/2006/relationships/hyperlink" Target="consultantplus://offline/ref=210B894E6EE5ACDDF7F07DF7E9E95FAD1560795F05F64DCD1B2FCE8AC504A5EAD45E56A85652784376B21D65F61Fs2M" TargetMode="External"/><Relationship Id="rId39" Type="http://schemas.openxmlformats.org/officeDocument/2006/relationships/hyperlink" Target="consultantplus://offline/ref=210B894E6EE5ACDDF7F07DF7E9E95FAD1560795F05F64DCD1B2FCE8AC504A5EAC65E0EA45757624275A74B34B0A5E73BD6718AA930810E841Es9M" TargetMode="External"/><Relationship Id="rId265" Type="http://schemas.openxmlformats.org/officeDocument/2006/relationships/hyperlink" Target="consultantplus://offline/ref=2AA6802646B6158DDD16DD9CBF22A38C3C935E01C13921672A22731F29BFAEE78AAB9E890609D68C6682F93308E70BEB2CFED206ECE59FEB29s7M" TargetMode="External"/><Relationship Id="rId286" Type="http://schemas.openxmlformats.org/officeDocument/2006/relationships/hyperlink" Target="consultantplus://offline/ref=2AA6802646B6158DDD16DD9CBF22A38C3C935806CF3921672A22731F29BFAEE78AAB9E890609D78A6582F93308E70BEB2CFED206ECE59FEB29s7M" TargetMode="External"/><Relationship Id="rId50" Type="http://schemas.openxmlformats.org/officeDocument/2006/relationships/hyperlink" Target="consultantplus://offline/ref=210B894E6EE5ACDDF7F07DF7E9E95FAD1560795D07F74DCD1B2FCE8AC504A5EAD45E56A85652784376B21D65F61Fs2M" TargetMode="External"/><Relationship Id="rId104" Type="http://schemas.openxmlformats.org/officeDocument/2006/relationships/hyperlink" Target="consultantplus://offline/ref=2AA6802646B6158DDD16DD9CBF22A38C3B995904CB3F21672A22731F29BFAEE78AAB9E8A020DD38237D8E93741B303F428E1CD05F2E529sDM" TargetMode="External"/><Relationship Id="rId125" Type="http://schemas.openxmlformats.org/officeDocument/2006/relationships/hyperlink" Target="consultantplus://offline/ref=2AA6802646B6158DDD16DD9CBF22A38C3B985B02CD3A21672A22731F29BFAEE78AAB9E890609D68D6682F93308E70BEB2CFED206ECE59FEB29s7M" TargetMode="External"/><Relationship Id="rId146" Type="http://schemas.openxmlformats.org/officeDocument/2006/relationships/hyperlink" Target="consultantplus://offline/ref=2AA6802646B6158DDD16D893BC22A38C3A9E5A0ACF337C6D227B7F1D2EB0F1E28DBA9E890317D7887D8BAD6024sEM" TargetMode="External"/><Relationship Id="rId167" Type="http://schemas.openxmlformats.org/officeDocument/2006/relationships/hyperlink" Target="consultantplus://offline/ref=2AA6802646B6158DDD16DD9CBF22A38C3B985C05CE3821672A22731F29BFAEE78AAB9E890608D7816582F93308E70BEB2CFED206ECE59FEB29s7M" TargetMode="External"/><Relationship Id="rId188" Type="http://schemas.openxmlformats.org/officeDocument/2006/relationships/hyperlink" Target="consultantplus://offline/ref=2AA6802646B6158DDD16DD9CBF22A38C3B985B02CD3A21672A22731F29BFAEE798ABC685070CC8886297AF624E2Bs0M" TargetMode="External"/><Relationship Id="rId311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32" Type="http://schemas.openxmlformats.org/officeDocument/2006/relationships/hyperlink" Target="consultantplus://offline/ref=2AA6802646B6158DDD16DD9CBF22A38C3B985B02CD3A21672A22731F29BFAEE78AAB9E8A010BDDDD32CDF86F4DB718EB28FED107F02Es5M" TargetMode="External"/><Relationship Id="rId71" Type="http://schemas.openxmlformats.org/officeDocument/2006/relationships/hyperlink" Target="consultantplus://offline/ref=210B894E6EE5ACDDF7F07DF7E9E95FAD126B7A5B07F54DCD1B2FCE8AC504A5EAC65E0EA4575766437FA74B34B0A5E73BD6718AA930810E841Es9M" TargetMode="External"/><Relationship Id="rId92" Type="http://schemas.openxmlformats.org/officeDocument/2006/relationships/hyperlink" Target="consultantplus://offline/ref=2AA6802646B6158DDD16DD9CBF22A38C3C935806CF3921672A22731F29BFAEE78AAB9E890609D68B6182F93308E70BEB2CFED206ECE59FEB29s7M" TargetMode="External"/><Relationship Id="rId213" Type="http://schemas.openxmlformats.org/officeDocument/2006/relationships/hyperlink" Target="consultantplus://offline/ref=2AA6802646B6158DDD16DD9CBF22A38C3B985B02CD3A21672A22731F29BFAEE78AAB9E8C0308DDDD32CDF86F4DB718EB28FED107F02Es5M" TargetMode="External"/><Relationship Id="rId234" Type="http://schemas.openxmlformats.org/officeDocument/2006/relationships/hyperlink" Target="consultantplus://offline/ref=2AA6802646B6158DDD16DD9CBF22A38C3B9A5805C93D21672A22731F29BFAEE78AAB9E890609D7896A82F93308E70BEB2CFED206ECE59FEB29s7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10B894E6EE5ACDDF7F07DF7E9E95FAD1560795F05F64DCD1B2FCE8AC504A5EAC65E0EA45757634B74A74B34B0A5E73BD6718AA930810E841Es9M" TargetMode="External"/><Relationship Id="rId255" Type="http://schemas.openxmlformats.org/officeDocument/2006/relationships/hyperlink" Target="consultantplus://offline/ref=2AA6802646B6158DDD16DD9CBF22A38C3C935806CF3921672A22731F29BFAEE78AAB9E890609D68A6B82F93308E70BEB2CFED206ECE59FEB29s7M" TargetMode="External"/><Relationship Id="rId276" Type="http://schemas.openxmlformats.org/officeDocument/2006/relationships/hyperlink" Target="consultantplus://offline/ref=2AA6802646B6158DDD16DD9CBF22A38C3C935806CF3921672A22731F29BFAEE78AAB9E890609D6806A82F93308E70BEB2CFED206ECE59FEB29s7M" TargetMode="External"/><Relationship Id="rId297" Type="http://schemas.openxmlformats.org/officeDocument/2006/relationships/hyperlink" Target="consultantplus://offline/ref=2AA6802646B6158DDD16DD9CBF22A38C3B985F02C83921672A22731F29BFAEE78AAB9E890609D28F6582F93308E70BEB2CFED206ECE59FEB29s7M" TargetMode="External"/><Relationship Id="rId40" Type="http://schemas.openxmlformats.org/officeDocument/2006/relationships/hyperlink" Target="consultantplus://offline/ref=210B894E6EE5ACDDF7F07DF7E9E95FAD12637E5804F14DCD1B2FCE8AC504A5EAC65E0EA45757674377A74B34B0A5E73BD6718AA930810E841Es9M" TargetMode="External"/><Relationship Id="rId115" Type="http://schemas.openxmlformats.org/officeDocument/2006/relationships/hyperlink" Target="consultantplus://offline/ref=2AA6802646B6158DDD16DD9CBF22A38C3B9A5805C93D21672A22731F29BFAEE78AAB9E890609D68D6382F93308E70BEB2CFED206ECE59FEB29s7M" TargetMode="External"/><Relationship Id="rId136" Type="http://schemas.openxmlformats.org/officeDocument/2006/relationships/hyperlink" Target="consultantplus://offline/ref=2AA6802646B6158DDD16DD9CBF22A38C3C935B04CF3B21672A22731F29BFAEE78AAB9E890609D6886682F93308E70BEB2CFED206ECE59FEB29s7M" TargetMode="External"/><Relationship Id="rId157" Type="http://schemas.openxmlformats.org/officeDocument/2006/relationships/hyperlink" Target="consultantplus://offline/ref=2AA6802646B6158DDD16DD9CBF22A38C3B985B00CF3B21672A22731F29BFAEE78AAB9E890609DE896382F93308E70BEB2CFED206ECE59FEB29s7M" TargetMode="External"/><Relationship Id="rId178" Type="http://schemas.openxmlformats.org/officeDocument/2006/relationships/hyperlink" Target="consultantplus://offline/ref=2AA6802646B6158DDD16DD9CBF22A38C3B985F02C83921672A22731F29BFAEE78AAB9E890609D48C6082F93308E70BEB2CFED206ECE59FEB29s7M" TargetMode="External"/><Relationship Id="rId301" Type="http://schemas.openxmlformats.org/officeDocument/2006/relationships/hyperlink" Target="consultantplus://offline/ref=2AA6802646B6158DDD16DD9CBF22A38C3B9B5B0BC03021672A22731F29BFAEE798ABC685070CC8886297AF624E2Bs0M" TargetMode="External"/><Relationship Id="rId322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43" Type="http://schemas.openxmlformats.org/officeDocument/2006/relationships/footer" Target="footer1.xml"/><Relationship Id="rId61" Type="http://schemas.openxmlformats.org/officeDocument/2006/relationships/hyperlink" Target="consultantplus://offline/ref=210B894E6EE5ACDDF7F07DF7E9E95FAD126B7A5B07F54DCD1B2FCE8AC504A5EAC65E0EA45757664371A74B34B0A5E73BD6718AA930810E841Es9M" TargetMode="External"/><Relationship Id="rId82" Type="http://schemas.openxmlformats.org/officeDocument/2006/relationships/hyperlink" Target="consultantplus://offline/ref=2AA6802646B6158DDD16DD9CBF22A38C3B985B02CD3A21672A22731F29BFAEE798ABC685070CC8886297AF624E2Bs0M" TargetMode="External"/><Relationship Id="rId199" Type="http://schemas.openxmlformats.org/officeDocument/2006/relationships/hyperlink" Target="consultantplus://offline/ref=2AA6802646B6158DDD16DD9CBF22A38C3C9B5C05CC3D21672A22731F29BFAEE78AAB9E890609DE886682F93308E70BEB2CFED206ECE59FEB29s7M" TargetMode="External"/><Relationship Id="rId203" Type="http://schemas.openxmlformats.org/officeDocument/2006/relationships/hyperlink" Target="consultantplus://offline/ref=2AA6802646B6158DDD16DD9CBF22A38C3B985B02CD3A21672A22731F29BFAEE78AAB9E890609D0896282F93308E70BEB2CFED206ECE59FEB29s7M" TargetMode="External"/><Relationship Id="rId19" Type="http://schemas.openxmlformats.org/officeDocument/2006/relationships/hyperlink" Target="consultantplus://offline/ref=210B894E6EE5ACDDF7F07DF7E9E95FAD15627A5801F14DCD1B2FCE8AC504A5EAC65E0EA45757664376A74B34B0A5E73BD6718AA930810E841Es9M" TargetMode="External"/><Relationship Id="rId224" Type="http://schemas.openxmlformats.org/officeDocument/2006/relationships/hyperlink" Target="consultantplus://offline/ref=2AA6802646B6158DDD16DD9CBF22A38C3B9A5805C93D21672A22731F29BFAEE78AAB9E890609D6816B82F93308E70BEB2CFED206ECE59FEB29s7M" TargetMode="External"/><Relationship Id="rId245" Type="http://schemas.openxmlformats.org/officeDocument/2006/relationships/hyperlink" Target="consultantplus://offline/ref=2AA6802646B6158DDD16DD9CBF22A38C3B9A5805C93D21672A22731F29BFAEE78AAB9E890609D7886782F93308E70BEB2CFED206ECE59FEB29s7M" TargetMode="External"/><Relationship Id="rId266" Type="http://schemas.openxmlformats.org/officeDocument/2006/relationships/hyperlink" Target="consultantplus://offline/ref=2AA6802646B6158DDD16DD9CBF22A38C3C935806CF3921672A22731F29BFAEE78AAB9E890609D68C6582F93308E70BEB2CFED206ECE59FEB29s7M" TargetMode="External"/><Relationship Id="rId287" Type="http://schemas.openxmlformats.org/officeDocument/2006/relationships/hyperlink" Target="consultantplus://offline/ref=2AA6802646B6158DDD16DD9CBF22A38C3C935806CF3921672A22731F29BFAEE78AAB9E890609D78D6382F93308E70BEB2CFED206ECE59FEB29s7M" TargetMode="External"/><Relationship Id="rId30" Type="http://schemas.openxmlformats.org/officeDocument/2006/relationships/hyperlink" Target="consultantplus://offline/ref=210B894E6EE5ACDDF7F07DF7E9E95FAD1560795F05F64DCD1B2FCE8AC504A5EAD45E56A85652784376B21D65F61Fs2M" TargetMode="External"/><Relationship Id="rId105" Type="http://schemas.openxmlformats.org/officeDocument/2006/relationships/hyperlink" Target="consultantplus://offline/ref=2AA6802646B6158DDD16DD9CBF22A38C3B995904CB3F21672A22731F29BFAEE798ABC685070CC8886297AF624E2Bs0M" TargetMode="External"/><Relationship Id="rId126" Type="http://schemas.openxmlformats.org/officeDocument/2006/relationships/hyperlink" Target="consultantplus://offline/ref=2AA6802646B6158DDD16DD9CBF22A38C3C925001CD3821672A22731F29BFAEE78AAB9E890609D4806482F93308E70BEB2CFED206ECE59FEB29s7M" TargetMode="External"/><Relationship Id="rId147" Type="http://schemas.openxmlformats.org/officeDocument/2006/relationships/hyperlink" Target="consultantplus://offline/ref=2AA6802646B6158DDD16DD9CBF22A38C3B985D01C83C21672A22731F29BFAEE78AAB9E890608D0886182F93308E70BEB2CFED206ECE59FEB29s7M" TargetMode="External"/><Relationship Id="rId168" Type="http://schemas.openxmlformats.org/officeDocument/2006/relationships/hyperlink" Target="consultantplus://offline/ref=2AA6802646B6158DDD16DD9CBF22A38C3B985C05CE3821672A22731F29BFAEE78AAB9E890608D7816482F93308E70BEB2CFED206ECE59FEB29s7M" TargetMode="External"/><Relationship Id="rId312" Type="http://schemas.openxmlformats.org/officeDocument/2006/relationships/hyperlink" Target="consultantplus://offline/ref=2AA6802646B6158DDD16DD9CBF22A38C3C935806CF3921672A22731F29BFAEE78AAB9E890609D4886782F93308E70BEB2CFED206ECE59FEB29s7M" TargetMode="External"/><Relationship Id="rId333" Type="http://schemas.openxmlformats.org/officeDocument/2006/relationships/hyperlink" Target="consultantplus://offline/ref=2AA6802646B6158DDD16DD9CBF22A38C3C9A5103CD3D21672A22731F29BFAEE78AAB9E890609D6896A82F93308E70BEB2CFED206ECE59FEB29s7M" TargetMode="External"/><Relationship Id="rId51" Type="http://schemas.openxmlformats.org/officeDocument/2006/relationships/hyperlink" Target="consultantplus://offline/ref=210B894E6EE5ACDDF7F07DF7E9E95FAD1560795F05F64DCD1B2FCE8AC504A5EAD45E56A85652784376B21D65F61Fs2M" TargetMode="External"/><Relationship Id="rId72" Type="http://schemas.openxmlformats.org/officeDocument/2006/relationships/hyperlink" Target="consultantplus://offline/ref=210B894E6EE5ACDDF7F07DF7E9E95FAD10627C5603F44DCD1B2FCE8AC504A5EAC65E0EA45757664175A74B34B0A5E73BD6718AA930810E841Es9M" TargetMode="External"/><Relationship Id="rId93" Type="http://schemas.openxmlformats.org/officeDocument/2006/relationships/hyperlink" Target="consultantplus://offline/ref=2AA6802646B6158DDD16DD9CBF22A38C3C935806CF3921672A22731F29BFAEE78AAB9E890609D68B6082F93308E70BEB2CFED206ECE59FEB29s7M" TargetMode="External"/><Relationship Id="rId189" Type="http://schemas.openxmlformats.org/officeDocument/2006/relationships/hyperlink" Target="consultantplus://offline/ref=2AA6802646B6158DDD16DD9CBF22A38C3B985B02CD3A21672A22731F29BFAEE798ABC685070CC8886297AF624E2Bs0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AA6802646B6158DDD16DD9CBF22A38C3B9A5D0BC03E21672A22731F29BFAEE78AAB9E890609D4886682F93308E70BEB2CFED206ECE59FEB29s7M" TargetMode="External"/><Relationship Id="rId235" Type="http://schemas.openxmlformats.org/officeDocument/2006/relationships/hyperlink" Target="consultantplus://offline/ref=2AA6802646B6158DDD16DD9CBF22A38C3B9A5805C93D21672A22731F29BFAEE78AAB9E890609D7886382F93308E70BEB2CFED206ECE59FEB29s7M" TargetMode="External"/><Relationship Id="rId256" Type="http://schemas.openxmlformats.org/officeDocument/2006/relationships/hyperlink" Target="consultantplus://offline/ref=2AA6802646B6158DDD16DD9CBF22A38C3C935E01C13921672A22731F29BFAEE78AAB9E890609D6896A82F93308E70BEB2CFED206ECE59FEB29s7M" TargetMode="External"/><Relationship Id="rId277" Type="http://schemas.openxmlformats.org/officeDocument/2006/relationships/hyperlink" Target="consultantplus://offline/ref=2AA6802646B6158DDD16DD9CBF22A38C3C935806CF3921672A22731F29BFAEE78AAB9E890609D7896082F93308E70BEB2CFED206ECE59FEB29s7M" TargetMode="External"/><Relationship Id="rId298" Type="http://schemas.openxmlformats.org/officeDocument/2006/relationships/hyperlink" Target="consultantplus://offline/ref=2AA6802646B6158DDD16DD9CBF22A38C3B985F02C83921672A22731F29BFAEE78AAB9E890609D2816282F93308E70BEB2CFED206ECE59FEB29s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71000</Words>
  <Characters>404702</Characters>
  <Application>Microsoft Office Word</Application>
  <DocSecurity>0</DocSecurity>
  <Lines>3372</Lines>
  <Paragraphs>949</Paragraphs>
  <ScaleCrop>false</ScaleCrop>
  <Company>КонсультантПлюс Версия 4022.00.21</Company>
  <LinksUpToDate>false</LinksUpToDate>
  <CharactersWithSpaces>474753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28.12.2018 N 307
(ред. от 29.11.2021)
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
(Зарегистрировано в Минюсте России 10.01.2019 N 53284)</dc:title>
  <cp:lastModifiedBy>oepdi_4</cp:lastModifiedBy>
  <cp:revision>3</cp:revision>
  <dcterms:created xsi:type="dcterms:W3CDTF">2022-11-15T12:44:00Z</dcterms:created>
  <dcterms:modified xsi:type="dcterms:W3CDTF">2022-11-15T13:00:00Z</dcterms:modified>
</cp:coreProperties>
</file>