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8F" w:rsidRDefault="00447BA4">
      <w:pPr>
        <w:pStyle w:val="ConsPlusTitle0"/>
        <w:jc w:val="center"/>
        <w:outlineLvl w:val="0"/>
      </w:pPr>
      <w:r>
        <w:t>ГУБЕРНАТОР ЯРОСЛАВСКОЙ ОБЛАСТИ</w:t>
      </w:r>
    </w:p>
    <w:p w:rsidR="00AE2C8F" w:rsidRDefault="00AE2C8F">
      <w:pPr>
        <w:pStyle w:val="ConsPlusTitle0"/>
        <w:jc w:val="center"/>
      </w:pPr>
    </w:p>
    <w:p w:rsidR="00AE2C8F" w:rsidRDefault="00447BA4">
      <w:pPr>
        <w:pStyle w:val="ConsPlusTitle0"/>
        <w:jc w:val="center"/>
      </w:pPr>
      <w:r>
        <w:t>УКАЗ</w:t>
      </w:r>
    </w:p>
    <w:p w:rsidR="00AE2C8F" w:rsidRDefault="00447BA4">
      <w:pPr>
        <w:pStyle w:val="ConsPlusTitle0"/>
        <w:jc w:val="center"/>
      </w:pPr>
      <w:r>
        <w:t>от 22 мая 2012 г. N 218</w:t>
      </w:r>
    </w:p>
    <w:p w:rsidR="00AE2C8F" w:rsidRDefault="00AE2C8F">
      <w:pPr>
        <w:pStyle w:val="ConsPlusTitle0"/>
        <w:jc w:val="center"/>
      </w:pPr>
    </w:p>
    <w:p w:rsidR="00AE2C8F" w:rsidRDefault="00447BA4">
      <w:pPr>
        <w:pStyle w:val="ConsPlusTitle0"/>
        <w:jc w:val="center"/>
      </w:pPr>
      <w:r>
        <w:t>ОБ УТВЕРЖДЕНИИ АДМИНИСТРАТИВНОГО РЕГЛАМЕНТА ПРЕДОСТАВЛЕНИЯ</w:t>
      </w:r>
    </w:p>
    <w:p w:rsidR="00AE2C8F" w:rsidRDefault="00447BA4">
      <w:pPr>
        <w:pStyle w:val="ConsPlusTitle0"/>
        <w:jc w:val="center"/>
      </w:pPr>
      <w:r>
        <w:t>ГОСУДАРСТВЕННОЙ УСЛУГИ "СОДЕЙСТВИЕ В ПОДБОРЕ РЕБЕНКА</w:t>
      </w:r>
    </w:p>
    <w:p w:rsidR="00AE2C8F" w:rsidRDefault="00447BA4">
      <w:pPr>
        <w:pStyle w:val="ConsPlusTitle0"/>
        <w:jc w:val="center"/>
      </w:pPr>
      <w:r>
        <w:t>КАНДИДАТАМ В ОПЕКУНЫ (ПОПЕЧИТЕЛИ), УСЫНОВИТЕЛИ"</w:t>
      </w:r>
    </w:p>
    <w:p w:rsidR="00AE2C8F" w:rsidRDefault="00AE2C8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E2C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8F" w:rsidRDefault="00AE2C8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8F" w:rsidRDefault="00AE2C8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2C8F" w:rsidRDefault="00447BA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2C8F" w:rsidRDefault="00447BA4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ЯО от 30.10.2013 </w:t>
            </w:r>
            <w:hyperlink r:id="rId7" w:tooltip="Указ Губернатора ЯО от 30.10.2013 N 589 &quot;О внесении изменений в отдельные указы Губернатора области&quot; {КонсультантПлюс}">
              <w:r>
                <w:rPr>
                  <w:color w:val="0000FF"/>
                </w:rPr>
                <w:t>N 589</w:t>
              </w:r>
            </w:hyperlink>
            <w:r>
              <w:rPr>
                <w:color w:val="392C69"/>
              </w:rPr>
              <w:t xml:space="preserve">, от 22.07.2016 </w:t>
            </w:r>
            <w:hyperlink r:id="rId8" w:tooltip="Указ Губернатора ЯО от 22.07.2016 N 402 &quot;О внесении изменений в отдельные указы Губернатора области&quot; {КонсультантПлюс}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E2C8F" w:rsidRDefault="00447BA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09.12.2020 </w:t>
            </w:r>
            <w:hyperlink r:id="rId9" w:tooltip="Указ Губернатора ЯО от 09.12.2020 N 358 &quot;О внесении изменений в указы Губернатора области от 22.05.2012 N 218 и от 22.05.2012 N 219&quot; {КонсультантПлюс}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 xml:space="preserve">, от </w:t>
            </w:r>
            <w:r>
              <w:rPr>
                <w:color w:val="392C69"/>
              </w:rPr>
              <w:t xml:space="preserve">17.06.2021 </w:t>
            </w:r>
            <w:hyperlink r:id="rId10" w:tooltip="Указ Губернатора ЯО от 17.06.2021 N 170 (ред. от 13.05.2022) &quot;О внесении изменений в указы Губернатора области от 22.05.2012 N 218, от 22.05.2012 N 219 и от 19.01.2021 N 7&quot; {КонсультантПлюс}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8F" w:rsidRDefault="00AE2C8F">
            <w:pPr>
              <w:pStyle w:val="ConsPlusNormal0"/>
            </w:pPr>
          </w:p>
        </w:tc>
      </w:tr>
    </w:tbl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1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</w:t>
      </w:r>
      <w:hyperlink r:id="rId12" w:tooltip="Постановление Правительства ЯО от 03.05.2011 N 340-п (ред. от 25.03.2021) &quot;О разработке и утверждении административных регламентов предоставления государственных услуг&quot; (вместе с &quot;Порядком разработки и утверждения административных регламентов предоставления го">
        <w:r>
          <w:rPr>
            <w:color w:val="0000FF"/>
          </w:rPr>
          <w:t>постановлением</w:t>
        </w:r>
      </w:hyperlink>
      <w:r>
        <w:t xml:space="preserve"> Правительства области от 03.05.2011 N 340-п "О разработке и утверждении административных регламентов предоставления государственных услуг"</w:t>
      </w:r>
    </w:p>
    <w:p w:rsidR="00AE2C8F" w:rsidRDefault="00447BA4">
      <w:pPr>
        <w:pStyle w:val="ConsPlusNormal0"/>
        <w:jc w:val="both"/>
      </w:pPr>
      <w:r>
        <w:t xml:space="preserve">(преамбула в ред. </w:t>
      </w:r>
      <w:hyperlink r:id="rId13" w:tooltip="Указ Губернатора ЯО от 30.10.2013 N 589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30.10.2013 N 589)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ind w:firstLine="540"/>
        <w:jc w:val="both"/>
      </w:pPr>
      <w:r>
        <w:t>ПОСТАНОВЛЯЮ: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ind w:firstLine="540"/>
        <w:jc w:val="both"/>
      </w:pPr>
      <w:r>
        <w:t xml:space="preserve">1. Утвердить прилагаемый Административный </w:t>
      </w:r>
      <w:hyperlink w:anchor="P38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</w:t>
      </w:r>
      <w:r>
        <w:t>Содействие в подборе ребенка кандидатам в опекуны (попечители), усыновители".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указа возложить на заместителя Председателя Правительства области, курирующего вопросы образования, охраны объектов культурного наследия, имущества и природопользования.</w:t>
      </w:r>
    </w:p>
    <w:p w:rsidR="00AE2C8F" w:rsidRDefault="00447BA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ЯО от 22.07.2016 </w:t>
      </w:r>
      <w:hyperlink r:id="rId14" w:tooltip="Указ Губернатора ЯО от 22.07.2016 N 402 &quot;О внесении изменений в отдельные указы Губернатора области&quot; {КонсультантПлюс}">
        <w:r>
          <w:rPr>
            <w:color w:val="0000FF"/>
          </w:rPr>
          <w:t>N 402</w:t>
        </w:r>
      </w:hyperlink>
      <w:r>
        <w:t xml:space="preserve">, от 09.12.2020 </w:t>
      </w:r>
      <w:hyperlink r:id="rId15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N 358</w:t>
        </w:r>
      </w:hyperlink>
      <w:r>
        <w:t>)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ind w:firstLine="540"/>
        <w:jc w:val="both"/>
      </w:pPr>
      <w:r>
        <w:t>3. Указ вступает в силу через десять дней после его официального опубликования.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right"/>
      </w:pPr>
      <w:r>
        <w:t>Губернатор</w:t>
      </w:r>
    </w:p>
    <w:p w:rsidR="00AE2C8F" w:rsidRDefault="00447BA4">
      <w:pPr>
        <w:pStyle w:val="ConsPlusNormal0"/>
        <w:jc w:val="right"/>
      </w:pPr>
      <w:r>
        <w:t>Ярославской области</w:t>
      </w:r>
    </w:p>
    <w:p w:rsidR="00AE2C8F" w:rsidRDefault="00447BA4" w:rsidP="001420F6">
      <w:pPr>
        <w:pStyle w:val="ConsPlusNormal0"/>
        <w:jc w:val="right"/>
      </w:pPr>
      <w:r>
        <w:t>С.Н.ЯСТРЕБОВ</w:t>
      </w:r>
      <w:bookmarkStart w:id="0" w:name="_GoBack"/>
      <w:bookmarkEnd w:id="0"/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right"/>
        <w:outlineLvl w:val="0"/>
      </w:pPr>
      <w:r>
        <w:t>Утвержден</w:t>
      </w:r>
    </w:p>
    <w:p w:rsidR="00AE2C8F" w:rsidRDefault="00447BA4">
      <w:pPr>
        <w:pStyle w:val="ConsPlusNormal0"/>
        <w:jc w:val="right"/>
      </w:pPr>
      <w:r>
        <w:t>указом</w:t>
      </w:r>
    </w:p>
    <w:p w:rsidR="00AE2C8F" w:rsidRDefault="00447BA4">
      <w:pPr>
        <w:pStyle w:val="ConsPlusNormal0"/>
        <w:jc w:val="right"/>
      </w:pPr>
      <w:r>
        <w:t>Губернатора области</w:t>
      </w:r>
    </w:p>
    <w:p w:rsidR="00AE2C8F" w:rsidRDefault="00447BA4">
      <w:pPr>
        <w:pStyle w:val="ConsPlusNormal0"/>
        <w:jc w:val="right"/>
      </w:pPr>
      <w:r>
        <w:t>от 22.05.2012 N 218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Title0"/>
        <w:jc w:val="center"/>
      </w:pPr>
      <w:bookmarkStart w:id="1" w:name="P38"/>
      <w:bookmarkEnd w:id="1"/>
      <w:r>
        <w:t>АДМИНИСТРАТИВНЫЙ РЕГЛАМЕНТ</w:t>
      </w:r>
    </w:p>
    <w:p w:rsidR="00AE2C8F" w:rsidRDefault="00447BA4">
      <w:pPr>
        <w:pStyle w:val="ConsPlusTitle0"/>
        <w:jc w:val="center"/>
      </w:pPr>
      <w:r>
        <w:t>ПРЕДОСТАВЛЕНИЯ ГОСУДАРСТВЕННОЙ УСЛУГИ "СОДЕЙСТВИЕ В ПОДБОРЕ</w:t>
      </w:r>
    </w:p>
    <w:p w:rsidR="00AE2C8F" w:rsidRDefault="00447BA4">
      <w:pPr>
        <w:pStyle w:val="ConsPlusTitle0"/>
        <w:jc w:val="center"/>
      </w:pPr>
      <w:r>
        <w:t>РЕБЕНКА КАНДИДАТАМ В ОПЕКУНЫ (ПОПЕЧИТЕЛИ), УСЫНОВИТЕЛИ"</w:t>
      </w:r>
    </w:p>
    <w:p w:rsidR="00AE2C8F" w:rsidRDefault="00AE2C8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E2C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8F" w:rsidRDefault="00AE2C8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8F" w:rsidRDefault="00AE2C8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2C8F" w:rsidRDefault="00447BA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2C8F" w:rsidRDefault="00447BA4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ЯО от 30.10.2013 </w:t>
            </w:r>
            <w:hyperlink r:id="rId16" w:tooltip="Указ Губернатора ЯО от 30.10.2013 N 589 &quot;О внесении изменений в отдельные указы Губернатора области&quot; {КонсультантПлюс}">
              <w:r>
                <w:rPr>
                  <w:color w:val="0000FF"/>
                </w:rPr>
                <w:t>N 589</w:t>
              </w:r>
            </w:hyperlink>
            <w:r>
              <w:rPr>
                <w:color w:val="392C69"/>
              </w:rPr>
              <w:t xml:space="preserve">, от 22.07.2016 </w:t>
            </w:r>
            <w:hyperlink r:id="rId17" w:tooltip="Указ Губернатора ЯО от 22.07.2016 N 402 &quot;О внесении изменений в отдельные указы Губернатора области&quot; {КонсультантПлюс}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E2C8F" w:rsidRDefault="00447BA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09.12.2020 </w:t>
            </w:r>
            <w:hyperlink r:id="rId18" w:tooltip="Указ Губернатора ЯО от 09.12.2020 N 358 &quot;О внесении изменений в указы Губернатора области от 22.05.2012 N 218 и от 22.05.2012 N 219&quot; {КонсультантПлюс}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 xml:space="preserve">, от </w:t>
            </w:r>
            <w:r>
              <w:rPr>
                <w:color w:val="392C69"/>
              </w:rPr>
              <w:t xml:space="preserve">17.06.2021 </w:t>
            </w:r>
            <w:hyperlink r:id="rId19" w:tooltip="Указ Губернатора ЯО от 17.06.2021 N 170 (ред. от 13.05.2022) &quot;О внесении изменений в указы Губернатора области от 22.05.2012 N 218, от 22.05.2012 N 219 и от 19.01.2021 N 7&quot; {КонсультантПлюс}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8F" w:rsidRDefault="00AE2C8F">
            <w:pPr>
              <w:pStyle w:val="ConsPlusNormal0"/>
            </w:pPr>
          </w:p>
        </w:tc>
      </w:tr>
    </w:tbl>
    <w:p w:rsidR="00AE2C8F" w:rsidRDefault="00AE2C8F">
      <w:pPr>
        <w:pStyle w:val="ConsPlusNormal0"/>
        <w:jc w:val="both"/>
      </w:pPr>
    </w:p>
    <w:p w:rsidR="00AE2C8F" w:rsidRDefault="00447BA4">
      <w:pPr>
        <w:pStyle w:val="ConsPlusTitle0"/>
        <w:ind w:firstLine="540"/>
        <w:jc w:val="both"/>
        <w:outlineLvl w:val="1"/>
      </w:pPr>
      <w:r>
        <w:t>1. ОБЩИЕ ПОЛОЖЕНИЯ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ind w:firstLine="540"/>
        <w:jc w:val="both"/>
      </w:pPr>
      <w:r>
        <w:t>1.1. Административный регламент предоставления государственной услуги "</w:t>
      </w:r>
      <w:r>
        <w:t xml:space="preserve">Содействие в подборе ребенка кандидатам в опекуны (попечители), усыновители" (далее - Административный регламент) разработан в соответствии с Федеральным </w:t>
      </w:r>
      <w:hyperlink r:id="rId20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AE2C8F" w:rsidRDefault="00447BA4">
      <w:pPr>
        <w:pStyle w:val="ConsPlusNormal0"/>
        <w:spacing w:before="200"/>
        <w:ind w:firstLine="540"/>
        <w:jc w:val="both"/>
      </w:pPr>
      <w:proofErr w:type="gramStart"/>
      <w:r>
        <w:t>Административный регламент разработан в целях повышения качества предоставления и доступности государственной услуги "Содействие в подборе</w:t>
      </w:r>
      <w:r>
        <w:t xml:space="preserve"> ребенка кандидатам в опекуны (попечители), усыновители" (далее - государственная услуга), создания комфортных условий для участников отношений, возникающих в связи с предоставлением государственной услуги, и устанавливает порядок и стандарт предоставления</w:t>
      </w:r>
      <w:r>
        <w:t xml:space="preserve"> государственной услуги при осуществлении органами местного самоуправления муниципальных районов или городских округов Ярославской области (далее - органы местного</w:t>
      </w:r>
      <w:proofErr w:type="gramEnd"/>
      <w:r>
        <w:t xml:space="preserve"> самоуправления) переданных государственных полномочий по опеке и попечительству в части соде</w:t>
      </w:r>
      <w:r>
        <w:t>йствия в подборе ребенка кандидатам в опекуны (попечители), усыновители.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lastRenderedPageBreak/>
        <w:t>1.2. Государственная услуга предоставляется гражданам Российской Федерации, обратившимся за ее получением (далее - заявитель, заявители).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1.3. Требования к порядку информирования о по</w:t>
      </w:r>
      <w:r>
        <w:t>рядке предоставления государственной услуги.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1.3.1. Информирование о порядке предоставления государственной услуги осуществляется департаментом образования Ярославской области (далее - департамент) и органами местного самоуправления.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Абзацы второй - шестой</w:t>
      </w:r>
      <w:r>
        <w:t xml:space="preserve"> утратили силу. - </w:t>
      </w:r>
      <w:hyperlink r:id="rId21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</w:t>
        </w:r>
      </w:hyperlink>
      <w:r>
        <w:t xml:space="preserve"> Губернатора ЯО от 09.12.2020 N 358.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Факс (4852) 72-83-81.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1.3.2 - 1.3.3. Утратили силу. - </w:t>
      </w:r>
      <w:hyperlink r:id="rId22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</w:t>
        </w:r>
      </w:hyperlink>
      <w:r>
        <w:t xml:space="preserve"> Губернатора ЯО от 09.12.2020 N 358.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1.3.4. Информация о месте нахождения и графике работы департамента и органов местного самоуправления предоставляется посредством ее размещени</w:t>
      </w:r>
      <w:r>
        <w:t>я на официальном сайте департамента на портале органов государственной власти Ярославской области в информационно-телекоммуникационной сети "Интернет" (далее - сайт департамента) и сайтах органов местного самоуправления, передачи по электронной почте и тел</w:t>
      </w:r>
      <w:r>
        <w:t>ефону.</w:t>
      </w:r>
    </w:p>
    <w:p w:rsidR="00AE2C8F" w:rsidRDefault="00447BA4">
      <w:pPr>
        <w:pStyle w:val="ConsPlusNormal0"/>
        <w:jc w:val="both"/>
      </w:pPr>
      <w:r>
        <w:t xml:space="preserve">(в ред. </w:t>
      </w:r>
      <w:hyperlink r:id="rId23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09.12.2020 N 358)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1.3.5. Информирование о государственной услуге и ходе ее предоставления осуществляется специалистами департамента и органов</w:t>
      </w:r>
      <w:r>
        <w:t xml:space="preserve"> местного самоуправления при личном обращении заявителя, с использованием почтовой, телефонной связи, посредством электронной почты.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Консультации по вопросам предоставления государственной услуги проводятся специалистами департамента и органов местного сам</w:t>
      </w:r>
      <w:r>
        <w:t>оуправления в течение рабочего дня.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1.3.6. На сайте департамента, сайтах органов местного самоуправления, в помещениях органов местного самоуправления размещается следующая информация:</w:t>
      </w:r>
    </w:p>
    <w:p w:rsidR="00AE2C8F" w:rsidRDefault="00447BA4">
      <w:pPr>
        <w:pStyle w:val="ConsPlusNormal0"/>
        <w:jc w:val="both"/>
      </w:pPr>
      <w:r>
        <w:t xml:space="preserve">(в ред. </w:t>
      </w:r>
      <w:hyperlink r:id="rId24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09.12.2020 N 358)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извлечения из нормативных правовых актов, регулирующих деятельность по предоставлению государственной услуги;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текст Административного регламента с приложениями (полная версия на интернет-сайте), бл</w:t>
      </w:r>
      <w:r>
        <w:t>ок-схема предоставления государственной услуги;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перечень документов, необходимых для предоставления государственной услуги (далее - документы), и требования, предъявляемые к ним;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образцы оформления документов;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месторасположение, график (режим) работы</w:t>
      </w:r>
      <w:r>
        <w:t xml:space="preserve"> департамента и график приема граждан органами местного самоуправления, номера телефонов, адреса сайтов и электронной почты, по которым заявители могут получить информацию.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1.3.7. В федеральной государственной информационной системе "Единый портал государс</w:t>
      </w:r>
      <w:r>
        <w:t>твенных и муниципальных услуг (функций)" (http://www.gosuslugi.ru) (далее - Единый портал) размещаются информация о государственной услуге и форма заявления гражданин</w:t>
      </w:r>
      <w:proofErr w:type="gramStart"/>
      <w:r>
        <w:t>а(</w:t>
      </w:r>
      <w:proofErr w:type="gramEnd"/>
      <w:r>
        <w:t>-ан) о желании принять ребенка (детей) на воспитание в свою семью и с просьбой ознакомит</w:t>
      </w:r>
      <w:r>
        <w:t>ь с находящимися на учете сведениями о детях, соответствующих его (их) пожеланиям (далее - заявление), доступная для копирования и заполнения в электронном виде.</w:t>
      </w:r>
    </w:p>
    <w:p w:rsidR="00AE2C8F" w:rsidRDefault="00447BA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1.3.7 в ред. </w:t>
      </w:r>
      <w:hyperlink r:id="rId25" w:tooltip="Указ Губернатора ЯО от 22.07.2016 N 402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22.07.2016</w:t>
      </w:r>
      <w:r>
        <w:t xml:space="preserve"> N 402)</w:t>
      </w:r>
    </w:p>
    <w:p w:rsidR="00AE2C8F" w:rsidRDefault="00447BA4">
      <w:pPr>
        <w:pStyle w:val="ConsPlusNormal0"/>
        <w:spacing w:before="200"/>
        <w:ind w:firstLine="540"/>
        <w:jc w:val="both"/>
      </w:pPr>
      <w:bookmarkStart w:id="2" w:name="P68"/>
      <w:bookmarkEnd w:id="2"/>
      <w:r>
        <w:t xml:space="preserve">1.4. </w:t>
      </w:r>
      <w:proofErr w:type="gramStart"/>
      <w:r>
        <w:t>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</w:t>
      </w:r>
      <w:r>
        <w:t xml:space="preserve">тствии с законодательством Российской Федерации или посредством идентификации и аутентификации в органах местного самоуправления, предоставляющих государственную услугу, с использованием информационных технологий, предусмотренных </w:t>
      </w:r>
      <w:hyperlink r:id="rId26" w:tooltip="Федеральный закон от 27.07.2006 N 149-ФЗ (ред. от 14.07.2022) &quot;Об информации, информационных технологиях и о защите информации&quot; {КонсультантПлюс}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июля 2006 года N</w:t>
      </w:r>
      <w:proofErr w:type="gramEnd"/>
      <w:r>
        <w:t xml:space="preserve"> 149-ФЗ "Об информации, информационных технологиях и о защите информации".</w:t>
      </w:r>
    </w:p>
    <w:p w:rsidR="00AE2C8F" w:rsidRDefault="00447BA4">
      <w:pPr>
        <w:pStyle w:val="ConsPlusNormal0"/>
        <w:jc w:val="both"/>
      </w:pPr>
      <w:r>
        <w:t xml:space="preserve">(п. 1.4 введен </w:t>
      </w:r>
      <w:hyperlink r:id="rId27" w:tooltip="Указ Губернатора ЯО от 17.06.2021 N 170 (ред. от 13.05.2022) &quot;О внесении изменений в указы Губернатора области от 22.05.2012 N 218, от 22.05.2012 N 219 и от 19.01.2021 N 7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17.06.2021 N 170)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Title0"/>
        <w:ind w:firstLine="540"/>
        <w:jc w:val="both"/>
        <w:outlineLvl w:val="1"/>
      </w:pPr>
      <w:r>
        <w:t>2. СТАНДАРТ ПРЕДОСТАВЛЕНИЯ ГОСУДАРСТВЕННОЙ УСЛУГИ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ind w:firstLine="540"/>
        <w:jc w:val="both"/>
      </w:pPr>
      <w:r>
        <w:t>2.1. Наименование государственной услуги - "</w:t>
      </w:r>
      <w:r>
        <w:t>Содействие в подборе ребенка кандидатам в опекуны (попечители), усыновители".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lastRenderedPageBreak/>
        <w:t>2.2. Наименование органа, предоставляющего государственную услугу.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Предоставление государственной услуги осуществляется органами местного самоуправления в лице структурных подраз</w:t>
      </w:r>
      <w:r>
        <w:t>делений, осуществляющих управление в сфере опеки и попечительства. Органы местного самоуправления, предоставляющие государственную услугу, указаны на сайте "</w:t>
      </w:r>
      <w:proofErr w:type="spellStart"/>
      <w:r>
        <w:t>Усыновите</w:t>
      </w:r>
      <w:proofErr w:type="gramStart"/>
      <w:r>
        <w:t>.р</w:t>
      </w:r>
      <w:proofErr w:type="gramEnd"/>
      <w:r>
        <w:t>ф</w:t>
      </w:r>
      <w:proofErr w:type="spellEnd"/>
      <w:r>
        <w:t>" по адресу: https://усыновите.рф.</w:t>
      </w:r>
    </w:p>
    <w:p w:rsidR="00AE2C8F" w:rsidRDefault="00447BA4">
      <w:pPr>
        <w:pStyle w:val="ConsPlusNormal0"/>
        <w:jc w:val="both"/>
      </w:pPr>
      <w:r>
        <w:t xml:space="preserve">(в ред. Указов Губернатора ЯО от 09.12.2020 </w:t>
      </w:r>
      <w:hyperlink r:id="rId28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N 358</w:t>
        </w:r>
      </w:hyperlink>
      <w:r>
        <w:t xml:space="preserve">, от 17.06.2021 </w:t>
      </w:r>
      <w:hyperlink r:id="rId29" w:tooltip="Указ Губернатора ЯО от 17.06.2021 N 170 (ред. от 13.05.2022) &quot;О внесении изменений в указы Губернатора области от 22.05.2012 N 218, от 22.05.2012 N 219 и от 19.01.2021 N 7&quot; {КонсультантПлюс}">
        <w:r>
          <w:rPr>
            <w:color w:val="0000FF"/>
          </w:rPr>
          <w:t>N 170</w:t>
        </w:r>
      </w:hyperlink>
      <w:r>
        <w:t>)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Департамент является органом, ответственным </w:t>
      </w:r>
      <w:r>
        <w:t xml:space="preserve">за предоставление государственной услуги и осуществление </w:t>
      </w:r>
      <w:proofErr w:type="gramStart"/>
      <w:r>
        <w:t>контроля за</w:t>
      </w:r>
      <w:proofErr w:type="gramEnd"/>
      <w:r>
        <w:t xml:space="preserve"> ее предоставлением, а также выполняет функцию регионального оператора банка данных о детях, оставшихся без попечения родителей.</w:t>
      </w:r>
    </w:p>
    <w:p w:rsidR="00AE2C8F" w:rsidRDefault="00447BA4">
      <w:pPr>
        <w:pStyle w:val="ConsPlusNormal0"/>
        <w:spacing w:before="200"/>
        <w:ind w:firstLine="540"/>
        <w:jc w:val="both"/>
      </w:pPr>
      <w:proofErr w:type="gramStart"/>
      <w:r>
        <w:t>Органы местного самоуправления не вправе требовать от заяви</w:t>
      </w:r>
      <w:r>
        <w:t xml:space="preserve">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30" w:tooltip="Постановление Правительства ЯО от 06.06.2011 N 422-п (ред. от 10.10.2022) &quot;Об утверждении перечня услуг, которые являются необходимыми и обязательными для предоставления государственных услуг органами исполнительной власти области&quot; {КонсультантПлюс}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</w:t>
      </w:r>
      <w:r>
        <w:t>рственных услуг органами исполнительной власти Ярославской области и оказываются организациями, участвующими в предоставлении государственных</w:t>
      </w:r>
      <w:proofErr w:type="gramEnd"/>
      <w:r>
        <w:t xml:space="preserve"> услуг органами исполнительной власти области, </w:t>
      </w:r>
      <w:proofErr w:type="gramStart"/>
      <w:r>
        <w:t>утвержденный</w:t>
      </w:r>
      <w:proofErr w:type="gramEnd"/>
      <w:r>
        <w:t xml:space="preserve"> постановлением Правительства области от 06.06.2011 N 42</w:t>
      </w:r>
      <w:r>
        <w:t>2-п "Об утверждении перечня услуг, которые являются необходимыми и обязательными для предоставления государственных услуг органами исполнительной власти области".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2.3. Форма предоставления государственной услуги - очная (при личном присутствии заявителя).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2.4. Конечными результатами оказания государственной услуги являются: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- предоставление кандидату в опекуны (попечители), усыновители документированной информации о детях, оставшихся без попечения родителей, устройство которых обеспечивает орган местного самоуправления в соответствии со </w:t>
      </w:r>
      <w:hyperlink r:id="rId31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статьей 123</w:t>
        </w:r>
      </w:hyperlink>
      <w:r>
        <w:t xml:space="preserve"> Семейного кодекса Российской Федерации в сроки, установленные </w:t>
      </w:r>
      <w:hyperlink r:id="rId32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статьей 122</w:t>
        </w:r>
      </w:hyperlink>
      <w:r>
        <w:t xml:space="preserve"> Семейного кодекса Российской Федерации;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выдача направления на посещение ребенка, св</w:t>
      </w:r>
      <w:r>
        <w:t>едения о котором соответствуют пожеланиям заявителя;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регистрация согласия заявителя принять ребенка на воспитание в семью;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прекращение учета сведений о заявителе;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мотивированный отказ в постановке заявителя на учет в качестве кандидата в опекуны (поп</w:t>
      </w:r>
      <w:r>
        <w:t>ечители), усыновители.</w:t>
      </w:r>
    </w:p>
    <w:p w:rsidR="00AE2C8F" w:rsidRDefault="00447BA4">
      <w:pPr>
        <w:pStyle w:val="ConsPlusNormal0"/>
        <w:jc w:val="both"/>
      </w:pPr>
      <w:r>
        <w:t xml:space="preserve">(абзац введен </w:t>
      </w:r>
      <w:hyperlink r:id="rId33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09.12.2020 N 358)</w:t>
      </w:r>
    </w:p>
    <w:p w:rsidR="00AE2C8F" w:rsidRDefault="00447BA4">
      <w:pPr>
        <w:pStyle w:val="ConsPlusNormal0"/>
        <w:spacing w:before="200"/>
        <w:ind w:firstLine="540"/>
        <w:jc w:val="both"/>
      </w:pPr>
      <w:bookmarkStart w:id="3" w:name="P87"/>
      <w:bookmarkEnd w:id="3"/>
      <w:r>
        <w:t>2.5. Сроки предоставления государственной услуги.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Срок предоставления государственной услуги не долж</w:t>
      </w:r>
      <w:r>
        <w:t>ен превышать 10 дней со дня регистрации заявления и представления документов.</w:t>
      </w:r>
    </w:p>
    <w:p w:rsidR="00AE2C8F" w:rsidRDefault="00447BA4">
      <w:pPr>
        <w:pStyle w:val="ConsPlusNormal0"/>
        <w:jc w:val="both"/>
      </w:pPr>
      <w:r>
        <w:t xml:space="preserve">(в ред. </w:t>
      </w:r>
      <w:hyperlink r:id="rId34" w:tooltip="Указ Губернатора ЯО от 22.07.2016 N 402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22.07.2016 N 402)</w:t>
      </w:r>
    </w:p>
    <w:p w:rsidR="00AE2C8F" w:rsidRDefault="00447BA4">
      <w:pPr>
        <w:pStyle w:val="ConsPlusNormal0"/>
        <w:spacing w:before="200"/>
        <w:ind w:firstLine="540"/>
        <w:jc w:val="both"/>
      </w:pPr>
      <w:bookmarkStart w:id="4" w:name="P90"/>
      <w:bookmarkEnd w:id="4"/>
      <w:r>
        <w:t xml:space="preserve">2.6. </w:t>
      </w:r>
      <w:proofErr w:type="gramStart"/>
      <w:r>
        <w:t>Перечень нормативных правовых актов, содержащих правовые основания для предоставл</w:t>
      </w:r>
      <w:r>
        <w:t>ения государственной услуги, размещен на сайте департамента (http://www.yarregion.ru/depts/dobr/Pages/gos-uslugi-npa.aspx), а также в информационно-телекоммуникационной сети "Интернет", в соответствующем разделе федеральной государственной информационной с</w:t>
      </w:r>
      <w:r>
        <w:t>истемы "Федеральный реестр государственных и муниципальных услуг (функций)" и на Едином портале.</w:t>
      </w:r>
      <w:proofErr w:type="gramEnd"/>
    </w:p>
    <w:p w:rsidR="00AE2C8F" w:rsidRDefault="00447BA4">
      <w:pPr>
        <w:pStyle w:val="ConsPlusNormal0"/>
        <w:jc w:val="both"/>
      </w:pPr>
      <w:r>
        <w:t xml:space="preserve">(п. 2.6 в ред. </w:t>
      </w:r>
      <w:hyperlink r:id="rId35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09.12.2020 N 358)</w:t>
      </w:r>
    </w:p>
    <w:p w:rsidR="00AE2C8F" w:rsidRDefault="00447BA4">
      <w:pPr>
        <w:pStyle w:val="ConsPlusNormal0"/>
        <w:spacing w:before="200"/>
        <w:ind w:firstLine="540"/>
        <w:jc w:val="both"/>
      </w:pPr>
      <w:bookmarkStart w:id="5" w:name="P92"/>
      <w:bookmarkEnd w:id="5"/>
      <w:r>
        <w:t>2.7. Исчерпывающий перечен</w:t>
      </w:r>
      <w:r>
        <w:t>ь документов и сведений для предоставления государственной услуги:</w:t>
      </w:r>
    </w:p>
    <w:p w:rsidR="00AE2C8F" w:rsidRDefault="00447BA4">
      <w:pPr>
        <w:pStyle w:val="ConsPlusNormal0"/>
        <w:spacing w:before="200"/>
        <w:ind w:firstLine="540"/>
        <w:jc w:val="both"/>
      </w:pPr>
      <w:bookmarkStart w:id="6" w:name="P93"/>
      <w:bookmarkEnd w:id="6"/>
      <w:proofErr w:type="gramStart"/>
      <w:r>
        <w:t xml:space="preserve">- </w:t>
      </w:r>
      <w:hyperlink r:id="rId36" w:tooltip="Приказ Минпросвещения России от 15.06.2020 N 300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о в Минюсте России 10.08.2020 N 59222) {КонсультантПлюс}">
        <w:r>
          <w:rPr>
            <w:color w:val="0000FF"/>
          </w:rPr>
          <w:t>заявление</w:t>
        </w:r>
      </w:hyperlink>
      <w:r>
        <w:t xml:space="preserve"> п</w:t>
      </w:r>
      <w:r>
        <w:t xml:space="preserve">о форме, приведенной в приложении N 12 к Порядку формирования, ведения и использования государственного банка данных о детях, оставшихся без попечения родителей, утвержденному приказом Министерства просвещения Российской Федерации от 15 июня 2020 г. N 300 </w:t>
      </w:r>
      <w:r>
        <w:t>"Об утверждении Порядка формирования, ведения и использования государственного банка данных о детях, оставшихся без попечения родителей" (далее - Порядок);</w:t>
      </w:r>
      <w:proofErr w:type="gramEnd"/>
    </w:p>
    <w:p w:rsidR="00AE2C8F" w:rsidRDefault="00447BA4">
      <w:pPr>
        <w:pStyle w:val="ConsPlusNormal0"/>
        <w:spacing w:before="200"/>
        <w:ind w:firstLine="540"/>
        <w:jc w:val="both"/>
      </w:pPr>
      <w:bookmarkStart w:id="7" w:name="P94"/>
      <w:bookmarkEnd w:id="7"/>
      <w:r>
        <w:t xml:space="preserve">- </w:t>
      </w:r>
      <w:hyperlink r:id="rId37" w:tooltip="Приказ Минпросвещения России от 15.06.2020 N 300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о в Минюсте России 10.08.2020 N 59222) {КонсультантПлюс}">
        <w:r>
          <w:rPr>
            <w:color w:val="0000FF"/>
          </w:rPr>
          <w:t>заключение</w:t>
        </w:r>
      </w:hyperlink>
      <w:r>
        <w:t xml:space="preserve"> органа опеки и попечительства, выданное по месту жительства гражданина, о возможности гражданина быть усыновителем или опекуном (попечителем) по форме, приведенной в п</w:t>
      </w:r>
      <w:r>
        <w:t>риложении N 13 к Порядку;</w:t>
      </w:r>
    </w:p>
    <w:p w:rsidR="00AE2C8F" w:rsidRDefault="00447BA4">
      <w:pPr>
        <w:pStyle w:val="ConsPlusNormal0"/>
        <w:spacing w:before="200"/>
        <w:ind w:firstLine="540"/>
        <w:jc w:val="both"/>
      </w:pPr>
      <w:bookmarkStart w:id="8" w:name="P95"/>
      <w:bookmarkEnd w:id="8"/>
      <w:r>
        <w:t>- копия паспорта или иного документа, удостоверяющего личность (с предъявлением оригинала);</w:t>
      </w:r>
    </w:p>
    <w:p w:rsidR="00AE2C8F" w:rsidRDefault="00447BA4">
      <w:pPr>
        <w:pStyle w:val="ConsPlusNormal0"/>
        <w:spacing w:before="200"/>
        <w:ind w:firstLine="540"/>
        <w:jc w:val="both"/>
      </w:pPr>
      <w:bookmarkStart w:id="9" w:name="P96"/>
      <w:bookmarkEnd w:id="9"/>
      <w:r>
        <w:t xml:space="preserve">- </w:t>
      </w:r>
      <w:hyperlink r:id="rId38" w:tooltip="Приказ Минпросвещения России от 15.06.2020 N 300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о в Минюсте России 10.08.2020 N 59222) {КонсультантПлюс}">
        <w:r>
          <w:rPr>
            <w:color w:val="0000FF"/>
          </w:rPr>
          <w:t>анкета</w:t>
        </w:r>
      </w:hyperlink>
      <w:r>
        <w:t xml:space="preserve"> гражданина, желающего принять ребенка на воспитание, по форме согласно прил</w:t>
      </w:r>
      <w:r>
        <w:t xml:space="preserve">ожению N </w:t>
      </w:r>
      <w:r>
        <w:lastRenderedPageBreak/>
        <w:t>11 к Порядку (раздел 1);</w:t>
      </w:r>
    </w:p>
    <w:p w:rsidR="00AE2C8F" w:rsidRDefault="00447BA4">
      <w:pPr>
        <w:pStyle w:val="ConsPlusNormal0"/>
        <w:spacing w:before="200"/>
        <w:ind w:firstLine="540"/>
        <w:jc w:val="both"/>
      </w:pPr>
      <w:bookmarkStart w:id="10" w:name="P97"/>
      <w:bookmarkEnd w:id="10"/>
      <w:r>
        <w:t>- страховой номер индивидуального лицевого счета.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Документы, указанные в </w:t>
      </w:r>
      <w:hyperlink w:anchor="P94" w:tooltip="- заключение органа опеки и попечительства, выданное по месту жительства гражданина, о возможности гражданина быть усыновителем или опекуном (попечителем) по форме, приведенной в приложении N 13 к Порядку;">
        <w:r>
          <w:rPr>
            <w:color w:val="0000FF"/>
          </w:rPr>
          <w:t>абзацах третьем</w:t>
        </w:r>
      </w:hyperlink>
      <w:r>
        <w:t xml:space="preserve"> и </w:t>
      </w:r>
      <w:hyperlink w:anchor="P97" w:tooltip="- страховой номер индивидуального лицевого счета.">
        <w:r>
          <w:rPr>
            <w:color w:val="0000FF"/>
          </w:rPr>
          <w:t>шестом</w:t>
        </w:r>
      </w:hyperlink>
      <w:r>
        <w:t xml:space="preserve"> данного пункта, запрашиваются органом местного самоуправления </w:t>
      </w:r>
      <w:r>
        <w:t>в рамках межведомственного взаимодействия в органах опеки и попечительства по месту жительства гражданина, территориальных органах Пенсионного фонда Российской Федерации соответственно.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Межведомственные запросы направляются органом местного самоуправления </w:t>
      </w:r>
      <w:r>
        <w:t xml:space="preserve">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указанной системе - на бумажном </w:t>
      </w:r>
      <w:r>
        <w:t>носителе с соблюдением требований законодательства Российской Федерации в области персональных данных.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Заявитель вправе по своей инициативе представить необходимые для предоставления государственной услуги документы в полном объеме.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Документы и сведения, п</w:t>
      </w:r>
      <w:r>
        <w:t xml:space="preserve">редусмотренные </w:t>
      </w:r>
      <w:hyperlink w:anchor="P93" w:tooltip="- заявление по форме, приведенной в приложении N 12 к Порядку формирования, ведения и использования государственного банка данных о детях, оставшихся без попечения родителей, утвержденному приказом Министерства просвещения Российской Федерации от 15 июня 2020 ">
        <w:r>
          <w:rPr>
            <w:color w:val="0000FF"/>
          </w:rPr>
          <w:t>абзацами вторым</w:t>
        </w:r>
      </w:hyperlink>
      <w:r>
        <w:t xml:space="preserve">, </w:t>
      </w:r>
      <w:hyperlink w:anchor="P95" w:tooltip="- копия паспорта или иного документа, удостоверяющего личность (с предъявлением оригинала);">
        <w:r>
          <w:rPr>
            <w:color w:val="0000FF"/>
          </w:rPr>
          <w:t>четвертым</w:t>
        </w:r>
      </w:hyperlink>
      <w:r>
        <w:t xml:space="preserve">, </w:t>
      </w:r>
      <w:hyperlink w:anchor="P96" w:tooltip="- анкета гражданина, желающего принять ребенка на воспитание, по форме согласно приложению N 11 к Порядку (раздел 1);">
        <w:r>
          <w:rPr>
            <w:color w:val="0000FF"/>
          </w:rPr>
          <w:t>пятым</w:t>
        </w:r>
      </w:hyperlink>
      <w:r>
        <w:t xml:space="preserve"> данного пункта, представляются заявителем лично.</w:t>
      </w:r>
    </w:p>
    <w:p w:rsidR="00AE2C8F" w:rsidRDefault="00447BA4">
      <w:pPr>
        <w:pStyle w:val="ConsPlusNormal0"/>
        <w:jc w:val="both"/>
      </w:pPr>
      <w:r>
        <w:t xml:space="preserve">(п. 2.7 в ред. </w:t>
      </w:r>
      <w:hyperlink r:id="rId39" w:tooltip="Указ Губернатора ЯО от 17.06.2021 N 170 (ред. от 13.05.2022) &quot;О внесении изменений в указы Губернатора области от 22.05.2012 N 218, от 22.05.2012 N 219 и от 19.01.2021 N 7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17.06.2021 N 170)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2.7&lt;1&gt;. Органы местного самоуправления не вправе требовать от заявителя: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представления документов и информации или осуществления действ</w:t>
      </w:r>
      <w:r>
        <w:t>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E2C8F" w:rsidRDefault="00447BA4">
      <w:pPr>
        <w:pStyle w:val="ConsPlusNormal0"/>
        <w:spacing w:before="200"/>
        <w:ind w:firstLine="540"/>
        <w:jc w:val="both"/>
      </w:pPr>
      <w:proofErr w:type="gramStart"/>
      <w:r>
        <w:t xml:space="preserve">- представления документов и информации, в том числе подтверждающих внесение </w:t>
      </w:r>
      <w:r>
        <w:t>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</w:t>
      </w:r>
      <w:r>
        <w:t>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Ярославской области, муниципал</w:t>
      </w:r>
      <w:r>
        <w:t>ьными</w:t>
      </w:r>
      <w:proofErr w:type="gramEnd"/>
      <w:r>
        <w:t xml:space="preserve"> правовыми актами, за исключением документов, включенных в перечень, определенный </w:t>
      </w:r>
      <w:hyperlink r:id="rId40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частью 6 статьи 7</w:t>
        </w:r>
      </w:hyperlink>
      <w:r>
        <w:t xml:space="preserve"> Федерального закона от 27 июля 2010 года N 210-Ф</w:t>
      </w:r>
      <w:r>
        <w:t>З "Об организации предоставления государственных и муниципальных услуг". Заявитель вправе представить указанные документы и информацию в орган, предоставляющий государственную услугу, по собственной инициативе;</w:t>
      </w:r>
    </w:p>
    <w:p w:rsidR="00AE2C8F" w:rsidRDefault="00447BA4">
      <w:pPr>
        <w:pStyle w:val="ConsPlusNormal0"/>
        <w:spacing w:before="200"/>
        <w:ind w:firstLine="540"/>
        <w:jc w:val="both"/>
      </w:pPr>
      <w:proofErr w:type="gramStart"/>
      <w:r>
        <w:t>- осуществления действий, в том числе согласо</w:t>
      </w:r>
      <w:r>
        <w:t>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</w:t>
      </w:r>
      <w:r>
        <w:t xml:space="preserve">едоставления таких услуг, включенных в </w:t>
      </w:r>
      <w:hyperlink r:id="rId41" w:tooltip="Постановление Правительства ЯО от 06.06.2011 N 422-п (ред. от 10.10.2022) &quot;Об утверждении перечня услуг, которые являются необходимыми и обязательными для предоставления государственных услуг органами исполнительной власти области&quot; {КонсультантПлюс}">
        <w:r>
          <w:rPr>
            <w:color w:val="0000FF"/>
          </w:rPr>
          <w:t>Перечень</w:t>
        </w:r>
      </w:hyperlink>
      <w:r>
        <w:t xml:space="preserve"> услуг, которые являются необходим</w:t>
      </w:r>
      <w:r>
        <w:t>ыми и обязательными для предоставления государственных услуг органами исполнительной власти Ярославской области и оказываются организациями, участвующими</w:t>
      </w:r>
      <w:proofErr w:type="gramEnd"/>
      <w:r>
        <w:t xml:space="preserve"> в предоставлении государственных услуг органами исполнительной власти области, </w:t>
      </w:r>
      <w:proofErr w:type="gramStart"/>
      <w:r>
        <w:t>утвержденный</w:t>
      </w:r>
      <w:proofErr w:type="gramEnd"/>
      <w:r>
        <w:t xml:space="preserve"> постановле</w:t>
      </w:r>
      <w:r>
        <w:t>нием Правительства области от 06.06.2011 N 422-п "Об утверждении Перечня услуг, которые являются необходимыми и обязательными для предоставления государственных услуг органами исполнительной власти области";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представления документов и информации, отсутст</w:t>
      </w:r>
      <w:r>
        <w:t>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AE2C8F" w:rsidRDefault="00447BA4">
      <w:pPr>
        <w:pStyle w:val="ConsPlusNormal0"/>
        <w:spacing w:before="200"/>
        <w:ind w:firstLine="540"/>
        <w:jc w:val="both"/>
      </w:pPr>
      <w:bookmarkStart w:id="11" w:name="P108"/>
      <w:bookmarkEnd w:id="11"/>
      <w:r>
        <w:t>изменение требований но</w:t>
      </w:r>
      <w:r>
        <w:t>рмативных правовых актов, касающихся предоставления государственной услуги, после первоначальной подачи заявления;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наличие ошибок в заявлении и документах, поданных заявителем после первоначального отказа в приеме документов, необходимых для предоставления</w:t>
      </w:r>
      <w:r>
        <w:t xml:space="preserve">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</w:t>
      </w:r>
      <w:r>
        <w:t xml:space="preserve"> предоставления государственной услуги, либо в предоставлении государственной услуги;</w:t>
      </w:r>
    </w:p>
    <w:p w:rsidR="00AE2C8F" w:rsidRDefault="00447BA4">
      <w:pPr>
        <w:pStyle w:val="ConsPlusNormal0"/>
        <w:spacing w:before="200"/>
        <w:ind w:firstLine="540"/>
        <w:jc w:val="both"/>
      </w:pPr>
      <w:bookmarkStart w:id="12" w:name="P111"/>
      <w:bookmarkEnd w:id="12"/>
      <w:proofErr w:type="gramStart"/>
      <w: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</w:t>
      </w:r>
      <w:r>
        <w:t xml:space="preserve"> услугу, государственного или муниципального служащего при первоначальном отказе в приеме документов, </w:t>
      </w:r>
      <w:r>
        <w:lastRenderedPageBreak/>
        <w:t>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</w:t>
      </w:r>
      <w:r>
        <w:t>на, предоставляющего государственную услугу, при первоначальном отказе в приеме документов, необходимых для предоставления государственной услуги, уведомляется</w:t>
      </w:r>
      <w:proofErr w:type="gramEnd"/>
      <w:r>
        <w:t xml:space="preserve"> заявитель, а также приносятся извинения за доставленные неудобства;</w:t>
      </w:r>
    </w:p>
    <w:p w:rsidR="00AE2C8F" w:rsidRDefault="00447BA4">
      <w:pPr>
        <w:pStyle w:val="ConsPlusNormal0"/>
        <w:spacing w:before="200"/>
        <w:ind w:firstLine="540"/>
        <w:jc w:val="both"/>
      </w:pPr>
      <w:proofErr w:type="gramStart"/>
      <w:r>
        <w:t xml:space="preserve">- представления на бумажном </w:t>
      </w:r>
      <w:r>
        <w:t xml:space="preserve">носителе документов и информации, электронные образы которых ранее были заверены в соответствии с </w:t>
      </w:r>
      <w:hyperlink r:id="rId42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</w:t>
      </w:r>
      <w:r>
        <w:t xml:space="preserve">27 июля 2010 года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</w:t>
      </w:r>
      <w:r>
        <w:t>случаев, установленных</w:t>
      </w:r>
      <w:proofErr w:type="gramEnd"/>
      <w:r>
        <w:t xml:space="preserve"> федеральными законами.</w:t>
      </w:r>
    </w:p>
    <w:p w:rsidR="00AE2C8F" w:rsidRDefault="00447BA4">
      <w:pPr>
        <w:pStyle w:val="ConsPlusNormal0"/>
        <w:jc w:val="both"/>
      </w:pPr>
      <w:r>
        <w:t xml:space="preserve">(абзац введен </w:t>
      </w:r>
      <w:hyperlink r:id="rId43" w:tooltip="Указ Губернатора ЯО от 17.06.2021 N 170 (ред. от 13.05.2022) &quot;О внесении изменений в указы Губернатора области от 22.05.2012 N 218, от 22.05.2012 N 219 и от 19.01.2021 N 7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17.06.2021 N 170)</w:t>
      </w:r>
    </w:p>
    <w:p w:rsidR="00AE2C8F" w:rsidRDefault="00447BA4">
      <w:pPr>
        <w:pStyle w:val="ConsPlusNormal0"/>
        <w:jc w:val="both"/>
      </w:pPr>
      <w:r>
        <w:t xml:space="preserve">(п. 2.7&lt;1&gt; введен </w:t>
      </w:r>
      <w:hyperlink r:id="rId44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09.12.2020 N 358)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2.8. Исчерпывающий перечень оснований для отказа в приеме документов к рассмотрению по существу.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Оснований для отказа в приеме документов к рассмотрению по </w:t>
      </w:r>
      <w:r>
        <w:t>существу нет.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2.9. Исчерпывающий перечень оснований для приостановления и (или) отказа в предоставлении государственной услуги.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Оснований для приостановления и (или) отказа в предоставлении государственной услуги нет.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2.10. Государственная услуга в соответ</w:t>
      </w:r>
      <w:r>
        <w:t>ствии с законодательством Российской Федерации предоставляется бесплатно.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2.11. Максимальный срок ожидания в очереди при подаче заявления и при получении результата предоставления государственной услуги составляет не более 15 минут.</w:t>
      </w:r>
    </w:p>
    <w:p w:rsidR="00AE2C8F" w:rsidRDefault="00447BA4">
      <w:pPr>
        <w:pStyle w:val="ConsPlusNormal0"/>
        <w:jc w:val="both"/>
      </w:pPr>
      <w:r>
        <w:t xml:space="preserve">(в ред. </w:t>
      </w:r>
      <w:hyperlink r:id="rId45" w:tooltip="Указ Губернатора ЯО от 30.10.2013 N 589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30.10.2013 N 589)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2.12. Срок регистрации заявления составляет 30 минут.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2.13. Требования к помещениям, в которых предоставляется государственная услуга: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территория, прилегающая к зданиям органов местного самоуправления, должна иметь места для парковки автотранспортных средств;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вход в здание оборудуется соответствующей вывеской;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кабинеты для приема заявителей оборудуются информационными табличками (вывесками) с указанием номера кабинета, наименования отдела и фамилии, имени, отчества специалиста;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места приема документов оснащаются стульями, столами, телефоном, обеспечиваются п</w:t>
      </w:r>
      <w:r>
        <w:t>исчей бумагой и письменными принадлежностями.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Места ожидания должны соответствовать санитарно-эпидемиологическим нормативам, предусмотренным для общественных помещений.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В местах ожидания должны быть предусмотрены сидячие места для посетителей. Количество м</w:t>
      </w:r>
      <w:r>
        <w:t>ест ожидания определяется исходя из фактической нагрузки и возможностей их размещения в здании.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В местах ожидания для посетителей должен быть обеспечен свободный доступ в санитарно-бытовые помещения.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В местах ожидания на видном месте размещаются схемы разм</w:t>
      </w:r>
      <w:r>
        <w:t>ещения средств пожаротушения и путей эвакуации посетителей.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На информационных стендах в помещениях органов местного самоуправления размещается следующая информация: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о порядке предоставления государственной услуги;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о порядке проведения личного приема за</w:t>
      </w:r>
      <w:r>
        <w:t>явителей;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о сроках предоставления государственной услуги;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о перечне документов, необходимых для предоставления государственной услуги;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образцы заполнения заявлений.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lastRenderedPageBreak/>
        <w:t>Пути движения к входу в здание, вход в здание, пути движения к местам ожидания, инфор</w:t>
      </w:r>
      <w:r>
        <w:t>мирования и предоставления государственной услуги, равно как и сами места ожидания, информирования и предоставления государственной услуги, санитарно-гигиенические помещения оборудуются в соответствии с требованиями строительных норм и правил, обеспечивающ</w:t>
      </w:r>
      <w:r>
        <w:t>их доступность для инвалидов и маломобильных групп населения.</w:t>
      </w:r>
    </w:p>
    <w:p w:rsidR="00AE2C8F" w:rsidRDefault="00447BA4">
      <w:pPr>
        <w:pStyle w:val="ConsPlusNormal0"/>
        <w:jc w:val="both"/>
      </w:pPr>
      <w:r>
        <w:t xml:space="preserve">(абзац введен </w:t>
      </w:r>
      <w:hyperlink r:id="rId46" w:tooltip="Указ Губернатора ЯО от 22.07.2016 N 402 &quot;О внесении изменений в отдельные указы Губернатора области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22.07.2016 N 402)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2.13&lt;1&gt;. Требования к обеспечению беспрепятственного доступа инвалидов к местам предоставления </w:t>
      </w:r>
      <w:r>
        <w:t>государственной услуги: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 правилах оформления необходимых для получения государственной услуги докумен</w:t>
      </w:r>
      <w:r>
        <w:t>тов, о совершении инвалидами других необходимых для получения государственной услуги действий;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адаптация официального сайта органа, предоставляющего государственную услугу, для лиц с нарушением зрения (слабовидящих);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оборудование входа в здание пандусо</w:t>
      </w:r>
      <w:r>
        <w:t>м, кнопкой для вызова вахтера, расширенными дверными проемами для обеспечения возможности самостоятельного входа в здание и выхода из него;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обеспечение возможности подать заявление и прилагаемые документы и получить результат предоставления государственн</w:t>
      </w:r>
      <w:r>
        <w:t>ой услуги через Единый портал;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осуществление приема заявителей в помещении на первом этаже здания, в котором предоставляется государственная услуга, для обеспечения возможности самостоятельного передвижения по территории, в том числе с использованием кре</w:t>
      </w:r>
      <w:r>
        <w:t>сла-коляски;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оказание помощи инвалидам в преодолении барьеров, мешающих получению ими государственной услуги наравне с другими лицами, сопровождение инвалидов, имеющих стойкие расстройства функции зрения и самостоятельного передвижения;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обеспечение доп</w:t>
      </w:r>
      <w:r>
        <w:t>уска в здание, в котором предоставляется государственная услуга, или к месту предоставления государственной услуги собаки-проводника при наличии документа, подтверждающего ее специальное обучение (форма документа и порядок его выдачи определены Министерств</w:t>
      </w:r>
      <w:r>
        <w:t>ом труда и социальной защиты Российской Федерации);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- обеспечение допуска в здание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оборудование на парковке общего пользования не менее 10 процентов мест (но не менее одного места) для бесплатной парковки транспортных средств, управляемых инвалидами или перевозящих инвалидов и (или) детей-инвалидов.</w:t>
      </w:r>
    </w:p>
    <w:p w:rsidR="00AE2C8F" w:rsidRDefault="00447BA4">
      <w:pPr>
        <w:pStyle w:val="ConsPlusNormal0"/>
        <w:jc w:val="both"/>
      </w:pPr>
      <w:r>
        <w:t xml:space="preserve">(абзац введен </w:t>
      </w:r>
      <w:hyperlink r:id="rId47" w:tooltip="Указ Губернатора ЯО от 17.06.2021 N 170 (ред. от 13.05.2022) &quot;О внесении изменений в указы Губернатора области от 22.05.2012 N 218, от 22.05.2012 N 219 и от 19.01.2021 N 7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17.06.2021 N 170)</w:t>
      </w:r>
    </w:p>
    <w:p w:rsidR="00AE2C8F" w:rsidRDefault="00447BA4">
      <w:pPr>
        <w:pStyle w:val="ConsPlusNormal0"/>
        <w:jc w:val="both"/>
      </w:pPr>
      <w:r>
        <w:t xml:space="preserve">(п. 2.13&lt;1&gt; введен </w:t>
      </w:r>
      <w:hyperlink r:id="rId48" w:tooltip="Указ Губернатора ЯО от 22.07.2016 N 402 &quot;О внесении изменений в отдельные указы Губернатора области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22.07.2016 N 402)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2.14. Показател</w:t>
      </w:r>
      <w:r>
        <w:t>и доступности и качества предоставления государственной услуги.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Показателями доступности и качества предоставления государственной услуги являются: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предоставление государственной услуги в соответствии со стандартом предоставления государственной услуги в</w:t>
      </w:r>
      <w:r>
        <w:t xml:space="preserve"> указанные в Административном регламенте сроки и без превышения установленного времени ожидания;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возможность получения информации о государственной услуге, о ходе предоставления государственной услуги (включая получение информации в доступной форме для и</w:t>
      </w:r>
      <w:r>
        <w:t>нвалидов и маломобильных групп населения);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отсутствие обоснованных жалоб со стороны заявителей;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удовлетворенность заявителей доступностью и качеством предоставления государственной услуги, которая определяется на основании мониторинга мнения заявителей</w:t>
      </w:r>
      <w:r>
        <w:t>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количество взаимодействий заявителя с должностными лицами и их продолжительность;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беспрепятственный доступ к местам предоставления государственной услуги для маломобильных групп граждан (входы в помещения оборудуются пандусами, расширенными проходами</w:t>
      </w:r>
      <w:r>
        <w:t>, позволяющими обеспечить беспрепятственный доступ маломобильных групп граждан, включая инвалидов, использующих кресла-коляски).</w:t>
      </w:r>
    </w:p>
    <w:p w:rsidR="00AE2C8F" w:rsidRDefault="00447BA4">
      <w:pPr>
        <w:pStyle w:val="ConsPlusNormal0"/>
        <w:jc w:val="both"/>
      </w:pPr>
      <w:r>
        <w:t xml:space="preserve">(п. 2.14 в ред. </w:t>
      </w:r>
      <w:hyperlink r:id="rId49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09.12.2020 </w:t>
      </w:r>
      <w:r>
        <w:t>N 358)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Title0"/>
        <w:ind w:firstLine="540"/>
        <w:jc w:val="both"/>
        <w:outlineLvl w:val="1"/>
      </w:pPr>
      <w:r>
        <w:lastRenderedPageBreak/>
        <w:t>3. СОСТАВ, ПОСЛЕДОВАТЕЛЬНОСТЬ И СРОКИ ВЫПОЛНЕНИЯ АДМИНИСТРАТИВНЫХ ПРОЦЕДУР, ТРЕБОВАНИЯ К ПОРЯДКУ ИХ ВЫПОЛНЕНИЯ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прием и регистрация документов заявителя;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рассмотрение документов заявителя;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поиск и подбор ребенка, сведения о котором соответствуют пожеланиям заявителя, выдача заявителю направления на посещение ребенка;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регистрация результатов посещения ребенка;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прекращение учета сведений о заявителе.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50" w:tooltip="Указ Губернатора ЯО от 17.06.2021 N 170 (ред. от 13.05.2022) &quot;О внесении изменений в указы Губернатора области от 22.05.2012 N 218, от 22.05.2012 N 219 и от 19.01.2021 N 7&quot; {КонсультантПлюс}">
        <w:r>
          <w:rPr>
            <w:color w:val="0000FF"/>
          </w:rPr>
          <w:t>Указ</w:t>
        </w:r>
      </w:hyperlink>
      <w:r>
        <w:t xml:space="preserve"> Губернатора ЯО от 17.06.2021 N 170.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3.1. Прием и регистрация документов заявителя.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Основанием для начала админист</w:t>
      </w:r>
      <w:r>
        <w:t>ративной процедуры является личное обращение заявителя в орган местного самоуправления.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3.1.1. Специалист органа местного самоуправления (далее - специалист), ответственный за прием документов: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- устанавливает личность заявителя в порядке, определенном </w:t>
      </w:r>
      <w:hyperlink w:anchor="P68" w:tooltip="1.4.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">
        <w:r>
          <w:rPr>
            <w:color w:val="0000FF"/>
          </w:rPr>
          <w:t>пунктом 1.4 раздела 1</w:t>
        </w:r>
      </w:hyperlink>
      <w:r>
        <w:t xml:space="preserve"> Административного регламента;</w:t>
      </w:r>
    </w:p>
    <w:p w:rsidR="00AE2C8F" w:rsidRDefault="00447BA4">
      <w:pPr>
        <w:pStyle w:val="ConsPlusNormal0"/>
        <w:jc w:val="both"/>
      </w:pPr>
      <w:r>
        <w:t xml:space="preserve">(в ред. </w:t>
      </w:r>
      <w:hyperlink r:id="rId51" w:tooltip="Указ Губернатора ЯО от 17.06.2021 N 170 (ред. от 13.05.2022) &quot;О внесении изменений в указы Губернатора области от 22.05.2012 N 218, от 22.05.2012 N 219 и от 19.01.2021 N 7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17.06.2021 N 170)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пр</w:t>
      </w:r>
      <w:r>
        <w:t>оверяет правильность написания заявления и соответствие сведений, указанных в заявлении, паспортным данным;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- проверяет наличие документов, указанных в </w:t>
      </w:r>
      <w:hyperlink w:anchor="P92" w:tooltip="2.7. Исчерпывающий перечень документов и сведений для предоставления государственной услуги:">
        <w:r>
          <w:rPr>
            <w:color w:val="0000FF"/>
          </w:rPr>
          <w:t>пункте 2.7 раздела 2</w:t>
        </w:r>
      </w:hyperlink>
      <w:r>
        <w:t xml:space="preserve"> Административного регламента, а также их соответствие следующим условиям:</w:t>
      </w:r>
    </w:p>
    <w:p w:rsidR="00AE2C8F" w:rsidRDefault="00447BA4">
      <w:pPr>
        <w:pStyle w:val="ConsPlusNormal0"/>
        <w:spacing w:before="200"/>
        <w:ind w:firstLine="540"/>
        <w:jc w:val="both"/>
      </w:pPr>
      <w:bookmarkStart w:id="13" w:name="P178"/>
      <w:bookmarkEnd w:id="13"/>
      <w:r>
        <w:t>тексты документов написаны разборчиво;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фамилии, имена и отчества физических лиц, даты рождения, адреса их места жительства написаны полностью</w:t>
      </w:r>
      <w:r>
        <w:t>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в документах нет подчисток, приписок, зачеркнутых слов и иных неоговоренных исправлений;</w:t>
      </w:r>
    </w:p>
    <w:p w:rsidR="00AE2C8F" w:rsidRDefault="00447BA4">
      <w:pPr>
        <w:pStyle w:val="ConsPlusNormal0"/>
        <w:spacing w:before="200"/>
        <w:ind w:firstLine="540"/>
        <w:jc w:val="both"/>
      </w:pPr>
      <w:bookmarkStart w:id="14" w:name="P181"/>
      <w:bookmarkEnd w:id="14"/>
      <w:r>
        <w:t>документы не имеют серьезных повреждений, наличие которых не позволяет однозначно истолковать их содержание;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проверяет срок действия заключения.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3.1.2 - 3.1.5. Иск</w:t>
      </w:r>
      <w:r>
        <w:t xml:space="preserve">лючены. - </w:t>
      </w:r>
      <w:hyperlink r:id="rId52" w:tooltip="Указ Губернатора ЯО от 22.07.2016 N 402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22.07.2016 N 402.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3.1.6. Результат административной процедуры - регистрация документов заявителя в установленном порядке.</w:t>
      </w:r>
    </w:p>
    <w:p w:rsidR="00AE2C8F" w:rsidRDefault="00447BA4">
      <w:pPr>
        <w:pStyle w:val="ConsPlusNormal0"/>
        <w:jc w:val="both"/>
      </w:pPr>
      <w:r>
        <w:t xml:space="preserve">(в ред. </w:t>
      </w:r>
      <w:hyperlink r:id="rId53" w:tooltip="Указ Губернатора ЯО от 22.07.2016 N 402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</w:t>
      </w:r>
      <w:r>
        <w:t>ернатора ЯО от 22.07.2016 N 402)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Общий срок выполнения административной процедуры - не более 1 рабочего дня.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Должностное лицо, ответственное за выполнение административной процедуры, - специалист органа местного самоуправления.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3.2. Рассмотрение документов</w:t>
      </w:r>
      <w:r>
        <w:t xml:space="preserve"> заявителя.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Основанием для начала административной процедуры является регистрация документов заявителя.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3.2.1. Специалист органа местного самоуправления оценивает содержание документов, определяя отсутствие (наличие) недостоверной или искаженной информации</w:t>
      </w:r>
      <w:r>
        <w:t>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В случае если представленные документы соответствуют требованиям Административного регламента, специалист органа местного самоуправления </w:t>
      </w:r>
      <w:proofErr w:type="gramStart"/>
      <w:r>
        <w:t>формирует и направляет</w:t>
      </w:r>
      <w:proofErr w:type="gramEnd"/>
      <w:r>
        <w:t xml:space="preserve"> межведомственные запросы в орган опеки и попечительства по месту жительства гражданина, в терр</w:t>
      </w:r>
      <w:r>
        <w:t>иториальные органы Пенсионного фонда Российской Федерации.</w:t>
      </w:r>
    </w:p>
    <w:p w:rsidR="00AE2C8F" w:rsidRDefault="00447BA4">
      <w:pPr>
        <w:pStyle w:val="ConsPlusNormal0"/>
        <w:jc w:val="both"/>
      </w:pPr>
      <w:r>
        <w:t xml:space="preserve">(абзац введен </w:t>
      </w:r>
      <w:hyperlink r:id="rId54" w:tooltip="Указ Губернатора ЯО от 17.06.2021 N 170 (ред. от 13.05.2022) &quot;О внесении изменений в указы Губернатора области от 22.05.2012 N 218, от 22.05.2012 N 219 и от 19.01.2021 N 7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17.06.2021 N 170)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lastRenderedPageBreak/>
        <w:t>Максимальный срок исполнения административного действия - 1 рабочий день с момента регистрации документов.</w:t>
      </w:r>
    </w:p>
    <w:p w:rsidR="00AE2C8F" w:rsidRDefault="00447BA4">
      <w:pPr>
        <w:pStyle w:val="ConsPlusNormal0"/>
        <w:jc w:val="both"/>
      </w:pPr>
      <w:r>
        <w:t xml:space="preserve">(абзац введен </w:t>
      </w:r>
      <w:hyperlink r:id="rId55" w:tooltip="Указ Губернатора ЯО от 17.06.2021 N 170 (ред. от 13.05.2022) &quot;О внесении изменений в указы Губернатора области от 22.05.2012 N 218, от 22.05.2012 N 219 и от 19.01.2021 N 7&quot; {КонсультантПлюс}">
        <w:r>
          <w:rPr>
            <w:color w:val="0000FF"/>
          </w:rPr>
          <w:t>Указом</w:t>
        </w:r>
      </w:hyperlink>
      <w:r>
        <w:t xml:space="preserve"> Губернатора </w:t>
      </w:r>
      <w:r>
        <w:t>ЯО от 17.06.2021 N 170)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3.2.2. В случае наличия необходимых документов, указанных в </w:t>
      </w:r>
      <w:hyperlink w:anchor="P92" w:tooltip="2.7. Исчерпывающий перечень документов и сведений для предоставления государственной услуги:">
        <w:r>
          <w:rPr>
            <w:color w:val="0000FF"/>
          </w:rPr>
          <w:t>пункте 2.7 раздела 2</w:t>
        </w:r>
      </w:hyperlink>
      <w:r>
        <w:t xml:space="preserve"> Административного регламент</w:t>
      </w:r>
      <w:r>
        <w:t xml:space="preserve">а, и соответствия их требованиям </w:t>
      </w:r>
      <w:hyperlink w:anchor="P178" w:tooltip="тексты документов написаны разборчиво;">
        <w:r>
          <w:rPr>
            <w:color w:val="0000FF"/>
          </w:rPr>
          <w:t>абзацев пятого</w:t>
        </w:r>
      </w:hyperlink>
      <w:r>
        <w:t xml:space="preserve"> - </w:t>
      </w:r>
      <w:hyperlink w:anchor="P181" w:tooltip="документы не имеют серьезных повреждений, наличие которых не позволяет однозначно истолковать их содержание;">
        <w:r>
          <w:rPr>
            <w:color w:val="0000FF"/>
          </w:rPr>
          <w:t>восьмого подпункта 3.1.1 пункта 3.1</w:t>
        </w:r>
      </w:hyperlink>
      <w:r>
        <w:t xml:space="preserve"> данного раздела Административного регламента специалист органа местного самоуправления ставит заявителя на учет, вносит сведения о заявителе в журнал учета кандидатов в усыновители, опекуны (попечители).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Основаниям</w:t>
      </w:r>
      <w:r>
        <w:t>и для отказа в постановке заявителя на учет являются:</w:t>
      </w:r>
    </w:p>
    <w:p w:rsidR="00AE2C8F" w:rsidRDefault="00447BA4">
      <w:pPr>
        <w:pStyle w:val="ConsPlusNormal0"/>
        <w:spacing w:before="200"/>
        <w:ind w:firstLine="540"/>
        <w:jc w:val="both"/>
      </w:pPr>
      <w:proofErr w:type="gramStart"/>
      <w:r>
        <w:t xml:space="preserve">- непредставление заявителем необходимых документов, указанных в </w:t>
      </w:r>
      <w:hyperlink w:anchor="P92" w:tooltip="2.7. Исчерпывающий перечень документов и сведений для предоставления государственной услуги:">
        <w:r>
          <w:rPr>
            <w:color w:val="0000FF"/>
          </w:rPr>
          <w:t>пункте 2.7 ра</w:t>
        </w:r>
        <w:r>
          <w:rPr>
            <w:color w:val="0000FF"/>
          </w:rPr>
          <w:t>здела 2</w:t>
        </w:r>
      </w:hyperlink>
      <w:r>
        <w:t xml:space="preserve"> Административного регламента, обязанность по представлению которых возложена на заявителя;</w:t>
      </w:r>
      <w:proofErr w:type="gramEnd"/>
    </w:p>
    <w:p w:rsidR="00AE2C8F" w:rsidRDefault="00447BA4">
      <w:pPr>
        <w:pStyle w:val="ConsPlusNormal0"/>
        <w:jc w:val="both"/>
      </w:pPr>
      <w:r>
        <w:t xml:space="preserve">(в ред. </w:t>
      </w:r>
      <w:hyperlink r:id="rId56" w:tooltip="Указ Губернатора ЯО от 17.06.2021 N 170 (ред. от 13.05.2022) &quot;О внесении изменений в указы Губернатора области от 22.05.2012 N 218, от 22.05.2012 N 219 и от 19.01.2021 N 7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17.06.202</w:t>
      </w:r>
      <w:r>
        <w:t>1 N 170)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- несоответствие документов, указанных в </w:t>
      </w:r>
      <w:hyperlink w:anchor="P92" w:tooltip="2.7. Исчерпывающий перечень документов и сведений для предоставления государственной услуги:">
        <w:r>
          <w:rPr>
            <w:color w:val="0000FF"/>
          </w:rPr>
          <w:t>пункте 2.7 раздела 2</w:t>
        </w:r>
      </w:hyperlink>
      <w:r>
        <w:t xml:space="preserve"> Административного регламента, требованиям </w:t>
      </w:r>
      <w:hyperlink w:anchor="P178" w:tooltip="тексты документов написаны разборчиво;">
        <w:r>
          <w:rPr>
            <w:color w:val="0000FF"/>
          </w:rPr>
          <w:t>абзацев пятого</w:t>
        </w:r>
      </w:hyperlink>
      <w:r>
        <w:t xml:space="preserve"> - </w:t>
      </w:r>
      <w:hyperlink w:anchor="P181" w:tooltip="документы не имеют серьезных повреждений, наличие которых не позволяет однозначно истолковать их содержание;">
        <w:r>
          <w:rPr>
            <w:color w:val="0000FF"/>
          </w:rPr>
          <w:t>восьмого подпункта 3.1.1 пункта 3.1</w:t>
        </w:r>
      </w:hyperlink>
      <w:r>
        <w:t xml:space="preserve"> данного ра</w:t>
      </w:r>
      <w:r>
        <w:t>здела Административного регламента.</w:t>
      </w:r>
    </w:p>
    <w:p w:rsidR="00AE2C8F" w:rsidRDefault="00447BA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3.2.2 в ред. </w:t>
      </w:r>
      <w:hyperlink r:id="rId57" w:tooltip="Указ Губернатора ЯО от 22.07.2016 N 402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22.07.2016 N 402)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3.2.3. Результат административной процедуры - постановка заявителя на учет, внесение сведений о заявителе в журналы учета либо отказ в постановке заявителя на учет.</w:t>
      </w:r>
    </w:p>
    <w:p w:rsidR="00AE2C8F" w:rsidRDefault="00447BA4">
      <w:pPr>
        <w:pStyle w:val="ConsPlusNormal0"/>
        <w:jc w:val="both"/>
      </w:pPr>
      <w:r>
        <w:t xml:space="preserve">(в ред. </w:t>
      </w:r>
      <w:hyperlink r:id="rId58" w:tooltip="Указ Губернатора ЯО от 22.07.2016 N 402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22.07.2016 N 402)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Общий срок выполнения административной процедуры - 1 рабочий день.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Должностное лицо, ответственное за выполнение административной процедуры, - специалист органа местного самоуправления.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3.3. Поиск и подбор ребенка, сведения о котором соответствуют пожелан</w:t>
      </w:r>
      <w:r>
        <w:t>иям заявителя, выдача заявителю направления на посещение ребенка.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Основанием для начала административной процедуры является постановка заявителя на учет.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3.3.1. Специалист органа местного самоуправления осуществляет первичный поиск и подбор ребенка, сведен</w:t>
      </w:r>
      <w:r>
        <w:t>ия о котором соответствуют пожеланиям заявителя, в присутствии заявителя (если имеется возможность предоставления таких сведений).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3.3.2. Если информация о ребенке, соответствующая пожеланиям заявителя, имеется в </w:t>
      </w:r>
      <w:hyperlink r:id="rId59" w:tooltip="Приказ Минпросвещения России от 15.06.2020 N 300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о в Минюсте России 10.08.2020 N 59222) {КонсультантПлюс}">
        <w:r>
          <w:rPr>
            <w:color w:val="0000FF"/>
          </w:rPr>
          <w:t>журнале</w:t>
        </w:r>
      </w:hyperlink>
      <w:r>
        <w:t xml:space="preserve"> первичного учета детей, оставшихся без попечения родителей, составленном по форме, приведенной в приложении N 1 к П</w:t>
      </w:r>
      <w:r>
        <w:t>орядку (далее - журнал первичного учета детей, оставшихся без попечения родителей), то заявитель знакомится с информацией.</w:t>
      </w:r>
    </w:p>
    <w:p w:rsidR="00AE2C8F" w:rsidRDefault="00447BA4">
      <w:pPr>
        <w:pStyle w:val="ConsPlusNormal0"/>
        <w:jc w:val="both"/>
      </w:pPr>
      <w:r>
        <w:t xml:space="preserve">(в ред. Указов Губернатора ЯО от 22.07.2016 </w:t>
      </w:r>
      <w:hyperlink r:id="rId60" w:tooltip="Указ Губернатора ЯО от 22.07.2016 N 402 &quot;О внесении изменений в отдельные указы Губернатора области&quot; {КонсультантПлюс}">
        <w:r>
          <w:rPr>
            <w:color w:val="0000FF"/>
          </w:rPr>
          <w:t>N 402</w:t>
        </w:r>
      </w:hyperlink>
      <w:r>
        <w:t xml:space="preserve">, от 09.12.2020 </w:t>
      </w:r>
      <w:hyperlink r:id="rId61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N 358</w:t>
        </w:r>
      </w:hyperlink>
      <w:r>
        <w:t>)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Если заявителя устраивает информация о ребенке, он оформляет </w:t>
      </w:r>
      <w:hyperlink r:id="rId62" w:tooltip="Приказ Минпросвещения России от 15.06.2020 N 300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о в Минюсте России 10.08.2020 N 59222) {КонсультантПлюс}">
        <w:r>
          <w:rPr>
            <w:color w:val="0000FF"/>
          </w:rPr>
          <w:t>заявление</w:t>
        </w:r>
      </w:hyperlink>
      <w:r>
        <w:t xml:space="preserve"> об ознакомлении со сведениями о ребенке (детях), подлежаще</w:t>
      </w:r>
      <w:proofErr w:type="gramStart"/>
      <w:r>
        <w:t>м(</w:t>
      </w:r>
      <w:proofErr w:type="gramEnd"/>
      <w:r>
        <w:t>их) устройству в семью граждан по форме, приведенной в прилож</w:t>
      </w:r>
      <w:r>
        <w:t>ении N 7 к Порядку.</w:t>
      </w:r>
    </w:p>
    <w:p w:rsidR="00AE2C8F" w:rsidRDefault="00447BA4">
      <w:pPr>
        <w:pStyle w:val="ConsPlusNormal0"/>
        <w:jc w:val="both"/>
      </w:pPr>
      <w:r>
        <w:t xml:space="preserve">(в ред. Указов Губернатора ЯО от 22.07.2016 </w:t>
      </w:r>
      <w:hyperlink r:id="rId63" w:tooltip="Указ Губернатора ЯО от 22.07.2016 N 402 &quot;О внесении изменений в отдельные указы Губернатора области&quot; {КонсультантПлюс}">
        <w:r>
          <w:rPr>
            <w:color w:val="0000FF"/>
          </w:rPr>
          <w:t>N 402</w:t>
        </w:r>
      </w:hyperlink>
      <w:r>
        <w:t xml:space="preserve">, от 09.12.2020 </w:t>
      </w:r>
      <w:hyperlink r:id="rId64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N 358</w:t>
        </w:r>
      </w:hyperlink>
      <w:r>
        <w:t>)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Специалист органа местного самоуправления выда</w:t>
      </w:r>
      <w:r>
        <w:t xml:space="preserve">ет заявителю </w:t>
      </w:r>
      <w:hyperlink r:id="rId65" w:tooltip="Приказ Минпросвещения России от 15.06.2020 N 300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о в Минюсте России 10.08.2020 N 59222) {КонсультантПлюс}">
        <w:r>
          <w:rPr>
            <w:color w:val="0000FF"/>
          </w:rPr>
          <w:t>направление</w:t>
        </w:r>
      </w:hyperlink>
      <w:r>
        <w:t xml:space="preserve"> на посещение ребенка, составленное по форме, приведенно</w:t>
      </w:r>
      <w:r>
        <w:t>й в приложении N 8 к Порядку (далее - направление).</w:t>
      </w:r>
    </w:p>
    <w:p w:rsidR="00AE2C8F" w:rsidRDefault="00447BA4">
      <w:pPr>
        <w:pStyle w:val="ConsPlusNormal0"/>
        <w:jc w:val="both"/>
      </w:pPr>
      <w:r>
        <w:t xml:space="preserve">(в ред. Указов Губернатора ЯО от 22.07.2016 </w:t>
      </w:r>
      <w:hyperlink r:id="rId66" w:tooltip="Указ Губернатора ЯО от 22.07.2016 N 402 &quot;О внесении изменений в отдельные указы Губернатора области&quot; {КонсультантПлюс}">
        <w:r>
          <w:rPr>
            <w:color w:val="0000FF"/>
          </w:rPr>
          <w:t>N 402</w:t>
        </w:r>
      </w:hyperlink>
      <w:r>
        <w:t xml:space="preserve">, от 09.12.2020 </w:t>
      </w:r>
      <w:hyperlink r:id="rId67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N 358</w:t>
        </w:r>
      </w:hyperlink>
      <w:r>
        <w:t>)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3.3.3. </w:t>
      </w:r>
      <w:proofErr w:type="gramStart"/>
      <w:r>
        <w:t>Если ин</w:t>
      </w:r>
      <w:r>
        <w:t>формация о ребенке, соответствующая пожеланиям заявителя, имеется в журнале первичного учета детей, оставшихся без попечения родителей, но сведения о данном ребенке уже учитываются в региональной базе данных о детях, оставшихся без попечения родителей (у р</w:t>
      </w:r>
      <w:r>
        <w:t>егионального оператора), то специалист, ответственный за прием граждан, направляет по факсу региональному оператору запрос о наличии направления на посещение выбранного ребенка, выданного ранее региональным оператором</w:t>
      </w:r>
      <w:proofErr w:type="gramEnd"/>
      <w:r>
        <w:t xml:space="preserve"> другим гражданам.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Максимальный срок на</w:t>
      </w:r>
      <w:r>
        <w:t>правления запроса о наличии направления на посещение выбранного ребенка - 3 дня с момента выбора гражданином ребенка.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Региональный оператор в течение 3 дней со дня получения указанного запроса из органа местного самоуправления посредством факсимильной связ</w:t>
      </w:r>
      <w:r>
        <w:t>и подтверждает, что направление на посещение указанного ребенка не выдавалось другим гражданам, либо сообщает дату и номер выданного направления.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При поступлении от регионального оператора информации о том, что направление на посещение </w:t>
      </w:r>
      <w:r>
        <w:lastRenderedPageBreak/>
        <w:t>указанного ребенка в</w:t>
      </w:r>
      <w:r>
        <w:t>ыдавалось другим гражданам, специалист, ответственный за прием граждан, начинает поиск другого ребенка, оставшегося без попечения родителей, в соответствии с требованиями, указанными в анкете гражданина.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В случае отсутствия фактов выдачи направлений специа</w:t>
      </w:r>
      <w:r>
        <w:t xml:space="preserve">лист, ответственный за прием граждан, </w:t>
      </w:r>
      <w:proofErr w:type="gramStart"/>
      <w:r>
        <w:t>сообщает об этом гражданину и предлагает</w:t>
      </w:r>
      <w:proofErr w:type="gramEnd"/>
      <w:r>
        <w:t xml:space="preserve"> прибыть в орган местного самоуправления для ознакомления со сведениями о ребенке (детях), содержащихся в </w:t>
      </w:r>
      <w:hyperlink r:id="rId68" w:tooltip="Приказ Минпросвещения России от 15.06.2020 N 300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о в Минюсте России 10.08.2020 N 59222) {КонсультантПлюс}">
        <w:r>
          <w:rPr>
            <w:color w:val="0000FF"/>
          </w:rPr>
          <w:t>анкете</w:t>
        </w:r>
      </w:hyperlink>
      <w:r>
        <w:t xml:space="preserve"> ребенка, составленной по форме, приведенной в приложении N 2 к Порядку.</w:t>
      </w:r>
    </w:p>
    <w:p w:rsidR="00AE2C8F" w:rsidRDefault="00447BA4">
      <w:pPr>
        <w:pStyle w:val="ConsPlusNormal0"/>
        <w:jc w:val="both"/>
      </w:pPr>
      <w:r>
        <w:t xml:space="preserve">(в ред. Указов Губернатора ЯО от 22.07.2016 </w:t>
      </w:r>
      <w:hyperlink r:id="rId69" w:tooltip="Указ Губернатора ЯО от 22.07.2016 N 402 &quot;О внесении изменений в отдельные указы Губернатора области&quot; {КонсультантПлюс}">
        <w:r>
          <w:rPr>
            <w:color w:val="0000FF"/>
          </w:rPr>
          <w:t>N 402</w:t>
        </w:r>
      </w:hyperlink>
      <w:r>
        <w:t xml:space="preserve">, от 09.12.2020 </w:t>
      </w:r>
      <w:hyperlink r:id="rId70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N 358</w:t>
        </w:r>
      </w:hyperlink>
      <w:r>
        <w:t>)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Специалист органа местного самоуправления </w:t>
      </w:r>
      <w:proofErr w:type="gramStart"/>
      <w:r>
        <w:t>выдает гражданину направление и информирует</w:t>
      </w:r>
      <w:proofErr w:type="gramEnd"/>
      <w:r>
        <w:t xml:space="preserve"> об этом регионального оператора, высылая ему сведения</w:t>
      </w:r>
      <w:r>
        <w:t xml:space="preserve"> об </w:t>
      </w:r>
      <w:hyperlink r:id="rId71" w:tooltip="Приказ Минпросвещения России от 15.06.2020 N 300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о в Минюсте России 10.08.2020 N 59222) {КонсультантПлюс}">
        <w:r>
          <w:rPr>
            <w:color w:val="0000FF"/>
          </w:rPr>
          <w:t>изменении</w:t>
        </w:r>
      </w:hyperlink>
      <w:r>
        <w:t xml:space="preserve"> данных о ребенке, оставшемся без попечения родителей, содержащихся</w:t>
      </w:r>
      <w:r>
        <w:t xml:space="preserve"> в анкете ребенка, по форме, приведенной в приложении N 5 к Порядку.</w:t>
      </w:r>
    </w:p>
    <w:p w:rsidR="00AE2C8F" w:rsidRDefault="00447BA4">
      <w:pPr>
        <w:pStyle w:val="ConsPlusNormal0"/>
        <w:jc w:val="both"/>
      </w:pPr>
      <w:r>
        <w:t xml:space="preserve">(в ред. Указов Губернатора ЯО от 22.07.2016 </w:t>
      </w:r>
      <w:hyperlink r:id="rId72" w:tooltip="Указ Губернатора ЯО от 22.07.2016 N 402 &quot;О внесении изменений в отдельные указы Губернатора области&quot; {КонсультантПлюс}">
        <w:r>
          <w:rPr>
            <w:color w:val="0000FF"/>
          </w:rPr>
          <w:t>N 402</w:t>
        </w:r>
      </w:hyperlink>
      <w:r>
        <w:t xml:space="preserve">, от 09.12.2020 </w:t>
      </w:r>
      <w:hyperlink r:id="rId73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N 35</w:t>
        </w:r>
        <w:r>
          <w:rPr>
            <w:color w:val="0000FF"/>
          </w:rPr>
          <w:t>8</w:t>
        </w:r>
      </w:hyperlink>
      <w:r>
        <w:t>)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Максимальный срок информирования регионального оператора - 2 рабочих дня с момента выдачи направления.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Направление выдается на посещение одного ребенка и действительно в течение 10 рабочих дней </w:t>
      </w:r>
      <w:proofErr w:type="gramStart"/>
      <w:r>
        <w:t>с даты</w:t>
      </w:r>
      <w:proofErr w:type="gramEnd"/>
      <w:r>
        <w:t xml:space="preserve"> его выдачи.</w:t>
      </w:r>
    </w:p>
    <w:p w:rsidR="00AE2C8F" w:rsidRDefault="00447BA4">
      <w:pPr>
        <w:pStyle w:val="ConsPlusNormal0"/>
        <w:jc w:val="both"/>
      </w:pPr>
      <w:r>
        <w:t xml:space="preserve">(в ред. </w:t>
      </w:r>
      <w:hyperlink r:id="rId74" w:tooltip="Указ Губернатора ЯО от 22.07.2016 N 402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22.07.2016 N 402)</w:t>
      </w:r>
    </w:p>
    <w:p w:rsidR="00AE2C8F" w:rsidRDefault="00447BA4">
      <w:pPr>
        <w:pStyle w:val="ConsPlusNormal0"/>
        <w:spacing w:before="200"/>
        <w:ind w:firstLine="540"/>
        <w:jc w:val="both"/>
      </w:pPr>
      <w:proofErr w:type="gramStart"/>
      <w:r>
        <w:t>Продление срока действия направления при наличии оснований, препятствующих гражданину посетить ребенка в установленный срок (болезнь гражданина или ребенка, служебная команди</w:t>
      </w:r>
      <w:r>
        <w:t xml:space="preserve">ровка, введение ограничительных мероприятий (карантина) в организации для детей-сирот и детей, оставшихся без попечения родителей, и иные причины), и письменного заявления гражданина о </w:t>
      </w:r>
      <w:hyperlink r:id="rId75" w:tooltip="Приказ Минпросвещения России от 15.06.2020 N 300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о в Минюсте России 10.08.2020 N 59222) {КонсультантПлюс}">
        <w:r>
          <w:rPr>
            <w:color w:val="0000FF"/>
          </w:rPr>
          <w:t>продлении</w:t>
        </w:r>
      </w:hyperlink>
      <w:r>
        <w:t xml:space="preserve"> направления на посещение ребенка, оставшегося без попечения родителей, не может превышать 10 рабочих дней и оформляется отдельным</w:t>
      </w:r>
      <w:proofErr w:type="gramEnd"/>
      <w:r>
        <w:t xml:space="preserve"> документом </w:t>
      </w:r>
      <w:r>
        <w:t>по форме, приведенной в приложении N 9 к Порядку.</w:t>
      </w:r>
    </w:p>
    <w:p w:rsidR="00AE2C8F" w:rsidRDefault="00447BA4">
      <w:pPr>
        <w:pStyle w:val="ConsPlusNormal0"/>
        <w:jc w:val="both"/>
      </w:pPr>
      <w:r>
        <w:t xml:space="preserve">(абзац введен </w:t>
      </w:r>
      <w:hyperlink r:id="rId76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09.12.2020 N 358)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3.3.4. </w:t>
      </w:r>
      <w:proofErr w:type="gramStart"/>
      <w:r>
        <w:t>Если информации о ребенке, соответствующей пожеланиям заявителя, н</w:t>
      </w:r>
      <w:r>
        <w:t>е имеется, или имеющаяся информация не устраивает заявителя, специалист органа местного самоуправления осуществляет подбор другого ребенка в отсутствие заявителя и по мере нахождения информации о ребенке, сведения о котором соответствуют пожеланиям заявите</w:t>
      </w:r>
      <w:r>
        <w:t>ля, письменно, посредством почтовой связи уведомляет об этом заявителя и приглашает его для ознакомления с производной информацией о ребенке, подлежащем передаче на</w:t>
      </w:r>
      <w:proofErr w:type="gramEnd"/>
      <w:r>
        <w:t xml:space="preserve"> воспитание в семью.</w:t>
      </w:r>
    </w:p>
    <w:p w:rsidR="00AE2C8F" w:rsidRDefault="00447BA4">
      <w:pPr>
        <w:pStyle w:val="ConsPlusNormal0"/>
        <w:jc w:val="both"/>
      </w:pPr>
      <w:r>
        <w:t xml:space="preserve">(в ред. </w:t>
      </w:r>
      <w:hyperlink r:id="rId77" w:tooltip="Указ Губернатора ЯО от 22.07.2016 N 402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22.07.2016 N 402)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В случае если информация о ребенке, сведения о котором соответствуют пожеланиям заявителя, не найдена, специалист органа местного самоуправления посредством почтовой связи </w:t>
      </w:r>
      <w:proofErr w:type="gramStart"/>
      <w:r>
        <w:t>ув</w:t>
      </w:r>
      <w:r>
        <w:t>едомляет об этом заявителя и продолжает</w:t>
      </w:r>
      <w:proofErr w:type="gramEnd"/>
      <w:r>
        <w:t xml:space="preserve"> поиск ребенка.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3.3.5. Результат административной процедуры - выдача направления.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Общий срок выполнения административной процедуры: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если информация, удовлетворяющая заявителя, имеется в журнале первичного учета дете</w:t>
      </w:r>
      <w:r>
        <w:t>й, оставшихся без попечения родителей, - 1 рабочий день со времени постановки заявителя на учет;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- абзац утратил силу. - </w:t>
      </w:r>
      <w:hyperlink r:id="rId78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</w:t>
        </w:r>
      </w:hyperlink>
      <w:r>
        <w:t xml:space="preserve"> Губернатора ЯО от 09.12.2020 N 358;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если информация,</w:t>
      </w:r>
      <w:r>
        <w:t xml:space="preserve"> удовлетворяющая заявителя, имеется в журнале первичного учета детей, оставшихся без попечения родителей, но сведения о данном ребенке уже учитываются в региональном банке данных о детях, оставшихся без попечения родителей, - 6 рабочих дней.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Должностное ли</w:t>
      </w:r>
      <w:r>
        <w:t>цо, ответственное за выполнение административной процедуры, - специалист органа местного самоуправления.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3.4. Регистрация результатов посещения ребенка.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Заявитель посещает ребенка и составляет </w:t>
      </w:r>
      <w:hyperlink r:id="rId79" w:tooltip="Приказ Минпросвещения России от 15.06.2020 N 300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о в Минюсте России 10.08.2020 N 59222) {КонсультантПлюс}">
        <w:r>
          <w:rPr>
            <w:color w:val="0000FF"/>
          </w:rPr>
          <w:t>заявление</w:t>
        </w:r>
      </w:hyperlink>
      <w:r>
        <w:t xml:space="preserve"> гражданина по результатам посещения ребенка и принятом им </w:t>
      </w:r>
      <w:proofErr w:type="gramStart"/>
      <w:r>
        <w:t>решении</w:t>
      </w:r>
      <w:proofErr w:type="gramEnd"/>
      <w:r>
        <w:t xml:space="preserve"> по форме, приведенной в приложении N 10 к Порядку, предоставление к</w:t>
      </w:r>
      <w:r>
        <w:t>оторого в органы местного самоуправления является основанием для начала административной процедуры.</w:t>
      </w:r>
    </w:p>
    <w:p w:rsidR="00AE2C8F" w:rsidRDefault="00447BA4">
      <w:pPr>
        <w:pStyle w:val="ConsPlusNormal0"/>
        <w:jc w:val="both"/>
      </w:pPr>
      <w:r>
        <w:t xml:space="preserve">(в ред. Указов Губернатора ЯО от 22.07.2016 </w:t>
      </w:r>
      <w:hyperlink r:id="rId80" w:tooltip="Указ Губернатора ЯО от 22.07.2016 N 402 &quot;О внесении изменений в отдельные указы Губернатора области&quot; {КонсультантПлюс}">
        <w:r>
          <w:rPr>
            <w:color w:val="0000FF"/>
          </w:rPr>
          <w:t>N 402</w:t>
        </w:r>
      </w:hyperlink>
      <w:r>
        <w:t xml:space="preserve">, от 09.12.2020 </w:t>
      </w:r>
      <w:hyperlink r:id="rId81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N 358</w:t>
        </w:r>
      </w:hyperlink>
      <w:r>
        <w:t>)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3.4.1. Специалист органа местного самоуправления принимает от заявителя заявление гражданина по результатам посещения ребенка и принятом им </w:t>
      </w:r>
      <w:proofErr w:type="gramStart"/>
      <w:r>
        <w:t>решении</w:t>
      </w:r>
      <w:proofErr w:type="gramEnd"/>
      <w:r>
        <w:t>, осуществляя запись о результате посещения ребенка в журнале учета кандида</w:t>
      </w:r>
      <w:r>
        <w:t xml:space="preserve">тов в усыновители, опекуны (попечители), приемные родители - граждан </w:t>
      </w:r>
      <w:r>
        <w:lastRenderedPageBreak/>
        <w:t>Российской Федерации.</w:t>
      </w:r>
    </w:p>
    <w:p w:rsidR="00AE2C8F" w:rsidRDefault="00447BA4">
      <w:pPr>
        <w:pStyle w:val="ConsPlusNormal0"/>
        <w:jc w:val="both"/>
      </w:pPr>
      <w:r>
        <w:t xml:space="preserve">(в ред. </w:t>
      </w:r>
      <w:hyperlink r:id="rId82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09.12.2020 N 358)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3.4.2. В случае согласия заявителя по р</w:t>
      </w:r>
      <w:r>
        <w:t>езультатам посещения принять ребенка (детей) на воспитание в свою семью специалист органа местного самоуправления дает разъяснение заявителю о дальнейшем порядке оформления документов.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3.4.3. В случае отказа заявителя по результатам посещения принять ребен</w:t>
      </w:r>
      <w:r>
        <w:t xml:space="preserve">ка (детей) на воспитание в свою семью специалист выдает направление на посещение другого ребенка или продолжает поиск другого ребенка в порядке, установленном нормативными правовыми актами, указанными в </w:t>
      </w:r>
      <w:hyperlink w:anchor="P90" w:tooltip="2.6. Перечень нормативных правовых актов, содержащих правовые основания для предоставления государственной услуги, размещен на сайте департамента (http://www.yarregion.ru/depts/dobr/Pages/gos-uslugi-npa.aspx), а также в информационно-телекоммуникационной сети ">
        <w:r>
          <w:rPr>
            <w:color w:val="0000FF"/>
          </w:rPr>
          <w:t>пункте 2.6 раздел</w:t>
        </w:r>
        <w:r>
          <w:rPr>
            <w:color w:val="0000FF"/>
          </w:rPr>
          <w:t>а 2</w:t>
        </w:r>
      </w:hyperlink>
      <w:r>
        <w:t xml:space="preserve"> Административного регламента.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3.4.4. Результат административной процедуры: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регистрация согласия заявителя принять ребенка на воспитание в семью;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выдача направления на посещение другого ребенка, сведения о котором соответствуют пожеланиям заявителя.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Общий срок выполнения административной процедуры - 1 рабочий день со дня подачи заявления по результатам посещения ребенка и принятом им </w:t>
      </w:r>
      <w:proofErr w:type="gramStart"/>
      <w:r>
        <w:t>решении</w:t>
      </w:r>
      <w:proofErr w:type="gramEnd"/>
      <w:r>
        <w:t>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Должностное лицо, ответственное за выполнение административной процедуры, - специалист органа местного самоуп</w:t>
      </w:r>
      <w:r>
        <w:t>равления.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3.5. Прекращение учета сведений о заявителе.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Основания для начала административной процедуры: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принятие ребенка на воспитание в свою семью;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- представление </w:t>
      </w:r>
      <w:hyperlink w:anchor="P510" w:tooltip="                                 ЗАЯВЛЕНИЕ">
        <w:r>
          <w:rPr>
            <w:color w:val="0000FF"/>
          </w:rPr>
          <w:t>заявления</w:t>
        </w:r>
      </w:hyperlink>
      <w:r>
        <w:t xml:space="preserve"> о сн</w:t>
      </w:r>
      <w:r>
        <w:t>ятии с учета в органе местного самоуправления по форме согласно приложению 14 к Административному регламенту;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изменение обстоятельств, которые давали гражданину возможность принять ребенка на воспитание в свою семью;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смерть гражданина, желающего принят</w:t>
      </w:r>
      <w:r>
        <w:t>ь ребенка на воспитание в свою семью.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3.5.1. Специалист органа местного самоуправления осуществляет регистрацию заявления о снятии с учета в органе местного самоуправления, иного документа, подтверждающего основания для прекращения учета сведений о заявите</w:t>
      </w:r>
      <w:r>
        <w:t>ле.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3.5.2. Специалист органа местного самоуправления осуществляет запись даты и причины прекращения учета сведений о заявителе в журнале учета кандидатов в усыновители, опекуны (попечители), приемные родители - граждан Российской Федерации.</w:t>
      </w:r>
    </w:p>
    <w:p w:rsidR="00AE2C8F" w:rsidRDefault="00447BA4">
      <w:pPr>
        <w:pStyle w:val="ConsPlusNormal0"/>
        <w:jc w:val="both"/>
      </w:pPr>
      <w:r>
        <w:t xml:space="preserve">(в ред. </w:t>
      </w:r>
      <w:hyperlink r:id="rId83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09.12.2020 N 358)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3.5.3. Результат административной процедуры - запись в соответствующем журнале учета сведений кандидатов в усыновители, опекуны (попечители)</w:t>
      </w:r>
      <w:r>
        <w:t>, приемные родители.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Общий срок выполнения административной процедуры - не более 2 рабочих дней со времени получения документа, подтверждающего наличие оснований для прекращения учета сведений о заявителе.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Должностное лицо, ответственное за выполнение адми</w:t>
      </w:r>
      <w:r>
        <w:t>нистративной процедуры, - специалист органа местного самоуправления.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Title0"/>
        <w:ind w:firstLine="540"/>
        <w:jc w:val="both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полнотой и качеством предоставления государственной услуги осуществляется руководителем структурно</w:t>
      </w:r>
      <w:r>
        <w:t>го подразделения органа местного самоуправления.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Плановый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 департамент. Плановый контроль включает в себя проведение плановых и внеплановых проверок, выявление и устранение нарушений прав заяви</w:t>
      </w:r>
      <w:r>
        <w:t>телей. Внеплановые проверки проводятся по обращениям заявителей. Ответственность специалистов органов местного самоуправления за выполнение Административного регламента закрепляется в их должностных регламентах (инструкциях).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4.2. Периодичность плановых пр</w:t>
      </w:r>
      <w:r>
        <w:t xml:space="preserve">оверок составляет 1 раз в 3 года. При проверке могут рассматриваться все вопросы, связанные с исполнением Административного регламента (комплексные </w:t>
      </w:r>
      <w:r>
        <w:lastRenderedPageBreak/>
        <w:t>проверки), или отдельные вопросы (тематические проверки). Внеплановые проверки проводятся по конкретному обр</w:t>
      </w:r>
      <w:r>
        <w:t>ащению заявителя (в устной или письменной форме). Для проведения проверки полноты и качества предоставления государственной услуги формируется комиссия по проведению проверки (далее - комиссия), в состав которой включаются специалисты департамента.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Результ</w:t>
      </w:r>
      <w:r>
        <w:t>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4.3. В случае выявления нарушений прав граждан к виновным должностным лицам осуществляется применение мер ответственности в пор</w:t>
      </w:r>
      <w:r>
        <w:t>ядке, установленном законодательством Российской Федерации.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4.4. Порядок и формы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 должны отвечать требованиям непрерывности и действенности (эффективности). Предоставление государственной услуги должно подв</w:t>
      </w:r>
      <w:r>
        <w:t>ергаться анализу. По результатам проверок, анализа должны быть осуществлены необходимые меры по устранению недостатков в предоставлении государственной услуги.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Граждане, их объединения и организации могут контролировать предоставление государственной услуг</w:t>
      </w:r>
      <w:r>
        <w:t>и путем получения информации о ней по телефону, по письменным обращениям, по электронной почте, на сайте департамента.</w:t>
      </w:r>
    </w:p>
    <w:p w:rsidR="00AE2C8F" w:rsidRDefault="00447BA4">
      <w:pPr>
        <w:pStyle w:val="ConsPlusNormal0"/>
        <w:jc w:val="both"/>
      </w:pPr>
      <w:r>
        <w:t xml:space="preserve">(в ред. </w:t>
      </w:r>
      <w:hyperlink r:id="rId84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09.12.2020 N 358)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Title0"/>
        <w:ind w:firstLine="540"/>
        <w:jc w:val="both"/>
        <w:outlineLvl w:val="1"/>
      </w:pPr>
      <w:r>
        <w:t>5. ДОСУДЕБ</w:t>
      </w:r>
      <w:r>
        <w:t>НЫЙ (ВНЕСУДЕБНЫЙ) ПОРЯДОК ОБЖАЛОВАНИЯ РЕШЕНИЙ И ДЕЙСТВИЙ (БЕЗДЕЙСТВИЯ) ОРГАНА, ПРЕДОСТАВЛЯЮЩЕГО ГОСУДАРСТВЕННУЮ УСЛУГУ, А ТАКЖЕ ДОЛЖНОСТНЫХ ЛИЦ ИЛИ МУНИЦИПАЛЬНЫХ СЛУЖАЩИХ</w:t>
      </w:r>
    </w:p>
    <w:p w:rsidR="00AE2C8F" w:rsidRDefault="00447BA4">
      <w:pPr>
        <w:pStyle w:val="ConsPlusNormal0"/>
        <w:ind w:firstLine="540"/>
        <w:jc w:val="both"/>
      </w:pPr>
      <w:r>
        <w:t xml:space="preserve">(в ред. </w:t>
      </w:r>
      <w:hyperlink r:id="rId85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</w:t>
        </w:r>
        <w:r>
          <w:rPr>
            <w:color w:val="0000FF"/>
          </w:rPr>
          <w:t>каза</w:t>
        </w:r>
      </w:hyperlink>
      <w:r>
        <w:t xml:space="preserve"> Губернатора ЯО от 09.12.2020 N 358)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ind w:firstLine="540"/>
        <w:jc w:val="both"/>
      </w:pPr>
      <w:r>
        <w:t>5.1. Предметом досудебного (внесудебного) обжалования решений и действий (бездействия), принимаемых (осуществляемых) в ходе исполнения государственной услуги, является в том числе: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нарушение срока регистрации зая</w:t>
      </w:r>
      <w:r>
        <w:t>вления;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- нарушение срока предоставления государственной услуги, указанного в </w:t>
      </w:r>
      <w:hyperlink w:anchor="P87" w:tooltip="2.5. Сроки предоставления государственной услуги.">
        <w:r>
          <w:rPr>
            <w:color w:val="0000FF"/>
          </w:rPr>
          <w:t>пункте 2.5 раздела 2</w:t>
        </w:r>
      </w:hyperlink>
      <w:r>
        <w:t xml:space="preserve"> Административного регламента;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отказ в приеме у заявителя документов, предс</w:t>
      </w:r>
      <w:r>
        <w:t>тавление которых предусмотрено нормативными правовыми актами Российской Федерации, нормативными правовыми актами Ярославской области для предоставления государственной услуги;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- требование у заявителя документов или информации либо осуществления действий, </w:t>
      </w:r>
      <w:r>
        <w:t>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 для предоставления государственной услуги;</w:t>
      </w:r>
    </w:p>
    <w:p w:rsidR="00AE2C8F" w:rsidRDefault="00447BA4">
      <w:pPr>
        <w:pStyle w:val="ConsPlusNormal0"/>
        <w:spacing w:before="200"/>
        <w:ind w:firstLine="540"/>
        <w:jc w:val="both"/>
      </w:pPr>
      <w:proofErr w:type="gramStart"/>
      <w: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области;</w:t>
      </w:r>
      <w:proofErr w:type="gramEnd"/>
    </w:p>
    <w:p w:rsidR="00AE2C8F" w:rsidRDefault="00447BA4">
      <w:pPr>
        <w:pStyle w:val="ConsPlusNormal0"/>
        <w:spacing w:before="200"/>
        <w:ind w:firstLine="540"/>
        <w:jc w:val="both"/>
      </w:pPr>
      <w:r>
        <w:t>- з</w:t>
      </w:r>
      <w:r>
        <w:t>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Ярославской области;</w:t>
      </w:r>
    </w:p>
    <w:p w:rsidR="00AE2C8F" w:rsidRDefault="00447BA4">
      <w:pPr>
        <w:pStyle w:val="ConsPlusNormal0"/>
        <w:spacing w:before="200"/>
        <w:ind w:firstLine="540"/>
        <w:jc w:val="both"/>
      </w:pPr>
      <w:proofErr w:type="gramStart"/>
      <w:r>
        <w:t xml:space="preserve">- отказ органа, предоставляющего государственную услугу, должностного лица органа местного самоуправления или муниципального служащего в исправлении допущенных опечаток и ошибок в выданных в результате предоставления государственной услуги документах либо </w:t>
      </w:r>
      <w:r>
        <w:t>нарушение установленного срока таких исправлений;</w:t>
      </w:r>
      <w:proofErr w:type="gramEnd"/>
    </w:p>
    <w:p w:rsidR="00AE2C8F" w:rsidRDefault="00447BA4">
      <w:pPr>
        <w:pStyle w:val="ConsPlusNormal0"/>
        <w:spacing w:before="200"/>
        <w:ind w:firstLine="540"/>
        <w:jc w:val="both"/>
      </w:pPr>
      <w:r>
        <w:t>- нарушение срока или порядка выдачи документов по результатам предоставления государственной услуги;</w:t>
      </w:r>
    </w:p>
    <w:p w:rsidR="00AE2C8F" w:rsidRDefault="00447BA4">
      <w:pPr>
        <w:pStyle w:val="ConsPlusNormal0"/>
        <w:spacing w:before="200"/>
        <w:ind w:firstLine="540"/>
        <w:jc w:val="both"/>
      </w:pPr>
      <w:proofErr w:type="gramStart"/>
      <w:r>
        <w:t>- приостановление предоставления государственной услуги, если основания приостановления не предусмотрены</w:t>
      </w:r>
      <w:r>
        <w:t xml:space="preserve">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области;</w:t>
      </w:r>
      <w:proofErr w:type="gramEnd"/>
    </w:p>
    <w:p w:rsidR="00AE2C8F" w:rsidRDefault="00447BA4">
      <w:pPr>
        <w:pStyle w:val="ConsPlusNormal0"/>
        <w:spacing w:before="200"/>
        <w:ind w:firstLine="540"/>
        <w:jc w:val="both"/>
      </w:pPr>
      <w:r>
        <w:t>- требование у заявителя при предоставлении государственной услуги докуме</w:t>
      </w:r>
      <w:r>
        <w:t>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</w:t>
      </w:r>
      <w:r>
        <w:t xml:space="preserve">смотренных </w:t>
      </w:r>
      <w:hyperlink w:anchor="P108" w:tooltip="изменение требований нормативных правовых актов, касающихся предоставления государственной услуги, после первоначальной подачи заявления;">
        <w:r>
          <w:rPr>
            <w:color w:val="0000FF"/>
          </w:rPr>
          <w:t>абзацами шестым</w:t>
        </w:r>
      </w:hyperlink>
      <w:r>
        <w:t xml:space="preserve"> - </w:t>
      </w:r>
      <w:hyperlink w:anchor="P111" w:tooltip="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или муниципального служащего при первоначальном отказе в приеме ">
        <w:r>
          <w:rPr>
            <w:color w:val="0000FF"/>
          </w:rPr>
          <w:t>девятым пункта 2.7&lt;1</w:t>
        </w:r>
        <w:r>
          <w:rPr>
            <w:color w:val="0000FF"/>
          </w:rPr>
          <w:t>&gt; раздела 2</w:t>
        </w:r>
      </w:hyperlink>
      <w:r>
        <w:t xml:space="preserve"> Административного регламента.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lastRenderedPageBreak/>
        <w:t>5.2. Жалоба подается в письменной форме на бумажном носителе, в электронной форме в департамент, орган местного самоуправления.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Жалобы на решения и действия (бездействие) руководителя органа местного самоуправления</w:t>
      </w:r>
      <w:r>
        <w:t xml:space="preserve"> рассматриваются непосредственно департаментом. Жалобы на решения и действия (бездействие) должностного лица органа местного самоуправления либо муниципального служащего рассматриваются руководителем органа местного самоуправления.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5.3. Жалоба может быть н</w:t>
      </w:r>
      <w:r>
        <w:t>аправлена по почте, с использованием информационно-телекоммуникационной сети "Интернет", сайта департамента, официального сайта органа, предоставляющего государственную услугу, через Единый портал, а также может быть принята при личном приеме заявителя.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5.</w:t>
      </w:r>
      <w:r>
        <w:t>4. Жалоба должна содержать: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>- 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AE2C8F" w:rsidRDefault="00447BA4">
      <w:pPr>
        <w:pStyle w:val="ConsPlusNormal0"/>
        <w:spacing w:before="200"/>
        <w:ind w:firstLine="540"/>
        <w:jc w:val="both"/>
      </w:pPr>
      <w:proofErr w:type="gramStart"/>
      <w:r>
        <w:t>- фамилию, имя, отчество (последнее - при наличи</w:t>
      </w:r>
      <w:r>
        <w:t>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</w:t>
      </w:r>
      <w:r>
        <w:t>рым должен быть направлен ответ заявителю;</w:t>
      </w:r>
      <w:proofErr w:type="gramEnd"/>
    </w:p>
    <w:p w:rsidR="00AE2C8F" w:rsidRDefault="00447BA4">
      <w:pPr>
        <w:pStyle w:val="ConsPlusNormal0"/>
        <w:spacing w:before="200"/>
        <w:ind w:firstLine="540"/>
        <w:jc w:val="both"/>
      </w:pPr>
      <w:r>
        <w:t>- 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- доводы, на основании которых заявитель </w:t>
      </w:r>
      <w:r>
        <w:t>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подтверждающие доводы заявителя, л</w:t>
      </w:r>
      <w:r>
        <w:t>ибо их копии.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5.5. </w:t>
      </w:r>
      <w:proofErr w:type="gramStart"/>
      <w:r>
        <w:t>Жалоба, поступившая в орган, предоставляющий государственную услугу, департамент,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</w:t>
      </w:r>
      <w:r>
        <w:t>ания отказа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>
        <w:t xml:space="preserve"> 5 рабочих д</w:t>
      </w:r>
      <w:r>
        <w:t>ней со дня ее регистрации.</w:t>
      </w:r>
    </w:p>
    <w:p w:rsidR="00AE2C8F" w:rsidRDefault="00447BA4">
      <w:pPr>
        <w:pStyle w:val="ConsPlusNormal0"/>
        <w:spacing w:before="200"/>
        <w:ind w:firstLine="540"/>
        <w:jc w:val="both"/>
      </w:pPr>
      <w:bookmarkStart w:id="15" w:name="P295"/>
      <w:bookmarkEnd w:id="15"/>
      <w:r>
        <w:t>5.6. По результатам рассмотрения жалобы уполномоченное лицо органа, предоставляющего государственную услугу, или директор департамента принимает одно из следующих решений:</w:t>
      </w:r>
    </w:p>
    <w:p w:rsidR="00AE2C8F" w:rsidRDefault="00447BA4">
      <w:pPr>
        <w:pStyle w:val="ConsPlusNormal0"/>
        <w:spacing w:before="200"/>
        <w:ind w:firstLine="540"/>
        <w:jc w:val="both"/>
      </w:pPr>
      <w:proofErr w:type="gramStart"/>
      <w:r>
        <w:t>- удовлетворяет жалобу, в том числе в форме отмены принят</w:t>
      </w:r>
      <w:r>
        <w:t>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</w:t>
      </w:r>
      <w:r>
        <w:t>ными правовыми актами Российской Федерации, нормативными правовыми актами Ярославской области;</w:t>
      </w:r>
      <w:proofErr w:type="gramEnd"/>
    </w:p>
    <w:p w:rsidR="00AE2C8F" w:rsidRDefault="00447BA4">
      <w:pPr>
        <w:pStyle w:val="ConsPlusNormal0"/>
        <w:spacing w:before="200"/>
        <w:ind w:firstLine="540"/>
        <w:jc w:val="both"/>
      </w:pPr>
      <w:r>
        <w:t>- отказывает в удовлетворении жалобы.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5.7. </w:t>
      </w:r>
      <w:proofErr w:type="gramStart"/>
      <w:r>
        <w:t>В случае признания жалобы подлежащей удовлетворению в ответе заявителю дается информация о действиях, осуществляемых о</w:t>
      </w:r>
      <w:r>
        <w:t>рганом, предоставляющим государственную услугу, департаментом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</w:t>
      </w:r>
      <w:r>
        <w:t>виях, которые необходимо совершить заявителю в целях получения государственной услуги.</w:t>
      </w:r>
      <w:proofErr w:type="gramEnd"/>
      <w:r>
        <w:t xml:space="preserve">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</w:t>
      </w:r>
      <w:r>
        <w:t xml:space="preserve"> обжалования принятого решения.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5.8. Не позднее дня, следующего за днем принятия решения, указанного в </w:t>
      </w:r>
      <w:hyperlink w:anchor="P295" w:tooltip="5.6. По результатам рассмотрения жалобы уполномоченное лицо органа, предоставляющего государственную услугу, или директор департамента принимает одно из следующих решений:">
        <w:r>
          <w:rPr>
            <w:color w:val="0000FF"/>
          </w:rPr>
          <w:t>пункте 5.6</w:t>
        </w:r>
      </w:hyperlink>
      <w:r>
        <w:t xml:space="preserve"> данного раздела Административного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5.9. В </w:t>
      </w:r>
      <w:r>
        <w:t xml:space="preserve">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</w:t>
      </w:r>
      <w:r>
        <w:t>рокуратуры.</w:t>
      </w:r>
    </w:p>
    <w:p w:rsidR="00AE2C8F" w:rsidRDefault="00447BA4">
      <w:pPr>
        <w:pStyle w:val="ConsPlusNormal0"/>
        <w:spacing w:before="200"/>
        <w:ind w:firstLine="540"/>
        <w:jc w:val="both"/>
      </w:pPr>
      <w:r>
        <w:t xml:space="preserve">5.10.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86" w:tooltip="Закон ЯО от 03.12.2007 N 100-з (ред. от 29.09.2022) &quot;Об административных правонарушениях&quot; (принят ГД ЯО 20.11.2007) (вместе с &quot;Перечнем должностных лиц органов исполнительной власти Ярославской области, уполномоченных составлять протоколы об административных п">
        <w:r>
          <w:rPr>
            <w:color w:val="0000FF"/>
          </w:rPr>
          <w:t>статьей 12.1</w:t>
        </w:r>
      </w:hyperlink>
      <w:r>
        <w:t xml:space="preserve"> Закона Ярославской области от 3 декабря 2007 г. N 100-з "Об административных правонарушениях", должностное лицо, уполномоченное на </w:t>
      </w:r>
      <w:r>
        <w:lastRenderedPageBreak/>
        <w:t>рассмотрение жалоб, незаме</w:t>
      </w:r>
      <w:r>
        <w:t>длительно направляет соответствующие материалы в департамент информатизации и связи Ярославской области.</w:t>
      </w: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right"/>
        <w:outlineLvl w:val="1"/>
      </w:pPr>
      <w:r>
        <w:t>Приложение 1</w:t>
      </w:r>
    </w:p>
    <w:p w:rsidR="00AE2C8F" w:rsidRDefault="00447BA4">
      <w:pPr>
        <w:pStyle w:val="ConsPlusNormal0"/>
        <w:jc w:val="right"/>
      </w:pPr>
      <w:r>
        <w:t xml:space="preserve">к Административному </w:t>
      </w:r>
      <w:hyperlink w:anchor="P38" w:tooltip="АДМИНИСТРАТИВНЫЙ РЕГЛАМЕНТ">
        <w:r>
          <w:rPr>
            <w:color w:val="0000FF"/>
          </w:rPr>
          <w:t>регламенту</w:t>
        </w:r>
      </w:hyperlink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Title0"/>
        <w:jc w:val="center"/>
      </w:pPr>
      <w:r>
        <w:t>АДРЕСА И ТЕЛЕФОНЫ</w:t>
      </w:r>
    </w:p>
    <w:p w:rsidR="00AE2C8F" w:rsidRDefault="00447BA4">
      <w:pPr>
        <w:pStyle w:val="ConsPlusTitle0"/>
        <w:jc w:val="center"/>
      </w:pPr>
      <w:r>
        <w:t>ОРГАНОВ МЕСТНОГО САМОУПРАВЛЕНИЯ МУНИЦИПАЛЬНЫХ РАЙОНОВ И</w:t>
      </w:r>
    </w:p>
    <w:p w:rsidR="00AE2C8F" w:rsidRDefault="00447BA4">
      <w:pPr>
        <w:pStyle w:val="ConsPlusTitle0"/>
        <w:jc w:val="center"/>
      </w:pPr>
      <w:r>
        <w:t>ГОРОДСКИХ ОКРУГОВ ЯРОСЛАВСКОЙ ОБЛАСТИ, ГРАФИК ПРИЕМА ГРАЖДАН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ind w:firstLine="540"/>
        <w:jc w:val="both"/>
      </w:pPr>
      <w:r>
        <w:t xml:space="preserve">Утратили силу. - </w:t>
      </w:r>
      <w:hyperlink r:id="rId87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</w:t>
        </w:r>
      </w:hyperlink>
      <w:r>
        <w:t xml:space="preserve"> Губернатора ЯО от 09.12.2020 N 358.</w:t>
      </w: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right"/>
        <w:outlineLvl w:val="1"/>
      </w:pPr>
      <w:r>
        <w:t>Приложение 2</w:t>
      </w:r>
    </w:p>
    <w:p w:rsidR="00AE2C8F" w:rsidRDefault="00447BA4">
      <w:pPr>
        <w:pStyle w:val="ConsPlusNormal0"/>
        <w:jc w:val="right"/>
      </w:pPr>
      <w:r>
        <w:t xml:space="preserve">к Административному </w:t>
      </w:r>
      <w:hyperlink w:anchor="P38" w:tooltip="АДМИНИСТРАТИВНЫЙ РЕГЛАМЕНТ">
        <w:r>
          <w:rPr>
            <w:color w:val="0000FF"/>
          </w:rPr>
          <w:t>регламенту</w:t>
        </w:r>
      </w:hyperlink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right"/>
      </w:pPr>
      <w:r>
        <w:t>Форма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center"/>
      </w:pPr>
      <w:r>
        <w:t>ЗАКЛЮЧЕНИЕ</w:t>
      </w:r>
    </w:p>
    <w:p w:rsidR="00AE2C8F" w:rsidRDefault="00447BA4">
      <w:pPr>
        <w:pStyle w:val="ConsPlusNormal0"/>
        <w:jc w:val="center"/>
      </w:pPr>
      <w:r>
        <w:t xml:space="preserve">органа опеки и попечительства, </w:t>
      </w:r>
      <w:proofErr w:type="gramStart"/>
      <w:r>
        <w:t>выданное</w:t>
      </w:r>
      <w:proofErr w:type="gramEnd"/>
      <w:r>
        <w:t xml:space="preserve"> по месту</w:t>
      </w:r>
    </w:p>
    <w:p w:rsidR="00AE2C8F" w:rsidRDefault="00447BA4">
      <w:pPr>
        <w:pStyle w:val="ConsPlusNormal0"/>
        <w:jc w:val="center"/>
      </w:pPr>
      <w:r>
        <w:t>жительства гражданина, о возможности гражданина</w:t>
      </w:r>
    </w:p>
    <w:p w:rsidR="00AE2C8F" w:rsidRDefault="00447BA4">
      <w:pPr>
        <w:pStyle w:val="ConsPlusNormal0"/>
        <w:jc w:val="center"/>
      </w:pPr>
      <w:r>
        <w:t>быть усыновителем или опекуном (попечителем)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ind w:firstLine="540"/>
        <w:jc w:val="both"/>
      </w:pPr>
      <w:r>
        <w:t xml:space="preserve">Утратило силу. - </w:t>
      </w:r>
      <w:hyperlink r:id="rId88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</w:t>
        </w:r>
      </w:hyperlink>
      <w:r>
        <w:t xml:space="preserve"> Губернатора ЯО от 09.12.2020 N 358.</w:t>
      </w: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right"/>
        <w:outlineLvl w:val="1"/>
      </w:pPr>
      <w:r>
        <w:t>Приложение 3</w:t>
      </w:r>
    </w:p>
    <w:p w:rsidR="00AE2C8F" w:rsidRDefault="00447BA4">
      <w:pPr>
        <w:pStyle w:val="ConsPlusNormal0"/>
        <w:jc w:val="right"/>
      </w:pPr>
      <w:r>
        <w:t xml:space="preserve">к Административному </w:t>
      </w:r>
      <w:hyperlink w:anchor="P38" w:tooltip="АДМИНИСТРАТИВНЫЙ РЕГЛАМЕНТ">
        <w:r>
          <w:rPr>
            <w:color w:val="0000FF"/>
          </w:rPr>
          <w:t>регламенту</w:t>
        </w:r>
      </w:hyperlink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right"/>
      </w:pPr>
      <w:r>
        <w:t>Форма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center"/>
      </w:pPr>
      <w:r>
        <w:t>ЗАЯВЛЕНИЕ</w:t>
      </w:r>
    </w:p>
    <w:p w:rsidR="00AE2C8F" w:rsidRDefault="00447BA4">
      <w:pPr>
        <w:pStyle w:val="ConsPlusNormal0"/>
        <w:jc w:val="center"/>
      </w:pPr>
      <w:r>
        <w:t>гражданин</w:t>
      </w:r>
      <w:proofErr w:type="gramStart"/>
      <w:r>
        <w:t>а(</w:t>
      </w:r>
      <w:proofErr w:type="gramEnd"/>
      <w:r>
        <w:t>-ан) о желании принять ребенка (детей)</w:t>
      </w:r>
    </w:p>
    <w:p w:rsidR="00AE2C8F" w:rsidRDefault="00447BA4">
      <w:pPr>
        <w:pStyle w:val="ConsPlusNormal0"/>
        <w:jc w:val="center"/>
      </w:pPr>
      <w:r>
        <w:t>на воспитание в свою семью и с просьбой ознакомить</w:t>
      </w:r>
    </w:p>
    <w:p w:rsidR="00AE2C8F" w:rsidRDefault="00447BA4">
      <w:pPr>
        <w:pStyle w:val="ConsPlusNormal0"/>
        <w:jc w:val="center"/>
      </w:pPr>
      <w:r>
        <w:t>с находящимися на учете сведениями о детях,</w:t>
      </w:r>
    </w:p>
    <w:p w:rsidR="00AE2C8F" w:rsidRDefault="00447BA4">
      <w:pPr>
        <w:pStyle w:val="ConsPlusNormal0"/>
        <w:jc w:val="center"/>
      </w:pPr>
      <w:r>
        <w:t>соответствующих его (их) п</w:t>
      </w:r>
      <w:r>
        <w:t>ожеланиям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ind w:firstLine="540"/>
        <w:jc w:val="both"/>
      </w:pPr>
      <w:r>
        <w:t xml:space="preserve">Утратило силу. - </w:t>
      </w:r>
      <w:hyperlink r:id="rId89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</w:t>
        </w:r>
      </w:hyperlink>
      <w:r>
        <w:t xml:space="preserve"> Губернатора ЯО от 09.12.2020 N 358.</w:t>
      </w: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right"/>
        <w:outlineLvl w:val="1"/>
      </w:pPr>
      <w:r>
        <w:t>Приложение 4</w:t>
      </w:r>
    </w:p>
    <w:p w:rsidR="00AE2C8F" w:rsidRDefault="00447BA4">
      <w:pPr>
        <w:pStyle w:val="ConsPlusNormal0"/>
        <w:jc w:val="right"/>
      </w:pPr>
      <w:r>
        <w:t xml:space="preserve">к Административному </w:t>
      </w:r>
      <w:hyperlink w:anchor="P38" w:tooltip="АДМИНИСТРАТИВНЫЙ РЕГЛАМЕНТ">
        <w:r>
          <w:rPr>
            <w:color w:val="0000FF"/>
          </w:rPr>
          <w:t>регламенту</w:t>
        </w:r>
      </w:hyperlink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Title0"/>
        <w:jc w:val="center"/>
      </w:pPr>
      <w:r>
        <w:t>БЛО</w:t>
      </w:r>
      <w:r>
        <w:t>К-СХЕМА</w:t>
      </w:r>
    </w:p>
    <w:p w:rsidR="00AE2C8F" w:rsidRDefault="00447BA4">
      <w:pPr>
        <w:pStyle w:val="ConsPlusTitle0"/>
        <w:jc w:val="center"/>
      </w:pPr>
      <w:r>
        <w:t>предоставления государственной услуги "Содействие в подборе</w:t>
      </w:r>
    </w:p>
    <w:p w:rsidR="00AE2C8F" w:rsidRDefault="00447BA4">
      <w:pPr>
        <w:pStyle w:val="ConsPlusTitle0"/>
        <w:jc w:val="center"/>
      </w:pPr>
      <w:r>
        <w:t>ребенка кандидатам в опекуны (попечители), усыновители"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ind w:firstLine="540"/>
        <w:jc w:val="both"/>
      </w:pPr>
      <w:r>
        <w:t xml:space="preserve">Утратила силу. - </w:t>
      </w:r>
      <w:hyperlink r:id="rId90" w:tooltip="Указ Губернатора ЯО от 17.06.2021 N 170 (ред. от 13.05.2022) &quot;О внесении изменений в указы Губернатора области от 22.05.2012 N 218, от 22.05.2012 N 219 и от 19.01.2021 N 7&quot; {КонсультантПлюс}">
        <w:r>
          <w:rPr>
            <w:color w:val="0000FF"/>
          </w:rPr>
          <w:t>Указ</w:t>
        </w:r>
      </w:hyperlink>
      <w:r>
        <w:t xml:space="preserve"> Губернатора ЯО от 17.06.2021 N 170.</w:t>
      </w: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right"/>
        <w:outlineLvl w:val="1"/>
      </w:pPr>
      <w:r>
        <w:t>Приложение 5</w:t>
      </w:r>
    </w:p>
    <w:p w:rsidR="00AE2C8F" w:rsidRDefault="00447BA4">
      <w:pPr>
        <w:pStyle w:val="ConsPlusNormal0"/>
        <w:jc w:val="right"/>
      </w:pPr>
      <w:r>
        <w:lastRenderedPageBreak/>
        <w:t xml:space="preserve">к Административному </w:t>
      </w:r>
      <w:hyperlink w:anchor="P38" w:tooltip="АДМИНИСТРАТИВНЫЙ РЕГЛАМЕНТ">
        <w:r>
          <w:rPr>
            <w:color w:val="0000FF"/>
          </w:rPr>
          <w:t>регла</w:t>
        </w:r>
        <w:r>
          <w:rPr>
            <w:color w:val="0000FF"/>
          </w:rPr>
          <w:t>менту</w:t>
        </w:r>
      </w:hyperlink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right"/>
      </w:pPr>
      <w:r>
        <w:t>Форма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center"/>
      </w:pPr>
      <w:r>
        <w:t>ЖУРНАЛ</w:t>
      </w:r>
    </w:p>
    <w:p w:rsidR="00AE2C8F" w:rsidRDefault="00447BA4">
      <w:pPr>
        <w:pStyle w:val="ConsPlusNormal0"/>
        <w:jc w:val="center"/>
      </w:pPr>
      <w:r>
        <w:t>учета кандидатов в усыновители, опекуны (попечители),</w:t>
      </w:r>
    </w:p>
    <w:p w:rsidR="00AE2C8F" w:rsidRDefault="00447BA4">
      <w:pPr>
        <w:pStyle w:val="ConsPlusNormal0"/>
        <w:jc w:val="center"/>
      </w:pPr>
      <w:r>
        <w:t>приемные родители - граждан Российской Федерации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ind w:firstLine="540"/>
        <w:jc w:val="both"/>
      </w:pPr>
      <w:r>
        <w:t xml:space="preserve">Исключен. - </w:t>
      </w:r>
      <w:hyperlink r:id="rId91" w:tooltip="Указ Губернатора ЯО от 22.07.2016 N 402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22.07.2016 N 402.</w:t>
      </w: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right"/>
        <w:outlineLvl w:val="1"/>
      </w:pPr>
      <w:r>
        <w:t>Приложение 6</w:t>
      </w:r>
    </w:p>
    <w:p w:rsidR="00AE2C8F" w:rsidRDefault="00447BA4">
      <w:pPr>
        <w:pStyle w:val="ConsPlusNormal0"/>
        <w:jc w:val="right"/>
      </w:pPr>
      <w:r>
        <w:t xml:space="preserve">к Административному </w:t>
      </w:r>
      <w:hyperlink w:anchor="P38" w:tooltip="АДМИНИСТРАТИВНЫЙ РЕГЛАМЕНТ">
        <w:r>
          <w:rPr>
            <w:color w:val="0000FF"/>
          </w:rPr>
          <w:t>регламенту</w:t>
        </w:r>
      </w:hyperlink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right"/>
      </w:pPr>
      <w:r>
        <w:t>Форма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center"/>
      </w:pPr>
      <w:r>
        <w:t>ЖУРНАЛ</w:t>
      </w:r>
    </w:p>
    <w:p w:rsidR="00AE2C8F" w:rsidRDefault="00447BA4">
      <w:pPr>
        <w:pStyle w:val="ConsPlusNormal0"/>
        <w:jc w:val="center"/>
      </w:pPr>
      <w:r>
        <w:t>учета кандидатов в усыновители - иностранных</w:t>
      </w:r>
    </w:p>
    <w:p w:rsidR="00AE2C8F" w:rsidRDefault="00447BA4">
      <w:pPr>
        <w:pStyle w:val="ConsPlusNormal0"/>
        <w:jc w:val="center"/>
      </w:pPr>
      <w:r>
        <w:t>граждан, граждан Российской Федерации, постоянно</w:t>
      </w:r>
    </w:p>
    <w:p w:rsidR="00AE2C8F" w:rsidRDefault="00447BA4">
      <w:pPr>
        <w:pStyle w:val="ConsPlusNormal0"/>
        <w:jc w:val="center"/>
      </w:pPr>
      <w:proofErr w:type="gramStart"/>
      <w:r>
        <w:t>проживающих</w:t>
      </w:r>
      <w:proofErr w:type="gramEnd"/>
      <w:r>
        <w:t xml:space="preserve"> за пределами Российской Федерации, и</w:t>
      </w:r>
    </w:p>
    <w:p w:rsidR="00AE2C8F" w:rsidRDefault="00447BA4">
      <w:pPr>
        <w:pStyle w:val="ConsPlusNormal0"/>
        <w:jc w:val="center"/>
      </w:pPr>
      <w:r>
        <w:t>лиц без гражданства и выдачи сведений о ребенке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ind w:firstLine="540"/>
        <w:jc w:val="both"/>
      </w:pPr>
      <w:r>
        <w:t xml:space="preserve">Исключен. - </w:t>
      </w:r>
      <w:hyperlink r:id="rId92" w:tooltip="Указ Губернатора ЯО от 22.07.2016 N 402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22.07.2016 N 402.</w:t>
      </w: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right"/>
        <w:outlineLvl w:val="1"/>
      </w:pPr>
      <w:r>
        <w:t>Приложение 7</w:t>
      </w:r>
    </w:p>
    <w:p w:rsidR="00AE2C8F" w:rsidRDefault="00447BA4">
      <w:pPr>
        <w:pStyle w:val="ConsPlusNormal0"/>
        <w:jc w:val="right"/>
      </w:pPr>
      <w:r>
        <w:t xml:space="preserve">к Административному </w:t>
      </w:r>
      <w:hyperlink w:anchor="P38" w:tooltip="АДМИНИСТРАТИВНЫЙ РЕГЛАМЕНТ">
        <w:r>
          <w:rPr>
            <w:color w:val="0000FF"/>
          </w:rPr>
          <w:t>регламенту</w:t>
        </w:r>
      </w:hyperlink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right"/>
      </w:pPr>
      <w:r>
        <w:t>Форм</w:t>
      </w:r>
      <w:r>
        <w:t>а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center"/>
      </w:pPr>
      <w:r>
        <w:t>ЖУРНАЛ</w:t>
      </w:r>
    </w:p>
    <w:p w:rsidR="00AE2C8F" w:rsidRDefault="00447BA4">
      <w:pPr>
        <w:pStyle w:val="ConsPlusNormal0"/>
        <w:jc w:val="center"/>
      </w:pPr>
      <w:r>
        <w:t>первичного учета детей, оставшихся без попечения родителей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ind w:firstLine="540"/>
        <w:jc w:val="both"/>
      </w:pPr>
      <w:r>
        <w:t xml:space="preserve">Утратил силу. - </w:t>
      </w:r>
      <w:hyperlink r:id="rId93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</w:t>
        </w:r>
      </w:hyperlink>
      <w:r>
        <w:t xml:space="preserve"> Губернатора ЯО от 09.12.2020 N 358.</w:t>
      </w: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right"/>
        <w:outlineLvl w:val="1"/>
      </w:pPr>
      <w:r>
        <w:t>Приложение 8</w:t>
      </w:r>
    </w:p>
    <w:p w:rsidR="00AE2C8F" w:rsidRDefault="00447BA4">
      <w:pPr>
        <w:pStyle w:val="ConsPlusNormal0"/>
        <w:jc w:val="right"/>
      </w:pPr>
      <w:r>
        <w:t xml:space="preserve">к Административному </w:t>
      </w:r>
      <w:hyperlink w:anchor="P38" w:tooltip="АДМИНИСТРАТИВНЫЙ РЕГЛАМЕНТ">
        <w:r>
          <w:rPr>
            <w:color w:val="0000FF"/>
          </w:rPr>
          <w:t>регламенту</w:t>
        </w:r>
      </w:hyperlink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right"/>
      </w:pPr>
      <w:r>
        <w:t>Форма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center"/>
      </w:pPr>
      <w:r>
        <w:t>ЗАЯВЛЕНИЕ</w:t>
      </w:r>
    </w:p>
    <w:p w:rsidR="00AE2C8F" w:rsidRDefault="00447BA4">
      <w:pPr>
        <w:pStyle w:val="ConsPlusNormal0"/>
        <w:jc w:val="center"/>
      </w:pPr>
      <w:r>
        <w:t xml:space="preserve">об ознакомлении со </w:t>
      </w:r>
      <w:proofErr w:type="gramStart"/>
      <w:r>
        <w:t>сведениями</w:t>
      </w:r>
      <w:proofErr w:type="gramEnd"/>
      <w:r>
        <w:t xml:space="preserve"> о ребенке (детях),</w:t>
      </w:r>
    </w:p>
    <w:p w:rsidR="00AE2C8F" w:rsidRDefault="00447BA4">
      <w:pPr>
        <w:pStyle w:val="ConsPlusNormal0"/>
        <w:jc w:val="center"/>
      </w:pPr>
      <w:r>
        <w:t>подлежаще</w:t>
      </w:r>
      <w:proofErr w:type="gramStart"/>
      <w:r>
        <w:t>м(</w:t>
      </w:r>
      <w:proofErr w:type="gramEnd"/>
      <w:r>
        <w:t>их) устройству в семью граждан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ind w:firstLine="540"/>
        <w:jc w:val="both"/>
      </w:pPr>
      <w:r>
        <w:t xml:space="preserve">Утратило силу. - </w:t>
      </w:r>
      <w:hyperlink r:id="rId94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</w:t>
        </w:r>
      </w:hyperlink>
      <w:r>
        <w:t xml:space="preserve"> Губернатора ЯО от 09.12.2020 N 358.</w:t>
      </w: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right"/>
        <w:outlineLvl w:val="1"/>
      </w:pPr>
      <w:r>
        <w:t>Приложение 9</w:t>
      </w:r>
    </w:p>
    <w:p w:rsidR="00AE2C8F" w:rsidRDefault="00447BA4">
      <w:pPr>
        <w:pStyle w:val="ConsPlusNormal0"/>
        <w:jc w:val="right"/>
      </w:pPr>
      <w:r>
        <w:t xml:space="preserve">к Административному </w:t>
      </w:r>
      <w:hyperlink w:anchor="P38" w:tooltip="АДМИНИСТРАТИВНЫЙ РЕГЛАМЕНТ">
        <w:r>
          <w:rPr>
            <w:color w:val="0000FF"/>
          </w:rPr>
          <w:t>регламенту</w:t>
        </w:r>
      </w:hyperlink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right"/>
      </w:pPr>
      <w:r>
        <w:t>Форма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center"/>
      </w:pPr>
      <w:r>
        <w:t>НАПРАВЛЕНИЕ</w:t>
      </w:r>
    </w:p>
    <w:p w:rsidR="00AE2C8F" w:rsidRDefault="00447BA4">
      <w:pPr>
        <w:pStyle w:val="ConsPlusNormal0"/>
        <w:jc w:val="center"/>
      </w:pPr>
      <w:r>
        <w:t>на посещение ребенка, оставшегося без попечения родителей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ind w:firstLine="540"/>
        <w:jc w:val="both"/>
      </w:pPr>
      <w:r>
        <w:t xml:space="preserve">Утратило силу. - </w:t>
      </w:r>
      <w:hyperlink r:id="rId95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</w:t>
        </w:r>
      </w:hyperlink>
      <w:r>
        <w:t xml:space="preserve"> Губернатора ЯО от 09.12.2020 N 358.</w:t>
      </w: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right"/>
        <w:outlineLvl w:val="1"/>
      </w:pPr>
      <w:r>
        <w:t>Приложение 10</w:t>
      </w:r>
    </w:p>
    <w:p w:rsidR="00AE2C8F" w:rsidRDefault="00447BA4">
      <w:pPr>
        <w:pStyle w:val="ConsPlusNormal0"/>
        <w:jc w:val="right"/>
      </w:pPr>
      <w:r>
        <w:t xml:space="preserve">к Административному </w:t>
      </w:r>
      <w:hyperlink w:anchor="P38" w:tooltip="АДМИНИСТРАТИВНЫЙ РЕГЛАМЕНТ">
        <w:r>
          <w:rPr>
            <w:color w:val="0000FF"/>
          </w:rPr>
          <w:t>регламенту</w:t>
        </w:r>
      </w:hyperlink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right"/>
      </w:pPr>
      <w:r>
        <w:t>Форма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center"/>
      </w:pPr>
      <w:r>
        <w:t>АНКЕТА</w:t>
      </w:r>
    </w:p>
    <w:p w:rsidR="00AE2C8F" w:rsidRDefault="00447BA4">
      <w:pPr>
        <w:pStyle w:val="ConsPlusNormal0"/>
        <w:jc w:val="center"/>
      </w:pPr>
      <w:r>
        <w:t>ребенка, оставшегося без попечения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ind w:firstLine="540"/>
        <w:jc w:val="both"/>
      </w:pPr>
      <w:r>
        <w:t xml:space="preserve">Утратила силу. - </w:t>
      </w:r>
      <w:hyperlink r:id="rId96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</w:t>
        </w:r>
      </w:hyperlink>
      <w:r>
        <w:t xml:space="preserve"> Губернатора ЯО от 09.12.2020 N 358.</w:t>
      </w: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right"/>
        <w:outlineLvl w:val="1"/>
      </w:pPr>
      <w:r>
        <w:t>Приложение 11</w:t>
      </w:r>
    </w:p>
    <w:p w:rsidR="00AE2C8F" w:rsidRDefault="00447BA4">
      <w:pPr>
        <w:pStyle w:val="ConsPlusNormal0"/>
        <w:jc w:val="right"/>
      </w:pPr>
      <w:r>
        <w:t xml:space="preserve">к Административному </w:t>
      </w:r>
      <w:hyperlink w:anchor="P38" w:tooltip="АДМИНИСТРАТИВНЫЙ РЕГЛАМЕНТ">
        <w:r>
          <w:rPr>
            <w:color w:val="0000FF"/>
          </w:rPr>
          <w:t>регламенту</w:t>
        </w:r>
      </w:hyperlink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right"/>
      </w:pPr>
      <w:r>
        <w:t>Форма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center"/>
      </w:pPr>
      <w:r>
        <w:t>ИЗМЕНЕНИЕ ДАННЫХ</w:t>
      </w:r>
    </w:p>
    <w:p w:rsidR="00AE2C8F" w:rsidRDefault="00447BA4">
      <w:pPr>
        <w:pStyle w:val="ConsPlusNormal0"/>
        <w:jc w:val="center"/>
      </w:pPr>
      <w:r>
        <w:t>о ребенке, оставшемся без попечения родителей,</w:t>
      </w:r>
    </w:p>
    <w:p w:rsidR="00AE2C8F" w:rsidRDefault="00447BA4">
      <w:pPr>
        <w:pStyle w:val="ConsPlusNormal0"/>
        <w:jc w:val="center"/>
      </w:pPr>
      <w:proofErr w:type="gramStart"/>
      <w:r>
        <w:t>содержащихся</w:t>
      </w:r>
      <w:proofErr w:type="gramEnd"/>
      <w:r>
        <w:t xml:space="preserve"> в анкете ребенка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ind w:firstLine="540"/>
        <w:jc w:val="both"/>
      </w:pPr>
      <w:r>
        <w:t xml:space="preserve">Утратило силу. - </w:t>
      </w:r>
      <w:hyperlink r:id="rId97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</w:t>
        </w:r>
      </w:hyperlink>
      <w:r>
        <w:t xml:space="preserve"> Губернатора ЯО от 09.12.2020 N 358.</w:t>
      </w: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right"/>
        <w:outlineLvl w:val="1"/>
      </w:pPr>
      <w:r>
        <w:t>Приложение 12</w:t>
      </w:r>
    </w:p>
    <w:p w:rsidR="00AE2C8F" w:rsidRDefault="00447BA4">
      <w:pPr>
        <w:pStyle w:val="ConsPlusNormal0"/>
        <w:jc w:val="right"/>
      </w:pPr>
      <w:r>
        <w:t xml:space="preserve">к Административному </w:t>
      </w:r>
      <w:hyperlink w:anchor="P38" w:tooltip="АДМИНИСТРАТИВНЫЙ РЕГЛАМЕНТ">
        <w:r>
          <w:rPr>
            <w:color w:val="0000FF"/>
          </w:rPr>
          <w:t>регламенту</w:t>
        </w:r>
      </w:hyperlink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right"/>
      </w:pPr>
      <w:r>
        <w:t>Форма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center"/>
      </w:pPr>
      <w:r>
        <w:t>ПРОИЗВОДНАЯ ИНФОРМАЦИЯ</w:t>
      </w:r>
    </w:p>
    <w:p w:rsidR="00AE2C8F" w:rsidRDefault="00447BA4">
      <w:pPr>
        <w:pStyle w:val="ConsPlusNormal0"/>
        <w:jc w:val="center"/>
      </w:pPr>
      <w:r>
        <w:t>о ребенке, подлежащем передаче</w:t>
      </w:r>
    </w:p>
    <w:p w:rsidR="00AE2C8F" w:rsidRDefault="00447BA4">
      <w:pPr>
        <w:pStyle w:val="ConsPlusNormal0"/>
        <w:jc w:val="center"/>
      </w:pPr>
      <w:r>
        <w:t>на воспитание в семью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ind w:firstLine="540"/>
        <w:jc w:val="both"/>
      </w:pPr>
      <w:r>
        <w:t xml:space="preserve">Исключена. - </w:t>
      </w:r>
      <w:hyperlink r:id="rId98" w:tooltip="Указ Губернатора ЯО от 22.07.2016 N 402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22.07.2016 N 402.</w:t>
      </w: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right"/>
        <w:outlineLvl w:val="1"/>
      </w:pPr>
      <w:r>
        <w:t>Прилож</w:t>
      </w:r>
      <w:r>
        <w:t>ение 13</w:t>
      </w:r>
    </w:p>
    <w:p w:rsidR="00AE2C8F" w:rsidRDefault="00447BA4">
      <w:pPr>
        <w:pStyle w:val="ConsPlusNormal0"/>
        <w:jc w:val="right"/>
      </w:pPr>
      <w:r>
        <w:t xml:space="preserve">к Административному </w:t>
      </w:r>
      <w:hyperlink w:anchor="P38" w:tooltip="АДМИНИСТРАТИВНЫЙ РЕГЛАМЕНТ">
        <w:r>
          <w:rPr>
            <w:color w:val="0000FF"/>
          </w:rPr>
          <w:t>регламенту</w:t>
        </w:r>
      </w:hyperlink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right"/>
      </w:pPr>
      <w:r>
        <w:t>Форма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center"/>
      </w:pPr>
      <w:r>
        <w:t>ЗАЯВЛЕНИЕ</w:t>
      </w:r>
    </w:p>
    <w:p w:rsidR="00AE2C8F" w:rsidRDefault="00447BA4">
      <w:pPr>
        <w:pStyle w:val="ConsPlusNormal0"/>
        <w:jc w:val="center"/>
      </w:pPr>
      <w:r>
        <w:t>гражданин</w:t>
      </w:r>
      <w:proofErr w:type="gramStart"/>
      <w:r>
        <w:t>а(</w:t>
      </w:r>
      <w:proofErr w:type="gramEnd"/>
      <w:r>
        <w:t>-ан) о принятом им(-и) решении по результатам</w:t>
      </w:r>
    </w:p>
    <w:p w:rsidR="00AE2C8F" w:rsidRDefault="00447BA4">
      <w:pPr>
        <w:pStyle w:val="ConsPlusNormal0"/>
        <w:jc w:val="center"/>
      </w:pPr>
      <w:r>
        <w:t>посещения ребенка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ind w:firstLine="540"/>
        <w:jc w:val="both"/>
      </w:pPr>
      <w:r>
        <w:t xml:space="preserve">Утратило силу. - </w:t>
      </w:r>
      <w:hyperlink r:id="rId99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</w:t>
        </w:r>
      </w:hyperlink>
      <w:r>
        <w:t xml:space="preserve"> Губернатора ЯО от 09.12.2020 N 358.</w:t>
      </w: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right"/>
        <w:outlineLvl w:val="1"/>
      </w:pPr>
      <w:r>
        <w:t>Приложение 14</w:t>
      </w:r>
    </w:p>
    <w:p w:rsidR="00AE2C8F" w:rsidRDefault="00447BA4">
      <w:pPr>
        <w:pStyle w:val="ConsPlusNormal0"/>
        <w:jc w:val="right"/>
      </w:pPr>
      <w:r>
        <w:lastRenderedPageBreak/>
        <w:t xml:space="preserve">к Административному </w:t>
      </w:r>
      <w:hyperlink w:anchor="P38" w:tooltip="АДМИНИСТРАТИВНЫЙ РЕГЛАМЕНТ">
        <w:r>
          <w:rPr>
            <w:color w:val="0000FF"/>
          </w:rPr>
          <w:t>регламенту</w:t>
        </w:r>
      </w:hyperlink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right"/>
      </w:pPr>
      <w:r>
        <w:t>Форма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nformat0"/>
        <w:jc w:val="both"/>
      </w:pPr>
      <w:r>
        <w:t xml:space="preserve">                         </w:t>
      </w:r>
      <w:r>
        <w:t xml:space="preserve">                   В орган местного самоуправления</w:t>
      </w:r>
    </w:p>
    <w:p w:rsidR="00AE2C8F" w:rsidRDefault="00447BA4">
      <w:pPr>
        <w:pStyle w:val="ConsPlusNonformat0"/>
        <w:jc w:val="both"/>
      </w:pPr>
      <w:r>
        <w:t xml:space="preserve">                                            Ярославской области</w:t>
      </w:r>
    </w:p>
    <w:p w:rsidR="00AE2C8F" w:rsidRDefault="00447BA4">
      <w:pPr>
        <w:pStyle w:val="ConsPlusNonformat0"/>
        <w:jc w:val="both"/>
      </w:pPr>
      <w:r>
        <w:t xml:space="preserve">                                            _______________________________</w:t>
      </w:r>
    </w:p>
    <w:p w:rsidR="00AE2C8F" w:rsidRDefault="00447BA4">
      <w:pPr>
        <w:pStyle w:val="ConsPlusNonformat0"/>
        <w:jc w:val="both"/>
      </w:pPr>
      <w:r>
        <w:t xml:space="preserve">                                                       (Ф.И.О.)</w:t>
      </w:r>
    </w:p>
    <w:p w:rsidR="00AE2C8F" w:rsidRDefault="00AE2C8F">
      <w:pPr>
        <w:pStyle w:val="ConsPlusNonformat0"/>
        <w:jc w:val="both"/>
      </w:pPr>
    </w:p>
    <w:p w:rsidR="00AE2C8F" w:rsidRDefault="00447BA4">
      <w:pPr>
        <w:pStyle w:val="ConsPlusNonformat0"/>
        <w:jc w:val="both"/>
      </w:pPr>
      <w:bookmarkStart w:id="16" w:name="P510"/>
      <w:bookmarkEnd w:id="16"/>
      <w:r>
        <w:t xml:space="preserve">                                 ЗАЯВЛЕНИЕ</w:t>
      </w:r>
    </w:p>
    <w:p w:rsidR="00AE2C8F" w:rsidRDefault="00447BA4">
      <w:pPr>
        <w:pStyle w:val="ConsPlusNonformat0"/>
        <w:jc w:val="both"/>
      </w:pPr>
      <w:r>
        <w:t xml:space="preserve">                    о снятии с учета в органе местного</w:t>
      </w:r>
    </w:p>
    <w:p w:rsidR="00AE2C8F" w:rsidRDefault="00447BA4">
      <w:pPr>
        <w:pStyle w:val="ConsPlusNonformat0"/>
        <w:jc w:val="both"/>
      </w:pPr>
      <w:r>
        <w:t xml:space="preserve">                 самоуправления муниципального образования</w:t>
      </w:r>
    </w:p>
    <w:p w:rsidR="00AE2C8F" w:rsidRDefault="00447BA4">
      <w:pPr>
        <w:pStyle w:val="ConsPlusNonformat0"/>
        <w:jc w:val="both"/>
      </w:pPr>
      <w:r>
        <w:t xml:space="preserve">                            Ярославской области</w:t>
      </w:r>
    </w:p>
    <w:p w:rsidR="00AE2C8F" w:rsidRDefault="00AE2C8F">
      <w:pPr>
        <w:pStyle w:val="ConsPlusNonformat0"/>
        <w:jc w:val="both"/>
      </w:pPr>
    </w:p>
    <w:p w:rsidR="00AE2C8F" w:rsidRDefault="00447BA4">
      <w:pPr>
        <w:pStyle w:val="ConsPlusNonformat0"/>
        <w:jc w:val="both"/>
      </w:pPr>
      <w:r>
        <w:t xml:space="preserve">    Я (мы), _______________________________________________________________</w:t>
      </w:r>
    </w:p>
    <w:p w:rsidR="00AE2C8F" w:rsidRDefault="00447BA4">
      <w:pPr>
        <w:pStyle w:val="ConsPlusNonformat0"/>
        <w:jc w:val="both"/>
      </w:pPr>
      <w:r>
        <w:t>__________________________________________________________________________,</w:t>
      </w:r>
    </w:p>
    <w:p w:rsidR="00AE2C8F" w:rsidRDefault="00447BA4">
      <w:pPr>
        <w:pStyle w:val="ConsPlusNonformat0"/>
        <w:jc w:val="both"/>
      </w:pPr>
      <w:r>
        <w:t xml:space="preserve">                     (Ф.И.О. каждого из кандидатов)</w:t>
      </w:r>
    </w:p>
    <w:p w:rsidR="00AE2C8F" w:rsidRDefault="00447BA4">
      <w:pPr>
        <w:pStyle w:val="ConsPlusNonformat0"/>
        <w:jc w:val="both"/>
      </w:pPr>
      <w:r>
        <w:t>прошу   (просим)  прекратить   учет  сведений обо мн</w:t>
      </w:r>
      <w:r>
        <w:t>е (о нас) как кандидате</w:t>
      </w:r>
    </w:p>
    <w:p w:rsidR="00AE2C8F" w:rsidRDefault="00447BA4">
      <w:pPr>
        <w:pStyle w:val="ConsPlusNonformat0"/>
        <w:jc w:val="both"/>
      </w:pPr>
      <w:r>
        <w:t xml:space="preserve">(кандидатах) </w:t>
      </w:r>
      <w:proofErr w:type="gramStart"/>
      <w:r>
        <w:t>в</w:t>
      </w:r>
      <w:proofErr w:type="gramEnd"/>
      <w:r>
        <w:t>:</w:t>
      </w:r>
    </w:p>
    <w:p w:rsidR="00AE2C8F" w:rsidRDefault="00AE2C8F">
      <w:pPr>
        <w:pStyle w:val="ConsPlusNonformat0"/>
        <w:jc w:val="both"/>
      </w:pPr>
    </w:p>
    <w:p w:rsidR="00AE2C8F" w:rsidRDefault="00447BA4">
      <w:pPr>
        <w:pStyle w:val="ConsPlusNonformat0"/>
        <w:jc w:val="both"/>
      </w:pPr>
      <w:r>
        <w:t xml:space="preserve">    ┌─┐</w:t>
      </w:r>
    </w:p>
    <w:p w:rsidR="00AE2C8F" w:rsidRDefault="00447BA4">
      <w:pPr>
        <w:pStyle w:val="ConsPlusNonformat0"/>
        <w:jc w:val="both"/>
      </w:pPr>
      <w:r>
        <w:t xml:space="preserve">    │ │ усыновители;</w:t>
      </w:r>
    </w:p>
    <w:p w:rsidR="00AE2C8F" w:rsidRDefault="00447BA4">
      <w:pPr>
        <w:pStyle w:val="ConsPlusNonformat0"/>
        <w:jc w:val="both"/>
      </w:pPr>
      <w:r>
        <w:t xml:space="preserve">    └─┘</w:t>
      </w:r>
    </w:p>
    <w:p w:rsidR="00AE2C8F" w:rsidRDefault="00AE2C8F">
      <w:pPr>
        <w:pStyle w:val="ConsPlusNonformat0"/>
        <w:jc w:val="both"/>
      </w:pPr>
    </w:p>
    <w:p w:rsidR="00AE2C8F" w:rsidRDefault="00447BA4">
      <w:pPr>
        <w:pStyle w:val="ConsPlusNonformat0"/>
        <w:jc w:val="both"/>
      </w:pPr>
      <w:r>
        <w:t xml:space="preserve">    ┌─┐</w:t>
      </w:r>
    </w:p>
    <w:p w:rsidR="00AE2C8F" w:rsidRDefault="00447BA4">
      <w:pPr>
        <w:pStyle w:val="ConsPlusNonformat0"/>
        <w:jc w:val="both"/>
      </w:pPr>
      <w:r>
        <w:t xml:space="preserve">    │ │ опекуны (попечители);</w:t>
      </w:r>
    </w:p>
    <w:p w:rsidR="00AE2C8F" w:rsidRDefault="00447BA4">
      <w:pPr>
        <w:pStyle w:val="ConsPlusNonformat0"/>
        <w:jc w:val="both"/>
      </w:pPr>
      <w:r>
        <w:t xml:space="preserve">    └─┘</w:t>
      </w:r>
    </w:p>
    <w:p w:rsidR="00AE2C8F" w:rsidRDefault="00AE2C8F">
      <w:pPr>
        <w:pStyle w:val="ConsPlusNonformat0"/>
        <w:jc w:val="both"/>
      </w:pPr>
    </w:p>
    <w:p w:rsidR="00AE2C8F" w:rsidRDefault="00447BA4">
      <w:pPr>
        <w:pStyle w:val="ConsPlusNonformat0"/>
        <w:jc w:val="both"/>
      </w:pPr>
      <w:r>
        <w:t xml:space="preserve">    ┌─┐</w:t>
      </w:r>
    </w:p>
    <w:p w:rsidR="00AE2C8F" w:rsidRDefault="00447BA4">
      <w:pPr>
        <w:pStyle w:val="ConsPlusNonformat0"/>
        <w:jc w:val="both"/>
      </w:pPr>
      <w:r>
        <w:t xml:space="preserve">    │ │ приемные родители</w:t>
      </w:r>
    </w:p>
    <w:p w:rsidR="00AE2C8F" w:rsidRDefault="00447BA4">
      <w:pPr>
        <w:pStyle w:val="ConsPlusNonformat0"/>
        <w:jc w:val="both"/>
      </w:pPr>
      <w:r>
        <w:t xml:space="preserve">    └─┘</w:t>
      </w:r>
    </w:p>
    <w:p w:rsidR="00AE2C8F" w:rsidRDefault="00AE2C8F">
      <w:pPr>
        <w:pStyle w:val="ConsPlusNonformat0"/>
        <w:jc w:val="both"/>
      </w:pPr>
    </w:p>
    <w:p w:rsidR="00AE2C8F" w:rsidRDefault="00447BA4">
      <w:pPr>
        <w:pStyle w:val="ConsPlusNonformat0"/>
        <w:jc w:val="both"/>
      </w:pPr>
      <w:r>
        <w:t xml:space="preserve">в органе  местного самоуправления  муниципального  образования  </w:t>
      </w:r>
      <w:proofErr w:type="gramStart"/>
      <w:r>
        <w:t>Ярославской</w:t>
      </w:r>
      <w:proofErr w:type="gramEnd"/>
    </w:p>
    <w:p w:rsidR="00AE2C8F" w:rsidRDefault="00447BA4">
      <w:pPr>
        <w:pStyle w:val="ConsPlusNonformat0"/>
        <w:jc w:val="both"/>
      </w:pPr>
      <w:r>
        <w:t>области в с</w:t>
      </w:r>
      <w:r>
        <w:t xml:space="preserve">вязи </w:t>
      </w:r>
      <w:proofErr w:type="gramStart"/>
      <w:r>
        <w:t>с</w:t>
      </w:r>
      <w:proofErr w:type="gramEnd"/>
      <w:r>
        <w:t>:</w:t>
      </w:r>
    </w:p>
    <w:p w:rsidR="00AE2C8F" w:rsidRDefault="00447BA4">
      <w:pPr>
        <w:pStyle w:val="ConsPlusNonformat0"/>
        <w:jc w:val="both"/>
      </w:pPr>
      <w:r>
        <w:t>___________________________________________________________________________</w:t>
      </w:r>
    </w:p>
    <w:p w:rsidR="00AE2C8F" w:rsidRDefault="00447BA4">
      <w:pPr>
        <w:pStyle w:val="ConsPlusNonformat0"/>
        <w:jc w:val="both"/>
      </w:pPr>
      <w:r>
        <w:t>___________________________________________________________________________</w:t>
      </w:r>
    </w:p>
    <w:p w:rsidR="00AE2C8F" w:rsidRDefault="00447BA4">
      <w:pPr>
        <w:pStyle w:val="ConsPlusNonformat0"/>
        <w:jc w:val="both"/>
      </w:pPr>
      <w:r>
        <w:t>___________________________________________________________________________</w:t>
      </w:r>
    </w:p>
    <w:p w:rsidR="00AE2C8F" w:rsidRDefault="00447BA4">
      <w:pPr>
        <w:pStyle w:val="ConsPlusNonformat0"/>
        <w:jc w:val="both"/>
      </w:pPr>
      <w:r>
        <w:t>____________________</w:t>
      </w:r>
      <w:r>
        <w:t>_______________________________________________________</w:t>
      </w:r>
    </w:p>
    <w:p w:rsidR="00AE2C8F" w:rsidRDefault="00447BA4">
      <w:pPr>
        <w:pStyle w:val="ConsPlusNonformat0"/>
        <w:jc w:val="both"/>
      </w:pPr>
      <w:r>
        <w:t>__________________________________________________________________________.</w:t>
      </w:r>
    </w:p>
    <w:p w:rsidR="00AE2C8F" w:rsidRDefault="00AE2C8F">
      <w:pPr>
        <w:pStyle w:val="ConsPlusNonformat0"/>
        <w:jc w:val="both"/>
      </w:pPr>
    </w:p>
    <w:p w:rsidR="00AE2C8F" w:rsidRDefault="00447BA4">
      <w:pPr>
        <w:pStyle w:val="ConsPlusNonformat0"/>
        <w:jc w:val="both"/>
      </w:pPr>
      <w:r>
        <w:t xml:space="preserve">    ______________________                  _______________________________</w:t>
      </w:r>
    </w:p>
    <w:p w:rsidR="00AE2C8F" w:rsidRDefault="00447BA4">
      <w:pPr>
        <w:pStyle w:val="ConsPlusNonformat0"/>
        <w:jc w:val="both"/>
      </w:pPr>
      <w:r>
        <w:t xml:space="preserve">          (подпись)                              (расшифровка подписи)</w:t>
      </w:r>
    </w:p>
    <w:p w:rsidR="00AE2C8F" w:rsidRDefault="00AE2C8F">
      <w:pPr>
        <w:pStyle w:val="ConsPlusNonformat0"/>
        <w:jc w:val="both"/>
      </w:pPr>
    </w:p>
    <w:p w:rsidR="00AE2C8F" w:rsidRDefault="00447BA4">
      <w:pPr>
        <w:pStyle w:val="ConsPlusNonformat0"/>
        <w:jc w:val="both"/>
      </w:pPr>
      <w:r>
        <w:t>"____" _____________ 20__ года</w:t>
      </w: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right"/>
        <w:outlineLvl w:val="1"/>
      </w:pPr>
      <w:r>
        <w:t>Приложение 15</w:t>
      </w:r>
    </w:p>
    <w:p w:rsidR="00AE2C8F" w:rsidRDefault="00447BA4">
      <w:pPr>
        <w:pStyle w:val="ConsPlusNormal0"/>
        <w:jc w:val="right"/>
      </w:pPr>
      <w:r>
        <w:t xml:space="preserve">к Административному </w:t>
      </w:r>
      <w:hyperlink w:anchor="P38" w:tooltip="АДМИНИСТРАТИВНЫЙ РЕГЛАМЕНТ">
        <w:r>
          <w:rPr>
            <w:color w:val="0000FF"/>
          </w:rPr>
          <w:t>регламенту</w:t>
        </w:r>
      </w:hyperlink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right"/>
      </w:pPr>
      <w:r>
        <w:t>Форма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jc w:val="center"/>
      </w:pPr>
      <w:r>
        <w:t>АНКЕТА</w:t>
      </w:r>
    </w:p>
    <w:p w:rsidR="00AE2C8F" w:rsidRDefault="00447BA4">
      <w:pPr>
        <w:pStyle w:val="ConsPlusNormal0"/>
        <w:jc w:val="center"/>
      </w:pPr>
      <w:r>
        <w:t xml:space="preserve">гражданина, желающего принять </w:t>
      </w:r>
      <w:r>
        <w:t>ребенка</w:t>
      </w:r>
    </w:p>
    <w:p w:rsidR="00AE2C8F" w:rsidRDefault="00447BA4">
      <w:pPr>
        <w:pStyle w:val="ConsPlusNormal0"/>
        <w:jc w:val="center"/>
      </w:pPr>
      <w:r>
        <w:t>на воспитание в свою семью</w:t>
      </w:r>
    </w:p>
    <w:p w:rsidR="00AE2C8F" w:rsidRDefault="00AE2C8F">
      <w:pPr>
        <w:pStyle w:val="ConsPlusNormal0"/>
        <w:jc w:val="both"/>
      </w:pPr>
    </w:p>
    <w:p w:rsidR="00AE2C8F" w:rsidRDefault="00447BA4">
      <w:pPr>
        <w:pStyle w:val="ConsPlusNormal0"/>
        <w:ind w:firstLine="540"/>
        <w:jc w:val="both"/>
      </w:pPr>
      <w:r>
        <w:t xml:space="preserve">Утратила силу. - </w:t>
      </w:r>
      <w:hyperlink r:id="rId100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</w:t>
        </w:r>
      </w:hyperlink>
      <w:r>
        <w:t xml:space="preserve"> Губернатора ЯО от 09.12.2020 N 358.</w:t>
      </w: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jc w:val="both"/>
      </w:pPr>
    </w:p>
    <w:p w:rsidR="00AE2C8F" w:rsidRDefault="00AE2C8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E2C8F" w:rsidSect="001420F6">
      <w:footerReference w:type="default" r:id="rId101"/>
      <w:footerReference w:type="first" r:id="rId102"/>
      <w:pgSz w:w="11906" w:h="16838"/>
      <w:pgMar w:top="676" w:right="566" w:bottom="567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BA4" w:rsidRDefault="00447BA4">
      <w:r>
        <w:separator/>
      </w:r>
    </w:p>
  </w:endnote>
  <w:endnote w:type="continuationSeparator" w:id="0">
    <w:p w:rsidR="00447BA4" w:rsidRDefault="0044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8F" w:rsidRDefault="00447BA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8F" w:rsidRDefault="00447BA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BA4" w:rsidRDefault="00447BA4">
      <w:r>
        <w:separator/>
      </w:r>
    </w:p>
  </w:footnote>
  <w:footnote w:type="continuationSeparator" w:id="0">
    <w:p w:rsidR="00447BA4" w:rsidRDefault="00447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2C8F"/>
    <w:rsid w:val="001420F6"/>
    <w:rsid w:val="00447BA4"/>
    <w:rsid w:val="00A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420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0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420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20F6"/>
  </w:style>
  <w:style w:type="paragraph" w:styleId="a7">
    <w:name w:val="footer"/>
    <w:basedOn w:val="a"/>
    <w:link w:val="a8"/>
    <w:uiPriority w:val="99"/>
    <w:unhideWhenUsed/>
    <w:rsid w:val="001420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2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6CE59D2D59C4115137AF2D381317F33FE482A9553DD98C24BA06F8CD2ECA8818390AE36948357F5E7BA519A50A6893F9B8942F15460AA76Z7y6M" TargetMode="External"/><Relationship Id="rId21" Type="http://schemas.openxmlformats.org/officeDocument/2006/relationships/hyperlink" Target="consultantplus://offline/ref=B6CE59D2D59C4115137AECDE975D2136FC41769857DB929D1EFC69DB8DBCAED4C3D0A863D7C758F5EFB105CA11F8D06FDAC24EF14F7CAB756A3F0EE8ZEyFM" TargetMode="External"/><Relationship Id="rId42" Type="http://schemas.openxmlformats.org/officeDocument/2006/relationships/hyperlink" Target="consultantplus://offline/ref=B6CE59D2D59C4115137AF2D381317F33FE4B2A9D50DD98C24BA06F8CD2ECA8818390AE34918A5EA0BEF550C615F69A3F9F8941F048Z6y0M" TargetMode="External"/><Relationship Id="rId47" Type="http://schemas.openxmlformats.org/officeDocument/2006/relationships/hyperlink" Target="consultantplus://offline/ref=B6CE59D2D59C4115137AECDE975D2136FC41769857DA919316F169DB8DBCAED4C3D0A863D7C758F5EFB105C814F8D06FDAC24EF14F7CAB756A3F0EE8ZEyFM" TargetMode="External"/><Relationship Id="rId63" Type="http://schemas.openxmlformats.org/officeDocument/2006/relationships/hyperlink" Target="consultantplus://offline/ref=B6CE59D2D59C4115137AECDE975D2136FC4176985ED093901FFF34D185E5A2D6C4DFF774D08E54F4EFB007CC1FA7D57ACB9A42F55463AB6A763D0CZEy8M" TargetMode="External"/><Relationship Id="rId68" Type="http://schemas.openxmlformats.org/officeDocument/2006/relationships/hyperlink" Target="consultantplus://offline/ref=B6CE59D2D59C4115137AF2D381317F33F94F219352D898C24BA06F8CD2ECA8818390AE36948351F2E8BA519A50A6893F9B8942F15460AA76Z7y6M" TargetMode="External"/><Relationship Id="rId84" Type="http://schemas.openxmlformats.org/officeDocument/2006/relationships/hyperlink" Target="consultantplus://offline/ref=B6CE59D2D59C4115137AECDE975D2136FC41769857DB929D1EFC69DB8DBCAED4C3D0A863D7C758F5EFB105CD1DF8D06FDAC24EF14F7CAB756A3F0EE8ZEyFM" TargetMode="External"/><Relationship Id="rId89" Type="http://schemas.openxmlformats.org/officeDocument/2006/relationships/hyperlink" Target="consultantplus://offline/ref=B6CE59D2D59C4115137AECDE975D2136FC41769857DB929D1EFC69DB8DBCAED4C3D0A863D7C758F5EFB105C21DF8D06FDAC24EF14F7CAB756A3F0EE8ZEyFM" TargetMode="External"/><Relationship Id="rId7" Type="http://schemas.openxmlformats.org/officeDocument/2006/relationships/hyperlink" Target="consultantplus://offline/ref=B6CE59D2D59C4115137AECDE975D2136FC41769850DF93901EFF34D185E5A2D6C4DFF774D08E54F4EFB104C81FA7D57ACB9A42F55463AB6A763D0CZEy8M" TargetMode="External"/><Relationship Id="rId71" Type="http://schemas.openxmlformats.org/officeDocument/2006/relationships/hyperlink" Target="consultantplus://offline/ref=B6CE59D2D59C4115137AF2D381317F33F94F219352D898C24BA06F8CD2ECA8818390AE36948353F4ECBA519A50A6893F9B8942F15460AA76Z7y6M" TargetMode="External"/><Relationship Id="rId92" Type="http://schemas.openxmlformats.org/officeDocument/2006/relationships/hyperlink" Target="consultantplus://offline/ref=B6CE59D2D59C4115137AECDE975D2136FC4176985ED093901FFF34D185E5A2D6C4DFF774D08E54F4EFB000CE1FA7D57ACB9A42F55463AB6A763D0CZEy8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6CE59D2D59C4115137AECDE975D2136FC41769850DF93901EFF34D185E5A2D6C4DFF774D08E54F4EFB104CD1FA7D57ACB9A42F55463AB6A763D0CZEy8M" TargetMode="External"/><Relationship Id="rId29" Type="http://schemas.openxmlformats.org/officeDocument/2006/relationships/hyperlink" Target="consultantplus://offline/ref=B6CE59D2D59C4115137AECDE975D2136FC41769857DA919316F169DB8DBCAED4C3D0A863D7C758F5EFB105CA12F8D06FDAC24EF14F7CAB756A3F0EE8ZEyFM" TargetMode="External"/><Relationship Id="rId11" Type="http://schemas.openxmlformats.org/officeDocument/2006/relationships/hyperlink" Target="consultantplus://offline/ref=B6CE59D2D59C4115137AF2D381317F33FE4B2A9D50DD98C24BA06F8CD2ECA8818390AE36948355FDEBBA519A50A6893F9B8942F15460AA76Z7y6M" TargetMode="External"/><Relationship Id="rId24" Type="http://schemas.openxmlformats.org/officeDocument/2006/relationships/hyperlink" Target="consultantplus://offline/ref=B6CE59D2D59C4115137AECDE975D2136FC41769857DB929D1EFC69DB8DBCAED4C3D0A863D7C758F5EFB105C914F8D06FDAC24EF14F7CAB756A3F0EE8ZEyFM" TargetMode="External"/><Relationship Id="rId32" Type="http://schemas.openxmlformats.org/officeDocument/2006/relationships/hyperlink" Target="consultantplus://offline/ref=B6CE59D2D59C4115137AF2D381317F33FE482A9750DA98C24BA06F8CD2ECA8818390AE36948350F0E6BA519A50A6893F9B8942F15460AA76Z7y6M" TargetMode="External"/><Relationship Id="rId37" Type="http://schemas.openxmlformats.org/officeDocument/2006/relationships/hyperlink" Target="consultantplus://offline/ref=B6CE59D2D59C4115137AF2D381317F33F94F219352D898C24BA06F8CD2ECA8818390AE36948352F5ECBA519A50A6893F9B8942F15460AA76Z7y6M" TargetMode="External"/><Relationship Id="rId40" Type="http://schemas.openxmlformats.org/officeDocument/2006/relationships/hyperlink" Target="consultantplus://offline/ref=B6CE59D2D59C4115137AF2D381317F33FE4B2A9D50DD98C24BA06F8CD2ECA8818390AE33978801A5ABE408CA11ED853F809543F2Z4y8M" TargetMode="External"/><Relationship Id="rId45" Type="http://schemas.openxmlformats.org/officeDocument/2006/relationships/hyperlink" Target="consultantplus://offline/ref=B6CE59D2D59C4115137AECDE975D2136FC41769850DF93901EFF34D185E5A2D6C4DFF774D08E54F4EFB104C21FA7D57ACB9A42F55463AB6A763D0CZEy8M" TargetMode="External"/><Relationship Id="rId53" Type="http://schemas.openxmlformats.org/officeDocument/2006/relationships/hyperlink" Target="consultantplus://offline/ref=B6CE59D2D59C4115137AECDE975D2136FC4176985ED093901FFF34D185E5A2D6C4DFF774D08E54F4EFB004CC1FA7D57ACB9A42F55463AB6A763D0CZEy8M" TargetMode="External"/><Relationship Id="rId58" Type="http://schemas.openxmlformats.org/officeDocument/2006/relationships/hyperlink" Target="consultantplus://offline/ref=B6CE59D2D59C4115137AECDE975D2136FC4176985ED093901FFF34D185E5A2D6C4DFF774D08E54F4EFB007CF1FA7D57ACB9A42F55463AB6A763D0CZEy8M" TargetMode="External"/><Relationship Id="rId66" Type="http://schemas.openxmlformats.org/officeDocument/2006/relationships/hyperlink" Target="consultantplus://offline/ref=B6CE59D2D59C4115137AECDE975D2136FC4176985ED093901FFF34D185E5A2D6C4DFF774D08E54F4EFB007CC1FA7D57ACB9A42F55463AB6A763D0CZEy8M" TargetMode="External"/><Relationship Id="rId74" Type="http://schemas.openxmlformats.org/officeDocument/2006/relationships/hyperlink" Target="consultantplus://offline/ref=B6CE59D2D59C4115137AECDE975D2136FC4176985ED093901FFF34D185E5A2D6C4DFF774D08E54F4EFB007C31FA7D57ACB9A42F55463AB6A763D0CZEy8M" TargetMode="External"/><Relationship Id="rId79" Type="http://schemas.openxmlformats.org/officeDocument/2006/relationships/hyperlink" Target="consultantplus://offline/ref=B6CE59D2D59C4115137AF2D381317F33F94F219352D898C24BA06F8CD2ECA8818390AE36948353F2EDBA519A50A6893F9B8942F15460AA76Z7y6M" TargetMode="External"/><Relationship Id="rId87" Type="http://schemas.openxmlformats.org/officeDocument/2006/relationships/hyperlink" Target="consultantplus://offline/ref=B6CE59D2D59C4115137AECDE975D2136FC41769857DB929D1EFC69DB8DBCAED4C3D0A863D7C758F5EFB105C21DF8D06FDAC24EF14F7CAB756A3F0EE8ZEyFM" TargetMode="External"/><Relationship Id="rId102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B6CE59D2D59C4115137AECDE975D2136FC41769857DB929D1EFC69DB8DBCAED4C3D0A863D7C758F5EFB105CE12F8D06FDAC24EF14F7CAB756A3F0EE8ZEyFM" TargetMode="External"/><Relationship Id="rId82" Type="http://schemas.openxmlformats.org/officeDocument/2006/relationships/hyperlink" Target="consultantplus://offline/ref=B6CE59D2D59C4115137AECDE975D2136FC41769857DB929D1EFC69DB8DBCAED4C3D0A863D7C758F5EFB105CD13F8D06FDAC24EF14F7CAB756A3F0EE8ZEyFM" TargetMode="External"/><Relationship Id="rId90" Type="http://schemas.openxmlformats.org/officeDocument/2006/relationships/hyperlink" Target="consultantplus://offline/ref=B6CE59D2D59C4115137AECDE975D2136FC41769857DA919316F169DB8DBCAED4C3D0A863D7C758F5EFB105CF14F8D06FDAC24EF14F7CAB756A3F0EE8ZEyFM" TargetMode="External"/><Relationship Id="rId95" Type="http://schemas.openxmlformats.org/officeDocument/2006/relationships/hyperlink" Target="consultantplus://offline/ref=B6CE59D2D59C4115137AECDE975D2136FC41769857DB929D1EFC69DB8DBCAED4C3D0A863D7C758F5EFB105C21DF8D06FDAC24EF14F7CAB756A3F0EE8ZEyFM" TargetMode="External"/><Relationship Id="rId19" Type="http://schemas.openxmlformats.org/officeDocument/2006/relationships/hyperlink" Target="consultantplus://offline/ref=B6CE59D2D59C4115137AECDE975D2136FC41769857DA919316F169DB8DBCAED4C3D0A863D7C758F5EFB105CB12F8D06FDAC24EF14F7CAB756A3F0EE8ZEyFM" TargetMode="External"/><Relationship Id="rId14" Type="http://schemas.openxmlformats.org/officeDocument/2006/relationships/hyperlink" Target="consultantplus://offline/ref=B6CE59D2D59C4115137AECDE975D2136FC4176985ED093901FFF34D185E5A2D6C4DFF774D08E54F4EFB104CA1FA7D57ACB9A42F55463AB6A763D0CZEy8M" TargetMode="External"/><Relationship Id="rId22" Type="http://schemas.openxmlformats.org/officeDocument/2006/relationships/hyperlink" Target="consultantplus://offline/ref=B6CE59D2D59C4115137AECDE975D2136FC41769857DB929D1EFC69DB8DBCAED4C3D0A863D7C758F5EFB105CA12F8D06FDAC24EF14F7CAB756A3F0EE8ZEyFM" TargetMode="External"/><Relationship Id="rId27" Type="http://schemas.openxmlformats.org/officeDocument/2006/relationships/hyperlink" Target="consultantplus://offline/ref=B6CE59D2D59C4115137AECDE975D2136FC41769857DA919316F169DB8DBCAED4C3D0A863D7C758F5EFB105CA17F8D06FDAC24EF14F7CAB756A3F0EE8ZEyFM" TargetMode="External"/><Relationship Id="rId30" Type="http://schemas.openxmlformats.org/officeDocument/2006/relationships/hyperlink" Target="consultantplus://offline/ref=B6CE59D2D59C4115137AECDE975D2136FC41769857DA959517F169DB8DBCAED4C3D0A863D7C758F5EFB105C314F8D06FDAC24EF14F7CAB756A3F0EE8ZEyFM" TargetMode="External"/><Relationship Id="rId35" Type="http://schemas.openxmlformats.org/officeDocument/2006/relationships/hyperlink" Target="consultantplus://offline/ref=B6CE59D2D59C4115137AECDE975D2136FC41769857DB929D1EFC69DB8DBCAED4C3D0A863D7C758F5EFB105C911F8D06FDAC24EF14F7CAB756A3F0EE8ZEyFM" TargetMode="External"/><Relationship Id="rId43" Type="http://schemas.openxmlformats.org/officeDocument/2006/relationships/hyperlink" Target="consultantplus://offline/ref=B6CE59D2D59C4115137AECDE975D2136FC41769857DA919316F169DB8DBCAED4C3D0A863D7C758F5EFB105C91CF8D06FDAC24EF14F7CAB756A3F0EE8ZEyFM" TargetMode="External"/><Relationship Id="rId48" Type="http://schemas.openxmlformats.org/officeDocument/2006/relationships/hyperlink" Target="consultantplus://offline/ref=B6CE59D2D59C4115137AECDE975D2136FC4176985ED093901FFF34D185E5A2D6C4DFF774D08E54F4EFB005C91FA7D57ACB9A42F55463AB6A763D0CZEy8M" TargetMode="External"/><Relationship Id="rId56" Type="http://schemas.openxmlformats.org/officeDocument/2006/relationships/hyperlink" Target="consultantplus://offline/ref=B6CE59D2D59C4115137AECDE975D2136FC41769857DA919316F169DB8DBCAED4C3D0A863D7C758F5EFB105C81DF8D06FDAC24EF14F7CAB756A3F0EE8ZEyFM" TargetMode="External"/><Relationship Id="rId64" Type="http://schemas.openxmlformats.org/officeDocument/2006/relationships/hyperlink" Target="consultantplus://offline/ref=B6CE59D2D59C4115137AECDE975D2136FC41769857DB929D1EFC69DB8DBCAED4C3D0A863D7C758F5EFB105CE13F8D06FDAC24EF14F7CAB756A3F0EE8ZEyFM" TargetMode="External"/><Relationship Id="rId69" Type="http://schemas.openxmlformats.org/officeDocument/2006/relationships/hyperlink" Target="consultantplus://offline/ref=B6CE59D2D59C4115137AECDE975D2136FC4176985ED093901FFF34D185E5A2D6C4DFF774D08E54F4EFB007CC1FA7D57ACB9A42F55463AB6A763D0CZEy8M" TargetMode="External"/><Relationship Id="rId77" Type="http://schemas.openxmlformats.org/officeDocument/2006/relationships/hyperlink" Target="consultantplus://offline/ref=B6CE59D2D59C4115137AECDE975D2136FC4176985ED093901FFF34D185E5A2D6C4DFF774D08E54F4EFB007C21FA7D57ACB9A42F55463AB6A763D0CZEy8M" TargetMode="External"/><Relationship Id="rId100" Type="http://schemas.openxmlformats.org/officeDocument/2006/relationships/hyperlink" Target="consultantplus://offline/ref=B6CE59D2D59C4115137AECDE975D2136FC41769857DB929D1EFC69DB8DBCAED4C3D0A863D7C758F5EFB105C21DF8D06FDAC24EF14F7CAB756A3F0EE8ZEyFM" TargetMode="External"/><Relationship Id="rId8" Type="http://schemas.openxmlformats.org/officeDocument/2006/relationships/hyperlink" Target="consultantplus://offline/ref=B6CE59D2D59C4115137AECDE975D2136FC4176985ED093901FFF34D185E5A2D6C4DFF774D08E54F4EFB104CB1FA7D57ACB9A42F55463AB6A763D0CZEy8M" TargetMode="External"/><Relationship Id="rId51" Type="http://schemas.openxmlformats.org/officeDocument/2006/relationships/hyperlink" Target="consultantplus://offline/ref=B6CE59D2D59C4115137AECDE975D2136FC41769857DA919316F169DB8DBCAED4C3D0A863D7C758F5EFB105C810F8D06FDAC24EF14F7CAB756A3F0EE8ZEyFM" TargetMode="External"/><Relationship Id="rId72" Type="http://schemas.openxmlformats.org/officeDocument/2006/relationships/hyperlink" Target="consultantplus://offline/ref=B6CE59D2D59C4115137AECDE975D2136FC4176985ED093901FFF34D185E5A2D6C4DFF774D08E54F4EFB007CC1FA7D57ACB9A42F55463AB6A763D0CZEy8M" TargetMode="External"/><Relationship Id="rId80" Type="http://schemas.openxmlformats.org/officeDocument/2006/relationships/hyperlink" Target="consultantplus://offline/ref=B6CE59D2D59C4115137AECDE975D2136FC4176985ED093901FFF34D185E5A2D6C4DFF774D08E54F4EFB006CB1FA7D57ACB9A42F55463AB6A763D0CZEy8M" TargetMode="External"/><Relationship Id="rId85" Type="http://schemas.openxmlformats.org/officeDocument/2006/relationships/hyperlink" Target="consultantplus://offline/ref=B6CE59D2D59C4115137AECDE975D2136FC41769857DB929D1EFC69DB8DBCAED4C3D0A863D7C758F5EFB105CC14F8D06FDAC24EF14F7CAB756A3F0EE8ZEyFM" TargetMode="External"/><Relationship Id="rId93" Type="http://schemas.openxmlformats.org/officeDocument/2006/relationships/hyperlink" Target="consultantplus://offline/ref=B6CE59D2D59C4115137AECDE975D2136FC41769857DB929D1EFC69DB8DBCAED4C3D0A863D7C758F5EFB105C21DF8D06FDAC24EF14F7CAB756A3F0EE8ZEyFM" TargetMode="External"/><Relationship Id="rId98" Type="http://schemas.openxmlformats.org/officeDocument/2006/relationships/hyperlink" Target="consultantplus://offline/ref=B6CE59D2D59C4115137AECDE975D2136FC4176985ED093901FFF34D185E5A2D6C4DFF774D08E54F4EFB301CE1FA7D57ACB9A42F55463AB6A763D0CZEy8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6CE59D2D59C4115137AECDE975D2136FC41769857DB979216F269DB8DBCAED4C3D0A863D7C758F5EFB105CA17F8D06FDAC24EF14F7CAB756A3F0EE8ZEyFM" TargetMode="External"/><Relationship Id="rId17" Type="http://schemas.openxmlformats.org/officeDocument/2006/relationships/hyperlink" Target="consultantplus://offline/ref=B6CE59D2D59C4115137AECDE975D2136FC4176985ED093901FFF34D185E5A2D6C4DFF774D08E54F4EFB104C91FA7D57ACB9A42F55463AB6A763D0CZEy8M" TargetMode="External"/><Relationship Id="rId25" Type="http://schemas.openxmlformats.org/officeDocument/2006/relationships/hyperlink" Target="consultantplus://offline/ref=B6CE59D2D59C4115137AECDE975D2136FC4176985ED093901FFF34D185E5A2D6C4DFF774D08E54F4EFB10DCA1FA7D57ACB9A42F55463AB6A763D0CZEy8M" TargetMode="External"/><Relationship Id="rId33" Type="http://schemas.openxmlformats.org/officeDocument/2006/relationships/hyperlink" Target="consultantplus://offline/ref=B6CE59D2D59C4115137AECDE975D2136FC41769857DB929D1EFC69DB8DBCAED4C3D0A863D7C758F5EFB105C917F8D06FDAC24EF14F7CAB756A3F0EE8ZEyFM" TargetMode="External"/><Relationship Id="rId38" Type="http://schemas.openxmlformats.org/officeDocument/2006/relationships/hyperlink" Target="consultantplus://offline/ref=B6CE59D2D59C4115137AF2D381317F33F94F219352D898C24BA06F8CD2ECA8818390AE36948353F2E6BA519A50A6893F9B8942F15460AA76Z7y6M" TargetMode="External"/><Relationship Id="rId46" Type="http://schemas.openxmlformats.org/officeDocument/2006/relationships/hyperlink" Target="consultantplus://offline/ref=B6CE59D2D59C4115137AECDE975D2136FC4176985ED093901FFF34D185E5A2D6C4DFF774D08E54F4EFB005CB1FA7D57ACB9A42F55463AB6A763D0CZEy8M" TargetMode="External"/><Relationship Id="rId59" Type="http://schemas.openxmlformats.org/officeDocument/2006/relationships/hyperlink" Target="consultantplus://offline/ref=B6CE59D2D59C4115137AF2D381317F33F94F219352D898C24BA06F8CD2ECA8818390AE36948351F7ECBA519A50A6893F9B8942F15460AA76Z7y6M" TargetMode="External"/><Relationship Id="rId67" Type="http://schemas.openxmlformats.org/officeDocument/2006/relationships/hyperlink" Target="consultantplus://offline/ref=B6CE59D2D59C4115137AECDE975D2136FC41769857DB929D1EFC69DB8DBCAED4C3D0A863D7C758F5EFB105CE1CF8D06FDAC24EF14F7CAB756A3F0EE8ZEyFM" TargetMode="External"/><Relationship Id="rId103" Type="http://schemas.openxmlformats.org/officeDocument/2006/relationships/fontTable" Target="fontTable.xml"/><Relationship Id="rId20" Type="http://schemas.openxmlformats.org/officeDocument/2006/relationships/hyperlink" Target="consultantplus://offline/ref=B6CE59D2D59C4115137AF2D381317F33FE4B2A9D50DD98C24BA06F8CD2ECA8818390AE36948355FDEBBA519A50A6893F9B8942F15460AA76Z7y6M" TargetMode="External"/><Relationship Id="rId41" Type="http://schemas.openxmlformats.org/officeDocument/2006/relationships/hyperlink" Target="consultantplus://offline/ref=B6CE59D2D59C4115137AECDE975D2136FC41769857DA959517F169DB8DBCAED4C3D0A863D7C758F5EFB10DC915F8D06FDAC24EF14F7CAB756A3F0EE8ZEyFM" TargetMode="External"/><Relationship Id="rId54" Type="http://schemas.openxmlformats.org/officeDocument/2006/relationships/hyperlink" Target="consultantplus://offline/ref=B6CE59D2D59C4115137AECDE975D2136FC41769857DA919316F169DB8DBCAED4C3D0A863D7C758F5EFB105C812F8D06FDAC24EF14F7CAB756A3F0EE8ZEyFM" TargetMode="External"/><Relationship Id="rId62" Type="http://schemas.openxmlformats.org/officeDocument/2006/relationships/hyperlink" Target="consultantplus://offline/ref=B6CE59D2D59C4115137AF2D381317F33F94F219352D898C24BA06F8CD2ECA8818390AE36948353F0EDBA519A50A6893F9B8942F15460AA76Z7y6M" TargetMode="External"/><Relationship Id="rId70" Type="http://schemas.openxmlformats.org/officeDocument/2006/relationships/hyperlink" Target="consultantplus://offline/ref=B6CE59D2D59C4115137AECDE975D2136FC41769857DB929D1EFC69DB8DBCAED4C3D0A863D7C758F5EFB105CD14F8D06FDAC24EF14F7CAB756A3F0EE8ZEyFM" TargetMode="External"/><Relationship Id="rId75" Type="http://schemas.openxmlformats.org/officeDocument/2006/relationships/hyperlink" Target="consultantplus://offline/ref=B6CE59D2D59C4115137AF2D381317F33F94F219352D898C24BA06F8CD2ECA8818390AE36948353F1E8BA519A50A6893F9B8942F15460AA76Z7y6M" TargetMode="External"/><Relationship Id="rId83" Type="http://schemas.openxmlformats.org/officeDocument/2006/relationships/hyperlink" Target="consultantplus://offline/ref=B6CE59D2D59C4115137AECDE975D2136FC41769857DB929D1EFC69DB8DBCAED4C3D0A863D7C758F5EFB105CD1CF8D06FDAC24EF14F7CAB756A3F0EE8ZEyFM" TargetMode="External"/><Relationship Id="rId88" Type="http://schemas.openxmlformats.org/officeDocument/2006/relationships/hyperlink" Target="consultantplus://offline/ref=B6CE59D2D59C4115137AECDE975D2136FC41769857DB929D1EFC69DB8DBCAED4C3D0A863D7C758F5EFB105C21DF8D06FDAC24EF14F7CAB756A3F0EE8ZEyFM" TargetMode="External"/><Relationship Id="rId91" Type="http://schemas.openxmlformats.org/officeDocument/2006/relationships/hyperlink" Target="consultantplus://offline/ref=B6CE59D2D59C4115137AECDE975D2136FC4176985ED093901FFF34D185E5A2D6C4DFF774D08E54F4EFB000CE1FA7D57ACB9A42F55463AB6A763D0CZEy8M" TargetMode="External"/><Relationship Id="rId96" Type="http://schemas.openxmlformats.org/officeDocument/2006/relationships/hyperlink" Target="consultantplus://offline/ref=B6CE59D2D59C4115137AECDE975D2136FC41769857DB929D1EFC69DB8DBCAED4C3D0A863D7C758F5EFB105C21DF8D06FDAC24EF14F7CAB756A3F0EE8ZEyF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B6CE59D2D59C4115137AECDE975D2136FC41769857DB929D1EFC69DB8DBCAED4C3D0A863D7C758F5EFB105CB13F8D06FDAC24EF14F7CAB756A3F0EE8ZEyFM" TargetMode="External"/><Relationship Id="rId23" Type="http://schemas.openxmlformats.org/officeDocument/2006/relationships/hyperlink" Target="consultantplus://offline/ref=B6CE59D2D59C4115137AECDE975D2136FC41769857DB929D1EFC69DB8DBCAED4C3D0A863D7C758F5EFB105CA13F8D06FDAC24EF14F7CAB756A3F0EE8ZEyFM" TargetMode="External"/><Relationship Id="rId28" Type="http://schemas.openxmlformats.org/officeDocument/2006/relationships/hyperlink" Target="consultantplus://offline/ref=B6CE59D2D59C4115137AECDE975D2136FC41769857DB929D1EFC69DB8DBCAED4C3D0A863D7C758F5EFB105C916F8D06FDAC24EF14F7CAB756A3F0EE8ZEyFM" TargetMode="External"/><Relationship Id="rId36" Type="http://schemas.openxmlformats.org/officeDocument/2006/relationships/hyperlink" Target="consultantplus://offline/ref=B6CE59D2D59C4115137AF2D381317F33F94F219352D898C24BA06F8CD2ECA8818390AE36948352F4ECBA519A50A6893F9B8942F15460AA76Z7y6M" TargetMode="External"/><Relationship Id="rId49" Type="http://schemas.openxmlformats.org/officeDocument/2006/relationships/hyperlink" Target="consultantplus://offline/ref=B6CE59D2D59C4115137AECDE975D2136FC41769857DB929D1EFC69DB8DBCAED4C3D0A863D7C758F5EFB105CF10F8D06FDAC24EF14F7CAB756A3F0EE8ZEyFM" TargetMode="External"/><Relationship Id="rId57" Type="http://schemas.openxmlformats.org/officeDocument/2006/relationships/hyperlink" Target="consultantplus://offline/ref=B6CE59D2D59C4115137AECDE975D2136FC4176985ED093901FFF34D185E5A2D6C4DFF774D08E54F4EFB004C21FA7D57ACB9A42F55463AB6A763D0CZEy8M" TargetMode="External"/><Relationship Id="rId10" Type="http://schemas.openxmlformats.org/officeDocument/2006/relationships/hyperlink" Target="consultantplus://offline/ref=B6CE59D2D59C4115137AECDE975D2136FC41769857DA919316F169DB8DBCAED4C3D0A863D7C758F5EFB105CB12F8D06FDAC24EF14F7CAB756A3F0EE8ZEyFM" TargetMode="External"/><Relationship Id="rId31" Type="http://schemas.openxmlformats.org/officeDocument/2006/relationships/hyperlink" Target="consultantplus://offline/ref=B6CE59D2D59C4115137AF2D381317F33FE482A9750DA98C24BA06F8CD2ECA8818390AE36948350F1E8BA519A50A6893F9B8942F15460AA76Z7y6M" TargetMode="External"/><Relationship Id="rId44" Type="http://schemas.openxmlformats.org/officeDocument/2006/relationships/hyperlink" Target="consultantplus://offline/ref=B6CE59D2D59C4115137AECDE975D2136FC41769857DB929D1EFC69DB8DBCAED4C3D0A863D7C758F5EFB105C810F8D06FDAC24EF14F7CAB756A3F0EE8ZEyFM" TargetMode="External"/><Relationship Id="rId52" Type="http://schemas.openxmlformats.org/officeDocument/2006/relationships/hyperlink" Target="consultantplus://offline/ref=B6CE59D2D59C4115137AECDE975D2136FC4176985ED093901FFF34D185E5A2D6C4DFF774D08E54F4EFB004CD1FA7D57ACB9A42F55463AB6A763D0CZEy8M" TargetMode="External"/><Relationship Id="rId60" Type="http://schemas.openxmlformats.org/officeDocument/2006/relationships/hyperlink" Target="consultantplus://offline/ref=B6CE59D2D59C4115137AECDE975D2136FC4176985ED093901FFF34D185E5A2D6C4DFF774D08E54F4EFB007CC1FA7D57ACB9A42F55463AB6A763D0CZEy8M" TargetMode="External"/><Relationship Id="rId65" Type="http://schemas.openxmlformats.org/officeDocument/2006/relationships/hyperlink" Target="consultantplus://offline/ref=B6CE59D2D59C4115137AF2D381317F33F94F219352D898C24BA06F8CD2ECA8818390AE36948353F1EFBA519A50A6893F9B8942F15460AA76Z7y6M" TargetMode="External"/><Relationship Id="rId73" Type="http://schemas.openxmlformats.org/officeDocument/2006/relationships/hyperlink" Target="consultantplus://offline/ref=B6CE59D2D59C4115137AECDE975D2136FC41769857DB929D1EFC69DB8DBCAED4C3D0A863D7C758F5EFB105CD15F8D06FDAC24EF14F7CAB756A3F0EE8ZEyFM" TargetMode="External"/><Relationship Id="rId78" Type="http://schemas.openxmlformats.org/officeDocument/2006/relationships/hyperlink" Target="consultantplus://offline/ref=B6CE59D2D59C4115137AECDE975D2136FC41769857DB929D1EFC69DB8DBCAED4C3D0A863D7C758F5EFB105CD10F8D06FDAC24EF14F7CAB756A3F0EE8ZEyFM" TargetMode="External"/><Relationship Id="rId81" Type="http://schemas.openxmlformats.org/officeDocument/2006/relationships/hyperlink" Target="consultantplus://offline/ref=B6CE59D2D59C4115137AECDE975D2136FC41769857DB929D1EFC69DB8DBCAED4C3D0A863D7C758F5EFB105CD12F8D06FDAC24EF14F7CAB756A3F0EE8ZEyFM" TargetMode="External"/><Relationship Id="rId86" Type="http://schemas.openxmlformats.org/officeDocument/2006/relationships/hyperlink" Target="consultantplus://offline/ref=B6CE59D2D59C4115137AECDE975D2136FC41769857DA969D11FD69DB8DBCAED4C3D0A863D7C758F5EFB106C211F8D06FDAC24EF14F7CAB756A3F0EE8ZEyFM" TargetMode="External"/><Relationship Id="rId94" Type="http://schemas.openxmlformats.org/officeDocument/2006/relationships/hyperlink" Target="consultantplus://offline/ref=B6CE59D2D59C4115137AECDE975D2136FC41769857DB929D1EFC69DB8DBCAED4C3D0A863D7C758F5EFB105C21DF8D06FDAC24EF14F7CAB756A3F0EE8ZEyFM" TargetMode="External"/><Relationship Id="rId99" Type="http://schemas.openxmlformats.org/officeDocument/2006/relationships/hyperlink" Target="consultantplus://offline/ref=B6CE59D2D59C4115137AECDE975D2136FC41769857DB929D1EFC69DB8DBCAED4C3D0A863D7C758F5EFB105C21DF8D06FDAC24EF14F7CAB756A3F0EE8ZEyFM" TargetMode="External"/><Relationship Id="rId10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CE59D2D59C4115137AECDE975D2136FC41769857DB929D1EFC69DB8DBCAED4C3D0A863D7C758F5EFB105CB12F8D06FDAC24EF14F7CAB756A3F0EE8ZEyFM" TargetMode="External"/><Relationship Id="rId13" Type="http://schemas.openxmlformats.org/officeDocument/2006/relationships/hyperlink" Target="consultantplus://offline/ref=B6CE59D2D59C4115137AECDE975D2136FC41769850DF93901EFF34D185E5A2D6C4DFF774D08E54F4EFB104CF1FA7D57ACB9A42F55463AB6A763D0CZEy8M" TargetMode="External"/><Relationship Id="rId18" Type="http://schemas.openxmlformats.org/officeDocument/2006/relationships/hyperlink" Target="consultantplus://offline/ref=B6CE59D2D59C4115137AECDE975D2136FC41769857DB929D1EFC69DB8DBCAED4C3D0A863D7C758F5EFB105CB1CF8D06FDAC24EF14F7CAB756A3F0EE8ZEyFM" TargetMode="External"/><Relationship Id="rId39" Type="http://schemas.openxmlformats.org/officeDocument/2006/relationships/hyperlink" Target="consultantplus://offline/ref=B6CE59D2D59C4115137AECDE975D2136FC41769857DA919316F169DB8DBCAED4C3D0A863D7C758F5EFB105CA13F8D06FDAC24EF14F7CAB756A3F0EE8ZEyFM" TargetMode="External"/><Relationship Id="rId34" Type="http://schemas.openxmlformats.org/officeDocument/2006/relationships/hyperlink" Target="consultantplus://offline/ref=B6CE59D2D59C4115137AECDE975D2136FC4176985ED093901FFF34D185E5A2D6C4DFF774D08E54F4EFB10DCF1FA7D57ACB9A42F55463AB6A763D0CZEy8M" TargetMode="External"/><Relationship Id="rId50" Type="http://schemas.openxmlformats.org/officeDocument/2006/relationships/hyperlink" Target="consultantplus://offline/ref=B6CE59D2D59C4115137AECDE975D2136FC41769857DA919316F169DB8DBCAED4C3D0A863D7C758F5EFB105C817F8D06FDAC24EF14F7CAB756A3F0EE8ZEyFM" TargetMode="External"/><Relationship Id="rId55" Type="http://schemas.openxmlformats.org/officeDocument/2006/relationships/hyperlink" Target="consultantplus://offline/ref=B6CE59D2D59C4115137AECDE975D2136FC41769857DA919316F169DB8DBCAED4C3D0A863D7C758F5EFB105C81CF8D06FDAC24EF14F7CAB756A3F0EE8ZEyFM" TargetMode="External"/><Relationship Id="rId76" Type="http://schemas.openxmlformats.org/officeDocument/2006/relationships/hyperlink" Target="consultantplus://offline/ref=B6CE59D2D59C4115137AECDE975D2136FC41769857DB929D1EFC69DB8DBCAED4C3D0A863D7C758F5EFB105CD16F8D06FDAC24EF14F7CAB756A3F0EE8ZEyFM" TargetMode="External"/><Relationship Id="rId97" Type="http://schemas.openxmlformats.org/officeDocument/2006/relationships/hyperlink" Target="consultantplus://offline/ref=B6CE59D2D59C4115137AECDE975D2136FC41769857DB929D1EFC69DB8DBCAED4C3D0A863D7C758F5EFB105C21DF8D06FDAC24EF14F7CAB756A3F0EE8ZEyFM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12783</Words>
  <Characters>72866</Characters>
  <Application>Microsoft Office Word</Application>
  <DocSecurity>0</DocSecurity>
  <Lines>607</Lines>
  <Paragraphs>170</Paragraphs>
  <ScaleCrop>false</ScaleCrop>
  <Company>КонсультантПлюс Версия 4022.00.21</Company>
  <LinksUpToDate>false</LinksUpToDate>
  <CharactersWithSpaces>85479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ЯО от 22.05.2012 N 218
(ред. от 17.06.2021)
"Об утверждении Административного регламента предоставления государственной услуги "Содействие в подборе ребенка кандидатам в опекуны (попечители), усыновители"</dc:title>
  <cp:lastModifiedBy>oepdi_4</cp:lastModifiedBy>
  <cp:revision>3</cp:revision>
  <dcterms:created xsi:type="dcterms:W3CDTF">2022-11-15T12:50:00Z</dcterms:created>
  <dcterms:modified xsi:type="dcterms:W3CDTF">2022-11-15T13:03:00Z</dcterms:modified>
</cp:coreProperties>
</file>