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673" w:rsidRDefault="000E72A1">
      <w:pPr>
        <w:pStyle w:val="ConsPlusTitle0"/>
        <w:jc w:val="center"/>
        <w:outlineLvl w:val="0"/>
      </w:pPr>
      <w:r>
        <w:t>ПРАВИТЕЛЬСТВО ЯРОСЛАВСКОЙ ОБЛАСТИ</w:t>
      </w:r>
    </w:p>
    <w:p w:rsidR="007B4673" w:rsidRDefault="007B4673">
      <w:pPr>
        <w:pStyle w:val="ConsPlusTitle0"/>
        <w:jc w:val="center"/>
      </w:pPr>
    </w:p>
    <w:p w:rsidR="007B4673" w:rsidRDefault="000E72A1">
      <w:pPr>
        <w:pStyle w:val="ConsPlusTitle0"/>
        <w:jc w:val="center"/>
      </w:pPr>
      <w:r>
        <w:t>ПОСТАНОВЛЕНИЕ</w:t>
      </w:r>
    </w:p>
    <w:p w:rsidR="007B4673" w:rsidRDefault="000E72A1">
      <w:pPr>
        <w:pStyle w:val="ConsPlusTitle0"/>
        <w:jc w:val="center"/>
      </w:pPr>
      <w:r>
        <w:t>от 29 июня 2012 г. N 611-п</w:t>
      </w:r>
    </w:p>
    <w:p w:rsidR="007B4673" w:rsidRDefault="007B4673">
      <w:pPr>
        <w:pStyle w:val="ConsPlusTitle0"/>
        <w:jc w:val="center"/>
      </w:pPr>
    </w:p>
    <w:p w:rsidR="007B4673" w:rsidRDefault="000E72A1">
      <w:pPr>
        <w:pStyle w:val="ConsPlusTitle0"/>
        <w:jc w:val="center"/>
      </w:pPr>
      <w:r>
        <w:t>ОБ УТВЕРЖДЕНИИ АДМИНИСТРАТИВНОГО РЕГЛАМЕНТА</w:t>
      </w:r>
    </w:p>
    <w:p w:rsidR="007B4673" w:rsidRDefault="007B467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B4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673" w:rsidRDefault="007B467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B4673" w:rsidRDefault="007B467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B4673" w:rsidRDefault="000E72A1">
            <w:pPr>
              <w:pStyle w:val="ConsPlusNormal0"/>
              <w:jc w:val="center"/>
            </w:pPr>
            <w:r>
              <w:rPr>
                <w:color w:val="392C69"/>
              </w:rPr>
              <w:t>Список изменяющих документов</w:t>
            </w:r>
          </w:p>
          <w:p w:rsidR="007B4673" w:rsidRDefault="000E72A1">
            <w:pPr>
              <w:pStyle w:val="ConsPlusNormal0"/>
              <w:jc w:val="center"/>
            </w:pPr>
            <w:proofErr w:type="gramStart"/>
            <w:r>
              <w:rPr>
                <w:color w:val="392C69"/>
              </w:rPr>
              <w:t xml:space="preserve">(в ред. Постановлений Правительства ЯО от 12.09.2012 </w:t>
            </w:r>
            <w:hyperlink r:id="rId7" w:tooltip="Постановление Правительства ЯО от 12.09.2012 N 864-п &quot;О внесении изменений в постановление Правительства области от 29.06.2012 N 611-п&quot; {КонсультантПлюс}">
              <w:r>
                <w:rPr>
                  <w:color w:val="0000FF"/>
                </w:rPr>
                <w:t>N 864-п</w:t>
              </w:r>
            </w:hyperlink>
            <w:r>
              <w:rPr>
                <w:color w:val="392C69"/>
              </w:rPr>
              <w:t>,</w:t>
            </w:r>
            <w:proofErr w:type="gramEnd"/>
          </w:p>
          <w:p w:rsidR="007B4673" w:rsidRDefault="000E72A1">
            <w:pPr>
              <w:pStyle w:val="ConsPlusNormal0"/>
              <w:jc w:val="center"/>
            </w:pPr>
            <w:r>
              <w:rPr>
                <w:color w:val="392C69"/>
              </w:rPr>
              <w:t xml:space="preserve">от 11.04.2013 </w:t>
            </w:r>
            <w:hyperlink r:id="rId8" w:tooltip="Постановление Правительства ЯО от 11.04.2013 N 367-п &quot;О внесении изменения в постановление Правительства области от 29.06.2012 N 611-п&quot; {КонсультантПлюс}">
              <w:r>
                <w:rPr>
                  <w:color w:val="0000FF"/>
                </w:rPr>
                <w:t>N 367-п</w:t>
              </w:r>
            </w:hyperlink>
            <w:r>
              <w:rPr>
                <w:color w:val="392C69"/>
              </w:rPr>
              <w:t xml:space="preserve">, от 04.06.2014 </w:t>
            </w:r>
            <w:hyperlink r:id="rId9" w:tooltip="Постановление Правительства ЯО от 04.06.2014 N 538-п (ред. от 25.03.2020) &quot;О внесении изменений в отдельные постановления Правительства области&quot; {КонсультантПлюс}">
              <w:r>
                <w:rPr>
                  <w:color w:val="0000FF"/>
                </w:rPr>
                <w:t>N 538-п</w:t>
              </w:r>
            </w:hyperlink>
            <w:r>
              <w:rPr>
                <w:color w:val="392C69"/>
              </w:rPr>
              <w:t xml:space="preserve">, от 04.02.2015 </w:t>
            </w:r>
            <w:hyperlink r:id="rId10" w:tooltip="Постановление Правительства ЯО от 04.02.2015 N 89-п &quot;О внесении изменений в постановление Правительства области от 29.06.2012 N 611-п&quot; {КонсультантПлюс}">
              <w:r>
                <w:rPr>
                  <w:color w:val="0000FF"/>
                </w:rPr>
                <w:t>N 89-п</w:t>
              </w:r>
            </w:hyperlink>
            <w:r>
              <w:rPr>
                <w:color w:val="392C69"/>
              </w:rPr>
              <w:t>,</w:t>
            </w:r>
          </w:p>
          <w:p w:rsidR="007B4673" w:rsidRDefault="000E72A1">
            <w:pPr>
              <w:pStyle w:val="ConsPlusNormal0"/>
              <w:jc w:val="center"/>
            </w:pPr>
            <w:r>
              <w:rPr>
                <w:color w:val="392C69"/>
              </w:rPr>
              <w:t xml:space="preserve">от 04.06.2015 </w:t>
            </w:r>
            <w:hyperlink r:id="rId11" w:tooltip="Постановление Правительства ЯО от 04.06.2015 N 609-п (ред. от 25.03.2020) &quot;О внесении изменений в отдельные постановления Правительства области&quot; (вместе с &quot;Отчетом о предоставлении социальной услуги по оплате стоимости пребывания ребенка в лагерях с дневной фо">
              <w:r>
                <w:rPr>
                  <w:color w:val="0000FF"/>
                </w:rPr>
                <w:t>N 609-п</w:t>
              </w:r>
            </w:hyperlink>
            <w:r>
              <w:rPr>
                <w:color w:val="392C69"/>
              </w:rPr>
              <w:t>, от 17.06.</w:t>
            </w:r>
            <w:r>
              <w:rPr>
                <w:color w:val="392C69"/>
              </w:rPr>
              <w:t xml:space="preserve">2016 </w:t>
            </w:r>
            <w:hyperlink r:id="rId12" w:tooltip="Постановление Правительства ЯО от 17.06.2016 N 692-п &quot;О внесении изменений в постановление Правительства области от 29.06.2012 N 611-п&quot; {КонсультантПлюс}">
              <w:r>
                <w:rPr>
                  <w:color w:val="0000FF"/>
                </w:rPr>
                <w:t>N 692-п</w:t>
              </w:r>
            </w:hyperlink>
            <w:r>
              <w:rPr>
                <w:color w:val="392C69"/>
              </w:rPr>
              <w:t xml:space="preserve">, от 18.04.2018 </w:t>
            </w:r>
            <w:hyperlink r:id="rId13" w:tooltip="Постановление Правительства ЯО от 18.04.2018 N 264-п &quot;О внесении изменений в постановление Правительства области от 29.06.2012 N 611-п&quot; {КонсультантПлюс}">
              <w:r>
                <w:rPr>
                  <w:color w:val="0000FF"/>
                </w:rPr>
                <w:t>N 264-п</w:t>
              </w:r>
            </w:hyperlink>
            <w:r>
              <w:rPr>
                <w:color w:val="392C69"/>
              </w:rPr>
              <w:t>,</w:t>
            </w:r>
          </w:p>
          <w:p w:rsidR="007B4673" w:rsidRDefault="000E72A1">
            <w:pPr>
              <w:pStyle w:val="ConsPlusNormal0"/>
              <w:jc w:val="center"/>
            </w:pPr>
            <w:r>
              <w:rPr>
                <w:color w:val="392C69"/>
              </w:rPr>
              <w:t xml:space="preserve">от 02.07.2019 </w:t>
            </w:r>
            <w:hyperlink r:id="rId14" w:tooltip="Постановление Правительства ЯО от 02.07.2019 N 473-п &quot;О внесении изменений в постановления Правительства области от 29.06.2012 N 611-п и от 20.10.2016 N 1076-п&quot; {КонсультантПлюс}">
              <w:r>
                <w:rPr>
                  <w:color w:val="0000FF"/>
                </w:rPr>
                <w:t>N 473-п</w:t>
              </w:r>
            </w:hyperlink>
            <w:r>
              <w:rPr>
                <w:color w:val="392C69"/>
              </w:rPr>
              <w:t xml:space="preserve">, от 10.07.2019 </w:t>
            </w:r>
            <w:hyperlink r:id="rId15" w:tooltip="Постановление Правительства ЯО от 10.07.2019 N 493-п &quot;О внесении изменений в постановление Правительства области от 29.06.2012 N 611-п&quot; {КонсультантПлюс}">
              <w:r>
                <w:rPr>
                  <w:color w:val="0000FF"/>
                </w:rPr>
                <w:t>N 493-п</w:t>
              </w:r>
            </w:hyperlink>
            <w:r>
              <w:rPr>
                <w:color w:val="392C69"/>
              </w:rPr>
              <w:t xml:space="preserve">, от 07.08.2019 </w:t>
            </w:r>
            <w:hyperlink r:id="rId16" w:tooltip="Постановление Правительства ЯО от 07.08.2019 N 564-п &quot;О внесении изменений в постановление Правительства области от 29.06.2012 N 611-п&quot; {КонсультантПлюс}">
              <w:r>
                <w:rPr>
                  <w:color w:val="0000FF"/>
                </w:rPr>
                <w:t>N 564-п</w:t>
              </w:r>
            </w:hyperlink>
            <w:r>
              <w:rPr>
                <w:color w:val="392C69"/>
              </w:rPr>
              <w:t>,</w:t>
            </w:r>
          </w:p>
          <w:p w:rsidR="007B4673" w:rsidRDefault="000E72A1">
            <w:pPr>
              <w:pStyle w:val="ConsPlusNormal0"/>
              <w:jc w:val="center"/>
            </w:pPr>
            <w:r>
              <w:rPr>
                <w:color w:val="392C69"/>
              </w:rPr>
              <w:t xml:space="preserve">от 07.07.2020 </w:t>
            </w:r>
            <w:hyperlink r:id="rId17" w:tooltip="Постановление Правительства ЯО от 07.07.2020 N 571-п &quot;О внесении изменений в постановление Правительства области от 29.06.2012 N 611-п&quot; {КонсультантПлюс}">
              <w:r>
                <w:rPr>
                  <w:color w:val="0000FF"/>
                </w:rPr>
                <w:t>N 571-п</w:t>
              </w:r>
            </w:hyperlink>
            <w:r>
              <w:rPr>
                <w:color w:val="392C69"/>
              </w:rPr>
              <w:t xml:space="preserve">, от 22.10.2020 </w:t>
            </w:r>
            <w:hyperlink r:id="rId18" w:tooltip="Постановление Правительства ЯО от 22.10.2020 N 831-п &quot;О внесении изменений в постановление Правительства области от 29.06.2012 N 611-п&quot; {КонсультантПлюс}">
              <w:r>
                <w:rPr>
                  <w:color w:val="0000FF"/>
                </w:rPr>
                <w:t>N 831-п</w:t>
              </w:r>
            </w:hyperlink>
            <w:r>
              <w:rPr>
                <w:color w:val="392C69"/>
              </w:rPr>
              <w:t xml:space="preserve">, от 28.01.2021 </w:t>
            </w:r>
            <w:hyperlink r:id="rId19" w:tooltip="Постановление Правительства ЯО от 28.01.2021 N 18-п &quot;О внесении изменений в постановление Правительства области от 29.06.2012 N 611-п&quot; {КонсультантПлюс}">
              <w:r>
                <w:rPr>
                  <w:color w:val="0000FF"/>
                </w:rPr>
                <w:t>N 18-п</w:t>
              </w:r>
            </w:hyperlink>
            <w:r>
              <w:rPr>
                <w:color w:val="392C69"/>
              </w:rPr>
              <w:t>,</w:t>
            </w:r>
          </w:p>
          <w:p w:rsidR="007B4673" w:rsidRDefault="000E72A1">
            <w:pPr>
              <w:pStyle w:val="ConsPlusNormal0"/>
              <w:jc w:val="center"/>
            </w:pPr>
            <w:r>
              <w:rPr>
                <w:color w:val="392C69"/>
              </w:rPr>
              <w:t xml:space="preserve">от 03.08.2022 </w:t>
            </w:r>
            <w:hyperlink r:id="rId20" w:tooltip="Постановление Правительства ЯО от 03.08.2022 N 630-п &quot;О внесении изменений в постановление Правительства области от 29.06.2012 N 611-п&quot; {КонсультантПлюс}">
              <w:r>
                <w:rPr>
                  <w:color w:val="0000FF"/>
                </w:rPr>
                <w:t>N 630-п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673" w:rsidRDefault="007B4673">
            <w:pPr>
              <w:pStyle w:val="ConsPlusNormal0"/>
            </w:pPr>
          </w:p>
        </w:tc>
      </w:tr>
    </w:tbl>
    <w:p w:rsidR="007B4673" w:rsidRDefault="007B4673">
      <w:pPr>
        <w:pStyle w:val="ConsPlusNormal0"/>
        <w:jc w:val="both"/>
      </w:pPr>
    </w:p>
    <w:p w:rsidR="007B4673" w:rsidRDefault="000E72A1">
      <w:pPr>
        <w:pStyle w:val="ConsPlusNormal0"/>
        <w:ind w:firstLine="540"/>
        <w:jc w:val="both"/>
      </w:pPr>
      <w:r>
        <w:t xml:space="preserve">В соответствии с Федеральным </w:t>
      </w:r>
      <w:hyperlink r:id="rId21"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2" w:tooltip="Постановление Правительства ЯО от 03.05.2011 N 340-п (ред. от 25.03.2021) &quot;О разработке и утверждении административных регламентов предоставления государственных услуг&quot; (вместе с &quot;Порядком разработки и утверждения административных регламентов предоставления го">
        <w:r>
          <w:rPr>
            <w:color w:val="0000FF"/>
          </w:rPr>
          <w:t>постановлением</w:t>
        </w:r>
      </w:hyperlink>
      <w:r>
        <w:t xml:space="preserve"> Правительства области от 03.05.2011 N 340-п "О разработке и утверждении административных регламентов предоставления государственных услуг"</w:t>
      </w:r>
    </w:p>
    <w:p w:rsidR="007B4673" w:rsidRDefault="007B4673">
      <w:pPr>
        <w:pStyle w:val="ConsPlusNormal0"/>
        <w:jc w:val="both"/>
      </w:pPr>
    </w:p>
    <w:p w:rsidR="007B4673" w:rsidRDefault="000E72A1">
      <w:pPr>
        <w:pStyle w:val="ConsPlusNormal0"/>
        <w:ind w:firstLine="540"/>
        <w:jc w:val="both"/>
      </w:pPr>
      <w:r>
        <w:t>ПРАВИТЕЛЬСТВО ОБЛАСТИ ПОСТАНОВЛЯЕТ:</w:t>
      </w:r>
    </w:p>
    <w:p w:rsidR="007B4673" w:rsidRDefault="007B4673">
      <w:pPr>
        <w:pStyle w:val="ConsPlusNormal0"/>
        <w:jc w:val="both"/>
      </w:pPr>
    </w:p>
    <w:p w:rsidR="007B4673" w:rsidRDefault="000E72A1">
      <w:pPr>
        <w:pStyle w:val="ConsPlusNormal0"/>
        <w:ind w:firstLine="540"/>
        <w:jc w:val="both"/>
      </w:pPr>
      <w:r>
        <w:t xml:space="preserve">1. Утвердить прилагаемый Административный </w:t>
      </w:r>
      <w:hyperlink w:anchor="P40" w:tooltip="АДМИНИСТРАТИВНЫЙ РЕГЛАМЕНТ">
        <w:r>
          <w:rPr>
            <w:color w:val="0000FF"/>
          </w:rPr>
          <w:t>регламент</w:t>
        </w:r>
      </w:hyperlink>
      <w:r>
        <w:t xml:space="preserve"> предоставления государственной услуги "Предоставление путевок в организации отдыха детей и их оздоровления безнадзорным детям, детям погибших сотр</w:t>
      </w:r>
      <w:r>
        <w:t>удников правоохранительных органов и военнослужащих, детям, находящимся в трудной жизненной ситуации".</w:t>
      </w:r>
    </w:p>
    <w:p w:rsidR="007B4673" w:rsidRDefault="000E72A1">
      <w:pPr>
        <w:pStyle w:val="ConsPlusNormal0"/>
        <w:jc w:val="both"/>
      </w:pPr>
      <w:r>
        <w:t xml:space="preserve">(в ред. </w:t>
      </w:r>
      <w:hyperlink r:id="rId23" w:tooltip="Постановление Правительства ЯО от 04.02.2015 N 89-п &quot;О внесении изменений в постановление Правительства области от 29.06.2012 N 611-п&quot; {КонсультантПлюс}">
        <w:r>
          <w:rPr>
            <w:color w:val="0000FF"/>
          </w:rPr>
          <w:t>Постановления</w:t>
        </w:r>
      </w:hyperlink>
      <w:r>
        <w:t xml:space="preserve"> Правительства ЯО от 04.02.2015 N 89-п)</w:t>
      </w:r>
    </w:p>
    <w:p w:rsidR="007B4673" w:rsidRDefault="007B4673">
      <w:pPr>
        <w:pStyle w:val="ConsPlusNormal0"/>
        <w:jc w:val="both"/>
      </w:pPr>
    </w:p>
    <w:p w:rsidR="007B4673" w:rsidRDefault="000E72A1">
      <w:pPr>
        <w:pStyle w:val="ConsPlusNormal0"/>
        <w:ind w:firstLine="540"/>
        <w:jc w:val="both"/>
      </w:pPr>
      <w:r>
        <w:t xml:space="preserve">2. </w:t>
      </w:r>
      <w:proofErr w:type="gramStart"/>
      <w:r>
        <w:t>Контроль за</w:t>
      </w:r>
      <w:proofErr w:type="gramEnd"/>
      <w:r>
        <w:t xml:space="preserve"> </w:t>
      </w:r>
      <w:r>
        <w:t>исполнением постановления возложить на заместителя Председателя Правительства области, курирующего вопросы здравоохранения, труда и социальной защиты, образования, семейной и демографической политики.</w:t>
      </w:r>
    </w:p>
    <w:p w:rsidR="007B4673" w:rsidRDefault="000E72A1">
      <w:pPr>
        <w:pStyle w:val="ConsPlusNormal0"/>
        <w:jc w:val="both"/>
      </w:pPr>
      <w:r>
        <w:t>(</w:t>
      </w:r>
      <w:proofErr w:type="gramStart"/>
      <w:r>
        <w:t>в</w:t>
      </w:r>
      <w:proofErr w:type="gramEnd"/>
      <w:r>
        <w:t xml:space="preserve"> ред. Постановлений Правительства ЯО от 18.04.2018 </w:t>
      </w:r>
      <w:hyperlink r:id="rId24" w:tooltip="Постановление Правительства ЯО от 18.04.2018 N 264-п &quot;О внесении изменений в постановление Правительства области от 29.06.2012 N 611-п&quot; {КонсультантПлюс}">
        <w:r>
          <w:rPr>
            <w:color w:val="0000FF"/>
          </w:rPr>
          <w:t>N 264-п</w:t>
        </w:r>
      </w:hyperlink>
      <w:r>
        <w:t xml:space="preserve">, от 03.08.2022 </w:t>
      </w:r>
      <w:hyperlink r:id="rId25" w:tooltip="Постановление Правительства ЯО от 03.08.2022 N 630-п &quot;О внесении изменений в постановление Правительства области от 29.06.2012 N 611-п&quot; {КонсультантПлюс}">
        <w:r>
          <w:rPr>
            <w:color w:val="0000FF"/>
          </w:rPr>
          <w:t>N 630-п</w:t>
        </w:r>
      </w:hyperlink>
      <w:r>
        <w:t>)</w:t>
      </w:r>
    </w:p>
    <w:p w:rsidR="007B4673" w:rsidRDefault="007B4673">
      <w:pPr>
        <w:pStyle w:val="ConsPlusNormal0"/>
        <w:jc w:val="both"/>
      </w:pPr>
    </w:p>
    <w:p w:rsidR="007B4673" w:rsidRDefault="000E72A1">
      <w:pPr>
        <w:pStyle w:val="ConsPlusNormal0"/>
        <w:ind w:firstLine="540"/>
        <w:jc w:val="both"/>
      </w:pPr>
      <w:r>
        <w:t>3. Постановление вступает в силу через десять дней после его официа</w:t>
      </w:r>
      <w:r>
        <w:t>льного опубликования.</w:t>
      </w:r>
    </w:p>
    <w:p w:rsidR="007B4673" w:rsidRDefault="007B4673">
      <w:pPr>
        <w:pStyle w:val="ConsPlusNormal0"/>
        <w:jc w:val="both"/>
      </w:pPr>
    </w:p>
    <w:p w:rsidR="007B4673" w:rsidRDefault="000E72A1">
      <w:pPr>
        <w:pStyle w:val="ConsPlusNormal0"/>
        <w:jc w:val="right"/>
      </w:pPr>
      <w:r>
        <w:t>Губернатор</w:t>
      </w:r>
    </w:p>
    <w:p w:rsidR="007B4673" w:rsidRDefault="000E72A1">
      <w:pPr>
        <w:pStyle w:val="ConsPlusNormal0"/>
        <w:jc w:val="right"/>
      </w:pPr>
      <w:r>
        <w:t>Ярославской области</w:t>
      </w:r>
    </w:p>
    <w:p w:rsidR="007B4673" w:rsidRDefault="000E72A1">
      <w:pPr>
        <w:pStyle w:val="ConsPlusNormal0"/>
        <w:jc w:val="right"/>
      </w:pPr>
      <w:r>
        <w:t>С.Н.ЯСТРЕБОВ</w:t>
      </w:r>
    </w:p>
    <w:p w:rsidR="007B4673" w:rsidRDefault="007B4673">
      <w:pPr>
        <w:pStyle w:val="ConsPlusNormal0"/>
        <w:jc w:val="both"/>
      </w:pPr>
      <w:bookmarkStart w:id="0" w:name="_GoBack"/>
      <w:bookmarkEnd w:id="0"/>
    </w:p>
    <w:p w:rsidR="007B4673" w:rsidRDefault="007B4673">
      <w:pPr>
        <w:pStyle w:val="ConsPlusNormal0"/>
        <w:jc w:val="both"/>
      </w:pPr>
    </w:p>
    <w:p w:rsidR="007B4673" w:rsidRDefault="000E72A1">
      <w:pPr>
        <w:pStyle w:val="ConsPlusNormal0"/>
        <w:jc w:val="right"/>
        <w:outlineLvl w:val="0"/>
      </w:pPr>
      <w:r>
        <w:t>Утвержден</w:t>
      </w:r>
    </w:p>
    <w:p w:rsidR="007B4673" w:rsidRDefault="000E72A1">
      <w:pPr>
        <w:pStyle w:val="ConsPlusNormal0"/>
        <w:jc w:val="right"/>
      </w:pPr>
      <w:r>
        <w:t>постановлением</w:t>
      </w:r>
    </w:p>
    <w:p w:rsidR="007B4673" w:rsidRDefault="000E72A1">
      <w:pPr>
        <w:pStyle w:val="ConsPlusNormal0"/>
        <w:jc w:val="right"/>
      </w:pPr>
      <w:r>
        <w:t>Правительства области</w:t>
      </w:r>
    </w:p>
    <w:p w:rsidR="007B4673" w:rsidRDefault="000E72A1">
      <w:pPr>
        <w:pStyle w:val="ConsPlusNormal0"/>
        <w:jc w:val="right"/>
      </w:pPr>
      <w:r>
        <w:t>от 29.06.2012 N 611-п</w:t>
      </w:r>
    </w:p>
    <w:p w:rsidR="007B4673" w:rsidRDefault="007B4673">
      <w:pPr>
        <w:pStyle w:val="ConsPlusNormal0"/>
        <w:jc w:val="both"/>
      </w:pPr>
    </w:p>
    <w:p w:rsidR="007B4673" w:rsidRDefault="000E72A1">
      <w:pPr>
        <w:pStyle w:val="ConsPlusTitle0"/>
        <w:jc w:val="center"/>
      </w:pPr>
      <w:bookmarkStart w:id="1" w:name="P40"/>
      <w:bookmarkEnd w:id="1"/>
      <w:r>
        <w:t>АДМИНИСТРАТИВНЫЙ РЕГЛАМЕНТ</w:t>
      </w:r>
    </w:p>
    <w:p w:rsidR="007B4673" w:rsidRDefault="000E72A1">
      <w:pPr>
        <w:pStyle w:val="ConsPlusTitle0"/>
        <w:jc w:val="center"/>
      </w:pPr>
      <w:r>
        <w:t>ПРЕДОСТАВЛЕНИЯ ГОСУДАРСТВЕННОЙ УСЛУГИ "ПРЕДОСТАВЛЕНИЕ</w:t>
      </w:r>
    </w:p>
    <w:p w:rsidR="007B4673" w:rsidRDefault="000E72A1">
      <w:pPr>
        <w:pStyle w:val="ConsPlusTitle0"/>
        <w:jc w:val="center"/>
      </w:pPr>
      <w:r>
        <w:t>ПУТЕВОК В ОРГАНИЗАЦИИ ОТДЫХА ДЕТЕЙ И ИХ ОЗДОРОВЛЕНИЯ</w:t>
      </w:r>
    </w:p>
    <w:p w:rsidR="007B4673" w:rsidRDefault="000E72A1">
      <w:pPr>
        <w:pStyle w:val="ConsPlusTitle0"/>
        <w:jc w:val="center"/>
      </w:pPr>
      <w:r>
        <w:t>БЕЗНАДЗОРНЫМ ДЕТЯМ, ДЕТЯМ ПОГИБШИХ СОТРУДНИКОВ</w:t>
      </w:r>
    </w:p>
    <w:p w:rsidR="007B4673" w:rsidRDefault="000E72A1">
      <w:pPr>
        <w:pStyle w:val="ConsPlusTitle0"/>
        <w:jc w:val="center"/>
      </w:pPr>
      <w:r>
        <w:t>ПРАВООХРАНИТЕЛЬНЫХ ОРГАНОВ И ВОЕННОСЛУЖАЩИХ, ДЕТЯМ,</w:t>
      </w:r>
    </w:p>
    <w:p w:rsidR="007B4673" w:rsidRDefault="000E72A1">
      <w:pPr>
        <w:pStyle w:val="ConsPlusTitle0"/>
        <w:jc w:val="center"/>
      </w:pPr>
      <w:proofErr w:type="gramStart"/>
      <w:r>
        <w:t>НАХОДЯЩИМСЯ</w:t>
      </w:r>
      <w:proofErr w:type="gramEnd"/>
      <w:r>
        <w:t xml:space="preserve"> В ТРУДНОЙ ЖИЗНЕННОЙ СИТУАЦИИ"</w:t>
      </w:r>
    </w:p>
    <w:p w:rsidR="007B4673" w:rsidRDefault="007B467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B4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673" w:rsidRDefault="007B467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B4673" w:rsidRDefault="007B467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B4673" w:rsidRDefault="000E72A1">
            <w:pPr>
              <w:pStyle w:val="ConsPlusNormal0"/>
              <w:jc w:val="center"/>
            </w:pPr>
            <w:r>
              <w:rPr>
                <w:color w:val="392C69"/>
              </w:rPr>
              <w:t>Список изменяющих документов</w:t>
            </w:r>
          </w:p>
          <w:p w:rsidR="007B4673" w:rsidRDefault="000E72A1">
            <w:pPr>
              <w:pStyle w:val="ConsPlusNormal0"/>
              <w:jc w:val="center"/>
            </w:pPr>
            <w:proofErr w:type="gramStart"/>
            <w:r>
              <w:rPr>
                <w:color w:val="392C69"/>
              </w:rPr>
              <w:t xml:space="preserve">(в ред. Постановлений Правительства ЯО от 18.04.2018 </w:t>
            </w:r>
            <w:hyperlink r:id="rId26" w:tooltip="Постановление Правительства ЯО от 18.04.2018 N 264-п &quot;О внесении изменений в постановление Правительства области от 29.06.2012 N 611-п&quot; {КонсультантПлюс}">
              <w:r>
                <w:rPr>
                  <w:color w:val="0000FF"/>
                </w:rPr>
                <w:t>N 264-п</w:t>
              </w:r>
            </w:hyperlink>
            <w:r>
              <w:rPr>
                <w:color w:val="392C69"/>
              </w:rPr>
              <w:t>,</w:t>
            </w:r>
            <w:proofErr w:type="gramEnd"/>
          </w:p>
          <w:p w:rsidR="007B4673" w:rsidRDefault="000E72A1">
            <w:pPr>
              <w:pStyle w:val="ConsPlusNormal0"/>
              <w:jc w:val="center"/>
            </w:pPr>
            <w:r>
              <w:rPr>
                <w:color w:val="392C69"/>
              </w:rPr>
              <w:t xml:space="preserve">от 02.07.2019 </w:t>
            </w:r>
            <w:hyperlink r:id="rId27" w:tooltip="Постановление Правительства ЯО от 02.07.2019 N 473-п &quot;О внесении изменений в постановления Правительства области от 29.06.2012 N 611-п и от 20.10.2016 N 1076-п&quot; {КонсультантПлюс}">
              <w:r>
                <w:rPr>
                  <w:color w:val="0000FF"/>
                </w:rPr>
                <w:t>N 473-п</w:t>
              </w:r>
            </w:hyperlink>
            <w:r>
              <w:rPr>
                <w:color w:val="392C69"/>
              </w:rPr>
              <w:t xml:space="preserve">, от 10.07.2019 </w:t>
            </w:r>
            <w:hyperlink r:id="rId28" w:tooltip="Постановление Правительства ЯО от 10.07.2019 N 493-п &quot;О внесении изменений в постановление Правительства области от 29.06.2012 N 611-п&quot; {КонсультантПлюс}">
              <w:r>
                <w:rPr>
                  <w:color w:val="0000FF"/>
                </w:rPr>
                <w:t>N 493-п</w:t>
              </w:r>
            </w:hyperlink>
            <w:r>
              <w:rPr>
                <w:color w:val="392C69"/>
              </w:rPr>
              <w:t xml:space="preserve">, от 07.08.2019 </w:t>
            </w:r>
            <w:hyperlink r:id="rId29" w:tooltip="Постановление Правительства ЯО от 07.08.2019 N 564-п &quot;О внесении изменений в постановление Правительства области от 29.06.2012 N 611-п&quot; {КонсультантПлюс}">
              <w:r>
                <w:rPr>
                  <w:color w:val="0000FF"/>
                </w:rPr>
                <w:t>N 564-п</w:t>
              </w:r>
            </w:hyperlink>
            <w:r>
              <w:rPr>
                <w:color w:val="392C69"/>
              </w:rPr>
              <w:t>,</w:t>
            </w:r>
          </w:p>
          <w:p w:rsidR="007B4673" w:rsidRDefault="000E72A1">
            <w:pPr>
              <w:pStyle w:val="ConsPlusNormal0"/>
              <w:jc w:val="center"/>
            </w:pPr>
            <w:r>
              <w:rPr>
                <w:color w:val="392C69"/>
              </w:rPr>
              <w:t xml:space="preserve">от 07.07.2020 </w:t>
            </w:r>
            <w:hyperlink r:id="rId30" w:tooltip="Постановление Правительства ЯО от 07.07.2020 N 571-п &quot;О внесении изменений в постановление Правительства области от 29.06.2012 N 611-п&quot; {КонсультантПлюс}">
              <w:r>
                <w:rPr>
                  <w:color w:val="0000FF"/>
                </w:rPr>
                <w:t>N 571-п</w:t>
              </w:r>
            </w:hyperlink>
            <w:r>
              <w:rPr>
                <w:color w:val="392C69"/>
              </w:rPr>
              <w:t xml:space="preserve">, от 22.10.2020 </w:t>
            </w:r>
            <w:hyperlink r:id="rId31" w:tooltip="Постановление Правительства ЯО от 22.10.2020 N 831-п &quot;О внесении изменений в постановление Правительства области от 29.06.2012 N 611-п&quot; {КонсультантПлюс}">
              <w:r>
                <w:rPr>
                  <w:color w:val="0000FF"/>
                </w:rPr>
                <w:t>N 831-п</w:t>
              </w:r>
            </w:hyperlink>
            <w:r>
              <w:rPr>
                <w:color w:val="392C69"/>
              </w:rPr>
              <w:t xml:space="preserve">, от 28.01.2021 </w:t>
            </w:r>
            <w:hyperlink r:id="rId32" w:tooltip="Постановление Правительства ЯО от 28.01.2021 N 18-п &quot;О внесении изменений в постановление Правительства области от 29.06.2012 N 611-п&quot; {КонсультантПлюс}">
              <w:r>
                <w:rPr>
                  <w:color w:val="0000FF"/>
                </w:rPr>
                <w:t>N 18-п</w:t>
              </w:r>
            </w:hyperlink>
            <w:r>
              <w:rPr>
                <w:color w:val="392C69"/>
              </w:rPr>
              <w:t>,</w:t>
            </w:r>
          </w:p>
          <w:p w:rsidR="007B4673" w:rsidRDefault="000E72A1">
            <w:pPr>
              <w:pStyle w:val="ConsPlusNormal0"/>
              <w:jc w:val="center"/>
            </w:pPr>
            <w:r>
              <w:rPr>
                <w:color w:val="392C69"/>
              </w:rPr>
              <w:t xml:space="preserve">от 03.08.2022 </w:t>
            </w:r>
            <w:hyperlink r:id="rId33" w:tooltip="Постановление Правительства ЯО от 03.08.2022 N 630-п &quot;О внесении изменений в постановление Правительства области от 29.06.2012 N 611-п&quot; {КонсультантПлюс}">
              <w:r>
                <w:rPr>
                  <w:color w:val="0000FF"/>
                </w:rPr>
                <w:t>N 630-п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673" w:rsidRDefault="007B4673">
            <w:pPr>
              <w:pStyle w:val="ConsPlusNormal0"/>
            </w:pPr>
          </w:p>
        </w:tc>
      </w:tr>
    </w:tbl>
    <w:p w:rsidR="007B4673" w:rsidRDefault="007B4673">
      <w:pPr>
        <w:pStyle w:val="ConsPlusNormal0"/>
        <w:jc w:val="both"/>
      </w:pPr>
    </w:p>
    <w:p w:rsidR="007B4673" w:rsidRDefault="000E72A1">
      <w:pPr>
        <w:pStyle w:val="ConsPlusTitle0"/>
        <w:jc w:val="center"/>
        <w:outlineLvl w:val="1"/>
      </w:pPr>
      <w:r>
        <w:t>1. Общие положения</w:t>
      </w:r>
    </w:p>
    <w:p w:rsidR="007B4673" w:rsidRDefault="007B4673">
      <w:pPr>
        <w:pStyle w:val="ConsPlusNormal0"/>
        <w:jc w:val="both"/>
      </w:pPr>
    </w:p>
    <w:p w:rsidR="007B4673" w:rsidRDefault="000E72A1">
      <w:pPr>
        <w:pStyle w:val="ConsPlusNormal0"/>
        <w:ind w:firstLine="540"/>
        <w:jc w:val="both"/>
      </w:pPr>
      <w:r>
        <w:t xml:space="preserve">1.1. </w:t>
      </w:r>
      <w:proofErr w:type="gramStart"/>
      <w:r>
        <w:t>Административный регламент предоставления государственной услуги "</w:t>
      </w:r>
      <w:r>
        <w:t>Предоставление путевок в организации отдыха детей и их оздоровления безнадзорным детям, детям погибших сотрудников правоохранительных органов и военнослужащих, детям, находящимся в трудной жизненной ситуации" (далее - Административный регламент) разработан</w:t>
      </w:r>
      <w:r>
        <w:t xml:space="preserve"> в соответствии с Федеральным </w:t>
      </w:r>
      <w:hyperlink r:id="rId34"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законом</w:t>
        </w:r>
      </w:hyperlink>
      <w:r>
        <w:t xml:space="preserve"> от 27 июля 2010 года N 210-ФЗ "Об организации предоставления государственных и муниципальных услуг" в целях</w:t>
      </w:r>
      <w:r>
        <w:t xml:space="preserve"> повышения качества предоставления государственной услуги, установления</w:t>
      </w:r>
      <w:proofErr w:type="gramEnd"/>
      <w:r>
        <w:t xml:space="preserve"> </w:t>
      </w:r>
      <w:proofErr w:type="gramStart"/>
      <w:r>
        <w:t xml:space="preserve">на территории Ярославской области стандарта предоставления государственной услуги, определения состава, последовательности и </w:t>
      </w:r>
      <w:r>
        <w:lastRenderedPageBreak/>
        <w:t>сроков выполнения административных процедур, требований к п</w:t>
      </w:r>
      <w:r>
        <w:t>орядку их выполнения при осуществлении органами местного самоуправления муниципальных районов и городских округов области (далее - органы местного самоуправления) переданных государственных полномочий Ярославской области по обеспечению отдыха и оздоровлени</w:t>
      </w:r>
      <w:r>
        <w:t>я детей, находящихся в трудной жизненной ситуации, детей погибших сотрудников правоохранительных органов и военнослужащих, безнадзорных</w:t>
      </w:r>
      <w:proofErr w:type="gramEnd"/>
      <w:r>
        <w:t xml:space="preserve"> детей в части предоставления путевок в организации отдыха детей и их оздоровления, расположенные на территории Ярославск</w:t>
      </w:r>
      <w:r>
        <w:t>ой области.</w:t>
      </w:r>
    </w:p>
    <w:p w:rsidR="007B4673" w:rsidRDefault="000E72A1">
      <w:pPr>
        <w:pStyle w:val="ConsPlusNormal0"/>
        <w:spacing w:before="200"/>
        <w:ind w:firstLine="540"/>
        <w:jc w:val="both"/>
      </w:pPr>
      <w:r>
        <w:t>Административный регламент также определяет порядок предоставления государственной услуги "Предоставление путевок в организации отдыха детей и их оздоровления безнадзорным детям, детям погибших сотрудников правоохранительных органов и военнослу</w:t>
      </w:r>
      <w:r>
        <w:t>жащих, детям, находящимся в трудной жизненной ситуации" (далее - государственная услуга) в электронной форме через информационно-телекоммуникационную сеть "Интернет".</w:t>
      </w:r>
    </w:p>
    <w:p w:rsidR="007B4673" w:rsidRDefault="000E72A1">
      <w:pPr>
        <w:pStyle w:val="ConsPlusNormal0"/>
        <w:spacing w:before="200"/>
        <w:ind w:firstLine="540"/>
        <w:jc w:val="both"/>
      </w:pPr>
      <w:r>
        <w:t>1.2. Заявители государственной услуги.</w:t>
      </w:r>
    </w:p>
    <w:p w:rsidR="007B4673" w:rsidRDefault="000E72A1">
      <w:pPr>
        <w:pStyle w:val="ConsPlusNormal0"/>
        <w:spacing w:before="200"/>
        <w:ind w:firstLine="540"/>
        <w:jc w:val="both"/>
      </w:pPr>
      <w:bookmarkStart w:id="2" w:name="P57"/>
      <w:bookmarkEnd w:id="2"/>
      <w:r>
        <w:t>1.2.1. Право на получение государственной услуги п</w:t>
      </w:r>
      <w:r>
        <w:t>редоставляется:</w:t>
      </w:r>
    </w:p>
    <w:p w:rsidR="007B4673" w:rsidRDefault="000E72A1">
      <w:pPr>
        <w:pStyle w:val="ConsPlusNormal0"/>
        <w:spacing w:before="200"/>
        <w:ind w:firstLine="540"/>
        <w:jc w:val="both"/>
      </w:pPr>
      <w:bookmarkStart w:id="3" w:name="P58"/>
      <w:bookmarkEnd w:id="3"/>
      <w:r>
        <w:t>- безнадзорным детям;</w:t>
      </w:r>
    </w:p>
    <w:p w:rsidR="007B4673" w:rsidRDefault="000E72A1">
      <w:pPr>
        <w:pStyle w:val="ConsPlusNormal0"/>
        <w:spacing w:before="200"/>
        <w:ind w:firstLine="540"/>
        <w:jc w:val="both"/>
      </w:pPr>
      <w:proofErr w:type="gramStart"/>
      <w:r>
        <w:t>- детям погибших сотрудников правоохранительных органов и военнослужащих (детям сотрудников органов внутренних дел, органов Федеральной службы безопасности и (или) военнослужащих, погибших при проведении контртеррорист</w:t>
      </w:r>
      <w:r>
        <w:t>ических операций, выполнении задач по охране общественного порядка и осуществлении служебных обязанностей в Северо-Кавказском регионе, направленных в командировку органами внутренних дел, органами Федеральной службы безопасности, расположенными в Ярославск</w:t>
      </w:r>
      <w:r>
        <w:t>ой области, и воинскими частями, дислоцированными на территории Ярославской области);</w:t>
      </w:r>
      <w:proofErr w:type="gramEnd"/>
    </w:p>
    <w:p w:rsidR="007B4673" w:rsidRDefault="000E72A1">
      <w:pPr>
        <w:pStyle w:val="ConsPlusNormal0"/>
        <w:spacing w:before="200"/>
        <w:ind w:firstLine="540"/>
        <w:jc w:val="both"/>
      </w:pPr>
      <w:bookmarkStart w:id="4" w:name="P60"/>
      <w:bookmarkEnd w:id="4"/>
      <w:r>
        <w:t xml:space="preserve">- детям, находящимся в трудной жизненной ситуации (детям, отнесенным к указанной категории Федеральным </w:t>
      </w:r>
      <w:hyperlink r:id="rId35" w:tooltip="Федеральный закон от 24.07.1998 N 124-ФЗ (ред. от 14.07.2022) &quot;Об основных гарантиях прав ребенка в Российской Федерации&quot; {КонсультантПлюс}">
        <w:r>
          <w:rPr>
            <w:color w:val="0000FF"/>
          </w:rPr>
          <w:t>законом</w:t>
        </w:r>
      </w:hyperlink>
      <w:r>
        <w:t xml:space="preserve"> от 24 июля 1998 года N 124-ФЗ "Об основных гарантиях прав ребенка в Российской Федерации", за исключением детей-сирот и детей, оставшихся без попечения родителей, обучающихся в федеральных образовательных организаци</w:t>
      </w:r>
      <w:r>
        <w:t>ях).</w:t>
      </w:r>
    </w:p>
    <w:p w:rsidR="007B4673" w:rsidRDefault="000E72A1">
      <w:pPr>
        <w:pStyle w:val="ConsPlusNormal0"/>
        <w:jc w:val="both"/>
      </w:pPr>
      <w:r>
        <w:t xml:space="preserve">(в ред. </w:t>
      </w:r>
      <w:hyperlink r:id="rId36" w:tooltip="Постановление Правительства ЯО от 03.08.2022 N 630-п &quot;О внесении изменений в постановление Правительства области от 29.06.2012 N 611-п&quot; {КонсультантПлюс}">
        <w:r>
          <w:rPr>
            <w:color w:val="0000FF"/>
          </w:rPr>
          <w:t>Постановления</w:t>
        </w:r>
      </w:hyperlink>
      <w:r>
        <w:t xml:space="preserve"> Правительства ЯО от 03.08.2022 N 630-п)</w:t>
      </w:r>
    </w:p>
    <w:p w:rsidR="007B4673" w:rsidRDefault="000E72A1">
      <w:pPr>
        <w:pStyle w:val="ConsPlusNormal0"/>
        <w:spacing w:before="200"/>
        <w:ind w:firstLine="540"/>
        <w:jc w:val="both"/>
      </w:pPr>
      <w:r>
        <w:t xml:space="preserve">Государственная услуга предоставляется в организации отдыха детей и их оздоровления, подведомственные органам </w:t>
      </w:r>
      <w:r>
        <w:t>исполнительной власти Ярославской области, детям-сиротам и детям, оставшимся без попечения родителей, в первоочередном порядке.</w:t>
      </w:r>
    </w:p>
    <w:p w:rsidR="007B4673" w:rsidRDefault="000E72A1">
      <w:pPr>
        <w:pStyle w:val="ConsPlusNormal0"/>
        <w:spacing w:before="200"/>
        <w:ind w:firstLine="540"/>
        <w:jc w:val="both"/>
      </w:pPr>
      <w:r>
        <w:t>1.2.2. Заявителем при предоставлении государственной услуги выступает один из родителей (законных представителей) безнадзорных детей, детей погибших сотрудников правоохранительных органов и военнослужащих, детей, находящихся в трудной жизненной ситуации, я</w:t>
      </w:r>
      <w:r>
        <w:t>вляющихся гражданами Российской Федерации, постоянно или преимущественно проживающими на территории Ярославской области.</w:t>
      </w:r>
    </w:p>
    <w:p w:rsidR="007B4673" w:rsidRDefault="000E72A1">
      <w:pPr>
        <w:pStyle w:val="ConsPlusNormal0"/>
        <w:spacing w:before="200"/>
        <w:ind w:firstLine="540"/>
        <w:jc w:val="both"/>
      </w:pPr>
      <w:r>
        <w:t>1.3. Порядок информирования о правилах предоставления государственной услуги.</w:t>
      </w:r>
    </w:p>
    <w:p w:rsidR="007B4673" w:rsidRDefault="000E72A1">
      <w:pPr>
        <w:pStyle w:val="ConsPlusNormal0"/>
        <w:spacing w:before="200"/>
        <w:ind w:firstLine="540"/>
        <w:jc w:val="both"/>
      </w:pPr>
      <w:r>
        <w:t xml:space="preserve">1.3.1. </w:t>
      </w:r>
      <w:proofErr w:type="gramStart"/>
      <w:r>
        <w:t>Контактная информация (место нахождения, график ра</w:t>
      </w:r>
      <w:r>
        <w:t>боты, номера справочных телефонов, адрес электронной почты органов местного самоуправления) размещена на официальном сайте управления по социальной и демографической политике Правительства области (далее - управление) в информационно-телекоммуникационной с</w:t>
      </w:r>
      <w:r>
        <w:t>ети "Интернет" по адресу: https://www.yarregion.ru/depts/socdem/default.aspx,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 и</w:t>
      </w:r>
      <w:proofErr w:type="gramEnd"/>
      <w:r>
        <w:t xml:space="preserve"> в федеральной государс</w:t>
      </w:r>
      <w:r>
        <w:t>твенной информационной системе "Единый портал государственных и муниципальных услуг (функций)" по адресу: www.gosuslugi.ru (далее - ЕПГУ).</w:t>
      </w:r>
    </w:p>
    <w:p w:rsidR="007B4673" w:rsidRDefault="000E72A1">
      <w:pPr>
        <w:pStyle w:val="ConsPlusNormal0"/>
        <w:jc w:val="both"/>
      </w:pPr>
      <w:r>
        <w:t>(</w:t>
      </w:r>
      <w:proofErr w:type="spellStart"/>
      <w:r>
        <w:t>пп</w:t>
      </w:r>
      <w:proofErr w:type="spellEnd"/>
      <w:r>
        <w:t xml:space="preserve">. 1.3.1 в ред. </w:t>
      </w:r>
      <w:hyperlink r:id="rId37" w:tooltip="Постановление Правительства ЯО от 22.10.2020 N 831-п &quot;О внесении изменений в постановление Правительства области от 29.06.2012 N 611-п&quot; {КонсультантПлюс}">
        <w:r>
          <w:rPr>
            <w:color w:val="0000FF"/>
          </w:rPr>
          <w:t>Постановления</w:t>
        </w:r>
      </w:hyperlink>
      <w:r>
        <w:t xml:space="preserve"> Правит</w:t>
      </w:r>
      <w:r>
        <w:t>ельства ЯО от 22.10.2020 N 831-п)</w:t>
      </w:r>
    </w:p>
    <w:p w:rsidR="007B4673" w:rsidRDefault="000E72A1">
      <w:pPr>
        <w:pStyle w:val="ConsPlusNormal0"/>
        <w:spacing w:before="200"/>
        <w:ind w:firstLine="540"/>
        <w:jc w:val="both"/>
      </w:pPr>
      <w:r>
        <w:t>1.3.2. Сведения о графике (режиме) работы органов местного самоуправления сообщаются по контактным телефонам, а также размещаются:</w:t>
      </w:r>
    </w:p>
    <w:p w:rsidR="007B4673" w:rsidRDefault="000E72A1">
      <w:pPr>
        <w:pStyle w:val="ConsPlusNormal0"/>
        <w:spacing w:before="200"/>
        <w:ind w:firstLine="540"/>
        <w:jc w:val="both"/>
      </w:pPr>
      <w:r>
        <w:t>- на официальном сайте управления в информационно-телекоммуникационной сети "Интернет" по а</w:t>
      </w:r>
      <w:r>
        <w:t>дресу: https://www.yarregion.ru/depts/socdem/default.aspx (далее - сайт управления в сети "Интернет");</w:t>
      </w:r>
    </w:p>
    <w:p w:rsidR="007B4673" w:rsidRDefault="000E72A1">
      <w:pPr>
        <w:pStyle w:val="ConsPlusNormal0"/>
        <w:jc w:val="both"/>
      </w:pPr>
      <w:r>
        <w:t xml:space="preserve">(в ред. </w:t>
      </w:r>
      <w:hyperlink r:id="rId38" w:tooltip="Постановление Правительства ЯО от 22.10.2020 N 831-п &quot;О внесении изменений в постановление Правительства области от 29.06.2012 N 611-п&quot; {КонсультантПлюс}">
        <w:r>
          <w:rPr>
            <w:color w:val="0000FF"/>
          </w:rPr>
          <w:t>Постановления</w:t>
        </w:r>
      </w:hyperlink>
      <w:r>
        <w:t xml:space="preserve"> Правительства ЯО от 22.10.2020 N 831-п)</w:t>
      </w:r>
    </w:p>
    <w:p w:rsidR="007B4673" w:rsidRDefault="000E72A1">
      <w:pPr>
        <w:pStyle w:val="ConsPlusNormal0"/>
        <w:spacing w:before="200"/>
        <w:ind w:firstLine="540"/>
        <w:jc w:val="both"/>
      </w:pPr>
      <w:r>
        <w:t xml:space="preserve">- при входе </w:t>
      </w:r>
      <w:r>
        <w:t>в помещения, в которых располагаются органы местного самоуправления.</w:t>
      </w:r>
    </w:p>
    <w:p w:rsidR="007B4673" w:rsidRDefault="000E72A1">
      <w:pPr>
        <w:pStyle w:val="ConsPlusNormal0"/>
        <w:spacing w:before="200"/>
        <w:ind w:firstLine="540"/>
        <w:jc w:val="both"/>
      </w:pPr>
      <w:r>
        <w:t>1.3.3. Информация о порядке предоставления государственной услуги, получения информации по вопросам предоставления государственной услуги размещается:</w:t>
      </w:r>
    </w:p>
    <w:p w:rsidR="007B4673" w:rsidRDefault="000E72A1">
      <w:pPr>
        <w:pStyle w:val="ConsPlusNormal0"/>
        <w:spacing w:before="200"/>
        <w:ind w:firstLine="540"/>
        <w:jc w:val="both"/>
      </w:pPr>
      <w:r>
        <w:t>- непосредственно в органах местного</w:t>
      </w:r>
      <w:r>
        <w:t xml:space="preserve"> самоуправления, предоставляющих государственную услугу;</w:t>
      </w:r>
    </w:p>
    <w:p w:rsidR="007B4673" w:rsidRDefault="000E72A1">
      <w:pPr>
        <w:pStyle w:val="ConsPlusNormal0"/>
        <w:spacing w:before="200"/>
        <w:ind w:firstLine="540"/>
        <w:jc w:val="both"/>
      </w:pPr>
      <w:r>
        <w:t xml:space="preserve">- на сайте управления в сети "Интернет", в средствах массовой информации, на информационных стендах органов местного самоуправления путем распространения информационных материалов (брошюр, </w:t>
      </w:r>
      <w:r>
        <w:lastRenderedPageBreak/>
        <w:t>буклетов).</w:t>
      </w:r>
    </w:p>
    <w:p w:rsidR="007B4673" w:rsidRDefault="000E72A1">
      <w:pPr>
        <w:pStyle w:val="ConsPlusNormal0"/>
        <w:jc w:val="both"/>
      </w:pPr>
      <w:r>
        <w:t xml:space="preserve">(в ред. </w:t>
      </w:r>
      <w:hyperlink r:id="rId39" w:tooltip="Постановление Правительства ЯО от 22.10.2020 N 831-п &quot;О внесении изменений в постановление Правительства области от 29.06.2012 N 611-п&quot; {КонсультантПлюс}">
        <w:r>
          <w:rPr>
            <w:color w:val="0000FF"/>
          </w:rPr>
          <w:t>Постановления</w:t>
        </w:r>
      </w:hyperlink>
      <w:r>
        <w:t xml:space="preserve"> Правительства ЯО от 22.10.2020 N 831-п)</w:t>
      </w:r>
    </w:p>
    <w:p w:rsidR="007B4673" w:rsidRDefault="000E72A1">
      <w:pPr>
        <w:pStyle w:val="ConsPlusNormal0"/>
        <w:spacing w:before="200"/>
        <w:ind w:firstLine="540"/>
        <w:jc w:val="both"/>
      </w:pPr>
      <w:r>
        <w:t>1.3.4. Информация по вопросам предоставления государственной услуги, в том числе о ходе предоставления государстве</w:t>
      </w:r>
      <w:r>
        <w:t>нной услуги, предоставляется в устной (лично или по телефону) и (или) письменной форме, в том числе и через ЕПГУ.</w:t>
      </w:r>
    </w:p>
    <w:p w:rsidR="007B4673" w:rsidRDefault="000E72A1">
      <w:pPr>
        <w:pStyle w:val="ConsPlusNormal0"/>
        <w:jc w:val="both"/>
      </w:pPr>
      <w:r>
        <w:t xml:space="preserve">(в ред. </w:t>
      </w:r>
      <w:hyperlink r:id="rId40" w:tooltip="Постановление Правительства ЯО от 22.10.2020 N 831-п &quot;О внесении изменений в постановление Правительства области от 29.06.2012 N 611-п&quot; {КонсультантПлюс}">
        <w:r>
          <w:rPr>
            <w:color w:val="0000FF"/>
          </w:rPr>
          <w:t>Постановления</w:t>
        </w:r>
      </w:hyperlink>
      <w:r>
        <w:t xml:space="preserve"> Правительства ЯО от 22.10.2020 N 831-п)</w:t>
      </w:r>
    </w:p>
    <w:p w:rsidR="007B4673" w:rsidRDefault="000E72A1">
      <w:pPr>
        <w:pStyle w:val="ConsPlusNormal0"/>
        <w:spacing w:before="200"/>
        <w:ind w:firstLine="540"/>
        <w:jc w:val="both"/>
      </w:pPr>
      <w:r>
        <w:t>П</w:t>
      </w:r>
      <w:r>
        <w:t xml:space="preserve">ри устном обращении заявителей (лично или по телефону), если факты и обстоятельства, изложенные в обращении, </w:t>
      </w:r>
      <w:proofErr w:type="gramStart"/>
      <w:r>
        <w:t>являются очевидными и не требуют</w:t>
      </w:r>
      <w:proofErr w:type="gramEnd"/>
      <w:r>
        <w:t xml:space="preserve"> дополнительной проверки, специалист органа местного самоуправления, обеспечивающий предоставление государственной </w:t>
      </w:r>
      <w:r>
        <w:t>услуги (далее - специалист), дает устный ответ. В остальных случаях дается письменный ответ по существу вопросов, поставленных в обращении.</w:t>
      </w:r>
    </w:p>
    <w:p w:rsidR="007B4673" w:rsidRDefault="000E72A1">
      <w:pPr>
        <w:pStyle w:val="ConsPlusNormal0"/>
        <w:spacing w:before="200"/>
        <w:ind w:firstLine="540"/>
        <w:jc w:val="both"/>
      </w:pPr>
      <w:r>
        <w:t>Письменный ответ подписывается руководителем органа местного самоуправления, содержит фамилию, инициалы и номер теле</w:t>
      </w:r>
      <w:r>
        <w:t>фона исполнителя. Ответ направляется по почтовому адресу, указанному в письменном обращении. При обращении заявителя по электронной почте ответ направляется на электронный или почтовый адрес, указанный заявителем.</w:t>
      </w:r>
    </w:p>
    <w:p w:rsidR="007B4673" w:rsidRDefault="000E72A1">
      <w:pPr>
        <w:pStyle w:val="ConsPlusNormal0"/>
        <w:spacing w:before="200"/>
        <w:ind w:firstLine="540"/>
        <w:jc w:val="both"/>
      </w:pPr>
      <w:r>
        <w:t>При письменном обращении ответ направляетс</w:t>
      </w:r>
      <w:r>
        <w:t>я заявителю в течение 30 календарных дней со дня регистрации письменного обращения.</w:t>
      </w:r>
    </w:p>
    <w:p w:rsidR="007B4673" w:rsidRDefault="000E72A1">
      <w:pPr>
        <w:pStyle w:val="ConsPlusNormal0"/>
        <w:spacing w:before="200"/>
        <w:ind w:firstLine="540"/>
        <w:jc w:val="both"/>
      </w:pPr>
      <w:r>
        <w:t>В случае направления запроса в другие государственные органы, органы местного самоуправления или должностному лицу руководитель органа местного самоуправления вправе продли</w:t>
      </w:r>
      <w:r>
        <w:t>ть срок рассмотрения обращения не более чем на 30 дней, уведомив о продлении срока его рассмотрения заявителя, направившего обращение.</w:t>
      </w:r>
    </w:p>
    <w:p w:rsidR="007B4673" w:rsidRDefault="000E72A1">
      <w:pPr>
        <w:pStyle w:val="ConsPlusNormal0"/>
        <w:spacing w:before="200"/>
        <w:ind w:firstLine="540"/>
        <w:jc w:val="both"/>
      </w:pPr>
      <w:r>
        <w:t>1.3.5. В ЕПГУ размещаются информация о государственной услуге и форма заявления о предоставлении государственной услуги (</w:t>
      </w:r>
      <w:r>
        <w:t>далее - заявление), доступная для копирования и заполнения в электронном виде.</w:t>
      </w:r>
    </w:p>
    <w:p w:rsidR="007B4673" w:rsidRDefault="000E72A1">
      <w:pPr>
        <w:pStyle w:val="ConsPlusNormal0"/>
        <w:spacing w:before="200"/>
        <w:ind w:firstLine="540"/>
        <w:jc w:val="both"/>
      </w:pPr>
      <w:r>
        <w:t>На ЕПГУ заявитель может получать информацию о ходе предоставления государственной услуги при обращении за государственной услугой через ЕПГУ.</w:t>
      </w:r>
    </w:p>
    <w:p w:rsidR="007B4673" w:rsidRDefault="000E72A1">
      <w:pPr>
        <w:pStyle w:val="ConsPlusNormal0"/>
        <w:spacing w:before="200"/>
        <w:ind w:firstLine="540"/>
        <w:jc w:val="both"/>
      </w:pPr>
      <w:r>
        <w:t>1.3.6. Заявителю обеспечивается воз</w:t>
      </w:r>
      <w:r>
        <w:t>можность осуществить предварительную запись на прием в орган местного самоуправления для подачи заявления, документов через портал органов государственной власти Ярославской области в информационно-телекоммуникационной сети "Интернет" (www.yarregion.ru), в</w:t>
      </w:r>
      <w:r>
        <w:t xml:space="preserve"> разделе "Электронное правительство", посредством функции записи на прием в удобное заявителю время.</w:t>
      </w:r>
    </w:p>
    <w:p w:rsidR="007B4673" w:rsidRDefault="000E72A1">
      <w:pPr>
        <w:pStyle w:val="ConsPlusNormal0"/>
        <w:spacing w:before="200"/>
        <w:ind w:firstLine="540"/>
        <w:jc w:val="both"/>
      </w:pPr>
      <w:r>
        <w:t>При осуществлении записи на прием орган местного самоуправления не вправе требовать от заявителя совершения иных действий, кроме прохождения процедуры иден</w:t>
      </w:r>
      <w:r>
        <w:t>тификации и аутентификации и указания цели приема.</w:t>
      </w:r>
    </w:p>
    <w:p w:rsidR="007B4673" w:rsidRDefault="000E72A1">
      <w:pPr>
        <w:pStyle w:val="ConsPlusNormal0"/>
        <w:spacing w:before="200"/>
        <w:ind w:firstLine="540"/>
        <w:jc w:val="both"/>
      </w:pPr>
      <w:r>
        <w:t xml:space="preserve">1.4. </w:t>
      </w:r>
      <w:proofErr w:type="gramStart"/>
      <w: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w:t>
      </w:r>
      <w:r>
        <w:t>кумента, удостоверяющего личность, в соответствии с законодательством Российской Федерации или посредством идентификации и аутентификации в органах местного самоуправления, предоставляющих государственную услугу, с использованием информационных технологий,</w:t>
      </w:r>
      <w:r>
        <w:t xml:space="preserve"> предусмотренных </w:t>
      </w:r>
      <w:hyperlink r:id="rId41" w:tooltip="Федеральный закон от 27.07.2006 N 149-ФЗ (ред. от 14.07.2022) &quot;Об информации, информационных технологиях и о защите информации&quot; {КонсультантПлюс}">
        <w:r>
          <w:rPr>
            <w:color w:val="0000FF"/>
          </w:rPr>
          <w:t>частью 18 статьи 14.1</w:t>
        </w:r>
      </w:hyperlink>
      <w:r>
        <w:t xml:space="preserve"> Федерального закона от 27 июля 2006 года N</w:t>
      </w:r>
      <w:proofErr w:type="gramEnd"/>
      <w:r>
        <w:t xml:space="preserve"> 149-ФЗ "Об информации, информационных технологиях и о защите информации".</w:t>
      </w:r>
    </w:p>
    <w:p w:rsidR="007B4673" w:rsidRDefault="000E72A1">
      <w:pPr>
        <w:pStyle w:val="ConsPlusNormal0"/>
        <w:jc w:val="both"/>
      </w:pPr>
      <w:r>
        <w:t xml:space="preserve">(п. 1.4 введен </w:t>
      </w:r>
      <w:hyperlink r:id="rId42" w:tooltip="Постановление Правительства ЯО от 03.08.2022 N 630-п &quot;О внесении изменений в постановление Правительства области от 29.06.2012 N 611-п&quot; {КонсультантПлюс}">
        <w:r>
          <w:rPr>
            <w:color w:val="0000FF"/>
          </w:rPr>
          <w:t>Постановлением</w:t>
        </w:r>
      </w:hyperlink>
      <w:r>
        <w:t xml:space="preserve"> Правительства ЯО от 03.08.2022 N 630-п)</w:t>
      </w:r>
    </w:p>
    <w:p w:rsidR="007B4673" w:rsidRDefault="007B4673">
      <w:pPr>
        <w:pStyle w:val="ConsPlusNormal0"/>
        <w:jc w:val="both"/>
      </w:pPr>
    </w:p>
    <w:p w:rsidR="007B4673" w:rsidRDefault="000E72A1">
      <w:pPr>
        <w:pStyle w:val="ConsPlusTitle0"/>
        <w:jc w:val="center"/>
        <w:outlineLvl w:val="1"/>
      </w:pPr>
      <w:r>
        <w:t>2. Стандарт предоставления государственной услуги</w:t>
      </w:r>
    </w:p>
    <w:p w:rsidR="007B4673" w:rsidRDefault="007B4673">
      <w:pPr>
        <w:pStyle w:val="ConsPlusNormal0"/>
        <w:jc w:val="both"/>
      </w:pPr>
    </w:p>
    <w:p w:rsidR="007B4673" w:rsidRDefault="000E72A1">
      <w:pPr>
        <w:pStyle w:val="ConsPlusNormal0"/>
        <w:ind w:firstLine="540"/>
        <w:jc w:val="both"/>
      </w:pPr>
      <w:r>
        <w:t>2.1. Наименование государственной услуги - государственная услуга "</w:t>
      </w:r>
      <w:r>
        <w:t>Предоставление путевок в организации отдыха детей и их оздоровления безнадзорным детям, детям погибших сотрудников правоохранительных органов и военнослужащих, детям, находящимся в трудной жизненной ситуации".</w:t>
      </w:r>
    </w:p>
    <w:p w:rsidR="007B4673" w:rsidRDefault="000E72A1">
      <w:pPr>
        <w:pStyle w:val="ConsPlusNormal0"/>
        <w:spacing w:before="200"/>
        <w:ind w:firstLine="540"/>
        <w:jc w:val="both"/>
      </w:pPr>
      <w:r>
        <w:t>2.2. Государственная услуга предоставляется ор</w:t>
      </w:r>
      <w:r>
        <w:t xml:space="preserve">ганами местного самоуправления по месту постоянного или преимущественного проживания заявителя либо по месту постоянного или преимущественного проживания ребенка, относящегося к одной из категорий детей, указанных в </w:t>
      </w:r>
      <w:hyperlink w:anchor="P57" w:tooltip="1.2.1. Право на получение государственной услуги предоставляется:">
        <w:r>
          <w:rPr>
            <w:color w:val="0000FF"/>
          </w:rPr>
          <w:t>подпункте 1.2.1 пункта 1.2 раздела 1</w:t>
        </w:r>
      </w:hyperlink>
      <w:r>
        <w:t xml:space="preserve"> Административного регламента, заявителя, являющегося получателем государственной услуги.</w:t>
      </w:r>
    </w:p>
    <w:p w:rsidR="007B4673" w:rsidRDefault="000E72A1">
      <w:pPr>
        <w:pStyle w:val="ConsPlusNormal0"/>
        <w:spacing w:before="200"/>
        <w:ind w:firstLine="540"/>
        <w:jc w:val="both"/>
      </w:pPr>
      <w:proofErr w:type="gramStart"/>
      <w:r>
        <w:t>Органы местного самоуправления не вправе требовать от заявителя осуществл</w:t>
      </w:r>
      <w:r>
        <w:t>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w:t>
      </w:r>
      <w:r>
        <w:t xml:space="preserve">и, предоставляемых в результате представления таких услуг, включенных в </w:t>
      </w:r>
      <w:hyperlink r:id="rId43" w:tooltip="Постановление Правительства ЯО от 06.06.2011 N 422-п (ред. от 10.10.2022) &quot;Об утверждении перечня услуг, которые являются необходимыми и обязательными для предоставления государственных услуг органами исполнительной власти области&quot; {КонсультантПлюс}">
        <w:r>
          <w:rPr>
            <w:color w:val="0000FF"/>
          </w:rPr>
          <w:t>Перечень</w:t>
        </w:r>
      </w:hyperlink>
      <w:r>
        <w:t xml:space="preserve"> услуг, которые являются необходимыми и обязательными для предоставления </w:t>
      </w:r>
      <w:r>
        <w:lastRenderedPageBreak/>
        <w:t>государственных услуг органами</w:t>
      </w:r>
      <w:proofErr w:type="gramEnd"/>
      <w:r>
        <w:t xml:space="preserve"> исполнительной власти Ярославской области и оказываются организациями, участвующими в предоставлении государственных услуг органами исполнительной власт</w:t>
      </w:r>
      <w:r>
        <w:t xml:space="preserve">и области, </w:t>
      </w:r>
      <w:proofErr w:type="gramStart"/>
      <w:r>
        <w:t>утвержденный</w:t>
      </w:r>
      <w:proofErr w:type="gramEnd"/>
      <w:r>
        <w:t xml:space="preserve"> постановлением Правительства области от 06.06.2011 N 422-п "Об утверждении Перечня услуг, которые являются необходимыми и обязательными для предоставления государственных услуг органами исполнительной власти области".</w:t>
      </w:r>
    </w:p>
    <w:p w:rsidR="007B4673" w:rsidRDefault="000E72A1">
      <w:pPr>
        <w:pStyle w:val="ConsPlusNormal0"/>
        <w:spacing w:before="200"/>
        <w:ind w:firstLine="540"/>
        <w:jc w:val="both"/>
      </w:pPr>
      <w:r>
        <w:t>В предоставлен</w:t>
      </w:r>
      <w:r>
        <w:t>ии государственной услуги участвуют управление, межведомственные комиссии по организации отдыха и оздоровления детей муниципальных районов (городских округов) Ярославской области (далее - межведомственные комиссии по организации отдыха и оздоровления детей</w:t>
      </w:r>
      <w:r>
        <w:t>).</w:t>
      </w:r>
    </w:p>
    <w:p w:rsidR="007B4673" w:rsidRDefault="000E72A1">
      <w:pPr>
        <w:pStyle w:val="ConsPlusNormal0"/>
        <w:jc w:val="both"/>
      </w:pPr>
      <w:r>
        <w:t xml:space="preserve">(в ред. </w:t>
      </w:r>
      <w:hyperlink r:id="rId44" w:tooltip="Постановление Правительства ЯО от 03.08.2022 N 630-п &quot;О внесении изменений в постановление Правительства области от 29.06.2012 N 611-п&quot; {КонсультантПлюс}">
        <w:r>
          <w:rPr>
            <w:color w:val="0000FF"/>
          </w:rPr>
          <w:t>Постановления</w:t>
        </w:r>
      </w:hyperlink>
      <w:r>
        <w:t xml:space="preserve"> Правительства ЯО от 03.08.2022 N 630-п)</w:t>
      </w:r>
    </w:p>
    <w:p w:rsidR="007B4673" w:rsidRDefault="000E72A1">
      <w:pPr>
        <w:pStyle w:val="ConsPlusNormal0"/>
        <w:spacing w:before="200"/>
        <w:ind w:firstLine="540"/>
        <w:jc w:val="both"/>
      </w:pPr>
      <w:r>
        <w:t>Управление:</w:t>
      </w:r>
    </w:p>
    <w:p w:rsidR="007B4673" w:rsidRDefault="000E72A1">
      <w:pPr>
        <w:pStyle w:val="ConsPlusNormal0"/>
        <w:spacing w:before="200"/>
        <w:ind w:firstLine="540"/>
        <w:jc w:val="both"/>
      </w:pPr>
      <w:r>
        <w:t>- распределяет субвенцию на обеспечение отдыха детей и их оздоровления, находящихся в трудной жизнен</w:t>
      </w:r>
      <w:r>
        <w:t xml:space="preserve">ной ситуации, детей погибших сотрудников правоохранительных органов и военнослужащих, безнадзорных детей в разрезе муниципальных образований Ярославской области на основании информации органов местного самоуправления о количестве детей указанных категорий </w:t>
      </w:r>
      <w:r>
        <w:t>за предшествующий год;</w:t>
      </w:r>
    </w:p>
    <w:p w:rsidR="007B4673" w:rsidRDefault="000E72A1">
      <w:pPr>
        <w:pStyle w:val="ConsPlusNormal0"/>
        <w:spacing w:before="200"/>
        <w:ind w:firstLine="540"/>
        <w:jc w:val="both"/>
      </w:pPr>
      <w:r>
        <w:t xml:space="preserve">- осуществляет </w:t>
      </w:r>
      <w:proofErr w:type="gramStart"/>
      <w:r>
        <w:t>контроль за</w:t>
      </w:r>
      <w:proofErr w:type="gramEnd"/>
      <w:r>
        <w:t xml:space="preserve"> полнотой и качеством предоставления государственной услуги в ходе проведения проверок, рассматривает заявления и обращения граждан, содержащие жалобы на решения, действия (бездействие) должностных лиц орган</w:t>
      </w:r>
      <w:r>
        <w:t>ов местного самоуправления.</w:t>
      </w:r>
    </w:p>
    <w:p w:rsidR="007B4673" w:rsidRDefault="000E72A1">
      <w:pPr>
        <w:pStyle w:val="ConsPlusNormal0"/>
        <w:spacing w:before="200"/>
        <w:ind w:firstLine="540"/>
        <w:jc w:val="both"/>
      </w:pPr>
      <w:r>
        <w:t>2.3. Форма предоставления государственной услуги.</w:t>
      </w:r>
    </w:p>
    <w:p w:rsidR="007B4673" w:rsidRDefault="000E72A1">
      <w:pPr>
        <w:pStyle w:val="ConsPlusNormal0"/>
        <w:spacing w:before="200"/>
        <w:ind w:firstLine="540"/>
        <w:jc w:val="both"/>
      </w:pPr>
      <w:r>
        <w:t>Государственная услуга предоставляется заявителю в очной (при личном обращении в орган местного самоуправления) и заочной формах (при обращении по почте либо через ЕПГУ).</w:t>
      </w:r>
    </w:p>
    <w:p w:rsidR="007B4673" w:rsidRDefault="000E72A1">
      <w:pPr>
        <w:pStyle w:val="ConsPlusNormal0"/>
        <w:spacing w:before="200"/>
        <w:ind w:firstLine="540"/>
        <w:jc w:val="both"/>
      </w:pPr>
      <w:r>
        <w:t>Государ</w:t>
      </w:r>
      <w:r>
        <w:t>ственную услугу в электронной форме могут получить только граждане, зарегистрированные на ЕПГУ. При обращении физических лиц за государственной услугой в соответствии с правилами регистрации на ЕПГУ учетная запись заявителя должна быть подтверждена.</w:t>
      </w:r>
    </w:p>
    <w:p w:rsidR="007B4673" w:rsidRDefault="000E72A1">
      <w:pPr>
        <w:pStyle w:val="ConsPlusNormal0"/>
        <w:spacing w:before="200"/>
        <w:ind w:firstLine="540"/>
        <w:jc w:val="both"/>
      </w:pPr>
      <w:r>
        <w:t>2.4. Р</w:t>
      </w:r>
      <w:r>
        <w:t>езультатами предоставления государственной услуги являются:</w:t>
      </w:r>
    </w:p>
    <w:p w:rsidR="007B4673" w:rsidRDefault="000E72A1">
      <w:pPr>
        <w:pStyle w:val="ConsPlusNormal0"/>
        <w:spacing w:before="200"/>
        <w:ind w:firstLine="540"/>
        <w:jc w:val="both"/>
      </w:pPr>
      <w:r>
        <w:t>- выдача путевки в организации отдыха детей и их оздоровления;</w:t>
      </w:r>
    </w:p>
    <w:p w:rsidR="007B4673" w:rsidRDefault="000E72A1">
      <w:pPr>
        <w:pStyle w:val="ConsPlusNormal0"/>
        <w:spacing w:before="200"/>
        <w:ind w:firstLine="540"/>
        <w:jc w:val="both"/>
      </w:pPr>
      <w:r>
        <w:t>- выдача уведомления об отказе в предоставлении путевки в организации отдыха детей и их оздоровления.</w:t>
      </w:r>
    </w:p>
    <w:p w:rsidR="007B4673" w:rsidRDefault="000E72A1">
      <w:pPr>
        <w:pStyle w:val="ConsPlusNormal0"/>
        <w:spacing w:before="200"/>
        <w:ind w:firstLine="540"/>
        <w:jc w:val="both"/>
      </w:pPr>
      <w:r>
        <w:t>2.5. Срок предоставления госуда</w:t>
      </w:r>
      <w:r>
        <w:t>рственной услуги устанавливается в течение 365 дней со дня подачи заявления и документов, необходимых для предоставления государственной услуги (далее - документы), либо в течение 7 рабочих дней со дня вынесения решения об отказе в предоставлении путевки в</w:t>
      </w:r>
      <w:r>
        <w:t xml:space="preserve"> организации отдыха детей и их оздоровления.</w:t>
      </w:r>
    </w:p>
    <w:p w:rsidR="007B4673" w:rsidRDefault="000E72A1">
      <w:pPr>
        <w:pStyle w:val="ConsPlusNormal0"/>
        <w:spacing w:before="200"/>
        <w:ind w:firstLine="540"/>
        <w:jc w:val="both"/>
      </w:pPr>
      <w:r>
        <w:t xml:space="preserve">Сроки выполнения конкретных административных процедур указаны в </w:t>
      </w:r>
      <w:hyperlink w:anchor="P237" w:tooltip="3. Состав, последовательность и сроки выполнения">
        <w:r>
          <w:rPr>
            <w:color w:val="0000FF"/>
          </w:rPr>
          <w:t>разделе 3</w:t>
        </w:r>
      </w:hyperlink>
      <w:r>
        <w:t xml:space="preserve"> Административного регламента.</w:t>
      </w:r>
    </w:p>
    <w:p w:rsidR="007B4673" w:rsidRDefault="000E72A1">
      <w:pPr>
        <w:pStyle w:val="ConsPlusNormal0"/>
        <w:spacing w:before="200"/>
        <w:ind w:firstLine="540"/>
        <w:jc w:val="both"/>
      </w:pPr>
      <w:r>
        <w:t xml:space="preserve">2.6. Перечень нормативных </w:t>
      </w:r>
      <w:r>
        <w:t xml:space="preserve">правовых актов, содержащих правовые основания для предоставления государственной услуги, с указанием их реквизитов и источников их официального опубликования размещен на сайте управления в сети "Интернет", а также в информационно-телекоммуникационной сети </w:t>
      </w:r>
      <w:r>
        <w:t>"Интернет", в соответствующем разделе федеральной государственной информационной системы "Федеральный реестр государственных и муниципальных услуг (функций)" и на ЕПГУ.</w:t>
      </w:r>
    </w:p>
    <w:p w:rsidR="007B4673" w:rsidRDefault="000E72A1">
      <w:pPr>
        <w:pStyle w:val="ConsPlusNormal0"/>
        <w:jc w:val="both"/>
      </w:pPr>
      <w:r>
        <w:t xml:space="preserve">(п. 2.6 в ред. </w:t>
      </w:r>
      <w:hyperlink r:id="rId45" w:tooltip="Постановление Правительства ЯО от 22.10.2020 N 831-п &quot;О внесении изменений в постановление Правительства области от 29.06.2012 N 611-п&quot; {КонсультантПлюс}">
        <w:r>
          <w:rPr>
            <w:color w:val="0000FF"/>
          </w:rPr>
          <w:t>Постановления</w:t>
        </w:r>
      </w:hyperlink>
      <w:r>
        <w:t xml:space="preserve"> Правительства ЯО от 22.10.2020 N 831-п)</w:t>
      </w:r>
    </w:p>
    <w:p w:rsidR="007B4673" w:rsidRDefault="000E72A1">
      <w:pPr>
        <w:pStyle w:val="ConsPlusNormal0"/>
        <w:spacing w:before="200"/>
        <w:ind w:firstLine="540"/>
        <w:jc w:val="both"/>
      </w:pPr>
      <w:r>
        <w:t>2.7. Документы.</w:t>
      </w:r>
    </w:p>
    <w:p w:rsidR="007B4673" w:rsidRDefault="000E72A1">
      <w:pPr>
        <w:pStyle w:val="ConsPlusNormal0"/>
        <w:spacing w:before="200"/>
        <w:ind w:firstLine="540"/>
        <w:jc w:val="both"/>
      </w:pPr>
      <w:r>
        <w:t>2.7.1. Для получения государственной услуги заявитель подает в орган местного самоуправления по месту постоянного или преимущественного проживания либо по месту постоянного или пр</w:t>
      </w:r>
      <w:r>
        <w:t xml:space="preserve">еимущественного проживания ребенка </w:t>
      </w:r>
      <w:hyperlink w:anchor="P457" w:tooltip="                                 ЗАЯВЛЕНИЕ">
        <w:r>
          <w:rPr>
            <w:color w:val="0000FF"/>
          </w:rPr>
          <w:t>заявление</w:t>
        </w:r>
      </w:hyperlink>
      <w:r>
        <w:t xml:space="preserve"> по форме согласно приложению 2 к Административному регламенту. Бланк заявления представляется заявителю лично по его требованию в органе</w:t>
      </w:r>
      <w:r>
        <w:t xml:space="preserve"> местного самоуправления, а также размещается в электронной форме, доступной для копирования и заполнения на ЕПГУ. Заявление может быть подано:</w:t>
      </w:r>
    </w:p>
    <w:p w:rsidR="007B4673" w:rsidRDefault="000E72A1">
      <w:pPr>
        <w:pStyle w:val="ConsPlusNormal0"/>
        <w:spacing w:before="200"/>
        <w:ind w:firstLine="540"/>
        <w:jc w:val="both"/>
      </w:pPr>
      <w:r>
        <w:t>- лично заявителем;</w:t>
      </w:r>
    </w:p>
    <w:p w:rsidR="007B4673" w:rsidRDefault="000E72A1">
      <w:pPr>
        <w:pStyle w:val="ConsPlusNormal0"/>
        <w:spacing w:before="200"/>
        <w:ind w:firstLine="540"/>
        <w:jc w:val="both"/>
      </w:pPr>
      <w:r>
        <w:t>- через организацию почтовой связи;</w:t>
      </w:r>
    </w:p>
    <w:p w:rsidR="007B4673" w:rsidRDefault="000E72A1">
      <w:pPr>
        <w:pStyle w:val="ConsPlusNormal0"/>
        <w:spacing w:before="200"/>
        <w:ind w:firstLine="540"/>
        <w:jc w:val="both"/>
      </w:pPr>
      <w:r>
        <w:t>- через ЕПГУ.</w:t>
      </w:r>
    </w:p>
    <w:p w:rsidR="007B4673" w:rsidRDefault="000E72A1">
      <w:pPr>
        <w:pStyle w:val="ConsPlusNormal0"/>
        <w:spacing w:before="200"/>
        <w:ind w:firstLine="540"/>
        <w:jc w:val="both"/>
      </w:pPr>
      <w:bookmarkStart w:id="5" w:name="P113"/>
      <w:bookmarkEnd w:id="5"/>
      <w:r>
        <w:t>2.7.2. Государственная услуга предоставляется при наличии следующих документов:</w:t>
      </w:r>
    </w:p>
    <w:p w:rsidR="007B4673" w:rsidRDefault="000E72A1">
      <w:pPr>
        <w:pStyle w:val="ConsPlusNormal0"/>
        <w:spacing w:before="200"/>
        <w:ind w:firstLine="540"/>
        <w:jc w:val="both"/>
      </w:pPr>
      <w:r>
        <w:lastRenderedPageBreak/>
        <w:t>- заявление;</w:t>
      </w:r>
    </w:p>
    <w:p w:rsidR="007B4673" w:rsidRDefault="000E72A1">
      <w:pPr>
        <w:pStyle w:val="ConsPlusNormal0"/>
        <w:spacing w:before="200"/>
        <w:ind w:firstLine="540"/>
        <w:jc w:val="both"/>
      </w:pPr>
      <w:r>
        <w:t>- копия документа, удостоверяющего личность заявителя;</w:t>
      </w:r>
    </w:p>
    <w:p w:rsidR="007B4673" w:rsidRDefault="000E72A1">
      <w:pPr>
        <w:pStyle w:val="ConsPlusNormal0"/>
        <w:spacing w:before="200"/>
        <w:ind w:firstLine="540"/>
        <w:jc w:val="both"/>
      </w:pPr>
      <w:bookmarkStart w:id="6" w:name="P116"/>
      <w:bookmarkEnd w:id="6"/>
      <w:r>
        <w:t>- копия свидетельства о рождении ребенка - для детей в возрасте до 14 лет;</w:t>
      </w:r>
    </w:p>
    <w:p w:rsidR="007B4673" w:rsidRDefault="000E72A1">
      <w:pPr>
        <w:pStyle w:val="ConsPlusNormal0"/>
        <w:jc w:val="both"/>
      </w:pPr>
      <w:r>
        <w:t xml:space="preserve">(в ред. </w:t>
      </w:r>
      <w:hyperlink r:id="rId46" w:tooltip="Постановление Правительства ЯО от 28.01.2021 N 18-п &quot;О внесении изменений в постановление Правительства области от 29.06.2012 N 611-п&quot; {КонсультантПлюс}">
        <w:r>
          <w:rPr>
            <w:color w:val="0000FF"/>
          </w:rPr>
          <w:t>Постановления</w:t>
        </w:r>
      </w:hyperlink>
      <w:r>
        <w:t xml:space="preserve"> Правительства ЯО от 28.01.2021 N 18-п)</w:t>
      </w:r>
    </w:p>
    <w:p w:rsidR="007B4673" w:rsidRDefault="000E72A1">
      <w:pPr>
        <w:pStyle w:val="ConsPlusNormal0"/>
        <w:spacing w:before="200"/>
        <w:ind w:firstLine="540"/>
        <w:jc w:val="both"/>
      </w:pPr>
      <w:r>
        <w:t>- копия паспорта гражданина Российской Федерации - для детей в возрасте от 14 лет;</w:t>
      </w:r>
    </w:p>
    <w:p w:rsidR="007B4673" w:rsidRDefault="000E72A1">
      <w:pPr>
        <w:pStyle w:val="ConsPlusNormal0"/>
        <w:jc w:val="both"/>
      </w:pPr>
      <w:r>
        <w:t xml:space="preserve">(абзац введен </w:t>
      </w:r>
      <w:hyperlink r:id="rId47" w:tooltip="Постановление Правительства ЯО от 28.01.2021 N 18-п &quot;О внесении изменений в постановление Правительства области от 29.06.2012 N 611-п&quot; {КонсультантПлюс}">
        <w:r>
          <w:rPr>
            <w:color w:val="0000FF"/>
          </w:rPr>
          <w:t>Постановлением</w:t>
        </w:r>
      </w:hyperlink>
      <w:r>
        <w:t xml:space="preserve"> Правительства ЯО от 28.01.2021 N 18-п)</w:t>
      </w:r>
    </w:p>
    <w:p w:rsidR="007B4673" w:rsidRDefault="000E72A1">
      <w:pPr>
        <w:pStyle w:val="ConsPlusNormal0"/>
        <w:spacing w:before="200"/>
        <w:ind w:firstLine="540"/>
        <w:jc w:val="both"/>
      </w:pPr>
      <w:bookmarkStart w:id="7" w:name="P120"/>
      <w:bookmarkEnd w:id="7"/>
      <w:proofErr w:type="gramStart"/>
      <w:r>
        <w:t>- документ, подтверждающий регистрацию ребенка по месту проживания (копия паспорта гражданина Российской Федерации - для детей в возрасте от 14 лет, копия свидетельства о регист</w:t>
      </w:r>
      <w:r>
        <w:t>рации по месту жительства, содержащая сведения о проживании на территории Ярославской области, - для детей в возрасте до 14 лет, иные документы, подтверждающие факт постоянного или преимущественного проживания ребенка на территории Ярославской области, при</w:t>
      </w:r>
      <w:r>
        <w:t xml:space="preserve"> отсутствии свидетельства о регистрации по</w:t>
      </w:r>
      <w:proofErr w:type="gramEnd"/>
      <w:r>
        <w:t xml:space="preserve"> месту жительства (месту пребывания) ребенка, предоставленного органами регистрационного учета (документы органов (организаций) сферы здравоохранения, образования, социальной защиты населения и тому подобное));</w:t>
      </w:r>
    </w:p>
    <w:p w:rsidR="007B4673" w:rsidRDefault="000E72A1">
      <w:pPr>
        <w:pStyle w:val="ConsPlusNormal0"/>
        <w:spacing w:before="200"/>
        <w:ind w:firstLine="540"/>
        <w:jc w:val="both"/>
      </w:pPr>
      <w:bookmarkStart w:id="8" w:name="P121"/>
      <w:bookmarkEnd w:id="8"/>
      <w:r>
        <w:t>- с</w:t>
      </w:r>
      <w:r>
        <w:t>ведения об индивидуальном лицевом счете заявителя и ребенка.</w:t>
      </w:r>
    </w:p>
    <w:p w:rsidR="007B4673" w:rsidRDefault="000E72A1">
      <w:pPr>
        <w:pStyle w:val="ConsPlusNormal0"/>
        <w:jc w:val="both"/>
      </w:pPr>
      <w:r>
        <w:t>(</w:t>
      </w:r>
      <w:proofErr w:type="spellStart"/>
      <w:r>
        <w:t>пп</w:t>
      </w:r>
      <w:proofErr w:type="spellEnd"/>
      <w:r>
        <w:t xml:space="preserve">. 2.7.2 в ред. </w:t>
      </w:r>
      <w:hyperlink r:id="rId48" w:tooltip="Постановление Правительства ЯО от 07.07.2020 N 571-п &quot;О внесении изменений в постановление Правительства области от 29.06.2012 N 611-п&quot; {КонсультантПлюс}">
        <w:r>
          <w:rPr>
            <w:color w:val="0000FF"/>
          </w:rPr>
          <w:t>Постановления</w:t>
        </w:r>
      </w:hyperlink>
      <w:r>
        <w:t xml:space="preserve"> Правительства ЯО от 07.07.2020 N 571-п)</w:t>
      </w:r>
    </w:p>
    <w:p w:rsidR="007B4673" w:rsidRDefault="000E72A1">
      <w:pPr>
        <w:pStyle w:val="ConsPlusNormal0"/>
        <w:spacing w:before="200"/>
        <w:ind w:firstLine="540"/>
        <w:jc w:val="both"/>
      </w:pPr>
      <w:bookmarkStart w:id="9" w:name="P123"/>
      <w:bookmarkEnd w:id="9"/>
      <w:r>
        <w:t xml:space="preserve">2.7.3. Дополнительно к документам, указанным в </w:t>
      </w:r>
      <w:hyperlink w:anchor="P113" w:tooltip="2.7.2. Государственная услуга предоставляется при наличии следующих документов:">
        <w:r>
          <w:rPr>
            <w:color w:val="0000FF"/>
          </w:rPr>
          <w:t>подпункте 2.7.2</w:t>
        </w:r>
      </w:hyperlink>
      <w:r>
        <w:t xml:space="preserve"> данного пункта, представляются следующие документы:</w:t>
      </w:r>
    </w:p>
    <w:p w:rsidR="007B4673" w:rsidRDefault="000E72A1">
      <w:pPr>
        <w:pStyle w:val="ConsPlusNormal0"/>
        <w:spacing w:before="200"/>
        <w:ind w:firstLine="540"/>
        <w:jc w:val="both"/>
      </w:pPr>
      <w:r>
        <w:t>- для детей-сирот и детей, оставшихся без попечения родителей:</w:t>
      </w:r>
    </w:p>
    <w:p w:rsidR="007B4673" w:rsidRDefault="000E72A1">
      <w:pPr>
        <w:pStyle w:val="ConsPlusNormal0"/>
        <w:spacing w:before="200"/>
        <w:ind w:firstLine="540"/>
        <w:jc w:val="both"/>
      </w:pPr>
      <w:bookmarkStart w:id="10" w:name="P125"/>
      <w:bookmarkEnd w:id="10"/>
      <w:r>
        <w:t>копия решения органа местного самоуправления об установлении опеки или попечительства и наз</w:t>
      </w:r>
      <w:r>
        <w:t>начении ежемесячной выплаты на содержание ребенка, находящегося под опекой (попечительством) (в случае подачи заявления опекуном (попечителем));</w:t>
      </w:r>
    </w:p>
    <w:p w:rsidR="007B4673" w:rsidRDefault="000E72A1">
      <w:pPr>
        <w:pStyle w:val="ConsPlusNormal0"/>
        <w:spacing w:before="200"/>
        <w:ind w:firstLine="540"/>
        <w:jc w:val="both"/>
      </w:pPr>
      <w:bookmarkStart w:id="11" w:name="P126"/>
      <w:bookmarkEnd w:id="11"/>
      <w:r>
        <w:t>копия договора о передаче ребенка (детей) на воспитание в приемную семью (в случае подачи заявления приемным ро</w:t>
      </w:r>
      <w:r>
        <w:t>дителем);</w:t>
      </w:r>
    </w:p>
    <w:p w:rsidR="007B4673" w:rsidRDefault="000E72A1">
      <w:pPr>
        <w:pStyle w:val="ConsPlusNormal0"/>
        <w:spacing w:before="200"/>
        <w:ind w:firstLine="540"/>
        <w:jc w:val="both"/>
      </w:pPr>
      <w:r>
        <w:t>копия приказа о назначении на должность руководителя организации, в которую помещены под надзор дети-сироты и дети, оставшиеся без попечения родителей (в случае подачи заявления руководителем организации для детей-сирот и детей, оставшихся без по</w:t>
      </w:r>
      <w:r>
        <w:t>печения родителей);</w:t>
      </w:r>
    </w:p>
    <w:p w:rsidR="007B4673" w:rsidRDefault="000E72A1">
      <w:pPr>
        <w:pStyle w:val="ConsPlusNormal0"/>
        <w:spacing w:before="200"/>
        <w:ind w:firstLine="540"/>
        <w:jc w:val="both"/>
      </w:pPr>
      <w:r>
        <w:t>копия приказа руководителя организации о зачислении детей в число воспитанников организации для детей-сирот и детей, оставшихся без попечения родителей (в случае подачи заявления руководителем организации для детей-сирот и детей, оставш</w:t>
      </w:r>
      <w:r>
        <w:t>ихся без попечения родителей);</w:t>
      </w:r>
    </w:p>
    <w:p w:rsidR="007B4673" w:rsidRDefault="000E72A1">
      <w:pPr>
        <w:pStyle w:val="ConsPlusNormal0"/>
        <w:spacing w:before="200"/>
        <w:ind w:firstLine="540"/>
        <w:jc w:val="both"/>
      </w:pPr>
      <w:bookmarkStart w:id="12" w:name="P129"/>
      <w:bookmarkEnd w:id="12"/>
      <w:r>
        <w:t>- для детей-инвалидов - копия документа (документов), подтверждающего (подтверждающих) факт установления инвалидности;</w:t>
      </w:r>
    </w:p>
    <w:p w:rsidR="007B4673" w:rsidRDefault="000E72A1">
      <w:pPr>
        <w:pStyle w:val="ConsPlusNormal0"/>
        <w:spacing w:before="200"/>
        <w:ind w:firstLine="540"/>
        <w:jc w:val="both"/>
      </w:pPr>
      <w:r>
        <w:t>- для детей из малоимущих семей - справка, выданная органом социальной защиты населения по месту жительств</w:t>
      </w:r>
      <w:r>
        <w:t>а;</w:t>
      </w:r>
    </w:p>
    <w:p w:rsidR="007B4673" w:rsidRDefault="000E72A1">
      <w:pPr>
        <w:pStyle w:val="ConsPlusNormal0"/>
        <w:spacing w:before="200"/>
        <w:ind w:firstLine="540"/>
        <w:jc w:val="both"/>
      </w:pPr>
      <w:r>
        <w:t xml:space="preserve">- для детей, жизнедеятельность которых объективно </w:t>
      </w:r>
      <w:proofErr w:type="gramStart"/>
      <w:r>
        <w:t>нарушена в результате сложившихся обстоятельств и которые не могут</w:t>
      </w:r>
      <w:proofErr w:type="gramEnd"/>
      <w:r>
        <w:t xml:space="preserve"> преодолеть данные обстоятельства самостоятельно или с помощью семьи, для детей с отклонениями в поведении, для безнадзорных детей - доку</w:t>
      </w:r>
      <w:r>
        <w:t>мент (документы) органа или учреждения системы профилактики безнадзорности и правонарушений несовершеннолетних, подтверждающий (подтверждающие) отнесение ребенка к указанным категориям;</w:t>
      </w:r>
    </w:p>
    <w:p w:rsidR="007B4673" w:rsidRDefault="000E72A1">
      <w:pPr>
        <w:pStyle w:val="ConsPlusNormal0"/>
        <w:spacing w:before="200"/>
        <w:ind w:firstLine="540"/>
        <w:jc w:val="both"/>
      </w:pPr>
      <w:r>
        <w:t>- для детей из семей беженцев и вынужденных переселенцев - копия удост</w:t>
      </w:r>
      <w:r>
        <w:t>оверения беженца или вынужденного переселенца с указанием сведений о признанных беженцами или вынужденными переселенцами членах семьи, не достигших 18-летнего возраста;</w:t>
      </w:r>
    </w:p>
    <w:p w:rsidR="007B4673" w:rsidRDefault="000E72A1">
      <w:pPr>
        <w:pStyle w:val="ConsPlusNormal0"/>
        <w:spacing w:before="200"/>
        <w:ind w:firstLine="540"/>
        <w:jc w:val="both"/>
      </w:pPr>
      <w:r>
        <w:t>- для детей - жертв насилия - документ (документы) органов внутренних дел, подтверждающ</w:t>
      </w:r>
      <w:r>
        <w:t>ий (подтверждающие), что в отношении ребенка было совершено преступление, повлекшее причинение вреда его здоровью;</w:t>
      </w:r>
    </w:p>
    <w:p w:rsidR="007B4673" w:rsidRDefault="000E72A1">
      <w:pPr>
        <w:pStyle w:val="ConsPlusNormal0"/>
        <w:spacing w:before="200"/>
        <w:ind w:firstLine="540"/>
        <w:jc w:val="both"/>
      </w:pPr>
      <w:bookmarkStart w:id="13" w:name="P134"/>
      <w:bookmarkEnd w:id="13"/>
      <w:r>
        <w:t>- для детей, оказавшихся в экстремальных условиях, - копия документа (документов) органов по делам гражданской обороны, чрезвычайным ситуация</w:t>
      </w:r>
      <w:r>
        <w:t>м и ликвидации последствий стихийных бедствий, ходатайство от органа или учреждения системы профилактики безнадзорности и правонарушений несовершеннолетних;</w:t>
      </w:r>
    </w:p>
    <w:p w:rsidR="007B4673" w:rsidRDefault="000E72A1">
      <w:pPr>
        <w:pStyle w:val="ConsPlusNormal0"/>
        <w:spacing w:before="200"/>
        <w:ind w:firstLine="540"/>
        <w:jc w:val="both"/>
      </w:pPr>
      <w:r>
        <w:t>- для детей с ограниченными возможностями здоровья - копия заключения психолого-медико-педагогическ</w:t>
      </w:r>
      <w:r>
        <w:t>ой комиссии и (или) справки образовательной организации, подтверждающей факт получения ребенком дошкольного образования по адаптированной программе дошкольного образования, обучения ребенка по адаптированной основной общеобразовательной программе, адаптиро</w:t>
      </w:r>
      <w:r>
        <w:t xml:space="preserve">ванной программе </w:t>
      </w:r>
      <w:r>
        <w:lastRenderedPageBreak/>
        <w:t>профессионального обучения, адаптированной образовательной программе среднего профессионального образования;</w:t>
      </w:r>
    </w:p>
    <w:p w:rsidR="007B4673" w:rsidRDefault="000E72A1">
      <w:pPr>
        <w:pStyle w:val="ConsPlusNormal0"/>
        <w:spacing w:before="200"/>
        <w:ind w:firstLine="540"/>
        <w:jc w:val="both"/>
      </w:pPr>
      <w:bookmarkStart w:id="14" w:name="P136"/>
      <w:bookmarkEnd w:id="14"/>
      <w:proofErr w:type="gramStart"/>
      <w:r>
        <w:t>- для детей - жертв вооруженных и межнациональных конфликтов, экологических и техногенных катастроф, стихийных бедствий - документ</w:t>
      </w:r>
      <w:r>
        <w:t xml:space="preserve"> (документы) органов внутренних дел, органов по делам гражданской обороны, чрезвычайным ситуациям и ликвидации последствий стихийных бедствий, органов миграционной службы (выписка из списка пострадавших лиц, выписка из списка эвакуированных лиц или иной до</w:t>
      </w:r>
      <w:r>
        <w:t>кумент (документы), подтверждающий (подтверждающие) отнесение ребенка к указанной категории);</w:t>
      </w:r>
      <w:proofErr w:type="gramEnd"/>
    </w:p>
    <w:p w:rsidR="007B4673" w:rsidRDefault="000E72A1">
      <w:pPr>
        <w:pStyle w:val="ConsPlusNormal0"/>
        <w:spacing w:before="200"/>
        <w:ind w:firstLine="540"/>
        <w:jc w:val="both"/>
      </w:pPr>
      <w:bookmarkStart w:id="15" w:name="P137"/>
      <w:bookmarkEnd w:id="15"/>
      <w:proofErr w:type="gramStart"/>
      <w:r>
        <w:t>- для детей погибших сотрудников правоохранительных органов и военнослужащих - документ (документы) органов внутренних дел, органов Федеральной службы безопасност</w:t>
      </w:r>
      <w:r>
        <w:t>и Российской Федерации, военного комиссариата, подтверждающий (подтверждающие) отнесение ребенка к указанной категории;</w:t>
      </w:r>
      <w:proofErr w:type="gramEnd"/>
    </w:p>
    <w:p w:rsidR="007B4673" w:rsidRDefault="000E72A1">
      <w:pPr>
        <w:pStyle w:val="ConsPlusNormal0"/>
        <w:spacing w:before="200"/>
        <w:ind w:firstLine="540"/>
        <w:jc w:val="both"/>
      </w:pPr>
      <w:r>
        <w:t xml:space="preserve">- иные документы, подтверждающие принадлежность ребенка к категории детей, указанных в </w:t>
      </w:r>
      <w:hyperlink w:anchor="P57" w:tooltip="1.2.1. Право на получение государственной услуги предоставляется:">
        <w:r>
          <w:rPr>
            <w:color w:val="0000FF"/>
          </w:rPr>
          <w:t>подпункте 1.2.1 пункта 1.2 раздела 1</w:t>
        </w:r>
      </w:hyperlink>
      <w:r>
        <w:t xml:space="preserve"> Административного регламента.</w:t>
      </w:r>
    </w:p>
    <w:p w:rsidR="007B4673" w:rsidRDefault="000E72A1">
      <w:pPr>
        <w:pStyle w:val="ConsPlusNormal0"/>
        <w:spacing w:before="200"/>
        <w:ind w:firstLine="540"/>
        <w:jc w:val="both"/>
      </w:pPr>
      <w:r>
        <w:t>Заявитель несет ответственность за достоверность представленных сведений и документов.</w:t>
      </w:r>
    </w:p>
    <w:p w:rsidR="007B4673" w:rsidRDefault="000E72A1">
      <w:pPr>
        <w:pStyle w:val="ConsPlusNormal0"/>
        <w:jc w:val="both"/>
      </w:pPr>
      <w:r>
        <w:t>(</w:t>
      </w:r>
      <w:proofErr w:type="spellStart"/>
      <w:r>
        <w:t>пп</w:t>
      </w:r>
      <w:proofErr w:type="spellEnd"/>
      <w:r>
        <w:t xml:space="preserve">. 2.7.3 в ред. </w:t>
      </w:r>
      <w:hyperlink r:id="rId49" w:tooltip="Постановление Правительства ЯО от 07.07.2020 N 571-п &quot;О внесении изменений в постановление Правительства области от 29.06.2012 N 611-п&quot; {КонсультантПлюс}">
        <w:r>
          <w:rPr>
            <w:color w:val="0000FF"/>
          </w:rPr>
          <w:t>Постановления</w:t>
        </w:r>
      </w:hyperlink>
      <w:r>
        <w:t xml:space="preserve"> Правительства ЯО от 07.07.2020 N 571-п)</w:t>
      </w:r>
    </w:p>
    <w:p w:rsidR="007B4673" w:rsidRDefault="000E72A1">
      <w:pPr>
        <w:pStyle w:val="ConsPlusNormal0"/>
        <w:spacing w:before="200"/>
        <w:ind w:firstLine="540"/>
        <w:jc w:val="both"/>
      </w:pPr>
      <w:bookmarkStart w:id="16" w:name="P141"/>
      <w:bookmarkEnd w:id="16"/>
      <w:r>
        <w:t xml:space="preserve">2.7.4. </w:t>
      </w:r>
      <w:proofErr w:type="gramStart"/>
      <w:r>
        <w:t xml:space="preserve">Документы, указанные в </w:t>
      </w:r>
      <w:hyperlink w:anchor="P116" w:tooltip="- копия свидетельства о рождении ребенка - для детей в возрасте до 14 лет;">
        <w:r>
          <w:rPr>
            <w:color w:val="0000FF"/>
          </w:rPr>
          <w:t>абзацах четвертом</w:t>
        </w:r>
      </w:hyperlink>
      <w:r>
        <w:t xml:space="preserve">, </w:t>
      </w:r>
      <w:hyperlink w:anchor="P120" w:tooltip="- документ, подтверждающий регистрацию ребенка по месту проживания (копия паспорта гражданина Российской Федерации - для детей в возрасте от 14 лет, копия свидетельства о регистрации по месту жительства, содержащая сведения о проживании на территории Ярославск">
        <w:r>
          <w:rPr>
            <w:color w:val="0000FF"/>
          </w:rPr>
          <w:t>шестом</w:t>
        </w:r>
      </w:hyperlink>
      <w:r>
        <w:t xml:space="preserve">, </w:t>
      </w:r>
      <w:hyperlink w:anchor="P121" w:tooltip="- сведения об индивидуальном лицевом счете заявителя и ребенка.">
        <w:r>
          <w:rPr>
            <w:color w:val="0000FF"/>
          </w:rPr>
          <w:t>седьмом подпункта 2.7.2</w:t>
        </w:r>
      </w:hyperlink>
      <w:r>
        <w:t xml:space="preserve"> данного пункта, в </w:t>
      </w:r>
      <w:hyperlink w:anchor="P125" w:tooltip="копия решения органа местного самоуправления об установлении опеки или попечительства и назначении ежемесячной выплаты на содержание ребенка, находящегося под опекой (попечительством) (в случае подачи заявления опекуном (попечителем));">
        <w:r>
          <w:rPr>
            <w:color w:val="0000FF"/>
          </w:rPr>
          <w:t>абзацах третьем</w:t>
        </w:r>
      </w:hyperlink>
      <w:r>
        <w:t xml:space="preserve">, </w:t>
      </w:r>
      <w:hyperlink w:anchor="P126" w:tooltip="копия договора о передаче ребенка (детей) на воспитание в приемную семью (в случае подачи заявления приемным родителем);">
        <w:r>
          <w:rPr>
            <w:color w:val="0000FF"/>
          </w:rPr>
          <w:t>четвертом</w:t>
        </w:r>
      </w:hyperlink>
      <w:r>
        <w:t xml:space="preserve">, </w:t>
      </w:r>
      <w:hyperlink w:anchor="P129" w:tooltip="- для детей-инвалидов - копия документа (документов), подтверждающего (подтверждающих) факт установления инвалидности;">
        <w:r>
          <w:rPr>
            <w:color w:val="0000FF"/>
          </w:rPr>
          <w:t>седьмом</w:t>
        </w:r>
      </w:hyperlink>
      <w:r>
        <w:t xml:space="preserve"> - </w:t>
      </w:r>
      <w:hyperlink w:anchor="P134" w:tooltip="- для детей, оказавшихся в экстремальных условиях, - копия документа (документов) органов по делам гражданской обороны, чрезвычайным ситуациям и ликвидации последствий стихийных бедствий, ходатайство от органа или учреждения системы профилактики безнадзорности">
        <w:r>
          <w:rPr>
            <w:color w:val="0000FF"/>
          </w:rPr>
          <w:t>двенадцатом</w:t>
        </w:r>
      </w:hyperlink>
      <w:r>
        <w:t>,</w:t>
      </w:r>
      <w:proofErr w:type="gramEnd"/>
      <w:r>
        <w:t xml:space="preserve"> </w:t>
      </w:r>
      <w:hyperlink w:anchor="P136" w:tooltip="- для детей - жертв вооруженных и межнациональных конфликтов, экологических и техногенных катастроф, стихийных бедствий - документ (документы) органов внутренних дел, органов по делам гражданской обороны, чрезвычайным ситуациям и ликвидации последствий стихийн">
        <w:r>
          <w:rPr>
            <w:color w:val="0000FF"/>
          </w:rPr>
          <w:t>четырнадцатом</w:t>
        </w:r>
      </w:hyperlink>
      <w:r>
        <w:t xml:space="preserve">, </w:t>
      </w:r>
      <w:hyperlink w:anchor="P137" w:tooltip="- для детей погибших сотрудников правоохранительных органов и военнослужащих - документ (документы) органов внутренних дел, органов Федеральной службы безопасности Российской Федерации, военного комиссариата, подтверждающий (подтверждающие) отнесение ребенка к">
        <w:r>
          <w:rPr>
            <w:color w:val="0000FF"/>
          </w:rPr>
          <w:t>пятнадцатом подпункта 2.7.3</w:t>
        </w:r>
      </w:hyperlink>
      <w:r>
        <w:t xml:space="preserve"> данного пункта, заявитель вправе представить по собственной инициативе.</w:t>
      </w:r>
    </w:p>
    <w:p w:rsidR="007B4673" w:rsidRDefault="000E72A1">
      <w:pPr>
        <w:pStyle w:val="ConsPlusNormal0"/>
        <w:jc w:val="both"/>
      </w:pPr>
      <w:r>
        <w:t xml:space="preserve">(в ред. </w:t>
      </w:r>
      <w:hyperlink r:id="rId50" w:tooltip="Постановление Правительства ЯО от 28.01.2021 N 18-п &quot;О внесении изменений в постановление Правительства области от 29.06.2012 N 611-п&quot; {КонсультантПлюс}">
        <w:r>
          <w:rPr>
            <w:color w:val="0000FF"/>
          </w:rPr>
          <w:t>Постановления</w:t>
        </w:r>
      </w:hyperlink>
      <w:r>
        <w:t xml:space="preserve"> Правительства ЯО от 28.01.2021 N 18-п)</w:t>
      </w:r>
    </w:p>
    <w:p w:rsidR="007B4673" w:rsidRDefault="000E72A1">
      <w:pPr>
        <w:pStyle w:val="ConsPlusNormal0"/>
        <w:spacing w:before="200"/>
        <w:ind w:firstLine="540"/>
        <w:jc w:val="both"/>
      </w:pPr>
      <w:r>
        <w:t>В случае если указанные документы не представлены заявителем по собственной инициативе, органы местного самоуправления в порядке межведомственного электронного взаимодействия запрашивают</w:t>
      </w:r>
      <w:r>
        <w:t>:</w:t>
      </w:r>
    </w:p>
    <w:p w:rsidR="007B4673" w:rsidRDefault="000E72A1">
      <w:pPr>
        <w:pStyle w:val="ConsPlusNormal0"/>
        <w:spacing w:before="200"/>
        <w:ind w:firstLine="540"/>
        <w:jc w:val="both"/>
      </w:pPr>
      <w:r>
        <w:t>- сведения о государственной регистрации актов гражданского состояния (свидетельство о рождении ребенка - для детей в возрасте до 14 лет) - в Едином государственном реестре записей актов гражданского состояния;</w:t>
      </w:r>
    </w:p>
    <w:p w:rsidR="007B4673" w:rsidRDefault="000E72A1">
      <w:pPr>
        <w:pStyle w:val="ConsPlusNormal0"/>
        <w:jc w:val="both"/>
      </w:pPr>
      <w:r>
        <w:t xml:space="preserve">(абзац введен </w:t>
      </w:r>
      <w:hyperlink r:id="rId51" w:tooltip="Постановление Правительства ЯО от 28.01.2021 N 18-п &quot;О внесении изменений в постановление Правительства области от 29.06.2012 N 611-п&quot; {КонсультантПлюс}">
        <w:r>
          <w:rPr>
            <w:color w:val="0000FF"/>
          </w:rPr>
          <w:t>Постановлением</w:t>
        </w:r>
      </w:hyperlink>
      <w:r>
        <w:t xml:space="preserve"> Правительства ЯО от 28.01.2021 N 18-п)</w:t>
      </w:r>
    </w:p>
    <w:p w:rsidR="007B4673" w:rsidRDefault="000E72A1">
      <w:pPr>
        <w:pStyle w:val="ConsPlusNormal0"/>
        <w:spacing w:before="200"/>
        <w:ind w:firstLine="540"/>
        <w:jc w:val="both"/>
      </w:pPr>
      <w:r>
        <w:t>- документы, подтверждающие регистрацию ребенка по месту жительства или по месту пребывания на территории Ярославской области, - в управлении по вопросам</w:t>
      </w:r>
      <w:r>
        <w:t xml:space="preserve"> </w:t>
      </w:r>
      <w:proofErr w:type="gramStart"/>
      <w:r>
        <w:t>миграции Управления Министерства внутренних дел Российской Федерации</w:t>
      </w:r>
      <w:proofErr w:type="gramEnd"/>
      <w:r>
        <w:t xml:space="preserve"> по Ярославской области;</w:t>
      </w:r>
    </w:p>
    <w:p w:rsidR="007B4673" w:rsidRDefault="000E72A1">
      <w:pPr>
        <w:pStyle w:val="ConsPlusNormal0"/>
        <w:spacing w:before="200"/>
        <w:ind w:firstLine="540"/>
        <w:jc w:val="both"/>
      </w:pPr>
      <w:r>
        <w:t>- сведения об индивидуальном лицевом счете заявителя и ребенка - в Отделении Пенсионного фонда Российской Федерации по Ярославской области;</w:t>
      </w:r>
    </w:p>
    <w:p w:rsidR="007B4673" w:rsidRDefault="000E72A1">
      <w:pPr>
        <w:pStyle w:val="ConsPlusNormal0"/>
        <w:spacing w:before="200"/>
        <w:ind w:firstLine="540"/>
        <w:jc w:val="both"/>
      </w:pPr>
      <w:r>
        <w:t>- копию решения органа</w:t>
      </w:r>
      <w:r>
        <w:t xml:space="preserve"> местного самоуправления об установлении опеки или попечительства и назначении ежемесячной выплаты на содержание ребенка, находящегося под опекой (попечительством), копию договора о передаче ребенка (детей) на воспитание в приемную семью - в органах опеки </w:t>
      </w:r>
      <w:r>
        <w:t>и попечительства;</w:t>
      </w:r>
    </w:p>
    <w:p w:rsidR="007B4673" w:rsidRDefault="000E72A1">
      <w:pPr>
        <w:pStyle w:val="ConsPlusNormal0"/>
        <w:spacing w:before="200"/>
        <w:ind w:firstLine="540"/>
        <w:jc w:val="both"/>
      </w:pPr>
      <w:r>
        <w:t>- сведения об инвалидности, содержащиеся в федеральной государственной информационной системе "Федеральный реестр инвалидов", - в Отделении Пенсионного фонда Российской Федерации по Ярославской области;</w:t>
      </w:r>
    </w:p>
    <w:p w:rsidR="007B4673" w:rsidRDefault="000E72A1">
      <w:pPr>
        <w:pStyle w:val="ConsPlusNormal0"/>
        <w:spacing w:before="200"/>
        <w:ind w:firstLine="540"/>
        <w:jc w:val="both"/>
      </w:pPr>
      <w:r>
        <w:t>- справку о признании семьи малоиму</w:t>
      </w:r>
      <w:r>
        <w:t>щей - в органах социальной защиты населения по месту жительства заявителя;</w:t>
      </w:r>
    </w:p>
    <w:p w:rsidR="007B4673" w:rsidRDefault="000E72A1">
      <w:pPr>
        <w:pStyle w:val="ConsPlusNormal0"/>
        <w:spacing w:before="200"/>
        <w:ind w:firstLine="540"/>
        <w:jc w:val="both"/>
      </w:pPr>
      <w:proofErr w:type="gramStart"/>
      <w:r>
        <w:t>- документы, подтверждающие отнесение ребенка к категории детей, жизнедеятельность которых объективно нарушена в результате сложившихся обстоятельств и которые не могут преодолеть д</w:t>
      </w:r>
      <w:r>
        <w:t>анные обстоятельства самостоятельно или с помощью семьи, детей с отклонениями в поведении, безнадзорных детей, детей - жертв насилия, детей, оказавшихся в экстремальных условиях, - в Главном управлении МЧС России по Ярославской области, в Управлении Минист</w:t>
      </w:r>
      <w:r>
        <w:t>ерства внутренних дел Российской Федерации по Ярославской области</w:t>
      </w:r>
      <w:proofErr w:type="gramEnd"/>
      <w:r>
        <w:t xml:space="preserve">, в управлении по вопросам </w:t>
      </w:r>
      <w:proofErr w:type="gramStart"/>
      <w:r>
        <w:t>миграции Управления Министерства внутренних дел Российской Федерации</w:t>
      </w:r>
      <w:proofErr w:type="gramEnd"/>
      <w:r>
        <w:t xml:space="preserve"> по Ярославской области, в органе или учреждении системы профилактики безнадзорности и правонару</w:t>
      </w:r>
      <w:r>
        <w:t>шений несовершеннолетних, в межведомственной комиссии по вопросам организации отдыха и оздоровления детей;</w:t>
      </w:r>
    </w:p>
    <w:p w:rsidR="007B4673" w:rsidRDefault="000E72A1">
      <w:pPr>
        <w:pStyle w:val="ConsPlusNormal0"/>
        <w:spacing w:before="200"/>
        <w:ind w:firstLine="540"/>
        <w:jc w:val="both"/>
      </w:pPr>
      <w:proofErr w:type="gramStart"/>
      <w:r>
        <w:t>- выписку из списка пострадавших лиц, выписку из списка эвакуированных лиц или иной документ (документы), подтверждающий (подтверждающие) отнесение р</w:t>
      </w:r>
      <w:r>
        <w:t>ебенка к категории детей - жертв вооруженных и межнациональных конфликтов, экологических и техногенных катастроф, стихийных бедствий, детей из семей беженцев и вынужденных переселенцев, - в Главном управлении МЧС России по Ярославской области, в Управлении</w:t>
      </w:r>
      <w:r>
        <w:t xml:space="preserve"> Министерства внутренних дел Российской Федерации по Ярославской области, в управлении по</w:t>
      </w:r>
      <w:proofErr w:type="gramEnd"/>
      <w:r>
        <w:t xml:space="preserve"> вопросам </w:t>
      </w:r>
      <w:proofErr w:type="gramStart"/>
      <w:r>
        <w:t>миграции Управления Министерства внутренних дел Российской Федерации</w:t>
      </w:r>
      <w:proofErr w:type="gramEnd"/>
      <w:r>
        <w:t xml:space="preserve"> по Ярославской области;</w:t>
      </w:r>
    </w:p>
    <w:p w:rsidR="007B4673" w:rsidRDefault="000E72A1">
      <w:pPr>
        <w:pStyle w:val="ConsPlusNormal0"/>
        <w:spacing w:before="200"/>
        <w:ind w:firstLine="540"/>
        <w:jc w:val="both"/>
      </w:pPr>
      <w:r>
        <w:lastRenderedPageBreak/>
        <w:t xml:space="preserve">- документы, подтверждающие отнесение ребенка к категории детей </w:t>
      </w:r>
      <w:r>
        <w:t>погибших сотрудников правоохранительных органов и военнослужащих, - в Управлении Министерства внутренних дел Российской Федерации по Ярославской области, в Управлении Федеральной службы безопасности Российской Федерации по Ярославской области, в военном ко</w:t>
      </w:r>
      <w:r>
        <w:t>миссариате Ярославской области.</w:t>
      </w:r>
    </w:p>
    <w:p w:rsidR="007B4673" w:rsidRDefault="000E72A1">
      <w:pPr>
        <w:pStyle w:val="ConsPlusNormal0"/>
        <w:jc w:val="both"/>
      </w:pPr>
      <w:r>
        <w:t>(</w:t>
      </w:r>
      <w:proofErr w:type="spellStart"/>
      <w:r>
        <w:t>пп</w:t>
      </w:r>
      <w:proofErr w:type="spellEnd"/>
      <w:r>
        <w:t xml:space="preserve">. 2.7.4 в ред. </w:t>
      </w:r>
      <w:hyperlink r:id="rId52" w:tooltip="Постановление Правительства ЯО от 07.07.2020 N 571-п &quot;О внесении изменений в постановление Правительства области от 29.06.2012 N 611-п&quot; {КонсультантПлюс}">
        <w:r>
          <w:rPr>
            <w:color w:val="0000FF"/>
          </w:rPr>
          <w:t>Постановления</w:t>
        </w:r>
      </w:hyperlink>
      <w:r>
        <w:t xml:space="preserve"> Правительства ЯО от 07.07.2020 N 571-п)</w:t>
      </w:r>
    </w:p>
    <w:p w:rsidR="007B4673" w:rsidRDefault="000E72A1">
      <w:pPr>
        <w:pStyle w:val="ConsPlusNormal0"/>
        <w:spacing w:before="200"/>
        <w:ind w:firstLine="540"/>
        <w:jc w:val="both"/>
      </w:pPr>
      <w:r>
        <w:t xml:space="preserve">2.7.5. Утратил силу. - </w:t>
      </w:r>
      <w:hyperlink r:id="rId53" w:tooltip="Постановление Правительства ЯО от 07.07.2020 N 571-п &quot;О внесении изменений в постановление Правительства области от 29.06.2012 N 611-п&quot; {КонсультантПлюс}">
        <w:r>
          <w:rPr>
            <w:color w:val="0000FF"/>
          </w:rPr>
          <w:t>Постановление</w:t>
        </w:r>
      </w:hyperlink>
      <w:r>
        <w:t xml:space="preserve"> Правительства ЯО от 07.07.2020 N 571-п.</w:t>
      </w:r>
    </w:p>
    <w:p w:rsidR="007B4673" w:rsidRDefault="000E72A1">
      <w:pPr>
        <w:pStyle w:val="ConsPlusNormal0"/>
        <w:spacing w:before="200"/>
        <w:ind w:firstLine="540"/>
        <w:jc w:val="both"/>
      </w:pPr>
      <w:r>
        <w:t>2.7.6. Органы местного самоуправления не вправе требовать от заявителя:</w:t>
      </w:r>
    </w:p>
    <w:p w:rsidR="007B4673" w:rsidRDefault="000E72A1">
      <w:pPr>
        <w:pStyle w:val="ConsPlusNormal0"/>
        <w:spacing w:before="200"/>
        <w:ind w:firstLine="540"/>
        <w:jc w:val="both"/>
      </w:pPr>
      <w:r>
        <w:t>- представления документов, информации или осуществления действий, которые не предусмотрены нормативн</w:t>
      </w:r>
      <w:r>
        <w:t>ыми правовыми актами, регулирующими отношения, возникающие в связи с предоставлением государственной услуги;</w:t>
      </w:r>
    </w:p>
    <w:p w:rsidR="007B4673" w:rsidRDefault="000E72A1">
      <w:pPr>
        <w:pStyle w:val="ConsPlusNormal0"/>
        <w:spacing w:before="200"/>
        <w:ind w:firstLine="540"/>
        <w:jc w:val="both"/>
      </w:pPr>
      <w:proofErr w:type="gramStart"/>
      <w:r>
        <w:t>- представления документов и информации, в том числе подтверждающих внесение заявителем платы за предоставление государственной услуги, которые нах</w:t>
      </w:r>
      <w:r>
        <w:t>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w:t>
      </w:r>
      <w:r>
        <w:t>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t xml:space="preserve"> Ярославской области, муниципальными правовыми актами, за исключением д</w:t>
      </w:r>
      <w:r>
        <w:t xml:space="preserve">окументов, включенных в перечень, определенный </w:t>
      </w:r>
      <w:hyperlink r:id="rId54"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частью 6 статьи 7</w:t>
        </w:r>
      </w:hyperlink>
      <w:r>
        <w:t xml:space="preserve"> Федерального закона от 27 июля 2010 года N 210-ФЗ "Об организации предоставления государ</w:t>
      </w:r>
      <w:r>
        <w:t>ственных и муниципальных услуг". Заявитель вправе представить указанные документы и информацию в органы, предоставляющие государственную услугу, по собственной инициативе;</w:t>
      </w:r>
    </w:p>
    <w:p w:rsidR="007B4673" w:rsidRDefault="000E72A1">
      <w:pPr>
        <w:pStyle w:val="ConsPlusNormal0"/>
        <w:spacing w:before="200"/>
        <w:ind w:firstLine="540"/>
        <w:jc w:val="both"/>
      </w:pPr>
      <w:proofErr w:type="gramStart"/>
      <w:r>
        <w:t>- осуществления действий, в том числе согласований, необходимых для получения госуда</w:t>
      </w:r>
      <w:r>
        <w:t xml:space="preserve">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55" w:tooltip="Постановление Правительства ЯО от 06.06.2011 N 422-п (ред. от 10.10.2022) &quot;Об утверждении перечня услуг, которые являются необходимыми и обязательными для предоставления государственных услуг органами исполнительной власти области&quot; {КонсультантПлюс}">
        <w:r>
          <w:rPr>
            <w:color w:val="0000FF"/>
          </w:rPr>
          <w:t>Перечень</w:t>
        </w:r>
      </w:hyperlink>
      <w:r>
        <w:t xml:space="preserve"> услуг, которые являются необходимыми и обязательными для предоставления </w:t>
      </w:r>
      <w:r>
        <w:t>государственных услуг органами исполнительной власти Ярославской области и оказываются организациями, участвующими</w:t>
      </w:r>
      <w:proofErr w:type="gramEnd"/>
      <w:r>
        <w:t xml:space="preserve"> в предоставлении государственных услуг органами исполнительной власти области, </w:t>
      </w:r>
      <w:proofErr w:type="gramStart"/>
      <w:r>
        <w:t>утвержденный</w:t>
      </w:r>
      <w:proofErr w:type="gramEnd"/>
      <w:r>
        <w:t xml:space="preserve"> постановлением Правительства области от 06.06.201</w:t>
      </w:r>
      <w:r>
        <w:t>1 N 422-п "Об утверждении Перечня услуг, которые являются необходимыми и обязательными для предоставления государственных услуг органами исполнительной власти области";</w:t>
      </w:r>
    </w:p>
    <w:p w:rsidR="007B4673" w:rsidRDefault="000E72A1">
      <w:pPr>
        <w:pStyle w:val="ConsPlusNormal0"/>
        <w:spacing w:before="200"/>
        <w:ind w:firstLine="540"/>
        <w:jc w:val="both"/>
      </w:pPr>
      <w:r>
        <w:t xml:space="preserve">- представления документов и информации, отсутствие и (или) недостоверность которых не </w:t>
      </w:r>
      <w:r>
        <w:t>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B4673" w:rsidRDefault="000E72A1">
      <w:pPr>
        <w:pStyle w:val="ConsPlusNormal0"/>
        <w:spacing w:before="200"/>
        <w:ind w:firstLine="540"/>
        <w:jc w:val="both"/>
      </w:pPr>
      <w:bookmarkStart w:id="17" w:name="P161"/>
      <w:bookmarkEnd w:id="17"/>
      <w:r>
        <w:t>изменение требований нормативных правовых актов, касающихся пр</w:t>
      </w:r>
      <w:r>
        <w:t>едоставления государственной услуги, после первоначальной подачи заявления;</w:t>
      </w:r>
    </w:p>
    <w:p w:rsidR="007B4673" w:rsidRDefault="000E72A1">
      <w:pPr>
        <w:pStyle w:val="ConsPlusNormal0"/>
        <w:spacing w:before="200"/>
        <w:ind w:firstLine="540"/>
        <w:jc w:val="both"/>
      </w:pPr>
      <w:r>
        <w:t>наличие ошибок в заявлении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w:t>
      </w:r>
      <w:r>
        <w:t>авлении государственной услуги и не включенных в представленный ранее комплект документов;</w:t>
      </w:r>
    </w:p>
    <w:p w:rsidR="007B4673" w:rsidRDefault="000E72A1">
      <w:pPr>
        <w:pStyle w:val="ConsPlusNormal0"/>
        <w:spacing w:before="20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r>
        <w:t xml:space="preserve"> либо в предоставлении государственной услуги;</w:t>
      </w:r>
    </w:p>
    <w:p w:rsidR="007B4673" w:rsidRDefault="000E72A1">
      <w:pPr>
        <w:pStyle w:val="ConsPlusNormal0"/>
        <w:spacing w:before="200"/>
        <w:ind w:firstLine="540"/>
        <w:jc w:val="both"/>
      </w:pPr>
      <w:bookmarkStart w:id="18" w:name="P164"/>
      <w:bookmarkEnd w:id="18"/>
      <w:proofErr w:type="gramStart"/>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w:t>
      </w:r>
      <w:r>
        <w:t>ьного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w:t>
      </w:r>
      <w:r>
        <w:t>лугу, при первоначальном отказе в приеме документов, необходимых для предоставления государственной услуги, уведомляется</w:t>
      </w:r>
      <w:proofErr w:type="gramEnd"/>
      <w:r>
        <w:t xml:space="preserve"> заявитель, а также приносятся извинения за доставленные неудобства;</w:t>
      </w:r>
    </w:p>
    <w:p w:rsidR="007B4673" w:rsidRDefault="000E72A1">
      <w:pPr>
        <w:pStyle w:val="ConsPlusNormal0"/>
        <w:spacing w:before="200"/>
        <w:ind w:firstLine="540"/>
        <w:jc w:val="both"/>
      </w:pPr>
      <w:proofErr w:type="gramStart"/>
      <w:r>
        <w:t>- предоставления на бумажном носителе документов и информации, элек</w:t>
      </w:r>
      <w:r>
        <w:t xml:space="preserve">тронные образы которых ранее были заверены в соответствии с </w:t>
      </w:r>
      <w:hyperlink r:id="rId56"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пунктом 7.2 части 1 статьи 16</w:t>
        </w:r>
      </w:hyperlink>
      <w:r>
        <w:t xml:space="preserve"> Федерального закона от 27 июля 2010 года N 210-ФЗ "Об организ</w:t>
      </w:r>
      <w:r>
        <w:t>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w:t>
      </w:r>
      <w:proofErr w:type="gramEnd"/>
      <w:r>
        <w:t xml:space="preserve"> федеральными за</w:t>
      </w:r>
      <w:r>
        <w:t>конами.</w:t>
      </w:r>
    </w:p>
    <w:p w:rsidR="007B4673" w:rsidRDefault="000E72A1">
      <w:pPr>
        <w:pStyle w:val="ConsPlusNormal0"/>
        <w:jc w:val="both"/>
      </w:pPr>
      <w:r>
        <w:t xml:space="preserve">(абзац введен </w:t>
      </w:r>
      <w:hyperlink r:id="rId57" w:tooltip="Постановление Правительства ЯО от 03.08.2022 N 630-п &quot;О внесении изменений в постановление Правительства области от 29.06.2012 N 611-п&quot; {КонсультантПлюс}">
        <w:r>
          <w:rPr>
            <w:color w:val="0000FF"/>
          </w:rPr>
          <w:t>Постановлением</w:t>
        </w:r>
      </w:hyperlink>
      <w:r>
        <w:t xml:space="preserve"> Правительства ЯО от 03.08.2022 N 630-п)</w:t>
      </w:r>
    </w:p>
    <w:p w:rsidR="007B4673" w:rsidRDefault="000E72A1">
      <w:pPr>
        <w:pStyle w:val="ConsPlusNormal0"/>
        <w:jc w:val="both"/>
      </w:pPr>
      <w:r>
        <w:t>(</w:t>
      </w:r>
      <w:proofErr w:type="spellStart"/>
      <w:r>
        <w:t>пп</w:t>
      </w:r>
      <w:proofErr w:type="spellEnd"/>
      <w:r>
        <w:t xml:space="preserve">. 2.7.6 в ред. </w:t>
      </w:r>
      <w:hyperlink r:id="rId58" w:tooltip="Постановление Правительства ЯО от 02.07.2019 N 473-п &quot;О внесении изменений в постановления Правительства области от 29.06.2012 N 611-п и от 20.10.2016 N 1076-п&quot; {КонсультантПлюс}">
        <w:r>
          <w:rPr>
            <w:color w:val="0000FF"/>
          </w:rPr>
          <w:t>Постановления</w:t>
        </w:r>
      </w:hyperlink>
      <w:r>
        <w:t xml:space="preserve"> Правительства ЯО от 02.07.2019 N 473-п)</w:t>
      </w:r>
    </w:p>
    <w:p w:rsidR="007B4673" w:rsidRDefault="000E72A1">
      <w:pPr>
        <w:pStyle w:val="ConsPlusNormal0"/>
        <w:spacing w:before="200"/>
        <w:ind w:firstLine="540"/>
        <w:jc w:val="both"/>
      </w:pPr>
      <w:r>
        <w:t>2.7.7. Документы могут быть представлены как в подлинниках, так и в копиях, заверенных в соответстви</w:t>
      </w:r>
      <w:r>
        <w:t xml:space="preserve">и с </w:t>
      </w:r>
      <w:hyperlink r:id="rId59" w:tooltip="&quot;Основы законодательства Российской Федерации о нотариате&quot; (утв. ВС РФ 11.02.1993 N 4462-1) (ред. от 14.07.2022) (с изм. и доп., вступ. в силу с 29.09.2022) {КонсультантПлюс}">
        <w:r>
          <w:rPr>
            <w:color w:val="0000FF"/>
          </w:rPr>
          <w:t>Основами</w:t>
        </w:r>
      </w:hyperlink>
      <w:r>
        <w:t xml:space="preserve"> законодательства Российской Федерации о нотариате от 11 февраля 1993 года N </w:t>
      </w:r>
      <w:r>
        <w:lastRenderedPageBreak/>
        <w:t>4462-1, в виде электронных документов.</w:t>
      </w:r>
    </w:p>
    <w:p w:rsidR="007B4673" w:rsidRDefault="000E72A1">
      <w:pPr>
        <w:pStyle w:val="ConsPlusNormal0"/>
        <w:spacing w:before="200"/>
        <w:ind w:firstLine="540"/>
        <w:jc w:val="both"/>
      </w:pPr>
      <w:r>
        <w:t>В случае если копии документов представлены посредством по</w:t>
      </w:r>
      <w:r>
        <w:t>чтового отправления, копии документов должны быть нотариально заверены либо при получении результата предоставления государственной услуги заявитель должен предъявить подлинники документов.</w:t>
      </w:r>
    </w:p>
    <w:p w:rsidR="007B4673" w:rsidRDefault="000E72A1">
      <w:pPr>
        <w:pStyle w:val="ConsPlusNormal0"/>
        <w:spacing w:before="200"/>
        <w:ind w:firstLine="540"/>
        <w:jc w:val="both"/>
      </w:pPr>
      <w:r>
        <w:t>При личном обращении заявителем могут быть представлены заверенные</w:t>
      </w:r>
      <w:r>
        <w:t xml:space="preserve"> копии либо незаверенные копии с представлением оригинала документа (в данном случае соответствие копии оригиналу удостоверяет орган местного самоуправления).</w:t>
      </w:r>
    </w:p>
    <w:p w:rsidR="007B4673" w:rsidRDefault="000E72A1">
      <w:pPr>
        <w:pStyle w:val="ConsPlusNormal0"/>
        <w:spacing w:before="200"/>
        <w:ind w:firstLine="540"/>
        <w:jc w:val="both"/>
      </w:pPr>
      <w:proofErr w:type="gramStart"/>
      <w:r>
        <w:t xml:space="preserve">Обращение за получением государственной услуги может осуществляться в порядке, указанном в </w:t>
      </w:r>
      <w:hyperlink w:anchor="P312" w:tooltip="3.9. Особенности предоставления государственной услуги в электронной форме.">
        <w:r>
          <w:rPr>
            <w:color w:val="0000FF"/>
          </w:rPr>
          <w:t>пункте 3.9 раздела 3</w:t>
        </w:r>
      </w:hyperlink>
      <w:r>
        <w:t xml:space="preserve"> Административного регламента, с использованием электронных документов, подписанных электронной подписью, в соответствии с требованиям</w:t>
      </w:r>
      <w:r>
        <w:t xml:space="preserve">и Федеральных законов от 27 июля 2010 года </w:t>
      </w:r>
      <w:hyperlink r:id="rId60" w:tooltip="Федеральный закон от 27.07.2010 N 210-ФЗ (ред. от 30.12.2021) &quot;Об организации предоставления государственных и муниципальных услуг&quot; (с изм. и доп., вступ. в силу с 01.10.2022) {КонсультантПлюс}">
        <w:r>
          <w:rPr>
            <w:color w:val="0000FF"/>
          </w:rPr>
          <w:t>N 210-ФЗ</w:t>
        </w:r>
      </w:hyperlink>
      <w:r>
        <w:t xml:space="preserve"> "Об организации предоставления государственных и муниципальных услуг" и от 6 апреля 2011 года </w:t>
      </w:r>
      <w:hyperlink r:id="rId61" w:tooltip="Федеральный закон от 06.04.2011 N 63-ФЗ (ред. от 14.07.2022) &quot;Об электронной подписи&quot; {КонсультантПлюс}">
        <w:r>
          <w:rPr>
            <w:color w:val="0000FF"/>
          </w:rPr>
          <w:t>N 63-ФЗ</w:t>
        </w:r>
      </w:hyperlink>
      <w:r>
        <w:t xml:space="preserve"> "Об электронно</w:t>
      </w:r>
      <w:r>
        <w:t>й подписи".</w:t>
      </w:r>
      <w:proofErr w:type="gramEnd"/>
    </w:p>
    <w:p w:rsidR="007B4673" w:rsidRDefault="000E72A1">
      <w:pPr>
        <w:pStyle w:val="ConsPlusNormal0"/>
        <w:spacing w:before="200"/>
        <w:ind w:firstLine="540"/>
        <w:jc w:val="both"/>
      </w:pPr>
      <w:r>
        <w:t>При направлении заявителем заявления и всех необходимых копий документов по почте днем обращения за государственной услугой считается дата, указанная на почтовом штемпеле организации федеральной почтовой связи по месту их получения.</w:t>
      </w:r>
    </w:p>
    <w:p w:rsidR="007B4673" w:rsidRDefault="000E72A1">
      <w:pPr>
        <w:pStyle w:val="ConsPlusNormal0"/>
        <w:spacing w:before="200"/>
        <w:ind w:firstLine="540"/>
        <w:jc w:val="both"/>
      </w:pPr>
      <w:r>
        <w:t>Обязанность</w:t>
      </w:r>
      <w:r>
        <w:t xml:space="preserve"> подтверждения факта отправки документов лежит на заявителе.</w:t>
      </w:r>
    </w:p>
    <w:p w:rsidR="007B4673" w:rsidRDefault="000E72A1">
      <w:pPr>
        <w:pStyle w:val="ConsPlusNormal0"/>
        <w:spacing w:before="200"/>
        <w:ind w:firstLine="540"/>
        <w:jc w:val="both"/>
      </w:pPr>
      <w:r>
        <w:t xml:space="preserve">2.7.8. Документы, указанные в </w:t>
      </w:r>
      <w:hyperlink w:anchor="P113" w:tooltip="2.7.2. Государственная услуга предоставляется при наличии следующих документов:">
        <w:r>
          <w:rPr>
            <w:color w:val="0000FF"/>
          </w:rPr>
          <w:t>подпунктах 2.7.2</w:t>
        </w:r>
      </w:hyperlink>
      <w:r>
        <w:t xml:space="preserve">, </w:t>
      </w:r>
      <w:hyperlink w:anchor="P123" w:tooltip="2.7.3. Дополнительно к документам, указанным в подпункте 2.7.2 данного пункта, представляются следующие документы:">
        <w:r>
          <w:rPr>
            <w:color w:val="0000FF"/>
          </w:rPr>
          <w:t>2.7.3 пункта 2.7</w:t>
        </w:r>
      </w:hyperlink>
      <w:r>
        <w:t xml:space="preserve"> данного раздела Административного регламента, представляются заявителем лично, либо в электронной форме, либо посредством почто</w:t>
      </w:r>
      <w:r>
        <w:t>вого отправления.</w:t>
      </w:r>
    </w:p>
    <w:p w:rsidR="007B4673" w:rsidRDefault="000E72A1">
      <w:pPr>
        <w:pStyle w:val="ConsPlusNormal0"/>
        <w:jc w:val="both"/>
      </w:pPr>
      <w:r>
        <w:t xml:space="preserve">(в ред. Постановлений Правительства ЯО от 02.07.2019 </w:t>
      </w:r>
      <w:hyperlink r:id="rId62" w:tooltip="Постановление Правительства ЯО от 02.07.2019 N 473-п &quot;О внесении изменений в постановления Правительства области от 29.06.2012 N 611-п и от 20.10.2016 N 1076-п&quot; {КонсультантПлюс}">
        <w:r>
          <w:rPr>
            <w:color w:val="0000FF"/>
          </w:rPr>
          <w:t>N 473-п</w:t>
        </w:r>
      </w:hyperlink>
      <w:r>
        <w:t xml:space="preserve">, от 07.07.2020 </w:t>
      </w:r>
      <w:hyperlink r:id="rId63" w:tooltip="Постановление Правительства ЯО от 07.07.2020 N 571-п &quot;О внесении изменений в постановление Правительства области от 29.06.2012 N 611-п&quot; {КонсультантПлюс}">
        <w:r>
          <w:rPr>
            <w:color w:val="0000FF"/>
          </w:rPr>
          <w:t>N 571-п</w:t>
        </w:r>
      </w:hyperlink>
      <w:r>
        <w:t>)</w:t>
      </w:r>
    </w:p>
    <w:p w:rsidR="007B4673" w:rsidRDefault="000E72A1">
      <w:pPr>
        <w:pStyle w:val="ConsPlusNormal0"/>
        <w:spacing w:before="200"/>
        <w:ind w:firstLine="540"/>
        <w:jc w:val="both"/>
      </w:pPr>
      <w:r>
        <w:t xml:space="preserve">Сведения, перечисленные в </w:t>
      </w:r>
      <w:hyperlink w:anchor="P141" w:tooltip="2.7.4. Документы, указанные в абзацах четвертом, шестом, седьмом подпункта 2.7.2 данного пункта, в абзацах третьем, четвертом, седьмом - двенадцатом, четырнадцатом, пятнадцатом подпункта 2.7.3 данного пункта, заявитель вправе представить по собственной инициат">
        <w:r>
          <w:rPr>
            <w:color w:val="0000FF"/>
          </w:rPr>
          <w:t>подпункте 2.7.4</w:t>
        </w:r>
      </w:hyperlink>
      <w:r>
        <w:t xml:space="preserve"> данного пункта, запрашиваются в порядке межведомственного информационного взаимодействия.</w:t>
      </w:r>
    </w:p>
    <w:p w:rsidR="007B4673" w:rsidRDefault="000E72A1">
      <w:pPr>
        <w:pStyle w:val="ConsPlusNormal0"/>
        <w:jc w:val="both"/>
      </w:pPr>
      <w:r>
        <w:t xml:space="preserve">(в ред. Постановлений Правительства ЯО от 07.07.2020 </w:t>
      </w:r>
      <w:hyperlink r:id="rId64" w:tooltip="Постановление Правительства ЯО от 07.07.2020 N 571-п &quot;О внесении изменений в постановление Правительства области от 29.06.2012 N 611-п&quot; {КонсультантПлюс}">
        <w:r>
          <w:rPr>
            <w:color w:val="0000FF"/>
          </w:rPr>
          <w:t>N 571-п</w:t>
        </w:r>
      </w:hyperlink>
      <w:r>
        <w:t xml:space="preserve">, от 22.10.2020 </w:t>
      </w:r>
      <w:hyperlink r:id="rId65" w:tooltip="Постановление Правительства ЯО от 22.10.2020 N 831-п &quot;О внесении изменений в постановление Правительства области от 29.06.2012 N 611-п&quot; {КонсультантПлюс}">
        <w:r>
          <w:rPr>
            <w:color w:val="0000FF"/>
          </w:rPr>
          <w:t>N 831-п</w:t>
        </w:r>
      </w:hyperlink>
      <w:r>
        <w:t>)</w:t>
      </w:r>
    </w:p>
    <w:p w:rsidR="007B4673" w:rsidRDefault="000E72A1">
      <w:pPr>
        <w:pStyle w:val="ConsPlusNormal0"/>
        <w:spacing w:before="200"/>
        <w:ind w:firstLine="540"/>
        <w:jc w:val="both"/>
      </w:pPr>
      <w:r>
        <w:t>Межведомственное взаимодействие осуществляется в электронной форме с и</w:t>
      </w:r>
      <w:r>
        <w:t>спользованием системы межведомственного электронного взаимодействия по межведомственному запросу органа местного самоуправления, участвующего в предоставлении государственной услуги.</w:t>
      </w:r>
    </w:p>
    <w:p w:rsidR="007B4673" w:rsidRDefault="000E72A1">
      <w:pPr>
        <w:pStyle w:val="ConsPlusNormal0"/>
        <w:spacing w:before="200"/>
        <w:ind w:firstLine="540"/>
        <w:jc w:val="both"/>
      </w:pPr>
      <w:r>
        <w:t xml:space="preserve">Направление межведомственного запроса на бумажном носителе допускается в </w:t>
      </w:r>
      <w:r>
        <w:t>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7B4673" w:rsidRDefault="000E72A1">
      <w:pPr>
        <w:pStyle w:val="ConsPlusNormal0"/>
        <w:spacing w:before="200"/>
        <w:ind w:firstLine="540"/>
        <w:jc w:val="both"/>
      </w:pPr>
      <w:r>
        <w:t>2.7.9. Заявитель вправе предст</w:t>
      </w:r>
      <w:r>
        <w:t>авить документы и информацию, необходимую для предоставления государственной услуги, подлежащие представлению в рамках межведомственного информационного взаимодействия, в органы местного самоуправления, предоставляющие государственные услуги, по собственно</w:t>
      </w:r>
      <w:r>
        <w:t>й инициативе.</w:t>
      </w:r>
    </w:p>
    <w:p w:rsidR="007B4673" w:rsidRDefault="000E72A1">
      <w:pPr>
        <w:pStyle w:val="ConsPlusNormal0"/>
        <w:spacing w:before="200"/>
        <w:ind w:firstLine="540"/>
        <w:jc w:val="both"/>
      </w:pPr>
      <w:r>
        <w:t>2.8. Основания для отказа в приеме документов отсутствуют.</w:t>
      </w:r>
    </w:p>
    <w:p w:rsidR="007B4673" w:rsidRDefault="000E72A1">
      <w:pPr>
        <w:pStyle w:val="ConsPlusNormal0"/>
        <w:spacing w:before="200"/>
        <w:ind w:firstLine="540"/>
        <w:jc w:val="both"/>
      </w:pPr>
      <w:r>
        <w:t>2.9. Основания для отказа в предоставлении государственной услуги отсутствуют.</w:t>
      </w:r>
    </w:p>
    <w:p w:rsidR="007B4673" w:rsidRDefault="000E72A1">
      <w:pPr>
        <w:pStyle w:val="ConsPlusNormal0"/>
        <w:spacing w:before="200"/>
        <w:ind w:firstLine="540"/>
        <w:jc w:val="both"/>
      </w:pPr>
      <w:r>
        <w:t>Заявитель имеет право отказаться от получения путевки в организации отдыха детей и их оздоровления на любом этапе предоставления государственной услуги (до момента получения бланка путевки в организации отдыха детей и их оздоровления). Отказ оформляется за</w:t>
      </w:r>
      <w:r>
        <w:t>явителем в письменном виде в произвольной форме, направляется лично в орган местного самоуправления по месту подачи заявления.</w:t>
      </w:r>
    </w:p>
    <w:p w:rsidR="007B4673" w:rsidRDefault="000E72A1">
      <w:pPr>
        <w:pStyle w:val="ConsPlusNormal0"/>
        <w:spacing w:before="200"/>
        <w:ind w:firstLine="540"/>
        <w:jc w:val="both"/>
      </w:pPr>
      <w:r>
        <w:t>2.9&lt;1&gt;. Основания для приостановления предоставления государственной услуги отсутствуют.</w:t>
      </w:r>
    </w:p>
    <w:p w:rsidR="007B4673" w:rsidRDefault="000E72A1">
      <w:pPr>
        <w:pStyle w:val="ConsPlusNormal0"/>
        <w:jc w:val="both"/>
      </w:pPr>
      <w:r>
        <w:t xml:space="preserve">(п. 2.9&lt;1&gt; введен </w:t>
      </w:r>
      <w:hyperlink r:id="rId66" w:tooltip="Постановление Правительства ЯО от 02.07.2019 N 473-п &quot;О внесении изменений в постановления Правительства области от 29.06.2012 N 611-п и от 20.10.2016 N 1076-п&quot; {КонсультантПлюс}">
        <w:r>
          <w:rPr>
            <w:color w:val="0000FF"/>
          </w:rPr>
          <w:t>Постановлением</w:t>
        </w:r>
      </w:hyperlink>
      <w:r>
        <w:t xml:space="preserve"> Правительства ЯО от 02.07.2019 N 473-п)</w:t>
      </w:r>
    </w:p>
    <w:p w:rsidR="007B4673" w:rsidRDefault="000E72A1">
      <w:pPr>
        <w:pStyle w:val="ConsPlusNormal0"/>
        <w:spacing w:before="200"/>
        <w:ind w:firstLine="540"/>
        <w:jc w:val="both"/>
      </w:pPr>
      <w:r>
        <w:t>2.10. Предоставление государственной услуги является бесплатным для заявителей. Все консультации, а также представленны</w:t>
      </w:r>
      <w:r>
        <w:t>е в ходе консультаций документы и материалы являются бесплатными.</w:t>
      </w:r>
    </w:p>
    <w:p w:rsidR="007B4673" w:rsidRDefault="000E72A1">
      <w:pPr>
        <w:pStyle w:val="ConsPlusNormal0"/>
        <w:spacing w:before="200"/>
        <w:ind w:firstLine="540"/>
        <w:jc w:val="both"/>
      </w:pPr>
      <w:r>
        <w:t>2.11. Максимальное время ожидания в очереди при получении или подаче документов составляет не более 15 минут.</w:t>
      </w:r>
    </w:p>
    <w:p w:rsidR="007B4673" w:rsidRDefault="000E72A1">
      <w:pPr>
        <w:pStyle w:val="ConsPlusNormal0"/>
        <w:spacing w:before="200"/>
        <w:ind w:firstLine="540"/>
        <w:jc w:val="both"/>
      </w:pPr>
      <w:r>
        <w:t>2.12. Заявление регистрируется в день его представления в орган местного самоупр</w:t>
      </w:r>
      <w:r>
        <w:t>авления с документами.</w:t>
      </w:r>
    </w:p>
    <w:p w:rsidR="007B4673" w:rsidRDefault="000E72A1">
      <w:pPr>
        <w:pStyle w:val="ConsPlusNormal0"/>
        <w:spacing w:before="200"/>
        <w:ind w:firstLine="540"/>
        <w:jc w:val="both"/>
      </w:pPr>
      <w:r>
        <w:t>2.13. Требования к местам предоставления государственной услуги.</w:t>
      </w:r>
    </w:p>
    <w:p w:rsidR="007B4673" w:rsidRDefault="000E72A1">
      <w:pPr>
        <w:pStyle w:val="ConsPlusNormal0"/>
        <w:spacing w:before="200"/>
        <w:ind w:firstLine="540"/>
        <w:jc w:val="both"/>
      </w:pPr>
      <w:r>
        <w:t xml:space="preserve">2.13.1. Требования к помещениям органов местного самоуправления, предоставляющих </w:t>
      </w:r>
      <w:r>
        <w:lastRenderedPageBreak/>
        <w:t>государственную услугу:</w:t>
      </w:r>
    </w:p>
    <w:p w:rsidR="007B4673" w:rsidRDefault="000E72A1">
      <w:pPr>
        <w:pStyle w:val="ConsPlusNormal0"/>
        <w:spacing w:before="200"/>
        <w:ind w:firstLine="540"/>
        <w:jc w:val="both"/>
      </w:pPr>
      <w:r>
        <w:t>- осуществление приема заявителей в специально выделенных для д</w:t>
      </w:r>
      <w:r>
        <w:t>анных целей помещениях (присутственных местах), которые включают в себя места для ожидания, информирования и оформления необходимых документов, приема заявителей;</w:t>
      </w:r>
    </w:p>
    <w:p w:rsidR="007B4673" w:rsidRDefault="000E72A1">
      <w:pPr>
        <w:pStyle w:val="ConsPlusNormal0"/>
        <w:spacing w:before="200"/>
        <w:ind w:firstLine="540"/>
        <w:jc w:val="both"/>
      </w:pPr>
      <w:r>
        <w:t>- соответствие помещений органов местного самоуправления санитарно-эпидемиологическим правила</w:t>
      </w:r>
      <w:r>
        <w:t>м и нормативам, а также правилам противопожарной безопасности;</w:t>
      </w:r>
    </w:p>
    <w:p w:rsidR="007B4673" w:rsidRDefault="000E72A1">
      <w:pPr>
        <w:pStyle w:val="ConsPlusNormal0"/>
        <w:spacing w:before="200"/>
        <w:ind w:firstLine="540"/>
        <w:jc w:val="both"/>
      </w:pPr>
      <w:r>
        <w:t>- доступ к местам общего пользования (туалетам);</w:t>
      </w:r>
    </w:p>
    <w:p w:rsidR="007B4673" w:rsidRDefault="000E72A1">
      <w:pPr>
        <w:pStyle w:val="ConsPlusNormal0"/>
        <w:spacing w:before="200"/>
        <w:ind w:firstLine="540"/>
        <w:jc w:val="both"/>
      </w:pPr>
      <w:r>
        <w:t>- обеспечение средствами оказания первой медицинской помощи;</w:t>
      </w:r>
    </w:p>
    <w:p w:rsidR="007B4673" w:rsidRDefault="000E72A1">
      <w:pPr>
        <w:pStyle w:val="ConsPlusNormal0"/>
        <w:spacing w:before="200"/>
        <w:ind w:firstLine="540"/>
        <w:jc w:val="both"/>
      </w:pPr>
      <w:r>
        <w:t>- пути движения к входу в здание, вход в здание, пути движения к местам ожидания, информирования и оказания услуги, равно как и сами места ожидания, информирования и оказания услуги, санитарно-гигиенические помещения оборудуются в соответствии с требования</w:t>
      </w:r>
      <w:r>
        <w:t>ми строительных норм и правил, обеспечивающих доступность для инвалидов и маломобильных групп населения;</w:t>
      </w:r>
    </w:p>
    <w:p w:rsidR="007B4673" w:rsidRDefault="000E72A1">
      <w:pPr>
        <w:pStyle w:val="ConsPlusNormal0"/>
        <w:spacing w:before="200"/>
        <w:ind w:firstLine="540"/>
        <w:jc w:val="both"/>
      </w:pPr>
      <w:r>
        <w:t>- размещение присутственных мест на нижних этажах зданий (строений) для удобства заявителей;</w:t>
      </w:r>
    </w:p>
    <w:p w:rsidR="007B4673" w:rsidRDefault="000E72A1">
      <w:pPr>
        <w:pStyle w:val="ConsPlusNormal0"/>
        <w:spacing w:before="200"/>
        <w:ind w:firstLine="540"/>
        <w:jc w:val="both"/>
      </w:pPr>
      <w:r>
        <w:t>- места, предназначенные для ознакомления заявителей с инф</w:t>
      </w:r>
      <w:r>
        <w:t>ормационными материалами, оборудуются информационными стендами, стульями и столами для возможности оформления документов;</w:t>
      </w:r>
    </w:p>
    <w:p w:rsidR="007B4673" w:rsidRDefault="000E72A1">
      <w:pPr>
        <w:pStyle w:val="ConsPlusNormal0"/>
        <w:spacing w:before="200"/>
        <w:ind w:firstLine="540"/>
        <w:jc w:val="both"/>
      </w:pPr>
      <w:r>
        <w:t>- места для оформления необходимых документов оборудуются стульями, столами и оснащаются бланками заявления, письменными принадлежност</w:t>
      </w:r>
      <w:r>
        <w:t>ями;</w:t>
      </w:r>
    </w:p>
    <w:p w:rsidR="007B4673" w:rsidRDefault="000E72A1">
      <w:pPr>
        <w:pStyle w:val="ConsPlusNormal0"/>
        <w:spacing w:before="200"/>
        <w:ind w:firstLine="540"/>
        <w:jc w:val="both"/>
      </w:pPr>
      <w:r>
        <w:t>- информационные стенды снабжаются информационными листками и памятками, которые граждане могут взять с собой;</w:t>
      </w:r>
    </w:p>
    <w:p w:rsidR="007B4673" w:rsidRDefault="000E72A1">
      <w:pPr>
        <w:pStyle w:val="ConsPlusNormal0"/>
        <w:spacing w:before="200"/>
        <w:ind w:firstLine="540"/>
        <w:jc w:val="both"/>
      </w:pPr>
      <w:r>
        <w:t>- в дополнение к информационным стендам допускается распространение буклетов с вложенной информацией;</w:t>
      </w:r>
    </w:p>
    <w:p w:rsidR="007B4673" w:rsidRDefault="000E72A1">
      <w:pPr>
        <w:pStyle w:val="ConsPlusNormal0"/>
        <w:spacing w:before="200"/>
        <w:ind w:firstLine="540"/>
        <w:jc w:val="both"/>
      </w:pPr>
      <w:r>
        <w:t>- помещения для ожидания приема у спец</w:t>
      </w:r>
      <w:r>
        <w:t>иалиста оборудуются сидячими местами, количество которых определяется исходя из фактической нагрузки и возможностей для их размещения в помещении;</w:t>
      </w:r>
    </w:p>
    <w:p w:rsidR="007B4673" w:rsidRDefault="000E72A1">
      <w:pPr>
        <w:pStyle w:val="ConsPlusNormal0"/>
        <w:spacing w:before="200"/>
        <w:ind w:firstLine="540"/>
        <w:jc w:val="both"/>
      </w:pPr>
      <w:r>
        <w:t>- помещения для ожидания оборудуются столами и стульями для оформления документов;</w:t>
      </w:r>
    </w:p>
    <w:p w:rsidR="007B4673" w:rsidRDefault="000E72A1">
      <w:pPr>
        <w:pStyle w:val="ConsPlusNormal0"/>
        <w:spacing w:before="200"/>
        <w:ind w:firstLine="540"/>
        <w:jc w:val="both"/>
      </w:pPr>
      <w:r>
        <w:t>- рабочее место специалист</w:t>
      </w:r>
      <w:r>
        <w:t>а оборудуется персональным компьютером с возможностью доступа к необходимым информационным базам данных, печатающим устройством;</w:t>
      </w:r>
    </w:p>
    <w:p w:rsidR="007B4673" w:rsidRDefault="000E72A1">
      <w:pPr>
        <w:pStyle w:val="ConsPlusNormal0"/>
        <w:spacing w:before="200"/>
        <w:ind w:firstLine="540"/>
        <w:jc w:val="both"/>
      </w:pPr>
      <w:r>
        <w:t>- прием граждан специалистами ведется без предварительной записи в порядке очереди.</w:t>
      </w:r>
    </w:p>
    <w:p w:rsidR="007B4673" w:rsidRDefault="000E72A1">
      <w:pPr>
        <w:pStyle w:val="ConsPlusNormal0"/>
        <w:spacing w:before="200"/>
        <w:ind w:firstLine="540"/>
        <w:jc w:val="both"/>
      </w:pPr>
      <w:r>
        <w:t>2.13.2. Требования к оформлению входа в зда</w:t>
      </w:r>
      <w:r>
        <w:t>ние органа местного самоуправления.</w:t>
      </w:r>
    </w:p>
    <w:p w:rsidR="007B4673" w:rsidRDefault="000E72A1">
      <w:pPr>
        <w:pStyle w:val="ConsPlusNormal0"/>
        <w:spacing w:before="200"/>
        <w:ind w:firstLine="540"/>
        <w:jc w:val="both"/>
      </w:pPr>
      <w:r>
        <w:t>Центральный вход в здание органа местного самоуправления оборудуется вывеской, содержащей следующую информацию:</w:t>
      </w:r>
    </w:p>
    <w:p w:rsidR="007B4673" w:rsidRDefault="000E72A1">
      <w:pPr>
        <w:pStyle w:val="ConsPlusNormal0"/>
        <w:spacing w:before="200"/>
        <w:ind w:firstLine="540"/>
        <w:jc w:val="both"/>
      </w:pPr>
      <w:r>
        <w:t>- наименование;</w:t>
      </w:r>
    </w:p>
    <w:p w:rsidR="007B4673" w:rsidRDefault="000E72A1">
      <w:pPr>
        <w:pStyle w:val="ConsPlusNormal0"/>
        <w:spacing w:before="200"/>
        <w:ind w:firstLine="540"/>
        <w:jc w:val="both"/>
      </w:pPr>
      <w:r>
        <w:t>- место нахождения;</w:t>
      </w:r>
    </w:p>
    <w:p w:rsidR="007B4673" w:rsidRDefault="000E72A1">
      <w:pPr>
        <w:pStyle w:val="ConsPlusNormal0"/>
        <w:spacing w:before="200"/>
        <w:ind w:firstLine="540"/>
        <w:jc w:val="both"/>
      </w:pPr>
      <w:r>
        <w:t>- режим работы;</w:t>
      </w:r>
    </w:p>
    <w:p w:rsidR="007B4673" w:rsidRDefault="000E72A1">
      <w:pPr>
        <w:pStyle w:val="ConsPlusNormal0"/>
        <w:spacing w:before="200"/>
        <w:ind w:firstLine="540"/>
        <w:jc w:val="both"/>
      </w:pPr>
      <w:r>
        <w:t>- телефонный номер для справок.</w:t>
      </w:r>
    </w:p>
    <w:p w:rsidR="007B4673" w:rsidRDefault="000E72A1">
      <w:pPr>
        <w:pStyle w:val="ConsPlusNormal0"/>
        <w:spacing w:before="200"/>
        <w:ind w:firstLine="540"/>
        <w:jc w:val="both"/>
      </w:pPr>
      <w:r>
        <w:t>2.13.3. Кабинеты для при</w:t>
      </w:r>
      <w:r>
        <w:t>ема заявителей оборудуются вывесками с указанием:</w:t>
      </w:r>
    </w:p>
    <w:p w:rsidR="007B4673" w:rsidRDefault="000E72A1">
      <w:pPr>
        <w:pStyle w:val="ConsPlusNormal0"/>
        <w:spacing w:before="200"/>
        <w:ind w:firstLine="540"/>
        <w:jc w:val="both"/>
      </w:pPr>
      <w:r>
        <w:t>- номера кабинета;</w:t>
      </w:r>
    </w:p>
    <w:p w:rsidR="007B4673" w:rsidRDefault="000E72A1">
      <w:pPr>
        <w:pStyle w:val="ConsPlusNormal0"/>
        <w:spacing w:before="200"/>
        <w:ind w:firstLine="540"/>
        <w:jc w:val="both"/>
      </w:pPr>
      <w:r>
        <w:t>- фамилии, имени, отчества и должности специалиста;</w:t>
      </w:r>
    </w:p>
    <w:p w:rsidR="007B4673" w:rsidRDefault="000E72A1">
      <w:pPr>
        <w:pStyle w:val="ConsPlusNormal0"/>
        <w:spacing w:before="200"/>
        <w:ind w:firstLine="540"/>
        <w:jc w:val="both"/>
      </w:pPr>
      <w:r>
        <w:t>- времени перерыва на обед.</w:t>
      </w:r>
    </w:p>
    <w:p w:rsidR="007B4673" w:rsidRDefault="000E72A1">
      <w:pPr>
        <w:pStyle w:val="ConsPlusNormal0"/>
        <w:spacing w:before="200"/>
        <w:ind w:firstLine="540"/>
        <w:jc w:val="both"/>
      </w:pPr>
      <w:r>
        <w:t>В целях обеспечения конфиденциальности сведений одновременное консультирование и (или) прием 2 и более посе</w:t>
      </w:r>
      <w:r>
        <w:t>тителей одним специалистом не допускаются.</w:t>
      </w:r>
    </w:p>
    <w:p w:rsidR="007B4673" w:rsidRDefault="000E72A1">
      <w:pPr>
        <w:pStyle w:val="ConsPlusNormal0"/>
        <w:spacing w:before="200"/>
        <w:ind w:firstLine="540"/>
        <w:jc w:val="both"/>
      </w:pPr>
      <w:r>
        <w:t>2.14. Показатели доступности и качества предоставления государственной услуги.</w:t>
      </w:r>
    </w:p>
    <w:p w:rsidR="007B4673" w:rsidRDefault="000E72A1">
      <w:pPr>
        <w:pStyle w:val="ConsPlusNormal0"/>
        <w:spacing w:before="200"/>
        <w:ind w:firstLine="540"/>
        <w:jc w:val="both"/>
      </w:pPr>
      <w:r>
        <w:t>2.14.1. Показателем доступности государственной услуги является обеспечение следующих условий:</w:t>
      </w:r>
    </w:p>
    <w:p w:rsidR="007B4673" w:rsidRDefault="000E72A1">
      <w:pPr>
        <w:pStyle w:val="ConsPlusNormal0"/>
        <w:spacing w:before="200"/>
        <w:ind w:firstLine="540"/>
        <w:jc w:val="both"/>
      </w:pPr>
      <w:r>
        <w:t>- беспрепятственный доступ к местам пре</w:t>
      </w:r>
      <w:r>
        <w:t xml:space="preserve">доставления государственной услуги для маломобильных групп граждан (входы в помещения оборудуются пандусами, расширенными проходами, позволяющими </w:t>
      </w:r>
      <w:r>
        <w:lastRenderedPageBreak/>
        <w:t>обеспечить беспрепятственный доступ маломобильных групп граждан, включая инвалидов, использующих кресла-коляск</w:t>
      </w:r>
      <w:r>
        <w:t>и);</w:t>
      </w:r>
    </w:p>
    <w:p w:rsidR="007B4673" w:rsidRDefault="000E72A1">
      <w:pPr>
        <w:pStyle w:val="ConsPlusNormal0"/>
        <w:spacing w:before="200"/>
        <w:ind w:firstLine="540"/>
        <w:jc w:val="both"/>
      </w:pPr>
      <w:r>
        <w:t>- оборудование мест для бесплатной парковки, в том числе не менее 10 процентов мест (но не менее одного места) для парковки транспортных средств, управляемых инвалидами, перевозящих инвалидов и (или) детей-инвалидов;</w:t>
      </w:r>
    </w:p>
    <w:p w:rsidR="007B4673" w:rsidRDefault="000E72A1">
      <w:pPr>
        <w:pStyle w:val="ConsPlusNormal0"/>
        <w:jc w:val="both"/>
      </w:pPr>
      <w:r>
        <w:t xml:space="preserve">(в ред. </w:t>
      </w:r>
      <w:hyperlink r:id="rId67" w:tooltip="Постановление Правительства ЯО от 03.08.2022 N 630-п &quot;О внесении изменений в постановление Правительства области от 29.06.2012 N 611-п&quot; {КонсультантПлюс}">
        <w:r>
          <w:rPr>
            <w:color w:val="0000FF"/>
          </w:rPr>
          <w:t>Постановления</w:t>
        </w:r>
      </w:hyperlink>
      <w:r>
        <w:t xml:space="preserve"> Правительства ЯО от 03.08.2022 N 630-п)</w:t>
      </w:r>
    </w:p>
    <w:p w:rsidR="007B4673" w:rsidRDefault="000E72A1">
      <w:pPr>
        <w:pStyle w:val="ConsPlusNormal0"/>
        <w:spacing w:before="200"/>
        <w:ind w:firstLine="540"/>
        <w:jc w:val="both"/>
      </w:pPr>
      <w:r>
        <w:t>- обеспечение сопровождения инвалидов, имеющих стойкие расстройства функции зрения и самостоятельного передвижения, к месту предоставления государственной услуги и оказание им помощи;</w:t>
      </w:r>
    </w:p>
    <w:p w:rsidR="007B4673" w:rsidRDefault="000E72A1">
      <w:pPr>
        <w:pStyle w:val="ConsPlusNormal0"/>
        <w:spacing w:before="200"/>
        <w:ind w:firstLine="540"/>
        <w:jc w:val="both"/>
      </w:pPr>
      <w:r>
        <w:t>- обеспечение дублирования необходимой для инвалидов звуковой и зрительн</w:t>
      </w:r>
      <w:r>
        <w:t xml:space="preserve">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7B4673" w:rsidRDefault="000E72A1">
      <w:pPr>
        <w:pStyle w:val="ConsPlusNormal0"/>
        <w:spacing w:before="200"/>
        <w:ind w:firstLine="540"/>
        <w:jc w:val="both"/>
      </w:pPr>
      <w:r>
        <w:t>- обеспечение допуска на объект собаки-проводника при наличии документа, подтверждающего ее специальное обучение;</w:t>
      </w:r>
    </w:p>
    <w:p w:rsidR="007B4673" w:rsidRDefault="000E72A1">
      <w:pPr>
        <w:pStyle w:val="ConsPlusNormal0"/>
        <w:spacing w:before="200"/>
        <w:ind w:firstLine="540"/>
        <w:jc w:val="both"/>
      </w:pPr>
      <w:r>
        <w:t>- оказание работниками организаций, предоставляющих государственные услуги населению, помощи инвалидам в преодолении барьеров, мешающих получе</w:t>
      </w:r>
      <w:r>
        <w:t>нию ими государственных услуг наравне с другими лицами.</w:t>
      </w:r>
    </w:p>
    <w:p w:rsidR="007B4673" w:rsidRDefault="000E72A1">
      <w:pPr>
        <w:pStyle w:val="ConsPlusNormal0"/>
        <w:spacing w:before="200"/>
        <w:ind w:firstLine="540"/>
        <w:jc w:val="both"/>
      </w:pPr>
      <w:r>
        <w:t>Показателем доступности и качества предоставления государственной услуги является возможность:</w:t>
      </w:r>
    </w:p>
    <w:p w:rsidR="007B4673" w:rsidRDefault="000E72A1">
      <w:pPr>
        <w:pStyle w:val="ConsPlusNormal0"/>
        <w:spacing w:before="200"/>
        <w:ind w:firstLine="540"/>
        <w:jc w:val="both"/>
      </w:pPr>
      <w:r>
        <w:t>- обращаться за устной консультацией, направлять письменные запросы о предоставлении государственной услу</w:t>
      </w:r>
      <w:r>
        <w:t>ги в управление и органы местного самоуправления и получать ответы по существу поставленных в обращении вопросов;</w:t>
      </w:r>
    </w:p>
    <w:p w:rsidR="007B4673" w:rsidRDefault="000E72A1">
      <w:pPr>
        <w:pStyle w:val="ConsPlusNormal0"/>
        <w:spacing w:before="200"/>
        <w:ind w:firstLine="540"/>
        <w:jc w:val="both"/>
      </w:pPr>
      <w:r>
        <w:t>- получать полную, актуальную и достоверную информацию о порядке предоставления государственной услуги, в том числе в личном кабинете зарегист</w:t>
      </w:r>
      <w:r>
        <w:t>рированного пользователя ЕПГУ и на сайте управления в сети "Интернет";</w:t>
      </w:r>
    </w:p>
    <w:p w:rsidR="007B4673" w:rsidRDefault="000E72A1">
      <w:pPr>
        <w:pStyle w:val="ConsPlusNormal0"/>
        <w:jc w:val="both"/>
      </w:pPr>
      <w:r>
        <w:t xml:space="preserve">(в ред. </w:t>
      </w:r>
      <w:hyperlink r:id="rId68" w:tooltip="Постановление Правительства ЯО от 22.10.2020 N 831-п &quot;О внесении изменений в постановление Правительства области от 29.06.2012 N 611-п&quot; {КонсультантПлюс}">
        <w:r>
          <w:rPr>
            <w:color w:val="0000FF"/>
          </w:rPr>
          <w:t>Постановления</w:t>
        </w:r>
      </w:hyperlink>
      <w:r>
        <w:t xml:space="preserve"> Правительства ЯО от 22.10.2020 N 831-п)</w:t>
      </w:r>
    </w:p>
    <w:p w:rsidR="007B4673" w:rsidRDefault="000E72A1">
      <w:pPr>
        <w:pStyle w:val="ConsPlusNormal0"/>
        <w:spacing w:before="200"/>
        <w:ind w:firstLine="540"/>
        <w:jc w:val="both"/>
      </w:pPr>
      <w:r>
        <w:t>- получать государственную услугу своевремен</w:t>
      </w:r>
      <w:r>
        <w:t>но и в полном объеме.</w:t>
      </w:r>
    </w:p>
    <w:p w:rsidR="007B4673" w:rsidRDefault="000E72A1">
      <w:pPr>
        <w:pStyle w:val="ConsPlusNormal0"/>
        <w:spacing w:before="200"/>
        <w:ind w:firstLine="540"/>
        <w:jc w:val="both"/>
      </w:pPr>
      <w:r>
        <w:t>Основные требования к качеству предоставления государственной услуги:</w:t>
      </w:r>
    </w:p>
    <w:p w:rsidR="007B4673" w:rsidRDefault="000E72A1">
      <w:pPr>
        <w:pStyle w:val="ConsPlusNormal0"/>
        <w:spacing w:before="200"/>
        <w:ind w:firstLine="540"/>
        <w:jc w:val="both"/>
      </w:pPr>
      <w:r>
        <w:t>- своевременность, полнота предоставления государственной услуги;</w:t>
      </w:r>
    </w:p>
    <w:p w:rsidR="007B4673" w:rsidRDefault="000E72A1">
      <w:pPr>
        <w:pStyle w:val="ConsPlusNormal0"/>
        <w:spacing w:before="200"/>
        <w:ind w:firstLine="540"/>
        <w:jc w:val="both"/>
      </w:pPr>
      <w:r>
        <w:t>- достоверность и полнота информирования гражданина о ходе предоставления государственной услуги;</w:t>
      </w:r>
    </w:p>
    <w:p w:rsidR="007B4673" w:rsidRDefault="000E72A1">
      <w:pPr>
        <w:pStyle w:val="ConsPlusNormal0"/>
        <w:spacing w:before="200"/>
        <w:ind w:firstLine="540"/>
        <w:jc w:val="both"/>
      </w:pPr>
      <w:r>
        <w:t>- удобство и доступность получения гражданином информации о порядке предоставления государственной услуги;</w:t>
      </w:r>
    </w:p>
    <w:p w:rsidR="007B4673" w:rsidRDefault="000E72A1">
      <w:pPr>
        <w:pStyle w:val="ConsPlusNormal0"/>
        <w:spacing w:before="200"/>
        <w:ind w:firstLine="540"/>
        <w:jc w:val="both"/>
      </w:pPr>
      <w:r>
        <w:t>- удовлетворенность граждан качеством и доступностью государственной услуги.</w:t>
      </w:r>
    </w:p>
    <w:p w:rsidR="007B4673" w:rsidRDefault="000E72A1">
      <w:pPr>
        <w:pStyle w:val="ConsPlusNormal0"/>
        <w:spacing w:before="200"/>
        <w:ind w:firstLine="540"/>
        <w:jc w:val="both"/>
      </w:pPr>
      <w:r>
        <w:t>2.14.2. Показателями качества предоставления государственной услуги явля</w:t>
      </w:r>
      <w:r>
        <w:t>ются своевременность и полнота предоставления государственной услуги.</w:t>
      </w:r>
    </w:p>
    <w:p w:rsidR="007B4673" w:rsidRDefault="007B4673">
      <w:pPr>
        <w:pStyle w:val="ConsPlusNormal0"/>
        <w:jc w:val="both"/>
      </w:pPr>
    </w:p>
    <w:p w:rsidR="007B4673" w:rsidRDefault="000E72A1">
      <w:pPr>
        <w:pStyle w:val="ConsPlusTitle0"/>
        <w:jc w:val="center"/>
        <w:outlineLvl w:val="1"/>
      </w:pPr>
      <w:bookmarkStart w:id="19" w:name="P237"/>
      <w:bookmarkEnd w:id="19"/>
      <w:r>
        <w:t>3. Состав, последовательность и сроки выполнения</w:t>
      </w:r>
    </w:p>
    <w:p w:rsidR="007B4673" w:rsidRDefault="000E72A1">
      <w:pPr>
        <w:pStyle w:val="ConsPlusTitle0"/>
        <w:jc w:val="center"/>
      </w:pPr>
      <w:r>
        <w:t>административных процедур, требования к порядку</w:t>
      </w:r>
    </w:p>
    <w:p w:rsidR="007B4673" w:rsidRDefault="000E72A1">
      <w:pPr>
        <w:pStyle w:val="ConsPlusTitle0"/>
        <w:jc w:val="center"/>
      </w:pPr>
      <w:r>
        <w:t>их выполнения</w:t>
      </w:r>
    </w:p>
    <w:p w:rsidR="007B4673" w:rsidRDefault="007B4673">
      <w:pPr>
        <w:pStyle w:val="ConsPlusNormal0"/>
        <w:jc w:val="both"/>
      </w:pPr>
    </w:p>
    <w:p w:rsidR="007B4673" w:rsidRDefault="000E72A1">
      <w:pPr>
        <w:pStyle w:val="ConsPlusNormal0"/>
        <w:ind w:firstLine="540"/>
        <w:jc w:val="both"/>
      </w:pPr>
      <w:r>
        <w:t xml:space="preserve">3.1. </w:t>
      </w:r>
      <w:hyperlink w:anchor="P562" w:tooltip="БЛОК-СХЕМА">
        <w:r>
          <w:rPr>
            <w:color w:val="0000FF"/>
          </w:rPr>
          <w:t>Блок-схема</w:t>
        </w:r>
      </w:hyperlink>
      <w:r>
        <w:t xml:space="preserve"> последовательн</w:t>
      </w:r>
      <w:r>
        <w:t>ости действий при предоставлении государственной услуги приведена в приложении 3 к Административному регламенту.</w:t>
      </w:r>
    </w:p>
    <w:p w:rsidR="007B4673" w:rsidRDefault="000E72A1">
      <w:pPr>
        <w:pStyle w:val="ConsPlusNormal0"/>
        <w:spacing w:before="200"/>
        <w:ind w:firstLine="540"/>
        <w:jc w:val="both"/>
      </w:pPr>
      <w:r>
        <w:t>3.2. Предоставление государственной услуги включает в себя следующие административные процедуры:</w:t>
      </w:r>
    </w:p>
    <w:p w:rsidR="007B4673" w:rsidRDefault="000E72A1">
      <w:pPr>
        <w:pStyle w:val="ConsPlusNormal0"/>
        <w:spacing w:before="200"/>
        <w:ind w:firstLine="540"/>
        <w:jc w:val="both"/>
      </w:pPr>
      <w:r>
        <w:t>- прием и регистрация заявления и документов;</w:t>
      </w:r>
    </w:p>
    <w:p w:rsidR="007B4673" w:rsidRDefault="000E72A1">
      <w:pPr>
        <w:pStyle w:val="ConsPlusNormal0"/>
        <w:spacing w:before="200"/>
        <w:ind w:firstLine="540"/>
        <w:jc w:val="both"/>
      </w:pPr>
      <w:r>
        <w:t>- рассмотрение документов;</w:t>
      </w:r>
    </w:p>
    <w:p w:rsidR="007B4673" w:rsidRDefault="000E72A1">
      <w:pPr>
        <w:pStyle w:val="ConsPlusNormal0"/>
        <w:spacing w:before="200"/>
        <w:ind w:firstLine="540"/>
        <w:jc w:val="both"/>
      </w:pPr>
      <w:r>
        <w:t>- подготовка проекта правового акта органа местного самоуправления о выдаче (отказе в предоставлении) путевки в организации отдыха детей и их оздоровления (далее - правовой акт);</w:t>
      </w:r>
    </w:p>
    <w:p w:rsidR="007B4673" w:rsidRDefault="000E72A1">
      <w:pPr>
        <w:pStyle w:val="ConsPlusNormal0"/>
        <w:spacing w:before="200"/>
        <w:ind w:firstLine="540"/>
        <w:jc w:val="both"/>
      </w:pPr>
      <w:r>
        <w:t>- принятие правового акта;</w:t>
      </w:r>
    </w:p>
    <w:p w:rsidR="007B4673" w:rsidRDefault="000E72A1">
      <w:pPr>
        <w:pStyle w:val="ConsPlusNormal0"/>
        <w:spacing w:before="200"/>
        <w:ind w:firstLine="540"/>
        <w:jc w:val="both"/>
      </w:pPr>
      <w:r>
        <w:t xml:space="preserve">- уведомление заявителя о принятом </w:t>
      </w:r>
      <w:proofErr w:type="gramStart"/>
      <w:r>
        <w:t>решении</w:t>
      </w:r>
      <w:proofErr w:type="gramEnd"/>
      <w:r>
        <w:t xml:space="preserve"> о выдаче (отказе в предоставлении) путевки в организации отдыха детей и их оздоровления;</w:t>
      </w:r>
    </w:p>
    <w:p w:rsidR="007B4673" w:rsidRDefault="000E72A1">
      <w:pPr>
        <w:pStyle w:val="ConsPlusNormal0"/>
        <w:spacing w:before="200"/>
        <w:ind w:firstLine="540"/>
        <w:jc w:val="both"/>
      </w:pPr>
      <w:r>
        <w:lastRenderedPageBreak/>
        <w:t>- выдача заявителю путевки в организации отдыха детей и их оздоровления или уведомления об отказе в предоставлении путевки в</w:t>
      </w:r>
      <w:r>
        <w:t xml:space="preserve"> организации отдыха детей и их оздоровления.</w:t>
      </w:r>
    </w:p>
    <w:p w:rsidR="007B4673" w:rsidRDefault="000E72A1">
      <w:pPr>
        <w:pStyle w:val="ConsPlusNormal0"/>
        <w:spacing w:before="200"/>
        <w:ind w:firstLine="540"/>
        <w:jc w:val="both"/>
      </w:pPr>
      <w:r>
        <w:t>3.3. Прием и регистрация заявления и документов.</w:t>
      </w:r>
    </w:p>
    <w:p w:rsidR="007B4673" w:rsidRDefault="000E72A1">
      <w:pPr>
        <w:pStyle w:val="ConsPlusNormal0"/>
        <w:spacing w:before="200"/>
        <w:ind w:firstLine="540"/>
        <w:jc w:val="both"/>
      </w:pPr>
      <w:r>
        <w:t>Основанием для начала административной процедуры является поступление в орган местного самоуправления заявления и документов.</w:t>
      </w:r>
    </w:p>
    <w:p w:rsidR="007B4673" w:rsidRDefault="000E72A1">
      <w:pPr>
        <w:pStyle w:val="ConsPlusNormal0"/>
        <w:spacing w:before="200"/>
        <w:ind w:firstLine="540"/>
        <w:jc w:val="both"/>
      </w:pPr>
      <w:r>
        <w:t>3.3.1. При поступлении документов за</w:t>
      </w:r>
      <w:r>
        <w:t>явителя через организацию федеральной почтовой связи специалист, ответственный за прием документов, проверяет их комплектность.</w:t>
      </w:r>
    </w:p>
    <w:p w:rsidR="007B4673" w:rsidRDefault="000E72A1">
      <w:pPr>
        <w:pStyle w:val="ConsPlusNormal0"/>
        <w:spacing w:before="200"/>
        <w:ind w:firstLine="540"/>
        <w:jc w:val="both"/>
      </w:pPr>
      <w:proofErr w:type="gramStart"/>
      <w:r>
        <w:t>Если недостающие документы, полученные через организации федеральной почтовой связи, не подлежат получению в рамках межведомстве</w:t>
      </w:r>
      <w:r>
        <w:t xml:space="preserve">нного взаимодействия, специалист, ответственный за прием документов, осуществляет соответствующую запись в </w:t>
      </w:r>
      <w:hyperlink w:anchor="P677" w:tooltip="ЖУРНАЛ">
        <w:r>
          <w:rPr>
            <w:color w:val="0000FF"/>
          </w:rPr>
          <w:t>журнале</w:t>
        </w:r>
      </w:hyperlink>
      <w:r>
        <w:t xml:space="preserve"> учета заявлений по форме согласно приложению 4 к Административному регламенту (далее - журнал) и перед</w:t>
      </w:r>
      <w:r>
        <w:t>ает комплект документов специалисту, отвечающему за проверку документов, для подготовки проекта решения об отказе в предоставлении путевки в организации отдыха детей</w:t>
      </w:r>
      <w:proofErr w:type="gramEnd"/>
      <w:r>
        <w:t xml:space="preserve"> и их оздоровления и </w:t>
      </w:r>
      <w:proofErr w:type="gramStart"/>
      <w:r>
        <w:t>возврате</w:t>
      </w:r>
      <w:proofErr w:type="gramEnd"/>
      <w:r>
        <w:t xml:space="preserve"> документов.</w:t>
      </w:r>
    </w:p>
    <w:p w:rsidR="007B4673" w:rsidRDefault="000E72A1">
      <w:pPr>
        <w:pStyle w:val="ConsPlusNormal0"/>
        <w:spacing w:before="200"/>
        <w:ind w:firstLine="540"/>
        <w:jc w:val="both"/>
      </w:pPr>
      <w:r>
        <w:t>При наличии полного комплекта документов специали</w:t>
      </w:r>
      <w:r>
        <w:t>ст, ответственный за прием документов, осуществляет регистрацию заявления в журнале, передает комплект документов специалисту, отвечающему за проверку документов, для начала процедуры рассмотрения документов.</w:t>
      </w:r>
    </w:p>
    <w:p w:rsidR="007B4673" w:rsidRDefault="000E72A1">
      <w:pPr>
        <w:pStyle w:val="ConsPlusNormal0"/>
        <w:spacing w:before="200"/>
        <w:ind w:firstLine="540"/>
        <w:jc w:val="both"/>
      </w:pPr>
      <w:r>
        <w:t>Максимальный срок приема заявления и документов</w:t>
      </w:r>
      <w:r>
        <w:t xml:space="preserve"> не может превышать 30 минут.</w:t>
      </w:r>
    </w:p>
    <w:p w:rsidR="007B4673" w:rsidRDefault="000E72A1">
      <w:pPr>
        <w:pStyle w:val="ConsPlusNormal0"/>
        <w:spacing w:before="200"/>
        <w:ind w:firstLine="540"/>
        <w:jc w:val="both"/>
      </w:pPr>
      <w:r>
        <w:t>3.3.2. При принятии документов, представленных заявителем лично, специалист, ответственный за прием документов, проверяет:</w:t>
      </w:r>
    </w:p>
    <w:p w:rsidR="007B4673" w:rsidRDefault="000E72A1">
      <w:pPr>
        <w:pStyle w:val="ConsPlusNormal0"/>
        <w:spacing w:before="200"/>
        <w:ind w:firstLine="540"/>
        <w:jc w:val="both"/>
      </w:pPr>
      <w:r>
        <w:t>- документы, удостоверяющие личность заявителя;</w:t>
      </w:r>
    </w:p>
    <w:p w:rsidR="007B4673" w:rsidRDefault="000E72A1">
      <w:pPr>
        <w:pStyle w:val="ConsPlusNormal0"/>
        <w:jc w:val="both"/>
      </w:pPr>
      <w:r>
        <w:t xml:space="preserve">(в ред. </w:t>
      </w:r>
      <w:hyperlink r:id="rId69" w:tooltip="Постановление Правительства ЯО от 28.01.2021 N 18-п &quot;О внесении изменений в постановление Правительства области от 29.06.2012 N 611-п&quot; {КонсультантПлюс}">
        <w:r>
          <w:rPr>
            <w:color w:val="0000FF"/>
          </w:rPr>
          <w:t>Постановления</w:t>
        </w:r>
      </w:hyperlink>
      <w:r>
        <w:t xml:space="preserve"> Правительства ЯО от 28.01.2021 N 18-п)</w:t>
      </w:r>
    </w:p>
    <w:p w:rsidR="007B4673" w:rsidRDefault="000E72A1">
      <w:pPr>
        <w:pStyle w:val="ConsPlusNormal0"/>
        <w:spacing w:before="200"/>
        <w:ind w:firstLine="540"/>
        <w:jc w:val="both"/>
      </w:pPr>
      <w:r>
        <w:t>- наличие документов (сверяет оригиналы и копии документов, верность которых нотариально не заверена, если документы представлены заявителем лично, и заверяет копии печатью</w:t>
      </w:r>
      <w:r>
        <w:t xml:space="preserve"> и личной подписью);</w:t>
      </w:r>
    </w:p>
    <w:p w:rsidR="007B4673" w:rsidRDefault="000E72A1">
      <w:pPr>
        <w:pStyle w:val="ConsPlusNormal0"/>
        <w:spacing w:before="200"/>
        <w:ind w:firstLine="540"/>
        <w:jc w:val="both"/>
      </w:pPr>
      <w:r>
        <w:t>- правильность оформления заявления.</w:t>
      </w:r>
    </w:p>
    <w:p w:rsidR="007B4673" w:rsidRDefault="000E72A1">
      <w:pPr>
        <w:pStyle w:val="ConsPlusNormal0"/>
        <w:spacing w:before="200"/>
        <w:ind w:firstLine="540"/>
        <w:jc w:val="both"/>
      </w:pPr>
      <w:r>
        <w:t>При отсутствии у заявителя заполненного бланка заявления или неправильном его заполнении специалист, ответственный за прием документов, помогает заявителю заполнить бланк заявления.</w:t>
      </w:r>
    </w:p>
    <w:p w:rsidR="007B4673" w:rsidRDefault="000E72A1">
      <w:pPr>
        <w:pStyle w:val="ConsPlusNormal0"/>
        <w:spacing w:before="200"/>
        <w:ind w:firstLine="540"/>
        <w:jc w:val="both"/>
      </w:pPr>
      <w:r>
        <w:t>Максимальный сро</w:t>
      </w:r>
      <w:r>
        <w:t>к приема заявления и документов составляет 15 минут.</w:t>
      </w:r>
    </w:p>
    <w:p w:rsidR="007B4673" w:rsidRDefault="000E72A1">
      <w:pPr>
        <w:pStyle w:val="ConsPlusNormal0"/>
        <w:spacing w:before="200"/>
        <w:ind w:firstLine="540"/>
        <w:jc w:val="both"/>
      </w:pPr>
      <w:r>
        <w:t>3.3.3. Специалист, ответственный за прием документов, регистрирует принятые заявления и документы в журнале, вручает заявителю уведомление о приеме документов, дает разъяснения о сроках принятия решения и о порядке извещения о принятом решении.</w:t>
      </w:r>
    </w:p>
    <w:p w:rsidR="007B4673" w:rsidRDefault="000E72A1">
      <w:pPr>
        <w:pStyle w:val="ConsPlusNormal0"/>
        <w:spacing w:before="200"/>
        <w:ind w:firstLine="540"/>
        <w:jc w:val="both"/>
      </w:pPr>
      <w:r>
        <w:t xml:space="preserve">Общий срок </w:t>
      </w:r>
      <w:r>
        <w:t>исполнения административной процедуры - не более 30 минут.</w:t>
      </w:r>
    </w:p>
    <w:p w:rsidR="007B4673" w:rsidRDefault="000E72A1">
      <w:pPr>
        <w:pStyle w:val="ConsPlusNormal0"/>
        <w:spacing w:before="200"/>
        <w:ind w:firstLine="540"/>
        <w:jc w:val="both"/>
      </w:pPr>
      <w:bookmarkStart w:id="20" w:name="P264"/>
      <w:bookmarkEnd w:id="20"/>
      <w:r>
        <w:t>3.4. Рассмотрение документов.</w:t>
      </w:r>
    </w:p>
    <w:p w:rsidR="007B4673" w:rsidRDefault="000E72A1">
      <w:pPr>
        <w:pStyle w:val="ConsPlusNormal0"/>
        <w:spacing w:before="200"/>
        <w:ind w:firstLine="540"/>
        <w:jc w:val="both"/>
      </w:pPr>
      <w:r>
        <w:t>Основанием для начала административной процедуры является регистрация заявления и документов заявителя.</w:t>
      </w:r>
    </w:p>
    <w:p w:rsidR="007B4673" w:rsidRDefault="000E72A1">
      <w:pPr>
        <w:pStyle w:val="ConsPlusNormal0"/>
        <w:spacing w:before="200"/>
        <w:ind w:firstLine="540"/>
        <w:jc w:val="both"/>
      </w:pPr>
      <w:r>
        <w:t>В случае если заявителем не представлены или представлены не вс</w:t>
      </w:r>
      <w:r>
        <w:t>е документы, специалист, ответственный за прием документов, определяет, являются ли недостающие документы документами, подлежащими получению в рамках межведомственного взаимодействия.</w:t>
      </w:r>
    </w:p>
    <w:p w:rsidR="007B4673" w:rsidRDefault="000E72A1">
      <w:pPr>
        <w:pStyle w:val="ConsPlusNormal0"/>
        <w:spacing w:before="200"/>
        <w:ind w:firstLine="540"/>
        <w:jc w:val="both"/>
      </w:pPr>
      <w:r>
        <w:t>Если недостающие документы подлежат получению в рамках межведомственного</w:t>
      </w:r>
      <w:r>
        <w:t xml:space="preserve"> взаимодействия, специалист, ответственный за рассмотрение документов, в течение 1 рабочего дня направляет запрос о представлении документов или информации, необходимой для предоставления государственной услуги. Копии запросов прикладываются к комплекту до</w:t>
      </w:r>
      <w:r>
        <w:t>кументов.</w:t>
      </w:r>
    </w:p>
    <w:p w:rsidR="007B4673" w:rsidRDefault="000E72A1">
      <w:pPr>
        <w:pStyle w:val="ConsPlusNormal0"/>
        <w:spacing w:before="200"/>
        <w:ind w:firstLine="540"/>
        <w:jc w:val="both"/>
      </w:pPr>
      <w:r>
        <w:t xml:space="preserve">Органами или организациями, участвующими в межведомственном взаимодействии, в течение 5 рабочих дней после получения запроса </w:t>
      </w:r>
      <w:proofErr w:type="gramStart"/>
      <w:r>
        <w:t>готовится информация по теме запроса и направляется</w:t>
      </w:r>
      <w:proofErr w:type="gramEnd"/>
      <w:r>
        <w:t xml:space="preserve"> в орган местного самоуправления.</w:t>
      </w:r>
    </w:p>
    <w:p w:rsidR="007B4673" w:rsidRDefault="000E72A1">
      <w:pPr>
        <w:pStyle w:val="ConsPlusNormal0"/>
        <w:spacing w:before="200"/>
        <w:ind w:firstLine="540"/>
        <w:jc w:val="both"/>
      </w:pPr>
      <w:r>
        <w:t>Специалист, ответственный за рассмот</w:t>
      </w:r>
      <w:r>
        <w:t>рение документов, производит оценку поступивших по системе межведомственного взаимодействия недостающих документов или информации для подготовки проекта решения о предоставлении или об отказе в предоставлении путевки в организации отдыха детей и их оздоров</w:t>
      </w:r>
      <w:r>
        <w:t>ления и возврате документов.</w:t>
      </w:r>
    </w:p>
    <w:p w:rsidR="007B4673" w:rsidRDefault="000E72A1">
      <w:pPr>
        <w:pStyle w:val="ConsPlusNormal0"/>
        <w:spacing w:before="200"/>
        <w:ind w:firstLine="540"/>
        <w:jc w:val="both"/>
      </w:pPr>
      <w:r>
        <w:t xml:space="preserve">Если документы не подлежат представлению в рамках межведомственного взаимодействия, специалист, ответственный за рассмотрение документов, готовит проект решения об отказе в </w:t>
      </w:r>
      <w:r>
        <w:lastRenderedPageBreak/>
        <w:t>предоставлении путевки в организации отдыха детей и их</w:t>
      </w:r>
      <w:r>
        <w:t xml:space="preserve"> оздоровления и возврате документов.</w:t>
      </w:r>
    </w:p>
    <w:p w:rsidR="007B4673" w:rsidRDefault="000E72A1">
      <w:pPr>
        <w:pStyle w:val="ConsPlusNormal0"/>
        <w:spacing w:before="200"/>
        <w:ind w:firstLine="540"/>
        <w:jc w:val="both"/>
      </w:pPr>
      <w:proofErr w:type="gramStart"/>
      <w:r>
        <w:t>Срок принятия решения об отказе в предоставлении путевки в организации отдыха детей и их оздоровления определяется до 7 рабочих дней со дня подачи заявления в случае непредставления документов, необходимых в соответстви</w:t>
      </w:r>
      <w:r>
        <w:t xml:space="preserve">и с </w:t>
      </w:r>
      <w:hyperlink w:anchor="P113" w:tooltip="2.7.2. Государственная услуга предоставляется при наличии следующих документов:">
        <w:r>
          <w:rPr>
            <w:color w:val="0000FF"/>
          </w:rPr>
          <w:t>пунктами 2.7.2</w:t>
        </w:r>
      </w:hyperlink>
      <w:r>
        <w:t xml:space="preserve"> и </w:t>
      </w:r>
      <w:hyperlink w:anchor="P123" w:tooltip="2.7.3. Дополнительно к документам, указанным в подпункте 2.7.2 данного пункта, представляются следующие документы:">
        <w:r>
          <w:rPr>
            <w:color w:val="0000FF"/>
          </w:rPr>
          <w:t>2.7.3 подраздела 2.7 раздела 2</w:t>
        </w:r>
      </w:hyperlink>
      <w:r>
        <w:t xml:space="preserve"> Административного регламента (если обязанность по представлению таких документов возложена на заявителя).</w:t>
      </w:r>
      <w:proofErr w:type="gramEnd"/>
    </w:p>
    <w:p w:rsidR="007B4673" w:rsidRDefault="000E72A1">
      <w:pPr>
        <w:pStyle w:val="ConsPlusNormal0"/>
        <w:spacing w:before="200"/>
        <w:ind w:firstLine="540"/>
        <w:jc w:val="both"/>
      </w:pPr>
      <w:proofErr w:type="gramStart"/>
      <w:r>
        <w:t>Срок исполнения административной процедуры - до 7 рабочих дней после получения ответов из Отдел</w:t>
      </w:r>
      <w:r>
        <w:t>ения Пенсионного фонда Российской Федерации по Ярославской области, Главного управления МЧС России по Ярославской области, управления по вопросам миграции Управления Министерства внутренних дел Российской Федерации по Ярославской области, органа или учрежд</w:t>
      </w:r>
      <w:r>
        <w:t>ения системы профилактики безнадзорности и правонарушений несовершеннолетних, межведомственной комиссии по вопросам организации отдыха и оздоровления детей.</w:t>
      </w:r>
      <w:proofErr w:type="gramEnd"/>
    </w:p>
    <w:p w:rsidR="007B4673" w:rsidRDefault="000E72A1">
      <w:pPr>
        <w:pStyle w:val="ConsPlusNormal0"/>
        <w:jc w:val="both"/>
      </w:pPr>
      <w:r>
        <w:t xml:space="preserve">(в ред. </w:t>
      </w:r>
      <w:hyperlink r:id="rId70" w:tooltip="Постановление Правительства ЯО от 07.07.2020 N 571-п &quot;О внесении изменений в постановление Правительства области от 29.06.2012 N 611-п&quot; {КонсультантПлюс}">
        <w:r>
          <w:rPr>
            <w:color w:val="0000FF"/>
          </w:rPr>
          <w:t>Постановления</w:t>
        </w:r>
      </w:hyperlink>
      <w:r>
        <w:t xml:space="preserve"> Правительства ЯО от 07.07.2020 N 571-п)</w:t>
      </w:r>
    </w:p>
    <w:p w:rsidR="007B4673" w:rsidRDefault="000E72A1">
      <w:pPr>
        <w:pStyle w:val="ConsPlusNormal0"/>
        <w:spacing w:before="200"/>
        <w:ind w:firstLine="540"/>
        <w:jc w:val="both"/>
      </w:pPr>
      <w:r>
        <w:t>3.5. Подготовка проекта правового акта.</w:t>
      </w:r>
    </w:p>
    <w:p w:rsidR="007B4673" w:rsidRDefault="000E72A1">
      <w:pPr>
        <w:pStyle w:val="ConsPlusNormal0"/>
        <w:spacing w:before="200"/>
        <w:ind w:firstLine="540"/>
        <w:jc w:val="both"/>
      </w:pPr>
      <w:r>
        <w:t>Основанием для начала административной процедуры является получение комплекта докумен</w:t>
      </w:r>
      <w:r>
        <w:t xml:space="preserve">тов от заявителя, ответов на запросы, указанные в </w:t>
      </w:r>
      <w:hyperlink w:anchor="P264" w:tooltip="3.4. Рассмотрение документов.">
        <w:r>
          <w:rPr>
            <w:color w:val="0000FF"/>
          </w:rPr>
          <w:t>пункте 3.4</w:t>
        </w:r>
      </w:hyperlink>
      <w:r>
        <w:t xml:space="preserve"> данного раздела Административного регламента.</w:t>
      </w:r>
    </w:p>
    <w:p w:rsidR="007B4673" w:rsidRDefault="000E72A1">
      <w:pPr>
        <w:pStyle w:val="ConsPlusNormal0"/>
        <w:spacing w:before="200"/>
        <w:ind w:firstLine="540"/>
        <w:jc w:val="both"/>
      </w:pPr>
      <w:r>
        <w:t>Решение об отказе в предоставлении путевки в организации отдыха детей и их оздоровления</w:t>
      </w:r>
      <w:r>
        <w:t xml:space="preserve"> принимается в случаях:</w:t>
      </w:r>
    </w:p>
    <w:p w:rsidR="007B4673" w:rsidRDefault="000E72A1">
      <w:pPr>
        <w:pStyle w:val="ConsPlusNormal0"/>
        <w:spacing w:before="200"/>
        <w:ind w:firstLine="540"/>
        <w:jc w:val="both"/>
      </w:pPr>
      <w:r>
        <w:t xml:space="preserve">- если ребенок не относится к категориям детей, указанным в </w:t>
      </w:r>
      <w:hyperlink w:anchor="P58" w:tooltip="- безнадзорным детям;">
        <w:r>
          <w:rPr>
            <w:color w:val="0000FF"/>
          </w:rPr>
          <w:t>абзацах втором</w:t>
        </w:r>
      </w:hyperlink>
      <w:r>
        <w:t xml:space="preserve"> - </w:t>
      </w:r>
      <w:hyperlink w:anchor="P60" w:tooltip="- детям, находящимся в трудной жизненной ситуации (детям, отнесенным к указанной категории Федеральным законом от 24 июля 1998 года N 124-ФЗ &quot;Об основных гарантиях прав ребенка в Российской Федерации&quot;, за исключением детей-сирот и детей, оставшихся без попечен">
        <w:r>
          <w:rPr>
            <w:color w:val="0000FF"/>
          </w:rPr>
          <w:t>четвертом подпункта 1.2.1 пункта 1.2 раздела 1</w:t>
        </w:r>
      </w:hyperlink>
      <w:r>
        <w:t xml:space="preserve"> Административного</w:t>
      </w:r>
      <w:r>
        <w:t xml:space="preserve"> регламента;</w:t>
      </w:r>
    </w:p>
    <w:p w:rsidR="007B4673" w:rsidRDefault="000E72A1">
      <w:pPr>
        <w:pStyle w:val="ConsPlusNormal0"/>
        <w:spacing w:before="200"/>
        <w:ind w:firstLine="540"/>
        <w:jc w:val="both"/>
      </w:pPr>
      <w:r>
        <w:t xml:space="preserve">- если заявителем не представлены документы, указанные в </w:t>
      </w:r>
      <w:hyperlink w:anchor="P113" w:tooltip="2.7.2. Государственная услуга предоставляется при наличии следующих документов:">
        <w:r>
          <w:rPr>
            <w:color w:val="0000FF"/>
          </w:rPr>
          <w:t>подпунктах 2.7.2</w:t>
        </w:r>
      </w:hyperlink>
      <w:r>
        <w:t xml:space="preserve">, </w:t>
      </w:r>
      <w:hyperlink w:anchor="P123" w:tooltip="2.7.3. Дополнительно к документам, указанным в подпункте 2.7.2 данного пункта, представляются следующие документы:">
        <w:r>
          <w:rPr>
            <w:color w:val="0000FF"/>
          </w:rPr>
          <w:t>2.7.3 пункта 2.7 раздела 2</w:t>
        </w:r>
      </w:hyperlink>
      <w:r>
        <w:t xml:space="preserve"> Административного регламента, не подлежащие получению по запросам в других ведомствах.</w:t>
      </w:r>
    </w:p>
    <w:p w:rsidR="007B4673" w:rsidRDefault="000E72A1">
      <w:pPr>
        <w:pStyle w:val="ConsPlusNormal0"/>
        <w:spacing w:before="200"/>
        <w:ind w:firstLine="540"/>
        <w:jc w:val="both"/>
      </w:pPr>
      <w:r>
        <w:t>Специалист, ответственный за рассмотрение документо</w:t>
      </w:r>
      <w:r>
        <w:t xml:space="preserve">в, изучает документы, полученные в межведомственной комиссии по организации отдыха и оздоровления детей и по межведомственному взаимодействию, </w:t>
      </w:r>
      <w:proofErr w:type="gramStart"/>
      <w:r>
        <w:t>готовит проект правового акта и передает</w:t>
      </w:r>
      <w:proofErr w:type="gramEnd"/>
      <w:r>
        <w:t xml:space="preserve"> его на подпись уполномоченному должностному лицу.</w:t>
      </w:r>
    </w:p>
    <w:p w:rsidR="007B4673" w:rsidRDefault="000E72A1">
      <w:pPr>
        <w:pStyle w:val="ConsPlusNormal0"/>
        <w:jc w:val="both"/>
      </w:pPr>
      <w:r>
        <w:t xml:space="preserve">(в ред. </w:t>
      </w:r>
      <w:hyperlink r:id="rId71" w:tooltip="Постановление Правительства ЯО от 03.08.2022 N 630-п &quot;О внесении изменений в постановление Правительства области от 29.06.2012 N 611-п&quot; {КонсультантПлюс}">
        <w:r>
          <w:rPr>
            <w:color w:val="0000FF"/>
          </w:rPr>
          <w:t>Постановления</w:t>
        </w:r>
      </w:hyperlink>
      <w:r>
        <w:t xml:space="preserve"> Правительства ЯО от 03.08.2022 N 630-п)</w:t>
      </w:r>
    </w:p>
    <w:p w:rsidR="007B4673" w:rsidRDefault="000E72A1">
      <w:pPr>
        <w:pStyle w:val="ConsPlusNormal0"/>
        <w:spacing w:before="200"/>
        <w:ind w:firstLine="540"/>
        <w:jc w:val="both"/>
      </w:pPr>
      <w:r>
        <w:t>Результат административной процедуры - подготовка правового акта.</w:t>
      </w:r>
    </w:p>
    <w:p w:rsidR="007B4673" w:rsidRDefault="000E72A1">
      <w:pPr>
        <w:pStyle w:val="ConsPlusNormal0"/>
        <w:spacing w:before="200"/>
        <w:ind w:firstLine="540"/>
        <w:jc w:val="both"/>
      </w:pPr>
      <w:proofErr w:type="gramStart"/>
      <w:r>
        <w:t>Максимальный срок выполнения административного действия составляет 7 ра</w:t>
      </w:r>
      <w:r>
        <w:t>бочих дней после получения ответов из Отделения Пенсионного фонда Российской Федерации по Ярославской области, Главного управления МЧС России по Ярославской области, управления по вопросам миграции Управления Министерства внутренних дел Российской Федераци</w:t>
      </w:r>
      <w:r>
        <w:t>и по Ярославской области, органа или учреждения системы профилактики безнадзорности и правонарушений несовершеннолетних, межведомственной комиссии по вопросам организации отдыха и оздоровления детей.</w:t>
      </w:r>
      <w:proofErr w:type="gramEnd"/>
    </w:p>
    <w:p w:rsidR="007B4673" w:rsidRDefault="000E72A1">
      <w:pPr>
        <w:pStyle w:val="ConsPlusNormal0"/>
        <w:jc w:val="both"/>
      </w:pPr>
      <w:r>
        <w:t xml:space="preserve">(в ред. </w:t>
      </w:r>
      <w:hyperlink r:id="rId72" w:tooltip="Постановление Правительства ЯО от 07.07.2020 N 571-п &quot;О внесении изменений в постановление Правительства области от 29.06.2012 N 611-п&quot; {КонсультантПлюс}">
        <w:r>
          <w:rPr>
            <w:color w:val="0000FF"/>
          </w:rPr>
          <w:t>Постановления</w:t>
        </w:r>
      </w:hyperlink>
      <w:r>
        <w:t xml:space="preserve"> Правительства ЯО от 07.07.2020 N 571-п)</w:t>
      </w:r>
    </w:p>
    <w:p w:rsidR="007B4673" w:rsidRDefault="000E72A1">
      <w:pPr>
        <w:pStyle w:val="ConsPlusNormal0"/>
        <w:spacing w:before="200"/>
        <w:ind w:firstLine="540"/>
        <w:jc w:val="both"/>
      </w:pPr>
      <w:r>
        <w:t>3.6. Принятие правового акта.</w:t>
      </w:r>
    </w:p>
    <w:p w:rsidR="007B4673" w:rsidRDefault="000E72A1">
      <w:pPr>
        <w:pStyle w:val="ConsPlusNormal0"/>
        <w:spacing w:before="200"/>
        <w:ind w:firstLine="540"/>
        <w:jc w:val="both"/>
      </w:pPr>
      <w:r>
        <w:t>Основание для начала административной процедуры - подготовленный проект правового акта.</w:t>
      </w:r>
    </w:p>
    <w:p w:rsidR="007B4673" w:rsidRDefault="000E72A1">
      <w:pPr>
        <w:pStyle w:val="ConsPlusNormal0"/>
        <w:spacing w:before="200"/>
        <w:ind w:firstLine="540"/>
        <w:jc w:val="both"/>
      </w:pPr>
      <w:r>
        <w:t>Уполномоченное должностное лицо органа местного самоуправления подписывает правовой акт. После подписания правовой акт регистрируется в установленном порядке специалистом.</w:t>
      </w:r>
    </w:p>
    <w:p w:rsidR="007B4673" w:rsidRDefault="000E72A1">
      <w:pPr>
        <w:pStyle w:val="ConsPlusNormal0"/>
        <w:spacing w:before="200"/>
        <w:ind w:firstLine="540"/>
        <w:jc w:val="both"/>
      </w:pPr>
      <w:r>
        <w:t>Результат административной процедуры - регистрация правового акта.</w:t>
      </w:r>
    </w:p>
    <w:p w:rsidR="007B4673" w:rsidRDefault="000E72A1">
      <w:pPr>
        <w:pStyle w:val="ConsPlusNormal0"/>
        <w:spacing w:before="200"/>
        <w:ind w:firstLine="540"/>
        <w:jc w:val="both"/>
      </w:pPr>
      <w:r>
        <w:t>Максимальный срок</w:t>
      </w:r>
      <w:r>
        <w:t xml:space="preserve"> выполнения административного действия составляет 1 рабочий день.</w:t>
      </w:r>
    </w:p>
    <w:p w:rsidR="007B4673" w:rsidRDefault="000E72A1">
      <w:pPr>
        <w:pStyle w:val="ConsPlusNormal0"/>
        <w:spacing w:before="200"/>
        <w:ind w:firstLine="540"/>
        <w:jc w:val="both"/>
      </w:pPr>
      <w:r>
        <w:t xml:space="preserve">3.7. Уведомление заявителя о принятом </w:t>
      </w:r>
      <w:proofErr w:type="gramStart"/>
      <w:r>
        <w:t>решении</w:t>
      </w:r>
      <w:proofErr w:type="gramEnd"/>
      <w:r>
        <w:t xml:space="preserve"> о выдаче (отказе в предоставлении) путевки в организации отдыха детей и их оздоровления.</w:t>
      </w:r>
    </w:p>
    <w:p w:rsidR="007B4673" w:rsidRDefault="000E72A1">
      <w:pPr>
        <w:pStyle w:val="ConsPlusNormal0"/>
        <w:spacing w:before="200"/>
        <w:ind w:firstLine="540"/>
        <w:jc w:val="both"/>
      </w:pPr>
      <w:r>
        <w:t>Основанием для начала административной процедуры являет</w:t>
      </w:r>
      <w:r>
        <w:t>ся зарегистрированный правовой акт.</w:t>
      </w:r>
    </w:p>
    <w:p w:rsidR="007B4673" w:rsidRDefault="000E72A1">
      <w:pPr>
        <w:pStyle w:val="ConsPlusNormal0"/>
        <w:spacing w:before="200"/>
        <w:ind w:firstLine="540"/>
        <w:jc w:val="both"/>
      </w:pPr>
      <w:bookmarkStart w:id="21" w:name="P291"/>
      <w:bookmarkEnd w:id="21"/>
      <w:r>
        <w:t xml:space="preserve">3.7.1. Специалист в течение 7 рабочих дней уведомляет заявителя о принятом </w:t>
      </w:r>
      <w:proofErr w:type="gramStart"/>
      <w:r>
        <w:t>решении</w:t>
      </w:r>
      <w:proofErr w:type="gramEnd"/>
      <w:r>
        <w:t xml:space="preserve"> о выдаче путевки в организации отдыха детей и их оздоровления любым доступным способом и информирует о сроках ее получения.</w:t>
      </w:r>
    </w:p>
    <w:p w:rsidR="007B4673" w:rsidRDefault="000E72A1">
      <w:pPr>
        <w:pStyle w:val="ConsPlusNormal0"/>
        <w:spacing w:before="200"/>
        <w:ind w:firstLine="540"/>
        <w:jc w:val="both"/>
      </w:pPr>
      <w:r>
        <w:t>В случае отри</w:t>
      </w:r>
      <w:r>
        <w:t xml:space="preserve">цательного решения специалист в течение 7 рабочих дней уведомляет заявителя о принятом </w:t>
      </w:r>
      <w:proofErr w:type="gramStart"/>
      <w:r>
        <w:t>решении</w:t>
      </w:r>
      <w:proofErr w:type="gramEnd"/>
      <w:r>
        <w:t xml:space="preserve"> об отказе в предоставлении путевки в организации отдыха детей и их оздоровления с указанием причин отказа любым доступным способом и информирует о сроках получен</w:t>
      </w:r>
      <w:r>
        <w:t>ия уведомления об отказе в предоставлении путевки в организации отдыха детей и их оздоровления.</w:t>
      </w:r>
    </w:p>
    <w:p w:rsidR="007B4673" w:rsidRDefault="000E72A1">
      <w:pPr>
        <w:pStyle w:val="ConsPlusNormal0"/>
        <w:spacing w:before="200"/>
        <w:ind w:firstLine="540"/>
        <w:jc w:val="both"/>
      </w:pPr>
      <w:r>
        <w:lastRenderedPageBreak/>
        <w:t>Копии документов, представленных заявителями, не возвращаются.</w:t>
      </w:r>
    </w:p>
    <w:p w:rsidR="007B4673" w:rsidRDefault="000E72A1">
      <w:pPr>
        <w:pStyle w:val="ConsPlusNormal0"/>
        <w:spacing w:before="200"/>
        <w:ind w:firstLine="540"/>
        <w:jc w:val="both"/>
      </w:pPr>
      <w:bookmarkStart w:id="22" w:name="P294"/>
      <w:bookmarkEnd w:id="22"/>
      <w:r>
        <w:t xml:space="preserve">3.7.2. При направлении уведомления об отказе в предоставлении путевки в организации отдыха детей </w:t>
      </w:r>
      <w:r>
        <w:t xml:space="preserve">и их оздоровления по почте специалист, ответственный за выдачу документов, в течение 1 рабочего дня </w:t>
      </w:r>
      <w:proofErr w:type="gramStart"/>
      <w:r>
        <w:t>готовит документы к отправке почтой и передает</w:t>
      </w:r>
      <w:proofErr w:type="gramEnd"/>
      <w:r>
        <w:t xml:space="preserve"> их в порядке делопроизводства для отправки заявителю.</w:t>
      </w:r>
    </w:p>
    <w:p w:rsidR="007B4673" w:rsidRDefault="000E72A1">
      <w:pPr>
        <w:pStyle w:val="ConsPlusNormal0"/>
        <w:spacing w:before="200"/>
        <w:ind w:firstLine="540"/>
        <w:jc w:val="both"/>
      </w:pPr>
      <w:r>
        <w:t xml:space="preserve">Все телефонные звонки и другие действия по уведомлению </w:t>
      </w:r>
      <w:r>
        <w:t>заявителя фиксируются на обратной стороне заявления с указанием даты, времени и результата. Данная запись скрепляется подписью специалиста, производившего информирование.</w:t>
      </w:r>
    </w:p>
    <w:p w:rsidR="007B4673" w:rsidRDefault="000E72A1">
      <w:pPr>
        <w:pStyle w:val="ConsPlusNormal0"/>
        <w:spacing w:before="200"/>
        <w:ind w:firstLine="540"/>
        <w:jc w:val="both"/>
      </w:pPr>
      <w:r>
        <w:t xml:space="preserve">Результат административной процедуры - уведомление заявителя о принятом </w:t>
      </w:r>
      <w:proofErr w:type="gramStart"/>
      <w:r>
        <w:t>решении</w:t>
      </w:r>
      <w:proofErr w:type="gramEnd"/>
      <w:r>
        <w:t xml:space="preserve"> о выд</w:t>
      </w:r>
      <w:r>
        <w:t>аче (отказе в предоставлении) путевки в организации отдыха детей и их оздоровления.</w:t>
      </w:r>
    </w:p>
    <w:p w:rsidR="007B4673" w:rsidRDefault="000E72A1">
      <w:pPr>
        <w:pStyle w:val="ConsPlusNormal0"/>
        <w:spacing w:before="200"/>
        <w:ind w:firstLine="540"/>
        <w:jc w:val="both"/>
      </w:pPr>
      <w:r>
        <w:t>Общий срок исполнения административной процедуры - не более 7 рабочих дней со времени регистрации правового акта.</w:t>
      </w:r>
    </w:p>
    <w:p w:rsidR="007B4673" w:rsidRDefault="000E72A1">
      <w:pPr>
        <w:pStyle w:val="ConsPlusNormal0"/>
        <w:spacing w:before="200"/>
        <w:ind w:firstLine="540"/>
        <w:jc w:val="both"/>
      </w:pPr>
      <w:r>
        <w:t>3.8. Выдача заявителю путевки в организации отдыха детей и</w:t>
      </w:r>
      <w:r>
        <w:t xml:space="preserve"> их оздоровления или уведомления об отказе в предоставлении путевки в организации отдыха детей и их оздоровления.</w:t>
      </w:r>
    </w:p>
    <w:p w:rsidR="007B4673" w:rsidRDefault="000E72A1">
      <w:pPr>
        <w:pStyle w:val="ConsPlusNormal0"/>
        <w:spacing w:before="200"/>
        <w:ind w:firstLine="540"/>
        <w:jc w:val="both"/>
      </w:pPr>
      <w:r>
        <w:t>Основаниями для начала административной процедуры являются регистрация правового акта и направление заявителю информации о необходимости получ</w:t>
      </w:r>
      <w:r>
        <w:t>ения путевки в организации отдыха детей и их оздоровления в определенный срок или уведомления об отказе в предоставлении путевки в организации отдыха детей и их оздоровления.</w:t>
      </w:r>
    </w:p>
    <w:p w:rsidR="007B4673" w:rsidRDefault="000E72A1">
      <w:pPr>
        <w:pStyle w:val="ConsPlusNormal0"/>
        <w:spacing w:before="200"/>
        <w:ind w:firstLine="540"/>
        <w:jc w:val="both"/>
      </w:pPr>
      <w:r>
        <w:t xml:space="preserve">Выдача путевки в организации отдыха детей и их оздоровления заявителю осуществляется после проведения всех необходимых процедур, связанных с осуществлением закупок, в соответствии с Федеральным </w:t>
      </w:r>
      <w:hyperlink r:id="rId73" w:tooltip="Федеральный закон от 05.04.2013 N 44-ФЗ (ред. от 04.11.2022) &quot;О контрактной системе в сфере закупок товаров, работ, услуг для обеспечения государственных и муниципальных нужд&quot; (с изм. и доп., вступ. в силу с 15.11.2022)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B4673" w:rsidRDefault="000E72A1">
      <w:pPr>
        <w:pStyle w:val="ConsPlusNormal0"/>
        <w:spacing w:before="200"/>
        <w:ind w:firstLine="540"/>
        <w:jc w:val="both"/>
      </w:pPr>
      <w:r>
        <w:t>Выдача заявителю путевки в орга</w:t>
      </w:r>
      <w:r>
        <w:t>низации отдыха детей и их оздоровления осуществляется исходя из даты регистрации заявления (в порядке очередности).</w:t>
      </w:r>
    </w:p>
    <w:p w:rsidR="007B4673" w:rsidRDefault="000E72A1">
      <w:pPr>
        <w:pStyle w:val="ConsPlusNormal0"/>
        <w:spacing w:before="200"/>
        <w:ind w:firstLine="540"/>
        <w:jc w:val="both"/>
      </w:pPr>
      <w:r>
        <w:t xml:space="preserve">Путевка в организации отдыха детей и их оздоровления выдается заявителю не </w:t>
      </w:r>
      <w:proofErr w:type="gramStart"/>
      <w:r>
        <w:t>позднее</w:t>
      </w:r>
      <w:proofErr w:type="gramEnd"/>
      <w:r>
        <w:t xml:space="preserve"> чем за 14 дней до заезда в организации отдыха детей и их </w:t>
      </w:r>
      <w:r>
        <w:t>оздоровления.</w:t>
      </w:r>
    </w:p>
    <w:p w:rsidR="007B4673" w:rsidRDefault="000E72A1">
      <w:pPr>
        <w:pStyle w:val="ConsPlusNormal0"/>
        <w:spacing w:before="200"/>
        <w:ind w:firstLine="540"/>
        <w:jc w:val="both"/>
      </w:pPr>
      <w:proofErr w:type="gramStart"/>
      <w:r>
        <w:t>При выдаче путевки в организации отдыха детей и их оздоровления заявителю специалист, ответственный за выдачу путевок в организации отдыха детей и их оздоровления, устанавливает личность заявителя, заполняет путевку в организации отдыха детей</w:t>
      </w:r>
      <w:r>
        <w:t xml:space="preserve"> и их оздоровления и регистрирует ее выдачу в </w:t>
      </w:r>
      <w:hyperlink w:anchor="P711" w:tooltip="ВЕДОМОСТЬ">
        <w:r>
          <w:rPr>
            <w:color w:val="0000FF"/>
          </w:rPr>
          <w:t>ведомости</w:t>
        </w:r>
      </w:hyperlink>
      <w:r>
        <w:t xml:space="preserve"> выдачи путевок в организации отдыха детей и их оздоровления по форме согласно приложению 5 к Административному регламенту.</w:t>
      </w:r>
      <w:proofErr w:type="gramEnd"/>
      <w:r>
        <w:t xml:space="preserve"> Заявитель расписывается за получени</w:t>
      </w:r>
      <w:r>
        <w:t>е путевки в организации отдыха детей и их оздоровления.</w:t>
      </w:r>
    </w:p>
    <w:p w:rsidR="007B4673" w:rsidRDefault="000E72A1">
      <w:pPr>
        <w:pStyle w:val="ConsPlusNormal0"/>
        <w:spacing w:before="200"/>
        <w:ind w:firstLine="540"/>
        <w:jc w:val="both"/>
      </w:pPr>
      <w:r>
        <w:t xml:space="preserve">Уведомление об отказе в предоставлении путевки в организации отдыха детей и их оздоровления с обоснованием причин вручается заявителю лично либо направляется по почте в сроки, определенные </w:t>
      </w:r>
      <w:hyperlink w:anchor="P291" w:tooltip="3.7.1. Специалист в течение 7 рабочих дней уведомляет заявителя о принятом решении о выдаче путевки в организации отдыха детей и их оздоровления любым доступным способом и информирует о сроках ее получения.">
        <w:r>
          <w:rPr>
            <w:color w:val="0000FF"/>
          </w:rPr>
          <w:t>подпунктами 3.7.1</w:t>
        </w:r>
      </w:hyperlink>
      <w:r>
        <w:t xml:space="preserve"> и </w:t>
      </w:r>
      <w:hyperlink w:anchor="P294" w:tooltip="3.7.2. При направлении уведомления об отказе в предоставлении путевки в организации отдыха детей и их оздоровления по почте специалист, ответственный за выдачу документов, в течение 1 рабочего дня готовит документы к отправке почтой и передает их в порядке дел">
        <w:r>
          <w:rPr>
            <w:color w:val="0000FF"/>
          </w:rPr>
          <w:t>3.7.2 пункта 3.7</w:t>
        </w:r>
      </w:hyperlink>
      <w:r>
        <w:t xml:space="preserve"> данного раздела Административного регламента.</w:t>
      </w:r>
    </w:p>
    <w:p w:rsidR="007B4673" w:rsidRDefault="000E72A1">
      <w:pPr>
        <w:pStyle w:val="ConsPlusNormal0"/>
        <w:spacing w:before="200"/>
        <w:ind w:firstLine="540"/>
        <w:jc w:val="both"/>
      </w:pPr>
      <w:r>
        <w:t>После устранения причин, по которым было принято решение об отказе в предоставлении путевки в организации отдыха детей и их оздоровления, заявитель вправе обратитьс</w:t>
      </w:r>
      <w:r>
        <w:t>я за получением государственной услуги вновь.</w:t>
      </w:r>
    </w:p>
    <w:p w:rsidR="007B4673" w:rsidRDefault="000E72A1">
      <w:pPr>
        <w:pStyle w:val="ConsPlusNormal0"/>
        <w:spacing w:before="200"/>
        <w:ind w:firstLine="540"/>
        <w:jc w:val="both"/>
      </w:pPr>
      <w:r>
        <w:t>Результаты административной процедуры - регистрация путевки в организации отдыха детей и их оздоровления и ее выдача заявителю или выдача уведомления об отказе в предоставлении путевки в организации отдыха дете</w:t>
      </w:r>
      <w:r>
        <w:t>й и их оздоровления.</w:t>
      </w:r>
    </w:p>
    <w:p w:rsidR="007B4673" w:rsidRDefault="000E72A1">
      <w:pPr>
        <w:pStyle w:val="ConsPlusNormal0"/>
        <w:spacing w:before="200"/>
        <w:ind w:firstLine="540"/>
        <w:jc w:val="both"/>
      </w:pPr>
      <w:r>
        <w:t>Максимальный срок выполнения административного действия - 15 минут.</w:t>
      </w:r>
    </w:p>
    <w:p w:rsidR="007B4673" w:rsidRDefault="000E72A1">
      <w:pPr>
        <w:pStyle w:val="ConsPlusNormal0"/>
        <w:spacing w:before="200"/>
        <w:ind w:firstLine="540"/>
        <w:jc w:val="both"/>
      </w:pPr>
      <w:r>
        <w:t>Специалист дает разъяснение заявителю о необходимости представления обратного талона от путевки в организации отдыха детей и их оздоровления в течение 10 календарных д</w:t>
      </w:r>
      <w:r>
        <w:t>ней с момента окончания периода отдыха в организации отдыха детей и их оздоровления, указанного в путевке в организации отдыха детей и их оздоровления. В случае если заявитель не может представить обратный талон от путевки в организацию отдыха детей и их о</w:t>
      </w:r>
      <w:r>
        <w:t>здоровления, орган местного самоуправления делает письменный запрос в произвольной форме в организацию отдыха детей и их оздоровления для подтверждения факта пребывания ребенка в данной организации. Обратные талоны от путевок в организации отдыха детей и и</w:t>
      </w:r>
      <w:r>
        <w:t>х оздоровления хранятся в органах местного самоуправления.</w:t>
      </w:r>
    </w:p>
    <w:p w:rsidR="007B4673" w:rsidRDefault="000E72A1">
      <w:pPr>
        <w:pStyle w:val="ConsPlusNormal0"/>
        <w:spacing w:before="200"/>
        <w:ind w:firstLine="540"/>
        <w:jc w:val="both"/>
      </w:pPr>
      <w:proofErr w:type="gramStart"/>
      <w:r>
        <w:t>В случае письменного отказа заявителя от получения путевки в организации отдыха детей и их оздоровления или возврата заявителем путевки в организации отдыха детей и их оздоровления до момента заезд</w:t>
      </w:r>
      <w:r>
        <w:t>а в организации отдыха детей и их оздоровления в графе "Примечание" журнала указываются дата и причина возврата путевки в организации отдыха детей и их оздоровления.</w:t>
      </w:r>
      <w:proofErr w:type="gramEnd"/>
    </w:p>
    <w:p w:rsidR="007B4673" w:rsidRDefault="000E72A1">
      <w:pPr>
        <w:pStyle w:val="ConsPlusNormal0"/>
        <w:spacing w:before="200"/>
        <w:ind w:firstLine="540"/>
        <w:jc w:val="both"/>
      </w:pPr>
      <w:r>
        <w:lastRenderedPageBreak/>
        <w:t>В случае возврата путевка в организации отдыха детей и их оздоровления предоставляется в у</w:t>
      </w:r>
      <w:r>
        <w:t>становленном порядке следующему на очереди заявителю.</w:t>
      </w:r>
    </w:p>
    <w:p w:rsidR="007B4673" w:rsidRDefault="000E72A1">
      <w:pPr>
        <w:pStyle w:val="ConsPlusNormal0"/>
        <w:spacing w:before="200"/>
        <w:ind w:firstLine="540"/>
        <w:jc w:val="both"/>
      </w:pPr>
      <w:r>
        <w:t>Срок хранения документов составляет 5 лет.</w:t>
      </w:r>
    </w:p>
    <w:p w:rsidR="007B4673" w:rsidRDefault="000E72A1">
      <w:pPr>
        <w:pStyle w:val="ConsPlusNormal0"/>
        <w:spacing w:before="200"/>
        <w:ind w:firstLine="540"/>
        <w:jc w:val="both"/>
      </w:pPr>
      <w:bookmarkStart w:id="23" w:name="P312"/>
      <w:bookmarkEnd w:id="23"/>
      <w:r>
        <w:t>3.9. Особенности предоставления государственной услуги в электронной форме.</w:t>
      </w:r>
    </w:p>
    <w:p w:rsidR="007B4673" w:rsidRDefault="000E72A1">
      <w:pPr>
        <w:pStyle w:val="ConsPlusNormal0"/>
        <w:spacing w:before="200"/>
        <w:ind w:firstLine="540"/>
        <w:jc w:val="both"/>
      </w:pPr>
      <w:r>
        <w:t>Государственная услуга в электронной форме предоставляется только гражданам, зареги</w:t>
      </w:r>
      <w:r>
        <w:t>стрированным на ЕПГУ.</w:t>
      </w:r>
    </w:p>
    <w:p w:rsidR="007B4673" w:rsidRDefault="000E72A1">
      <w:pPr>
        <w:pStyle w:val="ConsPlusNormal0"/>
        <w:spacing w:before="200"/>
        <w:ind w:firstLine="540"/>
        <w:jc w:val="both"/>
      </w:pPr>
      <w:r>
        <w:t>Электронная форма заявления размещена на ЕПГУ.</w:t>
      </w:r>
    </w:p>
    <w:p w:rsidR="007B4673" w:rsidRDefault="000E72A1">
      <w:pPr>
        <w:pStyle w:val="ConsPlusNormal0"/>
        <w:spacing w:before="200"/>
        <w:ind w:firstLine="540"/>
        <w:jc w:val="both"/>
      </w:pPr>
      <w:r>
        <w:t>При подаче заявления в форме электронного документа с использованием ЕПГУ сканированные копии документов прикрепляются к нему в виде электронных файлов с соблюдением следующих требований:</w:t>
      </w:r>
    </w:p>
    <w:p w:rsidR="007B4673" w:rsidRDefault="000E72A1">
      <w:pPr>
        <w:pStyle w:val="ConsPlusNormal0"/>
        <w:spacing w:before="200"/>
        <w:ind w:firstLine="540"/>
        <w:jc w:val="both"/>
      </w:pPr>
      <w:r>
        <w:t xml:space="preserve">- формат изображений в прикрепляемом файле - JPEG, JPEG 2000 или </w:t>
      </w:r>
      <w:proofErr w:type="spellStart"/>
      <w:r>
        <w:t>pdf</w:t>
      </w:r>
      <w:proofErr w:type="spellEnd"/>
      <w:r>
        <w:t>;</w:t>
      </w:r>
    </w:p>
    <w:p w:rsidR="007B4673" w:rsidRDefault="000E72A1">
      <w:pPr>
        <w:pStyle w:val="ConsPlusNormal0"/>
        <w:spacing w:before="200"/>
        <w:ind w:firstLine="540"/>
        <w:jc w:val="both"/>
      </w:pPr>
      <w:r>
        <w:t xml:space="preserve">- разрешение прикрепляемых сканированных копий не должно быть меньше 300 </w:t>
      </w:r>
      <w:proofErr w:type="spellStart"/>
      <w:r>
        <w:t>dpi</w:t>
      </w:r>
      <w:proofErr w:type="spellEnd"/>
      <w:r>
        <w:t>;</w:t>
      </w:r>
    </w:p>
    <w:p w:rsidR="007B4673" w:rsidRDefault="000E72A1">
      <w:pPr>
        <w:pStyle w:val="ConsPlusNormal0"/>
        <w:spacing w:before="200"/>
        <w:ind w:firstLine="540"/>
        <w:jc w:val="both"/>
      </w:pPr>
      <w:r>
        <w:t>- размер всех прикрепляемых файлов не должен превышать 5 мегабайт.</w:t>
      </w:r>
    </w:p>
    <w:p w:rsidR="007B4673" w:rsidRDefault="000E72A1">
      <w:pPr>
        <w:pStyle w:val="ConsPlusNormal0"/>
        <w:spacing w:before="200"/>
        <w:ind w:firstLine="540"/>
        <w:jc w:val="both"/>
      </w:pPr>
      <w:r>
        <w:t>При предоставлении государственной услуг</w:t>
      </w:r>
      <w:r>
        <w:t>и в электронной форме заявителю предоставляется возможность получать информацию о ходе предоставления государственной услуги в личном кабинете на ЕПГУ.</w:t>
      </w:r>
    </w:p>
    <w:p w:rsidR="007B4673" w:rsidRDefault="000E72A1">
      <w:pPr>
        <w:pStyle w:val="ConsPlusNormal0"/>
        <w:spacing w:before="200"/>
        <w:ind w:firstLine="540"/>
        <w:jc w:val="both"/>
      </w:pPr>
      <w:r>
        <w:t>Основанием для регистрации запроса, направленного посредством ЕПГУ (далее - электронный запрос), являетс</w:t>
      </w:r>
      <w:r>
        <w:t>я его поступление к специалисту, ответственному за работу с ЕПГУ.</w:t>
      </w:r>
    </w:p>
    <w:p w:rsidR="007B4673" w:rsidRDefault="000E72A1">
      <w:pPr>
        <w:pStyle w:val="ConsPlusNormal0"/>
        <w:spacing w:before="200"/>
        <w:ind w:firstLine="540"/>
        <w:jc w:val="both"/>
      </w:pPr>
      <w:r>
        <w:t xml:space="preserve">Специалист, ответственный за работу с ЕПГУ, в течение одного рабочего дня распечатывает заявление и представленные электронные копии документов, заверяет документы подписью и печатью, </w:t>
      </w:r>
      <w:proofErr w:type="gramStart"/>
      <w:r>
        <w:t>формирует личное дело заявителя и передает</w:t>
      </w:r>
      <w:proofErr w:type="gramEnd"/>
      <w:r>
        <w:t xml:space="preserve"> его специалисту, отвечающему </w:t>
      </w:r>
      <w:r>
        <w:t>за проверку документов.</w:t>
      </w:r>
    </w:p>
    <w:p w:rsidR="007B4673" w:rsidRDefault="000E72A1">
      <w:pPr>
        <w:pStyle w:val="ConsPlusNormal0"/>
        <w:spacing w:before="200"/>
        <w:ind w:firstLine="540"/>
        <w:jc w:val="both"/>
      </w:pPr>
      <w:r>
        <w:t xml:space="preserve">Скан-копия результата предоставления государственной услуги, </w:t>
      </w:r>
      <w:proofErr w:type="gramStart"/>
      <w:r>
        <w:t>подписанная</w:t>
      </w:r>
      <w:proofErr w:type="gramEnd"/>
      <w:r>
        <w:t xml:space="preserve"> квалифицированной электронной подписью уполномоченного должностного лица в соответствии с Федеральным </w:t>
      </w:r>
      <w:hyperlink r:id="rId74" w:tooltip="Федеральный закон от 06.04.2011 N 63-ФЗ (ред. от 14.07.2022) &quot;Об электронной подписи&quot; {КонсультантПлюс}">
        <w:r>
          <w:rPr>
            <w:color w:val="0000FF"/>
          </w:rPr>
          <w:t>законом</w:t>
        </w:r>
      </w:hyperlink>
      <w:r>
        <w:t xml:space="preserve"> от 6 апреля 2011 года N 63-ФЗ "Об электронной подп</w:t>
      </w:r>
      <w:r>
        <w:t>иси", направляется заявителю в личный кабинет на ЕПГУ.</w:t>
      </w:r>
    </w:p>
    <w:p w:rsidR="007B4673" w:rsidRDefault="000E72A1">
      <w:pPr>
        <w:pStyle w:val="ConsPlusNormal0"/>
        <w:spacing w:before="200"/>
        <w:ind w:firstLine="540"/>
        <w:jc w:val="both"/>
      </w:pPr>
      <w:r>
        <w:t xml:space="preserve">При направлении результата предоставления государственной услуги в электронной форме в личный кабинет заявителя допускается архивирование файлов в форматы </w:t>
      </w:r>
      <w:proofErr w:type="spellStart"/>
      <w:r>
        <w:t>zip</w:t>
      </w:r>
      <w:proofErr w:type="spellEnd"/>
      <w:r>
        <w:t xml:space="preserve">, </w:t>
      </w:r>
      <w:proofErr w:type="spellStart"/>
      <w:r>
        <w:t>rar</w:t>
      </w:r>
      <w:proofErr w:type="spellEnd"/>
      <w:r>
        <w:t>.</w:t>
      </w:r>
    </w:p>
    <w:p w:rsidR="007B4673" w:rsidRDefault="000E72A1">
      <w:pPr>
        <w:pStyle w:val="ConsPlusNormal0"/>
        <w:spacing w:before="200"/>
        <w:ind w:firstLine="540"/>
        <w:jc w:val="both"/>
      </w:pPr>
      <w:r>
        <w:t xml:space="preserve">Общий размер файлов, направляемых в </w:t>
      </w:r>
      <w:r>
        <w:t>личный кабинет заявителя, не должен превышать 5 мегабайт.</w:t>
      </w:r>
    </w:p>
    <w:p w:rsidR="007B4673" w:rsidRDefault="000E72A1">
      <w:pPr>
        <w:pStyle w:val="ConsPlusNormal0"/>
        <w:spacing w:before="200"/>
        <w:ind w:firstLine="540"/>
        <w:jc w:val="both"/>
      </w:pPr>
      <w:r>
        <w:t>В течение 1 рабочего дня после завершения каждой административной процедуры заявителю направляются следующие уведомления о ходе предоставления государственной услуги:</w:t>
      </w:r>
    </w:p>
    <w:p w:rsidR="007B4673" w:rsidRDefault="000E72A1">
      <w:pPr>
        <w:pStyle w:val="ConsPlusNormal0"/>
        <w:spacing w:before="200"/>
        <w:ind w:firstLine="540"/>
        <w:jc w:val="both"/>
      </w:pPr>
      <w:r>
        <w:t xml:space="preserve">- документы </w:t>
      </w:r>
      <w:proofErr w:type="gramStart"/>
      <w:r>
        <w:t>приняты и зарегистр</w:t>
      </w:r>
      <w:r>
        <w:t>ированы</w:t>
      </w:r>
      <w:proofErr w:type="gramEnd"/>
      <w:r>
        <w:t xml:space="preserve"> ведомством (указываются дата и номер заявления, фамилия, имя, отчество и номер телефона контактного лица);</w:t>
      </w:r>
    </w:p>
    <w:p w:rsidR="007B4673" w:rsidRDefault="000E72A1">
      <w:pPr>
        <w:pStyle w:val="ConsPlusNormal0"/>
        <w:spacing w:before="200"/>
        <w:ind w:firstLine="540"/>
        <w:jc w:val="both"/>
      </w:pPr>
      <w:r>
        <w:t>- в качестве результата рассмотрения документов и сведений принято решение о выдаче путевки в организации отдыха детей и их оздоровления либо</w:t>
      </w:r>
      <w:r>
        <w:t xml:space="preserve"> уведомления об отказе в предоставлении путевки в организации отдыха детей и их оздоровления;</w:t>
      </w:r>
    </w:p>
    <w:p w:rsidR="007B4673" w:rsidRDefault="000E72A1">
      <w:pPr>
        <w:pStyle w:val="ConsPlusNormal0"/>
        <w:spacing w:before="200"/>
        <w:ind w:firstLine="540"/>
        <w:jc w:val="both"/>
      </w:pPr>
      <w:r>
        <w:t>- процесс предоставления государственной услуги завершен.</w:t>
      </w:r>
    </w:p>
    <w:p w:rsidR="007B4673" w:rsidRDefault="000E72A1">
      <w:pPr>
        <w:pStyle w:val="ConsPlusNormal0"/>
        <w:spacing w:before="200"/>
        <w:ind w:firstLine="540"/>
        <w:jc w:val="both"/>
      </w:pPr>
      <w:r>
        <w:t>Получение результата предоставления государственной услуги в электронной форме не лишает заявителя права получить указанный результат на бумажном носителе.</w:t>
      </w:r>
    </w:p>
    <w:p w:rsidR="007B4673" w:rsidRDefault="007B4673">
      <w:pPr>
        <w:pStyle w:val="ConsPlusNormal0"/>
        <w:jc w:val="both"/>
      </w:pPr>
    </w:p>
    <w:p w:rsidR="007B4673" w:rsidRDefault="000E72A1">
      <w:pPr>
        <w:pStyle w:val="ConsPlusTitle0"/>
        <w:jc w:val="center"/>
        <w:outlineLvl w:val="1"/>
      </w:pPr>
      <w:r>
        <w:t xml:space="preserve">4. Формы </w:t>
      </w:r>
      <w:proofErr w:type="gramStart"/>
      <w:r>
        <w:t>контроля за</w:t>
      </w:r>
      <w:proofErr w:type="gramEnd"/>
      <w:r>
        <w:t xml:space="preserve"> исполнением</w:t>
      </w:r>
    </w:p>
    <w:p w:rsidR="007B4673" w:rsidRDefault="000E72A1">
      <w:pPr>
        <w:pStyle w:val="ConsPlusTitle0"/>
        <w:jc w:val="center"/>
      </w:pPr>
      <w:r>
        <w:t>Административного регламента</w:t>
      </w:r>
    </w:p>
    <w:p w:rsidR="007B4673" w:rsidRDefault="007B4673">
      <w:pPr>
        <w:pStyle w:val="ConsPlusNormal0"/>
        <w:jc w:val="both"/>
      </w:pPr>
    </w:p>
    <w:p w:rsidR="007B4673" w:rsidRDefault="000E72A1">
      <w:pPr>
        <w:pStyle w:val="ConsPlusNormal0"/>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положений Административного регламента и принятием решений ответственными лицами.</w:t>
      </w:r>
    </w:p>
    <w:p w:rsidR="007B4673" w:rsidRDefault="000E72A1">
      <w:pPr>
        <w:pStyle w:val="ConsPlusNormal0"/>
        <w:spacing w:before="200"/>
        <w:ind w:firstLine="540"/>
        <w:jc w:val="both"/>
      </w:pPr>
      <w:r>
        <w:t xml:space="preserve">4.1.1. Текущий </w:t>
      </w:r>
      <w:proofErr w:type="gramStart"/>
      <w:r>
        <w:t>контроль за</w:t>
      </w:r>
      <w:proofErr w:type="gramEnd"/>
      <w:r>
        <w:t xml:space="preserve"> соблюдением последовательности административных процедур, определенных Административным регламентом, осуществ</w:t>
      </w:r>
      <w:r>
        <w:t>ляется руководителем органа местного самоуправления.</w:t>
      </w:r>
    </w:p>
    <w:p w:rsidR="007B4673" w:rsidRDefault="000E72A1">
      <w:pPr>
        <w:pStyle w:val="ConsPlusNormal0"/>
        <w:spacing w:before="200"/>
        <w:ind w:firstLine="540"/>
        <w:jc w:val="both"/>
      </w:pPr>
      <w:r>
        <w:t xml:space="preserve">4.1.2. Текущий </w:t>
      </w:r>
      <w:proofErr w:type="gramStart"/>
      <w:r>
        <w:t>контроль за</w:t>
      </w:r>
      <w:proofErr w:type="gramEnd"/>
      <w:r>
        <w:t xml:space="preserve"> соблюдением последовательности административных процедур, определенных Административным регламентом, осуществляется путем проведения ежедневных проверок соблюдения и исполнения</w:t>
      </w:r>
      <w:r>
        <w:t xml:space="preserve"> специалистами нормативных правовых актов Российской Федерации и </w:t>
      </w:r>
      <w:r>
        <w:lastRenderedPageBreak/>
        <w:t>Ярославской области, положений Административного регламента, устанавливающих требования к предоставлению государственной услуги.</w:t>
      </w:r>
    </w:p>
    <w:p w:rsidR="007B4673" w:rsidRDefault="000E72A1">
      <w:pPr>
        <w:pStyle w:val="ConsPlusNormal0"/>
        <w:spacing w:before="200"/>
        <w:ind w:firstLine="540"/>
        <w:jc w:val="both"/>
      </w:pPr>
      <w:r>
        <w:t>4.1.3. По результатам текущего контроля в случае выявления нар</w:t>
      </w:r>
      <w:r>
        <w:t>ушений последовательности административных процедур, определенных Административным регламентом, виновные лица привлекаются к дисциплинарной ответственности в соответствии с законодательством Российской Федерации.</w:t>
      </w:r>
    </w:p>
    <w:p w:rsidR="007B4673" w:rsidRDefault="000E72A1">
      <w:pPr>
        <w:pStyle w:val="ConsPlusNormal0"/>
        <w:spacing w:before="200"/>
        <w:ind w:firstLine="540"/>
        <w:jc w:val="both"/>
      </w:pPr>
      <w:r>
        <w:t xml:space="preserve">4.2. Порядок и периодичность осуществления </w:t>
      </w:r>
      <w:r>
        <w:t xml:space="preserve">плановых и внеплановых проверок полноты и качества предоставления государственной услуги, формы </w:t>
      </w:r>
      <w:proofErr w:type="gramStart"/>
      <w:r>
        <w:t>контроля за</w:t>
      </w:r>
      <w:proofErr w:type="gramEnd"/>
      <w:r>
        <w:t xml:space="preserve"> полнотой и качеством предоставления государственной услуги.</w:t>
      </w:r>
    </w:p>
    <w:p w:rsidR="007B4673" w:rsidRDefault="000E72A1">
      <w:pPr>
        <w:pStyle w:val="ConsPlusNormal0"/>
        <w:spacing w:before="200"/>
        <w:ind w:firstLine="540"/>
        <w:jc w:val="both"/>
      </w:pPr>
      <w:r>
        <w:t xml:space="preserve">4.2.1. Для осуществления </w:t>
      </w:r>
      <w:proofErr w:type="gramStart"/>
      <w:r>
        <w:t>контроля за</w:t>
      </w:r>
      <w:proofErr w:type="gramEnd"/>
      <w:r>
        <w:t xml:space="preserve"> полнотой и качеством предоставления государственной</w:t>
      </w:r>
      <w:r>
        <w:t xml:space="preserve"> услуги, выявления и установления нарушений прав заявителей, принятия решений об устранении соответствующих нарушений управлением проводятся плановые и внеплановые проверки предоставления государственной услуги.</w:t>
      </w:r>
    </w:p>
    <w:p w:rsidR="007B4673" w:rsidRDefault="000E72A1">
      <w:pPr>
        <w:pStyle w:val="ConsPlusNormal0"/>
        <w:spacing w:before="200"/>
        <w:ind w:firstLine="540"/>
        <w:jc w:val="both"/>
      </w:pPr>
      <w:r>
        <w:t>Плановые проверки осуществляются на основани</w:t>
      </w:r>
      <w:r>
        <w:t>и квартальных, полугодовых, годовых планов работы, утверждаемых начальником управления.</w:t>
      </w:r>
    </w:p>
    <w:p w:rsidR="007B4673" w:rsidRDefault="000E72A1">
      <w:pPr>
        <w:pStyle w:val="ConsPlusNormal0"/>
        <w:spacing w:before="200"/>
        <w:ind w:firstLine="540"/>
        <w:jc w:val="both"/>
      </w:pPr>
      <w:r>
        <w:t>Внеплановые проверки осуществляются по конкретному обращению.</w:t>
      </w:r>
    </w:p>
    <w:p w:rsidR="007B4673" w:rsidRDefault="000E72A1">
      <w:pPr>
        <w:pStyle w:val="ConsPlusNormal0"/>
        <w:spacing w:before="200"/>
        <w:ind w:firstLine="540"/>
        <w:jc w:val="both"/>
      </w:pPr>
      <w:r>
        <w:t>4.2.2. Плановые и внеплановые проверки проводятся специалистами организационно-аналитического отдела управ</w:t>
      </w:r>
      <w:r>
        <w:t>ления.</w:t>
      </w:r>
    </w:p>
    <w:p w:rsidR="007B4673" w:rsidRDefault="000E72A1">
      <w:pPr>
        <w:pStyle w:val="ConsPlusNormal0"/>
        <w:spacing w:before="200"/>
        <w:ind w:firstLine="540"/>
        <w:jc w:val="both"/>
      </w:pPr>
      <w:r>
        <w:t xml:space="preserve">Результаты плановой проверки оформляются в виде справки, в которой </w:t>
      </w:r>
      <w:proofErr w:type="gramStart"/>
      <w:r>
        <w:t>отмечаются выявленные недостатки и указываются</w:t>
      </w:r>
      <w:proofErr w:type="gramEnd"/>
      <w:r>
        <w:t xml:space="preserve"> предложения по их устранению (далее - справка).</w:t>
      </w:r>
    </w:p>
    <w:p w:rsidR="007B4673" w:rsidRDefault="000E72A1">
      <w:pPr>
        <w:pStyle w:val="ConsPlusNormal0"/>
        <w:spacing w:before="200"/>
        <w:ind w:firstLine="540"/>
        <w:jc w:val="both"/>
      </w:pPr>
      <w:r>
        <w:t>Справка подписывается начальником организационно-аналитического отдела управления.</w:t>
      </w:r>
    </w:p>
    <w:p w:rsidR="007B4673" w:rsidRDefault="000E72A1">
      <w:pPr>
        <w:pStyle w:val="ConsPlusNormal0"/>
        <w:spacing w:before="200"/>
        <w:ind w:firstLine="540"/>
        <w:jc w:val="both"/>
      </w:pPr>
      <w:r>
        <w:t>В сл</w:t>
      </w:r>
      <w:r>
        <w:t xml:space="preserve">учае проведения внеплановой проверки по конкретному обращению в течение 30 дней со дня регистрации обращения в управлении заявителю по почте направляется информация о результатах проверки, проведенной по обращению. Данная информация подписывается лицом, в </w:t>
      </w:r>
      <w:r>
        <w:t>полномочия которого входит рассмотрение поставленных в обращении вопросов.</w:t>
      </w:r>
    </w:p>
    <w:p w:rsidR="007B4673" w:rsidRDefault="000E72A1">
      <w:pPr>
        <w:pStyle w:val="ConsPlusNormal0"/>
        <w:spacing w:before="200"/>
        <w:ind w:firstLine="540"/>
        <w:jc w:val="both"/>
      </w:pPr>
      <w:r>
        <w:t>4.2.3. Плановые проверки каждого органа местного самоуправления проводятся не реже 1 раза в 3 года.</w:t>
      </w:r>
    </w:p>
    <w:p w:rsidR="007B4673" w:rsidRDefault="000E72A1">
      <w:pPr>
        <w:pStyle w:val="ConsPlusNormal0"/>
        <w:spacing w:before="200"/>
        <w:ind w:firstLine="540"/>
        <w:jc w:val="both"/>
      </w:pPr>
      <w:r>
        <w:t>4.3. Ответственность государственных служащих и иных должностных лиц за решения и</w:t>
      </w:r>
      <w:r>
        <w:t xml:space="preserve"> действия (бездействие), принимаемые (осуществляемые) в ходе предоставления государственной услуги.</w:t>
      </w:r>
    </w:p>
    <w:p w:rsidR="007B4673" w:rsidRDefault="000E72A1">
      <w:pPr>
        <w:pStyle w:val="ConsPlusNormal0"/>
        <w:spacing w:before="200"/>
        <w:ind w:firstLine="540"/>
        <w:jc w:val="both"/>
      </w:pPr>
      <w:r>
        <w:t>4.3.1. По результатам проведения проверок полноты и качества предоставления государственной услуги в случае выявления нарушений прав заявителя виновные лица</w:t>
      </w:r>
      <w:r>
        <w:t xml:space="preserve"> привлекаются к ответственности в соответствии с законодательством Российской Федерации.</w:t>
      </w:r>
    </w:p>
    <w:p w:rsidR="007B4673" w:rsidRDefault="000E72A1">
      <w:pPr>
        <w:pStyle w:val="ConsPlusNormal0"/>
        <w:spacing w:before="200"/>
        <w:ind w:firstLine="540"/>
        <w:jc w:val="both"/>
      </w:pPr>
      <w:r>
        <w:t>4.3.2. Ответственность за несоблюдение и неисполнение нормативных правовых актов Российской Федерации и Ярославской области, положений Административного регламента, ус</w:t>
      </w:r>
      <w:r>
        <w:t>танавливающих требования к предоставлению государственной услуги, закрепляется в должностных регламентах руководителя и специалистов, участвующих в предоставлении государственной услуги.</w:t>
      </w:r>
    </w:p>
    <w:p w:rsidR="007B4673" w:rsidRDefault="000E72A1">
      <w:pPr>
        <w:pStyle w:val="ConsPlusNormal0"/>
        <w:spacing w:before="200"/>
        <w:ind w:firstLine="540"/>
        <w:jc w:val="both"/>
      </w:pPr>
      <w:r>
        <w:t xml:space="preserve">4.4. Порядок и формы </w:t>
      </w:r>
      <w:proofErr w:type="gramStart"/>
      <w:r>
        <w:t>контроля за</w:t>
      </w:r>
      <w:proofErr w:type="gramEnd"/>
      <w:r>
        <w:t xml:space="preserve"> представлением государственной услуг</w:t>
      </w:r>
      <w:r>
        <w:t>и со стороны граждан, их объединений и организаций.</w:t>
      </w:r>
    </w:p>
    <w:p w:rsidR="007B4673" w:rsidRDefault="000E72A1">
      <w:pPr>
        <w:pStyle w:val="ConsPlusNormal0"/>
        <w:spacing w:before="200"/>
        <w:ind w:firstLine="540"/>
        <w:jc w:val="both"/>
      </w:pPr>
      <w:proofErr w:type="gramStart"/>
      <w:r>
        <w:t>Граждане, их объединения и организации вправе направить письменное обращение в управление с просьбой о проведении проверки соблюдения и исполнения нормативных правовых актов Российской Федерации и Ярослав</w:t>
      </w:r>
      <w:r>
        <w:t>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w:t>
      </w:r>
      <w:r>
        <w:t>сударственной услуги.</w:t>
      </w:r>
      <w:proofErr w:type="gramEnd"/>
    </w:p>
    <w:p w:rsidR="007B4673" w:rsidRDefault="000E72A1">
      <w:pPr>
        <w:pStyle w:val="ConsPlusNormal0"/>
        <w:spacing w:before="200"/>
        <w:ind w:firstLine="540"/>
        <w:jc w:val="both"/>
      </w:pPr>
      <w:r>
        <w:t>В течение 30 календарных дней со дня регистрации обращения в управлении заявителю по почте направляется информация о результатах проведенной проверки.</w:t>
      </w:r>
    </w:p>
    <w:p w:rsidR="007B4673" w:rsidRDefault="007B4673">
      <w:pPr>
        <w:pStyle w:val="ConsPlusNormal0"/>
        <w:jc w:val="both"/>
      </w:pPr>
    </w:p>
    <w:p w:rsidR="007B4673" w:rsidRDefault="000E72A1">
      <w:pPr>
        <w:pStyle w:val="ConsPlusTitle0"/>
        <w:jc w:val="center"/>
        <w:outlineLvl w:val="1"/>
      </w:pPr>
      <w:r>
        <w:t>5. Досудебный (внесудебный) порядок обжалования решений</w:t>
      </w:r>
    </w:p>
    <w:p w:rsidR="007B4673" w:rsidRDefault="000E72A1">
      <w:pPr>
        <w:pStyle w:val="ConsPlusTitle0"/>
        <w:jc w:val="center"/>
      </w:pPr>
      <w:r>
        <w:t>и действий (бездействия) органа, предоставляющего</w:t>
      </w:r>
    </w:p>
    <w:p w:rsidR="007B4673" w:rsidRDefault="000E72A1">
      <w:pPr>
        <w:pStyle w:val="ConsPlusTitle0"/>
        <w:jc w:val="center"/>
      </w:pPr>
      <w:r>
        <w:t>государственную услугу, должностных лиц,</w:t>
      </w:r>
    </w:p>
    <w:p w:rsidR="007B4673" w:rsidRDefault="000E72A1">
      <w:pPr>
        <w:pStyle w:val="ConsPlusTitle0"/>
        <w:jc w:val="center"/>
      </w:pPr>
      <w:r>
        <w:t>государственных служащих, муниципальных служащих</w:t>
      </w:r>
    </w:p>
    <w:p w:rsidR="007B4673" w:rsidRDefault="000E72A1">
      <w:pPr>
        <w:pStyle w:val="ConsPlusNormal0"/>
        <w:jc w:val="center"/>
      </w:pPr>
      <w:proofErr w:type="gramStart"/>
      <w:r>
        <w:t xml:space="preserve">(в ред. </w:t>
      </w:r>
      <w:hyperlink r:id="rId75" w:tooltip="Постановление Правительства ЯО от 02.07.2019 N 473-п &quot;О внесении изменений в постановления Правительства области от 29.06.2012 N 611-п и от 20.10.2016 N 1076-п&quot; {КонсультантПлюс}">
        <w:r>
          <w:rPr>
            <w:color w:val="0000FF"/>
          </w:rPr>
          <w:t>Пост</w:t>
        </w:r>
        <w:r>
          <w:rPr>
            <w:color w:val="0000FF"/>
          </w:rPr>
          <w:t>ановления</w:t>
        </w:r>
      </w:hyperlink>
      <w:r>
        <w:t xml:space="preserve"> Правительства ЯО</w:t>
      </w:r>
      <w:proofErr w:type="gramEnd"/>
    </w:p>
    <w:p w:rsidR="007B4673" w:rsidRDefault="000E72A1">
      <w:pPr>
        <w:pStyle w:val="ConsPlusNormal0"/>
        <w:jc w:val="center"/>
      </w:pPr>
      <w:r>
        <w:t>от 02.07.2019 N 473-п)</w:t>
      </w:r>
    </w:p>
    <w:p w:rsidR="007B4673" w:rsidRDefault="007B4673">
      <w:pPr>
        <w:pStyle w:val="ConsPlusNormal0"/>
        <w:jc w:val="both"/>
      </w:pPr>
    </w:p>
    <w:p w:rsidR="007B4673" w:rsidRDefault="000E72A1">
      <w:pPr>
        <w:pStyle w:val="ConsPlusNormal0"/>
        <w:ind w:firstLine="540"/>
        <w:jc w:val="both"/>
      </w:pPr>
      <w:r>
        <w:t xml:space="preserve">5.1. Утратил силу. - </w:t>
      </w:r>
      <w:hyperlink r:id="rId76" w:tooltip="Постановление Правительства ЯО от 02.07.2019 N 473-п &quot;О внесении изменений в постановления Правительства области от 29.06.2012 N 611-п и от 20.10.2016 N 1076-п&quot; {КонсультантПлюс}">
        <w:r>
          <w:rPr>
            <w:color w:val="0000FF"/>
          </w:rPr>
          <w:t>Постановление</w:t>
        </w:r>
      </w:hyperlink>
      <w:r>
        <w:t xml:space="preserve"> Правительства ЯО от 02.07.2019 N 473-п.</w:t>
      </w:r>
    </w:p>
    <w:p w:rsidR="007B4673" w:rsidRDefault="000E72A1">
      <w:pPr>
        <w:pStyle w:val="ConsPlusNormal0"/>
        <w:spacing w:before="200"/>
        <w:ind w:firstLine="540"/>
        <w:jc w:val="both"/>
      </w:pPr>
      <w:r>
        <w:lastRenderedPageBreak/>
        <w:t>5.2. Заявитель имеет право</w:t>
      </w:r>
      <w:r>
        <w:t xml:space="preserve"> обратиться с </w:t>
      </w:r>
      <w:proofErr w:type="gramStart"/>
      <w:r>
        <w:t>жалобой</w:t>
      </w:r>
      <w:proofErr w:type="gramEnd"/>
      <w:r>
        <w:t xml:space="preserve"> в том числе в следующих случаях:</w:t>
      </w:r>
    </w:p>
    <w:p w:rsidR="007B4673" w:rsidRDefault="000E72A1">
      <w:pPr>
        <w:pStyle w:val="ConsPlusNormal0"/>
        <w:spacing w:before="200"/>
        <w:ind w:firstLine="540"/>
        <w:jc w:val="both"/>
      </w:pPr>
      <w:r>
        <w:t>- нарушение срока регистрации заявления;</w:t>
      </w:r>
    </w:p>
    <w:p w:rsidR="007B4673" w:rsidRDefault="000E72A1">
      <w:pPr>
        <w:pStyle w:val="ConsPlusNormal0"/>
        <w:spacing w:before="200"/>
        <w:ind w:firstLine="540"/>
        <w:jc w:val="both"/>
      </w:pPr>
      <w:r>
        <w:t>- нарушение срока предоставления государственной услуги;</w:t>
      </w:r>
    </w:p>
    <w:p w:rsidR="007B4673" w:rsidRDefault="000E72A1">
      <w:pPr>
        <w:pStyle w:val="ConsPlusNormal0"/>
        <w:spacing w:before="20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w:t>
      </w:r>
      <w:r>
        <w:t>равовыми актами для предоставления государственной услуги;</w:t>
      </w:r>
    </w:p>
    <w:p w:rsidR="007B4673" w:rsidRDefault="000E72A1">
      <w:pPr>
        <w:pStyle w:val="ConsPlusNormal0"/>
        <w:jc w:val="both"/>
      </w:pPr>
      <w:r>
        <w:t xml:space="preserve">(в ред. </w:t>
      </w:r>
      <w:hyperlink r:id="rId77" w:tooltip="Постановление Правительства ЯО от 02.07.2019 N 473-п &quot;О внесении изменений в постановления Правительства области от 29.06.2012 N 611-п и от 20.10.2016 N 1076-п&quot; {КонсультантПлюс}">
        <w:r>
          <w:rPr>
            <w:color w:val="0000FF"/>
          </w:rPr>
          <w:t>Постановления</w:t>
        </w:r>
      </w:hyperlink>
      <w:r>
        <w:t xml:space="preserve"> Правительства ЯО от 02.07.2019 N 473-п)</w:t>
      </w:r>
    </w:p>
    <w:p w:rsidR="007B4673" w:rsidRDefault="000E72A1">
      <w:pPr>
        <w:pStyle w:val="ConsPlusNormal0"/>
        <w:spacing w:before="200"/>
        <w:ind w:firstLine="540"/>
        <w:jc w:val="both"/>
      </w:pPr>
      <w:r>
        <w:t>- отказ в приеме у заявителя до</w:t>
      </w:r>
      <w:r>
        <w:t>кументов, представление которых предусмотрено нормативными правовыми актами Российской Федерации, нормативными правовыми актами Ярославской области для предоставления государственной услуги;</w:t>
      </w:r>
    </w:p>
    <w:p w:rsidR="007B4673" w:rsidRDefault="000E72A1">
      <w:pPr>
        <w:pStyle w:val="ConsPlusNormal0"/>
        <w:spacing w:before="200"/>
        <w:ind w:firstLine="540"/>
        <w:jc w:val="both"/>
      </w:pPr>
      <w:proofErr w:type="gramStart"/>
      <w:r>
        <w:t>- отказ в предоставлении государственной услуги, если основания о</w:t>
      </w:r>
      <w:r>
        <w:t>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w:t>
      </w:r>
      <w:proofErr w:type="gramEnd"/>
    </w:p>
    <w:p w:rsidR="007B4673" w:rsidRDefault="000E72A1">
      <w:pPr>
        <w:pStyle w:val="ConsPlusNormal0"/>
        <w:spacing w:before="200"/>
        <w:ind w:firstLine="540"/>
        <w:jc w:val="both"/>
      </w:pPr>
      <w:r>
        <w:t>- требование с заявителя при предоставлении государственной услуги п</w:t>
      </w:r>
      <w:r>
        <w:t>латы, не предусмотренной нормативными правовыми актами Российской Федерации, нормативными правовыми актами Ярославской области;</w:t>
      </w:r>
    </w:p>
    <w:p w:rsidR="007B4673" w:rsidRDefault="000E72A1">
      <w:pPr>
        <w:pStyle w:val="ConsPlusNormal0"/>
        <w:spacing w:before="200"/>
        <w:ind w:firstLine="540"/>
        <w:jc w:val="both"/>
      </w:pPr>
      <w:r>
        <w:t>- отказ органа, предоставляющего государственную услугу, в исправлении допущенных опечаток и ошибок в выданных в результате пред</w:t>
      </w:r>
      <w:r>
        <w:t>оставления государственной услуги документах либо нарушение установленного срока таких исправлений;</w:t>
      </w:r>
    </w:p>
    <w:p w:rsidR="007B4673" w:rsidRDefault="000E72A1">
      <w:pPr>
        <w:pStyle w:val="ConsPlusNormal0"/>
        <w:spacing w:before="200"/>
        <w:ind w:firstLine="540"/>
        <w:jc w:val="both"/>
      </w:pPr>
      <w:r>
        <w:t>- нарушение срока или порядка выдачи документов по результатам предоставления государственной услуги;</w:t>
      </w:r>
    </w:p>
    <w:p w:rsidR="007B4673" w:rsidRDefault="000E72A1">
      <w:pPr>
        <w:pStyle w:val="ConsPlusNormal0"/>
        <w:jc w:val="both"/>
      </w:pPr>
      <w:r>
        <w:t xml:space="preserve">(абзац введен </w:t>
      </w:r>
      <w:hyperlink r:id="rId78" w:tooltip="Постановление Правительства ЯО от 02.07.2019 N 473-п &quot;О внесении изменений в постановления Правительства области от 29.06.2012 N 611-п и от 20.10.2016 N 1076-п&quot; {КонсультантПлюс}">
        <w:r>
          <w:rPr>
            <w:color w:val="0000FF"/>
          </w:rPr>
          <w:t>Постановлением</w:t>
        </w:r>
      </w:hyperlink>
      <w:r>
        <w:t xml:space="preserve"> Правительства ЯО от 02.07.2019 N 473-п)</w:t>
      </w:r>
    </w:p>
    <w:p w:rsidR="007B4673" w:rsidRDefault="000E72A1">
      <w:pPr>
        <w:pStyle w:val="ConsPlusNormal0"/>
        <w:spacing w:before="200"/>
        <w:ind w:firstLine="540"/>
        <w:jc w:val="both"/>
      </w:pPr>
      <w:proofErr w:type="gramStart"/>
      <w:r>
        <w:t>- приостановление предоставления государственной услуги, если основания приостановления не предусмотрены федеральными законами и принятым</w:t>
      </w:r>
      <w:r>
        <w:t>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roofErr w:type="gramEnd"/>
    </w:p>
    <w:p w:rsidR="007B4673" w:rsidRDefault="000E72A1">
      <w:pPr>
        <w:pStyle w:val="ConsPlusNormal0"/>
        <w:jc w:val="both"/>
      </w:pPr>
      <w:r>
        <w:t xml:space="preserve">(абзац введен </w:t>
      </w:r>
      <w:hyperlink r:id="rId79" w:tooltip="Постановление Правительства ЯО от 02.07.2019 N 473-п &quot;О внесении изменений в постановления Правительства области от 29.06.2012 N 611-п и от 20.10.2016 N 1076-п&quot; {КонсультантПлюс}">
        <w:r>
          <w:rPr>
            <w:color w:val="0000FF"/>
          </w:rPr>
          <w:t>Постановлением</w:t>
        </w:r>
      </w:hyperlink>
      <w:r>
        <w:t xml:space="preserve"> Правительства ЯО от 02.07.2019 N 473-п)</w:t>
      </w:r>
    </w:p>
    <w:p w:rsidR="007B4673" w:rsidRDefault="000E72A1">
      <w:pPr>
        <w:pStyle w:val="ConsPlusNormal0"/>
        <w:spacing w:before="200"/>
        <w:ind w:firstLine="540"/>
        <w:jc w:val="both"/>
      </w:pPr>
      <w: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w:t>
      </w:r>
      <w:r>
        <w:t xml:space="preserve">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anchor="P161" w:tooltip="изменение требований нормативных правовых актов, касающихся предоставления государственной услуги, после первоначальной подачи заявления;">
        <w:r>
          <w:rPr>
            <w:color w:val="0000FF"/>
          </w:rPr>
          <w:t>абзацами шестым</w:t>
        </w:r>
      </w:hyperlink>
      <w:r>
        <w:t xml:space="preserve"> - </w:t>
      </w:r>
      <w:hyperlink w:anchor="P164" w:tooltip="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при первоначальном отказе в приеме ">
        <w:r>
          <w:rPr>
            <w:color w:val="0000FF"/>
          </w:rPr>
          <w:t>девятым подпункта 2.7.6 пункта 2.7 раздела 2</w:t>
        </w:r>
      </w:hyperlink>
      <w:r>
        <w:t xml:space="preserve"> Административного регламента.</w:t>
      </w:r>
    </w:p>
    <w:p w:rsidR="007B4673" w:rsidRDefault="000E72A1">
      <w:pPr>
        <w:pStyle w:val="ConsPlusNormal0"/>
        <w:jc w:val="both"/>
      </w:pPr>
      <w:r>
        <w:t xml:space="preserve">(абзац введен </w:t>
      </w:r>
      <w:hyperlink r:id="rId80" w:tooltip="Постановление Правительства ЯО от 02.07.2019 N 473-п &quot;О внесении изменений в постановления Правительства области от 29.06.2012 N 611-п и от 20.10.2016 N 1076-п&quot; {КонсультантПлюс}">
        <w:r>
          <w:rPr>
            <w:color w:val="0000FF"/>
          </w:rPr>
          <w:t>Постановлением</w:t>
        </w:r>
      </w:hyperlink>
      <w:r>
        <w:t xml:space="preserve"> Правительства ЯО от 02.07.2019 N 473-п)</w:t>
      </w:r>
    </w:p>
    <w:p w:rsidR="007B4673" w:rsidRDefault="000E72A1">
      <w:pPr>
        <w:pStyle w:val="ConsPlusNormal0"/>
        <w:spacing w:before="200"/>
        <w:ind w:firstLine="540"/>
        <w:jc w:val="both"/>
      </w:pPr>
      <w:r>
        <w:t xml:space="preserve">5.3. Жалоба подается в письменной форме на бумажном носителе, в электронной форме руководителю органа местного самоуправления, начальнику управления. Жалобы на решения, принятые руководителем органа местного самоуправления, подаются начальнику управления, </w:t>
      </w:r>
      <w:r>
        <w:t>заместителю Председателя Правительства области, курирующему вопросы здравоохранения, труда и социальной защиты, образования, семейной и демографической политики.</w:t>
      </w:r>
    </w:p>
    <w:p w:rsidR="007B4673" w:rsidRDefault="000E72A1">
      <w:pPr>
        <w:pStyle w:val="ConsPlusNormal0"/>
        <w:jc w:val="both"/>
      </w:pPr>
      <w:r>
        <w:t>(</w:t>
      </w:r>
      <w:proofErr w:type="gramStart"/>
      <w:r>
        <w:t>в</w:t>
      </w:r>
      <w:proofErr w:type="gramEnd"/>
      <w:r>
        <w:t xml:space="preserve"> ред. </w:t>
      </w:r>
      <w:hyperlink r:id="rId81" w:tooltip="Постановление Правительства ЯО от 03.08.2022 N 630-п &quot;О внесении изменений в постановление Правительства области от 29.06.2012 N 611-п&quot; {КонсультантПлюс}">
        <w:r>
          <w:rPr>
            <w:color w:val="0000FF"/>
          </w:rPr>
          <w:t>Постано</w:t>
        </w:r>
        <w:r>
          <w:rPr>
            <w:color w:val="0000FF"/>
          </w:rPr>
          <w:t>вления</w:t>
        </w:r>
      </w:hyperlink>
      <w:r>
        <w:t xml:space="preserve"> Правительства ЯО от 03.08.2022 N 630-п)</w:t>
      </w:r>
    </w:p>
    <w:p w:rsidR="007B4673" w:rsidRDefault="000E72A1">
      <w:pPr>
        <w:pStyle w:val="ConsPlusNormal0"/>
        <w:spacing w:before="200"/>
        <w:ind w:firstLine="540"/>
        <w:jc w:val="both"/>
      </w:pPr>
      <w:r>
        <w:t>5.4. Жалоба может быть направлена по почте, через сайт органа, предоставляющего государственную услугу, с использованием информационно-телекоммуникационной сети "Интернет", а также может быть принята при лично</w:t>
      </w:r>
      <w:r>
        <w:t>м приеме заявителя.</w:t>
      </w:r>
    </w:p>
    <w:p w:rsidR="007B4673" w:rsidRDefault="000E72A1">
      <w:pPr>
        <w:pStyle w:val="ConsPlusNormal0"/>
        <w:spacing w:before="200"/>
        <w:ind w:firstLine="540"/>
        <w:jc w:val="both"/>
      </w:pPr>
      <w:r>
        <w:t>5.5. Жалоба должна содержать:</w:t>
      </w:r>
    </w:p>
    <w:p w:rsidR="007B4673" w:rsidRDefault="000E72A1">
      <w:pPr>
        <w:pStyle w:val="ConsPlusNormal0"/>
        <w:spacing w:before="20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государственного служащего, муниципального служащего, решения и действия (б</w:t>
      </w:r>
      <w:r>
        <w:t>ездействие) которых обжалуются;</w:t>
      </w:r>
    </w:p>
    <w:p w:rsidR="007B4673" w:rsidRDefault="000E72A1">
      <w:pPr>
        <w:pStyle w:val="ConsPlusNormal0"/>
        <w:jc w:val="both"/>
      </w:pPr>
      <w:r>
        <w:t xml:space="preserve">(в ред. </w:t>
      </w:r>
      <w:hyperlink r:id="rId82" w:tooltip="Постановление Правительства ЯО от 02.07.2019 N 473-п &quot;О внесении изменений в постановления Правительства области от 29.06.2012 N 611-п и от 20.10.2016 N 1076-п&quot; {КонсультантПлюс}">
        <w:r>
          <w:rPr>
            <w:color w:val="0000FF"/>
          </w:rPr>
          <w:t>Постановления</w:t>
        </w:r>
      </w:hyperlink>
      <w:r>
        <w:t xml:space="preserve"> Правительства ЯО от 02.07.2019 N 473-п)</w:t>
      </w:r>
    </w:p>
    <w:p w:rsidR="007B4673" w:rsidRDefault="000E72A1">
      <w:pPr>
        <w:pStyle w:val="ConsPlusNormal0"/>
        <w:spacing w:before="200"/>
        <w:ind w:firstLine="540"/>
        <w:jc w:val="both"/>
      </w:pPr>
      <w:proofErr w:type="gramStart"/>
      <w:r>
        <w:t>- фамилию, имя, отчество (последнее - при наличии), сведен</w:t>
      </w:r>
      <w:r>
        <w:t>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w:t>
      </w:r>
      <w:r>
        <w:t xml:space="preserve"> быть направлен ответ заявителю;</w:t>
      </w:r>
      <w:proofErr w:type="gramEnd"/>
    </w:p>
    <w:p w:rsidR="007B4673" w:rsidRDefault="000E72A1">
      <w:pPr>
        <w:pStyle w:val="ConsPlusNormal0"/>
        <w:jc w:val="both"/>
      </w:pPr>
      <w:r>
        <w:t xml:space="preserve">(в ред. </w:t>
      </w:r>
      <w:hyperlink r:id="rId83" w:tooltip="Постановление Правительства ЯО от 02.07.2019 N 473-п &quot;О внесении изменений в постановления Правительства области от 29.06.2012 N 611-п и от 20.10.2016 N 1076-п&quot; {КонсультантПлюс}">
        <w:r>
          <w:rPr>
            <w:color w:val="0000FF"/>
          </w:rPr>
          <w:t>Постановления</w:t>
        </w:r>
      </w:hyperlink>
      <w:r>
        <w:t xml:space="preserve"> Правительства ЯО от 02.07.2019 N 473-п)</w:t>
      </w:r>
    </w:p>
    <w:p w:rsidR="007B4673" w:rsidRDefault="000E72A1">
      <w:pPr>
        <w:pStyle w:val="ConsPlusNormal0"/>
        <w:spacing w:before="200"/>
        <w:ind w:firstLine="540"/>
        <w:jc w:val="both"/>
      </w:pPr>
      <w:r>
        <w:t>- сведения об обжалуемых решениях и действиях (бездействи</w:t>
      </w:r>
      <w:r>
        <w:t xml:space="preserve">и) органа, предоставляющего государственную услугу, должностного лица органа, предоставляющего государственную услугу, либо </w:t>
      </w:r>
      <w:r>
        <w:lastRenderedPageBreak/>
        <w:t>государственного служащего, муниципального служащего;</w:t>
      </w:r>
    </w:p>
    <w:p w:rsidR="007B4673" w:rsidRDefault="000E72A1">
      <w:pPr>
        <w:pStyle w:val="ConsPlusNormal0"/>
        <w:jc w:val="both"/>
      </w:pPr>
      <w:r>
        <w:t xml:space="preserve">(в ред. </w:t>
      </w:r>
      <w:hyperlink r:id="rId84" w:tooltip="Постановление Правительства ЯО от 02.07.2019 N 473-п &quot;О внесении изменений в постановления Правительства области от 29.06.2012 N 611-п и от 20.10.2016 N 1076-п&quot; {КонсультантПлюс}">
        <w:r>
          <w:rPr>
            <w:color w:val="0000FF"/>
          </w:rPr>
          <w:t>Постановления</w:t>
        </w:r>
      </w:hyperlink>
      <w:r>
        <w:t xml:space="preserve"> Правительства ЯО от 02.07.2019 N 473-п)</w:t>
      </w:r>
    </w:p>
    <w:p w:rsidR="007B4673" w:rsidRDefault="000E72A1">
      <w:pPr>
        <w:pStyle w:val="ConsPlusNormal0"/>
        <w:spacing w:before="20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либо государственного служащего, муниципального служащего. Заявителем могут быть представлены документы (при наличии</w:t>
      </w:r>
      <w:r>
        <w:t>), подтверждающие доводы заявителя, либо их копии.</w:t>
      </w:r>
    </w:p>
    <w:p w:rsidR="007B4673" w:rsidRDefault="000E72A1">
      <w:pPr>
        <w:pStyle w:val="ConsPlusNormal0"/>
        <w:jc w:val="both"/>
      </w:pPr>
      <w:r>
        <w:t xml:space="preserve">(в ред. </w:t>
      </w:r>
      <w:hyperlink r:id="rId85" w:tooltip="Постановление Правительства ЯО от 02.07.2019 N 473-п &quot;О внесении изменений в постановления Правительства области от 29.06.2012 N 611-п и от 20.10.2016 N 1076-п&quot; {КонсультантПлюс}">
        <w:r>
          <w:rPr>
            <w:color w:val="0000FF"/>
          </w:rPr>
          <w:t>Постановления</w:t>
        </w:r>
      </w:hyperlink>
      <w:r>
        <w:t xml:space="preserve"> Правительства ЯО от 02.07.2019 N 473-п)</w:t>
      </w:r>
    </w:p>
    <w:p w:rsidR="007B4673" w:rsidRDefault="000E72A1">
      <w:pPr>
        <w:pStyle w:val="ConsPlusNormal0"/>
        <w:spacing w:before="200"/>
        <w:ind w:firstLine="540"/>
        <w:jc w:val="both"/>
      </w:pPr>
      <w:r>
        <w:t xml:space="preserve">5.6. </w:t>
      </w:r>
      <w:proofErr w:type="gramStart"/>
      <w:r>
        <w:t xml:space="preserve">Жалоба, поступившая в управление, </w:t>
      </w:r>
      <w:r>
        <w:t>орган местного самоуправления, заместителю Председателя Правительства области, курирующему вопросы здравоохранения, труда и социальной защиты, образования, семейной и демографической политики, подлежит рассмотрению должностным лицом, наделенным полномочиям</w:t>
      </w:r>
      <w:r>
        <w:t>и по рассмотрению жалоб, в течение 15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w:t>
      </w:r>
      <w:proofErr w:type="gramEnd"/>
      <w:r>
        <w:t xml:space="preserve"> заявителя либо</w:t>
      </w:r>
      <w:r>
        <w:t xml:space="preserve">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B4673" w:rsidRDefault="000E72A1">
      <w:pPr>
        <w:pStyle w:val="ConsPlusNormal0"/>
        <w:jc w:val="both"/>
      </w:pPr>
      <w:r>
        <w:t xml:space="preserve">(в ред. Постановлений Правительства ЯО от 02.07.2019 </w:t>
      </w:r>
      <w:hyperlink r:id="rId86" w:tooltip="Постановление Правительства ЯО от 02.07.2019 N 473-п &quot;О внесении изменений в постановления Правительства области от 29.06.2012 N 611-п и от 20.10.2016 N 1076-п&quot; {КонсультантПлюс}">
        <w:r>
          <w:rPr>
            <w:color w:val="0000FF"/>
          </w:rPr>
          <w:t>N 473-п</w:t>
        </w:r>
      </w:hyperlink>
      <w:r>
        <w:t xml:space="preserve">, от 03.08.2022 </w:t>
      </w:r>
      <w:hyperlink r:id="rId87" w:tooltip="Постановление Правительства ЯО от 03.08.2022 N 630-п &quot;О внесении изменений в постановление Правительства области от 29.06.2012 N 611-п&quot; {КонсультантПлюс}">
        <w:r>
          <w:rPr>
            <w:color w:val="0000FF"/>
          </w:rPr>
          <w:t>N 630-п</w:t>
        </w:r>
      </w:hyperlink>
      <w:r>
        <w:t>)</w:t>
      </w:r>
    </w:p>
    <w:p w:rsidR="007B4673" w:rsidRDefault="000E72A1">
      <w:pPr>
        <w:pStyle w:val="ConsPlusNormal0"/>
        <w:spacing w:before="200"/>
        <w:ind w:firstLine="540"/>
        <w:jc w:val="both"/>
      </w:pPr>
      <w:r>
        <w:t>5.7. Основания для отказа в рассмотрении жалобы либо приостановления ее расс</w:t>
      </w:r>
      <w:r>
        <w:t>мотрения отсутствуют.</w:t>
      </w:r>
    </w:p>
    <w:p w:rsidR="007B4673" w:rsidRDefault="000E72A1">
      <w:pPr>
        <w:pStyle w:val="ConsPlusNormal0"/>
        <w:spacing w:before="200"/>
        <w:ind w:firstLine="540"/>
        <w:jc w:val="both"/>
      </w:pPr>
      <w:r>
        <w:t>5.8. По результатам рассмотрения жалобы принимается одно из следующих решений:</w:t>
      </w:r>
    </w:p>
    <w:p w:rsidR="007B4673" w:rsidRDefault="000E72A1">
      <w:pPr>
        <w:pStyle w:val="ConsPlusNormal0"/>
        <w:jc w:val="both"/>
      </w:pPr>
      <w:r>
        <w:t xml:space="preserve">(в ред. </w:t>
      </w:r>
      <w:hyperlink r:id="rId88" w:tooltip="Постановление Правительства ЯО от 03.08.2022 N 630-п &quot;О внесении изменений в постановление Правительства области от 29.06.2012 N 611-п&quot; {КонсультантПлюс}">
        <w:r>
          <w:rPr>
            <w:color w:val="0000FF"/>
          </w:rPr>
          <w:t>Постановления</w:t>
        </w:r>
      </w:hyperlink>
      <w:r>
        <w:t xml:space="preserve"> Правительства ЯО от 03.08.2022 N 630-п)</w:t>
      </w:r>
    </w:p>
    <w:p w:rsidR="007B4673" w:rsidRDefault="000E72A1">
      <w:pPr>
        <w:pStyle w:val="ConsPlusNormal0"/>
        <w:spacing w:before="200"/>
        <w:ind w:firstLine="540"/>
        <w:jc w:val="both"/>
      </w:pPr>
      <w:proofErr w:type="gramStart"/>
      <w:r>
        <w:t>- жалоба удовл</w:t>
      </w:r>
      <w:r>
        <w:t>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w:t>
      </w:r>
      <w:r>
        <w:t xml:space="preserve"> правовыми актами Российской Федерации, нормативными правовыми актами Ярославской области, муниципальными правовыми актами;</w:t>
      </w:r>
      <w:proofErr w:type="gramEnd"/>
    </w:p>
    <w:p w:rsidR="007B4673" w:rsidRDefault="000E72A1">
      <w:pPr>
        <w:pStyle w:val="ConsPlusNormal0"/>
        <w:spacing w:before="200"/>
        <w:ind w:firstLine="540"/>
        <w:jc w:val="both"/>
      </w:pPr>
      <w:r>
        <w:t>- в удовлетворении жалобы отказывается.</w:t>
      </w:r>
    </w:p>
    <w:p w:rsidR="007B4673" w:rsidRDefault="000E72A1">
      <w:pPr>
        <w:pStyle w:val="ConsPlusNormal0"/>
        <w:jc w:val="both"/>
      </w:pPr>
      <w:r>
        <w:t xml:space="preserve">(п. 5.8 в ред. </w:t>
      </w:r>
      <w:hyperlink r:id="rId89" w:tooltip="Постановление Правительства ЯО от 02.07.2019 N 473-п &quot;О внесении изменений в постановления Правительства области от 29.06.2012 N 611-п и от 20.10.2016 N 1076-п&quot; {КонсультантПлюс}">
        <w:r>
          <w:rPr>
            <w:color w:val="0000FF"/>
          </w:rPr>
          <w:t>Постановления</w:t>
        </w:r>
      </w:hyperlink>
      <w:r>
        <w:t xml:space="preserve"> Правительства ЯО от 02.07.2019 N 473-п)</w:t>
      </w:r>
    </w:p>
    <w:p w:rsidR="007B4673" w:rsidRDefault="000E72A1">
      <w:pPr>
        <w:pStyle w:val="ConsPlusNormal0"/>
        <w:spacing w:before="200"/>
        <w:ind w:firstLine="540"/>
        <w:jc w:val="both"/>
      </w:pPr>
      <w: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w:t>
      </w:r>
      <w:r>
        <w:t>ах рассмотрения жалобы.</w:t>
      </w:r>
    </w:p>
    <w:p w:rsidR="007B4673" w:rsidRDefault="000E72A1">
      <w:pPr>
        <w:pStyle w:val="ConsPlusNormal0"/>
        <w:spacing w:before="200"/>
        <w:ind w:firstLine="540"/>
        <w:jc w:val="both"/>
      </w:pPr>
      <w:proofErr w:type="gramStart"/>
      <w: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государственную услугу, в целях незамедлител</w:t>
      </w:r>
      <w:r>
        <w:t>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w:t>
      </w:r>
      <w:r>
        <w:t>уги.</w:t>
      </w:r>
      <w:proofErr w:type="gramEnd"/>
    </w:p>
    <w:p w:rsidR="007B4673" w:rsidRDefault="000E72A1">
      <w:pPr>
        <w:pStyle w:val="ConsPlusNormal0"/>
        <w:jc w:val="both"/>
      </w:pPr>
      <w:r>
        <w:t xml:space="preserve">(абзац введен </w:t>
      </w:r>
      <w:hyperlink r:id="rId90" w:tooltip="Постановление Правительства ЯО от 02.07.2019 N 473-п &quot;О внесении изменений в постановления Правительства области от 29.06.2012 N 611-п и от 20.10.2016 N 1076-п&quot; {КонсультантПлюс}">
        <w:r>
          <w:rPr>
            <w:color w:val="0000FF"/>
          </w:rPr>
          <w:t>Постановлением</w:t>
        </w:r>
      </w:hyperlink>
      <w:r>
        <w:t xml:space="preserve"> Правительства ЯО от 02.07.2019 N 473-п)</w:t>
      </w:r>
    </w:p>
    <w:p w:rsidR="007B4673" w:rsidRDefault="000E72A1">
      <w:pPr>
        <w:pStyle w:val="ConsPlusNormal0"/>
        <w:spacing w:before="20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ука</w:t>
      </w:r>
      <w:r>
        <w:t>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B4673" w:rsidRDefault="000E72A1">
      <w:pPr>
        <w:pStyle w:val="ConsPlusNormal0"/>
        <w:jc w:val="both"/>
      </w:pPr>
      <w:r>
        <w:t xml:space="preserve">(абзац введен </w:t>
      </w:r>
      <w:hyperlink r:id="rId91" w:tooltip="Постановление Правительства ЯО от 02.07.2019 N 473-п &quot;О внесении изменений в постановления Правительства области от 29.06.2012 N 611-п и от 20.10.2016 N 1076-п&quot; {КонсультантПлюс}">
        <w:r>
          <w:rPr>
            <w:color w:val="0000FF"/>
          </w:rPr>
          <w:t>Постановлением</w:t>
        </w:r>
      </w:hyperlink>
      <w:r>
        <w:t xml:space="preserve"> Правительства ЯО от 02.07.2019 N 473-п)</w:t>
      </w:r>
    </w:p>
    <w:p w:rsidR="007B4673" w:rsidRDefault="000E72A1">
      <w:pPr>
        <w:pStyle w:val="ConsPlusNormal0"/>
        <w:spacing w:before="200"/>
        <w:ind w:firstLine="540"/>
        <w:jc w:val="both"/>
      </w:pPr>
      <w: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предо</w:t>
      </w:r>
      <w:r>
        <w:t>ставляющего государственную услугу, должностного лица, плата с заявителя не взимается.</w:t>
      </w:r>
    </w:p>
    <w:p w:rsidR="007B4673" w:rsidRDefault="000E72A1">
      <w:pPr>
        <w:pStyle w:val="ConsPlusNormal0"/>
        <w:jc w:val="both"/>
      </w:pPr>
      <w:r>
        <w:t xml:space="preserve">(абзац введен </w:t>
      </w:r>
      <w:hyperlink r:id="rId92" w:tooltip="Постановление Правительства ЯО от 03.08.2022 N 630-п &quot;О внесении изменений в постановление Правительства области от 29.06.2012 N 611-п&quot; {КонсультантПлюс}">
        <w:r>
          <w:rPr>
            <w:color w:val="0000FF"/>
          </w:rPr>
          <w:t>Постановлением</w:t>
        </w:r>
      </w:hyperlink>
      <w:r>
        <w:t xml:space="preserve"> Правительства ЯО от 03.08.2022 N 630-п)</w:t>
      </w:r>
    </w:p>
    <w:p w:rsidR="007B4673" w:rsidRDefault="000E72A1">
      <w:pPr>
        <w:pStyle w:val="ConsPlusNormal0"/>
        <w:spacing w:before="200"/>
        <w:ind w:firstLine="540"/>
        <w:jc w:val="both"/>
      </w:pPr>
      <w:r>
        <w:t>5.10. За неисполнение Административного регламента специалисты управления несут ответственность в соответствии с действующим законодательством Российской Федерации.</w:t>
      </w:r>
    </w:p>
    <w:p w:rsidR="007B4673" w:rsidRDefault="000E72A1">
      <w:pPr>
        <w:pStyle w:val="ConsPlusNormal0"/>
        <w:spacing w:before="200"/>
        <w:ind w:firstLine="540"/>
        <w:jc w:val="both"/>
      </w:pPr>
      <w:r>
        <w:t xml:space="preserve">5.11. В случае установления в ходе или по результатам </w:t>
      </w:r>
      <w:proofErr w:type="gramStart"/>
      <w:r>
        <w:t>рассмотрения жалобы признаков состава</w:t>
      </w:r>
      <w:r>
        <w:t xml:space="preserve">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4673" w:rsidRDefault="000E72A1">
      <w:pPr>
        <w:pStyle w:val="ConsPlusNormal0"/>
        <w:spacing w:before="200"/>
        <w:ind w:firstLine="540"/>
        <w:jc w:val="both"/>
      </w:pPr>
      <w:r>
        <w:t>В случае установления в ходе или по результатам рассмотрения жалобы при</w:t>
      </w:r>
      <w:r>
        <w:t xml:space="preserve">знаков состава административного правонарушения, предусмотренного </w:t>
      </w:r>
      <w:hyperlink r:id="rId93" w:tooltip="Закон ЯО от 03.12.2007 N 100-з (ред. от 29.09.2022) &quot;Об административных правонарушениях&quot; (принят ГД ЯО 20.11.2007) (вместе с &quot;Перечнем должностных лиц органов исполнительной власти Ярославской области, уполномоченных составлять протоколы об административных п">
        <w:r>
          <w:rPr>
            <w:color w:val="0000FF"/>
          </w:rPr>
          <w:t>ста</w:t>
        </w:r>
        <w:r>
          <w:rPr>
            <w:color w:val="0000FF"/>
          </w:rPr>
          <w:t>тьей 12&lt;1&gt;</w:t>
        </w:r>
      </w:hyperlink>
      <w:r>
        <w:t xml:space="preserve"> Закона Ярославской области от 3 декабря 2007 г. N 100-з "Об административных правонарушениях", должностное лицо, наделенное полномочиями по рассмотрению жалоб, незамедлительно направляет соответствующие материалы в департамент информатизации и с</w:t>
      </w:r>
      <w:r>
        <w:t>вязи Ярославской области.</w:t>
      </w:r>
    </w:p>
    <w:p w:rsidR="007B4673" w:rsidRDefault="000E72A1">
      <w:pPr>
        <w:pStyle w:val="ConsPlusNormal0"/>
        <w:jc w:val="both"/>
      </w:pPr>
      <w:r>
        <w:t xml:space="preserve">(в ред. </w:t>
      </w:r>
      <w:hyperlink r:id="rId94" w:tooltip="Постановление Правительства ЯО от 02.07.2019 N 473-п &quot;О внесении изменений в постановления Правительства области от 29.06.2012 N 611-п и от 20.10.2016 N 1076-п&quot; {КонсультантПлюс}">
        <w:r>
          <w:rPr>
            <w:color w:val="0000FF"/>
          </w:rPr>
          <w:t>Постановления</w:t>
        </w:r>
      </w:hyperlink>
      <w:r>
        <w:t xml:space="preserve"> Правительства ЯО от 02.07.2019 N 473-п)</w:t>
      </w:r>
    </w:p>
    <w:p w:rsidR="007B4673" w:rsidRDefault="007B4673">
      <w:pPr>
        <w:pStyle w:val="ConsPlusNormal0"/>
        <w:jc w:val="both"/>
      </w:pPr>
    </w:p>
    <w:p w:rsidR="007B4673" w:rsidRDefault="007B4673">
      <w:pPr>
        <w:pStyle w:val="ConsPlusNormal0"/>
        <w:jc w:val="both"/>
      </w:pPr>
    </w:p>
    <w:p w:rsidR="007B4673" w:rsidRDefault="007B4673">
      <w:pPr>
        <w:pStyle w:val="ConsPlusNormal0"/>
        <w:jc w:val="both"/>
      </w:pPr>
    </w:p>
    <w:p w:rsidR="007B4673" w:rsidRDefault="007B4673">
      <w:pPr>
        <w:pStyle w:val="ConsPlusNormal0"/>
        <w:jc w:val="both"/>
      </w:pPr>
    </w:p>
    <w:p w:rsidR="007B4673" w:rsidRDefault="007B4673">
      <w:pPr>
        <w:pStyle w:val="ConsPlusNormal0"/>
        <w:jc w:val="both"/>
      </w:pPr>
    </w:p>
    <w:p w:rsidR="007B4673" w:rsidRDefault="000E72A1">
      <w:pPr>
        <w:pStyle w:val="ConsPlusNormal0"/>
        <w:jc w:val="right"/>
        <w:outlineLvl w:val="1"/>
      </w:pPr>
      <w:r>
        <w:t>Приложение 1</w:t>
      </w:r>
    </w:p>
    <w:p w:rsidR="007B4673" w:rsidRDefault="000E72A1">
      <w:pPr>
        <w:pStyle w:val="ConsPlusNormal0"/>
        <w:jc w:val="right"/>
      </w:pPr>
      <w:r>
        <w:t xml:space="preserve">к Административному </w:t>
      </w:r>
      <w:hyperlink w:anchor="P40" w:tooltip="АДМИНИСТРАТИВНЫЙ РЕГЛАМЕНТ">
        <w:r>
          <w:rPr>
            <w:color w:val="0000FF"/>
          </w:rPr>
          <w:t>регламенту</w:t>
        </w:r>
      </w:hyperlink>
    </w:p>
    <w:p w:rsidR="007B4673" w:rsidRDefault="007B4673">
      <w:pPr>
        <w:pStyle w:val="ConsPlusNormal0"/>
        <w:jc w:val="both"/>
      </w:pPr>
    </w:p>
    <w:p w:rsidR="007B4673" w:rsidRDefault="000E72A1">
      <w:pPr>
        <w:pStyle w:val="ConsPlusTitle0"/>
        <w:jc w:val="center"/>
      </w:pPr>
      <w:r>
        <w:t>ИНФОРМАЦИЯ</w:t>
      </w:r>
    </w:p>
    <w:p w:rsidR="007B4673" w:rsidRDefault="000E72A1">
      <w:pPr>
        <w:pStyle w:val="ConsPlusTitle0"/>
        <w:jc w:val="center"/>
      </w:pPr>
      <w:r>
        <w:t>о местах нахождения, контактных телефонах и режиме работы</w:t>
      </w:r>
    </w:p>
    <w:p w:rsidR="007B4673" w:rsidRDefault="000E72A1">
      <w:pPr>
        <w:pStyle w:val="ConsPlusTitle0"/>
        <w:jc w:val="center"/>
      </w:pPr>
      <w:r>
        <w:t>органов местного самоуправления муниципальных районов</w:t>
      </w:r>
    </w:p>
    <w:p w:rsidR="007B4673" w:rsidRDefault="000E72A1">
      <w:pPr>
        <w:pStyle w:val="ConsPlusTitle0"/>
        <w:jc w:val="center"/>
      </w:pPr>
      <w:r>
        <w:t>и городских округов области, участвующих в предоставлении</w:t>
      </w:r>
    </w:p>
    <w:p w:rsidR="007B4673" w:rsidRDefault="000E72A1">
      <w:pPr>
        <w:pStyle w:val="ConsPlusTitle0"/>
        <w:jc w:val="center"/>
      </w:pPr>
      <w:r>
        <w:t>государ</w:t>
      </w:r>
      <w:r>
        <w:t>ственной услуги "Предоставление путевок в организации</w:t>
      </w:r>
    </w:p>
    <w:p w:rsidR="007B4673" w:rsidRDefault="000E72A1">
      <w:pPr>
        <w:pStyle w:val="ConsPlusTitle0"/>
        <w:jc w:val="center"/>
      </w:pPr>
      <w:r>
        <w:t>отдыха детей и их оздоровления безнадзорным детям, детям</w:t>
      </w:r>
    </w:p>
    <w:p w:rsidR="007B4673" w:rsidRDefault="000E72A1">
      <w:pPr>
        <w:pStyle w:val="ConsPlusTitle0"/>
        <w:jc w:val="center"/>
      </w:pPr>
      <w:r>
        <w:t>погибших сотрудников правоохранительных органов</w:t>
      </w:r>
    </w:p>
    <w:p w:rsidR="007B4673" w:rsidRDefault="000E72A1">
      <w:pPr>
        <w:pStyle w:val="ConsPlusTitle0"/>
        <w:jc w:val="center"/>
      </w:pPr>
      <w:r>
        <w:t xml:space="preserve">и военнослужащих, детям, находящимся в </w:t>
      </w:r>
      <w:proofErr w:type="gramStart"/>
      <w:r>
        <w:t>трудной</w:t>
      </w:r>
      <w:proofErr w:type="gramEnd"/>
    </w:p>
    <w:p w:rsidR="007B4673" w:rsidRDefault="000E72A1">
      <w:pPr>
        <w:pStyle w:val="ConsPlusTitle0"/>
        <w:jc w:val="center"/>
      </w:pPr>
      <w:r>
        <w:t>жизненной ситуации"</w:t>
      </w:r>
    </w:p>
    <w:p w:rsidR="007B4673" w:rsidRDefault="007B4673">
      <w:pPr>
        <w:pStyle w:val="ConsPlusNormal0"/>
        <w:jc w:val="both"/>
      </w:pPr>
    </w:p>
    <w:p w:rsidR="007B4673" w:rsidRDefault="000E72A1">
      <w:pPr>
        <w:pStyle w:val="ConsPlusNormal0"/>
        <w:ind w:firstLine="540"/>
        <w:jc w:val="both"/>
      </w:pPr>
      <w:r>
        <w:t xml:space="preserve">Утратила силу. - </w:t>
      </w:r>
      <w:hyperlink r:id="rId95" w:tooltip="Постановление Правительства ЯО от 22.10.2020 N 831-п &quot;О внесении изменений в постановление Правительства области от 29.06.2012 N 611-п&quot; {КонсультантПлюс}">
        <w:r>
          <w:rPr>
            <w:color w:val="0000FF"/>
          </w:rPr>
          <w:t>Постановление</w:t>
        </w:r>
      </w:hyperlink>
      <w:r>
        <w:t xml:space="preserve"> Правительства ЯО от 22.10.2020 N 831-п.</w:t>
      </w:r>
    </w:p>
    <w:p w:rsidR="007B4673" w:rsidRDefault="007B4673">
      <w:pPr>
        <w:pStyle w:val="ConsPlusNormal0"/>
        <w:jc w:val="both"/>
      </w:pPr>
    </w:p>
    <w:p w:rsidR="007B4673" w:rsidRDefault="007B4673">
      <w:pPr>
        <w:pStyle w:val="ConsPlusNormal0"/>
        <w:jc w:val="both"/>
      </w:pPr>
    </w:p>
    <w:p w:rsidR="007B4673" w:rsidRDefault="007B4673">
      <w:pPr>
        <w:pStyle w:val="ConsPlusNormal0"/>
        <w:jc w:val="both"/>
      </w:pPr>
    </w:p>
    <w:p w:rsidR="007B4673" w:rsidRDefault="007B4673">
      <w:pPr>
        <w:pStyle w:val="ConsPlusNormal0"/>
        <w:jc w:val="both"/>
      </w:pPr>
    </w:p>
    <w:p w:rsidR="007B4673" w:rsidRDefault="007B4673">
      <w:pPr>
        <w:pStyle w:val="ConsPlusNormal0"/>
        <w:jc w:val="both"/>
      </w:pPr>
    </w:p>
    <w:p w:rsidR="007B4673" w:rsidRDefault="000E72A1">
      <w:pPr>
        <w:pStyle w:val="ConsPlusNormal0"/>
        <w:jc w:val="right"/>
        <w:outlineLvl w:val="1"/>
      </w:pPr>
      <w:r>
        <w:t>Приложение 2</w:t>
      </w:r>
    </w:p>
    <w:p w:rsidR="007B4673" w:rsidRDefault="000E72A1">
      <w:pPr>
        <w:pStyle w:val="ConsPlusNormal0"/>
        <w:jc w:val="right"/>
      </w:pPr>
      <w:r>
        <w:t xml:space="preserve">к Административному </w:t>
      </w:r>
      <w:hyperlink w:anchor="P40" w:tooltip="АДМИНИСТРАТИВНЫЙ РЕГЛАМЕНТ">
        <w:r>
          <w:rPr>
            <w:color w:val="0000FF"/>
          </w:rPr>
          <w:t>регламенту</w:t>
        </w:r>
      </w:hyperlink>
    </w:p>
    <w:p w:rsidR="007B4673" w:rsidRDefault="007B467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B4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673" w:rsidRDefault="007B467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B4673" w:rsidRDefault="007B467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B4673" w:rsidRDefault="000E72A1">
            <w:pPr>
              <w:pStyle w:val="ConsPlusNormal0"/>
              <w:jc w:val="center"/>
            </w:pPr>
            <w:r>
              <w:rPr>
                <w:color w:val="392C69"/>
              </w:rPr>
              <w:t>Список изменяющих документов</w:t>
            </w:r>
          </w:p>
          <w:p w:rsidR="007B4673" w:rsidRDefault="000E72A1">
            <w:pPr>
              <w:pStyle w:val="ConsPlusNormal0"/>
              <w:jc w:val="center"/>
            </w:pPr>
            <w:proofErr w:type="gramStart"/>
            <w:r>
              <w:rPr>
                <w:color w:val="392C69"/>
              </w:rPr>
              <w:t xml:space="preserve">(в ред. Постановлений Правительства ЯО от 07.08.2019 </w:t>
            </w:r>
            <w:hyperlink r:id="rId96" w:tooltip="Постановление Правительства ЯО от 07.08.2019 N 564-п &quot;О внесении изменений в постановление Правительства области от 29.06.2012 N 611-п&quot; {КонсультантПлюс}">
              <w:r>
                <w:rPr>
                  <w:color w:val="0000FF"/>
                </w:rPr>
                <w:t>N 564-п</w:t>
              </w:r>
            </w:hyperlink>
            <w:r>
              <w:rPr>
                <w:color w:val="392C69"/>
              </w:rPr>
              <w:t>,</w:t>
            </w:r>
            <w:proofErr w:type="gramEnd"/>
          </w:p>
          <w:p w:rsidR="007B4673" w:rsidRDefault="000E72A1">
            <w:pPr>
              <w:pStyle w:val="ConsPlusNormal0"/>
              <w:jc w:val="center"/>
            </w:pPr>
            <w:r>
              <w:rPr>
                <w:color w:val="392C69"/>
              </w:rPr>
              <w:t xml:space="preserve">от 07.07.2020 </w:t>
            </w:r>
            <w:hyperlink r:id="rId97" w:tooltip="Постановление Правительства ЯО от 07.07.2020 N 571-п &quot;О внесении изменений в постановление Правительства области от 29.06.2012 N 611-п&quot; {КонсультантПлюс}">
              <w:r>
                <w:rPr>
                  <w:color w:val="0000FF"/>
                </w:rPr>
                <w:t>N 571-п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673" w:rsidRDefault="007B4673">
            <w:pPr>
              <w:pStyle w:val="ConsPlusNormal0"/>
            </w:pPr>
          </w:p>
        </w:tc>
      </w:tr>
    </w:tbl>
    <w:p w:rsidR="007B4673" w:rsidRDefault="007B4673">
      <w:pPr>
        <w:pStyle w:val="ConsPlusNormal0"/>
        <w:jc w:val="both"/>
      </w:pPr>
    </w:p>
    <w:p w:rsidR="007B4673" w:rsidRDefault="000E72A1">
      <w:pPr>
        <w:pStyle w:val="ConsPlusNormal0"/>
        <w:jc w:val="right"/>
      </w:pPr>
      <w:r>
        <w:t>Форма</w:t>
      </w:r>
    </w:p>
    <w:p w:rsidR="007B4673" w:rsidRDefault="007B4673">
      <w:pPr>
        <w:pStyle w:val="ConsPlusNormal0"/>
        <w:jc w:val="both"/>
      </w:pPr>
    </w:p>
    <w:p w:rsidR="007B4673" w:rsidRDefault="000E72A1">
      <w:pPr>
        <w:pStyle w:val="ConsPlusNonformat0"/>
        <w:jc w:val="both"/>
      </w:pPr>
      <w:r>
        <w:t xml:space="preserve">                              В ___________________________________________</w:t>
      </w:r>
    </w:p>
    <w:p w:rsidR="007B4673" w:rsidRDefault="000E72A1">
      <w:pPr>
        <w:pStyle w:val="ConsPlusNonformat0"/>
        <w:jc w:val="both"/>
      </w:pPr>
      <w:r>
        <w:t xml:space="preserve">                                       </w:t>
      </w:r>
      <w:proofErr w:type="gramStart"/>
      <w:r>
        <w:t>(наименование органа местного</w:t>
      </w:r>
      <w:proofErr w:type="gramEnd"/>
    </w:p>
    <w:p w:rsidR="007B4673" w:rsidRDefault="000E72A1">
      <w:pPr>
        <w:pStyle w:val="ConsPlusNonformat0"/>
        <w:jc w:val="both"/>
      </w:pPr>
      <w:r>
        <w:t xml:space="preserve">                                              самоуправления</w:t>
      </w:r>
    </w:p>
    <w:p w:rsidR="007B4673" w:rsidRDefault="000E72A1">
      <w:pPr>
        <w:pStyle w:val="ConsPlusNonformat0"/>
        <w:jc w:val="both"/>
      </w:pPr>
      <w:r>
        <w:t xml:space="preserve">                              _____________________________________________</w:t>
      </w:r>
    </w:p>
    <w:p w:rsidR="007B4673" w:rsidRDefault="000E72A1">
      <w:pPr>
        <w:pStyle w:val="ConsPlusNonformat0"/>
        <w:jc w:val="both"/>
      </w:pPr>
      <w:r>
        <w:t xml:space="preserve">                                   муниципального образования области)</w:t>
      </w:r>
    </w:p>
    <w:p w:rsidR="007B4673" w:rsidRDefault="000E72A1">
      <w:pPr>
        <w:pStyle w:val="ConsPlusNonformat0"/>
        <w:jc w:val="both"/>
      </w:pPr>
      <w:r>
        <w:t xml:space="preserve">                              _____________________________________________</w:t>
      </w:r>
    </w:p>
    <w:p w:rsidR="007B4673" w:rsidRDefault="000E72A1">
      <w:pPr>
        <w:pStyle w:val="ConsPlusNonformat0"/>
        <w:jc w:val="both"/>
      </w:pPr>
      <w:r>
        <w:t xml:space="preserve">                              (на</w:t>
      </w:r>
      <w:r>
        <w:t>именование должности, Ф.И.О. руководителя)</w:t>
      </w:r>
    </w:p>
    <w:p w:rsidR="007B4673" w:rsidRDefault="000E72A1">
      <w:pPr>
        <w:pStyle w:val="ConsPlusNonformat0"/>
        <w:jc w:val="both"/>
      </w:pPr>
      <w:r>
        <w:t xml:space="preserve">                              _____________________________________________</w:t>
      </w:r>
    </w:p>
    <w:p w:rsidR="007B4673" w:rsidRDefault="000E72A1">
      <w:pPr>
        <w:pStyle w:val="ConsPlusNonformat0"/>
        <w:jc w:val="both"/>
      </w:pPr>
      <w:r>
        <w:t xml:space="preserve">                              _____________________________________________</w:t>
      </w:r>
    </w:p>
    <w:p w:rsidR="007B4673" w:rsidRDefault="000E72A1">
      <w:pPr>
        <w:pStyle w:val="ConsPlusNonformat0"/>
        <w:jc w:val="both"/>
      </w:pPr>
      <w:r>
        <w:t xml:space="preserve">                                  (Ф.И.О., паспортные данные заявителя)</w:t>
      </w:r>
    </w:p>
    <w:p w:rsidR="007B4673" w:rsidRDefault="000E72A1">
      <w:pPr>
        <w:pStyle w:val="ConsPlusNonformat0"/>
        <w:jc w:val="both"/>
      </w:pPr>
      <w:r>
        <w:t xml:space="preserve">                              _____________________________________________</w:t>
      </w:r>
    </w:p>
    <w:p w:rsidR="007B4673" w:rsidRDefault="000E72A1">
      <w:pPr>
        <w:pStyle w:val="ConsPlusNonformat0"/>
        <w:jc w:val="both"/>
      </w:pPr>
      <w:r>
        <w:t xml:space="preserve">                              _____________________________________________</w:t>
      </w:r>
    </w:p>
    <w:p w:rsidR="007B4673" w:rsidRDefault="000E72A1">
      <w:pPr>
        <w:pStyle w:val="ConsPlusNonformat0"/>
        <w:jc w:val="both"/>
      </w:pPr>
      <w:r>
        <w:t xml:space="preserve">                              __</w:t>
      </w:r>
      <w:r>
        <w:t>___________________________________________</w:t>
      </w:r>
    </w:p>
    <w:p w:rsidR="007B4673" w:rsidRDefault="000E72A1">
      <w:pPr>
        <w:pStyle w:val="ConsPlusNonformat0"/>
        <w:jc w:val="both"/>
      </w:pPr>
      <w:r>
        <w:t xml:space="preserve">                                     </w:t>
      </w:r>
      <w:proofErr w:type="gramStart"/>
      <w:r>
        <w:t>(адрес места жительства, номера</w:t>
      </w:r>
      <w:proofErr w:type="gramEnd"/>
    </w:p>
    <w:p w:rsidR="007B4673" w:rsidRDefault="000E72A1">
      <w:pPr>
        <w:pStyle w:val="ConsPlusNonformat0"/>
        <w:jc w:val="both"/>
      </w:pPr>
      <w:r>
        <w:t xml:space="preserve">                              _____________________________________________</w:t>
      </w:r>
    </w:p>
    <w:p w:rsidR="007B4673" w:rsidRDefault="000E72A1">
      <w:pPr>
        <w:pStyle w:val="ConsPlusNonformat0"/>
        <w:jc w:val="both"/>
      </w:pPr>
      <w:r>
        <w:t xml:space="preserve">                                     служебного, домашнего телефоно</w:t>
      </w:r>
      <w:r>
        <w:t>в)</w:t>
      </w:r>
    </w:p>
    <w:p w:rsidR="007B4673" w:rsidRDefault="007B4673">
      <w:pPr>
        <w:pStyle w:val="ConsPlusNonformat0"/>
        <w:jc w:val="both"/>
      </w:pPr>
    </w:p>
    <w:p w:rsidR="007B4673" w:rsidRDefault="000E72A1">
      <w:pPr>
        <w:pStyle w:val="ConsPlusNonformat0"/>
        <w:jc w:val="both"/>
      </w:pPr>
      <w:bookmarkStart w:id="24" w:name="P457"/>
      <w:bookmarkEnd w:id="24"/>
      <w:r>
        <w:t xml:space="preserve">                                 ЗАЯВЛЕНИЕ</w:t>
      </w:r>
    </w:p>
    <w:p w:rsidR="007B4673" w:rsidRDefault="000E72A1">
      <w:pPr>
        <w:pStyle w:val="ConsPlusNonformat0"/>
        <w:jc w:val="both"/>
      </w:pPr>
      <w:r>
        <w:t xml:space="preserve">      о предоставлении государственной услуги "Предоставление путевок</w:t>
      </w:r>
    </w:p>
    <w:p w:rsidR="007B4673" w:rsidRDefault="000E72A1">
      <w:pPr>
        <w:pStyle w:val="ConsPlusNonformat0"/>
        <w:jc w:val="both"/>
      </w:pPr>
      <w:r>
        <w:t xml:space="preserve">  в организации отдыха детей и их оздоровления безнадзорным детям, детям</w:t>
      </w:r>
    </w:p>
    <w:p w:rsidR="007B4673" w:rsidRDefault="000E72A1">
      <w:pPr>
        <w:pStyle w:val="ConsPlusNonformat0"/>
        <w:jc w:val="both"/>
      </w:pPr>
      <w:r>
        <w:t xml:space="preserve">     погибших сотрудников правоохранительных органов и военнослужащих,</w:t>
      </w:r>
    </w:p>
    <w:p w:rsidR="007B4673" w:rsidRDefault="000E72A1">
      <w:pPr>
        <w:pStyle w:val="ConsPlusNonformat0"/>
        <w:jc w:val="both"/>
      </w:pPr>
      <w:r>
        <w:t xml:space="preserve">             детям, находящимся в трудной жизненной ситуации"</w:t>
      </w:r>
    </w:p>
    <w:p w:rsidR="007B4673" w:rsidRDefault="007B4673">
      <w:pPr>
        <w:pStyle w:val="ConsPlusNonformat0"/>
        <w:jc w:val="both"/>
      </w:pPr>
    </w:p>
    <w:p w:rsidR="007B4673" w:rsidRDefault="000E72A1">
      <w:pPr>
        <w:pStyle w:val="ConsPlusNonformat0"/>
        <w:jc w:val="both"/>
      </w:pPr>
      <w:r>
        <w:t xml:space="preserve">    Прошу предоставить моему ребенку ______________________________________</w:t>
      </w:r>
    </w:p>
    <w:p w:rsidR="007B4673" w:rsidRDefault="000E72A1">
      <w:pPr>
        <w:pStyle w:val="ConsPlusNonformat0"/>
        <w:jc w:val="both"/>
      </w:pPr>
      <w:r>
        <w:t xml:space="preserve">                                              </w:t>
      </w:r>
      <w:r>
        <w:t xml:space="preserve">      </w:t>
      </w:r>
      <w:proofErr w:type="gramStart"/>
      <w:r>
        <w:t>(Ф.И.О.,</w:t>
      </w:r>
      <w:proofErr w:type="gramEnd"/>
    </w:p>
    <w:p w:rsidR="007B4673" w:rsidRDefault="000E72A1">
      <w:pPr>
        <w:pStyle w:val="ConsPlusNonformat0"/>
        <w:jc w:val="both"/>
      </w:pPr>
      <w:r>
        <w:t>___________________________________________________________________________</w:t>
      </w:r>
    </w:p>
    <w:p w:rsidR="007B4673" w:rsidRDefault="000E72A1">
      <w:pPr>
        <w:pStyle w:val="ConsPlusNonformat0"/>
        <w:jc w:val="both"/>
      </w:pPr>
      <w:r>
        <w:t xml:space="preserve">                     дата рождения, место жительства)</w:t>
      </w:r>
    </w:p>
    <w:p w:rsidR="007B4673" w:rsidRDefault="000E72A1">
      <w:pPr>
        <w:pStyle w:val="ConsPlusNonformat0"/>
        <w:jc w:val="both"/>
      </w:pPr>
      <w:r>
        <w:t>путевку в (</w:t>
      </w:r>
      <w:proofErr w:type="gramStart"/>
      <w:r>
        <w:t>нужное</w:t>
      </w:r>
      <w:proofErr w:type="gramEnd"/>
      <w:r>
        <w:t xml:space="preserve"> отметить):</w:t>
      </w:r>
    </w:p>
    <w:p w:rsidR="007B4673" w:rsidRDefault="000E72A1">
      <w:pPr>
        <w:pStyle w:val="ConsPlusNonformat0"/>
        <w:jc w:val="both"/>
      </w:pPr>
      <w:r>
        <w:t xml:space="preserve">    ┌─┐</w:t>
      </w:r>
    </w:p>
    <w:p w:rsidR="007B4673" w:rsidRDefault="000E72A1">
      <w:pPr>
        <w:pStyle w:val="ConsPlusNonformat0"/>
        <w:jc w:val="both"/>
      </w:pPr>
      <w:r>
        <w:t xml:space="preserve">    │ │ загородную оздоровительную  организацию  круглосуточного пребывани</w:t>
      </w:r>
      <w:r>
        <w:t>я</w:t>
      </w:r>
    </w:p>
    <w:p w:rsidR="007B4673" w:rsidRDefault="000E72A1">
      <w:pPr>
        <w:pStyle w:val="ConsPlusNonformat0"/>
        <w:jc w:val="both"/>
      </w:pPr>
      <w:r>
        <w:t xml:space="preserve">    └─┘ детей, </w:t>
      </w:r>
      <w:proofErr w:type="gramStart"/>
      <w:r>
        <w:t>расположенную</w:t>
      </w:r>
      <w:proofErr w:type="gramEnd"/>
      <w:r>
        <w:t xml:space="preserve"> на территории Ярославской области;</w:t>
      </w:r>
    </w:p>
    <w:p w:rsidR="007B4673" w:rsidRDefault="000E72A1">
      <w:pPr>
        <w:pStyle w:val="ConsPlusNonformat0"/>
        <w:jc w:val="both"/>
      </w:pPr>
      <w:r>
        <w:t xml:space="preserve">    ┌─┐</w:t>
      </w:r>
    </w:p>
    <w:p w:rsidR="007B4673" w:rsidRDefault="000E72A1">
      <w:pPr>
        <w:pStyle w:val="ConsPlusNonformat0"/>
        <w:jc w:val="both"/>
      </w:pPr>
      <w:r>
        <w:t xml:space="preserve">    │ │ санаторный   оздоровительный   лагерь   круглогодичного   действия,</w:t>
      </w:r>
    </w:p>
    <w:p w:rsidR="007B4673" w:rsidRDefault="000E72A1">
      <w:pPr>
        <w:pStyle w:val="ConsPlusNonformat0"/>
        <w:jc w:val="both"/>
      </w:pPr>
      <w:r>
        <w:t xml:space="preserve">    └─┘ </w:t>
      </w:r>
      <w:proofErr w:type="gramStart"/>
      <w:r>
        <w:t>расположенный</w:t>
      </w:r>
      <w:proofErr w:type="gramEnd"/>
      <w:r>
        <w:t xml:space="preserve"> на территории Ярославской области.</w:t>
      </w:r>
    </w:p>
    <w:p w:rsidR="007B4673" w:rsidRDefault="000E72A1">
      <w:pPr>
        <w:pStyle w:val="ConsPlusNonformat0"/>
        <w:jc w:val="both"/>
      </w:pPr>
      <w:r>
        <w:t xml:space="preserve">    Основание - отнесение ребенка к следующей кат</w:t>
      </w:r>
      <w:r>
        <w:t>егории (нужное отметить):</w:t>
      </w:r>
    </w:p>
    <w:p w:rsidR="007B4673" w:rsidRDefault="000E72A1">
      <w:pPr>
        <w:pStyle w:val="ConsPlusNonformat0"/>
        <w:jc w:val="both"/>
      </w:pPr>
      <w:r>
        <w:t xml:space="preserve">    ┌─┐</w:t>
      </w:r>
    </w:p>
    <w:p w:rsidR="007B4673" w:rsidRDefault="000E72A1">
      <w:pPr>
        <w:pStyle w:val="ConsPlusNonformat0"/>
        <w:jc w:val="both"/>
      </w:pPr>
      <w:r>
        <w:lastRenderedPageBreak/>
        <w:t xml:space="preserve">    │ │ ребенок, находящийся в трудной жизненной ситуации:</w:t>
      </w:r>
    </w:p>
    <w:p w:rsidR="007B4673" w:rsidRDefault="000E72A1">
      <w:pPr>
        <w:pStyle w:val="ConsPlusNonformat0"/>
        <w:jc w:val="both"/>
      </w:pPr>
      <w:r>
        <w:t xml:space="preserve">    └─┘</w:t>
      </w:r>
    </w:p>
    <w:p w:rsidR="007B4673" w:rsidRDefault="000E72A1">
      <w:pPr>
        <w:pStyle w:val="ConsPlusNonformat0"/>
        <w:jc w:val="both"/>
      </w:pPr>
      <w:r>
        <w:t xml:space="preserve">    ┌─┐</w:t>
      </w:r>
    </w:p>
    <w:p w:rsidR="007B4673" w:rsidRDefault="000E72A1">
      <w:pPr>
        <w:pStyle w:val="ConsPlusNonformat0"/>
        <w:jc w:val="both"/>
      </w:pPr>
      <w:r>
        <w:t xml:space="preserve">    │ │ ребенок-сирота и ребенок, оставшийся без попечения родителей;</w:t>
      </w:r>
    </w:p>
    <w:p w:rsidR="007B4673" w:rsidRDefault="000E72A1">
      <w:pPr>
        <w:pStyle w:val="ConsPlusNonformat0"/>
        <w:jc w:val="both"/>
      </w:pPr>
      <w:r>
        <w:t xml:space="preserve">    └─┘</w:t>
      </w:r>
    </w:p>
    <w:p w:rsidR="007B4673" w:rsidRDefault="000E72A1">
      <w:pPr>
        <w:pStyle w:val="ConsPlusNonformat0"/>
        <w:jc w:val="both"/>
      </w:pPr>
      <w:r>
        <w:t xml:space="preserve">    ┌─┐</w:t>
      </w:r>
    </w:p>
    <w:p w:rsidR="007B4673" w:rsidRDefault="000E72A1">
      <w:pPr>
        <w:pStyle w:val="ConsPlusNonformat0"/>
        <w:jc w:val="both"/>
      </w:pPr>
      <w:r>
        <w:t xml:space="preserve">    │ │ ребенок-инвалид;</w:t>
      </w:r>
    </w:p>
    <w:p w:rsidR="007B4673" w:rsidRDefault="000E72A1">
      <w:pPr>
        <w:pStyle w:val="ConsPlusNonformat0"/>
        <w:jc w:val="both"/>
      </w:pPr>
      <w:r>
        <w:t xml:space="preserve">    └─┘</w:t>
      </w:r>
    </w:p>
    <w:p w:rsidR="007B4673" w:rsidRDefault="000E72A1">
      <w:pPr>
        <w:pStyle w:val="ConsPlusNonformat0"/>
        <w:jc w:val="both"/>
      </w:pPr>
      <w:r>
        <w:t xml:space="preserve">    ┌─┐</w:t>
      </w:r>
    </w:p>
    <w:p w:rsidR="007B4673" w:rsidRDefault="000E72A1">
      <w:pPr>
        <w:pStyle w:val="ConsPlusNonformat0"/>
        <w:jc w:val="both"/>
      </w:pPr>
      <w:r>
        <w:t xml:space="preserve">    │ │ ребенок, проживающий в малоимущей семье;</w:t>
      </w:r>
    </w:p>
    <w:p w:rsidR="007B4673" w:rsidRDefault="000E72A1">
      <w:pPr>
        <w:pStyle w:val="ConsPlusNonformat0"/>
        <w:jc w:val="both"/>
      </w:pPr>
      <w:r>
        <w:t xml:space="preserve">    └─┘</w:t>
      </w:r>
    </w:p>
    <w:p w:rsidR="007B4673" w:rsidRDefault="000E72A1">
      <w:pPr>
        <w:pStyle w:val="ConsPlusNonformat0"/>
        <w:jc w:val="both"/>
      </w:pPr>
      <w:r>
        <w:t xml:space="preserve">    ┌─┐</w:t>
      </w:r>
    </w:p>
    <w:p w:rsidR="007B4673" w:rsidRDefault="000E72A1">
      <w:pPr>
        <w:pStyle w:val="ConsPlusNonformat0"/>
        <w:jc w:val="both"/>
      </w:pPr>
      <w:r>
        <w:t xml:space="preserve">    │ │ ребенок,    жизнедеятельность    которого    объективно    нарушена</w:t>
      </w:r>
    </w:p>
    <w:p w:rsidR="007B4673" w:rsidRDefault="000E72A1">
      <w:pPr>
        <w:pStyle w:val="ConsPlusNonformat0"/>
        <w:jc w:val="both"/>
      </w:pPr>
      <w:r>
        <w:t xml:space="preserve">    └─┘ в  результате   сложившихся   обстоятельств   и  </w:t>
      </w:r>
      <w:proofErr w:type="gramStart"/>
      <w:r>
        <w:t>который</w:t>
      </w:r>
      <w:proofErr w:type="gramEnd"/>
      <w:r>
        <w:t xml:space="preserve">  не  может</w:t>
      </w:r>
    </w:p>
    <w:p w:rsidR="007B4673" w:rsidRDefault="000E72A1">
      <w:pPr>
        <w:pStyle w:val="ConsPlusNonformat0"/>
        <w:jc w:val="both"/>
      </w:pPr>
      <w:r>
        <w:t>преодолеть данные обстоятельства самост</w:t>
      </w:r>
      <w:r>
        <w:t>оятельно или с помощью семьи;</w:t>
      </w:r>
    </w:p>
    <w:p w:rsidR="007B4673" w:rsidRDefault="000E72A1">
      <w:pPr>
        <w:pStyle w:val="ConsPlusNonformat0"/>
        <w:jc w:val="both"/>
      </w:pPr>
      <w:r>
        <w:t xml:space="preserve">    ┌─┐</w:t>
      </w:r>
    </w:p>
    <w:p w:rsidR="007B4673" w:rsidRDefault="000E72A1">
      <w:pPr>
        <w:pStyle w:val="ConsPlusNonformat0"/>
        <w:jc w:val="both"/>
      </w:pPr>
      <w:r>
        <w:t xml:space="preserve">    │ │ ребенок из семьи беженцев и вынужденных переселенцев;</w:t>
      </w:r>
    </w:p>
    <w:p w:rsidR="007B4673" w:rsidRDefault="000E72A1">
      <w:pPr>
        <w:pStyle w:val="ConsPlusNonformat0"/>
        <w:jc w:val="both"/>
      </w:pPr>
      <w:r>
        <w:t xml:space="preserve">    └─┘</w:t>
      </w:r>
    </w:p>
    <w:p w:rsidR="007B4673" w:rsidRDefault="000E72A1">
      <w:pPr>
        <w:pStyle w:val="ConsPlusNonformat0"/>
        <w:jc w:val="both"/>
      </w:pPr>
      <w:r>
        <w:t xml:space="preserve">    ┌─┐</w:t>
      </w:r>
    </w:p>
    <w:p w:rsidR="007B4673" w:rsidRDefault="000E72A1">
      <w:pPr>
        <w:pStyle w:val="ConsPlusNonformat0"/>
        <w:jc w:val="both"/>
      </w:pPr>
      <w:r>
        <w:t xml:space="preserve">    │ │ ребенок - жертва насилия;</w:t>
      </w:r>
    </w:p>
    <w:p w:rsidR="007B4673" w:rsidRDefault="000E72A1">
      <w:pPr>
        <w:pStyle w:val="ConsPlusNonformat0"/>
        <w:jc w:val="both"/>
      </w:pPr>
      <w:r>
        <w:t xml:space="preserve">    └─┘</w:t>
      </w:r>
    </w:p>
    <w:p w:rsidR="007B4673" w:rsidRDefault="000E72A1">
      <w:pPr>
        <w:pStyle w:val="ConsPlusNonformat0"/>
        <w:jc w:val="both"/>
      </w:pPr>
      <w:r>
        <w:t xml:space="preserve">    ┌─┐</w:t>
      </w:r>
    </w:p>
    <w:p w:rsidR="007B4673" w:rsidRDefault="000E72A1">
      <w:pPr>
        <w:pStyle w:val="ConsPlusNonformat0"/>
        <w:jc w:val="both"/>
      </w:pPr>
      <w:r>
        <w:t xml:space="preserve">    │ │ ребенок, оказавшийся в экстремальных условиях;</w:t>
      </w:r>
    </w:p>
    <w:p w:rsidR="007B4673" w:rsidRDefault="000E72A1">
      <w:pPr>
        <w:pStyle w:val="ConsPlusNonformat0"/>
        <w:jc w:val="both"/>
      </w:pPr>
      <w:r>
        <w:t xml:space="preserve">    └─┘</w:t>
      </w:r>
    </w:p>
    <w:p w:rsidR="007B4673" w:rsidRDefault="000E72A1">
      <w:pPr>
        <w:pStyle w:val="ConsPlusNonformat0"/>
        <w:jc w:val="both"/>
      </w:pPr>
      <w:r>
        <w:t xml:space="preserve">    ┌─┐</w:t>
      </w:r>
    </w:p>
    <w:p w:rsidR="007B4673" w:rsidRDefault="000E72A1">
      <w:pPr>
        <w:pStyle w:val="ConsPlusNonformat0"/>
        <w:jc w:val="both"/>
      </w:pPr>
      <w:r>
        <w:t xml:space="preserve">    │ │ ребенок с о</w:t>
      </w:r>
      <w:r>
        <w:t>граниченными возможностями здоровья;</w:t>
      </w:r>
    </w:p>
    <w:p w:rsidR="007B4673" w:rsidRDefault="000E72A1">
      <w:pPr>
        <w:pStyle w:val="ConsPlusNonformat0"/>
        <w:jc w:val="both"/>
      </w:pPr>
      <w:r>
        <w:t xml:space="preserve">    └─┘</w:t>
      </w:r>
    </w:p>
    <w:p w:rsidR="007B4673" w:rsidRDefault="000E72A1">
      <w:pPr>
        <w:pStyle w:val="ConsPlusNonformat0"/>
        <w:jc w:val="both"/>
      </w:pPr>
      <w:r>
        <w:t xml:space="preserve">    ┌─┐</w:t>
      </w:r>
    </w:p>
    <w:p w:rsidR="007B4673" w:rsidRDefault="000E72A1">
      <w:pPr>
        <w:pStyle w:val="ConsPlusNonformat0"/>
        <w:jc w:val="both"/>
      </w:pPr>
      <w:r>
        <w:t xml:space="preserve">    │ │ ребенок   -   жертва   вооруженных  и  межнациональных  конфликтов,</w:t>
      </w:r>
    </w:p>
    <w:p w:rsidR="007B4673" w:rsidRDefault="000E72A1">
      <w:pPr>
        <w:pStyle w:val="ConsPlusNonformat0"/>
        <w:jc w:val="both"/>
      </w:pPr>
      <w:r>
        <w:t xml:space="preserve">    └─┘ экологических и техногенных катастроф, стихийных бедствий;</w:t>
      </w:r>
    </w:p>
    <w:p w:rsidR="007B4673" w:rsidRDefault="000E72A1">
      <w:pPr>
        <w:pStyle w:val="ConsPlusNonformat0"/>
        <w:jc w:val="both"/>
      </w:pPr>
      <w:r>
        <w:t xml:space="preserve">    ┌─┐</w:t>
      </w:r>
    </w:p>
    <w:p w:rsidR="007B4673" w:rsidRDefault="000E72A1">
      <w:pPr>
        <w:pStyle w:val="ConsPlusNonformat0"/>
        <w:jc w:val="both"/>
      </w:pPr>
      <w:r>
        <w:t xml:space="preserve">    │ │ ребенок с отклонениями в поведении;</w:t>
      </w:r>
    </w:p>
    <w:p w:rsidR="007B4673" w:rsidRDefault="000E72A1">
      <w:pPr>
        <w:pStyle w:val="ConsPlusNonformat0"/>
        <w:jc w:val="both"/>
      </w:pPr>
      <w:r>
        <w:t xml:space="preserve">    └─┘</w:t>
      </w:r>
    </w:p>
    <w:p w:rsidR="007B4673" w:rsidRDefault="000E72A1">
      <w:pPr>
        <w:pStyle w:val="ConsPlusNonformat0"/>
        <w:jc w:val="both"/>
      </w:pPr>
      <w:r>
        <w:t xml:space="preserve">    ┌─┐</w:t>
      </w:r>
    </w:p>
    <w:p w:rsidR="007B4673" w:rsidRDefault="000E72A1">
      <w:pPr>
        <w:pStyle w:val="ConsPlusNonformat0"/>
        <w:jc w:val="both"/>
      </w:pPr>
      <w:r>
        <w:t xml:space="preserve">    │ │ безнадзорный ребенок;</w:t>
      </w:r>
    </w:p>
    <w:p w:rsidR="007B4673" w:rsidRDefault="000E72A1">
      <w:pPr>
        <w:pStyle w:val="ConsPlusNonformat0"/>
        <w:jc w:val="both"/>
      </w:pPr>
      <w:r>
        <w:t xml:space="preserve">    └─┘</w:t>
      </w:r>
    </w:p>
    <w:p w:rsidR="007B4673" w:rsidRDefault="000E72A1">
      <w:pPr>
        <w:pStyle w:val="ConsPlusNonformat0"/>
        <w:jc w:val="both"/>
      </w:pPr>
      <w:r>
        <w:t xml:space="preserve">    ┌─┐</w:t>
      </w:r>
    </w:p>
    <w:p w:rsidR="007B4673" w:rsidRDefault="000E72A1">
      <w:pPr>
        <w:pStyle w:val="ConsPlusNonformat0"/>
        <w:jc w:val="both"/>
      </w:pPr>
      <w:r>
        <w:t xml:space="preserve">    │ │ ребенок   погибшего   сотрудника   правоохранительных   органов   и</w:t>
      </w:r>
    </w:p>
    <w:p w:rsidR="007B4673" w:rsidRDefault="000E72A1">
      <w:pPr>
        <w:pStyle w:val="ConsPlusNonformat0"/>
        <w:jc w:val="both"/>
      </w:pPr>
      <w:r>
        <w:t xml:space="preserve">    └─┘ военнослужащего.</w:t>
      </w:r>
    </w:p>
    <w:p w:rsidR="007B4673" w:rsidRDefault="000E72A1">
      <w:pPr>
        <w:pStyle w:val="ConsPlusNonformat0"/>
        <w:jc w:val="both"/>
      </w:pPr>
      <w:r>
        <w:t xml:space="preserve">    Период (смена) - с __________ по _________ 20__ г.</w:t>
      </w:r>
    </w:p>
    <w:p w:rsidR="007B4673" w:rsidRDefault="007B4673">
      <w:pPr>
        <w:pStyle w:val="ConsPlusNonformat0"/>
        <w:jc w:val="both"/>
      </w:pPr>
    </w:p>
    <w:p w:rsidR="007B4673" w:rsidRDefault="000E72A1">
      <w:pPr>
        <w:pStyle w:val="ConsPlusNonformat0"/>
        <w:jc w:val="both"/>
      </w:pPr>
      <w:r>
        <w:t>"__" __________ 20__ г.</w:t>
      </w:r>
    </w:p>
    <w:p w:rsidR="007B4673" w:rsidRDefault="007B4673">
      <w:pPr>
        <w:pStyle w:val="ConsPlusNonformat0"/>
        <w:jc w:val="both"/>
      </w:pPr>
    </w:p>
    <w:p w:rsidR="007B4673" w:rsidRDefault="000E72A1">
      <w:pPr>
        <w:pStyle w:val="ConsPlusNonformat0"/>
        <w:jc w:val="both"/>
      </w:pPr>
      <w:r>
        <w:t xml:space="preserve">__________________  </w:t>
      </w:r>
      <w:r>
        <w:t xml:space="preserve">                            ___________________________</w:t>
      </w:r>
    </w:p>
    <w:p w:rsidR="007B4673" w:rsidRDefault="000E72A1">
      <w:pPr>
        <w:pStyle w:val="ConsPlusNonformat0"/>
        <w:jc w:val="both"/>
      </w:pPr>
      <w:r>
        <w:t xml:space="preserve">    (подпись)                                      (расшифровка подписи)</w:t>
      </w:r>
    </w:p>
    <w:p w:rsidR="007B4673" w:rsidRDefault="000E72A1">
      <w:pPr>
        <w:pStyle w:val="ConsPlusNonformat0"/>
        <w:jc w:val="both"/>
      </w:pPr>
      <w:r>
        <w:t>---------------------------------------------------------------------------</w:t>
      </w:r>
    </w:p>
    <w:p w:rsidR="007B4673" w:rsidRDefault="000E72A1">
      <w:pPr>
        <w:pStyle w:val="ConsPlusNonformat0"/>
        <w:jc w:val="both"/>
      </w:pPr>
      <w:r>
        <w:t xml:space="preserve">                                                   </w:t>
      </w:r>
      <w:r>
        <w:t xml:space="preserve">            линия отреза</w:t>
      </w:r>
    </w:p>
    <w:p w:rsidR="007B4673" w:rsidRDefault="007B4673">
      <w:pPr>
        <w:pStyle w:val="ConsPlusNonformat0"/>
        <w:jc w:val="both"/>
      </w:pPr>
    </w:p>
    <w:p w:rsidR="007B4673" w:rsidRDefault="000E72A1">
      <w:pPr>
        <w:pStyle w:val="ConsPlusNonformat0"/>
        <w:jc w:val="both"/>
      </w:pPr>
      <w:r>
        <w:t xml:space="preserve">                                УВЕДОМЛЕНИЕ</w:t>
      </w:r>
    </w:p>
    <w:p w:rsidR="007B4673" w:rsidRDefault="007B4673">
      <w:pPr>
        <w:pStyle w:val="ConsPlusNonformat0"/>
        <w:jc w:val="both"/>
      </w:pPr>
    </w:p>
    <w:p w:rsidR="007B4673" w:rsidRDefault="000E72A1">
      <w:pPr>
        <w:pStyle w:val="ConsPlusNonformat0"/>
        <w:jc w:val="both"/>
      </w:pPr>
      <w:r>
        <w:t xml:space="preserve">    Я, ___________________________________________________________________,</w:t>
      </w:r>
    </w:p>
    <w:p w:rsidR="007B4673" w:rsidRDefault="000E72A1">
      <w:pPr>
        <w:pStyle w:val="ConsPlusNonformat0"/>
        <w:jc w:val="both"/>
      </w:pPr>
      <w:r>
        <w:t xml:space="preserve">                   (Ф.И.О. специалиста, наименование должности)</w:t>
      </w:r>
    </w:p>
    <w:p w:rsidR="007B4673" w:rsidRDefault="000E72A1">
      <w:pPr>
        <w:pStyle w:val="ConsPlusNonformat0"/>
        <w:jc w:val="both"/>
      </w:pPr>
      <w:r>
        <w:t>приня</w:t>
      </w:r>
      <w:proofErr w:type="gramStart"/>
      <w:r>
        <w:t>л(</w:t>
      </w:r>
      <w:proofErr w:type="gramEnd"/>
      <w:r>
        <w:t>а) заявление от ______________________</w:t>
      </w:r>
      <w:r>
        <w:t>______________________________</w:t>
      </w:r>
    </w:p>
    <w:p w:rsidR="007B4673" w:rsidRDefault="000E72A1">
      <w:pPr>
        <w:pStyle w:val="ConsPlusNonformat0"/>
        <w:jc w:val="both"/>
      </w:pPr>
      <w:r>
        <w:t xml:space="preserve">                                        (Ф.И.О. заявителя)</w:t>
      </w:r>
    </w:p>
    <w:p w:rsidR="007B4673" w:rsidRDefault="000E72A1">
      <w:pPr>
        <w:pStyle w:val="ConsPlusNonformat0"/>
        <w:jc w:val="both"/>
      </w:pPr>
      <w:r>
        <w:t>на получение путевки _____________________________________________________,</w:t>
      </w:r>
    </w:p>
    <w:p w:rsidR="007B4673" w:rsidRDefault="000E72A1">
      <w:pPr>
        <w:pStyle w:val="ConsPlusNonformat0"/>
        <w:jc w:val="both"/>
      </w:pPr>
      <w:r>
        <w:t xml:space="preserve">                                         (Ф.И.О. ребенка)</w:t>
      </w:r>
    </w:p>
    <w:p w:rsidR="007B4673" w:rsidRDefault="000E72A1">
      <w:pPr>
        <w:pStyle w:val="ConsPlusNonformat0"/>
        <w:jc w:val="both"/>
      </w:pPr>
      <w:r>
        <w:t>_________ года рождения.</w:t>
      </w:r>
    </w:p>
    <w:p w:rsidR="007B4673" w:rsidRDefault="007B4673">
      <w:pPr>
        <w:pStyle w:val="ConsPlusNonformat0"/>
        <w:jc w:val="both"/>
      </w:pPr>
    </w:p>
    <w:p w:rsidR="007B4673" w:rsidRDefault="000E72A1">
      <w:pPr>
        <w:pStyle w:val="ConsPlusNonformat0"/>
        <w:jc w:val="both"/>
      </w:pPr>
      <w:r>
        <w:t xml:space="preserve">    Да</w:t>
      </w:r>
      <w:r>
        <w:t>та поступления заявления: ________________ 20__ года.</w:t>
      </w:r>
    </w:p>
    <w:p w:rsidR="007B4673" w:rsidRDefault="007B4673">
      <w:pPr>
        <w:pStyle w:val="ConsPlusNonformat0"/>
        <w:jc w:val="both"/>
      </w:pPr>
    </w:p>
    <w:p w:rsidR="007B4673" w:rsidRDefault="000E72A1">
      <w:pPr>
        <w:pStyle w:val="ConsPlusNonformat0"/>
        <w:jc w:val="both"/>
      </w:pPr>
      <w:r>
        <w:t xml:space="preserve">    Дата выдачи уведомления: ________________ 20__ года.</w:t>
      </w:r>
    </w:p>
    <w:p w:rsidR="007B4673" w:rsidRDefault="007B4673">
      <w:pPr>
        <w:pStyle w:val="ConsPlusNonformat0"/>
        <w:jc w:val="both"/>
      </w:pPr>
    </w:p>
    <w:p w:rsidR="007B4673" w:rsidRDefault="000E72A1">
      <w:pPr>
        <w:pStyle w:val="ConsPlusNonformat0"/>
        <w:jc w:val="both"/>
      </w:pPr>
      <w:r>
        <w:t>_________________   _____________________________</w:t>
      </w:r>
    </w:p>
    <w:p w:rsidR="007B4673" w:rsidRDefault="000E72A1">
      <w:pPr>
        <w:pStyle w:val="ConsPlusNonformat0"/>
        <w:jc w:val="both"/>
      </w:pPr>
      <w:r>
        <w:t xml:space="preserve">    (подпись)           (расшифровка подписи)</w:t>
      </w:r>
    </w:p>
    <w:p w:rsidR="007B4673" w:rsidRDefault="007B4673">
      <w:pPr>
        <w:pStyle w:val="ConsPlusNormal0"/>
        <w:jc w:val="both"/>
      </w:pPr>
    </w:p>
    <w:p w:rsidR="007B4673" w:rsidRDefault="007B4673">
      <w:pPr>
        <w:pStyle w:val="ConsPlusNormal0"/>
        <w:jc w:val="both"/>
      </w:pPr>
    </w:p>
    <w:p w:rsidR="007B4673" w:rsidRDefault="007B4673">
      <w:pPr>
        <w:pStyle w:val="ConsPlusNormal0"/>
        <w:jc w:val="both"/>
      </w:pPr>
    </w:p>
    <w:p w:rsidR="007B4673" w:rsidRDefault="007B4673">
      <w:pPr>
        <w:pStyle w:val="ConsPlusNormal0"/>
        <w:jc w:val="both"/>
      </w:pPr>
    </w:p>
    <w:p w:rsidR="007B4673" w:rsidRDefault="007B4673">
      <w:pPr>
        <w:pStyle w:val="ConsPlusNormal0"/>
        <w:jc w:val="both"/>
      </w:pPr>
    </w:p>
    <w:p w:rsidR="007B4673" w:rsidRDefault="000E72A1">
      <w:pPr>
        <w:pStyle w:val="ConsPlusNormal0"/>
        <w:jc w:val="right"/>
        <w:outlineLvl w:val="2"/>
      </w:pPr>
      <w:r>
        <w:lastRenderedPageBreak/>
        <w:t>Приложение</w:t>
      </w:r>
    </w:p>
    <w:p w:rsidR="007B4673" w:rsidRDefault="000E72A1">
      <w:pPr>
        <w:pStyle w:val="ConsPlusNormal0"/>
        <w:jc w:val="right"/>
      </w:pPr>
      <w:r>
        <w:t xml:space="preserve">к </w:t>
      </w:r>
      <w:hyperlink w:anchor="P457" w:tooltip="                                 ЗАЯВЛЕНИЕ">
        <w:r>
          <w:rPr>
            <w:color w:val="0000FF"/>
          </w:rPr>
          <w:t>заявлению</w:t>
        </w:r>
      </w:hyperlink>
    </w:p>
    <w:p w:rsidR="007B4673" w:rsidRDefault="007B4673">
      <w:pPr>
        <w:pStyle w:val="ConsPlusNormal0"/>
        <w:jc w:val="both"/>
      </w:pPr>
    </w:p>
    <w:p w:rsidR="007B4673" w:rsidRDefault="000E72A1">
      <w:pPr>
        <w:pStyle w:val="ConsPlusNormal0"/>
        <w:jc w:val="right"/>
      </w:pPr>
      <w:r>
        <w:t>Форма</w:t>
      </w:r>
    </w:p>
    <w:p w:rsidR="007B4673" w:rsidRDefault="007B4673">
      <w:pPr>
        <w:pStyle w:val="ConsPlusNormal0"/>
        <w:jc w:val="both"/>
      </w:pPr>
    </w:p>
    <w:p w:rsidR="007B4673" w:rsidRDefault="000E72A1">
      <w:pPr>
        <w:pStyle w:val="ConsPlusNormal0"/>
        <w:jc w:val="center"/>
      </w:pPr>
      <w:r>
        <w:t>СОГЛАСИЕ</w:t>
      </w:r>
    </w:p>
    <w:p w:rsidR="007B4673" w:rsidRDefault="000E72A1">
      <w:pPr>
        <w:pStyle w:val="ConsPlusNormal0"/>
        <w:jc w:val="center"/>
      </w:pPr>
      <w:r>
        <w:t>на обработку персональных данных</w:t>
      </w:r>
    </w:p>
    <w:p w:rsidR="007B4673" w:rsidRDefault="007B4673">
      <w:pPr>
        <w:pStyle w:val="ConsPlusNormal0"/>
        <w:jc w:val="both"/>
      </w:pPr>
    </w:p>
    <w:p w:rsidR="007B4673" w:rsidRDefault="000E72A1">
      <w:pPr>
        <w:pStyle w:val="ConsPlusNormal0"/>
        <w:ind w:firstLine="540"/>
        <w:jc w:val="both"/>
      </w:pPr>
      <w:r>
        <w:t xml:space="preserve">Утратило силу. - </w:t>
      </w:r>
      <w:hyperlink r:id="rId98" w:tooltip="Постановление Правительства ЯО от 07.07.2020 N 571-п &quot;О внесении изменений в постановление Правительства области от 29.06.2012 N 611-п&quot; {КонсультантПлюс}">
        <w:r>
          <w:rPr>
            <w:color w:val="0000FF"/>
          </w:rPr>
          <w:t>Постановление</w:t>
        </w:r>
      </w:hyperlink>
      <w:r>
        <w:t xml:space="preserve"> Правительств</w:t>
      </w:r>
      <w:r>
        <w:t>а ЯО от 07.07.2020 N 571-п.</w:t>
      </w:r>
    </w:p>
    <w:p w:rsidR="007B4673" w:rsidRDefault="007B4673">
      <w:pPr>
        <w:pStyle w:val="ConsPlusNormal0"/>
        <w:jc w:val="both"/>
      </w:pPr>
    </w:p>
    <w:p w:rsidR="007B4673" w:rsidRDefault="007B4673">
      <w:pPr>
        <w:pStyle w:val="ConsPlusNormal0"/>
        <w:jc w:val="both"/>
      </w:pPr>
    </w:p>
    <w:p w:rsidR="007B4673" w:rsidRDefault="007B4673">
      <w:pPr>
        <w:pStyle w:val="ConsPlusNormal0"/>
        <w:jc w:val="both"/>
      </w:pPr>
    </w:p>
    <w:p w:rsidR="007B4673" w:rsidRDefault="007B4673">
      <w:pPr>
        <w:pStyle w:val="ConsPlusNormal0"/>
        <w:jc w:val="both"/>
      </w:pPr>
    </w:p>
    <w:p w:rsidR="007B4673" w:rsidRDefault="007B4673">
      <w:pPr>
        <w:pStyle w:val="ConsPlusNormal0"/>
        <w:jc w:val="both"/>
      </w:pPr>
    </w:p>
    <w:p w:rsidR="007B4673" w:rsidRDefault="000E72A1">
      <w:pPr>
        <w:pStyle w:val="ConsPlusNormal0"/>
        <w:jc w:val="right"/>
        <w:outlineLvl w:val="1"/>
      </w:pPr>
      <w:r>
        <w:t>Приложение 3</w:t>
      </w:r>
    </w:p>
    <w:p w:rsidR="007B4673" w:rsidRDefault="000E72A1">
      <w:pPr>
        <w:pStyle w:val="ConsPlusNormal0"/>
        <w:jc w:val="right"/>
      </w:pPr>
      <w:r>
        <w:t xml:space="preserve">к Административному </w:t>
      </w:r>
      <w:hyperlink w:anchor="P40" w:tooltip="АДМИНИСТРАТИВНЫЙ РЕГЛАМЕНТ">
        <w:r>
          <w:rPr>
            <w:color w:val="0000FF"/>
          </w:rPr>
          <w:t>регламенту</w:t>
        </w:r>
      </w:hyperlink>
    </w:p>
    <w:p w:rsidR="007B4673" w:rsidRDefault="007B4673">
      <w:pPr>
        <w:pStyle w:val="ConsPlusNormal0"/>
        <w:jc w:val="both"/>
      </w:pPr>
    </w:p>
    <w:p w:rsidR="007B4673" w:rsidRDefault="000E72A1">
      <w:pPr>
        <w:pStyle w:val="ConsPlusTitle0"/>
        <w:jc w:val="center"/>
      </w:pPr>
      <w:bookmarkStart w:id="25" w:name="P562"/>
      <w:bookmarkEnd w:id="25"/>
      <w:r>
        <w:t>БЛОК-СХЕМА</w:t>
      </w:r>
    </w:p>
    <w:p w:rsidR="007B4673" w:rsidRDefault="000E72A1">
      <w:pPr>
        <w:pStyle w:val="ConsPlusTitle0"/>
        <w:jc w:val="center"/>
      </w:pPr>
      <w:r>
        <w:t>последовательности действий при предоставлении</w:t>
      </w:r>
    </w:p>
    <w:p w:rsidR="007B4673" w:rsidRDefault="000E72A1">
      <w:pPr>
        <w:pStyle w:val="ConsPlusTitle0"/>
        <w:jc w:val="center"/>
      </w:pPr>
      <w:r>
        <w:t>государственной услуги "Предоставление путевок в организации</w:t>
      </w:r>
    </w:p>
    <w:p w:rsidR="007B4673" w:rsidRDefault="000E72A1">
      <w:pPr>
        <w:pStyle w:val="ConsPlusTitle0"/>
        <w:jc w:val="center"/>
      </w:pPr>
      <w:r>
        <w:t>отдыха детей и их оздоровления безнадзорным детям, детям</w:t>
      </w:r>
    </w:p>
    <w:p w:rsidR="007B4673" w:rsidRDefault="000E72A1">
      <w:pPr>
        <w:pStyle w:val="ConsPlusTitle0"/>
        <w:jc w:val="center"/>
      </w:pPr>
      <w:r>
        <w:t>погибших сотрудников правоохранительных органов</w:t>
      </w:r>
    </w:p>
    <w:p w:rsidR="007B4673" w:rsidRDefault="000E72A1">
      <w:pPr>
        <w:pStyle w:val="ConsPlusTitle0"/>
        <w:jc w:val="center"/>
      </w:pPr>
      <w:r>
        <w:t xml:space="preserve">и военнослужащих, детям, находящимся в </w:t>
      </w:r>
      <w:proofErr w:type="gramStart"/>
      <w:r>
        <w:t>трудной</w:t>
      </w:r>
      <w:proofErr w:type="gramEnd"/>
    </w:p>
    <w:p w:rsidR="007B4673" w:rsidRDefault="000E72A1">
      <w:pPr>
        <w:pStyle w:val="ConsPlusTitle0"/>
        <w:jc w:val="center"/>
      </w:pPr>
      <w:r>
        <w:t>жизненной ситуации"</w:t>
      </w:r>
    </w:p>
    <w:p w:rsidR="007B4673" w:rsidRDefault="007B467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7B4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673" w:rsidRDefault="007B467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B4673" w:rsidRDefault="007B467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B4673" w:rsidRDefault="000E72A1">
            <w:pPr>
              <w:pStyle w:val="ConsPlusNormal0"/>
              <w:jc w:val="center"/>
            </w:pPr>
            <w:r>
              <w:rPr>
                <w:color w:val="392C69"/>
              </w:rPr>
              <w:t>Список изменяющих документов</w:t>
            </w:r>
          </w:p>
          <w:p w:rsidR="007B4673" w:rsidRDefault="000E72A1">
            <w:pPr>
              <w:pStyle w:val="ConsPlusNormal0"/>
              <w:jc w:val="center"/>
            </w:pPr>
            <w:r>
              <w:rPr>
                <w:color w:val="392C69"/>
              </w:rPr>
              <w:t xml:space="preserve">(в ред. </w:t>
            </w:r>
            <w:hyperlink r:id="rId99" w:tooltip="Постановление Правительства ЯО от 10.07.2019 N 493-п &quot;О внесении изменений в постановление Правительства области от 29.06.2012 N 611-п&quot; {КонсультантПлюс}">
              <w:r>
                <w:rPr>
                  <w:color w:val="0000FF"/>
                </w:rPr>
                <w:t>Постановления</w:t>
              </w:r>
            </w:hyperlink>
            <w:r>
              <w:rPr>
                <w:color w:val="392C69"/>
              </w:rPr>
              <w:t xml:space="preserve"> Правительства ЯО от 10.07.2019 N 493-п)</w:t>
            </w:r>
          </w:p>
        </w:tc>
        <w:tc>
          <w:tcPr>
            <w:tcW w:w="113" w:type="dxa"/>
            <w:tcBorders>
              <w:top w:val="nil"/>
              <w:left w:val="nil"/>
              <w:bottom w:val="nil"/>
              <w:right w:val="nil"/>
            </w:tcBorders>
            <w:shd w:val="clear" w:color="auto" w:fill="F4F3F8"/>
            <w:tcMar>
              <w:top w:w="0" w:type="dxa"/>
              <w:left w:w="0" w:type="dxa"/>
              <w:bottom w:w="0" w:type="dxa"/>
              <w:right w:w="0" w:type="dxa"/>
            </w:tcMar>
          </w:tcPr>
          <w:p w:rsidR="007B4673" w:rsidRDefault="007B4673">
            <w:pPr>
              <w:pStyle w:val="ConsPlusNormal0"/>
            </w:pPr>
          </w:p>
        </w:tc>
      </w:tr>
    </w:tbl>
    <w:p w:rsidR="007B4673" w:rsidRDefault="007B4673">
      <w:pPr>
        <w:pStyle w:val="ConsPlusNormal0"/>
        <w:jc w:val="both"/>
      </w:pPr>
    </w:p>
    <w:p w:rsidR="007B4673" w:rsidRDefault="000E72A1">
      <w:pPr>
        <w:pStyle w:val="ConsPlusNonformat0"/>
        <w:jc w:val="both"/>
      </w:pPr>
      <w:r>
        <w:rPr>
          <w:sz w:val="16"/>
        </w:rPr>
        <w:t>┌────────────────────┬─────────────────────────┬───────────────────────┬─────────────────┬───────────────┐</w:t>
      </w:r>
    </w:p>
    <w:p w:rsidR="007B4673" w:rsidRDefault="000E72A1">
      <w:pPr>
        <w:pStyle w:val="ConsPlusNonformat0"/>
        <w:jc w:val="both"/>
      </w:pPr>
      <w:r>
        <w:rPr>
          <w:sz w:val="16"/>
        </w:rPr>
        <w:t xml:space="preserve">│     Заявитель      │    Специалист органа    │  Руководитель органа  │    Комиссия     │ </w:t>
      </w:r>
      <w:proofErr w:type="gramStart"/>
      <w:r>
        <w:rPr>
          <w:sz w:val="16"/>
        </w:rPr>
        <w:t>Компетентные</w:t>
      </w:r>
      <w:proofErr w:type="gramEnd"/>
      <w:r>
        <w:rPr>
          <w:sz w:val="16"/>
        </w:rPr>
        <w:t xml:space="preserve">  │</w:t>
      </w:r>
    </w:p>
    <w:p w:rsidR="007B4673" w:rsidRDefault="000E72A1">
      <w:pPr>
        <w:pStyle w:val="ConsPlusNonformat0"/>
        <w:jc w:val="both"/>
      </w:pPr>
      <w:r>
        <w:rPr>
          <w:sz w:val="16"/>
        </w:rPr>
        <w:t>│                    │ местного самоуправления │местного самоуправления│                 │   органы и    │</w:t>
      </w:r>
    </w:p>
    <w:p w:rsidR="007B4673" w:rsidRDefault="000E72A1">
      <w:pPr>
        <w:pStyle w:val="ConsPlusNonformat0"/>
        <w:jc w:val="both"/>
      </w:pPr>
      <w:r>
        <w:rPr>
          <w:sz w:val="16"/>
        </w:rPr>
        <w:t xml:space="preserve">│                    │                    </w:t>
      </w:r>
      <w:r>
        <w:rPr>
          <w:sz w:val="16"/>
        </w:rPr>
        <w:t xml:space="preserve">     │                       │                 │  учреждения   │</w:t>
      </w:r>
    </w:p>
    <w:p w:rsidR="007B4673" w:rsidRDefault="000E72A1">
      <w:pPr>
        <w:pStyle w:val="ConsPlusNonformat0"/>
        <w:jc w:val="both"/>
      </w:pPr>
      <w:r>
        <w:rPr>
          <w:sz w:val="16"/>
        </w:rPr>
        <w:t>│────────────────────┼─────────────────────────┼───────────────────────┼─────────────────┼───────────────┤</w:t>
      </w:r>
    </w:p>
    <w:p w:rsidR="007B4673" w:rsidRDefault="000E72A1">
      <w:pPr>
        <w:pStyle w:val="ConsPlusNonformat0"/>
        <w:jc w:val="both"/>
      </w:pPr>
      <w:r>
        <w:rPr>
          <w:sz w:val="16"/>
        </w:rPr>
        <w:t>│  (─────────────────┴─────────────────────────┴───────────────────────┴────────────</w:t>
      </w:r>
      <w:r>
        <w:rPr>
          <w:sz w:val="16"/>
        </w:rPr>
        <w:t>─────┴────────────)  │</w:t>
      </w:r>
    </w:p>
    <w:p w:rsidR="007B4673" w:rsidRDefault="000E72A1">
      <w:pPr>
        <w:pStyle w:val="ConsPlusNonformat0"/>
        <w:jc w:val="both"/>
      </w:pPr>
      <w:r>
        <w:rPr>
          <w:sz w:val="16"/>
        </w:rPr>
        <w:t>│  │     Заявитель обратился в орган местного самоуправления для получения государственной услуги     │  │</w:t>
      </w:r>
    </w:p>
    <w:p w:rsidR="007B4673" w:rsidRDefault="000E72A1">
      <w:pPr>
        <w:pStyle w:val="ConsPlusNonformat0"/>
        <w:jc w:val="both"/>
      </w:pPr>
      <w:r>
        <w:rPr>
          <w:sz w:val="16"/>
        </w:rPr>
        <w:t>│  (─────────────────┬─────────────────────────┬────────────┬──────────┬─────────────────┬────────────)  │</w:t>
      </w:r>
    </w:p>
    <w:p w:rsidR="007B4673" w:rsidRDefault="000E72A1">
      <w:pPr>
        <w:pStyle w:val="ConsPlusNonformat0"/>
        <w:jc w:val="both"/>
      </w:pPr>
      <w:r>
        <w:rPr>
          <w:sz w:val="16"/>
        </w:rPr>
        <w:t xml:space="preserve">│                  </w:t>
      </w:r>
      <w:r>
        <w:rPr>
          <w:sz w:val="16"/>
        </w:rPr>
        <w:t xml:space="preserve">  │     ──┐     ┌───────Документы────────┘          │                 │               │</w:t>
      </w:r>
    </w:p>
    <w:p w:rsidR="007B4673" w:rsidRDefault="000E72A1">
      <w:pPr>
        <w:pStyle w:val="ConsPlusNonformat0"/>
        <w:jc w:val="both"/>
      </w:pPr>
      <w:r>
        <w:rPr>
          <w:sz w:val="16"/>
        </w:rPr>
        <w:t>│                    │  до 15│\    │           │                       │                 │               │</w:t>
      </w:r>
    </w:p>
    <w:p w:rsidR="007B4673" w:rsidRDefault="000E72A1">
      <w:pPr>
        <w:pStyle w:val="ConsPlusNonformat0"/>
        <w:jc w:val="both"/>
      </w:pPr>
      <w:r>
        <w:rPr>
          <w:sz w:val="16"/>
        </w:rPr>
        <w:t xml:space="preserve">│                    │  минут│ \   │           │             </w:t>
      </w:r>
      <w:r>
        <w:rPr>
          <w:sz w:val="16"/>
        </w:rPr>
        <w:t xml:space="preserve">          │                 │               │</w:t>
      </w:r>
    </w:p>
    <w:p w:rsidR="007B4673" w:rsidRDefault="000E72A1">
      <w:pPr>
        <w:pStyle w:val="ConsPlusNonformat0"/>
        <w:jc w:val="both"/>
      </w:pPr>
      <w:r>
        <w:rPr>
          <w:sz w:val="16"/>
        </w:rPr>
        <w:t>│                    │     ──┘  \  \/          │                       │                 │               │</w:t>
      </w:r>
    </w:p>
    <w:p w:rsidR="007B4673" w:rsidRDefault="000E72A1">
      <w:pPr>
        <w:pStyle w:val="ConsPlusNonformat0"/>
        <w:jc w:val="both"/>
      </w:pPr>
      <w:r>
        <w:rPr>
          <w:sz w:val="16"/>
        </w:rPr>
        <w:t>│                    │       ┌─────/\────┐     │                       │                 │               │</w:t>
      </w:r>
    </w:p>
    <w:p w:rsidR="007B4673" w:rsidRDefault="000E72A1">
      <w:pPr>
        <w:pStyle w:val="ConsPlusNonformat0"/>
        <w:jc w:val="both"/>
      </w:pPr>
      <w:r>
        <w:rPr>
          <w:sz w:val="16"/>
        </w:rPr>
        <w:t>│                    │       │ Первичная │     │                       │                 │               │</w:t>
      </w:r>
    </w:p>
    <w:p w:rsidR="007B4673" w:rsidRDefault="000E72A1">
      <w:pPr>
        <w:pStyle w:val="ConsPlusNonformat0"/>
        <w:jc w:val="both"/>
      </w:pPr>
      <w:r>
        <w:rPr>
          <w:sz w:val="16"/>
        </w:rPr>
        <w:t>│                    │       &lt;  проверка &gt;</w:t>
      </w:r>
      <w:r>
        <w:rPr>
          <w:sz w:val="16"/>
        </w:rPr>
        <w:t xml:space="preserve">     │                       │                 │               │</w:t>
      </w:r>
    </w:p>
    <w:p w:rsidR="007B4673" w:rsidRDefault="000E72A1">
      <w:pPr>
        <w:pStyle w:val="ConsPlusNonformat0"/>
        <w:jc w:val="both"/>
      </w:pPr>
      <w:r>
        <w:rPr>
          <w:sz w:val="16"/>
        </w:rPr>
        <w:t>│                    │       │ документов│     │                       │                 │               │</w:t>
      </w:r>
    </w:p>
    <w:p w:rsidR="007B4673" w:rsidRDefault="000E72A1">
      <w:pPr>
        <w:pStyle w:val="ConsPlusNonformat0"/>
        <w:jc w:val="both"/>
      </w:pPr>
      <w:r>
        <w:rPr>
          <w:sz w:val="16"/>
        </w:rPr>
        <w:t xml:space="preserve">│                    │       └─────\/────┘     │                       │            </w:t>
      </w:r>
      <w:r>
        <w:rPr>
          <w:sz w:val="16"/>
        </w:rPr>
        <w:t xml:space="preserve">     │               │</w:t>
      </w:r>
    </w:p>
    <w:p w:rsidR="007B4673" w:rsidRDefault="000E72A1">
      <w:pPr>
        <w:pStyle w:val="ConsPlusNonformat0"/>
        <w:jc w:val="both"/>
      </w:pPr>
      <w:r>
        <w:rPr>
          <w:sz w:val="16"/>
        </w:rPr>
        <w:t>│                    │             │           │                       │                 │               │</w:t>
      </w:r>
    </w:p>
    <w:p w:rsidR="007B4673" w:rsidRDefault="000E72A1">
      <w:pPr>
        <w:pStyle w:val="ConsPlusNonformat0"/>
        <w:jc w:val="both"/>
      </w:pPr>
      <w:r>
        <w:rPr>
          <w:sz w:val="16"/>
        </w:rPr>
        <w:t>│                    │         Документы       │                       │                 │               │</w:t>
      </w:r>
    </w:p>
    <w:p w:rsidR="007B4673" w:rsidRDefault="000E72A1">
      <w:pPr>
        <w:pStyle w:val="ConsPlusNonformat0"/>
        <w:jc w:val="both"/>
      </w:pPr>
      <w:r>
        <w:rPr>
          <w:sz w:val="16"/>
        </w:rPr>
        <w:t xml:space="preserve">│                  </w:t>
      </w:r>
      <w:r>
        <w:rPr>
          <w:sz w:val="16"/>
        </w:rPr>
        <w:t xml:space="preserve">  │       соответствуют     │                       │                 │               │</w:t>
      </w:r>
    </w:p>
    <w:p w:rsidR="007B4673" w:rsidRDefault="000E72A1">
      <w:pPr>
        <w:pStyle w:val="ConsPlusNonformat0"/>
        <w:jc w:val="both"/>
      </w:pPr>
      <w:r>
        <w:rPr>
          <w:sz w:val="16"/>
        </w:rPr>
        <w:t>│                    │        требованиям      │                       │                 │               │</w:t>
      </w:r>
    </w:p>
    <w:p w:rsidR="007B4673" w:rsidRDefault="000E72A1">
      <w:pPr>
        <w:pStyle w:val="ConsPlusNonformat0"/>
        <w:jc w:val="both"/>
      </w:pPr>
      <w:r>
        <w:rPr>
          <w:sz w:val="16"/>
        </w:rPr>
        <w:t xml:space="preserve">│                    │     Административного   │             </w:t>
      </w:r>
      <w:r>
        <w:rPr>
          <w:sz w:val="16"/>
        </w:rPr>
        <w:t xml:space="preserve">          │                 │               │</w:t>
      </w:r>
    </w:p>
    <w:p w:rsidR="007B4673" w:rsidRDefault="000E72A1">
      <w:pPr>
        <w:pStyle w:val="ConsPlusNonformat0"/>
        <w:jc w:val="both"/>
      </w:pPr>
      <w:r>
        <w:rPr>
          <w:sz w:val="16"/>
        </w:rPr>
        <w:t>│                    │         регламента      │                       │                 │               │</w:t>
      </w:r>
    </w:p>
    <w:p w:rsidR="007B4673" w:rsidRDefault="000E72A1">
      <w:pPr>
        <w:pStyle w:val="ConsPlusNonformat0"/>
        <w:jc w:val="both"/>
      </w:pPr>
      <w:r>
        <w:rPr>
          <w:sz w:val="16"/>
        </w:rPr>
        <w:t xml:space="preserve">│                    │             │           │                       │                 │             </w:t>
      </w:r>
      <w:r>
        <w:rPr>
          <w:sz w:val="16"/>
        </w:rPr>
        <w:t xml:space="preserve">  │</w:t>
      </w:r>
    </w:p>
    <w:p w:rsidR="007B4673" w:rsidRDefault="000E72A1">
      <w:pPr>
        <w:pStyle w:val="ConsPlusNonformat0"/>
        <w:jc w:val="both"/>
      </w:pPr>
      <w:r>
        <w:rPr>
          <w:sz w:val="16"/>
        </w:rPr>
        <w:t>│                    │ ─┐          \/          │                       │                 │               │</w:t>
      </w:r>
    </w:p>
    <w:p w:rsidR="007B4673" w:rsidRDefault="000E72A1">
      <w:pPr>
        <w:pStyle w:val="ConsPlusNonformat0"/>
        <w:jc w:val="both"/>
      </w:pPr>
      <w:r>
        <w:rPr>
          <w:sz w:val="16"/>
        </w:rPr>
        <w:t>│            до 15 минут│\ ┌─────────────┐     │                       │                 │               │</w:t>
      </w:r>
    </w:p>
    <w:p w:rsidR="007B4673" w:rsidRDefault="000E72A1">
      <w:pPr>
        <w:pStyle w:val="ConsPlusNonformat0"/>
        <w:jc w:val="both"/>
      </w:pPr>
      <w:r>
        <w:rPr>
          <w:sz w:val="16"/>
        </w:rPr>
        <w:t>│                    │ ─┘ \│Регистраци</w:t>
      </w:r>
      <w:r>
        <w:rPr>
          <w:sz w:val="16"/>
        </w:rPr>
        <w:t>я и│     │                       │                 │               │</w:t>
      </w:r>
    </w:p>
    <w:p w:rsidR="007B4673" w:rsidRDefault="000E72A1">
      <w:pPr>
        <w:pStyle w:val="ConsPlusNonformat0"/>
        <w:jc w:val="both"/>
      </w:pPr>
      <w:r>
        <w:rPr>
          <w:sz w:val="16"/>
        </w:rPr>
        <w:t>│                    │     │  вручение   │     │                       │                 │               │</w:t>
      </w:r>
    </w:p>
    <w:p w:rsidR="007B4673" w:rsidRDefault="000E72A1">
      <w:pPr>
        <w:pStyle w:val="ConsPlusNonformat0"/>
        <w:jc w:val="both"/>
      </w:pPr>
      <w:r>
        <w:rPr>
          <w:sz w:val="16"/>
        </w:rPr>
        <w:t xml:space="preserve">│                    │     │  заявителю  │     │                       │        </w:t>
      </w:r>
      <w:r>
        <w:rPr>
          <w:sz w:val="16"/>
        </w:rPr>
        <w:t xml:space="preserve">         │               │</w:t>
      </w:r>
    </w:p>
    <w:p w:rsidR="007B4673" w:rsidRDefault="000E72A1">
      <w:pPr>
        <w:pStyle w:val="ConsPlusNonformat0"/>
        <w:jc w:val="both"/>
      </w:pPr>
      <w:r>
        <w:rPr>
          <w:sz w:val="16"/>
        </w:rPr>
        <w:t>│                    │     │ уведомления │     │                       │                 │               │</w:t>
      </w:r>
    </w:p>
    <w:p w:rsidR="007B4673" w:rsidRDefault="000E72A1">
      <w:pPr>
        <w:pStyle w:val="ConsPlusNonformat0"/>
        <w:jc w:val="both"/>
      </w:pPr>
      <w:r>
        <w:rPr>
          <w:sz w:val="16"/>
        </w:rPr>
        <w:t>│                    │     │о регистрации│     │                       │                 │               │</w:t>
      </w:r>
    </w:p>
    <w:p w:rsidR="007B4673" w:rsidRDefault="000E72A1">
      <w:pPr>
        <w:pStyle w:val="ConsPlusNonformat0"/>
        <w:jc w:val="both"/>
      </w:pPr>
      <w:r>
        <w:rPr>
          <w:sz w:val="16"/>
        </w:rPr>
        <w:t xml:space="preserve">│              </w:t>
      </w:r>
      <w:r>
        <w:rPr>
          <w:sz w:val="16"/>
        </w:rPr>
        <w:t xml:space="preserve">      │     │ документов  │     │                       │                 │               │</w:t>
      </w:r>
    </w:p>
    <w:p w:rsidR="007B4673" w:rsidRDefault="000E72A1">
      <w:pPr>
        <w:pStyle w:val="ConsPlusNonformat0"/>
        <w:jc w:val="both"/>
      </w:pPr>
      <w:r>
        <w:rPr>
          <w:sz w:val="16"/>
        </w:rPr>
        <w:t>│                    │     └───────┬─────┘     │                       │                 │               │</w:t>
      </w:r>
    </w:p>
    <w:p w:rsidR="007B4673" w:rsidRDefault="000E72A1">
      <w:pPr>
        <w:pStyle w:val="ConsPlusNonformat0"/>
        <w:jc w:val="both"/>
      </w:pPr>
      <w:r>
        <w:rPr>
          <w:sz w:val="16"/>
        </w:rPr>
        <w:t xml:space="preserve">│                    │             │           │         </w:t>
      </w:r>
      <w:r>
        <w:rPr>
          <w:sz w:val="16"/>
        </w:rPr>
        <w:t xml:space="preserve">              │                 │               │</w:t>
      </w:r>
    </w:p>
    <w:p w:rsidR="007B4673" w:rsidRDefault="000E72A1">
      <w:pPr>
        <w:pStyle w:val="ConsPlusNonformat0"/>
        <w:jc w:val="both"/>
      </w:pPr>
      <w:r>
        <w:rPr>
          <w:sz w:val="16"/>
        </w:rPr>
        <w:t>│                    │             │           │   Запрос о подтверждении                │               │</w:t>
      </w:r>
    </w:p>
    <w:p w:rsidR="007B4673" w:rsidRDefault="000E72A1">
      <w:pPr>
        <w:pStyle w:val="ConsPlusNonformat0"/>
        <w:jc w:val="both"/>
      </w:pPr>
      <w:r>
        <w:rPr>
          <w:sz w:val="16"/>
        </w:rPr>
        <w:t xml:space="preserve">│                    │    Зарегистрированные   │     категории ребенка </w:t>
      </w:r>
      <w:proofErr w:type="gramStart"/>
      <w:r>
        <w:rPr>
          <w:sz w:val="16"/>
        </w:rPr>
        <w:t>в</w:t>
      </w:r>
      <w:proofErr w:type="gramEnd"/>
      <w:r>
        <w:rPr>
          <w:sz w:val="16"/>
        </w:rPr>
        <w:t xml:space="preserve">                 │         </w:t>
      </w:r>
      <w:r>
        <w:rPr>
          <w:sz w:val="16"/>
        </w:rPr>
        <w:t xml:space="preserve">      │</w:t>
      </w:r>
    </w:p>
    <w:p w:rsidR="007B4673" w:rsidRDefault="000E72A1">
      <w:pPr>
        <w:pStyle w:val="ConsPlusNonformat0"/>
        <w:jc w:val="both"/>
      </w:pPr>
      <w:r>
        <w:rPr>
          <w:sz w:val="16"/>
        </w:rPr>
        <w:t>│                    │         документы       │┌──</w:t>
      </w:r>
      <w:proofErr w:type="gramStart"/>
      <w:r>
        <w:rPr>
          <w:sz w:val="16"/>
        </w:rPr>
        <w:t>соответствии</w:t>
      </w:r>
      <w:proofErr w:type="gramEnd"/>
      <w:r>
        <w:rPr>
          <w:sz w:val="16"/>
        </w:rPr>
        <w:t xml:space="preserve"> с пунктом─────┐          │               │</w:t>
      </w:r>
    </w:p>
    <w:p w:rsidR="007B4673" w:rsidRDefault="000E72A1">
      <w:pPr>
        <w:pStyle w:val="ConsPlusNonformat0"/>
        <w:jc w:val="both"/>
      </w:pPr>
      <w:r>
        <w:rPr>
          <w:sz w:val="16"/>
        </w:rPr>
        <w:t xml:space="preserve">│                    │      ─┐     │           ││       </w:t>
      </w:r>
      <w:hyperlink w:anchor="P264" w:tooltip="3.4. Рассмотрение документов.">
        <w:r>
          <w:rPr>
            <w:color w:val="0000FF"/>
            <w:sz w:val="16"/>
          </w:rPr>
          <w:t>3.4 раздела 3</w:t>
        </w:r>
      </w:hyperlink>
      <w:r>
        <w:rPr>
          <w:sz w:val="16"/>
        </w:rPr>
        <w:t xml:space="preserve">  │      │    ┌─    │               │</w:t>
      </w:r>
    </w:p>
    <w:p w:rsidR="007B4673" w:rsidRDefault="000E72A1">
      <w:pPr>
        <w:pStyle w:val="ConsPlusNonformat0"/>
        <w:jc w:val="both"/>
      </w:pPr>
      <w:r>
        <w:rPr>
          <w:sz w:val="16"/>
        </w:rPr>
        <w:t xml:space="preserve">│                    │ 1 день│\    │           ││     </w:t>
      </w:r>
      <w:proofErr w:type="gramStart"/>
      <w:r>
        <w:rPr>
          <w:sz w:val="16"/>
        </w:rPr>
        <w:t>Административного</w:t>
      </w:r>
      <w:proofErr w:type="gramEnd"/>
      <w:r>
        <w:rPr>
          <w:sz w:val="16"/>
        </w:rPr>
        <w:t>│      │    │до 5 │               │</w:t>
      </w:r>
    </w:p>
    <w:p w:rsidR="007B4673" w:rsidRDefault="000E72A1">
      <w:pPr>
        <w:pStyle w:val="ConsPlusNonformat0"/>
        <w:jc w:val="both"/>
      </w:pPr>
      <w:r>
        <w:rPr>
          <w:sz w:val="16"/>
        </w:rPr>
        <w:t>│                    │      ─┘ \   \/          ││         регламента   │      │   /│дней │               │</w:t>
      </w:r>
    </w:p>
    <w:p w:rsidR="007B4673" w:rsidRDefault="000E72A1">
      <w:pPr>
        <w:pStyle w:val="ConsPlusNonformat0"/>
        <w:jc w:val="both"/>
      </w:pPr>
      <w:r>
        <w:rPr>
          <w:sz w:val="16"/>
        </w:rPr>
        <w:t>│                    │     ┌──────/\──────┐    ││                      │      \/ / └─    │               │</w:t>
      </w:r>
    </w:p>
    <w:p w:rsidR="007B4673" w:rsidRDefault="000E72A1">
      <w:pPr>
        <w:pStyle w:val="ConsPlusNonformat0"/>
        <w:jc w:val="both"/>
      </w:pPr>
      <w:r>
        <w:rPr>
          <w:sz w:val="16"/>
        </w:rPr>
        <w:t>│                    │     │ Рассмотрение │    ││                      │  ┌──────────┐   │               │</w:t>
      </w:r>
    </w:p>
    <w:p w:rsidR="007B4673" w:rsidRDefault="000E72A1">
      <w:pPr>
        <w:pStyle w:val="ConsPlusNonformat0"/>
        <w:jc w:val="both"/>
      </w:pPr>
      <w:r>
        <w:rPr>
          <w:sz w:val="16"/>
        </w:rPr>
        <w:t xml:space="preserve">│                    │     │  и принятие  </w:t>
      </w:r>
      <w:r>
        <w:rPr>
          <w:sz w:val="16"/>
        </w:rPr>
        <w:t>│    ││                      │  │Подготовка│   │               │</w:t>
      </w:r>
    </w:p>
    <w:p w:rsidR="007B4673" w:rsidRDefault="000E72A1">
      <w:pPr>
        <w:pStyle w:val="ConsPlusNonformat0"/>
        <w:jc w:val="both"/>
      </w:pPr>
      <w:r>
        <w:rPr>
          <w:sz w:val="16"/>
        </w:rPr>
        <w:t xml:space="preserve">│                    │     │   решения </w:t>
      </w:r>
      <w:proofErr w:type="gramStart"/>
      <w:r>
        <w:rPr>
          <w:sz w:val="16"/>
        </w:rPr>
        <w:t>о</w:t>
      </w:r>
      <w:proofErr w:type="gramEnd"/>
      <w:r>
        <w:rPr>
          <w:sz w:val="16"/>
        </w:rPr>
        <w:t xml:space="preserve">  │    ││                      │  │ ответа на│   │               │</w:t>
      </w:r>
    </w:p>
    <w:p w:rsidR="007B4673" w:rsidRDefault="000E72A1">
      <w:pPr>
        <w:pStyle w:val="ConsPlusNonformat0"/>
        <w:jc w:val="both"/>
      </w:pPr>
      <w:r>
        <w:rPr>
          <w:sz w:val="16"/>
        </w:rPr>
        <w:t xml:space="preserve">│                    │     &lt; необходимости&gt;────┼┴┐                     │  │  запрос </w:t>
      </w:r>
      <w:r>
        <w:rPr>
          <w:sz w:val="16"/>
        </w:rPr>
        <w:t xml:space="preserve"> │   │               │</w:t>
      </w:r>
    </w:p>
    <w:p w:rsidR="007B4673" w:rsidRDefault="000E72A1">
      <w:pPr>
        <w:pStyle w:val="ConsPlusNonformat0"/>
        <w:jc w:val="both"/>
      </w:pPr>
      <w:r>
        <w:rPr>
          <w:sz w:val="16"/>
        </w:rPr>
        <w:t>│                    │     │  получения   │    │ │                     │  └───┬──────┘   │               │</w:t>
      </w:r>
    </w:p>
    <w:p w:rsidR="007B4673" w:rsidRDefault="000E72A1">
      <w:pPr>
        <w:pStyle w:val="ConsPlusNonformat0"/>
        <w:jc w:val="both"/>
      </w:pPr>
      <w:r>
        <w:rPr>
          <w:sz w:val="16"/>
        </w:rPr>
        <w:t>│                    │     │</w:t>
      </w:r>
      <w:proofErr w:type="gramStart"/>
      <w:r>
        <w:rPr>
          <w:sz w:val="16"/>
        </w:rPr>
        <w:t>дополнительных</w:t>
      </w:r>
      <w:proofErr w:type="gramEnd"/>
      <w:r>
        <w:rPr>
          <w:sz w:val="16"/>
        </w:rPr>
        <w:t>│    │ │ Запрос о подтверждении     │          │               │</w:t>
      </w:r>
    </w:p>
    <w:p w:rsidR="007B4673" w:rsidRDefault="000E72A1">
      <w:pPr>
        <w:pStyle w:val="ConsPlusNonformat0"/>
        <w:jc w:val="both"/>
      </w:pPr>
      <w:r>
        <w:rPr>
          <w:sz w:val="16"/>
        </w:rPr>
        <w:t xml:space="preserve">│                  </w:t>
      </w:r>
      <w:r>
        <w:rPr>
          <w:sz w:val="16"/>
        </w:rPr>
        <w:t xml:space="preserve">  │     │  документов  │    │ │  категории ребенка </w:t>
      </w:r>
      <w:proofErr w:type="gramStart"/>
      <w:r>
        <w:rPr>
          <w:sz w:val="16"/>
        </w:rPr>
        <w:t>в</w:t>
      </w:r>
      <w:proofErr w:type="gramEnd"/>
      <w:r>
        <w:rPr>
          <w:sz w:val="16"/>
        </w:rPr>
        <w:t xml:space="preserve">       │          │               │</w:t>
      </w:r>
    </w:p>
    <w:p w:rsidR="007B4673" w:rsidRDefault="000E72A1">
      <w:pPr>
        <w:pStyle w:val="ConsPlusNonformat0"/>
        <w:jc w:val="both"/>
      </w:pPr>
      <w:r>
        <w:rPr>
          <w:sz w:val="16"/>
        </w:rPr>
        <w:t>│                    │     └──────\/──────┘    │ └─</w:t>
      </w:r>
      <w:proofErr w:type="gramStart"/>
      <w:r>
        <w:rPr>
          <w:sz w:val="16"/>
        </w:rPr>
        <w:t>соответствии</w:t>
      </w:r>
      <w:proofErr w:type="gramEnd"/>
      <w:r>
        <w:rPr>
          <w:sz w:val="16"/>
        </w:rPr>
        <w:t xml:space="preserve"> с пунктом─────┼──────────┼────┐          │</w:t>
      </w:r>
    </w:p>
    <w:p w:rsidR="007B4673" w:rsidRDefault="000E72A1">
      <w:pPr>
        <w:pStyle w:val="ConsPlusNonformat0"/>
        <w:jc w:val="both"/>
      </w:pPr>
      <w:r>
        <w:rPr>
          <w:sz w:val="16"/>
        </w:rPr>
        <w:t xml:space="preserve">│                    │             │           │       </w:t>
      </w:r>
      <w:hyperlink w:anchor="P264" w:tooltip="3.4. Рассмотрение документов.">
        <w:r>
          <w:rPr>
            <w:color w:val="0000FF"/>
            <w:sz w:val="16"/>
          </w:rPr>
          <w:t>3.4 раздела 3</w:t>
        </w:r>
      </w:hyperlink>
      <w:r>
        <w:rPr>
          <w:sz w:val="16"/>
        </w:rPr>
        <w:t xml:space="preserve">   │      │          │    │          │</w:t>
      </w:r>
    </w:p>
    <w:p w:rsidR="007B4673" w:rsidRDefault="000E72A1">
      <w:pPr>
        <w:pStyle w:val="ConsPlusNonformat0"/>
        <w:jc w:val="both"/>
      </w:pPr>
      <w:r>
        <w:rPr>
          <w:sz w:val="16"/>
        </w:rPr>
        <w:lastRenderedPageBreak/>
        <w:t>│                    │             │           │     Административного │      │          │    │          │</w:t>
      </w:r>
    </w:p>
    <w:p w:rsidR="007B4673" w:rsidRDefault="000E72A1">
      <w:pPr>
        <w:pStyle w:val="ConsPlusNonformat0"/>
        <w:jc w:val="both"/>
      </w:pPr>
      <w:r>
        <w:rPr>
          <w:sz w:val="16"/>
        </w:rPr>
        <w:t>│                    │      Полный компле</w:t>
      </w:r>
      <w:r>
        <w:rPr>
          <w:sz w:val="16"/>
        </w:rPr>
        <w:t>кт    │         регламента    │      │          │    │          │</w:t>
      </w:r>
    </w:p>
    <w:p w:rsidR="007B4673" w:rsidRDefault="000E72A1">
      <w:pPr>
        <w:pStyle w:val="ConsPlusNonformat0"/>
        <w:jc w:val="both"/>
      </w:pPr>
      <w:r>
        <w:rPr>
          <w:sz w:val="16"/>
        </w:rPr>
        <w:t>│                    │  ──┐    документов      │                       │      │          │    │    ┌─    │</w:t>
      </w:r>
    </w:p>
    <w:p w:rsidR="007B4673" w:rsidRDefault="000E72A1">
      <w:pPr>
        <w:pStyle w:val="ConsPlusNonformat0"/>
        <w:jc w:val="both"/>
      </w:pPr>
      <w:r>
        <w:rPr>
          <w:sz w:val="16"/>
        </w:rPr>
        <w:t xml:space="preserve">│                до 7 дней│\       │           │                       │      │    </w:t>
      </w:r>
      <w:r>
        <w:rPr>
          <w:sz w:val="16"/>
        </w:rPr>
        <w:t xml:space="preserve">      │    │    │до 5 │</w:t>
      </w:r>
    </w:p>
    <w:p w:rsidR="007B4673" w:rsidRDefault="000E72A1">
      <w:pPr>
        <w:pStyle w:val="ConsPlusNonformat0"/>
        <w:jc w:val="both"/>
      </w:pPr>
      <w:r>
        <w:rPr>
          <w:sz w:val="16"/>
        </w:rPr>
        <w:t>│                    │  ──┘ \      │           │                       │      │          │    │   /│дней │</w:t>
      </w:r>
    </w:p>
    <w:p w:rsidR="007B4673" w:rsidRDefault="000E72A1">
      <w:pPr>
        <w:pStyle w:val="ConsPlusNonformat0"/>
        <w:jc w:val="both"/>
      </w:pPr>
      <w:r>
        <w:rPr>
          <w:sz w:val="16"/>
        </w:rPr>
        <w:t>│                    │       \     \/          │                       │      │          │    \/ / └─    │</w:t>
      </w:r>
    </w:p>
    <w:p w:rsidR="007B4673" w:rsidRDefault="000E72A1">
      <w:pPr>
        <w:pStyle w:val="ConsPlusNonformat0"/>
        <w:jc w:val="both"/>
      </w:pPr>
      <w:r>
        <w:rPr>
          <w:sz w:val="16"/>
        </w:rPr>
        <w:t xml:space="preserve">│                 </w:t>
      </w:r>
      <w:r>
        <w:rPr>
          <w:sz w:val="16"/>
        </w:rPr>
        <w:t xml:space="preserve">   │  ┌──────────────────┐   │                       │      │          │  ┌──────────┐ │</w:t>
      </w:r>
    </w:p>
    <w:p w:rsidR="007B4673" w:rsidRDefault="000E72A1">
      <w:pPr>
        <w:pStyle w:val="ConsPlusNonformat0"/>
        <w:jc w:val="both"/>
      </w:pPr>
      <w:r>
        <w:rPr>
          <w:sz w:val="16"/>
        </w:rPr>
        <w:t>│                    │  │Подготовка проекта│&lt;──┼──────Ответ на запрос──┼──────┘          │  │Подготовка│ │</w:t>
      </w:r>
    </w:p>
    <w:p w:rsidR="007B4673" w:rsidRDefault="000E72A1">
      <w:pPr>
        <w:pStyle w:val="ConsPlusNonformat0"/>
        <w:jc w:val="both"/>
      </w:pPr>
      <w:r>
        <w:rPr>
          <w:sz w:val="16"/>
        </w:rPr>
        <w:t xml:space="preserve">│                    │  │  правового акта  │&lt;─┐│            </w:t>
      </w:r>
      <w:r>
        <w:rPr>
          <w:sz w:val="16"/>
        </w:rPr>
        <w:t xml:space="preserve">           │                 │  │ответа </w:t>
      </w:r>
      <w:proofErr w:type="gramStart"/>
      <w:r>
        <w:rPr>
          <w:sz w:val="16"/>
        </w:rPr>
        <w:t>на</w:t>
      </w:r>
      <w:proofErr w:type="gramEnd"/>
      <w:r>
        <w:rPr>
          <w:sz w:val="16"/>
        </w:rPr>
        <w:t xml:space="preserve"> │ │</w:t>
      </w:r>
    </w:p>
    <w:p w:rsidR="007B4673" w:rsidRDefault="000E72A1">
      <w:pPr>
        <w:pStyle w:val="ConsPlusNonformat0"/>
        <w:jc w:val="both"/>
      </w:pPr>
      <w:r>
        <w:rPr>
          <w:sz w:val="16"/>
        </w:rPr>
        <w:t>│                    │  └──────────┬───────┘  ││                       │                 │  │  запрос  │ │</w:t>
      </w:r>
    </w:p>
    <w:p w:rsidR="007B4673" w:rsidRDefault="000E72A1">
      <w:pPr>
        <w:pStyle w:val="ConsPlusNonformat0"/>
        <w:jc w:val="both"/>
      </w:pPr>
      <w:r>
        <w:rPr>
          <w:sz w:val="16"/>
        </w:rPr>
        <w:t>│                    │             │          ││                       │                 │  └─┬───────</w:t>
      </w:r>
      <w:r>
        <w:rPr>
          <w:sz w:val="16"/>
        </w:rPr>
        <w:t>─┘ │</w:t>
      </w:r>
    </w:p>
    <w:p w:rsidR="007B4673" w:rsidRDefault="000E72A1">
      <w:pPr>
        <w:pStyle w:val="ConsPlusNonformat0"/>
        <w:jc w:val="both"/>
      </w:pPr>
      <w:r>
        <w:rPr>
          <w:sz w:val="16"/>
        </w:rPr>
        <w:t>│                    │             │          └┼───────────────────────┼─Ответ на запрос─┼────┘          │</w:t>
      </w:r>
    </w:p>
    <w:p w:rsidR="007B4673" w:rsidRDefault="000E72A1">
      <w:pPr>
        <w:pStyle w:val="ConsPlusNonformat0"/>
        <w:jc w:val="both"/>
      </w:pPr>
      <w:r>
        <w:rPr>
          <w:sz w:val="16"/>
        </w:rPr>
        <w:t>│                    │             │           │               ┌─      │                 │               │</w:t>
      </w:r>
    </w:p>
    <w:p w:rsidR="007B4673" w:rsidRDefault="000E72A1">
      <w:pPr>
        <w:pStyle w:val="ConsPlusNonformat0"/>
        <w:jc w:val="both"/>
      </w:pPr>
      <w:r>
        <w:rPr>
          <w:sz w:val="16"/>
        </w:rPr>
        <w:t xml:space="preserve">│                    │             │ </w:t>
      </w:r>
      <w:r>
        <w:rPr>
          <w:sz w:val="16"/>
        </w:rPr>
        <w:t xml:space="preserve">          │              /│1 день │                 │               │</w:t>
      </w:r>
    </w:p>
    <w:p w:rsidR="007B4673" w:rsidRDefault="000E72A1">
      <w:pPr>
        <w:pStyle w:val="ConsPlusNonformat0"/>
        <w:jc w:val="both"/>
      </w:pPr>
      <w:r>
        <w:rPr>
          <w:sz w:val="16"/>
        </w:rPr>
        <w:t>│                    │             │           │             / └─      │                 │               │</w:t>
      </w:r>
    </w:p>
    <w:p w:rsidR="007B4673" w:rsidRDefault="000E72A1">
      <w:pPr>
        <w:pStyle w:val="ConsPlusNonformat0"/>
        <w:jc w:val="both"/>
      </w:pPr>
      <w:r>
        <w:rPr>
          <w:sz w:val="16"/>
        </w:rPr>
        <w:t xml:space="preserve">│                    │             │           │   ┌──────────────┐    │       </w:t>
      </w:r>
      <w:r>
        <w:rPr>
          <w:sz w:val="16"/>
        </w:rPr>
        <w:t xml:space="preserve">          │               │</w:t>
      </w:r>
    </w:p>
    <w:p w:rsidR="007B4673" w:rsidRDefault="000E72A1">
      <w:pPr>
        <w:pStyle w:val="ConsPlusNonformat0"/>
        <w:jc w:val="both"/>
      </w:pPr>
      <w:r>
        <w:rPr>
          <w:sz w:val="16"/>
        </w:rPr>
        <w:t>│                    │             │  Проект   │   │  Подписание  │    │                 │               │</w:t>
      </w:r>
    </w:p>
    <w:p w:rsidR="007B4673" w:rsidRDefault="000E72A1">
      <w:pPr>
        <w:pStyle w:val="ConsPlusNonformat0"/>
        <w:jc w:val="both"/>
      </w:pPr>
      <w:r>
        <w:rPr>
          <w:sz w:val="16"/>
        </w:rPr>
        <w:t>│                    │             └─правового─┼──&gt;│</w:t>
      </w:r>
      <w:proofErr w:type="gramStart"/>
      <w:r>
        <w:rPr>
          <w:sz w:val="16"/>
        </w:rPr>
        <w:t>правового</w:t>
      </w:r>
      <w:proofErr w:type="gramEnd"/>
      <w:r>
        <w:rPr>
          <w:sz w:val="16"/>
        </w:rPr>
        <w:t xml:space="preserve"> акта│    │                 │               │</w:t>
      </w:r>
    </w:p>
    <w:p w:rsidR="007B4673" w:rsidRDefault="000E72A1">
      <w:pPr>
        <w:pStyle w:val="ConsPlusNonformat0"/>
        <w:jc w:val="both"/>
      </w:pPr>
      <w:r>
        <w:rPr>
          <w:sz w:val="16"/>
        </w:rPr>
        <w:t xml:space="preserve">│             </w:t>
      </w:r>
      <w:r>
        <w:rPr>
          <w:sz w:val="16"/>
        </w:rPr>
        <w:t xml:space="preserve">       │                 акта    │   └───────┬──────┘    │                 │               │</w:t>
      </w:r>
    </w:p>
    <w:p w:rsidR="007B4673" w:rsidRDefault="000E72A1">
      <w:pPr>
        <w:pStyle w:val="ConsPlusNonformat0"/>
        <w:jc w:val="both"/>
      </w:pPr>
      <w:r>
        <w:rPr>
          <w:sz w:val="16"/>
        </w:rPr>
        <w:t>│                    │   ─┐                    │           │           │                 │               │</w:t>
      </w:r>
    </w:p>
    <w:p w:rsidR="007B4673" w:rsidRDefault="000E72A1">
      <w:pPr>
        <w:pStyle w:val="ConsPlusNonformat0"/>
        <w:jc w:val="both"/>
      </w:pPr>
      <w:r>
        <w:rPr>
          <w:sz w:val="16"/>
        </w:rPr>
        <w:t>│                до 7 дней│\       ┌────Правовой акт───────┘           │                 │               │</w:t>
      </w:r>
    </w:p>
    <w:p w:rsidR="007B4673" w:rsidRDefault="000E72A1">
      <w:pPr>
        <w:pStyle w:val="ConsPlusNonformat0"/>
        <w:jc w:val="both"/>
      </w:pPr>
      <w:r>
        <w:rPr>
          <w:sz w:val="16"/>
        </w:rPr>
        <w:t>│                    │  ──┘ \      \/          │                       │                 │               │</w:t>
      </w:r>
    </w:p>
    <w:p w:rsidR="007B4673" w:rsidRDefault="000E72A1">
      <w:pPr>
        <w:pStyle w:val="ConsPlusNonformat0"/>
        <w:jc w:val="both"/>
      </w:pPr>
      <w:r>
        <w:rPr>
          <w:sz w:val="16"/>
        </w:rPr>
        <w:t>│                    │    ┌───────────────</w:t>
      </w:r>
      <w:r>
        <w:rPr>
          <w:sz w:val="16"/>
        </w:rPr>
        <w:t>┐    │                       │                 │               │</w:t>
      </w:r>
    </w:p>
    <w:p w:rsidR="007B4673" w:rsidRDefault="000E72A1">
      <w:pPr>
        <w:pStyle w:val="ConsPlusNonformat0"/>
        <w:jc w:val="both"/>
      </w:pPr>
      <w:r>
        <w:rPr>
          <w:sz w:val="16"/>
        </w:rPr>
        <w:t>│                    │    │  Уведомление  │    │                       │                 │               │</w:t>
      </w:r>
    </w:p>
    <w:p w:rsidR="007B4673" w:rsidRDefault="000E72A1">
      <w:pPr>
        <w:pStyle w:val="ConsPlusNonformat0"/>
        <w:jc w:val="both"/>
      </w:pPr>
      <w:r>
        <w:rPr>
          <w:sz w:val="16"/>
        </w:rPr>
        <w:t xml:space="preserve">│                    │    │  заявителя о  │    │                       │            </w:t>
      </w:r>
      <w:r>
        <w:rPr>
          <w:sz w:val="16"/>
        </w:rPr>
        <w:t xml:space="preserve">     │               │</w:t>
      </w:r>
    </w:p>
    <w:p w:rsidR="007B4673" w:rsidRDefault="000E72A1">
      <w:pPr>
        <w:pStyle w:val="ConsPlusNonformat0"/>
        <w:jc w:val="both"/>
      </w:pPr>
      <w:r>
        <w:rPr>
          <w:sz w:val="16"/>
        </w:rPr>
        <w:t>│         ┌──────────┼────┤выдаче путевки │    │                       │                 │               │</w:t>
      </w:r>
    </w:p>
    <w:p w:rsidR="007B4673" w:rsidRDefault="000E72A1">
      <w:pPr>
        <w:pStyle w:val="ConsPlusNonformat0"/>
        <w:jc w:val="both"/>
      </w:pPr>
      <w:r>
        <w:rPr>
          <w:sz w:val="16"/>
        </w:rPr>
        <w:t xml:space="preserve">│         │          │    │или об отказе </w:t>
      </w:r>
      <w:proofErr w:type="gramStart"/>
      <w:r>
        <w:rPr>
          <w:sz w:val="16"/>
        </w:rPr>
        <w:t>в</w:t>
      </w:r>
      <w:proofErr w:type="gramEnd"/>
      <w:r>
        <w:rPr>
          <w:sz w:val="16"/>
        </w:rPr>
        <w:t>│    │                       │                 │               │</w:t>
      </w:r>
    </w:p>
    <w:p w:rsidR="007B4673" w:rsidRDefault="000E72A1">
      <w:pPr>
        <w:pStyle w:val="ConsPlusNonformat0"/>
        <w:jc w:val="both"/>
      </w:pPr>
      <w:r>
        <w:rPr>
          <w:sz w:val="16"/>
        </w:rPr>
        <w:t xml:space="preserve">│         │        </w:t>
      </w:r>
      <w:r>
        <w:rPr>
          <w:sz w:val="16"/>
        </w:rPr>
        <w:t xml:space="preserve">  │    │</w:t>
      </w:r>
      <w:proofErr w:type="gramStart"/>
      <w:r>
        <w:rPr>
          <w:sz w:val="16"/>
        </w:rPr>
        <w:t>предоставлении</w:t>
      </w:r>
      <w:proofErr w:type="gramEnd"/>
      <w:r>
        <w:rPr>
          <w:sz w:val="16"/>
        </w:rPr>
        <w:t xml:space="preserve"> │    │                       │                 │               │</w:t>
      </w:r>
    </w:p>
    <w:p w:rsidR="007B4673" w:rsidRDefault="000E72A1">
      <w:pPr>
        <w:pStyle w:val="ConsPlusNonformat0"/>
        <w:jc w:val="both"/>
      </w:pPr>
      <w:r>
        <w:rPr>
          <w:sz w:val="16"/>
        </w:rPr>
        <w:t>│         │          │    │    путевки    │    │                       │                 │               │</w:t>
      </w:r>
    </w:p>
    <w:p w:rsidR="007B4673" w:rsidRDefault="000E72A1">
      <w:pPr>
        <w:pStyle w:val="ConsPlusNonformat0"/>
        <w:jc w:val="both"/>
      </w:pPr>
      <w:r>
        <w:rPr>
          <w:sz w:val="16"/>
        </w:rPr>
        <w:t xml:space="preserve">│         │          │    └────────┬──────┘    │             </w:t>
      </w:r>
      <w:r>
        <w:rPr>
          <w:sz w:val="16"/>
        </w:rPr>
        <w:t xml:space="preserve">          │                 │               │</w:t>
      </w:r>
    </w:p>
    <w:p w:rsidR="007B4673" w:rsidRDefault="000E72A1">
      <w:pPr>
        <w:pStyle w:val="ConsPlusNonformat0"/>
        <w:jc w:val="both"/>
      </w:pPr>
      <w:r>
        <w:rPr>
          <w:sz w:val="16"/>
        </w:rPr>
        <w:t>│    Уведомление     │             │           │                       │                 │               │</w:t>
      </w:r>
    </w:p>
    <w:p w:rsidR="007B4673" w:rsidRDefault="000E72A1">
      <w:pPr>
        <w:pStyle w:val="ConsPlusNonformat0"/>
        <w:jc w:val="both"/>
      </w:pPr>
      <w:r>
        <w:rPr>
          <w:sz w:val="16"/>
        </w:rPr>
        <w:t xml:space="preserve">│    об отказе </w:t>
      </w:r>
      <w:proofErr w:type="gramStart"/>
      <w:r>
        <w:rPr>
          <w:sz w:val="16"/>
        </w:rPr>
        <w:t>в</w:t>
      </w:r>
      <w:proofErr w:type="gramEnd"/>
      <w:r>
        <w:rPr>
          <w:sz w:val="16"/>
        </w:rPr>
        <w:t xml:space="preserve">     │         Путевка         │                       │                 │               │</w:t>
      </w:r>
    </w:p>
    <w:p w:rsidR="007B4673" w:rsidRDefault="000E72A1">
      <w:pPr>
        <w:pStyle w:val="ConsPlusNonformat0"/>
        <w:jc w:val="both"/>
      </w:pPr>
      <w:r>
        <w:rPr>
          <w:sz w:val="16"/>
        </w:rPr>
        <w:t xml:space="preserve">│  </w:t>
      </w:r>
      <w:proofErr w:type="gramStart"/>
      <w:r>
        <w:rPr>
          <w:sz w:val="16"/>
        </w:rPr>
        <w:t>предоставлении</w:t>
      </w:r>
      <w:proofErr w:type="gramEnd"/>
      <w:r>
        <w:rPr>
          <w:sz w:val="16"/>
        </w:rPr>
        <w:t xml:space="preserve">    │             │           │                       │                 │               │</w:t>
      </w:r>
    </w:p>
    <w:p w:rsidR="007B4673" w:rsidRDefault="000E72A1">
      <w:pPr>
        <w:pStyle w:val="ConsPlusNonformat0"/>
        <w:jc w:val="both"/>
      </w:pPr>
      <w:r>
        <w:rPr>
          <w:sz w:val="16"/>
        </w:rPr>
        <w:t xml:space="preserve">│      путевки       │             \/     </w:t>
      </w:r>
      <w:r>
        <w:rPr>
          <w:sz w:val="16"/>
        </w:rPr>
        <w:t xml:space="preserve">     │                       │                 │               │</w:t>
      </w:r>
    </w:p>
    <w:p w:rsidR="007B4673" w:rsidRDefault="000E72A1">
      <w:pPr>
        <w:pStyle w:val="ConsPlusNonformat0"/>
        <w:jc w:val="both"/>
      </w:pPr>
      <w:r>
        <w:rPr>
          <w:sz w:val="16"/>
        </w:rPr>
        <w:t>│         │          │      ┌───────────┐      │                       │                 │               │</w:t>
      </w:r>
    </w:p>
    <w:p w:rsidR="007B4673" w:rsidRDefault="000E72A1">
      <w:pPr>
        <w:pStyle w:val="ConsPlusNonformat0"/>
        <w:jc w:val="both"/>
      </w:pPr>
      <w:r>
        <w:rPr>
          <w:sz w:val="16"/>
        </w:rPr>
        <w:t xml:space="preserve">│         │          │ ─┐   │Регистрация│      │                       │            </w:t>
      </w:r>
      <w:r>
        <w:rPr>
          <w:sz w:val="16"/>
        </w:rPr>
        <w:t xml:space="preserve">     │               │</w:t>
      </w:r>
    </w:p>
    <w:p w:rsidR="007B4673" w:rsidRDefault="000E72A1">
      <w:pPr>
        <w:pStyle w:val="ConsPlusNonformat0"/>
        <w:jc w:val="both"/>
      </w:pPr>
      <w:r>
        <w:rPr>
          <w:sz w:val="16"/>
        </w:rPr>
        <w:t>│         │  до 15 минут│\  │ путевки и │      │                       │                 │               │</w:t>
      </w:r>
    </w:p>
    <w:p w:rsidR="007B4673" w:rsidRDefault="000E72A1">
      <w:pPr>
        <w:pStyle w:val="ConsPlusNonformat0"/>
        <w:jc w:val="both"/>
      </w:pPr>
      <w:r>
        <w:rPr>
          <w:sz w:val="16"/>
        </w:rPr>
        <w:t>│         │          │ ─┘ \ │  выдача   ├──────┼────────────Путевка──┐ │                 │               │</w:t>
      </w:r>
    </w:p>
    <w:p w:rsidR="007B4673" w:rsidRDefault="000E72A1">
      <w:pPr>
        <w:pStyle w:val="ConsPlusNonformat0"/>
        <w:jc w:val="both"/>
      </w:pPr>
      <w:r>
        <w:rPr>
          <w:sz w:val="16"/>
        </w:rPr>
        <w:t xml:space="preserve">│         │        </w:t>
      </w:r>
      <w:r>
        <w:rPr>
          <w:sz w:val="16"/>
        </w:rPr>
        <w:t xml:space="preserve">  │     \│ заявителю │      │                     │ │                 │               │</w:t>
      </w:r>
    </w:p>
    <w:p w:rsidR="007B4673" w:rsidRDefault="000E72A1">
      <w:pPr>
        <w:pStyle w:val="ConsPlusNonformat0"/>
        <w:jc w:val="both"/>
      </w:pPr>
      <w:r>
        <w:rPr>
          <w:sz w:val="16"/>
        </w:rPr>
        <w:t>│         \/         │      └───────────┘      │                     \/│                 │               │</w:t>
      </w:r>
    </w:p>
    <w:p w:rsidR="007B4673" w:rsidRDefault="000E72A1">
      <w:pPr>
        <w:pStyle w:val="ConsPlusNonformat0"/>
        <w:jc w:val="both"/>
      </w:pPr>
      <w:r>
        <w:rPr>
          <w:sz w:val="16"/>
        </w:rPr>
        <w:t>│ (──────────────────┴───────────────────)     │            (</w:t>
      </w:r>
      <w:r>
        <w:rPr>
          <w:sz w:val="16"/>
        </w:rPr>
        <w:t>──────────┴─────────────)   │               │</w:t>
      </w:r>
    </w:p>
    <w:p w:rsidR="007B4673" w:rsidRDefault="000E72A1">
      <w:pPr>
        <w:pStyle w:val="ConsPlusNonformat0"/>
        <w:jc w:val="both"/>
      </w:pPr>
      <w:r>
        <w:rPr>
          <w:sz w:val="16"/>
        </w:rPr>
        <w:t>│ │Уведомление об отказе в предоставлении│     │            │Путевка выдана заявителю│   │               │</w:t>
      </w:r>
    </w:p>
    <w:p w:rsidR="007B4673" w:rsidRDefault="000E72A1">
      <w:pPr>
        <w:pStyle w:val="ConsPlusNonformat0"/>
        <w:jc w:val="both"/>
      </w:pPr>
      <w:r>
        <w:rPr>
          <w:sz w:val="16"/>
        </w:rPr>
        <w:t>│ │         путевки вручено</w:t>
      </w:r>
      <w:proofErr w:type="gramStart"/>
      <w:r>
        <w:rPr>
          <w:sz w:val="16"/>
        </w:rPr>
        <w:t xml:space="preserve">              │     │            (──────────┬─────────────)   │             </w:t>
      </w:r>
      <w:r>
        <w:rPr>
          <w:sz w:val="16"/>
        </w:rPr>
        <w:t xml:space="preserve">  │</w:t>
      </w:r>
      <w:proofErr w:type="gramEnd"/>
    </w:p>
    <w:p w:rsidR="007B4673" w:rsidRDefault="000E72A1">
      <w:pPr>
        <w:pStyle w:val="ConsPlusNonformat0"/>
        <w:jc w:val="both"/>
      </w:pPr>
      <w:r>
        <w:rPr>
          <w:sz w:val="16"/>
        </w:rPr>
        <w:t>│ (──────────────────┬───────────────────)     │                       │                 │               │</w:t>
      </w:r>
    </w:p>
    <w:p w:rsidR="007B4673" w:rsidRDefault="000E72A1">
      <w:pPr>
        <w:pStyle w:val="ConsPlusNonformat0"/>
        <w:jc w:val="both"/>
      </w:pPr>
      <w:r>
        <w:rPr>
          <w:sz w:val="16"/>
        </w:rPr>
        <w:t>└────────────────────┴─────────────────────────┴───────────────────────┴─────────────────┴───────────────┘</w:t>
      </w:r>
    </w:p>
    <w:p w:rsidR="007B4673" w:rsidRDefault="007B4673">
      <w:pPr>
        <w:pStyle w:val="ConsPlusNormal0"/>
        <w:jc w:val="both"/>
      </w:pPr>
    </w:p>
    <w:p w:rsidR="007B4673" w:rsidRDefault="007B4673">
      <w:pPr>
        <w:pStyle w:val="ConsPlusNormal0"/>
        <w:jc w:val="both"/>
      </w:pPr>
    </w:p>
    <w:p w:rsidR="007B4673" w:rsidRDefault="007B4673">
      <w:pPr>
        <w:pStyle w:val="ConsPlusNormal0"/>
        <w:jc w:val="both"/>
      </w:pPr>
    </w:p>
    <w:p w:rsidR="007B4673" w:rsidRDefault="007B4673">
      <w:pPr>
        <w:pStyle w:val="ConsPlusNormal0"/>
        <w:jc w:val="both"/>
      </w:pPr>
    </w:p>
    <w:p w:rsidR="007B4673" w:rsidRDefault="007B4673">
      <w:pPr>
        <w:pStyle w:val="ConsPlusNormal0"/>
        <w:jc w:val="both"/>
      </w:pPr>
    </w:p>
    <w:p w:rsidR="007B4673" w:rsidRDefault="000E72A1">
      <w:pPr>
        <w:pStyle w:val="ConsPlusNormal0"/>
        <w:jc w:val="right"/>
        <w:outlineLvl w:val="1"/>
      </w:pPr>
      <w:r>
        <w:t>Приложение 4</w:t>
      </w:r>
    </w:p>
    <w:p w:rsidR="007B4673" w:rsidRDefault="000E72A1">
      <w:pPr>
        <w:pStyle w:val="ConsPlusNormal0"/>
        <w:jc w:val="right"/>
      </w:pPr>
      <w:r>
        <w:t xml:space="preserve">к Административному </w:t>
      </w:r>
      <w:hyperlink w:anchor="P40" w:tooltip="АДМИНИСТРАТИВНЫЙ РЕГЛАМЕНТ">
        <w:r>
          <w:rPr>
            <w:color w:val="0000FF"/>
          </w:rPr>
          <w:t>регламенту</w:t>
        </w:r>
      </w:hyperlink>
    </w:p>
    <w:p w:rsidR="007B4673" w:rsidRDefault="007B4673">
      <w:pPr>
        <w:pStyle w:val="ConsPlusNormal0"/>
        <w:jc w:val="both"/>
      </w:pPr>
    </w:p>
    <w:p w:rsidR="007B4673" w:rsidRDefault="000E72A1">
      <w:pPr>
        <w:pStyle w:val="ConsPlusNormal0"/>
        <w:jc w:val="right"/>
      </w:pPr>
      <w:r>
        <w:t>Форма</w:t>
      </w:r>
    </w:p>
    <w:p w:rsidR="007B4673" w:rsidRDefault="007B4673">
      <w:pPr>
        <w:pStyle w:val="ConsPlusNormal0"/>
        <w:jc w:val="both"/>
      </w:pPr>
    </w:p>
    <w:p w:rsidR="007B4673" w:rsidRDefault="000E72A1">
      <w:pPr>
        <w:pStyle w:val="ConsPlusNormal0"/>
        <w:jc w:val="center"/>
      </w:pPr>
      <w:bookmarkStart w:id="26" w:name="P677"/>
      <w:bookmarkEnd w:id="26"/>
      <w:r>
        <w:t>ЖУРНАЛ</w:t>
      </w:r>
    </w:p>
    <w:p w:rsidR="007B4673" w:rsidRDefault="000E72A1">
      <w:pPr>
        <w:pStyle w:val="ConsPlusNormal0"/>
        <w:jc w:val="center"/>
      </w:pPr>
      <w:r>
        <w:t>учета заявлений о предоставлении государственной услуги</w:t>
      </w:r>
    </w:p>
    <w:p w:rsidR="007B4673" w:rsidRDefault="000E72A1">
      <w:pPr>
        <w:pStyle w:val="ConsPlusNormal0"/>
        <w:jc w:val="center"/>
      </w:pPr>
      <w:r>
        <w:t>"Предоставление путевок в организации отдыха детей и их</w:t>
      </w:r>
    </w:p>
    <w:p w:rsidR="007B4673" w:rsidRDefault="000E72A1">
      <w:pPr>
        <w:pStyle w:val="ConsPlusNormal0"/>
        <w:jc w:val="center"/>
      </w:pPr>
      <w:r>
        <w:t>оздоровления безнадзорным детям, детям погибших сотрудников</w:t>
      </w:r>
    </w:p>
    <w:p w:rsidR="007B4673" w:rsidRDefault="000E72A1">
      <w:pPr>
        <w:pStyle w:val="ConsPlusNormal0"/>
        <w:jc w:val="center"/>
      </w:pPr>
      <w:r>
        <w:t>правоохранительных органов и военнослужащих, детям,</w:t>
      </w:r>
    </w:p>
    <w:p w:rsidR="007B4673" w:rsidRDefault="000E72A1">
      <w:pPr>
        <w:pStyle w:val="ConsPlusNormal0"/>
        <w:jc w:val="center"/>
      </w:pPr>
      <w:proofErr w:type="gramStart"/>
      <w:r>
        <w:t>находящимся</w:t>
      </w:r>
      <w:proofErr w:type="gramEnd"/>
      <w:r>
        <w:t xml:space="preserve"> в трудной жизненной ситуации"</w:t>
      </w:r>
    </w:p>
    <w:p w:rsidR="007B4673" w:rsidRDefault="007B4673">
      <w:pPr>
        <w:pStyle w:val="ConsPlusNormal0"/>
        <w:jc w:val="both"/>
      </w:pPr>
    </w:p>
    <w:p w:rsidR="007B4673" w:rsidRDefault="007B4673">
      <w:pPr>
        <w:pStyle w:val="ConsPlusNormal0"/>
        <w:sectPr w:rsidR="007B4673" w:rsidSect="00317EFC">
          <w:footerReference w:type="default" r:id="rId100"/>
          <w:footerReference w:type="first" r:id="rId101"/>
          <w:pgSz w:w="11906" w:h="16838"/>
          <w:pgMar w:top="394" w:right="566" w:bottom="568"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51"/>
        <w:gridCol w:w="1304"/>
        <w:gridCol w:w="1814"/>
        <w:gridCol w:w="1247"/>
        <w:gridCol w:w="1531"/>
        <w:gridCol w:w="3912"/>
        <w:gridCol w:w="1531"/>
      </w:tblGrid>
      <w:tr w:rsidR="007B4673">
        <w:tc>
          <w:tcPr>
            <w:tcW w:w="567" w:type="dxa"/>
          </w:tcPr>
          <w:p w:rsidR="007B4673" w:rsidRDefault="000E72A1">
            <w:pPr>
              <w:pStyle w:val="ConsPlusNormal0"/>
              <w:jc w:val="center"/>
            </w:pPr>
            <w:r>
              <w:lastRenderedPageBreak/>
              <w:t>N</w:t>
            </w:r>
          </w:p>
          <w:p w:rsidR="007B4673" w:rsidRDefault="000E72A1">
            <w:pPr>
              <w:pStyle w:val="ConsPlusNormal0"/>
              <w:jc w:val="center"/>
            </w:pPr>
            <w:proofErr w:type="gramStart"/>
            <w:r>
              <w:t>п</w:t>
            </w:r>
            <w:proofErr w:type="gramEnd"/>
            <w:r>
              <w:t>/п</w:t>
            </w:r>
          </w:p>
        </w:tc>
        <w:tc>
          <w:tcPr>
            <w:tcW w:w="1651" w:type="dxa"/>
          </w:tcPr>
          <w:p w:rsidR="007B4673" w:rsidRDefault="000E72A1">
            <w:pPr>
              <w:pStyle w:val="ConsPlusNormal0"/>
              <w:jc w:val="center"/>
            </w:pPr>
            <w:r>
              <w:t>Дата и время поступления заявления</w:t>
            </w:r>
          </w:p>
        </w:tc>
        <w:tc>
          <w:tcPr>
            <w:tcW w:w="1304" w:type="dxa"/>
          </w:tcPr>
          <w:p w:rsidR="007B4673" w:rsidRDefault="000E72A1">
            <w:pPr>
              <w:pStyle w:val="ConsPlusNormal0"/>
              <w:jc w:val="center"/>
            </w:pPr>
            <w:r>
              <w:t>Ф.И.О. заявителя</w:t>
            </w:r>
          </w:p>
        </w:tc>
        <w:tc>
          <w:tcPr>
            <w:tcW w:w="1814" w:type="dxa"/>
          </w:tcPr>
          <w:p w:rsidR="007B4673" w:rsidRDefault="000E72A1">
            <w:pPr>
              <w:pStyle w:val="ConsPlusNormal0"/>
              <w:jc w:val="center"/>
            </w:pPr>
            <w:r>
              <w:t>Ф.И.О. ребенка, дата рождения</w:t>
            </w:r>
          </w:p>
        </w:tc>
        <w:tc>
          <w:tcPr>
            <w:tcW w:w="1247" w:type="dxa"/>
          </w:tcPr>
          <w:p w:rsidR="007B4673" w:rsidRDefault="000E72A1">
            <w:pPr>
              <w:pStyle w:val="ConsPlusNormal0"/>
              <w:jc w:val="center"/>
            </w:pPr>
            <w:r>
              <w:t>Категория ребенка</w:t>
            </w:r>
          </w:p>
        </w:tc>
        <w:tc>
          <w:tcPr>
            <w:tcW w:w="1531" w:type="dxa"/>
          </w:tcPr>
          <w:p w:rsidR="007B4673" w:rsidRDefault="000E72A1">
            <w:pPr>
              <w:pStyle w:val="ConsPlusNormal0"/>
              <w:jc w:val="center"/>
            </w:pPr>
            <w:r>
              <w:t>Адрес проживания</w:t>
            </w:r>
          </w:p>
        </w:tc>
        <w:tc>
          <w:tcPr>
            <w:tcW w:w="3912" w:type="dxa"/>
          </w:tcPr>
          <w:p w:rsidR="007B4673" w:rsidRDefault="000E72A1">
            <w:pPr>
              <w:pStyle w:val="ConsPlusNormal0"/>
              <w:jc w:val="center"/>
            </w:pPr>
            <w:r>
              <w:t>Предоставление путевки в организации отдыха детей и их оздоровления (организация отдыха детей и их оздоровления,</w:t>
            </w:r>
            <w:r>
              <w:t xml:space="preserve"> дата заезда)</w:t>
            </w:r>
          </w:p>
        </w:tc>
        <w:tc>
          <w:tcPr>
            <w:tcW w:w="1531" w:type="dxa"/>
          </w:tcPr>
          <w:p w:rsidR="007B4673" w:rsidRDefault="000E72A1">
            <w:pPr>
              <w:pStyle w:val="ConsPlusNormal0"/>
              <w:jc w:val="center"/>
            </w:pPr>
            <w:r>
              <w:t>Примечание</w:t>
            </w:r>
          </w:p>
        </w:tc>
      </w:tr>
      <w:tr w:rsidR="007B4673">
        <w:tc>
          <w:tcPr>
            <w:tcW w:w="567" w:type="dxa"/>
          </w:tcPr>
          <w:p w:rsidR="007B4673" w:rsidRDefault="007B4673">
            <w:pPr>
              <w:pStyle w:val="ConsPlusNormal0"/>
            </w:pPr>
          </w:p>
        </w:tc>
        <w:tc>
          <w:tcPr>
            <w:tcW w:w="1651" w:type="dxa"/>
          </w:tcPr>
          <w:p w:rsidR="007B4673" w:rsidRDefault="007B4673">
            <w:pPr>
              <w:pStyle w:val="ConsPlusNormal0"/>
            </w:pPr>
          </w:p>
        </w:tc>
        <w:tc>
          <w:tcPr>
            <w:tcW w:w="1304" w:type="dxa"/>
          </w:tcPr>
          <w:p w:rsidR="007B4673" w:rsidRDefault="007B4673">
            <w:pPr>
              <w:pStyle w:val="ConsPlusNormal0"/>
            </w:pPr>
          </w:p>
        </w:tc>
        <w:tc>
          <w:tcPr>
            <w:tcW w:w="1814" w:type="dxa"/>
          </w:tcPr>
          <w:p w:rsidR="007B4673" w:rsidRDefault="007B4673">
            <w:pPr>
              <w:pStyle w:val="ConsPlusNormal0"/>
            </w:pPr>
          </w:p>
        </w:tc>
        <w:tc>
          <w:tcPr>
            <w:tcW w:w="1247" w:type="dxa"/>
          </w:tcPr>
          <w:p w:rsidR="007B4673" w:rsidRDefault="007B4673">
            <w:pPr>
              <w:pStyle w:val="ConsPlusNormal0"/>
            </w:pPr>
          </w:p>
        </w:tc>
        <w:tc>
          <w:tcPr>
            <w:tcW w:w="1531" w:type="dxa"/>
          </w:tcPr>
          <w:p w:rsidR="007B4673" w:rsidRDefault="007B4673">
            <w:pPr>
              <w:pStyle w:val="ConsPlusNormal0"/>
            </w:pPr>
          </w:p>
        </w:tc>
        <w:tc>
          <w:tcPr>
            <w:tcW w:w="3912" w:type="dxa"/>
          </w:tcPr>
          <w:p w:rsidR="007B4673" w:rsidRDefault="007B4673">
            <w:pPr>
              <w:pStyle w:val="ConsPlusNormal0"/>
            </w:pPr>
          </w:p>
        </w:tc>
        <w:tc>
          <w:tcPr>
            <w:tcW w:w="1531" w:type="dxa"/>
          </w:tcPr>
          <w:p w:rsidR="007B4673" w:rsidRDefault="007B4673">
            <w:pPr>
              <w:pStyle w:val="ConsPlusNormal0"/>
            </w:pPr>
          </w:p>
        </w:tc>
      </w:tr>
    </w:tbl>
    <w:p w:rsidR="007B4673" w:rsidRDefault="007B4673">
      <w:pPr>
        <w:pStyle w:val="ConsPlusNormal0"/>
        <w:jc w:val="both"/>
      </w:pPr>
    </w:p>
    <w:p w:rsidR="007B4673" w:rsidRDefault="007B4673">
      <w:pPr>
        <w:pStyle w:val="ConsPlusNormal0"/>
        <w:jc w:val="both"/>
      </w:pPr>
    </w:p>
    <w:p w:rsidR="007B4673" w:rsidRDefault="007B4673">
      <w:pPr>
        <w:pStyle w:val="ConsPlusNormal0"/>
        <w:jc w:val="both"/>
      </w:pPr>
    </w:p>
    <w:p w:rsidR="007B4673" w:rsidRDefault="007B4673">
      <w:pPr>
        <w:pStyle w:val="ConsPlusNormal0"/>
        <w:jc w:val="both"/>
      </w:pPr>
    </w:p>
    <w:p w:rsidR="007B4673" w:rsidRDefault="007B4673">
      <w:pPr>
        <w:pStyle w:val="ConsPlusNormal0"/>
        <w:jc w:val="both"/>
      </w:pPr>
    </w:p>
    <w:p w:rsidR="007B4673" w:rsidRDefault="000E72A1">
      <w:pPr>
        <w:pStyle w:val="ConsPlusNormal0"/>
        <w:jc w:val="right"/>
        <w:outlineLvl w:val="1"/>
      </w:pPr>
      <w:r>
        <w:t>Приложение 5</w:t>
      </w:r>
    </w:p>
    <w:p w:rsidR="007B4673" w:rsidRDefault="000E72A1">
      <w:pPr>
        <w:pStyle w:val="ConsPlusNormal0"/>
        <w:jc w:val="right"/>
      </w:pPr>
      <w:r>
        <w:t xml:space="preserve">к Административному </w:t>
      </w:r>
      <w:hyperlink w:anchor="P40" w:tooltip="АДМИНИСТРАТИВНЫЙ РЕГЛАМЕНТ">
        <w:r>
          <w:rPr>
            <w:color w:val="0000FF"/>
          </w:rPr>
          <w:t>регламенту</w:t>
        </w:r>
      </w:hyperlink>
    </w:p>
    <w:p w:rsidR="007B4673" w:rsidRDefault="007B4673">
      <w:pPr>
        <w:pStyle w:val="ConsPlusNormal0"/>
        <w:jc w:val="both"/>
      </w:pPr>
    </w:p>
    <w:p w:rsidR="007B4673" w:rsidRDefault="000E72A1">
      <w:pPr>
        <w:pStyle w:val="ConsPlusNormal0"/>
        <w:jc w:val="right"/>
      </w:pPr>
      <w:r>
        <w:t>Форма</w:t>
      </w:r>
    </w:p>
    <w:p w:rsidR="007B4673" w:rsidRDefault="007B4673">
      <w:pPr>
        <w:pStyle w:val="ConsPlusNormal0"/>
        <w:jc w:val="both"/>
      </w:pPr>
    </w:p>
    <w:p w:rsidR="007B4673" w:rsidRDefault="000E72A1">
      <w:pPr>
        <w:pStyle w:val="ConsPlusNormal0"/>
        <w:jc w:val="center"/>
      </w:pPr>
      <w:bookmarkStart w:id="27" w:name="P711"/>
      <w:bookmarkEnd w:id="27"/>
      <w:r>
        <w:t>ВЕДОМОСТЬ</w:t>
      </w:r>
    </w:p>
    <w:p w:rsidR="007B4673" w:rsidRDefault="000E72A1">
      <w:pPr>
        <w:pStyle w:val="ConsPlusNormal0"/>
        <w:jc w:val="center"/>
      </w:pPr>
      <w:r>
        <w:t>выдачи путевок в организации отдыха детей и их оздоровления</w:t>
      </w:r>
    </w:p>
    <w:p w:rsidR="007B4673" w:rsidRDefault="007B4673">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1"/>
        <w:gridCol w:w="1531"/>
        <w:gridCol w:w="2665"/>
        <w:gridCol w:w="2509"/>
        <w:gridCol w:w="2721"/>
        <w:gridCol w:w="1984"/>
        <w:gridCol w:w="1474"/>
      </w:tblGrid>
      <w:tr w:rsidR="007B4673">
        <w:tc>
          <w:tcPr>
            <w:tcW w:w="701" w:type="dxa"/>
          </w:tcPr>
          <w:p w:rsidR="007B4673" w:rsidRDefault="000E72A1">
            <w:pPr>
              <w:pStyle w:val="ConsPlusNormal0"/>
              <w:jc w:val="center"/>
            </w:pPr>
            <w:r>
              <w:t>N</w:t>
            </w:r>
          </w:p>
          <w:p w:rsidR="007B4673" w:rsidRDefault="000E72A1">
            <w:pPr>
              <w:pStyle w:val="ConsPlusNormal0"/>
              <w:jc w:val="center"/>
            </w:pPr>
            <w:proofErr w:type="gramStart"/>
            <w:r>
              <w:t>п</w:t>
            </w:r>
            <w:proofErr w:type="gramEnd"/>
            <w:r>
              <w:t>/п</w:t>
            </w:r>
          </w:p>
        </w:tc>
        <w:tc>
          <w:tcPr>
            <w:tcW w:w="1531" w:type="dxa"/>
          </w:tcPr>
          <w:p w:rsidR="007B4673" w:rsidRDefault="000E72A1">
            <w:pPr>
              <w:pStyle w:val="ConsPlusNormal0"/>
              <w:jc w:val="center"/>
            </w:pPr>
            <w:r>
              <w:t>Ф.И.О. заявителя</w:t>
            </w:r>
          </w:p>
        </w:tc>
        <w:tc>
          <w:tcPr>
            <w:tcW w:w="2665" w:type="dxa"/>
          </w:tcPr>
          <w:p w:rsidR="007B4673" w:rsidRDefault="000E72A1">
            <w:pPr>
              <w:pStyle w:val="ConsPlusNormal0"/>
              <w:jc w:val="center"/>
            </w:pPr>
            <w:r>
              <w:t>Ф.И.О. ребенка, на которого оформлена путевка в организации отдыха детей и их оздоровления, дата рождения, адрес проживания</w:t>
            </w:r>
          </w:p>
        </w:tc>
        <w:tc>
          <w:tcPr>
            <w:tcW w:w="2509" w:type="dxa"/>
          </w:tcPr>
          <w:p w:rsidR="007B4673" w:rsidRDefault="000E72A1">
            <w:pPr>
              <w:pStyle w:val="ConsPlusNormal0"/>
              <w:jc w:val="center"/>
            </w:pPr>
            <w:r>
              <w:t xml:space="preserve">Паспорт заявителя (серия, номер, кем </w:t>
            </w:r>
            <w:proofErr w:type="gramStart"/>
            <w:r>
              <w:t>и</w:t>
            </w:r>
            <w:proofErr w:type="gramEnd"/>
            <w:r>
              <w:t xml:space="preserve"> когда выдан)</w:t>
            </w:r>
          </w:p>
        </w:tc>
        <w:tc>
          <w:tcPr>
            <w:tcW w:w="2721" w:type="dxa"/>
          </w:tcPr>
          <w:p w:rsidR="007B4673" w:rsidRDefault="000E72A1">
            <w:pPr>
              <w:pStyle w:val="ConsPlusNormal0"/>
              <w:jc w:val="center"/>
            </w:pPr>
            <w:r>
              <w:t>Номер путевки в организации отдыха детей и их оздоровления, наименование организ</w:t>
            </w:r>
            <w:r>
              <w:t>ации отдыха детей и их оздоровления</w:t>
            </w:r>
          </w:p>
        </w:tc>
        <w:tc>
          <w:tcPr>
            <w:tcW w:w="1984" w:type="dxa"/>
          </w:tcPr>
          <w:p w:rsidR="007B4673" w:rsidRDefault="000E72A1">
            <w:pPr>
              <w:pStyle w:val="ConsPlusNormal0"/>
              <w:jc w:val="center"/>
            </w:pPr>
            <w:r>
              <w:t>Подпись лица, выдавшего путевку в организации отдыха детей и их оздоровления</w:t>
            </w:r>
          </w:p>
        </w:tc>
        <w:tc>
          <w:tcPr>
            <w:tcW w:w="1474" w:type="dxa"/>
          </w:tcPr>
          <w:p w:rsidR="007B4673" w:rsidRDefault="000E72A1">
            <w:pPr>
              <w:pStyle w:val="ConsPlusNormal0"/>
              <w:jc w:val="center"/>
            </w:pPr>
            <w:r>
              <w:t>Подпись заявителя</w:t>
            </w:r>
          </w:p>
        </w:tc>
      </w:tr>
      <w:tr w:rsidR="007B4673">
        <w:tc>
          <w:tcPr>
            <w:tcW w:w="701" w:type="dxa"/>
          </w:tcPr>
          <w:p w:rsidR="007B4673" w:rsidRDefault="007B4673">
            <w:pPr>
              <w:pStyle w:val="ConsPlusNormal0"/>
            </w:pPr>
          </w:p>
        </w:tc>
        <w:tc>
          <w:tcPr>
            <w:tcW w:w="1531" w:type="dxa"/>
          </w:tcPr>
          <w:p w:rsidR="007B4673" w:rsidRDefault="007B4673">
            <w:pPr>
              <w:pStyle w:val="ConsPlusNormal0"/>
            </w:pPr>
          </w:p>
        </w:tc>
        <w:tc>
          <w:tcPr>
            <w:tcW w:w="2665" w:type="dxa"/>
          </w:tcPr>
          <w:p w:rsidR="007B4673" w:rsidRDefault="007B4673">
            <w:pPr>
              <w:pStyle w:val="ConsPlusNormal0"/>
            </w:pPr>
          </w:p>
        </w:tc>
        <w:tc>
          <w:tcPr>
            <w:tcW w:w="2509" w:type="dxa"/>
          </w:tcPr>
          <w:p w:rsidR="007B4673" w:rsidRDefault="007B4673">
            <w:pPr>
              <w:pStyle w:val="ConsPlusNormal0"/>
            </w:pPr>
          </w:p>
        </w:tc>
        <w:tc>
          <w:tcPr>
            <w:tcW w:w="2721" w:type="dxa"/>
          </w:tcPr>
          <w:p w:rsidR="007B4673" w:rsidRDefault="007B4673">
            <w:pPr>
              <w:pStyle w:val="ConsPlusNormal0"/>
            </w:pPr>
          </w:p>
        </w:tc>
        <w:tc>
          <w:tcPr>
            <w:tcW w:w="1984" w:type="dxa"/>
          </w:tcPr>
          <w:p w:rsidR="007B4673" w:rsidRDefault="007B4673">
            <w:pPr>
              <w:pStyle w:val="ConsPlusNormal0"/>
            </w:pPr>
          </w:p>
        </w:tc>
        <w:tc>
          <w:tcPr>
            <w:tcW w:w="1474" w:type="dxa"/>
          </w:tcPr>
          <w:p w:rsidR="007B4673" w:rsidRDefault="007B4673">
            <w:pPr>
              <w:pStyle w:val="ConsPlusNormal0"/>
            </w:pPr>
          </w:p>
        </w:tc>
      </w:tr>
    </w:tbl>
    <w:p w:rsidR="007B4673" w:rsidRDefault="007B4673">
      <w:pPr>
        <w:pStyle w:val="ConsPlusNormal0"/>
        <w:jc w:val="both"/>
      </w:pPr>
    </w:p>
    <w:p w:rsidR="007B4673" w:rsidRDefault="007B4673">
      <w:pPr>
        <w:pStyle w:val="ConsPlusNormal0"/>
        <w:jc w:val="both"/>
      </w:pPr>
    </w:p>
    <w:p w:rsidR="007B4673" w:rsidRDefault="007B4673">
      <w:pPr>
        <w:pStyle w:val="ConsPlusNormal0"/>
        <w:pBdr>
          <w:bottom w:val="single" w:sz="6" w:space="0" w:color="auto"/>
        </w:pBdr>
        <w:spacing w:before="100" w:after="100"/>
        <w:jc w:val="both"/>
        <w:rPr>
          <w:sz w:val="2"/>
          <w:szCs w:val="2"/>
        </w:rPr>
      </w:pPr>
    </w:p>
    <w:sectPr w:rsidR="007B4673">
      <w:headerReference w:type="default" r:id="rId102"/>
      <w:footerReference w:type="default" r:id="rId103"/>
      <w:headerReference w:type="first" r:id="rId104"/>
      <w:footerReference w:type="first" r:id="rId105"/>
      <w:pgSz w:w="16838" w:h="11906" w:orient="landscape"/>
      <w:pgMar w:top="1133" w:right="1440" w:bottom="566"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2A1" w:rsidRDefault="000E72A1">
      <w:r>
        <w:separator/>
      </w:r>
    </w:p>
  </w:endnote>
  <w:endnote w:type="continuationSeparator" w:id="0">
    <w:p w:rsidR="000E72A1" w:rsidRDefault="000E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73" w:rsidRDefault="000E72A1">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73" w:rsidRDefault="000E72A1">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73" w:rsidRDefault="007B467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7B4673">
      <w:tblPrEx>
        <w:tblCellMar>
          <w:top w:w="0" w:type="dxa"/>
          <w:bottom w:w="0" w:type="dxa"/>
        </w:tblCellMar>
      </w:tblPrEx>
      <w:trPr>
        <w:trHeight w:hRule="exact" w:val="1170"/>
      </w:trPr>
      <w:tc>
        <w:tcPr>
          <w:tcW w:w="1650" w:type="pct"/>
          <w:vAlign w:val="center"/>
        </w:tcPr>
        <w:p w:rsidR="007B4673" w:rsidRDefault="000E72A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B4673" w:rsidRDefault="000E72A1">
          <w:pPr>
            <w:pStyle w:val="ConsPlusNormal0"/>
            <w:jc w:val="center"/>
          </w:pPr>
          <w:hyperlink r:id="rId1">
            <w:r>
              <w:rPr>
                <w:rFonts w:ascii="Tahoma" w:hAnsi="Tahoma" w:cs="Tahoma"/>
                <w:b/>
                <w:color w:val="0000FF"/>
              </w:rPr>
              <w:t>www.consultant.ru</w:t>
            </w:r>
          </w:hyperlink>
        </w:p>
      </w:tc>
      <w:tc>
        <w:tcPr>
          <w:tcW w:w="1650" w:type="pct"/>
          <w:vAlign w:val="center"/>
        </w:tcPr>
        <w:p w:rsidR="007B4673" w:rsidRDefault="000E72A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7B4673" w:rsidRDefault="000E72A1">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73" w:rsidRDefault="007B467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7B4673">
      <w:tblPrEx>
        <w:tblCellMar>
          <w:top w:w="0" w:type="dxa"/>
          <w:bottom w:w="0" w:type="dxa"/>
        </w:tblCellMar>
      </w:tblPrEx>
      <w:trPr>
        <w:trHeight w:hRule="exact" w:val="1170"/>
      </w:trPr>
      <w:tc>
        <w:tcPr>
          <w:tcW w:w="1650" w:type="pct"/>
          <w:vAlign w:val="center"/>
        </w:tcPr>
        <w:p w:rsidR="007B4673" w:rsidRDefault="000E72A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B4673" w:rsidRDefault="000E72A1">
          <w:pPr>
            <w:pStyle w:val="ConsPlusNormal0"/>
            <w:jc w:val="center"/>
          </w:pPr>
          <w:hyperlink r:id="rId1">
            <w:r>
              <w:rPr>
                <w:rFonts w:ascii="Tahoma" w:hAnsi="Tahoma" w:cs="Tahoma"/>
                <w:b/>
                <w:color w:val="0000FF"/>
              </w:rPr>
              <w:t>www.consultant.ru</w:t>
            </w:r>
          </w:hyperlink>
        </w:p>
      </w:tc>
      <w:tc>
        <w:tcPr>
          <w:tcW w:w="1650" w:type="pct"/>
          <w:vAlign w:val="center"/>
        </w:tcPr>
        <w:p w:rsidR="007B4673" w:rsidRDefault="000E72A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17EFC">
            <w:rPr>
              <w:rFonts w:ascii="Tahoma" w:hAnsi="Tahoma" w:cs="Tahoma"/>
              <w:noProof/>
            </w:rPr>
            <w:t>22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17EFC">
            <w:rPr>
              <w:rFonts w:ascii="Tahoma" w:hAnsi="Tahoma" w:cs="Tahoma"/>
              <w:noProof/>
            </w:rPr>
            <w:t>23</w:t>
          </w:r>
          <w:r>
            <w:fldChar w:fldCharType="end"/>
          </w:r>
        </w:p>
      </w:tc>
    </w:tr>
  </w:tbl>
  <w:p w:rsidR="007B4673" w:rsidRDefault="000E72A1">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2A1" w:rsidRDefault="000E72A1">
      <w:r>
        <w:separator/>
      </w:r>
    </w:p>
  </w:footnote>
  <w:footnote w:type="continuationSeparator" w:id="0">
    <w:p w:rsidR="000E72A1" w:rsidRDefault="000E7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7B4673">
      <w:tblPrEx>
        <w:tblCellMar>
          <w:top w:w="0" w:type="dxa"/>
          <w:bottom w:w="0" w:type="dxa"/>
        </w:tblCellMar>
      </w:tblPrEx>
      <w:trPr>
        <w:trHeight w:hRule="exact" w:val="1190"/>
      </w:trPr>
      <w:tc>
        <w:tcPr>
          <w:tcW w:w="2700" w:type="pct"/>
          <w:vAlign w:val="center"/>
        </w:tcPr>
        <w:p w:rsidR="007B4673" w:rsidRDefault="000E72A1">
          <w:pPr>
            <w:pStyle w:val="ConsPlusNormal0"/>
            <w:rPr>
              <w:rFonts w:ascii="Tahoma" w:hAnsi="Tahoma" w:cs="Tahoma"/>
            </w:rPr>
          </w:pPr>
          <w:r>
            <w:rPr>
              <w:rFonts w:ascii="Tahoma" w:hAnsi="Tahoma" w:cs="Tahoma"/>
              <w:sz w:val="16"/>
              <w:szCs w:val="16"/>
            </w:rPr>
            <w:t>Постановление Правительства ЯО от 29.06.2012 N 611-п</w:t>
          </w:r>
          <w:r>
            <w:rPr>
              <w:rFonts w:ascii="Tahoma" w:hAnsi="Tahoma" w:cs="Tahoma"/>
              <w:sz w:val="16"/>
              <w:szCs w:val="16"/>
            </w:rPr>
            <w:br/>
            <w:t>(ред. от 03.08.2022)</w:t>
          </w:r>
          <w:r>
            <w:rPr>
              <w:rFonts w:ascii="Tahoma" w:hAnsi="Tahoma" w:cs="Tahoma"/>
              <w:sz w:val="16"/>
              <w:szCs w:val="16"/>
            </w:rPr>
            <w:br/>
            <w:t xml:space="preserve">"Об утверждении Административного </w:t>
          </w:r>
          <w:r>
            <w:rPr>
              <w:rFonts w:ascii="Tahoma" w:hAnsi="Tahoma" w:cs="Tahoma"/>
              <w:sz w:val="16"/>
              <w:szCs w:val="16"/>
            </w:rPr>
            <w:t>регламента"</w:t>
          </w:r>
        </w:p>
      </w:tc>
      <w:tc>
        <w:tcPr>
          <w:tcW w:w="2300" w:type="pct"/>
          <w:vAlign w:val="center"/>
        </w:tcPr>
        <w:p w:rsidR="007B4673" w:rsidRDefault="000E72A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15.11.2022</w:t>
          </w:r>
        </w:p>
      </w:tc>
    </w:tr>
  </w:tbl>
  <w:p w:rsidR="007B4673" w:rsidRDefault="007B4673">
    <w:pPr>
      <w:pStyle w:val="ConsPlusNormal0"/>
      <w:pBdr>
        <w:bottom w:val="single" w:sz="12" w:space="0" w:color="auto"/>
      </w:pBdr>
      <w:rPr>
        <w:sz w:val="2"/>
        <w:szCs w:val="2"/>
      </w:rPr>
    </w:pPr>
  </w:p>
  <w:p w:rsidR="007B4673" w:rsidRDefault="007B4673">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7581"/>
      <w:gridCol w:w="6457"/>
    </w:tblGrid>
    <w:tr w:rsidR="007B4673">
      <w:tblPrEx>
        <w:tblCellMar>
          <w:top w:w="0" w:type="dxa"/>
          <w:bottom w:w="0" w:type="dxa"/>
        </w:tblCellMar>
      </w:tblPrEx>
      <w:trPr>
        <w:trHeight w:hRule="exact" w:val="1190"/>
      </w:trPr>
      <w:tc>
        <w:tcPr>
          <w:tcW w:w="2700" w:type="pct"/>
          <w:vAlign w:val="center"/>
        </w:tcPr>
        <w:p w:rsidR="007B4673" w:rsidRDefault="000E72A1">
          <w:pPr>
            <w:pStyle w:val="ConsPlusNormal0"/>
            <w:rPr>
              <w:rFonts w:ascii="Tahoma" w:hAnsi="Tahoma" w:cs="Tahoma"/>
            </w:rPr>
          </w:pPr>
          <w:r>
            <w:rPr>
              <w:rFonts w:ascii="Tahoma" w:hAnsi="Tahoma" w:cs="Tahoma"/>
              <w:sz w:val="16"/>
              <w:szCs w:val="16"/>
            </w:rPr>
            <w:t>Постановление Правительства ЯО от 29.06.2012 N 611-п</w:t>
          </w:r>
          <w:r>
            <w:rPr>
              <w:rFonts w:ascii="Tahoma" w:hAnsi="Tahoma" w:cs="Tahoma"/>
              <w:sz w:val="16"/>
              <w:szCs w:val="16"/>
            </w:rPr>
            <w:br/>
            <w:t>(ред. от 03.08.2022)</w:t>
          </w:r>
          <w:r>
            <w:rPr>
              <w:rFonts w:ascii="Tahoma" w:hAnsi="Tahoma" w:cs="Tahoma"/>
              <w:sz w:val="16"/>
              <w:szCs w:val="16"/>
            </w:rPr>
            <w:br/>
            <w:t xml:space="preserve">"Об </w:t>
          </w:r>
          <w:r>
            <w:rPr>
              <w:rFonts w:ascii="Tahoma" w:hAnsi="Tahoma" w:cs="Tahoma"/>
              <w:sz w:val="16"/>
              <w:szCs w:val="16"/>
            </w:rPr>
            <w:t>утверждении Административного регламента"</w:t>
          </w:r>
        </w:p>
      </w:tc>
      <w:tc>
        <w:tcPr>
          <w:tcW w:w="2300" w:type="pct"/>
          <w:vAlign w:val="center"/>
        </w:tcPr>
        <w:p w:rsidR="007B4673" w:rsidRDefault="000E72A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15.11.2022</w:t>
          </w:r>
        </w:p>
      </w:tc>
    </w:tr>
  </w:tbl>
  <w:p w:rsidR="007B4673" w:rsidRDefault="007B4673">
    <w:pPr>
      <w:pStyle w:val="ConsPlusNormal0"/>
      <w:pBdr>
        <w:bottom w:val="single" w:sz="12" w:space="0" w:color="auto"/>
      </w:pBdr>
      <w:rPr>
        <w:sz w:val="2"/>
        <w:szCs w:val="2"/>
      </w:rPr>
    </w:pPr>
  </w:p>
  <w:p w:rsidR="007B4673" w:rsidRDefault="007B4673">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4673"/>
    <w:rsid w:val="000E72A1"/>
    <w:rsid w:val="00317EFC"/>
    <w:rsid w:val="007B4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317EFC"/>
    <w:rPr>
      <w:rFonts w:ascii="Tahoma" w:hAnsi="Tahoma" w:cs="Tahoma"/>
      <w:sz w:val="16"/>
      <w:szCs w:val="16"/>
    </w:rPr>
  </w:style>
  <w:style w:type="character" w:customStyle="1" w:styleId="a4">
    <w:name w:val="Текст выноски Знак"/>
    <w:basedOn w:val="a0"/>
    <w:link w:val="a3"/>
    <w:uiPriority w:val="99"/>
    <w:semiHidden/>
    <w:rsid w:val="00317EFC"/>
    <w:rPr>
      <w:rFonts w:ascii="Tahoma" w:hAnsi="Tahoma" w:cs="Tahoma"/>
      <w:sz w:val="16"/>
      <w:szCs w:val="16"/>
    </w:rPr>
  </w:style>
  <w:style w:type="paragraph" w:styleId="a5">
    <w:name w:val="header"/>
    <w:basedOn w:val="a"/>
    <w:link w:val="a6"/>
    <w:uiPriority w:val="99"/>
    <w:unhideWhenUsed/>
    <w:rsid w:val="00317EFC"/>
    <w:pPr>
      <w:tabs>
        <w:tab w:val="center" w:pos="4677"/>
        <w:tab w:val="right" w:pos="9355"/>
      </w:tabs>
    </w:pPr>
  </w:style>
  <w:style w:type="character" w:customStyle="1" w:styleId="a6">
    <w:name w:val="Верхний колонтитул Знак"/>
    <w:basedOn w:val="a0"/>
    <w:link w:val="a5"/>
    <w:uiPriority w:val="99"/>
    <w:rsid w:val="00317EFC"/>
  </w:style>
  <w:style w:type="paragraph" w:styleId="a7">
    <w:name w:val="footer"/>
    <w:basedOn w:val="a"/>
    <w:link w:val="a8"/>
    <w:uiPriority w:val="99"/>
    <w:unhideWhenUsed/>
    <w:rsid w:val="00317EFC"/>
    <w:pPr>
      <w:tabs>
        <w:tab w:val="center" w:pos="4677"/>
        <w:tab w:val="right" w:pos="9355"/>
      </w:tabs>
    </w:pPr>
  </w:style>
  <w:style w:type="character" w:customStyle="1" w:styleId="a8">
    <w:name w:val="Нижний колонтитул Знак"/>
    <w:basedOn w:val="a0"/>
    <w:link w:val="a7"/>
    <w:uiPriority w:val="99"/>
    <w:rsid w:val="00317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E0DFF581443CF251AAA8DC3A39465EE6F293EEFBC7C7E6F88C21A97FC7BB22ACB1B61BC2328DD249F07912A1D8B9D1E6F9B6D0519986F1AFEAADBAZ141M" TargetMode="External"/><Relationship Id="rId21" Type="http://schemas.openxmlformats.org/officeDocument/2006/relationships/hyperlink" Target="consultantplus://offline/ref=54E0DFF581443CF251AAB6D12C55185BE4F8CFEBFCC3CEB0ACDB27FE2097BD77ECF1B04E817680DA4DFB2D43EC86E081A7B2BAD04A8587F2ZB43M" TargetMode="External"/><Relationship Id="rId42" Type="http://schemas.openxmlformats.org/officeDocument/2006/relationships/hyperlink" Target="consultantplus://offline/ref=54E0DFF581443CF251AAA8DC3A39465EE6F293EEFBC4C1E1F88B21A97FC7BB22ACB1B61BC2328DD249F07913A9D8B9D1E6F9B6D0519986F1AFEAADBAZ141M" TargetMode="External"/><Relationship Id="rId47" Type="http://schemas.openxmlformats.org/officeDocument/2006/relationships/hyperlink" Target="consultantplus://offline/ref=54E0DFF581443CF251AAA8DC3A39465EE6F293EEFBC5C6E4F18D21A97FC7BB22ACB1B61BC2328DD249F07913A8D8B9D1E6F9B6D0519986F1AFEAADBAZ141M" TargetMode="External"/><Relationship Id="rId63" Type="http://schemas.openxmlformats.org/officeDocument/2006/relationships/hyperlink" Target="consultantplus://offline/ref=54E0DFF581443CF251AAA8DC3A39465EE6F293EEFBC6CCE6F88921A97FC7BB22ACB1B61BC2328DD249F07916A0D8B9D1E6F9B6D0519986F1AFEAADBAZ141M" TargetMode="External"/><Relationship Id="rId68" Type="http://schemas.openxmlformats.org/officeDocument/2006/relationships/hyperlink" Target="consultantplus://offline/ref=54E0DFF581443CF251AAA8DC3A39465EE6F293EEFBC5C5EFF98721A97FC7BB22ACB1B61BC2328DD249F07913AED8B9D1E6F9B6D0519986F1AFEAADBAZ141M" TargetMode="External"/><Relationship Id="rId84" Type="http://schemas.openxmlformats.org/officeDocument/2006/relationships/hyperlink" Target="consultantplus://offline/ref=54E0DFF581443CF251AAA8DC3A39465EE6F293EEFBC6C4E7F08F21A97FC7BB22ACB1B61BC2328DD249F07911ACD8B9D1E6F9B6D0519986F1AFEAADBAZ141M" TargetMode="External"/><Relationship Id="rId89" Type="http://schemas.openxmlformats.org/officeDocument/2006/relationships/hyperlink" Target="consultantplus://offline/ref=54E0DFF581443CF251AAA8DC3A39465EE6F293EEFBC6C4E7F08F21A97FC7BB22ACB1B61BC2328DD249F07911A0D8B9D1E6F9B6D0519986F1AFEAADBAZ141M" TargetMode="External"/><Relationship Id="rId7" Type="http://schemas.openxmlformats.org/officeDocument/2006/relationships/hyperlink" Target="consultantplus://offline/ref=54E0DFF581443CF251AAA8DC3A39465EE6F293EEFFC1CDE2F6847CA3779EB720ABBEE90CC57B81D349F07914A387BCC4F7A1BAD44A8686EEB3E8AFZB4AM" TargetMode="External"/><Relationship Id="rId71" Type="http://schemas.openxmlformats.org/officeDocument/2006/relationships/hyperlink" Target="consultantplus://offline/ref=54E0DFF581443CF251AAA8DC3A39465EE6F293EEFBC4C1E1F88B21A97FC7BB22ACB1B61BC2328DD249F07913A1D8B9D1E6F9B6D0519986F1AFEAADBAZ141M" TargetMode="External"/><Relationship Id="rId92" Type="http://schemas.openxmlformats.org/officeDocument/2006/relationships/hyperlink" Target="consultantplus://offline/ref=54E0DFF581443CF251AAA8DC3A39465EE6F293EEFBC4C1E1F88B21A97FC7BB22ACB1B61BC2328DD249F07910ACD8B9D1E6F9B6D0519986F1AFEAADBAZ141M" TargetMode="External"/><Relationship Id="rId2" Type="http://schemas.microsoft.com/office/2007/relationships/stylesWithEffects" Target="stylesWithEffects.xml"/><Relationship Id="rId16" Type="http://schemas.openxmlformats.org/officeDocument/2006/relationships/hyperlink" Target="consultantplus://offline/ref=54E0DFF581443CF251AAA8DC3A39465EE6F293EEFBC6C4EEF78D21A97FC7BB22ACB1B61BC2328DD249F07912ADD8B9D1E6F9B6D0519986F1AFEAADBAZ141M" TargetMode="External"/><Relationship Id="rId29" Type="http://schemas.openxmlformats.org/officeDocument/2006/relationships/hyperlink" Target="consultantplus://offline/ref=54E0DFF581443CF251AAA8DC3A39465EE6F293EEFBC6C4EEF78D21A97FC7BB22ACB1B61BC2328DD249F07912ADD8B9D1E6F9B6D0519986F1AFEAADBAZ141M" TargetMode="External"/><Relationship Id="rId107" Type="http://schemas.openxmlformats.org/officeDocument/2006/relationships/theme" Target="theme/theme1.xml"/><Relationship Id="rId11" Type="http://schemas.openxmlformats.org/officeDocument/2006/relationships/hyperlink" Target="consultantplus://offline/ref=54E0DFF581443CF251AAA8DC3A39465EE6F293EEFBC6C2E6F58D21A97FC7BB22ACB1B61BC2328DD249F07910ADD8B9D1E6F9B6D0519986F1AFEAADBAZ141M" TargetMode="External"/><Relationship Id="rId24" Type="http://schemas.openxmlformats.org/officeDocument/2006/relationships/hyperlink" Target="consultantplus://offline/ref=54E0DFF581443CF251AAA8DC3A39465EE6F293EEFBC7C7E6F88C21A97FC7BB22ACB1B61BC2328DD249F07912AFD8B9D1E6F9B6D0519986F1AFEAADBAZ141M" TargetMode="External"/><Relationship Id="rId32" Type="http://schemas.openxmlformats.org/officeDocument/2006/relationships/hyperlink" Target="consultantplus://offline/ref=54E0DFF581443CF251AAA8DC3A39465EE6F293EEFBC5C6E4F18D21A97FC7BB22ACB1B61BC2328DD249F07912ADD8B9D1E6F9B6D0519986F1AFEAADBAZ141M" TargetMode="External"/><Relationship Id="rId37" Type="http://schemas.openxmlformats.org/officeDocument/2006/relationships/hyperlink" Target="consultantplus://offline/ref=54E0DFF581443CF251AAA8DC3A39465EE6F293EEFBC5C5EFF98721A97FC7BB22ACB1B61BC2328DD249F07912AFD8B9D1E6F9B6D0519986F1AFEAADBAZ141M" TargetMode="External"/><Relationship Id="rId40" Type="http://schemas.openxmlformats.org/officeDocument/2006/relationships/hyperlink" Target="consultantplus://offline/ref=54E0DFF581443CF251AAA8DC3A39465EE6F293EEFBC5C5EFF98721A97FC7BB22ACB1B61BC2328DD249F07913A9D8B9D1E6F9B6D0519986F1AFEAADBAZ141M" TargetMode="External"/><Relationship Id="rId45" Type="http://schemas.openxmlformats.org/officeDocument/2006/relationships/hyperlink" Target="consultantplus://offline/ref=54E0DFF581443CF251AAA8DC3A39465EE6F293EEFBC5C5EFF98721A97FC7BB22ACB1B61BC2328DD249F07913ABD8B9D1E6F9B6D0519986F1AFEAADBAZ141M" TargetMode="External"/><Relationship Id="rId53" Type="http://schemas.openxmlformats.org/officeDocument/2006/relationships/hyperlink" Target="consultantplus://offline/ref=54E0DFF581443CF251AAA8DC3A39465EE6F293EEFBC6CCE6F88921A97FC7BB22ACB1B61BC2328DD249F07916AED8B9D1E6F9B6D0519986F1AFEAADBAZ141M" TargetMode="External"/><Relationship Id="rId58" Type="http://schemas.openxmlformats.org/officeDocument/2006/relationships/hyperlink" Target="consultantplus://offline/ref=54E0DFF581443CF251AAA8DC3A39465EE6F293EEFBC6C4E7F08F21A97FC7BB22ACB1B61BC2328DD249F07913A8D8B9D1E6F9B6D0519986F1AFEAADBAZ141M" TargetMode="External"/><Relationship Id="rId66" Type="http://schemas.openxmlformats.org/officeDocument/2006/relationships/hyperlink" Target="consultantplus://offline/ref=54E0DFF581443CF251AAA8DC3A39465EE6F293EEFBC6C4E7F08F21A97FC7BB22ACB1B61BC2328DD249F07910A9D8B9D1E6F9B6D0519986F1AFEAADBAZ141M" TargetMode="External"/><Relationship Id="rId74" Type="http://schemas.openxmlformats.org/officeDocument/2006/relationships/hyperlink" Target="consultantplus://offline/ref=54E0DFF581443CF251AAB6D12C55185BE4FBCFE2FFC1CEB0ACDB27FE2097BD77FEF1E84280739ED248EE7B12AAZD41M" TargetMode="External"/><Relationship Id="rId79" Type="http://schemas.openxmlformats.org/officeDocument/2006/relationships/hyperlink" Target="consultantplus://offline/ref=54E0DFF581443CF251AAA8DC3A39465EE6F293EEFBC6C4E7F08F21A97FC7BB22ACB1B61BC2328DD249F07911A9D8B9D1E6F9B6D0519986F1AFEAADBAZ141M" TargetMode="External"/><Relationship Id="rId87" Type="http://schemas.openxmlformats.org/officeDocument/2006/relationships/hyperlink" Target="consultantplus://offline/ref=54E0DFF581443CF251AAA8DC3A39465EE6F293EEFBC4C1E1F88B21A97FC7BB22ACB1B61BC2328DD249F07910AAD8B9D1E6F9B6D0519986F1AFEAADBAZ141M" TargetMode="External"/><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consultantplus://offline/ref=54E0DFF581443CF251AAB6D12C55185BE4FBCFE2FFC1CEB0ACDB27FE2097BD77FEF1E84280739ED248EE7B12AAZD41M" TargetMode="External"/><Relationship Id="rId82" Type="http://schemas.openxmlformats.org/officeDocument/2006/relationships/hyperlink" Target="consultantplus://offline/ref=54E0DFF581443CF251AAA8DC3A39465EE6F293EEFBC6C4E7F08F21A97FC7BB22ACB1B61BC2328DD249F07911ACD8B9D1E6F9B6D0519986F1AFEAADBAZ141M" TargetMode="External"/><Relationship Id="rId90" Type="http://schemas.openxmlformats.org/officeDocument/2006/relationships/hyperlink" Target="consultantplus://offline/ref=54E0DFF581443CF251AAA8DC3A39465EE6F293EEFBC6C4E7F08F21A97FC7BB22ACB1B61BC2328DD249F07916AAD8B9D1E6F9B6D0519986F1AFEAADBAZ141M" TargetMode="External"/><Relationship Id="rId95" Type="http://schemas.openxmlformats.org/officeDocument/2006/relationships/hyperlink" Target="consultantplus://offline/ref=54E0DFF581443CF251AAA8DC3A39465EE6F293EEFBC5C5EFF98721A97FC7BB22ACB1B61BC2328DD249F07913AFD8B9D1E6F9B6D0519986F1AFEAADBAZ141M" TargetMode="External"/><Relationship Id="rId19" Type="http://schemas.openxmlformats.org/officeDocument/2006/relationships/hyperlink" Target="consultantplus://offline/ref=54E0DFF581443CF251AAA8DC3A39465EE6F293EEFBC5C6E4F18D21A97FC7BB22ACB1B61BC2328DD249F07912ADD8B9D1E6F9B6D0519986F1AFEAADBAZ141M" TargetMode="External"/><Relationship Id="rId14" Type="http://schemas.openxmlformats.org/officeDocument/2006/relationships/hyperlink" Target="consultantplus://offline/ref=54E0DFF581443CF251AAA8DC3A39465EE6F293EEFBC6C4E7F08F21A97FC7BB22ACB1B61BC2328DD249F07912ADD8B9D1E6F9B6D0519986F1AFEAADBAZ141M" TargetMode="External"/><Relationship Id="rId22" Type="http://schemas.openxmlformats.org/officeDocument/2006/relationships/hyperlink" Target="consultantplus://offline/ref=54E0DFF581443CF251AAA8DC3A39465EE6F293EEFBC5C1E0F18921A97FC7BB22ACB1B61BC2328DD249F07913ABD8B9D1E6F9B6D0519986F1AFEAADBAZ141M" TargetMode="External"/><Relationship Id="rId27" Type="http://schemas.openxmlformats.org/officeDocument/2006/relationships/hyperlink" Target="consultantplus://offline/ref=54E0DFF581443CF251AAA8DC3A39465EE6F293EEFBC6C4E7F08F21A97FC7BB22ACB1B61BC2328DD249F07912ADD8B9D1E6F9B6D0519986F1AFEAADBAZ141M" TargetMode="External"/><Relationship Id="rId30" Type="http://schemas.openxmlformats.org/officeDocument/2006/relationships/hyperlink" Target="consultantplus://offline/ref=54E0DFF581443CF251AAA8DC3A39465EE6F293EEFBC6CCE6F88921A97FC7BB22ACB1B61BC2328DD249F07912AED8B9D1E6F9B6D0519986F1AFEAADBAZ141M" TargetMode="External"/><Relationship Id="rId35" Type="http://schemas.openxmlformats.org/officeDocument/2006/relationships/hyperlink" Target="consultantplus://offline/ref=54E0DFF581443CF251AAB6D12C55185BE4FBCFE3FEC2CEB0ACDB27FE2097BD77FEF1E84280739ED248EE7B12AAZD41M" TargetMode="External"/><Relationship Id="rId43" Type="http://schemas.openxmlformats.org/officeDocument/2006/relationships/hyperlink" Target="consultantplus://offline/ref=54E0DFF581443CF251AAA8DC3A39465EE6F293EEFBC4C3E7F08A21A97FC7BB22ACB1B61BC2328DD249F07110A9D8B9D1E6F9B6D0519986F1AFEAADBAZ141M" TargetMode="External"/><Relationship Id="rId48" Type="http://schemas.openxmlformats.org/officeDocument/2006/relationships/hyperlink" Target="consultantplus://offline/ref=54E0DFF581443CF251AAA8DC3A39465EE6F293EEFBC6CCE6F88921A97FC7BB22ACB1B61BC2328DD249F07913AAD8B9D1E6F9B6D0519986F1AFEAADBAZ141M" TargetMode="External"/><Relationship Id="rId56" Type="http://schemas.openxmlformats.org/officeDocument/2006/relationships/hyperlink" Target="consultantplus://offline/ref=54E0DFF581443CF251AAB6D12C55185BE4F8CFEBFCC3CEB0ACDB27FE2097BD77ECF1B04C847F8B8718B42C1FA9D6F381A3B2B9D156Z845M" TargetMode="External"/><Relationship Id="rId64" Type="http://schemas.openxmlformats.org/officeDocument/2006/relationships/hyperlink" Target="consultantplus://offline/ref=54E0DFF581443CF251AAA8DC3A39465EE6F293EEFBC6CCE6F88921A97FC7BB22ACB1B61BC2328DD249F07916A1D8B9D1E6F9B6D0519986F1AFEAADBAZ141M" TargetMode="External"/><Relationship Id="rId69" Type="http://schemas.openxmlformats.org/officeDocument/2006/relationships/hyperlink" Target="consultantplus://offline/ref=54E0DFF581443CF251AAA8DC3A39465EE6F293EEFBC5C6E4F18D21A97FC7BB22ACB1B61BC2328DD249F07913AED8B9D1E6F9B6D0519986F1AFEAADBAZ141M" TargetMode="External"/><Relationship Id="rId77" Type="http://schemas.openxmlformats.org/officeDocument/2006/relationships/hyperlink" Target="consultantplus://offline/ref=54E0DFF581443CF251AAA8DC3A39465EE6F293EEFBC6C4E7F08F21A97FC7BB22ACB1B61BC2328DD249F07910AFD8B9D1E6F9B6D0519986F1AFEAADBAZ141M" TargetMode="External"/><Relationship Id="rId100" Type="http://schemas.openxmlformats.org/officeDocument/2006/relationships/footer" Target="footer1.xml"/><Relationship Id="rId105" Type="http://schemas.openxmlformats.org/officeDocument/2006/relationships/footer" Target="footer4.xml"/><Relationship Id="rId8" Type="http://schemas.openxmlformats.org/officeDocument/2006/relationships/hyperlink" Target="consultantplus://offline/ref=54E0DFF581443CF251AAA8DC3A39465EE6F293EEFCC7C3E0F0847CA3779EB720ABBEE90CC57B81D349F07914A387BCC4F7A1BAD44A8686EEB3E8AFZB4AM" TargetMode="External"/><Relationship Id="rId51" Type="http://schemas.openxmlformats.org/officeDocument/2006/relationships/hyperlink" Target="consultantplus://offline/ref=54E0DFF581443CF251AAA8DC3A39465EE6F293EEFBC5C6E4F18D21A97FC7BB22ACB1B61BC2328DD249F07913ACD8B9D1E6F9B6D0519986F1AFEAADBAZ141M" TargetMode="External"/><Relationship Id="rId72" Type="http://schemas.openxmlformats.org/officeDocument/2006/relationships/hyperlink" Target="consultantplus://offline/ref=54E0DFF581443CF251AAA8DC3A39465EE6F293EEFBC6CCE6F88921A97FC7BB22ACB1B61BC2328DD249F07917ABD8B9D1E6F9B6D0519986F1AFEAADBAZ141M" TargetMode="External"/><Relationship Id="rId80" Type="http://schemas.openxmlformats.org/officeDocument/2006/relationships/hyperlink" Target="consultantplus://offline/ref=54E0DFF581443CF251AAA8DC3A39465EE6F293EEFBC6C4E7F08F21A97FC7BB22ACB1B61BC2328DD249F07911AAD8B9D1E6F9B6D0519986F1AFEAADBAZ141M" TargetMode="External"/><Relationship Id="rId85" Type="http://schemas.openxmlformats.org/officeDocument/2006/relationships/hyperlink" Target="consultantplus://offline/ref=54E0DFF581443CF251AAA8DC3A39465EE6F293EEFBC6C4E7F08F21A97FC7BB22ACB1B61BC2328DD249F07911ACD8B9D1E6F9B6D0519986F1AFEAADBAZ141M" TargetMode="External"/><Relationship Id="rId93" Type="http://schemas.openxmlformats.org/officeDocument/2006/relationships/hyperlink" Target="consultantplus://offline/ref=54E0DFF581443CF251AAA8DC3A39465EE6F293EEFBC4C0EFF68621A97FC7BB22ACB1B61BC2328DD249F07A1BADD8B9D1E6F9B6D0519986F1AFEAADBAZ141M" TargetMode="External"/><Relationship Id="rId98" Type="http://schemas.openxmlformats.org/officeDocument/2006/relationships/hyperlink" Target="consultantplus://offline/ref=54E0DFF581443CF251AAA8DC3A39465EE6F293EEFBC6CCE6F88921A97FC7BB22ACB1B61BC2328DD249F07917ADD8B9D1E6F9B6D0519986F1AFEAADBAZ141M" TargetMode="External"/><Relationship Id="rId3" Type="http://schemas.openxmlformats.org/officeDocument/2006/relationships/settings" Target="settings.xml"/><Relationship Id="rId12" Type="http://schemas.openxmlformats.org/officeDocument/2006/relationships/hyperlink" Target="consultantplus://offline/ref=54E0DFF581443CF251AAA8DC3A39465EE6F293EEF2C0C3E5F2847CA3779EB720ABBEE90CC57B81D349F07917A387BCC4F7A1BAD44A8686EEB3E8AFZB4AM" TargetMode="External"/><Relationship Id="rId17" Type="http://schemas.openxmlformats.org/officeDocument/2006/relationships/hyperlink" Target="consultantplus://offline/ref=54E0DFF581443CF251AAA8DC3A39465EE6F293EEFBC6CCE6F88921A97FC7BB22ACB1B61BC2328DD249F07912AED8B9D1E6F9B6D0519986F1AFEAADBAZ141M" TargetMode="External"/><Relationship Id="rId25" Type="http://schemas.openxmlformats.org/officeDocument/2006/relationships/hyperlink" Target="consultantplus://offline/ref=54E0DFF581443CF251AAA8DC3A39465EE6F293EEFBC4C1E1F88B21A97FC7BB22ACB1B61BC2328DD249F07912AED8B9D1E6F9B6D0519986F1AFEAADBAZ141M" TargetMode="External"/><Relationship Id="rId33" Type="http://schemas.openxmlformats.org/officeDocument/2006/relationships/hyperlink" Target="consultantplus://offline/ref=54E0DFF581443CF251AAA8DC3A39465EE6F293EEFBC4C1E1F88B21A97FC7BB22ACB1B61BC2328DD249F07912AFD8B9D1E6F9B6D0519986F1AFEAADBAZ141M" TargetMode="External"/><Relationship Id="rId38" Type="http://schemas.openxmlformats.org/officeDocument/2006/relationships/hyperlink" Target="consultantplus://offline/ref=54E0DFF581443CF251AAA8DC3A39465EE6F293EEFBC5C5EFF98721A97FC7BB22ACB1B61BC2328DD249F07912A1D8B9D1E6F9B6D0519986F1AFEAADBAZ141M" TargetMode="External"/><Relationship Id="rId46" Type="http://schemas.openxmlformats.org/officeDocument/2006/relationships/hyperlink" Target="consultantplus://offline/ref=54E0DFF581443CF251AAA8DC3A39465EE6F293EEFBC5C6E4F18D21A97FC7BB22ACB1B61BC2328DD249F07912A0D8B9D1E6F9B6D0519986F1AFEAADBAZ141M" TargetMode="External"/><Relationship Id="rId59" Type="http://schemas.openxmlformats.org/officeDocument/2006/relationships/hyperlink" Target="consultantplus://offline/ref=54E0DFF581443CF251AAB6D12C55185BE4F8CEE6FEC0CEB0ACDB27FE2097BD77FEF1E84280739ED248EE7B12AAZD41M" TargetMode="External"/><Relationship Id="rId67" Type="http://schemas.openxmlformats.org/officeDocument/2006/relationships/hyperlink" Target="consultantplus://offline/ref=54E0DFF581443CF251AAA8DC3A39465EE6F293EEFBC4C1E1F88B21A97FC7BB22ACB1B61BC2328DD249F07913AFD8B9D1E6F9B6D0519986F1AFEAADBAZ141M" TargetMode="External"/><Relationship Id="rId103" Type="http://schemas.openxmlformats.org/officeDocument/2006/relationships/footer" Target="footer3.xml"/><Relationship Id="rId20" Type="http://schemas.openxmlformats.org/officeDocument/2006/relationships/hyperlink" Target="consultantplus://offline/ref=54E0DFF581443CF251AAA8DC3A39465EE6F293EEFBC4C1E1F88B21A97FC7BB22ACB1B61BC2328DD249F07912ADD8B9D1E6F9B6D0519986F1AFEAADBAZ141M" TargetMode="External"/><Relationship Id="rId41" Type="http://schemas.openxmlformats.org/officeDocument/2006/relationships/hyperlink" Target="consultantplus://offline/ref=54E0DFF581443CF251AAB6D12C55185BE4FBCFE3FFC3CEB0ACDB27FE2097BD77ECF1B04E817682D241FB2D43EC86E081A7B2BAD04A8587F2ZB43M" TargetMode="External"/><Relationship Id="rId54" Type="http://schemas.openxmlformats.org/officeDocument/2006/relationships/hyperlink" Target="consultantplus://offline/ref=54E0DFF581443CF251AAB6D12C55185BE4F8CFEBFCC3CEB0ACDB27FE2097BD77ECF1B04B827DD4820DA57413ADCDEC81BCAEBBD3Z546M" TargetMode="External"/><Relationship Id="rId62" Type="http://schemas.openxmlformats.org/officeDocument/2006/relationships/hyperlink" Target="consultantplus://offline/ref=54E0DFF581443CF251AAA8DC3A39465EE6F293EEFBC6C4E7F08F21A97FC7BB22ACB1B61BC2328DD249F07910A8D8B9D1E6F9B6D0519986F1AFEAADBAZ141M" TargetMode="External"/><Relationship Id="rId70" Type="http://schemas.openxmlformats.org/officeDocument/2006/relationships/hyperlink" Target="consultantplus://offline/ref=54E0DFF581443CF251AAA8DC3A39465EE6F293EEFBC6CCE6F88921A97FC7BB22ACB1B61BC2328DD249F07917A9D8B9D1E6F9B6D0519986F1AFEAADBAZ141M" TargetMode="External"/><Relationship Id="rId75" Type="http://schemas.openxmlformats.org/officeDocument/2006/relationships/hyperlink" Target="consultantplus://offline/ref=54E0DFF581443CF251AAA8DC3A39465EE6F293EEFBC6C4E7F08F21A97FC7BB22ACB1B61BC2328DD249F07910ACD8B9D1E6F9B6D0519986F1AFEAADBAZ141M" TargetMode="External"/><Relationship Id="rId83" Type="http://schemas.openxmlformats.org/officeDocument/2006/relationships/hyperlink" Target="consultantplus://offline/ref=54E0DFF581443CF251AAA8DC3A39465EE6F293EEFBC6C4E7F08F21A97FC7BB22ACB1B61BC2328DD249F07911ADD8B9D1E6F9B6D0519986F1AFEAADBAZ141M" TargetMode="External"/><Relationship Id="rId88" Type="http://schemas.openxmlformats.org/officeDocument/2006/relationships/hyperlink" Target="consultantplus://offline/ref=54E0DFF581443CF251AAA8DC3A39465EE6F293EEFBC4C1E1F88B21A97FC7BB22ACB1B61BC2328DD249F07910ABD8B9D1E6F9B6D0519986F1AFEAADBAZ141M" TargetMode="External"/><Relationship Id="rId91" Type="http://schemas.openxmlformats.org/officeDocument/2006/relationships/hyperlink" Target="consultantplus://offline/ref=54E0DFF581443CF251AAA8DC3A39465EE6F293EEFBC6C4E7F08F21A97FC7BB22ACB1B61BC2328DD249F07916ACD8B9D1E6F9B6D0519986F1AFEAADBAZ141M" TargetMode="External"/><Relationship Id="rId96" Type="http://schemas.openxmlformats.org/officeDocument/2006/relationships/hyperlink" Target="consultantplus://offline/ref=54E0DFF581443CF251AAA8DC3A39465EE6F293EEFBC6C4EEF78D21A97FC7BB22ACB1B61BC2328DD249F07910AED8B9D1E6F9B6D0519986F1AFEAADBAZ141M"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54E0DFF581443CF251AAA8DC3A39465EE6F293EEFBC6C4E5F38621A97FC7BB22ACB1B61BC2328DD249F07912ADD8B9D1E6F9B6D0519986F1AFEAADBAZ141M" TargetMode="External"/><Relationship Id="rId23" Type="http://schemas.openxmlformats.org/officeDocument/2006/relationships/hyperlink" Target="consultantplus://offline/ref=54E0DFF581443CF251AAA8DC3A39465EE6F293EEFDC1C0EFF6847CA3779EB720ABBEE90CC57B81D349F07813A387BCC4F7A1BAD44A8686EEB3E8AFZB4AM" TargetMode="External"/><Relationship Id="rId28" Type="http://schemas.openxmlformats.org/officeDocument/2006/relationships/hyperlink" Target="consultantplus://offline/ref=54E0DFF581443CF251AAA8DC3A39465EE6F293EEFBC6C4E5F38621A97FC7BB22ACB1B61BC2328DD249F07912ADD8B9D1E6F9B6D0519986F1AFEAADBAZ141M" TargetMode="External"/><Relationship Id="rId36" Type="http://schemas.openxmlformats.org/officeDocument/2006/relationships/hyperlink" Target="consultantplus://offline/ref=54E0DFF581443CF251AAA8DC3A39465EE6F293EEFBC4C1E1F88B21A97FC7BB22ACB1B61BC2328DD249F07912A1D8B9D1E6F9B6D0519986F1AFEAADBAZ141M" TargetMode="External"/><Relationship Id="rId49" Type="http://schemas.openxmlformats.org/officeDocument/2006/relationships/hyperlink" Target="consultantplus://offline/ref=54E0DFF581443CF251AAA8DC3A39465EE6F293EEFBC6CCE6F88921A97FC7BB22ACB1B61BC2328DD249F07913A1D8B9D1E6F9B6D0519986F1AFEAADBAZ141M" TargetMode="External"/><Relationship Id="rId57" Type="http://schemas.openxmlformats.org/officeDocument/2006/relationships/hyperlink" Target="consultantplus://offline/ref=54E0DFF581443CF251AAA8DC3A39465EE6F293EEFBC4C1E1F88B21A97FC7BB22ACB1B61BC2328DD249F07913ADD8B9D1E6F9B6D0519986F1AFEAADBAZ141M" TargetMode="External"/><Relationship Id="rId106" Type="http://schemas.openxmlformats.org/officeDocument/2006/relationships/fontTable" Target="fontTable.xml"/><Relationship Id="rId10" Type="http://schemas.openxmlformats.org/officeDocument/2006/relationships/hyperlink" Target="consultantplus://offline/ref=54E0DFF581443CF251AAA8DC3A39465EE6F293EEFDC1C0EFF6847CA3779EB720ABBEE90CC57B81D349F07914A387BCC4F7A1BAD44A8686EEB3E8AFZB4AM" TargetMode="External"/><Relationship Id="rId31" Type="http://schemas.openxmlformats.org/officeDocument/2006/relationships/hyperlink" Target="consultantplus://offline/ref=54E0DFF581443CF251AAA8DC3A39465EE6F293EEFBC5C5EFF98721A97FC7BB22ACB1B61BC2328DD249F07912ADD8B9D1E6F9B6D0519986F1AFEAADBAZ141M" TargetMode="External"/><Relationship Id="rId44" Type="http://schemas.openxmlformats.org/officeDocument/2006/relationships/hyperlink" Target="consultantplus://offline/ref=54E0DFF581443CF251AAA8DC3A39465EE6F293EEFBC4C1E1F88B21A97FC7BB22ACB1B61BC2328DD249F07913ACD8B9D1E6F9B6D0519986F1AFEAADBAZ141M" TargetMode="External"/><Relationship Id="rId52" Type="http://schemas.openxmlformats.org/officeDocument/2006/relationships/hyperlink" Target="consultantplus://offline/ref=54E0DFF581443CF251AAA8DC3A39465EE6F293EEFBC6CCE6F88921A97FC7BB22ACB1B61BC2328DD249F07911AED8B9D1E6F9B6D0519986F1AFEAADBAZ141M" TargetMode="External"/><Relationship Id="rId60" Type="http://schemas.openxmlformats.org/officeDocument/2006/relationships/hyperlink" Target="consultantplus://offline/ref=54E0DFF581443CF251AAB6D12C55185BE4F8CFEBFCC3CEB0ACDB27FE2097BD77FEF1E84280739ED248EE7B12AAZD41M" TargetMode="External"/><Relationship Id="rId65" Type="http://schemas.openxmlformats.org/officeDocument/2006/relationships/hyperlink" Target="consultantplus://offline/ref=54E0DFF581443CF251AAA8DC3A39465EE6F293EEFBC5C5EFF98721A97FC7BB22ACB1B61BC2328DD249F07913ADD8B9D1E6F9B6D0519986F1AFEAADBAZ141M" TargetMode="External"/><Relationship Id="rId73" Type="http://schemas.openxmlformats.org/officeDocument/2006/relationships/hyperlink" Target="consultantplus://offline/ref=54E0DFF581443CF251AAB6D12C55185BE4FACDE4FAC0CEB0ACDB27FE2097BD77FEF1E84280739ED248EE7B12AAZD41M" TargetMode="External"/><Relationship Id="rId78" Type="http://schemas.openxmlformats.org/officeDocument/2006/relationships/hyperlink" Target="consultantplus://offline/ref=54E0DFF581443CF251AAA8DC3A39465EE6F293EEFBC6C4E7F08F21A97FC7BB22ACB1B61BC2328DD249F07910A1D8B9D1E6F9B6D0519986F1AFEAADBAZ141M" TargetMode="External"/><Relationship Id="rId81" Type="http://schemas.openxmlformats.org/officeDocument/2006/relationships/hyperlink" Target="consultantplus://offline/ref=54E0DFF581443CF251AAA8DC3A39465EE6F293EEFBC4C1E1F88B21A97FC7BB22ACB1B61BC2328DD249F07910A9D8B9D1E6F9B6D0519986F1AFEAADBAZ141M" TargetMode="External"/><Relationship Id="rId86" Type="http://schemas.openxmlformats.org/officeDocument/2006/relationships/hyperlink" Target="consultantplus://offline/ref=54E0DFF581443CF251AAA8DC3A39465EE6F293EEFBC6C4E7F08F21A97FC7BB22ACB1B61BC2328DD249F07911AFD8B9D1E6F9B6D0519986F1AFEAADBAZ141M" TargetMode="External"/><Relationship Id="rId94" Type="http://schemas.openxmlformats.org/officeDocument/2006/relationships/hyperlink" Target="consultantplus://offline/ref=54E0DFF581443CF251AAA8DC3A39465EE6F293EEFBC6C4E7F08F21A97FC7BB22ACB1B61BC2328DD249F07916ADD8B9D1E6F9B6D0519986F1AFEAADBAZ141M" TargetMode="External"/><Relationship Id="rId99" Type="http://schemas.openxmlformats.org/officeDocument/2006/relationships/hyperlink" Target="consultantplus://offline/ref=54E0DFF581443CF251AAA8DC3A39465EE6F293EEFBC6C4E5F38621A97FC7BB22ACB1B61BC2328DD249F07B10ABD8B9D1E6F9B6D0519986F1AFEAADBAZ141M" TargetMode="External"/><Relationship Id="rId10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54E0DFF581443CF251AAA8DC3A39465EE6F293EEFBC6C2E6F58C21A97FC7BB22ACB1B61BC2328DD249F07912AED8B9D1E6F9B6D0519986F1AFEAADBAZ141M" TargetMode="External"/><Relationship Id="rId13" Type="http://schemas.openxmlformats.org/officeDocument/2006/relationships/hyperlink" Target="consultantplus://offline/ref=54E0DFF581443CF251AAA8DC3A39465EE6F293EEFBC7C7E6F88C21A97FC7BB22ACB1B61BC2328DD249F07912AED8B9D1E6F9B6D0519986F1AFEAADBAZ141M" TargetMode="External"/><Relationship Id="rId18" Type="http://schemas.openxmlformats.org/officeDocument/2006/relationships/hyperlink" Target="consultantplus://offline/ref=54E0DFF581443CF251AAA8DC3A39465EE6F293EEFBC5C5EFF98721A97FC7BB22ACB1B61BC2328DD249F07912ADD8B9D1E6F9B6D0519986F1AFEAADBAZ141M" TargetMode="External"/><Relationship Id="rId39" Type="http://schemas.openxmlformats.org/officeDocument/2006/relationships/hyperlink" Target="consultantplus://offline/ref=54E0DFF581443CF251AAA8DC3A39465EE6F293EEFBC5C5EFF98721A97FC7BB22ACB1B61BC2328DD249F07913A8D8B9D1E6F9B6D0519986F1AFEAADBAZ141M" TargetMode="External"/><Relationship Id="rId34" Type="http://schemas.openxmlformats.org/officeDocument/2006/relationships/hyperlink" Target="consultantplus://offline/ref=54E0DFF581443CF251AAB6D12C55185BE4F8CFEBFCC3CEB0ACDB27FE2097BD77ECF1B04E817680DA4DFB2D43EC86E081A7B2BAD04A8587F2ZB43M" TargetMode="External"/><Relationship Id="rId50" Type="http://schemas.openxmlformats.org/officeDocument/2006/relationships/hyperlink" Target="consultantplus://offline/ref=54E0DFF581443CF251AAA8DC3A39465EE6F293EEFBC5C6E4F18D21A97FC7BB22ACB1B61BC2328DD249F07913ABD8B9D1E6F9B6D0519986F1AFEAADBAZ141M" TargetMode="External"/><Relationship Id="rId55" Type="http://schemas.openxmlformats.org/officeDocument/2006/relationships/hyperlink" Target="consultantplus://offline/ref=54E0DFF581443CF251AAA8DC3A39465EE6F293EEFBC4C3E7F08A21A97FC7BB22ACB1B61BC2328DD249F07110A9D8B9D1E6F9B6D0519986F1AFEAADBAZ141M" TargetMode="External"/><Relationship Id="rId76" Type="http://schemas.openxmlformats.org/officeDocument/2006/relationships/hyperlink" Target="consultantplus://offline/ref=54E0DFF581443CF251AAA8DC3A39465EE6F293EEFBC6C4E7F08F21A97FC7BB22ACB1B61BC2328DD249F07910ADD8B9D1E6F9B6D0519986F1AFEAADBAZ141M" TargetMode="External"/><Relationship Id="rId97" Type="http://schemas.openxmlformats.org/officeDocument/2006/relationships/hyperlink" Target="consultantplus://offline/ref=54E0DFF581443CF251AAA8DC3A39465EE6F293EEFBC6CCE6F88921A97FC7BB22ACB1B61BC2328DD249F07917ADD8B9D1E6F9B6D0519986F1AFEAADBAZ141M" TargetMode="External"/><Relationship Id="rId10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18129</Words>
  <Characters>103339</Characters>
  <Application>Microsoft Office Word</Application>
  <DocSecurity>0</DocSecurity>
  <Lines>861</Lines>
  <Paragraphs>242</Paragraphs>
  <ScaleCrop>false</ScaleCrop>
  <Company>КонсультантПлюс Версия 4022.00.21</Company>
  <LinksUpToDate>false</LinksUpToDate>
  <CharactersWithSpaces>121226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ЯО от 29.06.2012 N 611-п
(ред. от 03.08.2022)
"Об утверждении Административного регламента"</dc:title>
  <cp:lastModifiedBy>oepdi_4</cp:lastModifiedBy>
  <cp:revision>3</cp:revision>
  <dcterms:created xsi:type="dcterms:W3CDTF">2022-11-15T12:56:00Z</dcterms:created>
  <dcterms:modified xsi:type="dcterms:W3CDTF">2022-11-15T13:07:00Z</dcterms:modified>
</cp:coreProperties>
</file>