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3AC2">
        <w:rPr>
          <w:rFonts w:ascii="Times New Roman" w:hAnsi="Times New Roman"/>
          <w:b/>
          <w:i/>
          <w:sz w:val="28"/>
          <w:szCs w:val="28"/>
        </w:rPr>
        <w:t>Шопшинского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3AC2">
        <w:rPr>
          <w:rFonts w:ascii="Times New Roman" w:hAnsi="Times New Roman"/>
          <w:b/>
          <w:i/>
          <w:sz w:val="28"/>
          <w:szCs w:val="28"/>
        </w:rPr>
        <w:t>Шопшинского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6E5258">
        <w:rPr>
          <w:rFonts w:ascii="Times New Roman" w:hAnsi="Times New Roman"/>
          <w:b/>
          <w:i/>
          <w:sz w:val="28"/>
          <w:szCs w:val="28"/>
        </w:rPr>
        <w:t>6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6E5258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6E5258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AE0A47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</w:p>
    <w:p w:rsidR="00BD0C6A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 w:rsidRPr="00AE0A47">
        <w:rPr>
          <w:rFonts w:ascii="Times New Roman" w:hAnsi="Times New Roman"/>
          <w:sz w:val="28"/>
          <w:szCs w:val="28"/>
        </w:rPr>
        <w:t xml:space="preserve">14.12.2015г.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Гаврилов-Ям</w:t>
      </w:r>
    </w:p>
    <w:p w:rsidR="00AE0A47" w:rsidRPr="00AE0A47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176063">
        <w:rPr>
          <w:rFonts w:ascii="Times New Roman" w:hAnsi="Times New Roman"/>
          <w:sz w:val="28"/>
          <w:szCs w:val="28"/>
        </w:rPr>
        <w:t>6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176063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176063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2</w:t>
      </w:r>
      <w:r w:rsidR="00EC73AD">
        <w:rPr>
          <w:rFonts w:ascii="Times New Roman" w:hAnsi="Times New Roman"/>
          <w:sz w:val="28"/>
          <w:szCs w:val="28"/>
        </w:rPr>
        <w:t>0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154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C83309" w:rsidRDefault="00C83309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6F8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B136F8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176063">
        <w:rPr>
          <w:rFonts w:ascii="Times New Roman" w:hAnsi="Times New Roman"/>
          <w:sz w:val="28"/>
          <w:szCs w:val="28"/>
        </w:rPr>
        <w:t>6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176063">
        <w:rPr>
          <w:rFonts w:ascii="Times New Roman" w:hAnsi="Times New Roman"/>
          <w:sz w:val="28"/>
          <w:szCs w:val="28"/>
        </w:rPr>
        <w:t>7</w:t>
      </w:r>
      <w:r w:rsidR="00034773" w:rsidRPr="00392285">
        <w:rPr>
          <w:rFonts w:ascii="Times New Roman" w:hAnsi="Times New Roman"/>
          <w:sz w:val="28"/>
          <w:szCs w:val="28"/>
        </w:rPr>
        <w:t xml:space="preserve"> и 201</w:t>
      </w:r>
      <w:r w:rsidR="00176063">
        <w:rPr>
          <w:rFonts w:ascii="Times New Roman" w:hAnsi="Times New Roman"/>
          <w:sz w:val="28"/>
          <w:szCs w:val="28"/>
        </w:rPr>
        <w:t>8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5E411F">
        <w:rPr>
          <w:rFonts w:ascii="Times New Roman" w:hAnsi="Times New Roman"/>
          <w:sz w:val="28"/>
          <w:szCs w:val="28"/>
        </w:rPr>
        <w:t>3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76063">
        <w:rPr>
          <w:rFonts w:ascii="Times New Roman" w:hAnsi="Times New Roman"/>
          <w:sz w:val="28"/>
          <w:szCs w:val="28"/>
        </w:rPr>
        <w:t>5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33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Pr="00560831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 xml:space="preserve">комиссию Гаврилов-Ямского </w:t>
      </w:r>
      <w:r w:rsidR="00D30A55" w:rsidRPr="00560831">
        <w:rPr>
          <w:rFonts w:ascii="Times New Roman" w:hAnsi="Times New Roman"/>
          <w:sz w:val="28"/>
          <w:szCs w:val="28"/>
        </w:rPr>
        <w:t>муниципального района</w:t>
      </w:r>
      <w:r w:rsidR="00843CC3" w:rsidRPr="00560831">
        <w:rPr>
          <w:rFonts w:ascii="Times New Roman" w:hAnsi="Times New Roman"/>
          <w:sz w:val="28"/>
          <w:szCs w:val="28"/>
        </w:rPr>
        <w:t xml:space="preserve"> 1</w:t>
      </w:r>
      <w:r w:rsidR="005863F7" w:rsidRPr="00560831">
        <w:rPr>
          <w:rFonts w:ascii="Times New Roman" w:hAnsi="Times New Roman"/>
          <w:sz w:val="28"/>
          <w:szCs w:val="28"/>
        </w:rPr>
        <w:t>3</w:t>
      </w:r>
      <w:r w:rsidR="00843CC3" w:rsidRPr="00560831">
        <w:rPr>
          <w:rFonts w:ascii="Times New Roman" w:hAnsi="Times New Roman"/>
          <w:sz w:val="28"/>
          <w:szCs w:val="28"/>
        </w:rPr>
        <w:t>.11.201</w:t>
      </w:r>
      <w:r w:rsidR="00176063">
        <w:rPr>
          <w:rFonts w:ascii="Times New Roman" w:hAnsi="Times New Roman"/>
          <w:sz w:val="28"/>
          <w:szCs w:val="28"/>
        </w:rPr>
        <w:t>5</w:t>
      </w:r>
      <w:r w:rsidR="004C355E" w:rsidRPr="00560831">
        <w:rPr>
          <w:rFonts w:ascii="Times New Roman" w:hAnsi="Times New Roman"/>
          <w:sz w:val="28"/>
          <w:szCs w:val="28"/>
        </w:rPr>
        <w:t>г.</w:t>
      </w:r>
      <w:r w:rsidR="00843CC3" w:rsidRPr="00560831">
        <w:rPr>
          <w:rFonts w:ascii="Times New Roman" w:hAnsi="Times New Roman"/>
          <w:sz w:val="28"/>
          <w:szCs w:val="28"/>
        </w:rPr>
        <w:t xml:space="preserve"> (письмо от 1</w:t>
      </w:r>
      <w:r w:rsidR="00560831" w:rsidRPr="00560831">
        <w:rPr>
          <w:rFonts w:ascii="Times New Roman" w:hAnsi="Times New Roman"/>
          <w:sz w:val="28"/>
          <w:szCs w:val="28"/>
        </w:rPr>
        <w:t>3</w:t>
      </w:r>
      <w:r w:rsidR="00843CC3" w:rsidRPr="00560831">
        <w:rPr>
          <w:rFonts w:ascii="Times New Roman" w:hAnsi="Times New Roman"/>
          <w:sz w:val="28"/>
          <w:szCs w:val="28"/>
        </w:rPr>
        <w:t>.11.201</w:t>
      </w:r>
      <w:r w:rsidR="00176063">
        <w:rPr>
          <w:rFonts w:ascii="Times New Roman" w:hAnsi="Times New Roman"/>
          <w:sz w:val="28"/>
          <w:szCs w:val="28"/>
        </w:rPr>
        <w:t>5</w:t>
      </w:r>
      <w:r w:rsidR="00843CC3" w:rsidRPr="00560831">
        <w:rPr>
          <w:rFonts w:ascii="Times New Roman" w:hAnsi="Times New Roman"/>
          <w:sz w:val="28"/>
          <w:szCs w:val="28"/>
        </w:rPr>
        <w:t xml:space="preserve"> </w:t>
      </w:r>
      <w:r w:rsidR="001973AC" w:rsidRPr="00560831">
        <w:rPr>
          <w:rFonts w:ascii="Times New Roman" w:hAnsi="Times New Roman"/>
          <w:sz w:val="28"/>
          <w:szCs w:val="28"/>
        </w:rPr>
        <w:t xml:space="preserve">г. </w:t>
      </w:r>
      <w:r w:rsidR="00843CC3" w:rsidRPr="00560831">
        <w:rPr>
          <w:rFonts w:ascii="Times New Roman" w:hAnsi="Times New Roman"/>
          <w:sz w:val="28"/>
          <w:szCs w:val="28"/>
        </w:rPr>
        <w:t>№ </w:t>
      </w:r>
      <w:r w:rsidR="00BF1E5B" w:rsidRPr="00560831">
        <w:rPr>
          <w:rFonts w:ascii="Times New Roman" w:hAnsi="Times New Roman"/>
          <w:sz w:val="28"/>
          <w:szCs w:val="28"/>
        </w:rPr>
        <w:t>1</w:t>
      </w:r>
      <w:r w:rsidR="00CC0A88" w:rsidRPr="00560831">
        <w:rPr>
          <w:rFonts w:ascii="Times New Roman" w:hAnsi="Times New Roman"/>
          <w:sz w:val="28"/>
          <w:szCs w:val="28"/>
        </w:rPr>
        <w:t>2</w:t>
      </w:r>
      <w:r w:rsidR="00560831" w:rsidRPr="00560831">
        <w:rPr>
          <w:rFonts w:ascii="Times New Roman" w:hAnsi="Times New Roman"/>
          <w:sz w:val="28"/>
          <w:szCs w:val="28"/>
        </w:rPr>
        <w:t>6</w:t>
      </w:r>
      <w:r w:rsidR="00843CC3" w:rsidRPr="00560831">
        <w:rPr>
          <w:rFonts w:ascii="Times New Roman" w:hAnsi="Times New Roman"/>
          <w:sz w:val="28"/>
          <w:szCs w:val="28"/>
        </w:rPr>
        <w:t>)</w:t>
      </w:r>
      <w:r w:rsidR="005B0DCF" w:rsidRPr="00560831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33 Положения о бюджетном процессе в </w:t>
      </w:r>
      <w:proofErr w:type="spellStart"/>
      <w:r w:rsidR="00CC0A88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F75048" w:rsidRPr="004C41B9" w:rsidRDefault="00F75048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с распределением бюджетных ассигнований по разделам и подразделам классификации расходов бюджетов;</w:t>
      </w:r>
    </w:p>
    <w:p w:rsidR="005B0DCF" w:rsidRPr="004C41B9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EA5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D14ACB" w:rsidRPr="004C41B9">
        <w:rPr>
          <w:rFonts w:ascii="Times New Roman" w:hAnsi="Times New Roman"/>
          <w:sz w:val="28"/>
          <w:szCs w:val="28"/>
        </w:rPr>
        <w:t>от </w:t>
      </w:r>
      <w:r w:rsidR="00DB3FB3">
        <w:rPr>
          <w:rFonts w:ascii="Times New Roman" w:hAnsi="Times New Roman"/>
          <w:sz w:val="28"/>
          <w:szCs w:val="28"/>
        </w:rPr>
        <w:t>14</w:t>
      </w:r>
      <w:r w:rsidR="004C41B9">
        <w:rPr>
          <w:rFonts w:ascii="Times New Roman" w:hAnsi="Times New Roman"/>
          <w:sz w:val="28"/>
          <w:szCs w:val="28"/>
        </w:rPr>
        <w:t>.</w:t>
      </w:r>
      <w:r w:rsidR="00DB3FB3">
        <w:rPr>
          <w:rFonts w:ascii="Times New Roman" w:hAnsi="Times New Roman"/>
          <w:sz w:val="28"/>
          <w:szCs w:val="28"/>
        </w:rPr>
        <w:t>09.</w:t>
      </w:r>
      <w:r w:rsidR="004C41B9">
        <w:rPr>
          <w:rFonts w:ascii="Times New Roman" w:hAnsi="Times New Roman"/>
          <w:sz w:val="28"/>
          <w:szCs w:val="28"/>
        </w:rPr>
        <w:t>201</w:t>
      </w:r>
      <w:r w:rsidR="00DB3FB3">
        <w:rPr>
          <w:rFonts w:ascii="Times New Roman" w:hAnsi="Times New Roman"/>
          <w:sz w:val="28"/>
          <w:szCs w:val="28"/>
        </w:rPr>
        <w:t>5</w:t>
      </w:r>
      <w:r w:rsidR="004C41B9">
        <w:rPr>
          <w:rFonts w:ascii="Times New Roman" w:hAnsi="Times New Roman"/>
          <w:sz w:val="28"/>
          <w:szCs w:val="28"/>
        </w:rPr>
        <w:t>г.</w:t>
      </w:r>
      <w:r w:rsidR="00D14ACB" w:rsidRPr="004C41B9">
        <w:rPr>
          <w:rFonts w:ascii="Times New Roman" w:hAnsi="Times New Roman"/>
          <w:sz w:val="28"/>
          <w:szCs w:val="28"/>
        </w:rPr>
        <w:t xml:space="preserve"> № </w:t>
      </w:r>
      <w:r w:rsidR="00DB3FB3">
        <w:rPr>
          <w:rFonts w:ascii="Times New Roman" w:hAnsi="Times New Roman"/>
          <w:sz w:val="28"/>
          <w:szCs w:val="28"/>
        </w:rPr>
        <w:t>159</w:t>
      </w:r>
      <w:r w:rsidRP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«Об </w:t>
      </w:r>
      <w:r w:rsidR="00E57EA5">
        <w:rPr>
          <w:rFonts w:ascii="Times New Roman" w:hAnsi="Times New Roman"/>
          <w:sz w:val="28"/>
          <w:szCs w:val="28"/>
        </w:rPr>
        <w:t xml:space="preserve">утверждении </w:t>
      </w:r>
      <w:r w:rsidR="00EF2607">
        <w:rPr>
          <w:rFonts w:ascii="Times New Roman" w:hAnsi="Times New Roman"/>
          <w:sz w:val="28"/>
          <w:szCs w:val="28"/>
        </w:rPr>
        <w:t>о</w:t>
      </w:r>
      <w:r w:rsidR="005B0DCF" w:rsidRPr="004C41B9">
        <w:rPr>
          <w:rFonts w:ascii="Times New Roman" w:hAnsi="Times New Roman"/>
          <w:sz w:val="28"/>
          <w:szCs w:val="28"/>
        </w:rPr>
        <w:t>сновных направлени</w:t>
      </w:r>
      <w:r w:rsidR="00E57EA5">
        <w:rPr>
          <w:rFonts w:ascii="Times New Roman" w:hAnsi="Times New Roman"/>
          <w:sz w:val="28"/>
          <w:szCs w:val="28"/>
        </w:rPr>
        <w:t>й</w:t>
      </w:r>
      <w:r w:rsidR="005B0DCF" w:rsidRPr="004C41B9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4C41B9">
        <w:rPr>
          <w:rFonts w:ascii="Times New Roman" w:hAnsi="Times New Roman"/>
          <w:sz w:val="28"/>
          <w:szCs w:val="28"/>
        </w:rPr>
        <w:t xml:space="preserve">логовой политики </w:t>
      </w:r>
      <w:proofErr w:type="spellStart"/>
      <w:r w:rsidR="00E57EA5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на </w:t>
      </w:r>
      <w:r w:rsidR="00D14ACB" w:rsidRPr="004C41B9">
        <w:rPr>
          <w:rFonts w:ascii="Times New Roman" w:hAnsi="Times New Roman"/>
          <w:sz w:val="28"/>
          <w:szCs w:val="28"/>
        </w:rPr>
        <w:t>201</w:t>
      </w:r>
      <w:r w:rsidR="00762C77">
        <w:rPr>
          <w:rFonts w:ascii="Times New Roman" w:hAnsi="Times New Roman"/>
          <w:sz w:val="28"/>
          <w:szCs w:val="28"/>
        </w:rPr>
        <w:t>6</w:t>
      </w:r>
      <w:r w:rsidR="00D14ACB" w:rsidRPr="004C41B9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DB3FB3">
        <w:rPr>
          <w:rFonts w:ascii="Times New Roman" w:hAnsi="Times New Roman"/>
          <w:sz w:val="28"/>
          <w:szCs w:val="28"/>
        </w:rPr>
        <w:t>7</w:t>
      </w:r>
      <w:r w:rsidR="00D14ACB" w:rsidRPr="004C41B9">
        <w:rPr>
          <w:rFonts w:ascii="Times New Roman" w:hAnsi="Times New Roman"/>
          <w:sz w:val="28"/>
          <w:szCs w:val="28"/>
        </w:rPr>
        <w:t xml:space="preserve"> и 201</w:t>
      </w:r>
      <w:r w:rsidR="00DB3FB3">
        <w:rPr>
          <w:rFonts w:ascii="Times New Roman" w:hAnsi="Times New Roman"/>
          <w:sz w:val="28"/>
          <w:szCs w:val="28"/>
        </w:rPr>
        <w:t>8</w:t>
      </w:r>
      <w:r w:rsidRPr="004C41B9">
        <w:rPr>
          <w:rFonts w:ascii="Times New Roman" w:hAnsi="Times New Roman"/>
          <w:sz w:val="28"/>
          <w:szCs w:val="28"/>
        </w:rPr>
        <w:t xml:space="preserve"> годов</w:t>
      </w:r>
      <w:r w:rsidR="005B0DCF" w:rsidRPr="004C41B9">
        <w:rPr>
          <w:rFonts w:ascii="Times New Roman" w:hAnsi="Times New Roman"/>
          <w:sz w:val="28"/>
          <w:szCs w:val="28"/>
        </w:rPr>
        <w:t>»;</w:t>
      </w:r>
    </w:p>
    <w:p w:rsidR="002A4851" w:rsidRPr="00F0487B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D14ACB" w:rsidRPr="00F0487B">
        <w:rPr>
          <w:rFonts w:ascii="Times New Roman" w:hAnsi="Times New Roman"/>
          <w:sz w:val="28"/>
          <w:szCs w:val="28"/>
        </w:rPr>
        <w:t>информация о</w:t>
      </w:r>
      <w:r w:rsidR="002A4851" w:rsidRPr="00F0487B">
        <w:rPr>
          <w:rFonts w:ascii="Times New Roman" w:hAnsi="Times New Roman"/>
          <w:sz w:val="28"/>
          <w:szCs w:val="28"/>
        </w:rPr>
        <w:t xml:space="preserve">б </w:t>
      </w:r>
      <w:r w:rsidR="00370C86">
        <w:rPr>
          <w:rFonts w:ascii="Times New Roman" w:hAnsi="Times New Roman"/>
          <w:sz w:val="28"/>
          <w:szCs w:val="28"/>
        </w:rPr>
        <w:t xml:space="preserve">предварительных </w:t>
      </w:r>
      <w:r w:rsidR="002A4851" w:rsidRPr="00F0487B">
        <w:rPr>
          <w:rFonts w:ascii="Times New Roman" w:hAnsi="Times New Roman"/>
          <w:sz w:val="28"/>
          <w:szCs w:val="28"/>
        </w:rPr>
        <w:t>итогах</w:t>
      </w:r>
      <w:r w:rsidR="00820CE7" w:rsidRPr="00F0487B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proofErr w:type="spellStart"/>
      <w:r w:rsidR="00BC1F5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C1F5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F0487B">
        <w:rPr>
          <w:rFonts w:ascii="Times New Roman" w:hAnsi="Times New Roman"/>
          <w:sz w:val="28"/>
          <w:szCs w:val="28"/>
        </w:rPr>
        <w:t xml:space="preserve"> за </w:t>
      </w:r>
      <w:r w:rsidR="00BC1F5F">
        <w:rPr>
          <w:rFonts w:ascii="Times New Roman" w:hAnsi="Times New Roman"/>
          <w:sz w:val="28"/>
          <w:szCs w:val="28"/>
        </w:rPr>
        <w:t>10</w:t>
      </w:r>
      <w:r w:rsidR="00F0487B">
        <w:rPr>
          <w:rFonts w:ascii="Times New Roman" w:hAnsi="Times New Roman"/>
          <w:sz w:val="28"/>
          <w:szCs w:val="28"/>
        </w:rPr>
        <w:t xml:space="preserve"> месяцев 201</w:t>
      </w:r>
      <w:r w:rsidR="00DB3FB3">
        <w:rPr>
          <w:rFonts w:ascii="Times New Roman" w:hAnsi="Times New Roman"/>
          <w:sz w:val="28"/>
          <w:szCs w:val="28"/>
        </w:rPr>
        <w:t>5</w:t>
      </w:r>
      <w:r w:rsidR="002A4851" w:rsidRPr="00F0487B">
        <w:rPr>
          <w:rFonts w:ascii="Times New Roman" w:hAnsi="Times New Roman"/>
          <w:sz w:val="28"/>
          <w:szCs w:val="28"/>
        </w:rPr>
        <w:t> года</w:t>
      </w:r>
      <w:r w:rsidR="00F0487B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</w:t>
      </w:r>
      <w:r w:rsidR="00DB3FB3">
        <w:rPr>
          <w:rFonts w:ascii="Times New Roman" w:hAnsi="Times New Roman"/>
          <w:sz w:val="28"/>
          <w:szCs w:val="28"/>
        </w:rPr>
        <w:t>5</w:t>
      </w:r>
      <w:r w:rsidR="00F0487B">
        <w:rPr>
          <w:rFonts w:ascii="Times New Roman" w:hAnsi="Times New Roman"/>
          <w:sz w:val="28"/>
          <w:szCs w:val="28"/>
        </w:rPr>
        <w:t xml:space="preserve"> год</w:t>
      </w:r>
      <w:r w:rsidR="002A4851" w:rsidRPr="00F0487B">
        <w:rPr>
          <w:rFonts w:ascii="Times New Roman" w:hAnsi="Times New Roman"/>
          <w:sz w:val="28"/>
          <w:szCs w:val="28"/>
        </w:rPr>
        <w:t>;</w:t>
      </w:r>
      <w:r w:rsidR="00820CE7" w:rsidRPr="00F0487B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264871">
        <w:rPr>
          <w:rFonts w:ascii="Times New Roman" w:hAnsi="Times New Roman"/>
          <w:sz w:val="28"/>
          <w:szCs w:val="28"/>
        </w:rPr>
        <w:t>инист</w:t>
      </w:r>
      <w:r w:rsidR="00D14ACB" w:rsidRPr="00264871">
        <w:rPr>
          <w:rFonts w:ascii="Times New Roman" w:hAnsi="Times New Roman"/>
          <w:sz w:val="28"/>
          <w:szCs w:val="28"/>
        </w:rPr>
        <w:t>рации  от </w:t>
      </w:r>
      <w:r w:rsidR="00DB3FB3">
        <w:rPr>
          <w:rFonts w:ascii="Times New Roman" w:hAnsi="Times New Roman"/>
          <w:sz w:val="28"/>
          <w:szCs w:val="28"/>
        </w:rPr>
        <w:t>14</w:t>
      </w:r>
      <w:r w:rsidR="00494352">
        <w:rPr>
          <w:rFonts w:ascii="Times New Roman" w:hAnsi="Times New Roman"/>
          <w:sz w:val="28"/>
          <w:szCs w:val="28"/>
        </w:rPr>
        <w:t>.0</w:t>
      </w:r>
      <w:r w:rsidR="00DB3FB3">
        <w:rPr>
          <w:rFonts w:ascii="Times New Roman" w:hAnsi="Times New Roman"/>
          <w:sz w:val="28"/>
          <w:szCs w:val="28"/>
        </w:rPr>
        <w:t>9</w:t>
      </w:r>
      <w:r w:rsidR="00494352">
        <w:rPr>
          <w:rFonts w:ascii="Times New Roman" w:hAnsi="Times New Roman"/>
          <w:sz w:val="28"/>
          <w:szCs w:val="28"/>
        </w:rPr>
        <w:t>.201</w:t>
      </w:r>
      <w:r w:rsidR="00DB3FB3">
        <w:rPr>
          <w:rFonts w:ascii="Times New Roman" w:hAnsi="Times New Roman"/>
          <w:sz w:val="28"/>
          <w:szCs w:val="28"/>
        </w:rPr>
        <w:t>5</w:t>
      </w:r>
      <w:r w:rsidR="003D61EF">
        <w:rPr>
          <w:rFonts w:ascii="Times New Roman" w:hAnsi="Times New Roman"/>
          <w:sz w:val="28"/>
          <w:szCs w:val="28"/>
        </w:rPr>
        <w:t xml:space="preserve"> </w:t>
      </w:r>
      <w:r w:rsidR="00264871">
        <w:rPr>
          <w:rFonts w:ascii="Times New Roman" w:hAnsi="Times New Roman"/>
          <w:sz w:val="28"/>
          <w:szCs w:val="28"/>
        </w:rPr>
        <w:t>г.</w:t>
      </w:r>
      <w:r w:rsidR="00820CE7" w:rsidRPr="00264871">
        <w:rPr>
          <w:rFonts w:ascii="Times New Roman" w:hAnsi="Times New Roman"/>
          <w:sz w:val="28"/>
          <w:szCs w:val="28"/>
        </w:rPr>
        <w:t xml:space="preserve"> № </w:t>
      </w:r>
      <w:r w:rsidR="00DB3FB3">
        <w:rPr>
          <w:rFonts w:ascii="Times New Roman" w:hAnsi="Times New Roman"/>
          <w:sz w:val="28"/>
          <w:szCs w:val="28"/>
        </w:rPr>
        <w:t>160</w:t>
      </w:r>
      <w:r w:rsidRP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«О</w:t>
      </w:r>
      <w:r w:rsid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прогноз</w:t>
      </w:r>
      <w:r w:rsidR="00264871">
        <w:rPr>
          <w:rFonts w:ascii="Times New Roman" w:hAnsi="Times New Roman"/>
          <w:sz w:val="28"/>
          <w:szCs w:val="28"/>
        </w:rPr>
        <w:t>е</w:t>
      </w:r>
      <w:r w:rsidR="005B0DCF" w:rsidRPr="00264871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3D61E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3D61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DB3FB3">
        <w:rPr>
          <w:rFonts w:ascii="Times New Roman" w:hAnsi="Times New Roman"/>
          <w:sz w:val="28"/>
          <w:szCs w:val="28"/>
        </w:rPr>
        <w:t>6</w:t>
      </w:r>
      <w:r w:rsidR="00494352">
        <w:rPr>
          <w:rFonts w:ascii="Times New Roman" w:hAnsi="Times New Roman"/>
          <w:sz w:val="28"/>
          <w:szCs w:val="28"/>
        </w:rPr>
        <w:t>5-201</w:t>
      </w:r>
      <w:r w:rsidR="00DB3FB3">
        <w:rPr>
          <w:rFonts w:ascii="Times New Roman" w:hAnsi="Times New Roman"/>
          <w:sz w:val="28"/>
          <w:szCs w:val="28"/>
        </w:rPr>
        <w:t>8</w:t>
      </w:r>
      <w:r w:rsidR="00494352">
        <w:rPr>
          <w:rFonts w:ascii="Times New Roman" w:hAnsi="Times New Roman"/>
          <w:sz w:val="28"/>
          <w:szCs w:val="28"/>
        </w:rPr>
        <w:t xml:space="preserve"> годы»</w:t>
      </w:r>
      <w:r w:rsidR="005B0DCF" w:rsidRPr="00264871">
        <w:rPr>
          <w:rFonts w:ascii="Times New Roman" w:hAnsi="Times New Roman"/>
          <w:sz w:val="28"/>
          <w:szCs w:val="28"/>
        </w:rPr>
        <w:t>;</w:t>
      </w:r>
    </w:p>
    <w:p w:rsidR="00CD0B7E" w:rsidRDefault="00494352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D0B7E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CD0B7E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D0B7E">
        <w:rPr>
          <w:rFonts w:ascii="Times New Roman" w:hAnsi="Times New Roman"/>
          <w:sz w:val="28"/>
          <w:szCs w:val="28"/>
        </w:rPr>
        <w:t xml:space="preserve"> сельского поселения  от </w:t>
      </w:r>
      <w:r>
        <w:rPr>
          <w:rFonts w:ascii="Times New Roman" w:hAnsi="Times New Roman"/>
          <w:sz w:val="28"/>
          <w:szCs w:val="28"/>
        </w:rPr>
        <w:t>11</w:t>
      </w:r>
      <w:r w:rsidR="00CD0B7E">
        <w:rPr>
          <w:rFonts w:ascii="Times New Roman" w:hAnsi="Times New Roman"/>
          <w:sz w:val="28"/>
          <w:szCs w:val="28"/>
        </w:rPr>
        <w:t>.11.201</w:t>
      </w:r>
      <w:r w:rsidR="00163B6F">
        <w:rPr>
          <w:rFonts w:ascii="Times New Roman" w:hAnsi="Times New Roman"/>
          <w:sz w:val="28"/>
          <w:szCs w:val="28"/>
        </w:rPr>
        <w:t>5</w:t>
      </w:r>
      <w:r w:rsidR="00CD0B7E">
        <w:rPr>
          <w:rFonts w:ascii="Times New Roman" w:hAnsi="Times New Roman"/>
          <w:sz w:val="28"/>
          <w:szCs w:val="28"/>
        </w:rPr>
        <w:t xml:space="preserve"> № </w:t>
      </w:r>
      <w:r w:rsidR="005E4C83">
        <w:rPr>
          <w:rFonts w:ascii="Times New Roman" w:hAnsi="Times New Roman"/>
          <w:sz w:val="28"/>
          <w:szCs w:val="28"/>
        </w:rPr>
        <w:t>216</w:t>
      </w:r>
      <w:r w:rsidR="00CD0B7E">
        <w:rPr>
          <w:rFonts w:ascii="Times New Roman" w:hAnsi="Times New Roman"/>
          <w:sz w:val="28"/>
          <w:szCs w:val="28"/>
        </w:rPr>
        <w:t xml:space="preserve"> «Об утверждении среднесрочного финансового плана </w:t>
      </w:r>
      <w:proofErr w:type="spellStart"/>
      <w:r w:rsidR="00CD0B7E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D0B7E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5E4C83">
        <w:rPr>
          <w:rFonts w:ascii="Times New Roman" w:hAnsi="Times New Roman"/>
          <w:sz w:val="28"/>
          <w:szCs w:val="28"/>
        </w:rPr>
        <w:t>6</w:t>
      </w:r>
      <w:r w:rsidR="00CD0B7E">
        <w:rPr>
          <w:rFonts w:ascii="Times New Roman" w:hAnsi="Times New Roman"/>
          <w:sz w:val="28"/>
          <w:szCs w:val="28"/>
        </w:rPr>
        <w:t>-201</w:t>
      </w:r>
      <w:r w:rsidR="005E4C83">
        <w:rPr>
          <w:rFonts w:ascii="Times New Roman" w:hAnsi="Times New Roman"/>
          <w:sz w:val="28"/>
          <w:szCs w:val="28"/>
        </w:rPr>
        <w:t>8</w:t>
      </w:r>
      <w:r w:rsidR="00CD0B7E">
        <w:rPr>
          <w:rFonts w:ascii="Times New Roman" w:hAnsi="Times New Roman"/>
          <w:sz w:val="28"/>
          <w:szCs w:val="28"/>
        </w:rPr>
        <w:t xml:space="preserve"> годы»</w:t>
      </w:r>
      <w:r w:rsidR="00CE6B23">
        <w:rPr>
          <w:rFonts w:ascii="Times New Roman" w:hAnsi="Times New Roman"/>
          <w:sz w:val="28"/>
          <w:szCs w:val="28"/>
        </w:rPr>
        <w:t>;</w:t>
      </w:r>
    </w:p>
    <w:p w:rsidR="00F75048" w:rsidRDefault="00F75048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на 201</w:t>
      </w:r>
      <w:r w:rsidR="005E4C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C6690A" w:rsidRPr="00264871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>
        <w:rPr>
          <w:rFonts w:ascii="Times New Roman" w:hAnsi="Times New Roman"/>
          <w:sz w:val="28"/>
          <w:szCs w:val="28"/>
        </w:rPr>
        <w:t>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Pr="0073583B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</w:t>
      </w:r>
      <w:r w:rsidR="004C2469">
        <w:rPr>
          <w:rFonts w:ascii="Times New Roman" w:hAnsi="Times New Roman"/>
          <w:sz w:val="28"/>
          <w:szCs w:val="28"/>
        </w:rPr>
        <w:t>5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2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2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205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proofErr w:type="spellStart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205708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08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205708" w:rsidRPr="00205708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04</w:t>
      </w:r>
      <w:r w:rsidR="00AF5FDF" w:rsidRPr="002057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5708" w:rsidRPr="002057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F5FDF" w:rsidRPr="0020570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05708" w:rsidRPr="002057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5FDF" w:rsidRPr="00205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Start"/>
      <w:r w:rsidRPr="0020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70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C83309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proofErr w:type="spellStart"/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C833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205708" w:rsidRPr="00C833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5FDF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05708" w:rsidRPr="00C8330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205708" w:rsidRPr="00C8330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C83309" w:rsidRDefault="00682691" w:rsidP="00C8330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основных направлениях бюджетной и налоговой политики </w:t>
      </w:r>
      <w:proofErr w:type="spellStart"/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C833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D1641B" w:rsidRPr="00C83309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205708" w:rsidRPr="00C833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41B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205708" w:rsidRPr="00C8330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-201</w:t>
      </w:r>
      <w:r w:rsidR="00205708" w:rsidRPr="00C8330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353FCE" w:rsidRPr="00E40661" w:rsidRDefault="003915BC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703DC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DC344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201</w:t>
      </w:r>
      <w:r w:rsidR="0024567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24567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одобрен постановлением 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BB0B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4567E" w:rsidRPr="00E40661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DC3448" w:rsidRPr="00E40661">
        <w:rPr>
          <w:rFonts w:ascii="Times New Roman" w:hAnsi="Times New Roman"/>
          <w:b/>
          <w:sz w:val="28"/>
          <w:szCs w:val="28"/>
        </w:rPr>
        <w:t>.0</w:t>
      </w:r>
      <w:r w:rsidR="0024567E" w:rsidRPr="00E40661">
        <w:rPr>
          <w:rFonts w:ascii="Times New Roman" w:hAnsi="Times New Roman"/>
          <w:b/>
          <w:sz w:val="28"/>
          <w:szCs w:val="28"/>
        </w:rPr>
        <w:t>9</w:t>
      </w:r>
      <w:r w:rsidR="00DC3448" w:rsidRPr="00E40661">
        <w:rPr>
          <w:rFonts w:ascii="Times New Roman" w:hAnsi="Times New Roman"/>
          <w:b/>
          <w:sz w:val="28"/>
          <w:szCs w:val="28"/>
        </w:rPr>
        <w:t>.201</w:t>
      </w:r>
      <w:r w:rsidR="0024567E" w:rsidRPr="00E40661">
        <w:rPr>
          <w:rFonts w:ascii="Times New Roman" w:hAnsi="Times New Roman"/>
          <w:b/>
          <w:sz w:val="28"/>
          <w:szCs w:val="28"/>
        </w:rPr>
        <w:t>5</w:t>
      </w:r>
      <w:r w:rsidR="00DC3448" w:rsidRPr="00E40661">
        <w:rPr>
          <w:rFonts w:ascii="Times New Roman" w:hAnsi="Times New Roman"/>
          <w:b/>
          <w:sz w:val="28"/>
          <w:szCs w:val="28"/>
        </w:rPr>
        <w:t xml:space="preserve"> г. № </w:t>
      </w:r>
      <w:r w:rsidR="0024567E" w:rsidRPr="00E40661">
        <w:rPr>
          <w:rFonts w:ascii="Times New Roman" w:hAnsi="Times New Roman"/>
          <w:b/>
          <w:sz w:val="28"/>
          <w:szCs w:val="28"/>
        </w:rPr>
        <w:t>160</w:t>
      </w:r>
      <w:r w:rsidR="00DC3448" w:rsidRPr="00E40661">
        <w:rPr>
          <w:rFonts w:ascii="Times New Roman" w:hAnsi="Times New Roman"/>
          <w:b/>
          <w:sz w:val="28"/>
          <w:szCs w:val="28"/>
        </w:rPr>
        <w:t>.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E812B8">
        <w:rPr>
          <w:sz w:val="28"/>
          <w:szCs w:val="28"/>
        </w:rPr>
        <w:t xml:space="preserve">остановлением  </w:t>
      </w:r>
      <w:r w:rsidR="00DC3448">
        <w:rPr>
          <w:sz w:val="28"/>
          <w:szCs w:val="28"/>
        </w:rPr>
        <w:t>А</w:t>
      </w:r>
      <w:r w:rsidRPr="00E812B8">
        <w:rPr>
          <w:sz w:val="28"/>
          <w:szCs w:val="28"/>
        </w:rPr>
        <w:t xml:space="preserve">дминистрации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6E6F9A">
        <w:rPr>
          <w:sz w:val="28"/>
          <w:szCs w:val="28"/>
        </w:rPr>
        <w:t xml:space="preserve"> </w:t>
      </w:r>
      <w:r w:rsidRPr="00E812B8">
        <w:rPr>
          <w:sz w:val="28"/>
          <w:szCs w:val="28"/>
        </w:rPr>
        <w:t xml:space="preserve"> от </w:t>
      </w:r>
      <w:r w:rsidR="004E5818">
        <w:rPr>
          <w:sz w:val="28"/>
          <w:szCs w:val="28"/>
        </w:rPr>
        <w:t>14</w:t>
      </w:r>
      <w:r w:rsidR="00CA4C19">
        <w:rPr>
          <w:sz w:val="28"/>
          <w:szCs w:val="28"/>
        </w:rPr>
        <w:t xml:space="preserve"> августа </w:t>
      </w:r>
      <w:r w:rsidRPr="00E812B8">
        <w:rPr>
          <w:sz w:val="28"/>
          <w:szCs w:val="28"/>
        </w:rPr>
        <w:t>201</w:t>
      </w:r>
      <w:r w:rsidR="004E5818">
        <w:rPr>
          <w:sz w:val="28"/>
          <w:szCs w:val="28"/>
        </w:rPr>
        <w:t>5</w:t>
      </w:r>
      <w:r w:rsidRPr="00E812B8">
        <w:rPr>
          <w:sz w:val="28"/>
          <w:szCs w:val="28"/>
        </w:rPr>
        <w:t xml:space="preserve">г. № </w:t>
      </w:r>
      <w:r w:rsidR="004E5818">
        <w:rPr>
          <w:sz w:val="28"/>
          <w:szCs w:val="28"/>
        </w:rPr>
        <w:t>137</w:t>
      </w:r>
      <w:r w:rsidRPr="00E812B8">
        <w:rPr>
          <w:sz w:val="28"/>
          <w:szCs w:val="28"/>
        </w:rPr>
        <w:t xml:space="preserve"> «Об утверждении </w:t>
      </w:r>
      <w:r w:rsidR="00CA4C19">
        <w:rPr>
          <w:sz w:val="28"/>
          <w:szCs w:val="28"/>
        </w:rPr>
        <w:t xml:space="preserve">Плана разработки </w:t>
      </w:r>
      <w:r w:rsidRPr="00E812B8">
        <w:rPr>
          <w:sz w:val="28"/>
          <w:szCs w:val="28"/>
        </w:rPr>
        <w:t xml:space="preserve">бюджета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CA4C19">
        <w:rPr>
          <w:sz w:val="28"/>
          <w:szCs w:val="28"/>
          <w:lang w:eastAsia="ru-RU"/>
        </w:rPr>
        <w:t xml:space="preserve">на </w:t>
      </w:r>
      <w:r w:rsidRPr="00E812B8">
        <w:rPr>
          <w:sz w:val="28"/>
          <w:szCs w:val="28"/>
        </w:rPr>
        <w:t>201</w:t>
      </w:r>
      <w:r w:rsidR="004E5818">
        <w:rPr>
          <w:sz w:val="28"/>
          <w:szCs w:val="28"/>
        </w:rPr>
        <w:t>6</w:t>
      </w:r>
      <w:r w:rsidRPr="00E812B8">
        <w:rPr>
          <w:sz w:val="28"/>
          <w:szCs w:val="28"/>
        </w:rPr>
        <w:t xml:space="preserve"> год и плановый период 201</w:t>
      </w:r>
      <w:r w:rsidR="004E5818">
        <w:rPr>
          <w:sz w:val="28"/>
          <w:szCs w:val="28"/>
        </w:rPr>
        <w:t>7</w:t>
      </w:r>
      <w:r w:rsidRPr="00E812B8">
        <w:rPr>
          <w:sz w:val="28"/>
          <w:szCs w:val="28"/>
        </w:rPr>
        <w:t>-201</w:t>
      </w:r>
      <w:r w:rsidR="004E5818">
        <w:rPr>
          <w:sz w:val="28"/>
          <w:szCs w:val="28"/>
        </w:rPr>
        <w:t>8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201</w:t>
      </w:r>
      <w:r w:rsidR="004E5818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</w:t>
      </w:r>
      <w:r w:rsidR="004E5818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201</w:t>
      </w:r>
      <w:r w:rsidR="004E5818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4E5818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</w:t>
      </w:r>
      <w:r w:rsidRPr="00E40661">
        <w:rPr>
          <w:b/>
          <w:sz w:val="28"/>
          <w:szCs w:val="28"/>
        </w:rPr>
        <w:t xml:space="preserve">установлен </w:t>
      </w:r>
      <w:r w:rsidR="00DC3448" w:rsidRPr="00E40661">
        <w:rPr>
          <w:b/>
          <w:sz w:val="28"/>
          <w:szCs w:val="28"/>
        </w:rPr>
        <w:t>до 25 августа</w:t>
      </w:r>
      <w:r w:rsidR="00CA4C19" w:rsidRPr="00E40661">
        <w:rPr>
          <w:b/>
          <w:sz w:val="28"/>
          <w:szCs w:val="28"/>
        </w:rPr>
        <w:t xml:space="preserve"> </w:t>
      </w:r>
      <w:r w:rsidRPr="00E40661">
        <w:rPr>
          <w:b/>
          <w:sz w:val="28"/>
          <w:szCs w:val="28"/>
        </w:rPr>
        <w:t>201</w:t>
      </w:r>
      <w:r w:rsidR="004E5818" w:rsidRPr="00E40661">
        <w:rPr>
          <w:b/>
          <w:sz w:val="28"/>
          <w:szCs w:val="28"/>
        </w:rPr>
        <w:t>5</w:t>
      </w:r>
      <w:r w:rsidRPr="00E40661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A145F1" w:rsidRPr="00A145F1" w:rsidRDefault="003915BC" w:rsidP="00A145F1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0661">
        <w:rPr>
          <w:sz w:val="28"/>
          <w:szCs w:val="28"/>
        </w:rPr>
        <w:t xml:space="preserve"> </w:t>
      </w:r>
      <w:r w:rsidR="00A145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C058E">
        <w:rPr>
          <w:b/>
          <w:sz w:val="28"/>
          <w:szCs w:val="28"/>
        </w:rPr>
        <w:t xml:space="preserve">Установленные сроки разработки документа </w:t>
      </w:r>
      <w:r w:rsidR="00A145F1" w:rsidRPr="00CC058E">
        <w:rPr>
          <w:b/>
          <w:sz w:val="28"/>
          <w:szCs w:val="28"/>
        </w:rPr>
        <w:t xml:space="preserve">не </w:t>
      </w:r>
      <w:r w:rsidRPr="00CC058E">
        <w:rPr>
          <w:b/>
          <w:sz w:val="28"/>
          <w:szCs w:val="28"/>
        </w:rPr>
        <w:t>соблюдены</w:t>
      </w:r>
      <w:r w:rsidRPr="004364BC">
        <w:rPr>
          <w:sz w:val="28"/>
          <w:szCs w:val="28"/>
        </w:rPr>
        <w:t>,</w:t>
      </w:r>
      <w:r w:rsidR="006E6F9A" w:rsidRPr="004364BC">
        <w:rPr>
          <w:sz w:val="28"/>
          <w:szCs w:val="28"/>
        </w:rPr>
        <w:t xml:space="preserve"> </w:t>
      </w:r>
      <w:r w:rsidR="006E6F9A" w:rsidRPr="00CC058E">
        <w:rPr>
          <w:b/>
          <w:sz w:val="28"/>
          <w:szCs w:val="28"/>
        </w:rPr>
        <w:t xml:space="preserve">что </w:t>
      </w:r>
      <w:r w:rsidR="00A145F1" w:rsidRPr="00CC058E">
        <w:rPr>
          <w:b/>
          <w:sz w:val="28"/>
          <w:szCs w:val="28"/>
        </w:rPr>
        <w:t>является нарушением</w:t>
      </w:r>
      <w:r w:rsidRPr="00CC058E">
        <w:rPr>
          <w:b/>
          <w:sz w:val="28"/>
          <w:szCs w:val="28"/>
        </w:rPr>
        <w:t xml:space="preserve"> ст. 169 БК РФ</w:t>
      </w:r>
      <w:r w:rsidR="00A145F1" w:rsidRPr="00CC058E">
        <w:rPr>
          <w:b/>
          <w:sz w:val="28"/>
          <w:szCs w:val="28"/>
        </w:rPr>
        <w:t xml:space="preserve">, </w:t>
      </w:r>
      <w:r w:rsidRPr="00CC058E">
        <w:rPr>
          <w:b/>
          <w:sz w:val="28"/>
          <w:szCs w:val="28"/>
        </w:rPr>
        <w:t xml:space="preserve"> </w:t>
      </w:r>
      <w:r w:rsidR="00A145F1" w:rsidRPr="00A145F1">
        <w:rPr>
          <w:sz w:val="28"/>
          <w:szCs w:val="28"/>
        </w:rPr>
        <w:t>постановлени</w:t>
      </w:r>
      <w:r w:rsidR="00A145F1">
        <w:rPr>
          <w:sz w:val="28"/>
          <w:szCs w:val="28"/>
        </w:rPr>
        <w:t>я</w:t>
      </w:r>
      <w:r w:rsidR="00A145F1" w:rsidRPr="00A145F1">
        <w:rPr>
          <w:sz w:val="28"/>
          <w:szCs w:val="28"/>
        </w:rPr>
        <w:t xml:space="preserve"> Администрации  </w:t>
      </w:r>
      <w:proofErr w:type="spellStart"/>
      <w:r w:rsidR="00A145F1" w:rsidRPr="00A145F1">
        <w:rPr>
          <w:sz w:val="28"/>
          <w:szCs w:val="28"/>
        </w:rPr>
        <w:t>Шопшинского</w:t>
      </w:r>
      <w:proofErr w:type="spellEnd"/>
      <w:r w:rsidR="00A145F1" w:rsidRPr="00A145F1">
        <w:rPr>
          <w:sz w:val="28"/>
          <w:szCs w:val="28"/>
        </w:rPr>
        <w:t xml:space="preserve"> сельского поселения  от 14.09.2015 г. № 160.</w:t>
      </w:r>
    </w:p>
    <w:p w:rsidR="003915BC" w:rsidRPr="004364BC" w:rsidRDefault="003915BC" w:rsidP="003915BC">
      <w:pPr>
        <w:pStyle w:val="ac"/>
        <w:rPr>
          <w:sz w:val="28"/>
          <w:szCs w:val="28"/>
        </w:rPr>
      </w:pP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proofErr w:type="spellStart"/>
      <w:r w:rsidR="002363DD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2363DD">
        <w:rPr>
          <w:sz w:val="28"/>
          <w:szCs w:val="28"/>
          <w:lang w:eastAsia="ru-RU"/>
        </w:rPr>
        <w:t>шинского</w:t>
      </w:r>
      <w:proofErr w:type="spellEnd"/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EB3058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5C46B2">
        <w:rPr>
          <w:sz w:val="28"/>
          <w:szCs w:val="28"/>
          <w:lang w:eastAsia="ru-RU"/>
        </w:rPr>
        <w:t>6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5C46B2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>-201</w:t>
      </w:r>
      <w:r w:rsidR="005C46B2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Среднесрочный финансовый план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201</w:t>
      </w:r>
      <w:r w:rsidR="005C46B2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-201</w:t>
      </w:r>
      <w:r w:rsidR="005C46B2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годы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proofErr w:type="spellStart"/>
      <w:r w:rsidR="008B16DF">
        <w:rPr>
          <w:sz w:val="28"/>
          <w:szCs w:val="28"/>
          <w:lang w:eastAsia="ru-RU"/>
        </w:rPr>
        <w:t>Шопшинского</w:t>
      </w:r>
      <w:proofErr w:type="spellEnd"/>
      <w:r w:rsidR="008B16DF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 xml:space="preserve"> </w:t>
      </w:r>
      <w:r w:rsidR="00747A88">
        <w:rPr>
          <w:sz w:val="28"/>
          <w:szCs w:val="28"/>
        </w:rPr>
        <w:t>от 11.11.201</w:t>
      </w:r>
      <w:r w:rsidR="005C46B2">
        <w:rPr>
          <w:sz w:val="28"/>
          <w:szCs w:val="28"/>
        </w:rPr>
        <w:t>5</w:t>
      </w:r>
      <w:r w:rsidR="00747A88">
        <w:rPr>
          <w:sz w:val="28"/>
          <w:szCs w:val="28"/>
        </w:rPr>
        <w:t xml:space="preserve"> № </w:t>
      </w:r>
      <w:r w:rsidR="005C46B2">
        <w:rPr>
          <w:sz w:val="28"/>
          <w:szCs w:val="28"/>
        </w:rPr>
        <w:t>216</w:t>
      </w:r>
      <w:r w:rsidR="008B16DF">
        <w:rPr>
          <w:sz w:val="28"/>
          <w:szCs w:val="28"/>
          <w:lang w:eastAsia="ru-RU"/>
        </w:rPr>
        <w:t>. В плане разработки бюджета поселения установлен срок – до 15.1</w:t>
      </w:r>
      <w:r w:rsidR="00747A88">
        <w:rPr>
          <w:sz w:val="28"/>
          <w:szCs w:val="28"/>
          <w:lang w:eastAsia="ru-RU"/>
        </w:rPr>
        <w:t>1</w:t>
      </w:r>
      <w:r w:rsidR="008B16DF">
        <w:rPr>
          <w:sz w:val="28"/>
          <w:szCs w:val="28"/>
          <w:lang w:eastAsia="ru-RU"/>
        </w:rPr>
        <w:t>.201</w:t>
      </w:r>
      <w:r w:rsidR="005C46B2">
        <w:rPr>
          <w:sz w:val="28"/>
          <w:szCs w:val="28"/>
          <w:lang w:eastAsia="ru-RU"/>
        </w:rPr>
        <w:t>5</w:t>
      </w:r>
      <w:r w:rsidR="008B16DF">
        <w:rPr>
          <w:sz w:val="28"/>
          <w:szCs w:val="28"/>
          <w:lang w:eastAsia="ru-RU"/>
        </w:rPr>
        <w:t>г.</w:t>
      </w:r>
    </w:p>
    <w:p w:rsidR="0080104C" w:rsidRPr="004364BC" w:rsidRDefault="008B16DF" w:rsidP="0080104C">
      <w:pPr>
        <w:pStyle w:val="ac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2D0A5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="0080104C" w:rsidRPr="004364BC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2202D3" w:rsidRDefault="00F25FE9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2A6C0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201</w:t>
      </w:r>
      <w:r w:rsidR="002A6C0C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2A6C0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Основные направления бюджетной и налоговой политики  </w:t>
      </w:r>
      <w:proofErr w:type="spellStart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102A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02AF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102A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02AF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02AF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02AFF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102AF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102AF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102A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годов».</w:t>
      </w:r>
    </w:p>
    <w:p w:rsidR="00813758" w:rsidRPr="00CC769F" w:rsidRDefault="00813758" w:rsidP="00547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Согласно статье 184.2. Бюджетного кодекса РФ о</w:t>
      </w:r>
      <w:r w:rsidRPr="00CC769F">
        <w:rPr>
          <w:rFonts w:ascii="Times New Roman" w:eastAsiaTheme="minorHAnsi" w:hAnsi="Times New Roman"/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представляются:</w:t>
      </w:r>
    </w:p>
    <w:p w:rsidR="00813758" w:rsidRPr="00CC769F" w:rsidRDefault="00813758" w:rsidP="00547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C769F">
        <w:rPr>
          <w:rFonts w:ascii="Times New Roman" w:eastAsiaTheme="minorHAnsi" w:hAnsi="Times New Roman"/>
          <w:sz w:val="28"/>
          <w:szCs w:val="28"/>
        </w:rPr>
        <w:t xml:space="preserve">основные </w:t>
      </w:r>
      <w:hyperlink r:id="rId10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направления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бюджетной политики и основные направления налоговой политики;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(в ред. Федерального </w:t>
      </w:r>
      <w:hyperlink r:id="rId11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от 04.10.2014 N 283-ФЗ)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13758" w:rsidRDefault="00813758" w:rsidP="00547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spellStart"/>
      <w:r>
        <w:rPr>
          <w:rFonts w:ascii="Times New Roman" w:hAnsi="Times New Roman"/>
          <w:sz w:val="28"/>
          <w:szCs w:val="28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2016 год и на плановый период 2017 и 2018 годов </w:t>
      </w:r>
      <w:r w:rsidRPr="005B5A24">
        <w:rPr>
          <w:rFonts w:ascii="Times New Roman" w:hAnsi="Times New Roman"/>
          <w:sz w:val="28"/>
          <w:szCs w:val="28"/>
        </w:rPr>
        <w:t>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14.09.2015г. № 159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BE0334" w:rsidRDefault="00BE0334" w:rsidP="00547235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r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 xml:space="preserve">от </w:t>
      </w:r>
      <w:r>
        <w:rPr>
          <w:sz w:val="28"/>
          <w:szCs w:val="28"/>
        </w:rPr>
        <w:t>14.08.2015</w:t>
      </w:r>
      <w:r w:rsidRPr="00FA1685">
        <w:rPr>
          <w:sz w:val="28"/>
          <w:szCs w:val="28"/>
        </w:rPr>
        <w:t xml:space="preserve"> № </w:t>
      </w:r>
      <w:r>
        <w:rPr>
          <w:sz w:val="28"/>
          <w:szCs w:val="28"/>
        </w:rPr>
        <w:t>137</w:t>
      </w:r>
      <w:r w:rsidRPr="00FA1685">
        <w:rPr>
          <w:sz w:val="28"/>
          <w:szCs w:val="28"/>
        </w:rPr>
        <w:t xml:space="preserve">«Об утверждении плана </w:t>
      </w:r>
      <w:r>
        <w:rPr>
          <w:sz w:val="28"/>
          <w:szCs w:val="28"/>
        </w:rPr>
        <w:t>разработки</w:t>
      </w:r>
      <w:r w:rsidRPr="00FA1685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r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FA168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FA1685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FA168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r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FA168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7-2018</w:t>
      </w:r>
      <w:r w:rsidRPr="00FA1685">
        <w:rPr>
          <w:sz w:val="28"/>
          <w:szCs w:val="28"/>
        </w:rPr>
        <w:t xml:space="preserve"> годов установлен  до </w:t>
      </w:r>
      <w:r>
        <w:rPr>
          <w:sz w:val="28"/>
          <w:szCs w:val="28"/>
        </w:rPr>
        <w:t>25.08</w:t>
      </w:r>
      <w:r w:rsidRPr="00FA168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A1685">
        <w:rPr>
          <w:sz w:val="28"/>
          <w:szCs w:val="28"/>
        </w:rPr>
        <w:t xml:space="preserve">г. </w:t>
      </w:r>
    </w:p>
    <w:p w:rsidR="00BE0334" w:rsidRDefault="00BE0334" w:rsidP="00547235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6F9A">
        <w:rPr>
          <w:rFonts w:ascii="Times New Roman" w:eastAsia="Times New Roman" w:hAnsi="Times New Roman"/>
          <w:sz w:val="28"/>
          <w:szCs w:val="28"/>
          <w:lang w:eastAsia="ar-SA"/>
        </w:rPr>
        <w:t xml:space="preserve">      Установленные сроки разработки документа соблюдены, что  соответствует  ст. 169 БК РФ. </w:t>
      </w:r>
    </w:p>
    <w:p w:rsidR="00DE1C31" w:rsidRPr="00CC769F" w:rsidRDefault="00DE1C31" w:rsidP="00DE1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Контрольно-счетная комиссия отмечает, что в нарушение статьи  1</w:t>
      </w:r>
      <w:r>
        <w:rPr>
          <w:rFonts w:ascii="Times New Roman" w:eastAsiaTheme="minorHAnsi" w:hAnsi="Times New Roman"/>
          <w:sz w:val="28"/>
          <w:szCs w:val="28"/>
        </w:rPr>
        <w:t>84.2. Бюджетного кодекса РФ о</w:t>
      </w:r>
      <w:r w:rsidRPr="00CC769F">
        <w:rPr>
          <w:rFonts w:ascii="Times New Roman" w:eastAsiaTheme="minorHAnsi" w:hAnsi="Times New Roman"/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</w:t>
      </w:r>
      <w:r>
        <w:rPr>
          <w:rFonts w:ascii="Times New Roman" w:eastAsiaTheme="minorHAnsi" w:hAnsi="Times New Roman"/>
          <w:sz w:val="28"/>
          <w:szCs w:val="28"/>
        </w:rPr>
        <w:t xml:space="preserve">ены: основные направления бюджетной и налоговой политики, вместо </w:t>
      </w:r>
      <w:r w:rsidRPr="00CC769F">
        <w:rPr>
          <w:rFonts w:ascii="Times New Roman" w:eastAsiaTheme="minorHAnsi" w:hAnsi="Times New Roman"/>
          <w:sz w:val="28"/>
          <w:szCs w:val="28"/>
        </w:rPr>
        <w:t>основны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2" w:history="1">
        <w:proofErr w:type="gramStart"/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направлени</w:t>
        </w:r>
      </w:hyperlink>
      <w:r>
        <w:rPr>
          <w:rFonts w:ascii="Times New Roman" w:eastAsiaTheme="minorHAnsi" w:hAnsi="Times New Roman"/>
          <w:color w:val="0000FF"/>
          <w:sz w:val="28"/>
          <w:szCs w:val="28"/>
        </w:rPr>
        <w:t>й</w:t>
      </w:r>
      <w:proofErr w:type="gramEnd"/>
      <w:r w:rsidRPr="00CC769F">
        <w:rPr>
          <w:rFonts w:ascii="Times New Roman" w:eastAsiaTheme="minorHAnsi" w:hAnsi="Times New Roman"/>
          <w:sz w:val="28"/>
          <w:szCs w:val="28"/>
        </w:rPr>
        <w:t xml:space="preserve"> бюджетной политики и основны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 направлени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 налоговой политики;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(в ред. Федерального </w:t>
      </w:r>
      <w:hyperlink r:id="rId13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от 04.10.2014 N 283-ФЗ)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91DD4" w:rsidRDefault="00DE1C3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82691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55320B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 xml:space="preserve">Основные направления бюджетной и налоговой политики </w:t>
      </w:r>
      <w:proofErr w:type="spellStart"/>
      <w:r w:rsidR="0055320B">
        <w:rPr>
          <w:rFonts w:ascii="Times New Roman" w:eastAsia="Times New Roman" w:hAnsi="Times New Roman" w:cs="Calibri"/>
          <w:sz w:val="28"/>
        </w:rPr>
        <w:t>Шопшинского</w:t>
      </w:r>
      <w:proofErr w:type="spellEnd"/>
      <w:r w:rsidR="0055320B">
        <w:rPr>
          <w:rFonts w:ascii="Times New Roman" w:eastAsia="Times New Roman" w:hAnsi="Times New Roman" w:cs="Calibri"/>
          <w:sz w:val="28"/>
        </w:rPr>
        <w:t xml:space="preserve"> сельского поселения на </w:t>
      </w:r>
      <w:r w:rsidRPr="0010256D">
        <w:rPr>
          <w:rFonts w:ascii="Times New Roman" w:eastAsia="Times New Roman" w:hAnsi="Times New Roman" w:cs="Calibri"/>
          <w:sz w:val="28"/>
        </w:rPr>
        <w:t xml:space="preserve"> 201</w:t>
      </w:r>
      <w:r w:rsidR="0055320B">
        <w:rPr>
          <w:rFonts w:ascii="Times New Roman" w:eastAsia="Times New Roman" w:hAnsi="Times New Roman" w:cs="Calibri"/>
          <w:sz w:val="28"/>
        </w:rPr>
        <w:t>6</w:t>
      </w:r>
      <w:r w:rsidRPr="0010256D">
        <w:rPr>
          <w:rFonts w:ascii="Times New Roman" w:eastAsia="Times New Roman" w:hAnsi="Times New Roman" w:cs="Calibri"/>
          <w:sz w:val="28"/>
        </w:rPr>
        <w:t xml:space="preserve"> год и на плановый период 201</w:t>
      </w:r>
      <w:r w:rsidR="0055320B">
        <w:rPr>
          <w:rFonts w:ascii="Times New Roman" w:eastAsia="Times New Roman" w:hAnsi="Times New Roman" w:cs="Calibri"/>
          <w:sz w:val="28"/>
        </w:rPr>
        <w:t>7</w:t>
      </w:r>
      <w:r w:rsidRPr="0010256D">
        <w:rPr>
          <w:rFonts w:ascii="Times New Roman" w:eastAsia="Times New Roman" w:hAnsi="Times New Roman" w:cs="Calibri"/>
          <w:sz w:val="28"/>
        </w:rPr>
        <w:t xml:space="preserve"> и 201</w:t>
      </w:r>
      <w:r w:rsidR="0055320B">
        <w:rPr>
          <w:rFonts w:ascii="Times New Roman" w:eastAsia="Times New Roman" w:hAnsi="Times New Roman" w:cs="Calibri"/>
          <w:sz w:val="28"/>
        </w:rPr>
        <w:t xml:space="preserve">8 годов являются базой для формирования бюджета поселения </w:t>
      </w:r>
      <w:r w:rsidRPr="0010256D">
        <w:rPr>
          <w:rFonts w:ascii="Times New Roman" w:eastAsia="Times New Roman" w:hAnsi="Times New Roman" w:cs="Calibri"/>
          <w:sz w:val="28"/>
        </w:rPr>
        <w:t xml:space="preserve"> </w:t>
      </w:r>
      <w:r w:rsidR="0055320B">
        <w:rPr>
          <w:rFonts w:ascii="Times New Roman" w:eastAsia="Times New Roman" w:hAnsi="Times New Roman" w:cs="Calibri"/>
          <w:sz w:val="28"/>
        </w:rPr>
        <w:t xml:space="preserve">на 2016 </w:t>
      </w:r>
      <w:r w:rsidR="0055320B">
        <w:rPr>
          <w:rFonts w:ascii="Times New Roman" w:eastAsia="Times New Roman" w:hAnsi="Times New Roman" w:cs="Calibri"/>
          <w:sz w:val="28"/>
        </w:rPr>
        <w:lastRenderedPageBreak/>
        <w:t xml:space="preserve">год и плановый период 2017-2018 годы и определяют стратегию действий Администрации </w:t>
      </w:r>
      <w:proofErr w:type="spellStart"/>
      <w:r w:rsidR="0055320B">
        <w:rPr>
          <w:rFonts w:ascii="Times New Roman" w:eastAsia="Times New Roman" w:hAnsi="Times New Roman" w:cs="Calibri"/>
          <w:sz w:val="28"/>
        </w:rPr>
        <w:t>Шопшинского</w:t>
      </w:r>
      <w:proofErr w:type="spellEnd"/>
      <w:r w:rsidR="0055320B">
        <w:rPr>
          <w:rFonts w:ascii="Times New Roman" w:eastAsia="Times New Roman" w:hAnsi="Times New Roman" w:cs="Calibri"/>
          <w:sz w:val="28"/>
        </w:rPr>
        <w:t xml:space="preserve"> сельского поселения в части доходов, расходов бюджета и межбюджетных отношений.</w:t>
      </w:r>
    </w:p>
    <w:p w:rsidR="0010256D" w:rsidRP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 xml:space="preserve">Основная цель - эффективное решение текущих задач и задач развития в соответствии с </w:t>
      </w:r>
      <w:r w:rsidR="008A08F4">
        <w:rPr>
          <w:rFonts w:ascii="Times New Roman" w:eastAsia="Times New Roman" w:hAnsi="Times New Roman" w:cs="Calibri"/>
          <w:sz w:val="28"/>
        </w:rPr>
        <w:t>приоритетами социально-экономического  развития сельского поселения</w:t>
      </w:r>
      <w:r w:rsidRPr="0010256D">
        <w:rPr>
          <w:rFonts w:ascii="Times New Roman" w:eastAsia="Times New Roman" w:hAnsi="Times New Roman" w:cs="Calibri"/>
          <w:sz w:val="28"/>
        </w:rPr>
        <w:t xml:space="preserve"> в условиях ограниченности бюджетных ресурсов.</w:t>
      </w:r>
    </w:p>
    <w:p w:rsidR="006113EF" w:rsidRDefault="00813758" w:rsidP="000F6FA8">
      <w:pPr>
        <w:tabs>
          <w:tab w:val="left" w:pos="975"/>
        </w:tabs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00E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цели </w:t>
      </w:r>
      <w:r w:rsidR="00F668F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политики на 201</w:t>
      </w:r>
      <w:r w:rsidR="00CE1CC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668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CE1C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668FA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E1CC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E00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годов:</w:t>
      </w:r>
    </w:p>
    <w:p w:rsidR="008F4BBD" w:rsidRPr="008F4BBD" w:rsidRDefault="008F4BBD" w:rsidP="008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8F4BBD">
        <w:rPr>
          <w:rFonts w:ascii="Times New Roman" w:hAnsi="Times New Roman"/>
          <w:sz w:val="28"/>
          <w:szCs w:val="28"/>
          <w:lang w:val="ru"/>
        </w:rPr>
        <w:t>- повышение эффективности и результативности имеющихся инструментов программно-целевого управления и бюджетирования;</w:t>
      </w:r>
    </w:p>
    <w:p w:rsidR="008F4BBD" w:rsidRPr="008F4BBD" w:rsidRDefault="008F4BBD" w:rsidP="008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8F4BBD">
        <w:rPr>
          <w:rFonts w:ascii="Times New Roman" w:hAnsi="Times New Roman"/>
          <w:sz w:val="28"/>
          <w:szCs w:val="28"/>
          <w:lang w:val="ru"/>
        </w:rPr>
        <w:t>- создание условий для повышения качества предоставления государственных услуг;</w:t>
      </w:r>
    </w:p>
    <w:p w:rsidR="008F4BBD" w:rsidRPr="008F4BBD" w:rsidRDefault="008F4BBD" w:rsidP="008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8F4BBD">
        <w:rPr>
          <w:rFonts w:ascii="Times New Roman" w:hAnsi="Times New Roman"/>
          <w:sz w:val="28"/>
          <w:szCs w:val="28"/>
          <w:lang w:val="ru"/>
        </w:rPr>
        <w:t>- повышение эффективности процедур проведения государственных закупок;</w:t>
      </w:r>
    </w:p>
    <w:p w:rsidR="008F4BBD" w:rsidRPr="008F4BBD" w:rsidRDefault="008F4BBD" w:rsidP="008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8F4BBD">
        <w:rPr>
          <w:rFonts w:ascii="Times New Roman" w:hAnsi="Times New Roman"/>
          <w:sz w:val="28"/>
          <w:szCs w:val="28"/>
          <w:lang w:val="ru"/>
        </w:rPr>
        <w:t xml:space="preserve">- совершенствование процедур предварительного и последующего контроля, в том числе уточнение порядка и содержания мер принуждения за нарушения в финансово-бюджетной сфере;  </w:t>
      </w:r>
    </w:p>
    <w:p w:rsidR="008F4BBD" w:rsidRPr="008F4BBD" w:rsidRDefault="008F4BBD" w:rsidP="008F4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8F4BBD">
        <w:rPr>
          <w:rFonts w:ascii="Times New Roman" w:hAnsi="Times New Roman"/>
          <w:sz w:val="28"/>
          <w:szCs w:val="28"/>
          <w:lang w:val="ru"/>
        </w:rPr>
        <w:t>- совершенствование межбюджетных отношений.</w:t>
      </w:r>
    </w:p>
    <w:p w:rsidR="00B70E8F" w:rsidRPr="008F4BBD" w:rsidRDefault="00B70E8F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proofErr w:type="spellStart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962B1F">
        <w:rPr>
          <w:rFonts w:ascii="Times New Roman" w:hAnsi="Times New Roman"/>
          <w:b/>
          <w:sz w:val="28"/>
          <w:szCs w:val="28"/>
        </w:rPr>
        <w:t>6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962B1F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>-201</w:t>
      </w:r>
      <w:r w:rsidR="00962B1F">
        <w:rPr>
          <w:rFonts w:ascii="Times New Roman" w:hAnsi="Times New Roman"/>
          <w:b/>
          <w:sz w:val="28"/>
          <w:szCs w:val="28"/>
        </w:rPr>
        <w:t>8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D6359E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D6359E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962B1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962B1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962B1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22797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962B1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C4CE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C4CE5">
        <w:rPr>
          <w:rFonts w:ascii="Times New Roman" w:eastAsia="Times New Roman" w:hAnsi="Times New Roman"/>
          <w:sz w:val="28"/>
          <w:szCs w:val="28"/>
          <w:lang w:eastAsia="ar-SA"/>
        </w:rPr>
        <w:t xml:space="preserve"> 17 573 858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C4CE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EC4CE5">
        <w:rPr>
          <w:rFonts w:ascii="Times New Roman" w:eastAsia="Times New Roman" w:hAnsi="Times New Roman"/>
          <w:sz w:val="28"/>
          <w:szCs w:val="28"/>
          <w:lang w:eastAsia="ar-SA"/>
        </w:rPr>
        <w:t>8 996 000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EC4CE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EC4CE5">
        <w:rPr>
          <w:rFonts w:ascii="Times New Roman" w:eastAsia="Times New Roman" w:hAnsi="Times New Roman"/>
          <w:sz w:val="28"/>
          <w:szCs w:val="28"/>
          <w:lang w:eastAsia="ar-SA"/>
        </w:rPr>
        <w:t>9 140 000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21EE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67C2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="00421EE9">
        <w:rPr>
          <w:rFonts w:ascii="Times New Roman" w:eastAsia="Times New Roman" w:hAnsi="Times New Roman"/>
          <w:sz w:val="28"/>
          <w:szCs w:val="28"/>
          <w:lang w:eastAsia="ar-SA"/>
        </w:rPr>
        <w:t> 573 858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21EE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21EE9">
        <w:rPr>
          <w:rFonts w:ascii="Times New Roman" w:eastAsia="Times New Roman" w:hAnsi="Times New Roman"/>
          <w:sz w:val="28"/>
          <w:szCs w:val="28"/>
          <w:lang w:eastAsia="ar-SA"/>
        </w:rPr>
        <w:t>8 996 000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рублей, на 201</w:t>
      </w:r>
      <w:r w:rsidR="00421EE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21EE9">
        <w:rPr>
          <w:rFonts w:ascii="Times New Roman" w:eastAsia="Times New Roman" w:hAnsi="Times New Roman"/>
          <w:sz w:val="28"/>
          <w:szCs w:val="28"/>
          <w:lang w:eastAsia="ar-SA"/>
        </w:rPr>
        <w:t>9 140 000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D206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2039" w:rsidRPr="003D0C39" w:rsidRDefault="006A27D3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912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F59F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4F59F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4F59F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4F59F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4F59F7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912AE" w:rsidRDefault="009912AE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 11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D66D55">
        <w:rPr>
          <w:rFonts w:ascii="Times New Roman" w:hAnsi="Times New Roman"/>
          <w:sz w:val="28"/>
          <w:szCs w:val="28"/>
        </w:rPr>
        <w:t>6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D66D55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D66D55">
        <w:rPr>
          <w:rFonts w:ascii="Times New Roman" w:hAnsi="Times New Roman"/>
          <w:sz w:val="28"/>
          <w:szCs w:val="28"/>
        </w:rPr>
        <w:t>8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CF7" w:rsidRDefault="00772BA9" w:rsidP="00CF0CF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proofErr w:type="spellStart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D66D55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 плановый период 201</w:t>
      </w:r>
      <w:r w:rsidR="00D66D55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D66D55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CF0CF7">
        <w:rPr>
          <w:rFonts w:ascii="Times New Roman" w:eastAsia="Times New Roman" w:hAnsi="Times New Roman"/>
          <w:sz w:val="28"/>
          <w:szCs w:val="28"/>
          <w:lang w:eastAsia="ar-SA"/>
        </w:rPr>
        <w:t xml:space="preserve">Таблица №1 </w:t>
      </w:r>
    </w:p>
    <w:p w:rsidR="00EB0B0B" w:rsidRDefault="00EB0B0B" w:rsidP="00CF0CF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CF0CF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 w:rsidR="00D21EBA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CF0CF7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490B69" w:rsidRPr="00490B69" w:rsidRDefault="00490B69" w:rsidP="00CF0CF7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CF0CF7" w:rsidP="00CF0CF7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</w:t>
            </w:r>
            <w:r w:rsidR="00490B69"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оказателя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CF0CF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2011" w:type="dxa"/>
          </w:tcPr>
          <w:p w:rsidR="00490B69" w:rsidRPr="00490B69" w:rsidRDefault="00490B69" w:rsidP="00CF0CF7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D66D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CF0CF7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D66D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CF0CF7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D66D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E37B1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17 573 858</w:t>
            </w:r>
          </w:p>
        </w:tc>
        <w:tc>
          <w:tcPr>
            <w:tcW w:w="2012" w:type="dxa"/>
          </w:tcPr>
          <w:p w:rsidR="00490B69" w:rsidRDefault="00E37B1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8 996 000</w:t>
            </w:r>
          </w:p>
        </w:tc>
        <w:tc>
          <w:tcPr>
            <w:tcW w:w="2012" w:type="dxa"/>
          </w:tcPr>
          <w:p w:rsidR="00490B69" w:rsidRDefault="00E37B1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9 140 000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E37B1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17 573 858</w:t>
            </w:r>
          </w:p>
        </w:tc>
        <w:tc>
          <w:tcPr>
            <w:tcW w:w="2012" w:type="dxa"/>
          </w:tcPr>
          <w:p w:rsidR="00490B69" w:rsidRDefault="00E37B1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8 996 000</w:t>
            </w:r>
          </w:p>
        </w:tc>
        <w:tc>
          <w:tcPr>
            <w:tcW w:w="2012" w:type="dxa"/>
          </w:tcPr>
          <w:p w:rsidR="00490B69" w:rsidRDefault="00E37B1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9 140 000 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   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</w:tr>
    </w:tbl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652A42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9748D0">
        <w:rPr>
          <w:rFonts w:ascii="Times New Roman" w:eastAsia="Times New Roman" w:hAnsi="Times New Roman"/>
          <w:sz w:val="28"/>
          <w:szCs w:val="28"/>
          <w:lang w:eastAsia="ar-SA"/>
        </w:rPr>
        <w:t xml:space="preserve"> 17 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574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со снижением по сравнению с ожидаемым исполнением 201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 xml:space="preserve">1980,0 </w:t>
      </w:r>
      <w:proofErr w:type="spell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 xml:space="preserve">. или 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 xml:space="preserve"> 10,0</w:t>
      </w:r>
      <w:r w:rsidR="009748D0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 xml:space="preserve">8 996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8578,0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9 140,0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287C">
        <w:rPr>
          <w:rFonts w:ascii="Times New Roman" w:eastAsia="Times New Roman" w:hAnsi="Times New Roman"/>
          <w:sz w:val="28"/>
          <w:szCs w:val="28"/>
          <w:lang w:eastAsia="ar-SA"/>
        </w:rPr>
        <w:t>144,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proofErr w:type="spellStart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AA3A6A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AA3A6A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AA3A6A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7" w:name="YANDEX_70"/>
      <w:bookmarkEnd w:id="7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8" w:name="YANDEX_71"/>
      <w:bookmarkEnd w:id="8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9" w:name="YANDEX_72"/>
      <w:bookmarkEnd w:id="9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AA3A6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A3A6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AA3A6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AA3A6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</w:t>
      </w:r>
      <w:proofErr w:type="spellStart"/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A3A6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AA3A6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AA3A6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0" w:name="YANDEX_73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</w:t>
      </w:r>
      <w:proofErr w:type="gramEnd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 573 878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- 201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 xml:space="preserve">8 996 000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49,0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9 140 000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BA4353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C63A4">
        <w:rPr>
          <w:rFonts w:ascii="Times New Roman" w:eastAsia="Times New Roman" w:hAnsi="Times New Roman"/>
          <w:sz w:val="28"/>
          <w:szCs w:val="28"/>
          <w:lang w:eastAsia="ar-SA"/>
        </w:rPr>
        <w:t>1,6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8356DA" w:rsidRPr="002D12DE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D12DE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колебаниями безвозмездных поступлений, так и снижением собственных доходов.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3E660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3E660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3E660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spellStart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3E6601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плановый период 201</w:t>
      </w:r>
      <w:r w:rsidR="003E6601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3E6601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3E6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3E6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3E6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3E6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086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3E6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3E6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3E6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862AC" w:rsidP="003E6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3E66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5D001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6558</w:t>
            </w:r>
          </w:p>
        </w:tc>
        <w:tc>
          <w:tcPr>
            <w:tcW w:w="1440" w:type="dxa"/>
            <w:vAlign w:val="center"/>
          </w:tcPr>
          <w:p w:rsidR="00EE7D4C" w:rsidRPr="00EE7D4C" w:rsidRDefault="00210BB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E660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5784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9D021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5731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435F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5856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3F6C8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F6C8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3F6C8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3F6C8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5D001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6492</w:t>
            </w:r>
          </w:p>
        </w:tc>
        <w:tc>
          <w:tcPr>
            <w:tcW w:w="1440" w:type="dxa"/>
          </w:tcPr>
          <w:p w:rsidR="00C1683A" w:rsidRDefault="00C1683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210BB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E660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5718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9D021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5665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435F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5790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C1683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C1683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1683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1683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5D001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40" w:type="dxa"/>
            <w:vAlign w:val="center"/>
          </w:tcPr>
          <w:p w:rsidR="00EE7D4C" w:rsidRPr="00EE7D4C" w:rsidRDefault="00210BB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E660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9D021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435F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F7061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F7061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7061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7061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450B4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12014</w:t>
            </w:r>
          </w:p>
        </w:tc>
        <w:tc>
          <w:tcPr>
            <w:tcW w:w="1440" w:type="dxa"/>
            <w:vAlign w:val="center"/>
          </w:tcPr>
          <w:p w:rsidR="00BD5DA7" w:rsidRPr="00BD5DA7" w:rsidRDefault="00210BB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3E660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11 790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9D021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3265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0435F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3284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C740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C740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C740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C740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450B4E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18 572</w:t>
            </w:r>
          </w:p>
        </w:tc>
        <w:tc>
          <w:tcPr>
            <w:tcW w:w="1440" w:type="dxa"/>
            <w:vAlign w:val="center"/>
          </w:tcPr>
          <w:p w:rsidR="00BD5DA7" w:rsidRPr="00BD5DA7" w:rsidRDefault="00210BBA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4A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3E660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17 574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9D021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8996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0435F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9140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C74077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C740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C74077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C740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6A1E1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8C058B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>11,</w:t>
      </w:r>
      <w:r w:rsidR="006A1E1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6A1E1D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, по неналоговым </w:t>
      </w:r>
      <w:r w:rsidR="006A1E1D">
        <w:rPr>
          <w:rFonts w:ascii="Times New Roman" w:eastAsia="Times New Roman" w:hAnsi="Times New Roman"/>
          <w:sz w:val="28"/>
          <w:szCs w:val="28"/>
          <w:lang w:eastAsia="ar-SA"/>
        </w:rPr>
        <w:t>снижение на 46,4%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A1E1D">
        <w:rPr>
          <w:rFonts w:ascii="Times New Roman" w:eastAsia="Times New Roman" w:hAnsi="Times New Roman"/>
          <w:sz w:val="28"/>
          <w:szCs w:val="28"/>
          <w:lang w:eastAsia="ar-SA"/>
        </w:rPr>
        <w:t xml:space="preserve">7 год запланировано  снижение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размере </w:t>
      </w:r>
      <w:r w:rsidR="006A1E1D">
        <w:rPr>
          <w:rFonts w:ascii="Times New Roman" w:eastAsia="Times New Roman" w:hAnsi="Times New Roman"/>
          <w:sz w:val="28"/>
          <w:szCs w:val="28"/>
          <w:lang w:eastAsia="ar-SA"/>
        </w:rPr>
        <w:t>1,0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6A1E1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 xml:space="preserve">собственные доходы бюджета </w:t>
      </w:r>
      <w:r w:rsidR="00364168"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(</w:t>
      </w:r>
      <w:r w:rsidR="00364168" w:rsidRPr="00364168">
        <w:rPr>
          <w:rFonts w:ascii="Times New Roman" w:eastAsia="Times New Roman" w:hAnsi="Times New Roman"/>
          <w:sz w:val="28"/>
          <w:szCs w:val="28"/>
          <w:lang w:eastAsia="ar-SA"/>
        </w:rPr>
        <w:t>без учета доходов, полученных бюджетом в виде безвозмездных поступлений)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A1E1D">
        <w:rPr>
          <w:rFonts w:ascii="Times New Roman" w:eastAsia="Times New Roman" w:hAnsi="Times New Roman"/>
          <w:sz w:val="28"/>
          <w:szCs w:val="28"/>
          <w:lang w:eastAsia="ar-SA"/>
        </w:rPr>
        <w:t>планируется рост  на 2,2%.</w:t>
      </w:r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A873E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 </w:t>
      </w:r>
      <w:r w:rsidR="00A873E6">
        <w:rPr>
          <w:rFonts w:ascii="Times New Roman" w:eastAsia="Times New Roman" w:hAnsi="Times New Roman"/>
          <w:sz w:val="28"/>
          <w:szCs w:val="28"/>
          <w:lang w:eastAsia="ar-SA"/>
        </w:rPr>
        <w:t xml:space="preserve">11790,0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</w:t>
      </w:r>
      <w:r w:rsidR="00A873E6">
        <w:rPr>
          <w:rFonts w:ascii="Times New Roman" w:eastAsia="Times New Roman" w:hAnsi="Times New Roman"/>
          <w:sz w:val="28"/>
          <w:szCs w:val="28"/>
          <w:lang w:eastAsia="ar-SA"/>
        </w:rPr>
        <w:t>98,1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</w:t>
      </w:r>
      <w:r w:rsidR="00A873E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Данное снижение обусловлено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отсутствием на момент разработки проекта решения данных по размеру ряда субсидий</w:t>
      </w:r>
      <w:r w:rsidR="00A873E6">
        <w:rPr>
          <w:rFonts w:ascii="Times New Roman" w:eastAsia="Times New Roman" w:hAnsi="Times New Roman"/>
          <w:sz w:val="28"/>
          <w:szCs w:val="28"/>
          <w:lang w:eastAsia="ar-SA"/>
        </w:rPr>
        <w:t xml:space="preserve">, субвенций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из вышестоящих бюджетов.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324F9" w:rsidRDefault="005324F9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B30AD3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1C1112" w:rsidRDefault="00B30AD3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A5A2B" w:rsidRPr="00B30AD3" w:rsidRDefault="008E0802" w:rsidP="005324F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</w:t>
      </w:r>
      <w:r w:rsidR="006F30B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tbl>
      <w:tblPr>
        <w:tblpPr w:leftFromText="180" w:rightFromText="180" w:topFromText="100" w:bottomFromText="100" w:vertAnchor="text" w:horzAnchor="margin" w:tblpXSpec="center" w:tblpY="-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677"/>
        <w:gridCol w:w="1783"/>
        <w:gridCol w:w="1663"/>
        <w:gridCol w:w="1758"/>
      </w:tblGrid>
      <w:tr w:rsidR="00D911BB" w:rsidRPr="00311486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9137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D911BB" w:rsidRPr="008E0802" w:rsidRDefault="00D911BB" w:rsidP="00A83A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 w:rsidR="00A8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5324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4108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9137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6F30B0" w:rsidRDefault="00D911BB" w:rsidP="009137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6F30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6F30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9137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F30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собственных доходах</w:t>
            </w:r>
            <w:r w:rsidR="00771E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9137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  <w:p w:rsidR="00D911BB" w:rsidRPr="008E0802" w:rsidRDefault="00D911BB" w:rsidP="00D911BB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bCs/>
                <w:lang w:eastAsia="ru-RU"/>
              </w:rPr>
              <w:t>Всего  собственных доходов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6540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0553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5784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93BA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88,4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13BE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6417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0553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5718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93BA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89,1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13BE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98,9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Налог на доходы физических лиц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463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0553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495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93BA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107,0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13BE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8,5</w:t>
            </w:r>
          </w:p>
        </w:tc>
      </w:tr>
      <w:tr w:rsidR="00D911BB" w:rsidRPr="0053369F" w:rsidTr="004D7207">
        <w:trPr>
          <w:trHeight w:val="1581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B30AD3" w:rsidP="00B30AD3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A83AB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 xml:space="preserve">       771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05539" w:rsidP="006505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 xml:space="preserve">           1241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93BA9" w:rsidP="004375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B27082" w:rsidRPr="0053369F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53369F">
              <w:rPr>
                <w:rFonts w:ascii="Times New Roman" w:eastAsia="Times New Roman" w:hAnsi="Times New Roman"/>
                <w:lang w:eastAsia="ru-RU"/>
              </w:rPr>
              <w:t>161,0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13BE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21,4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131D57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Налог на имущество физических лиц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407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0553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417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B2708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102,4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13BE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7,2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Земельный налог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4493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0553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3565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B2708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79,3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13BE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61,6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Единый  сельхозналог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26B2D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C26B2D" w:rsidP="00C2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Theme="minorHAnsi" w:hAnsi="Times New Roman"/>
                <w:i/>
                <w:iCs/>
              </w:rPr>
              <w:t>Задолженность и пересчеты  по отмененным налогам и сборам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CC71F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166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C26B2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C26B2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C26B2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123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0553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66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B2708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53,6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13BE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lang w:eastAsia="ru-RU"/>
              </w:rPr>
              <w:t>1,1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B65594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Cs/>
                <w:i/>
                <w:lang w:eastAsia="ru-RU"/>
              </w:rPr>
              <w:t>Доходы</w:t>
            </w:r>
            <w:r w:rsidR="00B65594" w:rsidRPr="0053369F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от использования имущества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6505B6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0553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B2708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13BE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Доходы от оказания платных  услуг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CC71F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0553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B2708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130,0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013BE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57" w:rsidRPr="0053369F" w:rsidRDefault="00131D57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гос</w:t>
            </w:r>
            <w:proofErr w:type="gramStart"/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.с</w:t>
            </w:r>
            <w:proofErr w:type="gramEnd"/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обственность</w:t>
            </w:r>
            <w:proofErr w:type="spellEnd"/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 xml:space="preserve"> на которые не разграничена 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27159A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   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CF2C6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110D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CF2C6C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F110D7">
        <w:rPr>
          <w:rFonts w:ascii="Times New Roman" w:eastAsia="Times New Roman" w:hAnsi="Times New Roman"/>
          <w:sz w:val="28"/>
          <w:szCs w:val="28"/>
          <w:lang w:eastAsia="ar-SA"/>
        </w:rPr>
        <w:t>62,3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F110D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F110D7">
        <w:rPr>
          <w:rFonts w:ascii="Times New Roman" w:eastAsia="Times New Roman" w:hAnsi="Times New Roman"/>
          <w:sz w:val="28"/>
          <w:szCs w:val="28"/>
          <w:lang w:eastAsia="ar-SA"/>
        </w:rPr>
        <w:t>3565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</w:t>
      </w:r>
      <w:r w:rsidR="00F110D7">
        <w:rPr>
          <w:rFonts w:ascii="Times New Roman" w:eastAsia="Times New Roman" w:hAnsi="Times New Roman"/>
          <w:sz w:val="28"/>
          <w:szCs w:val="28"/>
          <w:lang w:eastAsia="ar-SA"/>
        </w:rPr>
        <w:t>что на 20,7% ниже</w:t>
      </w:r>
      <w:r w:rsidR="00D003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</w:t>
      </w:r>
      <w:r w:rsidR="00F110D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8E6C84" w:rsidRDefault="008E6C8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Земельный налог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расчитан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исходя из ожидаемого поступления за 2015 год с учетом изменений по кадастровой стоимости.</w:t>
      </w:r>
    </w:p>
    <w:p w:rsidR="00FA2610" w:rsidRPr="00FA2610" w:rsidRDefault="0027159A" w:rsidP="00DE3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зачисления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налог</w:t>
      </w:r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доходы физических лиц</w:t>
      </w:r>
      <w:r w:rsidR="007E0808"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( далее НДФЛ)</w:t>
      </w:r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201</w:t>
      </w:r>
      <w:r w:rsidR="00F110D7">
        <w:rPr>
          <w:rFonts w:ascii="Times New Roman" w:eastAsia="Times New Roman" w:hAnsi="Times New Roman"/>
          <w:i/>
          <w:sz w:val="28"/>
          <w:szCs w:val="28"/>
          <w:lang w:eastAsia="ar-SA"/>
        </w:rPr>
        <w:t>6</w:t>
      </w:r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год  - 565,0 </w:t>
      </w:r>
      <w:proofErr w:type="spellStart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тыс</w:t>
      </w:r>
      <w:proofErr w:type="gramStart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.р</w:t>
      </w:r>
      <w:proofErr w:type="gramEnd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уб</w:t>
      </w:r>
      <w:proofErr w:type="spellEnd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., 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норматив зачисления  2% , вместо 10 % в 2014 году</w:t>
      </w:r>
      <w:r w:rsidR="007E080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1653A" w:rsidRPr="0091653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91653A">
        <w:rPr>
          <w:rFonts w:ascii="Times New Roman" w:eastAsia="Times New Roman" w:hAnsi="Times New Roman"/>
          <w:sz w:val="28"/>
          <w:szCs w:val="28"/>
          <w:lang w:eastAsia="ar-SA"/>
        </w:rPr>
        <w:t>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налоговых доходов бюджета поселения в 201</w:t>
      </w:r>
      <w:r w:rsidR="001C20E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составит </w:t>
      </w:r>
      <w:r w:rsidR="001C20E9">
        <w:rPr>
          <w:rFonts w:ascii="Times New Roman" w:eastAsia="Times New Roman" w:hAnsi="Times New Roman"/>
          <w:sz w:val="28"/>
          <w:szCs w:val="28"/>
          <w:lang w:eastAsia="ar-SA"/>
        </w:rPr>
        <w:t>8,6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FD6236" w:rsidRDefault="00FD623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Прогноз на 2017 год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расчитан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 применением коэффициента роста ФЗП 112,9 и составил 553,0 тыс. руб., прогноз на 2018 год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–к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оэффициент роста 110,5 и составил 611,0 тыс. руб.</w:t>
      </w:r>
    </w:p>
    <w:p w:rsidR="003D184D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820F49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>и состави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EC46F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EC46FD">
        <w:rPr>
          <w:rFonts w:ascii="Times New Roman" w:eastAsia="Times New Roman" w:hAnsi="Times New Roman"/>
          <w:sz w:val="28"/>
          <w:szCs w:val="28"/>
          <w:lang w:eastAsia="ar-SA"/>
        </w:rPr>
        <w:t>1241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</w:t>
      </w:r>
      <w:r w:rsidR="00EC46F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EC46FD">
        <w:rPr>
          <w:rFonts w:ascii="Times New Roman" w:eastAsia="Times New Roman" w:hAnsi="Times New Roman"/>
          <w:sz w:val="28"/>
          <w:szCs w:val="28"/>
          <w:lang w:eastAsia="ar-SA"/>
        </w:rPr>
        <w:t>1059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>,0 тыс. рублей, на 201</w:t>
      </w:r>
      <w:r w:rsidR="00EC46F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EC46FD">
        <w:rPr>
          <w:rFonts w:ascii="Times New Roman" w:eastAsia="Times New Roman" w:hAnsi="Times New Roman"/>
          <w:sz w:val="28"/>
          <w:szCs w:val="28"/>
          <w:lang w:eastAsia="ar-SA"/>
        </w:rPr>
        <w:t>1059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CF2C6C" w:rsidRPr="00CF2C6C" w:rsidRDefault="00404F34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и прогноз на 201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г </w:t>
      </w:r>
      <w:r w:rsidR="00CF2C6C"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>рассчитаны  исходя из собранной</w:t>
      </w:r>
      <w:r w:rsid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информации от сельхозпредприятий - плательщиков налога</w:t>
      </w:r>
      <w:proofErr w:type="gramStart"/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</w:p>
    <w:p w:rsidR="00CF2C6C" w:rsidRPr="00CF2C6C" w:rsidRDefault="00CF2C6C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0361B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 Ожидаемое поступление за 201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г- 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117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.; 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од и на плановый период 2017-2018по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 xml:space="preserve">ступления налога 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не прогнозируется.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6586E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7546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A4FA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прогнозируются в размере 66,0 тыс. руб., что 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>в 2 раза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 xml:space="preserve"> меньше 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ожидаемым поступлением 201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906BC7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>66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>так же 66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,0 тыс. рублей</w:t>
      </w:r>
      <w:r w:rsidR="0056593C">
        <w:rPr>
          <w:rFonts w:ascii="Times New Roman" w:eastAsia="Times New Roman" w:hAnsi="Times New Roman"/>
          <w:sz w:val="28"/>
          <w:szCs w:val="28"/>
          <w:lang w:eastAsia="ar-SA"/>
        </w:rPr>
        <w:t>, в том числе:</w:t>
      </w:r>
    </w:p>
    <w:p w:rsidR="0056593C" w:rsidRDefault="0056593C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- </w:t>
      </w:r>
      <w:r w:rsidRPr="0056593C">
        <w:rPr>
          <w:rFonts w:ascii="Times New Roman" w:eastAsia="Times New Roman" w:hAnsi="Times New Roman"/>
          <w:i/>
          <w:sz w:val="28"/>
          <w:szCs w:val="28"/>
          <w:lang w:eastAsia="ar-SA"/>
        </w:rPr>
        <w:t>Прочие поступления от использования имущества, находящегося в собственности сельских поселений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2016 год прогнозируется в сумме -  36,0 тыс. руб., </w:t>
      </w:r>
    </w:p>
    <w:p w:rsidR="0056593C" w:rsidRDefault="0056593C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6593C">
        <w:rPr>
          <w:rFonts w:ascii="Times New Roman" w:eastAsia="Times New Roman" w:hAnsi="Times New Roman"/>
          <w:i/>
          <w:sz w:val="28"/>
          <w:szCs w:val="28"/>
          <w:lang w:eastAsia="ar-SA"/>
        </w:rPr>
        <w:t>прочие доходы от оказания платных услуг (работ) получателями средств бюджетов сельских поселений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17E0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2016 год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– 30,0 тыс. руб.</w:t>
      </w:r>
    </w:p>
    <w:p w:rsidR="00AF1E28" w:rsidRPr="00A803B0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31413A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</w:t>
      </w:r>
      <w:r w:rsidR="0031413A">
        <w:rPr>
          <w:rFonts w:ascii="Times New Roman" w:eastAsia="Times New Roman" w:hAnsi="Times New Roman"/>
          <w:sz w:val="28"/>
          <w:szCs w:val="28"/>
          <w:lang w:eastAsia="ar-SA"/>
        </w:rPr>
        <w:t>11790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>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141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413A">
        <w:rPr>
          <w:rFonts w:ascii="Times New Roman" w:eastAsia="Times New Roman" w:hAnsi="Times New Roman"/>
          <w:sz w:val="28"/>
          <w:szCs w:val="28"/>
          <w:lang w:eastAsia="ar-SA"/>
        </w:rPr>
        <w:t>224,0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31413A">
        <w:rPr>
          <w:rFonts w:ascii="Times New Roman" w:eastAsia="Times New Roman" w:hAnsi="Times New Roman"/>
          <w:sz w:val="28"/>
          <w:szCs w:val="28"/>
          <w:lang w:eastAsia="ar-SA"/>
        </w:rPr>
        <w:t>2,0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141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413A">
        <w:rPr>
          <w:rFonts w:ascii="Times New Roman" w:eastAsia="Times New Roman" w:hAnsi="Times New Roman"/>
          <w:sz w:val="28"/>
          <w:szCs w:val="28"/>
          <w:lang w:eastAsia="ar-SA"/>
        </w:rPr>
        <w:t>224,0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31413A">
        <w:rPr>
          <w:rFonts w:ascii="Times New Roman" w:eastAsia="Times New Roman" w:hAnsi="Times New Roman"/>
          <w:sz w:val="28"/>
          <w:szCs w:val="28"/>
          <w:lang w:eastAsia="ar-SA"/>
        </w:rPr>
        <w:t>2,0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3265,0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8525,0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7395" w:rsidRPr="00CA7395" w:rsidRDefault="001512A8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72,3</w:t>
      </w:r>
      <w:r w:rsidR="00CA7395"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3284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 xml:space="preserve"> незначительно больше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91,3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0,6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A5FA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A5FA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AA5FA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spellStart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>Шопшинского</w:t>
      </w:r>
      <w:proofErr w:type="spell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083199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083199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083199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8F2652">
        <w:rPr>
          <w:rFonts w:ascii="Times New Roman" w:hAnsi="Times New Roman"/>
          <w:sz w:val="28"/>
          <w:szCs w:val="28"/>
        </w:rPr>
        <w:t>6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8F2652">
        <w:rPr>
          <w:rFonts w:ascii="Times New Roman" w:hAnsi="Times New Roman"/>
          <w:sz w:val="28"/>
          <w:szCs w:val="28"/>
        </w:rPr>
        <w:t>17 574,</w:t>
      </w:r>
      <w:r w:rsidR="00DD0E1E">
        <w:rPr>
          <w:rFonts w:ascii="Times New Roman" w:hAnsi="Times New Roman"/>
          <w:sz w:val="28"/>
          <w:szCs w:val="28"/>
        </w:rPr>
        <w:t>0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8F2652">
        <w:rPr>
          <w:rFonts w:ascii="Times New Roman" w:hAnsi="Times New Roman"/>
          <w:sz w:val="28"/>
          <w:szCs w:val="28"/>
        </w:rPr>
        <w:t>7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8F2652">
        <w:rPr>
          <w:rFonts w:ascii="Times New Roman" w:hAnsi="Times New Roman"/>
          <w:sz w:val="28"/>
          <w:szCs w:val="28"/>
        </w:rPr>
        <w:t>8 996,0</w:t>
      </w:r>
      <w:r w:rsidR="00332360">
        <w:rPr>
          <w:rFonts w:ascii="Times New Roman" w:hAnsi="Times New Roman"/>
          <w:sz w:val="28"/>
          <w:szCs w:val="28"/>
        </w:rPr>
        <w:t xml:space="preserve"> тыс. руб., на 201</w:t>
      </w:r>
      <w:r w:rsidR="008F2652">
        <w:rPr>
          <w:rFonts w:ascii="Times New Roman" w:hAnsi="Times New Roman"/>
          <w:sz w:val="28"/>
          <w:szCs w:val="28"/>
        </w:rPr>
        <w:t>8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8F2652">
        <w:rPr>
          <w:rFonts w:ascii="Times New Roman" w:hAnsi="Times New Roman"/>
          <w:sz w:val="28"/>
          <w:szCs w:val="28"/>
        </w:rPr>
        <w:t xml:space="preserve"> 9 140,0</w:t>
      </w:r>
      <w:r w:rsidR="00332360">
        <w:rPr>
          <w:rFonts w:ascii="Times New Roman" w:hAnsi="Times New Roman"/>
          <w:sz w:val="28"/>
          <w:szCs w:val="28"/>
        </w:rPr>
        <w:t>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15285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681C1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681C18">
        <w:rPr>
          <w:rFonts w:ascii="Times New Roman" w:eastAsia="Times New Roman" w:hAnsi="Times New Roman"/>
          <w:sz w:val="28"/>
          <w:szCs w:val="28"/>
          <w:lang w:eastAsia="ru-RU"/>
        </w:rPr>
        <w:t>998</w:t>
      </w:r>
      <w:r w:rsidR="00E0413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681C18">
        <w:rPr>
          <w:rFonts w:ascii="Times New Roman" w:eastAsia="Times New Roman" w:hAnsi="Times New Roman"/>
          <w:sz w:val="28"/>
          <w:szCs w:val="28"/>
          <w:lang w:eastAsia="ru-RU"/>
        </w:rPr>
        <w:t>5,4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1D3A">
        <w:rPr>
          <w:rFonts w:ascii="Times New Roman" w:hAnsi="Times New Roman"/>
          <w:sz w:val="28"/>
          <w:szCs w:val="28"/>
        </w:rPr>
        <w:t>поселения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D61D3A">
        <w:rPr>
          <w:rFonts w:ascii="Times New Roman" w:hAnsi="Times New Roman"/>
          <w:sz w:val="28"/>
          <w:szCs w:val="28"/>
        </w:rPr>
        <w:t>6</w:t>
      </w:r>
      <w:r w:rsidRPr="004C454A">
        <w:rPr>
          <w:rFonts w:ascii="Times New Roman" w:hAnsi="Times New Roman"/>
          <w:sz w:val="28"/>
          <w:szCs w:val="28"/>
        </w:rPr>
        <w:t> – 201</w:t>
      </w:r>
      <w:r w:rsidR="00D61D3A">
        <w:rPr>
          <w:rFonts w:ascii="Times New Roman" w:hAnsi="Times New Roman"/>
          <w:sz w:val="28"/>
          <w:szCs w:val="28"/>
        </w:rPr>
        <w:t>8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="00C90156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7F7AB0">
        <w:rPr>
          <w:rFonts w:ascii="Times New Roman" w:hAnsi="Times New Roman"/>
          <w:sz w:val="28"/>
          <w:szCs w:val="28"/>
        </w:rPr>
        <w:t>1</w:t>
      </w:r>
      <w:r w:rsidR="00696F9B">
        <w:rPr>
          <w:rFonts w:ascii="Times New Roman" w:hAnsi="Times New Roman"/>
          <w:sz w:val="28"/>
          <w:szCs w:val="28"/>
        </w:rPr>
        <w:t>13 452,</w:t>
      </w:r>
      <w:r w:rsidR="007F7A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696F9B">
        <w:rPr>
          <w:rFonts w:ascii="Times New Roman" w:hAnsi="Times New Roman"/>
          <w:sz w:val="28"/>
          <w:szCs w:val="28"/>
        </w:rPr>
        <w:t>4 122,0</w:t>
      </w:r>
      <w:r w:rsidR="00984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F4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2538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2538CE" w:rsidRDefault="002538CE" w:rsidP="00253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жилищно-коммунальное хозяйство – на 16,7 %;</w:t>
      </w:r>
    </w:p>
    <w:p w:rsidR="00531E3A" w:rsidRDefault="00531E3A" w:rsidP="005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на  </w:t>
      </w:r>
      <w:r>
        <w:rPr>
          <w:rFonts w:ascii="Times New Roman" w:hAnsi="Times New Roman"/>
          <w:sz w:val="28"/>
          <w:szCs w:val="28"/>
        </w:rPr>
        <w:t>15,2</w:t>
      </w:r>
      <w:r w:rsidRPr="007936DA">
        <w:rPr>
          <w:rFonts w:ascii="Times New Roman" w:hAnsi="Times New Roman"/>
          <w:sz w:val="28"/>
          <w:szCs w:val="28"/>
        </w:rPr>
        <w:t>%;</w:t>
      </w:r>
    </w:p>
    <w:p w:rsidR="00A8258B" w:rsidRDefault="00A8258B" w:rsidP="00A82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культура, кинематография – на 17,9%;</w:t>
      </w:r>
    </w:p>
    <w:p w:rsidR="0036001F" w:rsidRDefault="0036001F" w:rsidP="00360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>- социальная политика – на</w:t>
      </w:r>
      <w:r>
        <w:rPr>
          <w:rFonts w:ascii="Times New Roman" w:hAnsi="Times New Roman"/>
          <w:sz w:val="28"/>
          <w:szCs w:val="28"/>
        </w:rPr>
        <w:t xml:space="preserve"> 64,9 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 xml:space="preserve">социальная </w:t>
      </w:r>
      <w:r w:rsidR="006B2F83">
        <w:rPr>
          <w:rFonts w:ascii="Times New Roman" w:hAnsi="Times New Roman"/>
          <w:sz w:val="28"/>
          <w:szCs w:val="28"/>
        </w:rPr>
        <w:lastRenderedPageBreak/>
        <w:t>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3600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36001F" w:rsidRDefault="0036001F" w:rsidP="00360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828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>
        <w:rPr>
          <w:rFonts w:ascii="Times New Roman" w:hAnsi="Times New Roman"/>
          <w:sz w:val="28"/>
          <w:szCs w:val="28"/>
        </w:rPr>
        <w:t>7,6</w:t>
      </w:r>
      <w:r w:rsidRPr="00236828">
        <w:rPr>
          <w:rFonts w:ascii="Times New Roman" w:hAnsi="Times New Roman"/>
          <w:sz w:val="28"/>
          <w:szCs w:val="28"/>
        </w:rPr>
        <w:t>%;</w:t>
      </w:r>
    </w:p>
    <w:p w:rsidR="0036001F" w:rsidRDefault="0036001F" w:rsidP="00360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>
        <w:rPr>
          <w:rFonts w:ascii="Times New Roman" w:hAnsi="Times New Roman"/>
          <w:sz w:val="28"/>
          <w:szCs w:val="28"/>
        </w:rPr>
        <w:t>36,5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CE6EB2" w:rsidRDefault="00CE6EB2" w:rsidP="00CE6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физическая культура и спорт – </w:t>
      </w:r>
      <w:r w:rsidR="0036001F">
        <w:rPr>
          <w:rFonts w:ascii="Times New Roman" w:hAnsi="Times New Roman"/>
          <w:sz w:val="28"/>
          <w:szCs w:val="28"/>
        </w:rPr>
        <w:t>в 2,3 раза</w:t>
      </w:r>
      <w:r>
        <w:rPr>
          <w:rFonts w:ascii="Times New Roman" w:hAnsi="Times New Roman"/>
          <w:sz w:val="28"/>
          <w:szCs w:val="28"/>
        </w:rPr>
        <w:t>;</w:t>
      </w:r>
    </w:p>
    <w:p w:rsidR="003710E9" w:rsidRDefault="003710E9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Национальная безопасность и правоохранительная деятельность –</w:t>
      </w:r>
      <w:r w:rsidR="00CE6EB2">
        <w:rPr>
          <w:rFonts w:ascii="Times New Roman" w:hAnsi="Times New Roman"/>
          <w:sz w:val="28"/>
          <w:szCs w:val="28"/>
        </w:rPr>
        <w:t xml:space="preserve"> </w:t>
      </w:r>
      <w:r w:rsidR="0036001F">
        <w:rPr>
          <w:rFonts w:ascii="Times New Roman" w:hAnsi="Times New Roman"/>
          <w:sz w:val="28"/>
          <w:szCs w:val="28"/>
        </w:rPr>
        <w:t>на 1,5%</w:t>
      </w:r>
      <w:r w:rsidR="00CE6EB2">
        <w:rPr>
          <w:rFonts w:ascii="Times New Roman" w:hAnsi="Times New Roman"/>
          <w:sz w:val="28"/>
          <w:szCs w:val="28"/>
        </w:rPr>
        <w:t>;</w:t>
      </w:r>
    </w:p>
    <w:p w:rsidR="00CE6EB2" w:rsidRDefault="00CE6EB2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общегосударственные вопросы на</w:t>
      </w:r>
      <w:r w:rsidR="0036001F">
        <w:rPr>
          <w:rFonts w:ascii="Times New Roman" w:hAnsi="Times New Roman"/>
          <w:sz w:val="28"/>
          <w:szCs w:val="28"/>
        </w:rPr>
        <w:t xml:space="preserve"> 0,6</w:t>
      </w:r>
      <w:r>
        <w:rPr>
          <w:rFonts w:ascii="Times New Roman" w:hAnsi="Times New Roman"/>
          <w:sz w:val="28"/>
          <w:szCs w:val="28"/>
        </w:rPr>
        <w:t>%.</w:t>
      </w: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101CF4" w:rsidRPr="00044F2B" w:rsidRDefault="00044F2B" w:rsidP="00101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101CF4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101CF4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101CF4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1CF4">
        <w:rPr>
          <w:rFonts w:ascii="Times New Roman" w:hAnsi="Times New Roman"/>
          <w:b/>
          <w:iCs/>
          <w:sz w:val="28"/>
          <w:szCs w:val="28"/>
        </w:rPr>
        <w:t>Шопшинского</w:t>
      </w:r>
      <w:proofErr w:type="spellEnd"/>
      <w:r w:rsidR="00101CF4">
        <w:rPr>
          <w:rFonts w:ascii="Times New Roman" w:hAnsi="Times New Roman"/>
          <w:b/>
          <w:iCs/>
          <w:sz w:val="28"/>
          <w:szCs w:val="28"/>
        </w:rPr>
        <w:t xml:space="preserve"> сельского поселения </w:t>
      </w:r>
    </w:p>
    <w:p w:rsidR="00101CF4" w:rsidRDefault="00101CF4" w:rsidP="00101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t xml:space="preserve"> на 2016 год в программном формате</w:t>
      </w:r>
    </w:p>
    <w:p w:rsidR="00101CF4" w:rsidRDefault="00101CF4" w:rsidP="00101C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43D0" w:rsidRDefault="009D43D0" w:rsidP="009D4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876B4C">
        <w:rPr>
          <w:rFonts w:ascii="Times New Roman" w:hAnsi="Times New Roman"/>
          <w:sz w:val="28"/>
          <w:szCs w:val="28"/>
        </w:rPr>
        <w:t xml:space="preserve">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</w:t>
      </w:r>
      <w:r>
        <w:rPr>
          <w:rFonts w:ascii="Times New Roman" w:hAnsi="Times New Roman"/>
          <w:sz w:val="28"/>
          <w:szCs w:val="28"/>
        </w:rPr>
        <w:t>, проектов изменений в паспорта муниципальные программы.</w:t>
      </w:r>
    </w:p>
    <w:p w:rsidR="009D43D0" w:rsidRDefault="009D43D0" w:rsidP="009D4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9D43D0" w:rsidRPr="0095481D" w:rsidRDefault="009D43D0" w:rsidP="009D4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В соответствии с Бюджетным кодексом Российской Федерации проект бюджета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Шопшинского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на 2016 год 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B07F10">
        <w:rPr>
          <w:rFonts w:ascii="Times New Roman" w:eastAsiaTheme="minorHAnsi" w:hAnsi="Times New Roman"/>
          <w:b/>
          <w:bCs/>
          <w:sz w:val="28"/>
          <w:szCs w:val="28"/>
        </w:rPr>
        <w:t>6</w:t>
      </w:r>
      <w:r>
        <w:rPr>
          <w:rFonts w:ascii="Times New Roman" w:eastAsiaTheme="minorHAnsi" w:hAnsi="Times New Roman"/>
          <w:b/>
          <w:bCs/>
          <w:sz w:val="28"/>
          <w:szCs w:val="28"/>
        </w:rPr>
        <w:t>(</w:t>
      </w:r>
      <w:r w:rsidR="00B07F10">
        <w:rPr>
          <w:rFonts w:ascii="Times New Roman" w:eastAsiaTheme="minorHAnsi" w:hAnsi="Times New Roman"/>
          <w:b/>
          <w:bCs/>
          <w:sz w:val="28"/>
          <w:szCs w:val="28"/>
        </w:rPr>
        <w:t>шести</w:t>
      </w:r>
      <w:r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муниципальных программ. </w:t>
      </w:r>
    </w:p>
    <w:p w:rsidR="009D43D0" w:rsidRDefault="009D43D0" w:rsidP="009D43D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Все </w:t>
      </w:r>
      <w:r w:rsidR="00B07F10">
        <w:rPr>
          <w:rFonts w:ascii="Times New Roman" w:eastAsiaTheme="minorHAnsi" w:hAnsi="Times New Roman"/>
          <w:sz w:val="28"/>
          <w:szCs w:val="28"/>
        </w:rPr>
        <w:t>6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муниципальных программ</w:t>
      </w:r>
      <w:r w:rsidR="00B07F10">
        <w:rPr>
          <w:rFonts w:ascii="Times New Roman" w:eastAsiaTheme="minorHAnsi" w:hAnsi="Times New Roman"/>
          <w:sz w:val="28"/>
          <w:szCs w:val="28"/>
        </w:rPr>
        <w:t>ы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 утверждены нормативно-правовым актом Администрации </w:t>
      </w:r>
      <w:proofErr w:type="spellStart"/>
      <w:r w:rsidR="002F1F04">
        <w:rPr>
          <w:rFonts w:ascii="Times New Roman" w:eastAsiaTheme="minorHAnsi" w:hAnsi="Times New Roman"/>
          <w:sz w:val="28"/>
          <w:szCs w:val="28"/>
        </w:rPr>
        <w:t>Шопшинского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>и  предусмотрены Перечнем, утвержденным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сельского поселения от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28.11.2013  №  138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(в ред. постановлений Администрации от  21.11.2014 № 141, от 03.07.2015 № 92</w:t>
      </w:r>
      <w:r w:rsidR="002F1F04">
        <w:rPr>
          <w:rFonts w:ascii="Times New Roman" w:eastAsia="Times New Roman" w:hAnsi="Times New Roman"/>
          <w:sz w:val="28"/>
          <w:szCs w:val="28"/>
          <w:lang w:eastAsia="ar-SA"/>
        </w:rPr>
        <w:t>, от 20.11.2015 № 225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основным нормативно-правовым актом  для формирования программного бюджета на 2016-2018 годы.</w:t>
      </w:r>
    </w:p>
    <w:p w:rsidR="009D43D0" w:rsidRPr="00761BC7" w:rsidRDefault="009D43D0" w:rsidP="000B611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Разработка муниципальных программ регулируется </w:t>
      </w:r>
      <w:r w:rsidR="000B6111" w:rsidRPr="003D6680">
        <w:rPr>
          <w:rFonts w:ascii="Times New Roman" w:hAnsi="Times New Roman"/>
          <w:sz w:val="28"/>
          <w:szCs w:val="28"/>
        </w:rPr>
        <w:t>Поряд</w:t>
      </w:r>
      <w:r w:rsidR="00A11F8B">
        <w:rPr>
          <w:rFonts w:ascii="Times New Roman" w:hAnsi="Times New Roman"/>
          <w:sz w:val="28"/>
          <w:szCs w:val="28"/>
        </w:rPr>
        <w:t>ком</w:t>
      </w:r>
      <w:r w:rsidR="000B6111" w:rsidRPr="003D6680">
        <w:rPr>
          <w:rFonts w:ascii="Times New Roman" w:hAnsi="Times New Roman"/>
          <w:sz w:val="28"/>
          <w:szCs w:val="28"/>
        </w:rPr>
        <w:t xml:space="preserve"> разработки, реализации  и оценки эффективности  муниципальных программ </w:t>
      </w:r>
      <w:proofErr w:type="spellStart"/>
      <w:r w:rsidR="000B6111" w:rsidRPr="003D6680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B6111" w:rsidRPr="003D66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B61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A601DA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601DA">
        <w:rPr>
          <w:rFonts w:ascii="Times New Roman" w:eastAsia="Times New Roman" w:hAnsi="Times New Roman"/>
          <w:sz w:val="28"/>
          <w:szCs w:val="28"/>
          <w:lang w:eastAsia="ar-SA"/>
        </w:rPr>
        <w:t>08.11.2013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№ 11</w:t>
      </w:r>
      <w:r w:rsidR="00A601D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соответствует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>стать</w:t>
      </w:r>
      <w:r w:rsidR="00A11F8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179 БК РФ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D43D0" w:rsidRPr="00EF3E85" w:rsidRDefault="009D43D0" w:rsidP="009D43D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264B7"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3264B7" w:rsidRPr="00EF3E8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муниципального района показал</w:t>
      </w:r>
      <w:proofErr w:type="gramEnd"/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3264B7" w:rsidRPr="00EF3E8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Перечню.</w:t>
      </w: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B07F1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07249F">
        <w:rPr>
          <w:rFonts w:ascii="Times New Roman" w:hAnsi="Times New Roman"/>
          <w:sz w:val="28"/>
          <w:szCs w:val="28"/>
        </w:rPr>
        <w:t>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7F10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07F1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</w:t>
      </w:r>
      <w:r w:rsidRPr="0007249F">
        <w:rPr>
          <w:rFonts w:ascii="Times New Roman" w:hAnsi="Times New Roman"/>
          <w:sz w:val="28"/>
          <w:szCs w:val="28"/>
        </w:rPr>
        <w:lastRenderedPageBreak/>
        <w:t>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B07F10">
        <w:rPr>
          <w:rFonts w:ascii="Times New Roman" w:hAnsi="Times New Roman"/>
          <w:sz w:val="28"/>
          <w:szCs w:val="28"/>
        </w:rPr>
        <w:t>6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B07F10">
        <w:rPr>
          <w:rFonts w:ascii="Times New Roman" w:hAnsi="Times New Roman"/>
          <w:sz w:val="28"/>
          <w:szCs w:val="28"/>
        </w:rPr>
        <w:t>6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B07F10">
        <w:rPr>
          <w:rFonts w:ascii="Times New Roman" w:hAnsi="Times New Roman"/>
          <w:sz w:val="28"/>
          <w:szCs w:val="28"/>
        </w:rPr>
        <w:t>13 452 000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1A7955">
        <w:rPr>
          <w:rFonts w:ascii="Times New Roman" w:hAnsi="Times New Roman"/>
          <w:sz w:val="28"/>
          <w:szCs w:val="28"/>
        </w:rPr>
        <w:t>7</w:t>
      </w:r>
      <w:r w:rsidR="00B07F10">
        <w:rPr>
          <w:rFonts w:ascii="Times New Roman" w:hAnsi="Times New Roman"/>
          <w:sz w:val="28"/>
          <w:szCs w:val="28"/>
        </w:rPr>
        <w:t>6,5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1A7955">
        <w:rPr>
          <w:rFonts w:ascii="Times New Roman" w:hAnsi="Times New Roman"/>
          <w:sz w:val="28"/>
          <w:szCs w:val="28"/>
        </w:rPr>
        <w:t xml:space="preserve">6 </w:t>
      </w:r>
      <w:r w:rsidR="0007249F" w:rsidRPr="0007249F">
        <w:rPr>
          <w:rFonts w:ascii="Times New Roman" w:hAnsi="Times New Roman"/>
          <w:sz w:val="28"/>
          <w:szCs w:val="28"/>
        </w:rPr>
        <w:t xml:space="preserve">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="001A7955">
        <w:rPr>
          <w:rFonts w:ascii="Times New Roman" w:hAnsi="Times New Roman"/>
          <w:sz w:val="28"/>
          <w:szCs w:val="28"/>
        </w:rPr>
        <w:t>Шопшинского</w:t>
      </w:r>
      <w:proofErr w:type="spellEnd"/>
      <w:proofErr w:type="gramEnd"/>
      <w:r w:rsidR="001A795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0140B2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>На 201</w:t>
      </w:r>
      <w:r w:rsidR="002B1439">
        <w:rPr>
          <w:rFonts w:ascii="Times New Roman" w:hAnsi="Times New Roman"/>
          <w:sz w:val="28"/>
          <w:szCs w:val="28"/>
        </w:rPr>
        <w:t>7</w:t>
      </w:r>
      <w:r w:rsidRPr="006C3D82">
        <w:rPr>
          <w:rFonts w:ascii="Times New Roman" w:hAnsi="Times New Roman"/>
          <w:sz w:val="28"/>
          <w:szCs w:val="28"/>
        </w:rPr>
        <w:t xml:space="preserve"> год расходы на </w:t>
      </w:r>
      <w:r w:rsidR="000140B2" w:rsidRPr="006C3D82">
        <w:rPr>
          <w:rFonts w:ascii="Times New Roman" w:hAnsi="Times New Roman"/>
          <w:sz w:val="28"/>
          <w:szCs w:val="28"/>
        </w:rPr>
        <w:t xml:space="preserve">муниципальные </w:t>
      </w:r>
      <w:r w:rsidRPr="006C3D82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2B1439">
        <w:rPr>
          <w:rFonts w:ascii="Times New Roman" w:hAnsi="Times New Roman"/>
          <w:sz w:val="28"/>
          <w:szCs w:val="28"/>
        </w:rPr>
        <w:t>5758,0 тыс.</w:t>
      </w:r>
      <w:r w:rsidRPr="006C3D82">
        <w:rPr>
          <w:rFonts w:ascii="Times New Roman" w:hAnsi="Times New Roman"/>
          <w:sz w:val="28"/>
          <w:szCs w:val="28"/>
        </w:rPr>
        <w:t xml:space="preserve"> руб. или</w:t>
      </w:r>
      <w:r w:rsidR="00506F6C">
        <w:rPr>
          <w:rFonts w:ascii="Times New Roman" w:hAnsi="Times New Roman"/>
          <w:sz w:val="28"/>
          <w:szCs w:val="28"/>
        </w:rPr>
        <w:t xml:space="preserve"> </w:t>
      </w:r>
      <w:r w:rsidR="001B1B8B">
        <w:rPr>
          <w:rFonts w:ascii="Times New Roman" w:hAnsi="Times New Roman"/>
          <w:sz w:val="28"/>
          <w:szCs w:val="28"/>
        </w:rPr>
        <w:t>64,</w:t>
      </w:r>
      <w:r w:rsidR="002B1439">
        <w:rPr>
          <w:rFonts w:ascii="Times New Roman" w:hAnsi="Times New Roman"/>
          <w:sz w:val="28"/>
          <w:szCs w:val="28"/>
        </w:rPr>
        <w:t>0</w:t>
      </w:r>
      <w:r w:rsidRPr="006C3D82">
        <w:rPr>
          <w:rFonts w:ascii="Times New Roman" w:hAnsi="Times New Roman"/>
          <w:sz w:val="28"/>
          <w:szCs w:val="28"/>
        </w:rPr>
        <w:t xml:space="preserve"> % от всех расходов бюджета,</w:t>
      </w:r>
    </w:p>
    <w:p w:rsidR="00B17EF8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 xml:space="preserve"> в 201</w:t>
      </w:r>
      <w:r w:rsidR="002B1439">
        <w:rPr>
          <w:rFonts w:ascii="Times New Roman" w:hAnsi="Times New Roman"/>
          <w:sz w:val="28"/>
          <w:szCs w:val="28"/>
        </w:rPr>
        <w:t>8</w:t>
      </w:r>
      <w:r w:rsidRPr="006C3D82">
        <w:rPr>
          <w:rFonts w:ascii="Times New Roman" w:hAnsi="Times New Roman"/>
          <w:sz w:val="28"/>
          <w:szCs w:val="28"/>
        </w:rPr>
        <w:t xml:space="preserve"> году соответственно </w:t>
      </w:r>
      <w:r w:rsidR="002B1439">
        <w:rPr>
          <w:rFonts w:ascii="Times New Roman" w:hAnsi="Times New Roman"/>
          <w:sz w:val="28"/>
          <w:szCs w:val="28"/>
        </w:rPr>
        <w:t>5 902,0тыс.</w:t>
      </w:r>
      <w:r w:rsidRPr="006C3D82">
        <w:rPr>
          <w:rFonts w:ascii="Times New Roman" w:hAnsi="Times New Roman"/>
          <w:sz w:val="28"/>
          <w:szCs w:val="28"/>
        </w:rPr>
        <w:t xml:space="preserve"> руб. или – </w:t>
      </w:r>
      <w:r w:rsidR="00A36A10">
        <w:rPr>
          <w:rFonts w:ascii="Times New Roman" w:hAnsi="Times New Roman"/>
          <w:sz w:val="28"/>
          <w:szCs w:val="28"/>
        </w:rPr>
        <w:t>6</w:t>
      </w:r>
      <w:r w:rsidR="002B1439">
        <w:rPr>
          <w:rFonts w:ascii="Times New Roman" w:hAnsi="Times New Roman"/>
          <w:sz w:val="28"/>
          <w:szCs w:val="28"/>
        </w:rPr>
        <w:t>4,5</w:t>
      </w:r>
      <w:r w:rsidRPr="006C3D82">
        <w:rPr>
          <w:rFonts w:ascii="Times New Roman" w:hAnsi="Times New Roman"/>
          <w:sz w:val="28"/>
          <w:szCs w:val="28"/>
        </w:rPr>
        <w:t xml:space="preserve"> %.</w:t>
      </w:r>
    </w:p>
    <w:p w:rsidR="004E2418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846843" w:rsidRDefault="00D45972" w:rsidP="00C11D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45972">
        <w:rPr>
          <w:rFonts w:ascii="Times New Roman" w:hAnsi="Times New Roman"/>
          <w:sz w:val="28"/>
          <w:szCs w:val="28"/>
        </w:rPr>
        <w:t xml:space="preserve">   </w:t>
      </w:r>
      <w:r w:rsidR="00C11D95">
        <w:rPr>
          <w:rFonts w:ascii="Times New Roman" w:hAnsi="Times New Roman"/>
          <w:sz w:val="28"/>
          <w:szCs w:val="28"/>
        </w:rPr>
        <w:t xml:space="preserve">     </w:t>
      </w:r>
      <w:r w:rsidR="00C11D95" w:rsidRPr="00D070AA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Проектом решения о бюджете вносятся </w:t>
      </w:r>
      <w:r w:rsidR="00C11D95" w:rsidRPr="00D070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изменения в объемы бюджетных ассигнований бюджета поселения по сравнению с </w:t>
      </w:r>
      <w:proofErr w:type="gramStart"/>
      <w:r w:rsidR="00C11D95" w:rsidRPr="00D070AA">
        <w:rPr>
          <w:rFonts w:ascii="Times New Roman" w:eastAsia="Times New Roman" w:hAnsi="Times New Roman"/>
          <w:b/>
          <w:sz w:val="28"/>
          <w:szCs w:val="28"/>
          <w:lang w:eastAsia="ar-SA"/>
        </w:rPr>
        <w:t>утвержденными</w:t>
      </w:r>
      <w:proofErr w:type="gramEnd"/>
      <w:r w:rsidR="00C11D95" w:rsidRPr="00D070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паспортах муниципальных программ по </w:t>
      </w:r>
      <w:r w:rsidR="00C11D95">
        <w:rPr>
          <w:rFonts w:ascii="Times New Roman" w:eastAsia="Times New Roman" w:hAnsi="Times New Roman"/>
          <w:b/>
          <w:sz w:val="28"/>
          <w:szCs w:val="28"/>
          <w:lang w:eastAsia="ar-SA"/>
        </w:rPr>
        <w:t>2 (двум)</w:t>
      </w:r>
      <w:r w:rsidR="00C11D95" w:rsidRPr="00D070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11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муниципальным </w:t>
      </w:r>
      <w:r w:rsidR="00C11D95" w:rsidRPr="00D070AA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программам</w:t>
      </w:r>
      <w:r w:rsidR="0084684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C11D95" w:rsidRDefault="00846843" w:rsidP="00C11D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 МП «Развитие дорожного хозяйства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Шошинском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сельском поселении»  - 1059,0 тыс. руб., </w:t>
      </w:r>
      <w:r w:rsidRPr="00846843">
        <w:rPr>
          <w:rFonts w:ascii="Times New Roman" w:eastAsia="Times New Roman" w:hAnsi="Times New Roman"/>
          <w:sz w:val="28"/>
          <w:szCs w:val="28"/>
          <w:lang w:eastAsia="ar-SA"/>
        </w:rPr>
        <w:t>в  Приложении № 4</w:t>
      </w:r>
      <w:r w:rsidR="00C11D95" w:rsidRPr="008468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проекту решения о бюджете – 3720,0 тыс. руб.,</w:t>
      </w:r>
    </w:p>
    <w:p w:rsidR="00846843" w:rsidRDefault="00846843" w:rsidP="00C11D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684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2. МП «Создание условий для эффективного управления муниципальными финансами» в </w:t>
      </w:r>
      <w:proofErr w:type="spellStart"/>
      <w:r w:rsidRPr="00846843">
        <w:rPr>
          <w:rFonts w:ascii="Times New Roman" w:eastAsia="Times New Roman" w:hAnsi="Times New Roman"/>
          <w:b/>
          <w:sz w:val="28"/>
          <w:szCs w:val="28"/>
          <w:lang w:eastAsia="ar-SA"/>
        </w:rPr>
        <w:t>Шопшинском</w:t>
      </w:r>
      <w:proofErr w:type="spellEnd"/>
      <w:r w:rsidRPr="0084684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сельском поселении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975,9 тыс. руб., </w:t>
      </w:r>
      <w:r w:rsidRPr="00846843">
        <w:rPr>
          <w:rFonts w:ascii="Times New Roman" w:eastAsia="Times New Roman" w:hAnsi="Times New Roman"/>
          <w:sz w:val="28"/>
          <w:szCs w:val="28"/>
          <w:lang w:eastAsia="ar-SA"/>
        </w:rPr>
        <w:t xml:space="preserve">в  Приложении № 4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проекту решения о бюджете – 1190,0 тыс. руб.</w:t>
      </w:r>
    </w:p>
    <w:p w:rsidR="00C11D95" w:rsidRPr="008C00F1" w:rsidRDefault="00C11D95" w:rsidP="00C11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0F1">
        <w:rPr>
          <w:rFonts w:ascii="Times New Roman" w:hAnsi="Times New Roman"/>
          <w:sz w:val="28"/>
          <w:szCs w:val="28"/>
        </w:rPr>
        <w:t xml:space="preserve">Основанием для корректировки 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Pr="008C00F1">
        <w:rPr>
          <w:rFonts w:ascii="Times New Roman" w:hAnsi="Times New Roman"/>
          <w:sz w:val="28"/>
          <w:szCs w:val="28"/>
        </w:rPr>
        <w:t>программ является ежегодное утверждение</w:t>
      </w:r>
      <w:r>
        <w:rPr>
          <w:rFonts w:ascii="Times New Roman" w:hAnsi="Times New Roman"/>
          <w:sz w:val="28"/>
          <w:szCs w:val="28"/>
        </w:rPr>
        <w:t xml:space="preserve"> решением о</w:t>
      </w:r>
      <w:r w:rsidRPr="008C00F1">
        <w:rPr>
          <w:rFonts w:ascii="Times New Roman" w:hAnsi="Times New Roman"/>
          <w:sz w:val="28"/>
          <w:szCs w:val="28"/>
        </w:rPr>
        <w:t xml:space="preserve"> бюджете и </w:t>
      </w:r>
      <w:r>
        <w:rPr>
          <w:rFonts w:ascii="Times New Roman" w:hAnsi="Times New Roman"/>
          <w:sz w:val="28"/>
          <w:szCs w:val="28"/>
        </w:rPr>
        <w:t>решений</w:t>
      </w:r>
      <w:r w:rsidRPr="008C00F1">
        <w:rPr>
          <w:rFonts w:ascii="Times New Roman" w:hAnsi="Times New Roman"/>
          <w:sz w:val="28"/>
          <w:szCs w:val="28"/>
        </w:rPr>
        <w:t xml:space="preserve"> о внесении изменений в него.</w:t>
      </w:r>
    </w:p>
    <w:p w:rsidR="00C11D95" w:rsidRDefault="00C11D95" w:rsidP="00C11D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РФ (в редакции от 04.10.2014, вступающей в силу 1 января 2015 года) муниципальные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C11D95" w:rsidRPr="000528CD" w:rsidRDefault="00C11D95" w:rsidP="00C11D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12CA4" w:rsidRDefault="00612CA4" w:rsidP="00612CA4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612CA4"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0F39D8">
        <w:rPr>
          <w:b/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6</w:t>
      </w:r>
      <w:r w:rsidRPr="00F22A52">
        <w:rPr>
          <w:sz w:val="28"/>
          <w:szCs w:val="28"/>
        </w:rPr>
        <w:t xml:space="preserve"> году расходы бюджета</w:t>
      </w:r>
      <w:r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– Администрация </w:t>
      </w:r>
      <w:proofErr w:type="spellStart"/>
      <w:r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612CA4" w:rsidRPr="007475C1" w:rsidRDefault="00612CA4" w:rsidP="00612CA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47C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</w:t>
      </w:r>
      <w:proofErr w:type="gramStart"/>
      <w:r w:rsidRPr="004B147C">
        <w:rPr>
          <w:rFonts w:ascii="Times New Roman" w:eastAsia="Times New Roman" w:hAnsi="Times New Roman"/>
          <w:b/>
          <w:sz w:val="28"/>
          <w:szCs w:val="28"/>
        </w:rPr>
        <w:t>В нарушение статьи 6 Бюджетного Кодекса РФ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в Приложениях № 6, № 7 к проекту бюджета на 2016 год и плановый период 1017- 2018 годов в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 отсутствует распределение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</w:t>
      </w:r>
      <w:proofErr w:type="gramEnd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разделам, подразделам и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612CA4" w:rsidRDefault="00612CA4" w:rsidP="00612C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F8B" w:rsidRPr="004D382D" w:rsidRDefault="00A11F8B" w:rsidP="00A11F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7. </w:t>
      </w:r>
      <w:r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Результаты проверки и анализа </w:t>
      </w:r>
      <w:proofErr w:type="gramStart"/>
      <w:r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соблюдения порядка применения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  <w:proofErr w:type="gramEnd"/>
    </w:p>
    <w:p w:rsidR="00D74720" w:rsidRDefault="00D74720" w:rsidP="00D747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45972">
        <w:rPr>
          <w:rFonts w:ascii="Times New Roman" w:hAnsi="Times New Roman"/>
          <w:sz w:val="28"/>
          <w:szCs w:val="28"/>
        </w:rPr>
        <w:t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D4597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D45972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Pr="00D4597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2</w:t>
      </w:r>
      <w:r w:rsidRPr="00D45972">
        <w:rPr>
          <w:rFonts w:ascii="Times New Roman" w:hAnsi="Times New Roman"/>
          <w:sz w:val="28"/>
          <w:szCs w:val="28"/>
        </w:rPr>
        <w:t>0.1</w:t>
      </w:r>
      <w:r>
        <w:rPr>
          <w:rFonts w:ascii="Times New Roman" w:hAnsi="Times New Roman"/>
          <w:sz w:val="28"/>
          <w:szCs w:val="28"/>
        </w:rPr>
        <w:t>1</w:t>
      </w:r>
      <w:r w:rsidRPr="00D4597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D45972">
        <w:rPr>
          <w:rFonts w:ascii="Times New Roman" w:hAnsi="Times New Roman"/>
          <w:sz w:val="28"/>
          <w:szCs w:val="28"/>
        </w:rPr>
        <w:t xml:space="preserve"> № 12 утвержден Порядок формирования целевых статей расходов бюджета и Перечень программных и непрограммных расходов.</w:t>
      </w:r>
    </w:p>
    <w:p w:rsidR="00965F0F" w:rsidRDefault="00195D26" w:rsidP="00A11F8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DA79D6" w:rsidRDefault="00965F0F" w:rsidP="00A11F8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195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A79D6"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Гаврилов-Ямского района отмечает, что установлены </w:t>
      </w:r>
      <w:r w:rsidR="00DA79D6" w:rsidRPr="00DA79D6">
        <w:rPr>
          <w:rFonts w:ascii="Times New Roman" w:eastAsia="Times New Roman" w:hAnsi="Times New Roman"/>
          <w:b/>
          <w:sz w:val="28"/>
          <w:szCs w:val="28"/>
          <w:lang w:eastAsia="ar-SA"/>
        </w:rPr>
        <w:t>нарушения Указаний о порядке применения бюджетной классификации РФ, утвержденных приказом Минфина 01.07.2013 № 65-н</w:t>
      </w:r>
      <w:r w:rsidR="00DA79D6"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A79D6"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="00DA79D6" w:rsidRPr="00DA79D6">
        <w:rPr>
          <w:rFonts w:ascii="Times New Roman" w:eastAsia="Times New Roman" w:hAnsi="Times New Roman"/>
          <w:sz w:val="28"/>
          <w:szCs w:val="28"/>
          <w:lang w:eastAsia="ar-SA"/>
        </w:rPr>
        <w:t>в настоящей редакции</w:t>
      </w:r>
      <w:r w:rsidR="00DA79D6">
        <w:rPr>
          <w:rFonts w:ascii="Times New Roman" w:eastAsia="Times New Roman" w:hAnsi="Times New Roman"/>
          <w:sz w:val="28"/>
          <w:szCs w:val="28"/>
          <w:lang w:eastAsia="ar-SA"/>
        </w:rPr>
        <w:t>):</w:t>
      </w:r>
    </w:p>
    <w:p w:rsidR="00A11F8B" w:rsidRPr="00F82A70" w:rsidRDefault="00DA79D6" w:rsidP="00A11F8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I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95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95D26"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195D2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 w:rsidR="00195D26"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="00195D26"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 w:rsidR="00195D26">
        <w:rPr>
          <w:rFonts w:ascii="Times New Roman" w:eastAsia="Times New Roman" w:hAnsi="Times New Roman"/>
          <w:sz w:val="28"/>
          <w:szCs w:val="28"/>
          <w:lang w:eastAsia="ar-SA"/>
        </w:rPr>
        <w:t>в Приложении № 4 к проекту бюджета  и кодов в утвержденном Перечне</w:t>
      </w:r>
      <w:r w:rsidR="00825F1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825F1E" w:rsidRPr="00F82A7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установлено </w:t>
      </w:r>
      <w:r w:rsidR="00E52AC8" w:rsidRPr="00F82A70">
        <w:rPr>
          <w:rFonts w:ascii="Times New Roman" w:eastAsia="Times New Roman" w:hAnsi="Times New Roman"/>
          <w:b/>
          <w:sz w:val="28"/>
          <w:szCs w:val="28"/>
          <w:lang w:eastAsia="ar-SA"/>
        </w:rPr>
        <w:t>несоответствие</w:t>
      </w:r>
      <w:r w:rsidR="00825F1E" w:rsidRPr="00F82A70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612CA4" w:rsidRPr="00E52AC8" w:rsidRDefault="00E52AC8" w:rsidP="00E52AC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2AC8">
        <w:rPr>
          <w:rFonts w:ascii="Times New Roman" w:eastAsia="Times New Roman" w:hAnsi="Times New Roman"/>
          <w:sz w:val="28"/>
          <w:szCs w:val="28"/>
          <w:lang w:eastAsia="ar-SA"/>
        </w:rPr>
        <w:t xml:space="preserve">В Перечне по Коду 16040 - </w:t>
      </w:r>
      <w:r w:rsidR="009F66D6" w:rsidRPr="00E52AC8">
        <w:rPr>
          <w:rFonts w:ascii="Times New Roman" w:hAnsi="Times New Roman"/>
          <w:sz w:val="28"/>
          <w:szCs w:val="28"/>
        </w:rPr>
        <w:t>Субсидия на возмещение недополученных доходов хозяйствующим субъектам, оказывающим населению услуги в общих отделениях и душевых аттестованных городских общественных бань</w:t>
      </w:r>
      <w:r w:rsidRPr="00E52AC8">
        <w:rPr>
          <w:rFonts w:ascii="Times New Roman" w:hAnsi="Times New Roman"/>
          <w:sz w:val="28"/>
          <w:szCs w:val="28"/>
        </w:rPr>
        <w:t xml:space="preserve">, </w:t>
      </w:r>
    </w:p>
    <w:p w:rsidR="00E52AC8" w:rsidRDefault="00E52AC8" w:rsidP="00E52AC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2AC8">
        <w:rPr>
          <w:rFonts w:ascii="Times New Roman" w:hAnsi="Times New Roman"/>
          <w:sz w:val="28"/>
          <w:szCs w:val="28"/>
        </w:rPr>
        <w:t xml:space="preserve">В Приложение № 4 </w:t>
      </w:r>
      <w:r w:rsidR="00F82A70">
        <w:rPr>
          <w:rFonts w:ascii="Times New Roman" w:hAnsi="Times New Roman"/>
          <w:sz w:val="28"/>
          <w:szCs w:val="28"/>
        </w:rPr>
        <w:t>–</w:t>
      </w:r>
      <w:r w:rsidRPr="00E52AC8">
        <w:rPr>
          <w:rFonts w:ascii="Times New Roman" w:hAnsi="Times New Roman"/>
          <w:sz w:val="28"/>
          <w:szCs w:val="28"/>
        </w:rPr>
        <w:t xml:space="preserve"> </w:t>
      </w:r>
      <w:r w:rsidR="00F82A70">
        <w:rPr>
          <w:rFonts w:ascii="Times New Roman" w:hAnsi="Times New Roman"/>
          <w:sz w:val="28"/>
          <w:szCs w:val="28"/>
        </w:rPr>
        <w:t>по коду 16040 – Субсидия на возмещение убытков, связанных с оказанием банных услуг по тарифам, не обеспечивающим возмещение издержек.</w:t>
      </w:r>
    </w:p>
    <w:p w:rsidR="00195D26" w:rsidRDefault="00DA79D6" w:rsidP="00DA79D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</w:t>
      </w:r>
      <w:r w:rsidR="00195D26" w:rsidRPr="00195D26">
        <w:rPr>
          <w:rFonts w:ascii="Times New Roman" w:hAnsi="Times New Roman"/>
          <w:sz w:val="28"/>
          <w:szCs w:val="28"/>
        </w:rPr>
        <w:t>ри разработке:</w:t>
      </w:r>
    </w:p>
    <w:p w:rsidR="00195D26" w:rsidRDefault="00195D26" w:rsidP="00732C5A">
      <w:pPr>
        <w:pStyle w:val="a5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2C5A">
        <w:rPr>
          <w:rFonts w:ascii="Times New Roman" w:hAnsi="Times New Roman"/>
          <w:sz w:val="28"/>
          <w:szCs w:val="28"/>
        </w:rPr>
        <w:t>Приложения № 2, № 3</w:t>
      </w:r>
      <w:r w:rsidR="00324189">
        <w:rPr>
          <w:rFonts w:ascii="Times New Roman" w:hAnsi="Times New Roman"/>
          <w:sz w:val="28"/>
          <w:szCs w:val="28"/>
        </w:rPr>
        <w:t xml:space="preserve">к проекту бюджета </w:t>
      </w:r>
      <w:r w:rsidRPr="00732C5A">
        <w:rPr>
          <w:rFonts w:ascii="Times New Roman" w:hAnsi="Times New Roman"/>
          <w:sz w:val="28"/>
          <w:szCs w:val="28"/>
        </w:rPr>
        <w:t xml:space="preserve"> - н</w:t>
      </w:r>
      <w:r w:rsidRPr="00732C5A">
        <w:rPr>
          <w:rFonts w:ascii="Times New Roman" w:eastAsia="Times New Roman" w:hAnsi="Times New Roman"/>
          <w:sz w:val="28"/>
          <w:szCs w:val="28"/>
          <w:lang w:eastAsia="ar-SA"/>
        </w:rPr>
        <w:t xml:space="preserve">е соблюден порядок указания кодов бюджетной классификации по доходам.  </w:t>
      </w:r>
    </w:p>
    <w:p w:rsidR="00324189" w:rsidRDefault="00324189" w:rsidP="00732C5A">
      <w:pPr>
        <w:pStyle w:val="a5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№ 3 неверно указан Код целевой классификации 50.0.00.5118, следует указать 50.0.00.51180. </w:t>
      </w:r>
    </w:p>
    <w:p w:rsidR="00732C5A" w:rsidRDefault="00732C5A" w:rsidP="00732C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94608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Приложении «Ожидаемое исполнение прогнозируемых доходов и расходов </w:t>
      </w:r>
      <w:proofErr w:type="spellStart"/>
      <w:r>
        <w:rPr>
          <w:rFonts w:ascii="Times New Roman" w:hAnsi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год»:</w:t>
      </w:r>
    </w:p>
    <w:p w:rsidR="00732C5A" w:rsidRDefault="00732C5A" w:rsidP="00732C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- по разделу 0111 Резервные фонды, в графе « </w:t>
      </w:r>
      <w:r>
        <w:rPr>
          <w:rFonts w:ascii="Times New Roman" w:hAnsi="Times New Roman"/>
          <w:sz w:val="28"/>
          <w:szCs w:val="28"/>
        </w:rPr>
        <w:t>Ожидаемое исполнение за 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следует ставить сумму 57100,0 руб., вместо 0 руб.,</w:t>
      </w:r>
    </w:p>
    <w:p w:rsidR="00732C5A" w:rsidRDefault="00732C5A" w:rsidP="00732C5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по разделу 1100 Физическая культура и спорт, следует ставить значение 60 000,0 руб., вместо 78000,0 руб.</w:t>
      </w:r>
    </w:p>
    <w:p w:rsidR="00732C5A" w:rsidRDefault="00732C5A" w:rsidP="00732C5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в</w:t>
      </w:r>
      <w:r w:rsidRPr="00732C5A">
        <w:rPr>
          <w:rFonts w:ascii="Times New Roman" w:eastAsia="Times New Roman" w:hAnsi="Times New Roman"/>
          <w:sz w:val="28"/>
          <w:szCs w:val="28"/>
          <w:lang w:eastAsia="ar-SA"/>
        </w:rPr>
        <w:t xml:space="preserve"> итоговой сумме, </w:t>
      </w:r>
      <w:r w:rsidRPr="00732C5A">
        <w:rPr>
          <w:rFonts w:ascii="Times New Roman" w:eastAsia="Times New Roman" w:hAnsi="Times New Roman"/>
          <w:i/>
          <w:sz w:val="28"/>
          <w:szCs w:val="28"/>
          <w:lang w:eastAsia="ar-SA"/>
        </w:rPr>
        <w:t>Всего расходов</w:t>
      </w:r>
      <w:r w:rsidRPr="00732C5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732C5A">
        <w:rPr>
          <w:rFonts w:ascii="Times New Roman" w:hAnsi="Times New Roman"/>
          <w:sz w:val="28"/>
          <w:szCs w:val="28"/>
        </w:rPr>
        <w:t xml:space="preserve">допущена арифметическая ошибка: вместо суммы  </w:t>
      </w:r>
      <w:r w:rsidRPr="00732C5A">
        <w:rPr>
          <w:rFonts w:ascii="Times New Roman" w:hAnsi="Times New Roman"/>
          <w:sz w:val="28"/>
          <w:szCs w:val="28"/>
        </w:rPr>
        <w:t>18 571 754,0</w:t>
      </w:r>
      <w:r w:rsidRPr="00732C5A">
        <w:rPr>
          <w:rFonts w:ascii="Times New Roman" w:hAnsi="Times New Roman"/>
          <w:sz w:val="28"/>
          <w:szCs w:val="28"/>
        </w:rPr>
        <w:t xml:space="preserve"> руб. следует указывать сумму </w:t>
      </w:r>
      <w:r w:rsidRPr="00732C5A">
        <w:rPr>
          <w:rFonts w:ascii="Times New Roman" w:hAnsi="Times New Roman"/>
          <w:sz w:val="28"/>
          <w:szCs w:val="28"/>
        </w:rPr>
        <w:t>18 553 754,0</w:t>
      </w:r>
      <w:r w:rsidRPr="00732C5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</w:p>
    <w:p w:rsidR="00732C5A" w:rsidRPr="00732C5A" w:rsidRDefault="00732C5A" w:rsidP="00732C5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строке </w:t>
      </w:r>
      <w:r w:rsidRPr="00732C5A">
        <w:rPr>
          <w:rFonts w:ascii="Times New Roman" w:hAnsi="Times New Roman"/>
          <w:i/>
          <w:sz w:val="28"/>
          <w:szCs w:val="28"/>
        </w:rPr>
        <w:t>Результат исполнения бюджета</w:t>
      </w:r>
      <w:r w:rsidR="00B61BD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(дефицит, профицит</w:t>
      </w:r>
      <w:r w:rsidR="001E7D69">
        <w:rPr>
          <w:rFonts w:ascii="Times New Roman" w:hAnsi="Times New Roman"/>
          <w:sz w:val="28"/>
          <w:szCs w:val="28"/>
        </w:rPr>
        <w:t>) вместо значения + 982 000,0 руб., следует указать – 0 руб.</w:t>
      </w:r>
    </w:p>
    <w:p w:rsidR="00ED2863" w:rsidRPr="00732C5A" w:rsidRDefault="00ED2863" w:rsidP="003B493E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732C5A">
        <w:rPr>
          <w:rFonts w:ascii="Times New Roman" w:hAnsi="Times New Roman"/>
          <w:sz w:val="28"/>
          <w:szCs w:val="28"/>
        </w:rPr>
        <w:t>В ходе проверки приложение исправлено.</w:t>
      </w:r>
    </w:p>
    <w:p w:rsidR="00ED2863" w:rsidRDefault="00ED2863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02B3D" w:rsidRPr="00A7338C" w:rsidRDefault="00202B3D" w:rsidP="00202B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338C">
        <w:rPr>
          <w:rFonts w:ascii="Times New Roman" w:hAnsi="Times New Roman"/>
          <w:color w:val="FF0000"/>
          <w:sz w:val="28"/>
          <w:szCs w:val="28"/>
        </w:rPr>
        <w:t xml:space="preserve">           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Выводы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Шопшинского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4852AB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4852AB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4852AB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униципальный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С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ове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т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опшинского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соответствии с  Бюджетным  Кодексом, Положением о бюджетном процессе в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опшинском</w:t>
      </w:r>
      <w:proofErr w:type="spellEnd"/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опшинского</w:t>
      </w:r>
      <w:proofErr w:type="spellEnd"/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035C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.08.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38035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38035C">
        <w:rPr>
          <w:rFonts w:ascii="Times New Roman" w:eastAsia="Times New Roman" w:hAnsi="Times New Roman"/>
          <w:sz w:val="28"/>
          <w:szCs w:val="28"/>
          <w:lang w:eastAsia="ar-SA"/>
        </w:rPr>
        <w:t>137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бюджета </w:t>
      </w:r>
      <w:proofErr w:type="spellStart"/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опшинского</w:t>
      </w:r>
      <w:proofErr w:type="spellEnd"/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8035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38035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38035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57015E" w:rsidRPr="0057015E" w:rsidRDefault="0057015E" w:rsidP="0057015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38035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Установлены нарушения ст. 169 Бюджетного кодекса РФ, </w:t>
      </w:r>
      <w:r w:rsidRPr="0057015E">
        <w:rPr>
          <w:rFonts w:ascii="Times New Roman" w:eastAsia="Times New Roman" w:hAnsi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57015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57015E">
        <w:rPr>
          <w:rFonts w:ascii="Times New Roman" w:eastAsia="Times New Roman" w:hAnsi="Times New Roman"/>
          <w:sz w:val="28"/>
          <w:szCs w:val="28"/>
          <w:lang w:eastAsia="ar-SA"/>
        </w:rPr>
        <w:t xml:space="preserve">, Положения о бюджетном процессе в </w:t>
      </w:r>
      <w:proofErr w:type="spellStart"/>
      <w:r w:rsidR="00D07259">
        <w:rPr>
          <w:rFonts w:ascii="Times New Roman" w:eastAsia="Times New Roman" w:hAnsi="Times New Roman"/>
          <w:sz w:val="28"/>
          <w:szCs w:val="28"/>
          <w:lang w:eastAsia="ar-SA"/>
        </w:rPr>
        <w:t>Шопшинском</w:t>
      </w:r>
      <w:proofErr w:type="spellEnd"/>
      <w:r w:rsidR="00D0725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</w:t>
      </w:r>
      <w:r w:rsidRPr="0057015E">
        <w:rPr>
          <w:rFonts w:ascii="Times New Roman" w:eastAsia="Times New Roman" w:hAnsi="Times New Roman"/>
          <w:sz w:val="28"/>
          <w:szCs w:val="28"/>
          <w:lang w:eastAsia="ar-SA"/>
        </w:rPr>
        <w:t xml:space="preserve">  в части сроков  принятия отдельных нормативных актов района, на которых основывается составление проекта бюджета</w:t>
      </w:r>
      <w:proofErr w:type="gramStart"/>
      <w:r w:rsidRPr="0057015E"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 w:rsidRPr="0057015E">
        <w:rPr>
          <w:rFonts w:ascii="Times New Roman" w:eastAsia="Times New Roman" w:hAnsi="Times New Roman"/>
          <w:sz w:val="28"/>
          <w:szCs w:val="28"/>
          <w:lang w:eastAsia="ar-SA"/>
        </w:rPr>
        <w:t xml:space="preserve"> а именно:  </w:t>
      </w:r>
      <w:r w:rsidR="003C037B">
        <w:rPr>
          <w:rFonts w:ascii="Times New Roman" w:eastAsia="Times New Roman" w:hAnsi="Times New Roman"/>
          <w:sz w:val="28"/>
          <w:szCs w:val="28"/>
          <w:lang w:eastAsia="ar-SA"/>
        </w:rPr>
        <w:t>прогноза социально-экономического развития поселения на 2016 год и на период до 2018 года.</w:t>
      </w:r>
    </w:p>
    <w:p w:rsidR="002F5242" w:rsidRPr="00CC769F" w:rsidRDefault="002F5242" w:rsidP="002F5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60C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D60C3C">
        <w:rPr>
          <w:rFonts w:ascii="Times New Roman" w:eastAsia="Times New Roman" w:hAnsi="Times New Roman"/>
          <w:b/>
          <w:sz w:val="28"/>
          <w:szCs w:val="28"/>
          <w:lang w:eastAsia="ar-SA"/>
        </w:rPr>
        <w:t>В нарушение статьи  1</w:t>
      </w:r>
      <w:r w:rsidRPr="00D60C3C">
        <w:rPr>
          <w:rFonts w:ascii="Times New Roman" w:eastAsiaTheme="minorHAnsi" w:hAnsi="Times New Roman"/>
          <w:b/>
          <w:sz w:val="28"/>
          <w:szCs w:val="28"/>
        </w:rPr>
        <w:t>84.2. Бюджетного кодекса РФ</w:t>
      </w:r>
      <w:r>
        <w:rPr>
          <w:rFonts w:ascii="Times New Roman" w:eastAsiaTheme="minorHAnsi" w:hAnsi="Times New Roman"/>
          <w:sz w:val="28"/>
          <w:szCs w:val="28"/>
        </w:rPr>
        <w:t xml:space="preserve"> о</w:t>
      </w:r>
      <w:r w:rsidRPr="00CC769F">
        <w:rPr>
          <w:rFonts w:ascii="Times New Roman" w:eastAsiaTheme="minorHAnsi" w:hAnsi="Times New Roman"/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</w:t>
      </w:r>
      <w:r>
        <w:rPr>
          <w:rFonts w:ascii="Times New Roman" w:eastAsiaTheme="minorHAnsi" w:hAnsi="Times New Roman"/>
          <w:sz w:val="28"/>
          <w:szCs w:val="28"/>
        </w:rPr>
        <w:t xml:space="preserve">ены: основные направления бюджетной и налоговой политики, вместо </w:t>
      </w:r>
      <w:r w:rsidRPr="00CC769F">
        <w:rPr>
          <w:rFonts w:ascii="Times New Roman" w:eastAsiaTheme="minorHAnsi" w:hAnsi="Times New Roman"/>
          <w:sz w:val="28"/>
          <w:szCs w:val="28"/>
        </w:rPr>
        <w:t>основны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4" w:history="1">
        <w:proofErr w:type="gramStart"/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направлени</w:t>
        </w:r>
      </w:hyperlink>
      <w:r>
        <w:rPr>
          <w:rFonts w:ascii="Times New Roman" w:eastAsiaTheme="minorHAnsi" w:hAnsi="Times New Roman"/>
          <w:color w:val="0000FF"/>
          <w:sz w:val="28"/>
          <w:szCs w:val="28"/>
        </w:rPr>
        <w:t>й</w:t>
      </w:r>
      <w:proofErr w:type="gramEnd"/>
      <w:r w:rsidRPr="00CC769F">
        <w:rPr>
          <w:rFonts w:ascii="Times New Roman" w:eastAsiaTheme="minorHAnsi" w:hAnsi="Times New Roman"/>
          <w:sz w:val="28"/>
          <w:szCs w:val="28"/>
        </w:rPr>
        <w:t xml:space="preserve"> бюджетной политики и основны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 направлени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 налоговой политики;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(в ред. Федерального </w:t>
      </w:r>
      <w:hyperlink r:id="rId15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от 04.10.2014 N 283-ФЗ)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176B0" w:rsidRDefault="003D0E24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7052">
        <w:rPr>
          <w:rFonts w:ascii="Times New Roman" w:eastAsia="Times New Roman" w:hAnsi="Times New Roman"/>
          <w:sz w:val="28"/>
          <w:szCs w:val="28"/>
          <w:lang w:eastAsia="ar-SA"/>
        </w:rPr>
        <w:t xml:space="preserve"> 17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 574,0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8 996,0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>
        <w:rPr>
          <w:rFonts w:ascii="Times New Roman" w:hAnsi="Times New Roman"/>
          <w:sz w:val="28"/>
          <w:szCs w:val="28"/>
        </w:rPr>
        <w:t>8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9140,0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с</w:t>
      </w:r>
      <w:r w:rsidR="00EE24A1">
        <w:rPr>
          <w:rFonts w:ascii="Times New Roman" w:hAnsi="Times New Roman"/>
          <w:sz w:val="28"/>
          <w:szCs w:val="28"/>
        </w:rPr>
        <w:t xml:space="preserve">о снижением </w:t>
      </w:r>
      <w:r w:rsidR="00A176B0" w:rsidRPr="003360C4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году к уровню 201</w:t>
      </w:r>
      <w:r>
        <w:rPr>
          <w:rFonts w:ascii="Times New Roman" w:hAnsi="Times New Roman"/>
          <w:sz w:val="28"/>
          <w:szCs w:val="28"/>
        </w:rPr>
        <w:t>5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года на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A176B0" w:rsidRPr="003360C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r w:rsidR="00A176B0" w:rsidRPr="003360C4">
        <w:rPr>
          <w:rFonts w:ascii="Times New Roman" w:hAnsi="Times New Roman"/>
          <w:sz w:val="28"/>
          <w:szCs w:val="28"/>
        </w:rPr>
        <w:t xml:space="preserve"> </w:t>
      </w:r>
    </w:p>
    <w:p w:rsidR="00A176B0" w:rsidRPr="008D78E9" w:rsidRDefault="00C7212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2122">
        <w:rPr>
          <w:rFonts w:ascii="Times New Roman" w:hAnsi="Times New Roman"/>
          <w:sz w:val="28"/>
          <w:szCs w:val="28"/>
        </w:rPr>
        <w:t>6</w:t>
      </w:r>
      <w:r w:rsidR="009D6967">
        <w:rPr>
          <w:rFonts w:ascii="Times New Roman" w:hAnsi="Times New Roman"/>
          <w:i/>
          <w:sz w:val="28"/>
          <w:szCs w:val="28"/>
        </w:rPr>
        <w:t>.</w:t>
      </w:r>
      <w:r w:rsidR="00A176B0" w:rsidRPr="00360918">
        <w:rPr>
          <w:rFonts w:ascii="Times New Roman" w:hAnsi="Times New Roman"/>
          <w:i/>
          <w:sz w:val="28"/>
          <w:szCs w:val="28"/>
        </w:rPr>
        <w:t>Расходы</w:t>
      </w:r>
      <w:r w:rsidR="00A176B0" w:rsidRPr="008D78E9">
        <w:rPr>
          <w:rFonts w:ascii="Times New Roman" w:hAnsi="Times New Roman"/>
          <w:sz w:val="28"/>
          <w:szCs w:val="28"/>
        </w:rPr>
        <w:t xml:space="preserve"> бюджета в 201</w:t>
      </w:r>
      <w:r w:rsidR="003D0E24">
        <w:rPr>
          <w:rFonts w:ascii="Times New Roman" w:hAnsi="Times New Roman"/>
          <w:sz w:val="28"/>
          <w:szCs w:val="28"/>
        </w:rPr>
        <w:t>6</w:t>
      </w:r>
      <w:r w:rsidR="00A176B0"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C62E34">
        <w:rPr>
          <w:rFonts w:ascii="Times New Roman" w:hAnsi="Times New Roman"/>
          <w:sz w:val="28"/>
          <w:szCs w:val="28"/>
        </w:rPr>
        <w:t>17</w:t>
      </w:r>
      <w:r w:rsidR="003D0E24">
        <w:rPr>
          <w:rFonts w:ascii="Times New Roman" w:hAnsi="Times New Roman"/>
          <w:sz w:val="28"/>
          <w:szCs w:val="28"/>
        </w:rPr>
        <w:t> 574,0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6B0">
        <w:rPr>
          <w:rFonts w:ascii="Times New Roman" w:hAnsi="Times New Roman"/>
          <w:sz w:val="28"/>
          <w:szCs w:val="28"/>
        </w:rPr>
        <w:t>тыс</w:t>
      </w:r>
      <w:proofErr w:type="gramStart"/>
      <w:r w:rsidR="00A176B0">
        <w:rPr>
          <w:rFonts w:ascii="Times New Roman" w:hAnsi="Times New Roman"/>
          <w:sz w:val="28"/>
          <w:szCs w:val="28"/>
        </w:rPr>
        <w:t>.</w:t>
      </w:r>
      <w:r w:rsidR="00A176B0"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="00A176B0"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="00A176B0" w:rsidRPr="008D78E9">
        <w:rPr>
          <w:rFonts w:ascii="Times New Roman" w:hAnsi="Times New Roman"/>
          <w:sz w:val="28"/>
          <w:szCs w:val="28"/>
        </w:rPr>
        <w:t>.</w:t>
      </w:r>
      <w:r w:rsidR="00A176B0">
        <w:rPr>
          <w:rFonts w:ascii="Times New Roman" w:hAnsi="Times New Roman"/>
          <w:sz w:val="28"/>
          <w:szCs w:val="28"/>
        </w:rPr>
        <w:t>,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в 201</w:t>
      </w:r>
      <w:r w:rsidR="003D0E24"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 году –  </w:t>
      </w:r>
      <w:r w:rsidR="003D0E24">
        <w:rPr>
          <w:rFonts w:ascii="Times New Roman" w:hAnsi="Times New Roman"/>
          <w:sz w:val="28"/>
          <w:szCs w:val="28"/>
        </w:rPr>
        <w:t>8 996,0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тыс. руб., в 201</w:t>
      </w:r>
      <w:r w:rsidR="003D0E24">
        <w:rPr>
          <w:rFonts w:ascii="Times New Roman" w:hAnsi="Times New Roman"/>
          <w:sz w:val="28"/>
          <w:szCs w:val="28"/>
        </w:rPr>
        <w:t>8</w:t>
      </w:r>
      <w:r w:rsidR="00A176B0">
        <w:rPr>
          <w:rFonts w:ascii="Times New Roman" w:hAnsi="Times New Roman"/>
          <w:sz w:val="28"/>
          <w:szCs w:val="28"/>
        </w:rPr>
        <w:t xml:space="preserve"> году –</w:t>
      </w:r>
      <w:r w:rsidR="00C62E34">
        <w:rPr>
          <w:rFonts w:ascii="Times New Roman" w:hAnsi="Times New Roman"/>
          <w:sz w:val="28"/>
          <w:szCs w:val="28"/>
        </w:rPr>
        <w:t xml:space="preserve"> </w:t>
      </w:r>
      <w:r w:rsidR="003D0E24">
        <w:rPr>
          <w:rFonts w:ascii="Times New Roman" w:hAnsi="Times New Roman"/>
          <w:sz w:val="28"/>
          <w:szCs w:val="28"/>
        </w:rPr>
        <w:t>9 140,0</w:t>
      </w:r>
      <w:r w:rsidR="009C4D03">
        <w:rPr>
          <w:rFonts w:ascii="Times New Roman" w:hAnsi="Times New Roman"/>
          <w:sz w:val="28"/>
          <w:szCs w:val="28"/>
        </w:rPr>
        <w:t xml:space="preserve"> т</w:t>
      </w:r>
      <w:r w:rsidR="00A176B0"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</w:t>
      </w:r>
      <w:r w:rsidR="003D0E24"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C72122" w:rsidRDefault="00C7212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3360C4">
        <w:rPr>
          <w:rFonts w:ascii="Times New Roman" w:hAnsi="Times New Roman"/>
          <w:sz w:val="28"/>
          <w:szCs w:val="28"/>
        </w:rPr>
        <w:t>Характерн</w:t>
      </w:r>
      <w:r w:rsidR="00A176B0">
        <w:rPr>
          <w:rFonts w:ascii="Times New Roman" w:hAnsi="Times New Roman"/>
          <w:sz w:val="28"/>
          <w:szCs w:val="28"/>
        </w:rPr>
        <w:t>ой</w:t>
      </w:r>
      <w:r w:rsidR="00A176B0" w:rsidRPr="003360C4">
        <w:rPr>
          <w:rFonts w:ascii="Times New Roman" w:hAnsi="Times New Roman"/>
          <w:sz w:val="28"/>
          <w:szCs w:val="28"/>
        </w:rPr>
        <w:t xml:space="preserve"> особенност</w:t>
      </w:r>
      <w:r w:rsidR="00A176B0">
        <w:rPr>
          <w:rFonts w:ascii="Times New Roman" w:hAnsi="Times New Roman"/>
          <w:sz w:val="28"/>
          <w:szCs w:val="28"/>
        </w:rPr>
        <w:t>ью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проекта</w:t>
      </w:r>
      <w:r w:rsidR="00A176B0">
        <w:rPr>
          <w:rFonts w:ascii="Times New Roman" w:hAnsi="Times New Roman"/>
          <w:sz w:val="28"/>
          <w:szCs w:val="28"/>
        </w:rPr>
        <w:t xml:space="preserve"> бюджета</w:t>
      </w:r>
      <w:r w:rsidR="00A176B0" w:rsidRPr="003360C4">
        <w:rPr>
          <w:rFonts w:ascii="Times New Roman" w:hAnsi="Times New Roman"/>
          <w:sz w:val="28"/>
          <w:szCs w:val="28"/>
        </w:rPr>
        <w:t xml:space="preserve"> явля</w:t>
      </w:r>
      <w:r w:rsidR="00A176B0">
        <w:rPr>
          <w:rFonts w:ascii="Times New Roman" w:hAnsi="Times New Roman"/>
          <w:sz w:val="28"/>
          <w:szCs w:val="28"/>
        </w:rPr>
        <w:t>е</w:t>
      </w:r>
      <w:r w:rsidR="00A176B0" w:rsidRPr="003360C4">
        <w:rPr>
          <w:rFonts w:ascii="Times New Roman" w:hAnsi="Times New Roman"/>
          <w:sz w:val="28"/>
          <w:szCs w:val="28"/>
        </w:rPr>
        <w:t xml:space="preserve">тся формирование </w:t>
      </w:r>
      <w:r>
        <w:rPr>
          <w:rFonts w:ascii="Times New Roman" w:hAnsi="Times New Roman"/>
          <w:sz w:val="28"/>
          <w:szCs w:val="28"/>
        </w:rPr>
        <w:t>бездефицитного бюджета.</w:t>
      </w:r>
    </w:p>
    <w:p w:rsidR="00A176B0" w:rsidRDefault="00C7212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областного бюджета на 201</w:t>
      </w:r>
      <w:r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13 452,0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A176B0" w:rsidRPr="0014525B">
        <w:rPr>
          <w:rFonts w:ascii="Times New Roman" w:hAnsi="Times New Roman"/>
          <w:sz w:val="28"/>
          <w:szCs w:val="28"/>
        </w:rPr>
        <w:t xml:space="preserve">составляет </w:t>
      </w:r>
      <w:r w:rsidR="00B43A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6,5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A176B0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1A7B7E">
        <w:rPr>
          <w:rFonts w:ascii="Times New Roman" w:hAnsi="Times New Roman"/>
          <w:sz w:val="28"/>
          <w:szCs w:val="28"/>
        </w:rPr>
        <w:t>Ш</w:t>
      </w:r>
      <w:r w:rsidR="00F424B2">
        <w:rPr>
          <w:rFonts w:ascii="Times New Roman" w:hAnsi="Times New Roman"/>
          <w:sz w:val="28"/>
          <w:szCs w:val="28"/>
        </w:rPr>
        <w:t>опшинского</w:t>
      </w:r>
      <w:proofErr w:type="spellEnd"/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E93CC4" w:rsidRDefault="00C959C7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76B0" w:rsidRPr="009255DD">
        <w:rPr>
          <w:sz w:val="28"/>
          <w:szCs w:val="28"/>
        </w:rPr>
        <w:t xml:space="preserve">. </w:t>
      </w:r>
      <w:r w:rsidR="00A176B0" w:rsidRPr="00E93CC4">
        <w:rPr>
          <w:sz w:val="28"/>
          <w:szCs w:val="28"/>
        </w:rPr>
        <w:t>На 01.01.201</w:t>
      </w:r>
      <w:r w:rsidR="00127BE1">
        <w:rPr>
          <w:sz w:val="28"/>
          <w:szCs w:val="28"/>
        </w:rPr>
        <w:t xml:space="preserve">5 предельный </w:t>
      </w:r>
      <w:r w:rsidR="00A176B0" w:rsidRPr="00E93CC4">
        <w:rPr>
          <w:sz w:val="28"/>
          <w:szCs w:val="28"/>
        </w:rPr>
        <w:t xml:space="preserve"> 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 составит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руб.,  на 01.01.201</w:t>
      </w:r>
      <w:r w:rsidR="00127BE1">
        <w:rPr>
          <w:sz w:val="28"/>
          <w:szCs w:val="28"/>
        </w:rPr>
        <w:t>6</w:t>
      </w:r>
      <w:r w:rsidR="00A176B0" w:rsidRPr="00E93CC4">
        <w:rPr>
          <w:sz w:val="28"/>
          <w:szCs w:val="28"/>
        </w:rPr>
        <w:t xml:space="preserve"> </w:t>
      </w:r>
      <w:r w:rsidR="00C54222">
        <w:rPr>
          <w:sz w:val="28"/>
          <w:szCs w:val="28"/>
        </w:rPr>
        <w:t xml:space="preserve">-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</w:t>
      </w:r>
      <w:r w:rsidR="00C54222">
        <w:rPr>
          <w:sz w:val="28"/>
          <w:szCs w:val="28"/>
        </w:rPr>
        <w:t>, на 01.01.201</w:t>
      </w:r>
      <w:r w:rsidR="00127BE1">
        <w:rPr>
          <w:sz w:val="28"/>
          <w:szCs w:val="28"/>
        </w:rPr>
        <w:t>7</w:t>
      </w:r>
      <w:r w:rsidR="00C54222">
        <w:rPr>
          <w:sz w:val="28"/>
          <w:szCs w:val="28"/>
        </w:rPr>
        <w:t xml:space="preserve"> – 0 тыс. руб.</w:t>
      </w:r>
      <w:r w:rsidR="00A176B0" w:rsidRPr="00E93CC4">
        <w:rPr>
          <w:sz w:val="28"/>
          <w:szCs w:val="28"/>
        </w:rPr>
        <w:t xml:space="preserve"> 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C959C7">
        <w:rPr>
          <w:rFonts w:ascii="Times New Roman" w:hAnsi="Times New Roman"/>
          <w:sz w:val="28"/>
          <w:szCs w:val="28"/>
        </w:rPr>
        <w:t>0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D9600C" w:rsidRPr="007475C1" w:rsidRDefault="00D9600C" w:rsidP="00D960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11.</w:t>
      </w:r>
      <w:r w:rsidRPr="00307C6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gramStart"/>
      <w:r w:rsidRPr="00307C65">
        <w:rPr>
          <w:rFonts w:ascii="Times New Roman" w:eastAsia="Times New Roman" w:hAnsi="Times New Roman"/>
          <w:b/>
          <w:sz w:val="28"/>
          <w:szCs w:val="28"/>
        </w:rPr>
        <w:t xml:space="preserve">В нарушение статьи 6 Бюджетного Кодекса РФ </w:t>
      </w:r>
      <w:r w:rsidRPr="00F361B0">
        <w:rPr>
          <w:rFonts w:ascii="Times New Roman" w:eastAsia="Times New Roman" w:hAnsi="Times New Roman"/>
          <w:sz w:val="28"/>
          <w:szCs w:val="28"/>
        </w:rPr>
        <w:t>в Приложениях № 6, № 7 к проекту бюджета на 2016 год и плановый период 1017- 2018 годов в</w:t>
      </w:r>
      <w:r w:rsidRPr="00307C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бюджета </w:t>
      </w:r>
      <w:r w:rsidRPr="00BA16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отсутствует распределение бюджетных ассигнований,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средств, разделам</w:t>
      </w:r>
      <w:proofErr w:type="gramEnd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подразделам и (или) целевым статьям (государственным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F093E" w:rsidRDefault="005A065F" w:rsidP="00FF093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093E">
        <w:rPr>
          <w:rFonts w:ascii="Times New Roman" w:hAnsi="Times New Roman"/>
          <w:sz w:val="28"/>
          <w:szCs w:val="28"/>
        </w:rPr>
        <w:t xml:space="preserve">12. </w:t>
      </w:r>
      <w:r w:rsidR="00FF093E" w:rsidRPr="00F85505">
        <w:rPr>
          <w:rFonts w:ascii="Times New Roman" w:eastAsia="Times New Roman" w:hAnsi="Times New Roman"/>
          <w:b/>
          <w:sz w:val="28"/>
          <w:szCs w:val="28"/>
          <w:lang w:eastAsia="ar-SA"/>
        </w:rPr>
        <w:t>В нарушение  статьи 21</w:t>
      </w:r>
      <w:r w:rsidR="00FF093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F093E" w:rsidRPr="00F85505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</w:t>
      </w:r>
      <w:r w:rsidR="00FF093E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093E"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FF093E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 w:rsidR="00FF093E"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="00FF093E"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 w:rsidR="00FF093E">
        <w:rPr>
          <w:rFonts w:ascii="Times New Roman" w:eastAsia="Times New Roman" w:hAnsi="Times New Roman"/>
          <w:sz w:val="28"/>
          <w:szCs w:val="28"/>
          <w:lang w:eastAsia="ar-SA"/>
        </w:rPr>
        <w:t>в Приложении № 4 к проекту бюджета  и кодов в утвержденном Перечне установлены расхождения по кодам КЦК.</w:t>
      </w:r>
    </w:p>
    <w:p w:rsidR="00365296" w:rsidRDefault="005A065F" w:rsidP="0036529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17704">
        <w:rPr>
          <w:rFonts w:ascii="Times New Roman" w:eastAsia="Times New Roman" w:hAnsi="Times New Roman"/>
          <w:sz w:val="28"/>
          <w:szCs w:val="28"/>
          <w:lang w:eastAsia="ar-SA"/>
        </w:rPr>
        <w:t xml:space="preserve">13. </w:t>
      </w:r>
      <w:r w:rsidR="00B17704" w:rsidRPr="00D774B4">
        <w:rPr>
          <w:rFonts w:ascii="Times New Roman" w:hAnsi="Times New Roman"/>
          <w:b/>
          <w:sz w:val="28"/>
          <w:szCs w:val="28"/>
        </w:rPr>
        <w:t>Установлены нарушения Указаний о порядке применения бюджетной классификации РФ,</w:t>
      </w:r>
      <w:r w:rsidR="00B17704" w:rsidRPr="00D774B4">
        <w:rPr>
          <w:rFonts w:ascii="Times New Roman" w:hAnsi="Times New Roman"/>
          <w:sz w:val="28"/>
          <w:szCs w:val="28"/>
        </w:rPr>
        <w:t xml:space="preserve"> утвержденных приказом Минфина 01.07.2013 № 65-н при разработке Приложений № 2, 3 к проекту бюджета </w:t>
      </w:r>
      <w:proofErr w:type="spellStart"/>
      <w:r w:rsidR="00B17704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17704" w:rsidRPr="00D774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5296">
        <w:rPr>
          <w:rFonts w:ascii="Times New Roman" w:hAnsi="Times New Roman"/>
          <w:sz w:val="28"/>
          <w:szCs w:val="28"/>
        </w:rPr>
        <w:t xml:space="preserve">, </w:t>
      </w:r>
      <w:r w:rsidR="00B17704" w:rsidRPr="00D774B4">
        <w:rPr>
          <w:rFonts w:ascii="Times New Roman" w:hAnsi="Times New Roman"/>
          <w:sz w:val="28"/>
          <w:szCs w:val="28"/>
        </w:rPr>
        <w:t xml:space="preserve"> </w:t>
      </w:r>
      <w:r w:rsidR="00365296">
        <w:rPr>
          <w:rFonts w:ascii="Times New Roman" w:hAnsi="Times New Roman"/>
          <w:sz w:val="28"/>
          <w:szCs w:val="28"/>
        </w:rPr>
        <w:t>Приложени</w:t>
      </w:r>
      <w:r w:rsidR="00365296">
        <w:rPr>
          <w:rFonts w:ascii="Times New Roman" w:hAnsi="Times New Roman"/>
          <w:sz w:val="28"/>
          <w:szCs w:val="28"/>
        </w:rPr>
        <w:t>я</w:t>
      </w:r>
      <w:r w:rsidR="00365296">
        <w:rPr>
          <w:rFonts w:ascii="Times New Roman" w:hAnsi="Times New Roman"/>
          <w:sz w:val="28"/>
          <w:szCs w:val="28"/>
        </w:rPr>
        <w:t xml:space="preserve"> «Ожидаемое исполнение прогнозируемых доходов и расходов </w:t>
      </w:r>
      <w:proofErr w:type="spellStart"/>
      <w:r w:rsidR="00365296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365296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D72244">
        <w:rPr>
          <w:rFonts w:ascii="Times New Roman" w:hAnsi="Times New Roman"/>
          <w:sz w:val="28"/>
          <w:szCs w:val="28"/>
        </w:rPr>
        <w:t>6</w:t>
      </w:r>
      <w:r w:rsidR="00365296">
        <w:rPr>
          <w:rFonts w:ascii="Times New Roman" w:hAnsi="Times New Roman"/>
          <w:sz w:val="28"/>
          <w:szCs w:val="28"/>
        </w:rPr>
        <w:t xml:space="preserve"> год»</w:t>
      </w:r>
      <w:r w:rsidR="00F14569">
        <w:rPr>
          <w:rFonts w:ascii="Times New Roman" w:hAnsi="Times New Roman"/>
          <w:sz w:val="28"/>
          <w:szCs w:val="28"/>
        </w:rPr>
        <w:t>.</w:t>
      </w:r>
    </w:p>
    <w:p w:rsidR="00B17704" w:rsidRDefault="00B17704" w:rsidP="00FF093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61B5E" w:rsidRDefault="00C61B5E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651D74" w:rsidRDefault="00C61B5E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  <w:r w:rsidRPr="00C61B5E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Соблюдать требования бюджетного законодательства РФ при разработке проекта бюджета поселения</w:t>
      </w: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6ED3" w:rsidRDefault="004860DE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. Устранить технические ошибки, допущенные при разработке </w:t>
      </w:r>
      <w:r w:rsidR="0059297D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приложений </w:t>
      </w:r>
      <w:r w:rsidR="00367449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="00C959C7">
        <w:rPr>
          <w:rFonts w:ascii="Times New Roman" w:eastAsia="Times New Roman" w:hAnsi="Times New Roman"/>
          <w:sz w:val="28"/>
          <w:szCs w:val="28"/>
          <w:lang w:eastAsia="ar-SA"/>
        </w:rPr>
        <w:t>проект</w:t>
      </w:r>
      <w:r w:rsidR="00367449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C959C7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Решения о бюджете </w:t>
      </w:r>
      <w:proofErr w:type="spellStart"/>
      <w:r w:rsidR="00C959C7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C959C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6ED3" w:rsidRDefault="004860DE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Привести в соответствие приложение 4 к проекту бюджета поселения и перечня кодов целевых статей расходов бюджета </w:t>
      </w:r>
      <w:proofErr w:type="spellStart"/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BA3E3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0DE" w:rsidRDefault="001F12BB" w:rsidP="004860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0D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860DE" w:rsidRPr="004860DE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4860D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860DE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РФ (в редакции от 04.10.2014, вступающей в силу 1 января 2015 года) привести муниципальные программы поселения в части </w:t>
      </w:r>
      <w:r w:rsidR="004860DE">
        <w:rPr>
          <w:rFonts w:ascii="Times New Roman" w:eastAsia="Times New Roman" w:hAnsi="Times New Roman"/>
          <w:sz w:val="28"/>
          <w:szCs w:val="28"/>
          <w:lang w:eastAsia="ar-SA"/>
        </w:rPr>
        <w:t xml:space="preserve">показателей бюджетных ассигнований  </w:t>
      </w:r>
      <w:r w:rsidR="004860DE">
        <w:rPr>
          <w:rFonts w:ascii="Times New Roman" w:hAnsi="Times New Roman"/>
          <w:sz w:val="28"/>
          <w:szCs w:val="28"/>
        </w:rPr>
        <w:t>в соответствие с решением о бюджете не позднее трех месяцев со дня вступления его в силу.</w:t>
      </w:r>
    </w:p>
    <w:p w:rsidR="001F12B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</w:t>
      </w:r>
    </w:p>
    <w:p w:rsidR="00A176B0" w:rsidRPr="00447341" w:rsidRDefault="00BC0903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</w:t>
      </w:r>
      <w:r w:rsidR="00DF11A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spellStart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proofErr w:type="spellStart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8782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D8782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D8782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486DA7" w:rsidRDefault="00A176B0" w:rsidP="0036744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  <w:r w:rsidR="001C093E"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367449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  </w:t>
      </w:r>
      <w:r w:rsidR="009736F2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9736F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9736F2" w:rsidRDefault="009736F2" w:rsidP="00367449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A3899" w:rsidRDefault="00CA3899" w:rsidP="00367449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  <w:bookmarkStart w:id="11" w:name="_GoBack"/>
      <w:bookmarkEnd w:id="11"/>
    </w:p>
    <w:sectPr w:rsidR="001C093E" w:rsidRPr="001C093E" w:rsidSect="000A5C87">
      <w:headerReference w:type="default" r:id="rId16"/>
      <w:headerReference w:type="first" r:id="rId1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C2" w:rsidRDefault="007A54C2" w:rsidP="0039534C">
      <w:pPr>
        <w:spacing w:after="0" w:line="240" w:lineRule="auto"/>
      </w:pPr>
      <w:r>
        <w:separator/>
      </w:r>
    </w:p>
  </w:endnote>
  <w:endnote w:type="continuationSeparator" w:id="0">
    <w:p w:rsidR="007A54C2" w:rsidRDefault="007A54C2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C2" w:rsidRDefault="007A54C2" w:rsidP="0039534C">
      <w:pPr>
        <w:spacing w:after="0" w:line="240" w:lineRule="auto"/>
      </w:pPr>
      <w:r>
        <w:separator/>
      </w:r>
    </w:p>
  </w:footnote>
  <w:footnote w:type="continuationSeparator" w:id="0">
    <w:p w:rsidR="007A54C2" w:rsidRDefault="007A54C2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Content>
      <w:p w:rsidR="002628E3" w:rsidRDefault="002628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13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628E3" w:rsidRDefault="002628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E3" w:rsidRDefault="002628E3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533752"/>
    <w:multiLevelType w:val="hybridMultilevel"/>
    <w:tmpl w:val="075A8532"/>
    <w:lvl w:ilvl="0" w:tplc="8B9C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6E3E1A"/>
    <w:multiLevelType w:val="hybridMultilevel"/>
    <w:tmpl w:val="5FAEFBF6"/>
    <w:lvl w:ilvl="0" w:tplc="FF1EB5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4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ED412A"/>
    <w:multiLevelType w:val="hybridMultilevel"/>
    <w:tmpl w:val="0546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6"/>
  </w:num>
  <w:num w:numId="4">
    <w:abstractNumId w:val="34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8"/>
  </w:num>
  <w:num w:numId="19">
    <w:abstractNumId w:val="13"/>
  </w:num>
  <w:num w:numId="20">
    <w:abstractNumId w:val="21"/>
  </w:num>
  <w:num w:numId="21">
    <w:abstractNumId w:val="16"/>
  </w:num>
  <w:num w:numId="22">
    <w:abstractNumId w:val="14"/>
  </w:num>
  <w:num w:numId="23">
    <w:abstractNumId w:val="24"/>
  </w:num>
  <w:num w:numId="24">
    <w:abstractNumId w:val="23"/>
  </w:num>
  <w:num w:numId="25">
    <w:abstractNumId w:val="35"/>
  </w:num>
  <w:num w:numId="26">
    <w:abstractNumId w:val="30"/>
  </w:num>
  <w:num w:numId="27">
    <w:abstractNumId w:val="12"/>
  </w:num>
  <w:num w:numId="28">
    <w:abstractNumId w:val="31"/>
  </w:num>
  <w:num w:numId="29">
    <w:abstractNumId w:val="32"/>
  </w:num>
  <w:num w:numId="30">
    <w:abstractNumId w:val="37"/>
  </w:num>
  <w:num w:numId="31">
    <w:abstractNumId w:val="20"/>
  </w:num>
  <w:num w:numId="32">
    <w:abstractNumId w:val="33"/>
  </w:num>
  <w:num w:numId="33">
    <w:abstractNumId w:val="26"/>
  </w:num>
  <w:num w:numId="34">
    <w:abstractNumId w:val="28"/>
  </w:num>
  <w:num w:numId="35">
    <w:abstractNumId w:val="25"/>
  </w:num>
  <w:num w:numId="36">
    <w:abstractNumId w:val="27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3C52"/>
    <w:rsid w:val="00004B90"/>
    <w:rsid w:val="00006CEA"/>
    <w:rsid w:val="00010E7E"/>
    <w:rsid w:val="00013BE6"/>
    <w:rsid w:val="000140B2"/>
    <w:rsid w:val="000147C1"/>
    <w:rsid w:val="00014D36"/>
    <w:rsid w:val="00014EDD"/>
    <w:rsid w:val="00015F25"/>
    <w:rsid w:val="00017546"/>
    <w:rsid w:val="00020A48"/>
    <w:rsid w:val="000211B9"/>
    <w:rsid w:val="000269FC"/>
    <w:rsid w:val="00026F0B"/>
    <w:rsid w:val="00032CF5"/>
    <w:rsid w:val="000346CB"/>
    <w:rsid w:val="00034773"/>
    <w:rsid w:val="00035D80"/>
    <w:rsid w:val="000361B2"/>
    <w:rsid w:val="000371A1"/>
    <w:rsid w:val="000435F2"/>
    <w:rsid w:val="00044219"/>
    <w:rsid w:val="00044701"/>
    <w:rsid w:val="00044F2B"/>
    <w:rsid w:val="00045BAB"/>
    <w:rsid w:val="00047AEB"/>
    <w:rsid w:val="00050394"/>
    <w:rsid w:val="000513F8"/>
    <w:rsid w:val="00051AD8"/>
    <w:rsid w:val="0005592A"/>
    <w:rsid w:val="00056489"/>
    <w:rsid w:val="00056FD8"/>
    <w:rsid w:val="00057B5B"/>
    <w:rsid w:val="00060672"/>
    <w:rsid w:val="00060A5E"/>
    <w:rsid w:val="00060C86"/>
    <w:rsid w:val="0006135F"/>
    <w:rsid w:val="00061F33"/>
    <w:rsid w:val="00063297"/>
    <w:rsid w:val="000712A8"/>
    <w:rsid w:val="000713FC"/>
    <w:rsid w:val="00071BA7"/>
    <w:rsid w:val="0007249F"/>
    <w:rsid w:val="000746EC"/>
    <w:rsid w:val="000819CB"/>
    <w:rsid w:val="00083199"/>
    <w:rsid w:val="00083F8B"/>
    <w:rsid w:val="00085F25"/>
    <w:rsid w:val="000862AC"/>
    <w:rsid w:val="000865FB"/>
    <w:rsid w:val="000869BF"/>
    <w:rsid w:val="00087EEC"/>
    <w:rsid w:val="00093BA9"/>
    <w:rsid w:val="000A25BB"/>
    <w:rsid w:val="000A384B"/>
    <w:rsid w:val="000A5C87"/>
    <w:rsid w:val="000A79D6"/>
    <w:rsid w:val="000B6111"/>
    <w:rsid w:val="000B6EF2"/>
    <w:rsid w:val="000B7104"/>
    <w:rsid w:val="000B7232"/>
    <w:rsid w:val="000C2299"/>
    <w:rsid w:val="000C3261"/>
    <w:rsid w:val="000C394B"/>
    <w:rsid w:val="000C3A6F"/>
    <w:rsid w:val="000C4800"/>
    <w:rsid w:val="000C50E1"/>
    <w:rsid w:val="000C555A"/>
    <w:rsid w:val="000C585C"/>
    <w:rsid w:val="000C65BF"/>
    <w:rsid w:val="000C7844"/>
    <w:rsid w:val="000D1215"/>
    <w:rsid w:val="000D2B2A"/>
    <w:rsid w:val="000D31E5"/>
    <w:rsid w:val="000D3295"/>
    <w:rsid w:val="000D5FA7"/>
    <w:rsid w:val="000D7888"/>
    <w:rsid w:val="000E2171"/>
    <w:rsid w:val="000E3606"/>
    <w:rsid w:val="000E478A"/>
    <w:rsid w:val="000E5BB7"/>
    <w:rsid w:val="000E6120"/>
    <w:rsid w:val="000E66C2"/>
    <w:rsid w:val="000E7C7D"/>
    <w:rsid w:val="000F39D8"/>
    <w:rsid w:val="000F3D00"/>
    <w:rsid w:val="000F53F2"/>
    <w:rsid w:val="000F5CC1"/>
    <w:rsid w:val="000F5EEF"/>
    <w:rsid w:val="000F6FA8"/>
    <w:rsid w:val="00101CF4"/>
    <w:rsid w:val="0010241E"/>
    <w:rsid w:val="0010256D"/>
    <w:rsid w:val="00102AFF"/>
    <w:rsid w:val="0010320D"/>
    <w:rsid w:val="0010476B"/>
    <w:rsid w:val="00104E60"/>
    <w:rsid w:val="00105436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27BE1"/>
    <w:rsid w:val="00131004"/>
    <w:rsid w:val="001316E6"/>
    <w:rsid w:val="00131D57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51258"/>
    <w:rsid w:val="001512A8"/>
    <w:rsid w:val="0015285B"/>
    <w:rsid w:val="00152C2C"/>
    <w:rsid w:val="00163B6F"/>
    <w:rsid w:val="0016470C"/>
    <w:rsid w:val="001649E3"/>
    <w:rsid w:val="001660C5"/>
    <w:rsid w:val="001704BE"/>
    <w:rsid w:val="00176063"/>
    <w:rsid w:val="00180986"/>
    <w:rsid w:val="00181D1D"/>
    <w:rsid w:val="001828B6"/>
    <w:rsid w:val="0018329A"/>
    <w:rsid w:val="00183B3A"/>
    <w:rsid w:val="00184F47"/>
    <w:rsid w:val="001851AA"/>
    <w:rsid w:val="0018627C"/>
    <w:rsid w:val="00191539"/>
    <w:rsid w:val="00192FEB"/>
    <w:rsid w:val="00195D26"/>
    <w:rsid w:val="001973AC"/>
    <w:rsid w:val="001A7955"/>
    <w:rsid w:val="001A7B7E"/>
    <w:rsid w:val="001B03FB"/>
    <w:rsid w:val="001B1B8B"/>
    <w:rsid w:val="001B2823"/>
    <w:rsid w:val="001B28EC"/>
    <w:rsid w:val="001B429A"/>
    <w:rsid w:val="001B4B16"/>
    <w:rsid w:val="001B4E8D"/>
    <w:rsid w:val="001C093E"/>
    <w:rsid w:val="001C1112"/>
    <w:rsid w:val="001C20E9"/>
    <w:rsid w:val="001C22DB"/>
    <w:rsid w:val="001C2381"/>
    <w:rsid w:val="001C287C"/>
    <w:rsid w:val="001C302F"/>
    <w:rsid w:val="001C6E89"/>
    <w:rsid w:val="001D03DE"/>
    <w:rsid w:val="001D17D5"/>
    <w:rsid w:val="001D2069"/>
    <w:rsid w:val="001D3011"/>
    <w:rsid w:val="001E36BC"/>
    <w:rsid w:val="001E7D69"/>
    <w:rsid w:val="001E7F31"/>
    <w:rsid w:val="001F12BB"/>
    <w:rsid w:val="001F1855"/>
    <w:rsid w:val="001F28DE"/>
    <w:rsid w:val="001F2B1E"/>
    <w:rsid w:val="001F3876"/>
    <w:rsid w:val="001F46B6"/>
    <w:rsid w:val="001F4FE7"/>
    <w:rsid w:val="001F535B"/>
    <w:rsid w:val="001F7867"/>
    <w:rsid w:val="00200E5F"/>
    <w:rsid w:val="00202117"/>
    <w:rsid w:val="00202B3D"/>
    <w:rsid w:val="00203EA9"/>
    <w:rsid w:val="00205708"/>
    <w:rsid w:val="002108D9"/>
    <w:rsid w:val="00210BBA"/>
    <w:rsid w:val="00210F0F"/>
    <w:rsid w:val="002135ED"/>
    <w:rsid w:val="002141B0"/>
    <w:rsid w:val="002202D3"/>
    <w:rsid w:val="002209AF"/>
    <w:rsid w:val="00220F73"/>
    <w:rsid w:val="00221B44"/>
    <w:rsid w:val="0022218E"/>
    <w:rsid w:val="002236D0"/>
    <w:rsid w:val="0022568F"/>
    <w:rsid w:val="00227BBC"/>
    <w:rsid w:val="00231DEB"/>
    <w:rsid w:val="00233924"/>
    <w:rsid w:val="00236322"/>
    <w:rsid w:val="002363DD"/>
    <w:rsid w:val="00236828"/>
    <w:rsid w:val="00242441"/>
    <w:rsid w:val="0024567E"/>
    <w:rsid w:val="0024729F"/>
    <w:rsid w:val="00251000"/>
    <w:rsid w:val="002538CE"/>
    <w:rsid w:val="00257D2A"/>
    <w:rsid w:val="002626C5"/>
    <w:rsid w:val="002628E3"/>
    <w:rsid w:val="0026353B"/>
    <w:rsid w:val="00264871"/>
    <w:rsid w:val="002667FC"/>
    <w:rsid w:val="002670ED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B5C"/>
    <w:rsid w:val="00275441"/>
    <w:rsid w:val="00277746"/>
    <w:rsid w:val="0028262D"/>
    <w:rsid w:val="00285FDE"/>
    <w:rsid w:val="00286A1B"/>
    <w:rsid w:val="00292322"/>
    <w:rsid w:val="002A1829"/>
    <w:rsid w:val="002A4851"/>
    <w:rsid w:val="002A6C0C"/>
    <w:rsid w:val="002B1439"/>
    <w:rsid w:val="002B266A"/>
    <w:rsid w:val="002B2991"/>
    <w:rsid w:val="002C32A3"/>
    <w:rsid w:val="002C384E"/>
    <w:rsid w:val="002C4202"/>
    <w:rsid w:val="002C43C8"/>
    <w:rsid w:val="002C4BF9"/>
    <w:rsid w:val="002D041F"/>
    <w:rsid w:val="002D0A59"/>
    <w:rsid w:val="002D0BB1"/>
    <w:rsid w:val="002D12DE"/>
    <w:rsid w:val="002D4399"/>
    <w:rsid w:val="002D6300"/>
    <w:rsid w:val="002D72BE"/>
    <w:rsid w:val="002E0D8A"/>
    <w:rsid w:val="002E7034"/>
    <w:rsid w:val="002E7B97"/>
    <w:rsid w:val="002F0B5A"/>
    <w:rsid w:val="002F0FCA"/>
    <w:rsid w:val="002F163A"/>
    <w:rsid w:val="002F1F04"/>
    <w:rsid w:val="002F5242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13CA6"/>
    <w:rsid w:val="0031413A"/>
    <w:rsid w:val="003147C8"/>
    <w:rsid w:val="003224D7"/>
    <w:rsid w:val="003227DB"/>
    <w:rsid w:val="00324189"/>
    <w:rsid w:val="0032436B"/>
    <w:rsid w:val="0032439F"/>
    <w:rsid w:val="003264B7"/>
    <w:rsid w:val="00330550"/>
    <w:rsid w:val="00332360"/>
    <w:rsid w:val="00333B85"/>
    <w:rsid w:val="0033411A"/>
    <w:rsid w:val="00334E2B"/>
    <w:rsid w:val="00335F5B"/>
    <w:rsid w:val="00336641"/>
    <w:rsid w:val="0034081A"/>
    <w:rsid w:val="00340BBE"/>
    <w:rsid w:val="0034505B"/>
    <w:rsid w:val="00345CDB"/>
    <w:rsid w:val="003502B0"/>
    <w:rsid w:val="003524DF"/>
    <w:rsid w:val="00353FCE"/>
    <w:rsid w:val="003546FF"/>
    <w:rsid w:val="0035520E"/>
    <w:rsid w:val="0036001F"/>
    <w:rsid w:val="00361D64"/>
    <w:rsid w:val="0036318B"/>
    <w:rsid w:val="00364168"/>
    <w:rsid w:val="00365296"/>
    <w:rsid w:val="0036586E"/>
    <w:rsid w:val="00365B8D"/>
    <w:rsid w:val="0036638D"/>
    <w:rsid w:val="00367449"/>
    <w:rsid w:val="00370C86"/>
    <w:rsid w:val="003710E9"/>
    <w:rsid w:val="003717CB"/>
    <w:rsid w:val="00373408"/>
    <w:rsid w:val="0037393E"/>
    <w:rsid w:val="00374A02"/>
    <w:rsid w:val="00375BF1"/>
    <w:rsid w:val="00377D3C"/>
    <w:rsid w:val="0038035C"/>
    <w:rsid w:val="00380551"/>
    <w:rsid w:val="00380FC4"/>
    <w:rsid w:val="00381059"/>
    <w:rsid w:val="003825B5"/>
    <w:rsid w:val="00386E79"/>
    <w:rsid w:val="00386EC0"/>
    <w:rsid w:val="003915BC"/>
    <w:rsid w:val="00392285"/>
    <w:rsid w:val="0039336A"/>
    <w:rsid w:val="0039534C"/>
    <w:rsid w:val="003973AD"/>
    <w:rsid w:val="0039782E"/>
    <w:rsid w:val="003A0A41"/>
    <w:rsid w:val="003A0B00"/>
    <w:rsid w:val="003A51C5"/>
    <w:rsid w:val="003B00D1"/>
    <w:rsid w:val="003B35D8"/>
    <w:rsid w:val="003B493E"/>
    <w:rsid w:val="003B4A96"/>
    <w:rsid w:val="003B6141"/>
    <w:rsid w:val="003B622A"/>
    <w:rsid w:val="003B769A"/>
    <w:rsid w:val="003C037B"/>
    <w:rsid w:val="003C142F"/>
    <w:rsid w:val="003C2140"/>
    <w:rsid w:val="003C5686"/>
    <w:rsid w:val="003D0C39"/>
    <w:rsid w:val="003D0E24"/>
    <w:rsid w:val="003D1438"/>
    <w:rsid w:val="003D184D"/>
    <w:rsid w:val="003D52DF"/>
    <w:rsid w:val="003D5BDC"/>
    <w:rsid w:val="003D61EF"/>
    <w:rsid w:val="003D61F4"/>
    <w:rsid w:val="003D6680"/>
    <w:rsid w:val="003E0759"/>
    <w:rsid w:val="003E0C3B"/>
    <w:rsid w:val="003E12A6"/>
    <w:rsid w:val="003E2615"/>
    <w:rsid w:val="003E2FD5"/>
    <w:rsid w:val="003E6601"/>
    <w:rsid w:val="003F1F65"/>
    <w:rsid w:val="003F519B"/>
    <w:rsid w:val="003F52DF"/>
    <w:rsid w:val="003F5884"/>
    <w:rsid w:val="003F59FA"/>
    <w:rsid w:val="003F6C87"/>
    <w:rsid w:val="00403169"/>
    <w:rsid w:val="00403DAA"/>
    <w:rsid w:val="00404F34"/>
    <w:rsid w:val="004069B9"/>
    <w:rsid w:val="0041081F"/>
    <w:rsid w:val="004142E9"/>
    <w:rsid w:val="00414394"/>
    <w:rsid w:val="00414987"/>
    <w:rsid w:val="0042061F"/>
    <w:rsid w:val="00420F04"/>
    <w:rsid w:val="00421EE9"/>
    <w:rsid w:val="00422797"/>
    <w:rsid w:val="00423FC2"/>
    <w:rsid w:val="004305C4"/>
    <w:rsid w:val="00431BE1"/>
    <w:rsid w:val="00434C0D"/>
    <w:rsid w:val="00434DDE"/>
    <w:rsid w:val="004364BC"/>
    <w:rsid w:val="0043756D"/>
    <w:rsid w:val="0043794A"/>
    <w:rsid w:val="00443053"/>
    <w:rsid w:val="004431AC"/>
    <w:rsid w:val="004465F1"/>
    <w:rsid w:val="00447782"/>
    <w:rsid w:val="0045052A"/>
    <w:rsid w:val="00450B4E"/>
    <w:rsid w:val="00450F0F"/>
    <w:rsid w:val="00451238"/>
    <w:rsid w:val="004568BC"/>
    <w:rsid w:val="00457F75"/>
    <w:rsid w:val="004614E1"/>
    <w:rsid w:val="004616F4"/>
    <w:rsid w:val="0046511D"/>
    <w:rsid w:val="00467A3E"/>
    <w:rsid w:val="0047116C"/>
    <w:rsid w:val="00472C69"/>
    <w:rsid w:val="004801D1"/>
    <w:rsid w:val="004803C5"/>
    <w:rsid w:val="00481A5E"/>
    <w:rsid w:val="00484C50"/>
    <w:rsid w:val="004852AB"/>
    <w:rsid w:val="00485434"/>
    <w:rsid w:val="004860DE"/>
    <w:rsid w:val="0048645C"/>
    <w:rsid w:val="004866C0"/>
    <w:rsid w:val="00486DA7"/>
    <w:rsid w:val="0048735D"/>
    <w:rsid w:val="004875A3"/>
    <w:rsid w:val="00490253"/>
    <w:rsid w:val="00490B69"/>
    <w:rsid w:val="00493873"/>
    <w:rsid w:val="00493AC2"/>
    <w:rsid w:val="00494352"/>
    <w:rsid w:val="004A036B"/>
    <w:rsid w:val="004A2E51"/>
    <w:rsid w:val="004A3057"/>
    <w:rsid w:val="004A31E4"/>
    <w:rsid w:val="004A369F"/>
    <w:rsid w:val="004A3D76"/>
    <w:rsid w:val="004A5AC9"/>
    <w:rsid w:val="004B147C"/>
    <w:rsid w:val="004B26A5"/>
    <w:rsid w:val="004B2FA2"/>
    <w:rsid w:val="004B43A7"/>
    <w:rsid w:val="004B5C86"/>
    <w:rsid w:val="004B7D90"/>
    <w:rsid w:val="004C068C"/>
    <w:rsid w:val="004C07CD"/>
    <w:rsid w:val="004C2469"/>
    <w:rsid w:val="004C355E"/>
    <w:rsid w:val="004C41B9"/>
    <w:rsid w:val="004C4E45"/>
    <w:rsid w:val="004C58EB"/>
    <w:rsid w:val="004C60F9"/>
    <w:rsid w:val="004C6F9A"/>
    <w:rsid w:val="004D53ED"/>
    <w:rsid w:val="004D62EB"/>
    <w:rsid w:val="004D66EC"/>
    <w:rsid w:val="004D6C94"/>
    <w:rsid w:val="004D7207"/>
    <w:rsid w:val="004D7C64"/>
    <w:rsid w:val="004E0473"/>
    <w:rsid w:val="004E0811"/>
    <w:rsid w:val="004E0F7A"/>
    <w:rsid w:val="004E13AF"/>
    <w:rsid w:val="004E1C9D"/>
    <w:rsid w:val="004E224A"/>
    <w:rsid w:val="004E2418"/>
    <w:rsid w:val="004E2EF5"/>
    <w:rsid w:val="004E3004"/>
    <w:rsid w:val="004E431D"/>
    <w:rsid w:val="004E5818"/>
    <w:rsid w:val="004F169A"/>
    <w:rsid w:val="004F464E"/>
    <w:rsid w:val="004F59F7"/>
    <w:rsid w:val="004F5F99"/>
    <w:rsid w:val="004F7A0F"/>
    <w:rsid w:val="00500D87"/>
    <w:rsid w:val="00506F6C"/>
    <w:rsid w:val="00506FA4"/>
    <w:rsid w:val="0051125B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30CDB"/>
    <w:rsid w:val="0053195B"/>
    <w:rsid w:val="00531E3A"/>
    <w:rsid w:val="005324F9"/>
    <w:rsid w:val="00532960"/>
    <w:rsid w:val="00532A7D"/>
    <w:rsid w:val="0053369F"/>
    <w:rsid w:val="005337F1"/>
    <w:rsid w:val="00533AFC"/>
    <w:rsid w:val="00533B09"/>
    <w:rsid w:val="00537394"/>
    <w:rsid w:val="005379FD"/>
    <w:rsid w:val="005455C2"/>
    <w:rsid w:val="00545D1A"/>
    <w:rsid w:val="00547235"/>
    <w:rsid w:val="00547D72"/>
    <w:rsid w:val="00550107"/>
    <w:rsid w:val="00551992"/>
    <w:rsid w:val="0055296E"/>
    <w:rsid w:val="005529C4"/>
    <w:rsid w:val="0055320B"/>
    <w:rsid w:val="00560831"/>
    <w:rsid w:val="005649F6"/>
    <w:rsid w:val="00565807"/>
    <w:rsid w:val="00565895"/>
    <w:rsid w:val="0056593C"/>
    <w:rsid w:val="00567B11"/>
    <w:rsid w:val="0057015E"/>
    <w:rsid w:val="005703DC"/>
    <w:rsid w:val="0057075D"/>
    <w:rsid w:val="00570BCE"/>
    <w:rsid w:val="0057379A"/>
    <w:rsid w:val="00574540"/>
    <w:rsid w:val="0057741B"/>
    <w:rsid w:val="0058065A"/>
    <w:rsid w:val="00581422"/>
    <w:rsid w:val="00582010"/>
    <w:rsid w:val="00584726"/>
    <w:rsid w:val="00584E00"/>
    <w:rsid w:val="005854A7"/>
    <w:rsid w:val="005863F7"/>
    <w:rsid w:val="00586BCE"/>
    <w:rsid w:val="00587064"/>
    <w:rsid w:val="00587C09"/>
    <w:rsid w:val="0059082B"/>
    <w:rsid w:val="0059297D"/>
    <w:rsid w:val="005961DC"/>
    <w:rsid w:val="00597386"/>
    <w:rsid w:val="005A065F"/>
    <w:rsid w:val="005A1D58"/>
    <w:rsid w:val="005A38A5"/>
    <w:rsid w:val="005A3AFE"/>
    <w:rsid w:val="005A3D1C"/>
    <w:rsid w:val="005A6BE3"/>
    <w:rsid w:val="005B07D4"/>
    <w:rsid w:val="005B0DCF"/>
    <w:rsid w:val="005B136E"/>
    <w:rsid w:val="005B35BC"/>
    <w:rsid w:val="005B42F8"/>
    <w:rsid w:val="005B4AC3"/>
    <w:rsid w:val="005B5A24"/>
    <w:rsid w:val="005B7507"/>
    <w:rsid w:val="005B77F4"/>
    <w:rsid w:val="005C0BF7"/>
    <w:rsid w:val="005C1FBA"/>
    <w:rsid w:val="005C3A8E"/>
    <w:rsid w:val="005C46B2"/>
    <w:rsid w:val="005C5A24"/>
    <w:rsid w:val="005C7423"/>
    <w:rsid w:val="005C748E"/>
    <w:rsid w:val="005D001E"/>
    <w:rsid w:val="005D0E71"/>
    <w:rsid w:val="005D1F63"/>
    <w:rsid w:val="005D3AA3"/>
    <w:rsid w:val="005D696C"/>
    <w:rsid w:val="005D72A2"/>
    <w:rsid w:val="005D7835"/>
    <w:rsid w:val="005D7C40"/>
    <w:rsid w:val="005D7DD0"/>
    <w:rsid w:val="005E3391"/>
    <w:rsid w:val="005E359C"/>
    <w:rsid w:val="005E411F"/>
    <w:rsid w:val="005E4C83"/>
    <w:rsid w:val="005E74DD"/>
    <w:rsid w:val="005F0162"/>
    <w:rsid w:val="005F0772"/>
    <w:rsid w:val="005F3514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2CA4"/>
    <w:rsid w:val="00615D66"/>
    <w:rsid w:val="00616AA8"/>
    <w:rsid w:val="00617567"/>
    <w:rsid w:val="00620DBA"/>
    <w:rsid w:val="00621304"/>
    <w:rsid w:val="00623222"/>
    <w:rsid w:val="006236F1"/>
    <w:rsid w:val="00624FC0"/>
    <w:rsid w:val="00625ED6"/>
    <w:rsid w:val="00633772"/>
    <w:rsid w:val="0063574D"/>
    <w:rsid w:val="00636D19"/>
    <w:rsid w:val="00642A29"/>
    <w:rsid w:val="00642EC7"/>
    <w:rsid w:val="00642F6E"/>
    <w:rsid w:val="00645904"/>
    <w:rsid w:val="006505B6"/>
    <w:rsid w:val="006513F2"/>
    <w:rsid w:val="00651CEF"/>
    <w:rsid w:val="00651D74"/>
    <w:rsid w:val="00652A42"/>
    <w:rsid w:val="00653643"/>
    <w:rsid w:val="00657975"/>
    <w:rsid w:val="00665006"/>
    <w:rsid w:val="0066588F"/>
    <w:rsid w:val="00666DCD"/>
    <w:rsid w:val="00667A4B"/>
    <w:rsid w:val="00673EC8"/>
    <w:rsid w:val="006764A0"/>
    <w:rsid w:val="00676ED6"/>
    <w:rsid w:val="006773C1"/>
    <w:rsid w:val="00681C18"/>
    <w:rsid w:val="00682691"/>
    <w:rsid w:val="00682E00"/>
    <w:rsid w:val="00685250"/>
    <w:rsid w:val="006863CC"/>
    <w:rsid w:val="006930F7"/>
    <w:rsid w:val="00694738"/>
    <w:rsid w:val="006967DD"/>
    <w:rsid w:val="00696F9B"/>
    <w:rsid w:val="006A0996"/>
    <w:rsid w:val="006A1E1D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D04EE"/>
    <w:rsid w:val="006D20CD"/>
    <w:rsid w:val="006D2775"/>
    <w:rsid w:val="006D640F"/>
    <w:rsid w:val="006D71E4"/>
    <w:rsid w:val="006E19CE"/>
    <w:rsid w:val="006E1DE7"/>
    <w:rsid w:val="006E5182"/>
    <w:rsid w:val="006E5258"/>
    <w:rsid w:val="006E6F9A"/>
    <w:rsid w:val="006F09D5"/>
    <w:rsid w:val="006F1E1F"/>
    <w:rsid w:val="006F30B0"/>
    <w:rsid w:val="006F482F"/>
    <w:rsid w:val="006F56D4"/>
    <w:rsid w:val="00702A5C"/>
    <w:rsid w:val="00707538"/>
    <w:rsid w:val="0070754A"/>
    <w:rsid w:val="007105C6"/>
    <w:rsid w:val="00710929"/>
    <w:rsid w:val="00717A52"/>
    <w:rsid w:val="0072722C"/>
    <w:rsid w:val="0072723D"/>
    <w:rsid w:val="00727D1F"/>
    <w:rsid w:val="00730E7C"/>
    <w:rsid w:val="00731E53"/>
    <w:rsid w:val="00732862"/>
    <w:rsid w:val="00732C5A"/>
    <w:rsid w:val="0073583B"/>
    <w:rsid w:val="00736689"/>
    <w:rsid w:val="00740A11"/>
    <w:rsid w:val="00741DFD"/>
    <w:rsid w:val="007422E7"/>
    <w:rsid w:val="007432DF"/>
    <w:rsid w:val="00744732"/>
    <w:rsid w:val="007473EF"/>
    <w:rsid w:val="00747A88"/>
    <w:rsid w:val="00747AB8"/>
    <w:rsid w:val="00747CAA"/>
    <w:rsid w:val="00753A29"/>
    <w:rsid w:val="00760169"/>
    <w:rsid w:val="00762C77"/>
    <w:rsid w:val="00764094"/>
    <w:rsid w:val="00771D2D"/>
    <w:rsid w:val="00771E52"/>
    <w:rsid w:val="0077250B"/>
    <w:rsid w:val="00772BA9"/>
    <w:rsid w:val="00777E7D"/>
    <w:rsid w:val="007800CE"/>
    <w:rsid w:val="00782B48"/>
    <w:rsid w:val="00786594"/>
    <w:rsid w:val="00790B94"/>
    <w:rsid w:val="00790D23"/>
    <w:rsid w:val="007936DA"/>
    <w:rsid w:val="00794409"/>
    <w:rsid w:val="007950AF"/>
    <w:rsid w:val="0079636C"/>
    <w:rsid w:val="007A16B8"/>
    <w:rsid w:val="007A30CE"/>
    <w:rsid w:val="007A4FA2"/>
    <w:rsid w:val="007A528C"/>
    <w:rsid w:val="007A54C2"/>
    <w:rsid w:val="007A5552"/>
    <w:rsid w:val="007A5A2B"/>
    <w:rsid w:val="007A6296"/>
    <w:rsid w:val="007B290A"/>
    <w:rsid w:val="007B37FE"/>
    <w:rsid w:val="007B41C5"/>
    <w:rsid w:val="007B6661"/>
    <w:rsid w:val="007B6691"/>
    <w:rsid w:val="007C0E88"/>
    <w:rsid w:val="007C4C0E"/>
    <w:rsid w:val="007D127E"/>
    <w:rsid w:val="007D5613"/>
    <w:rsid w:val="007D75D9"/>
    <w:rsid w:val="007D76E2"/>
    <w:rsid w:val="007E0808"/>
    <w:rsid w:val="007E13AF"/>
    <w:rsid w:val="007E2140"/>
    <w:rsid w:val="007E59AE"/>
    <w:rsid w:val="007E7421"/>
    <w:rsid w:val="007E7CA8"/>
    <w:rsid w:val="007F1A34"/>
    <w:rsid w:val="007F2B93"/>
    <w:rsid w:val="007F3670"/>
    <w:rsid w:val="007F4627"/>
    <w:rsid w:val="007F72CF"/>
    <w:rsid w:val="007F7AB0"/>
    <w:rsid w:val="0080102B"/>
    <w:rsid w:val="0080104C"/>
    <w:rsid w:val="00801502"/>
    <w:rsid w:val="0080250E"/>
    <w:rsid w:val="00804EAC"/>
    <w:rsid w:val="00813758"/>
    <w:rsid w:val="00814D63"/>
    <w:rsid w:val="00814E22"/>
    <w:rsid w:val="00820CE7"/>
    <w:rsid w:val="00820F49"/>
    <w:rsid w:val="00825F1E"/>
    <w:rsid w:val="00826A2E"/>
    <w:rsid w:val="00827290"/>
    <w:rsid w:val="008307AE"/>
    <w:rsid w:val="00830FB5"/>
    <w:rsid w:val="00832FAB"/>
    <w:rsid w:val="00834C7F"/>
    <w:rsid w:val="008356DA"/>
    <w:rsid w:val="00835C16"/>
    <w:rsid w:val="0083629D"/>
    <w:rsid w:val="00836B5C"/>
    <w:rsid w:val="00843CC3"/>
    <w:rsid w:val="00845E81"/>
    <w:rsid w:val="0084600D"/>
    <w:rsid w:val="0084612B"/>
    <w:rsid w:val="00846843"/>
    <w:rsid w:val="008500F7"/>
    <w:rsid w:val="00850138"/>
    <w:rsid w:val="00851D46"/>
    <w:rsid w:val="008531EF"/>
    <w:rsid w:val="00853E2D"/>
    <w:rsid w:val="00857F66"/>
    <w:rsid w:val="008610A8"/>
    <w:rsid w:val="0086341D"/>
    <w:rsid w:val="00863FEA"/>
    <w:rsid w:val="0086449E"/>
    <w:rsid w:val="00864B5D"/>
    <w:rsid w:val="00865CFE"/>
    <w:rsid w:val="00870836"/>
    <w:rsid w:val="00870B30"/>
    <w:rsid w:val="0087131F"/>
    <w:rsid w:val="00871C07"/>
    <w:rsid w:val="00874DE4"/>
    <w:rsid w:val="0087552F"/>
    <w:rsid w:val="00884D33"/>
    <w:rsid w:val="00886745"/>
    <w:rsid w:val="00887D87"/>
    <w:rsid w:val="00890352"/>
    <w:rsid w:val="00891CC1"/>
    <w:rsid w:val="00895C26"/>
    <w:rsid w:val="008A08F4"/>
    <w:rsid w:val="008A1542"/>
    <w:rsid w:val="008A4AD1"/>
    <w:rsid w:val="008A7631"/>
    <w:rsid w:val="008B16DF"/>
    <w:rsid w:val="008B3937"/>
    <w:rsid w:val="008B4CA0"/>
    <w:rsid w:val="008B58DD"/>
    <w:rsid w:val="008B5E7B"/>
    <w:rsid w:val="008B66DD"/>
    <w:rsid w:val="008C058B"/>
    <w:rsid w:val="008C1371"/>
    <w:rsid w:val="008C16A9"/>
    <w:rsid w:val="008C248C"/>
    <w:rsid w:val="008C3C54"/>
    <w:rsid w:val="008C7723"/>
    <w:rsid w:val="008D062F"/>
    <w:rsid w:val="008D5D58"/>
    <w:rsid w:val="008D7483"/>
    <w:rsid w:val="008E0802"/>
    <w:rsid w:val="008E1CCF"/>
    <w:rsid w:val="008E371D"/>
    <w:rsid w:val="008E3AC4"/>
    <w:rsid w:val="008E6C84"/>
    <w:rsid w:val="008E7325"/>
    <w:rsid w:val="008F1CBF"/>
    <w:rsid w:val="008F2652"/>
    <w:rsid w:val="008F3EFD"/>
    <w:rsid w:val="008F419F"/>
    <w:rsid w:val="008F4BBD"/>
    <w:rsid w:val="008F698F"/>
    <w:rsid w:val="009011B7"/>
    <w:rsid w:val="00902284"/>
    <w:rsid w:val="009048D7"/>
    <w:rsid w:val="009049E7"/>
    <w:rsid w:val="00906BC7"/>
    <w:rsid w:val="009108F1"/>
    <w:rsid w:val="00913722"/>
    <w:rsid w:val="0091536B"/>
    <w:rsid w:val="0091653A"/>
    <w:rsid w:val="00923232"/>
    <w:rsid w:val="00924960"/>
    <w:rsid w:val="0093057E"/>
    <w:rsid w:val="00930F51"/>
    <w:rsid w:val="009326B2"/>
    <w:rsid w:val="00933705"/>
    <w:rsid w:val="00933926"/>
    <w:rsid w:val="00936BB8"/>
    <w:rsid w:val="00936FDE"/>
    <w:rsid w:val="00943BDA"/>
    <w:rsid w:val="00945857"/>
    <w:rsid w:val="00946082"/>
    <w:rsid w:val="009504C1"/>
    <w:rsid w:val="00950EF2"/>
    <w:rsid w:val="00952148"/>
    <w:rsid w:val="00955308"/>
    <w:rsid w:val="0095652C"/>
    <w:rsid w:val="00956AC2"/>
    <w:rsid w:val="00956D49"/>
    <w:rsid w:val="0095787B"/>
    <w:rsid w:val="00961965"/>
    <w:rsid w:val="009619B1"/>
    <w:rsid w:val="00962B1F"/>
    <w:rsid w:val="00963C6F"/>
    <w:rsid w:val="009651DE"/>
    <w:rsid w:val="00965F0F"/>
    <w:rsid w:val="009736F2"/>
    <w:rsid w:val="009748D0"/>
    <w:rsid w:val="00977AAC"/>
    <w:rsid w:val="009811DF"/>
    <w:rsid w:val="00982035"/>
    <w:rsid w:val="0098309D"/>
    <w:rsid w:val="00983A39"/>
    <w:rsid w:val="0098493B"/>
    <w:rsid w:val="00984A45"/>
    <w:rsid w:val="009866DD"/>
    <w:rsid w:val="009912AE"/>
    <w:rsid w:val="00991898"/>
    <w:rsid w:val="00991C51"/>
    <w:rsid w:val="00991DD4"/>
    <w:rsid w:val="009954FD"/>
    <w:rsid w:val="009A3C92"/>
    <w:rsid w:val="009A47FC"/>
    <w:rsid w:val="009A5F82"/>
    <w:rsid w:val="009A64FF"/>
    <w:rsid w:val="009B2C78"/>
    <w:rsid w:val="009B2E21"/>
    <w:rsid w:val="009B358B"/>
    <w:rsid w:val="009B6BA5"/>
    <w:rsid w:val="009C428D"/>
    <w:rsid w:val="009C47F4"/>
    <w:rsid w:val="009C4994"/>
    <w:rsid w:val="009C4D03"/>
    <w:rsid w:val="009C5212"/>
    <w:rsid w:val="009C5376"/>
    <w:rsid w:val="009C614F"/>
    <w:rsid w:val="009C63A4"/>
    <w:rsid w:val="009C674F"/>
    <w:rsid w:val="009D0218"/>
    <w:rsid w:val="009D03E8"/>
    <w:rsid w:val="009D3675"/>
    <w:rsid w:val="009D43D0"/>
    <w:rsid w:val="009D544E"/>
    <w:rsid w:val="009D6967"/>
    <w:rsid w:val="009E2506"/>
    <w:rsid w:val="009E3F97"/>
    <w:rsid w:val="009E7868"/>
    <w:rsid w:val="009F12AB"/>
    <w:rsid w:val="009F4AB8"/>
    <w:rsid w:val="009F66D6"/>
    <w:rsid w:val="009F6D61"/>
    <w:rsid w:val="00A011A3"/>
    <w:rsid w:val="00A0284E"/>
    <w:rsid w:val="00A05539"/>
    <w:rsid w:val="00A0672E"/>
    <w:rsid w:val="00A070CC"/>
    <w:rsid w:val="00A114D6"/>
    <w:rsid w:val="00A1183B"/>
    <w:rsid w:val="00A11F8B"/>
    <w:rsid w:val="00A12325"/>
    <w:rsid w:val="00A14462"/>
    <w:rsid w:val="00A145F1"/>
    <w:rsid w:val="00A14DCE"/>
    <w:rsid w:val="00A176B0"/>
    <w:rsid w:val="00A22876"/>
    <w:rsid w:val="00A2342E"/>
    <w:rsid w:val="00A25FB0"/>
    <w:rsid w:val="00A2681A"/>
    <w:rsid w:val="00A26C00"/>
    <w:rsid w:val="00A3483C"/>
    <w:rsid w:val="00A3595B"/>
    <w:rsid w:val="00A36A10"/>
    <w:rsid w:val="00A41F24"/>
    <w:rsid w:val="00A462DB"/>
    <w:rsid w:val="00A46CE3"/>
    <w:rsid w:val="00A51B9A"/>
    <w:rsid w:val="00A528C9"/>
    <w:rsid w:val="00A54136"/>
    <w:rsid w:val="00A57941"/>
    <w:rsid w:val="00A601DA"/>
    <w:rsid w:val="00A6584C"/>
    <w:rsid w:val="00A66189"/>
    <w:rsid w:val="00A67183"/>
    <w:rsid w:val="00A71E09"/>
    <w:rsid w:val="00A7338C"/>
    <w:rsid w:val="00A7383D"/>
    <w:rsid w:val="00A7538F"/>
    <w:rsid w:val="00A75B9A"/>
    <w:rsid w:val="00A7746C"/>
    <w:rsid w:val="00A803B0"/>
    <w:rsid w:val="00A80865"/>
    <w:rsid w:val="00A8258B"/>
    <w:rsid w:val="00A83ABE"/>
    <w:rsid w:val="00A85CA6"/>
    <w:rsid w:val="00A85FAC"/>
    <w:rsid w:val="00A87036"/>
    <w:rsid w:val="00A873E6"/>
    <w:rsid w:val="00A94096"/>
    <w:rsid w:val="00A94311"/>
    <w:rsid w:val="00A97BDD"/>
    <w:rsid w:val="00AA35E7"/>
    <w:rsid w:val="00AA3A6A"/>
    <w:rsid w:val="00AA5FA0"/>
    <w:rsid w:val="00AB0DB3"/>
    <w:rsid w:val="00AB2FC8"/>
    <w:rsid w:val="00AB5D07"/>
    <w:rsid w:val="00AB630D"/>
    <w:rsid w:val="00AB6492"/>
    <w:rsid w:val="00AB729F"/>
    <w:rsid w:val="00AB735D"/>
    <w:rsid w:val="00AB7A77"/>
    <w:rsid w:val="00AC403A"/>
    <w:rsid w:val="00AC60E3"/>
    <w:rsid w:val="00AC699B"/>
    <w:rsid w:val="00AC6F1E"/>
    <w:rsid w:val="00AC7E5F"/>
    <w:rsid w:val="00AD00CB"/>
    <w:rsid w:val="00AD0164"/>
    <w:rsid w:val="00AD41EC"/>
    <w:rsid w:val="00AD463F"/>
    <w:rsid w:val="00AD520E"/>
    <w:rsid w:val="00AD661A"/>
    <w:rsid w:val="00AD7547"/>
    <w:rsid w:val="00AE0A47"/>
    <w:rsid w:val="00AE28B6"/>
    <w:rsid w:val="00AE33C8"/>
    <w:rsid w:val="00AE3FFD"/>
    <w:rsid w:val="00AE5CC8"/>
    <w:rsid w:val="00AE5EC4"/>
    <w:rsid w:val="00AF1655"/>
    <w:rsid w:val="00AF1683"/>
    <w:rsid w:val="00AF1E28"/>
    <w:rsid w:val="00AF471A"/>
    <w:rsid w:val="00AF5849"/>
    <w:rsid w:val="00AF5FDF"/>
    <w:rsid w:val="00B017B0"/>
    <w:rsid w:val="00B02F02"/>
    <w:rsid w:val="00B0303E"/>
    <w:rsid w:val="00B03AAB"/>
    <w:rsid w:val="00B07F10"/>
    <w:rsid w:val="00B106C0"/>
    <w:rsid w:val="00B136F8"/>
    <w:rsid w:val="00B14481"/>
    <w:rsid w:val="00B16877"/>
    <w:rsid w:val="00B16FA4"/>
    <w:rsid w:val="00B17704"/>
    <w:rsid w:val="00B17EF8"/>
    <w:rsid w:val="00B21832"/>
    <w:rsid w:val="00B2233B"/>
    <w:rsid w:val="00B26177"/>
    <w:rsid w:val="00B27082"/>
    <w:rsid w:val="00B271F7"/>
    <w:rsid w:val="00B3005E"/>
    <w:rsid w:val="00B30AD3"/>
    <w:rsid w:val="00B33CDF"/>
    <w:rsid w:val="00B36621"/>
    <w:rsid w:val="00B377D4"/>
    <w:rsid w:val="00B400C1"/>
    <w:rsid w:val="00B41CC5"/>
    <w:rsid w:val="00B43AF6"/>
    <w:rsid w:val="00B43C74"/>
    <w:rsid w:val="00B456FD"/>
    <w:rsid w:val="00B45CBD"/>
    <w:rsid w:val="00B4667D"/>
    <w:rsid w:val="00B46888"/>
    <w:rsid w:val="00B47B1A"/>
    <w:rsid w:val="00B548AD"/>
    <w:rsid w:val="00B61BD3"/>
    <w:rsid w:val="00B65594"/>
    <w:rsid w:val="00B666BC"/>
    <w:rsid w:val="00B672BD"/>
    <w:rsid w:val="00B70BF1"/>
    <w:rsid w:val="00B70E8F"/>
    <w:rsid w:val="00B72B20"/>
    <w:rsid w:val="00B72DEC"/>
    <w:rsid w:val="00B72E7E"/>
    <w:rsid w:val="00B72F44"/>
    <w:rsid w:val="00B74EFC"/>
    <w:rsid w:val="00B75A2C"/>
    <w:rsid w:val="00B77E6E"/>
    <w:rsid w:val="00B83BDD"/>
    <w:rsid w:val="00B92C44"/>
    <w:rsid w:val="00BA0BBE"/>
    <w:rsid w:val="00BA1697"/>
    <w:rsid w:val="00BA1AFC"/>
    <w:rsid w:val="00BA3E39"/>
    <w:rsid w:val="00BA4353"/>
    <w:rsid w:val="00BA5A53"/>
    <w:rsid w:val="00BB02CA"/>
    <w:rsid w:val="00BB0BF9"/>
    <w:rsid w:val="00BB5653"/>
    <w:rsid w:val="00BB5C67"/>
    <w:rsid w:val="00BB69B3"/>
    <w:rsid w:val="00BB729A"/>
    <w:rsid w:val="00BC0903"/>
    <w:rsid w:val="00BC1F5F"/>
    <w:rsid w:val="00BC77D6"/>
    <w:rsid w:val="00BD0C6A"/>
    <w:rsid w:val="00BD5389"/>
    <w:rsid w:val="00BD5598"/>
    <w:rsid w:val="00BD5DA7"/>
    <w:rsid w:val="00BD6A86"/>
    <w:rsid w:val="00BD7F0B"/>
    <w:rsid w:val="00BE0334"/>
    <w:rsid w:val="00BE1381"/>
    <w:rsid w:val="00BE259F"/>
    <w:rsid w:val="00BE27E1"/>
    <w:rsid w:val="00BE3933"/>
    <w:rsid w:val="00BE3FB0"/>
    <w:rsid w:val="00BE582B"/>
    <w:rsid w:val="00BF0D3C"/>
    <w:rsid w:val="00BF1C21"/>
    <w:rsid w:val="00BF1E5B"/>
    <w:rsid w:val="00BF28E8"/>
    <w:rsid w:val="00BF32AF"/>
    <w:rsid w:val="00BF5609"/>
    <w:rsid w:val="00C00101"/>
    <w:rsid w:val="00C00FD9"/>
    <w:rsid w:val="00C04B59"/>
    <w:rsid w:val="00C04EF9"/>
    <w:rsid w:val="00C077CD"/>
    <w:rsid w:val="00C1042F"/>
    <w:rsid w:val="00C117F0"/>
    <w:rsid w:val="00C11D95"/>
    <w:rsid w:val="00C1442C"/>
    <w:rsid w:val="00C15F2C"/>
    <w:rsid w:val="00C1683A"/>
    <w:rsid w:val="00C16D0D"/>
    <w:rsid w:val="00C16E3C"/>
    <w:rsid w:val="00C21139"/>
    <w:rsid w:val="00C21AE2"/>
    <w:rsid w:val="00C25746"/>
    <w:rsid w:val="00C26640"/>
    <w:rsid w:val="00C26B2D"/>
    <w:rsid w:val="00C30979"/>
    <w:rsid w:val="00C33688"/>
    <w:rsid w:val="00C337BA"/>
    <w:rsid w:val="00C36F70"/>
    <w:rsid w:val="00C41733"/>
    <w:rsid w:val="00C422C2"/>
    <w:rsid w:val="00C43930"/>
    <w:rsid w:val="00C45645"/>
    <w:rsid w:val="00C46D9E"/>
    <w:rsid w:val="00C54222"/>
    <w:rsid w:val="00C54439"/>
    <w:rsid w:val="00C55238"/>
    <w:rsid w:val="00C5575A"/>
    <w:rsid w:val="00C55CD8"/>
    <w:rsid w:val="00C57436"/>
    <w:rsid w:val="00C57978"/>
    <w:rsid w:val="00C61207"/>
    <w:rsid w:val="00C61B5E"/>
    <w:rsid w:val="00C6264F"/>
    <w:rsid w:val="00C62E34"/>
    <w:rsid w:val="00C652B5"/>
    <w:rsid w:val="00C6690A"/>
    <w:rsid w:val="00C669B2"/>
    <w:rsid w:val="00C66ED3"/>
    <w:rsid w:val="00C674DC"/>
    <w:rsid w:val="00C72122"/>
    <w:rsid w:val="00C737CE"/>
    <w:rsid w:val="00C7396C"/>
    <w:rsid w:val="00C73A42"/>
    <w:rsid w:val="00C74077"/>
    <w:rsid w:val="00C75891"/>
    <w:rsid w:val="00C82EEF"/>
    <w:rsid w:val="00C83309"/>
    <w:rsid w:val="00C860BF"/>
    <w:rsid w:val="00C90156"/>
    <w:rsid w:val="00C90713"/>
    <w:rsid w:val="00C9147A"/>
    <w:rsid w:val="00C94058"/>
    <w:rsid w:val="00C946B1"/>
    <w:rsid w:val="00C94AC2"/>
    <w:rsid w:val="00C95572"/>
    <w:rsid w:val="00C959C7"/>
    <w:rsid w:val="00C95B6B"/>
    <w:rsid w:val="00C95EC6"/>
    <w:rsid w:val="00C97313"/>
    <w:rsid w:val="00CA01FF"/>
    <w:rsid w:val="00CA03F7"/>
    <w:rsid w:val="00CA3714"/>
    <w:rsid w:val="00CA3899"/>
    <w:rsid w:val="00CA4322"/>
    <w:rsid w:val="00CA4C19"/>
    <w:rsid w:val="00CA5553"/>
    <w:rsid w:val="00CA7395"/>
    <w:rsid w:val="00CB4C96"/>
    <w:rsid w:val="00CC058E"/>
    <w:rsid w:val="00CC0A88"/>
    <w:rsid w:val="00CC0D74"/>
    <w:rsid w:val="00CC21A1"/>
    <w:rsid w:val="00CC3736"/>
    <w:rsid w:val="00CC4E2F"/>
    <w:rsid w:val="00CC5D1A"/>
    <w:rsid w:val="00CC71F8"/>
    <w:rsid w:val="00CC71FE"/>
    <w:rsid w:val="00CD0B7E"/>
    <w:rsid w:val="00CD2BC4"/>
    <w:rsid w:val="00CD438C"/>
    <w:rsid w:val="00CD5496"/>
    <w:rsid w:val="00CD6A85"/>
    <w:rsid w:val="00CD6F04"/>
    <w:rsid w:val="00CE1CC3"/>
    <w:rsid w:val="00CE2F45"/>
    <w:rsid w:val="00CE417F"/>
    <w:rsid w:val="00CE6B23"/>
    <w:rsid w:val="00CE6BAD"/>
    <w:rsid w:val="00CE6BBC"/>
    <w:rsid w:val="00CE6EB2"/>
    <w:rsid w:val="00CE77B1"/>
    <w:rsid w:val="00CF0CF7"/>
    <w:rsid w:val="00CF26E8"/>
    <w:rsid w:val="00CF2C6C"/>
    <w:rsid w:val="00CF4679"/>
    <w:rsid w:val="00CF62B1"/>
    <w:rsid w:val="00D003FB"/>
    <w:rsid w:val="00D00F3A"/>
    <w:rsid w:val="00D03E80"/>
    <w:rsid w:val="00D05E4C"/>
    <w:rsid w:val="00D06581"/>
    <w:rsid w:val="00D07259"/>
    <w:rsid w:val="00D116A4"/>
    <w:rsid w:val="00D11F5E"/>
    <w:rsid w:val="00D11FE9"/>
    <w:rsid w:val="00D12531"/>
    <w:rsid w:val="00D14ACB"/>
    <w:rsid w:val="00D1641B"/>
    <w:rsid w:val="00D21DC4"/>
    <w:rsid w:val="00D21EBA"/>
    <w:rsid w:val="00D2377D"/>
    <w:rsid w:val="00D26332"/>
    <w:rsid w:val="00D30A55"/>
    <w:rsid w:val="00D31E43"/>
    <w:rsid w:val="00D32FE8"/>
    <w:rsid w:val="00D343CF"/>
    <w:rsid w:val="00D36A61"/>
    <w:rsid w:val="00D36B9C"/>
    <w:rsid w:val="00D40495"/>
    <w:rsid w:val="00D41547"/>
    <w:rsid w:val="00D42039"/>
    <w:rsid w:val="00D45972"/>
    <w:rsid w:val="00D4655F"/>
    <w:rsid w:val="00D47E54"/>
    <w:rsid w:val="00D514D0"/>
    <w:rsid w:val="00D517E0"/>
    <w:rsid w:val="00D54BFF"/>
    <w:rsid w:val="00D550E9"/>
    <w:rsid w:val="00D558EC"/>
    <w:rsid w:val="00D57E66"/>
    <w:rsid w:val="00D60C3C"/>
    <w:rsid w:val="00D61D3A"/>
    <w:rsid w:val="00D6359E"/>
    <w:rsid w:val="00D664DD"/>
    <w:rsid w:val="00D667D3"/>
    <w:rsid w:val="00D66D55"/>
    <w:rsid w:val="00D703D9"/>
    <w:rsid w:val="00D70536"/>
    <w:rsid w:val="00D7070B"/>
    <w:rsid w:val="00D72244"/>
    <w:rsid w:val="00D72695"/>
    <w:rsid w:val="00D72F04"/>
    <w:rsid w:val="00D74720"/>
    <w:rsid w:val="00D77AD7"/>
    <w:rsid w:val="00D77CF7"/>
    <w:rsid w:val="00D82516"/>
    <w:rsid w:val="00D87826"/>
    <w:rsid w:val="00D911BB"/>
    <w:rsid w:val="00D916B0"/>
    <w:rsid w:val="00D93201"/>
    <w:rsid w:val="00D9600C"/>
    <w:rsid w:val="00D968E0"/>
    <w:rsid w:val="00D9728C"/>
    <w:rsid w:val="00DA46ED"/>
    <w:rsid w:val="00DA4D74"/>
    <w:rsid w:val="00DA6151"/>
    <w:rsid w:val="00DA6430"/>
    <w:rsid w:val="00DA79D6"/>
    <w:rsid w:val="00DB14CD"/>
    <w:rsid w:val="00DB2273"/>
    <w:rsid w:val="00DB3FB3"/>
    <w:rsid w:val="00DB6166"/>
    <w:rsid w:val="00DB6435"/>
    <w:rsid w:val="00DC05C0"/>
    <w:rsid w:val="00DC101D"/>
    <w:rsid w:val="00DC15EF"/>
    <w:rsid w:val="00DC1A7D"/>
    <w:rsid w:val="00DC310C"/>
    <w:rsid w:val="00DC3448"/>
    <w:rsid w:val="00DC4136"/>
    <w:rsid w:val="00DC4761"/>
    <w:rsid w:val="00DC47B5"/>
    <w:rsid w:val="00DD0E1E"/>
    <w:rsid w:val="00DD1F38"/>
    <w:rsid w:val="00DD3D6D"/>
    <w:rsid w:val="00DE0F6B"/>
    <w:rsid w:val="00DE1C31"/>
    <w:rsid w:val="00DE2776"/>
    <w:rsid w:val="00DE39DE"/>
    <w:rsid w:val="00DE51CD"/>
    <w:rsid w:val="00DE5607"/>
    <w:rsid w:val="00DF0606"/>
    <w:rsid w:val="00DF08AA"/>
    <w:rsid w:val="00DF0ACA"/>
    <w:rsid w:val="00DF0C28"/>
    <w:rsid w:val="00DF11A5"/>
    <w:rsid w:val="00E031BA"/>
    <w:rsid w:val="00E04131"/>
    <w:rsid w:val="00E04B2D"/>
    <w:rsid w:val="00E0597E"/>
    <w:rsid w:val="00E0647A"/>
    <w:rsid w:val="00E0735A"/>
    <w:rsid w:val="00E1317D"/>
    <w:rsid w:val="00E1439B"/>
    <w:rsid w:val="00E152F4"/>
    <w:rsid w:val="00E15CE4"/>
    <w:rsid w:val="00E2668D"/>
    <w:rsid w:val="00E267C2"/>
    <w:rsid w:val="00E3038D"/>
    <w:rsid w:val="00E31154"/>
    <w:rsid w:val="00E31478"/>
    <w:rsid w:val="00E344EE"/>
    <w:rsid w:val="00E35730"/>
    <w:rsid w:val="00E37B11"/>
    <w:rsid w:val="00E37C2F"/>
    <w:rsid w:val="00E40661"/>
    <w:rsid w:val="00E425DA"/>
    <w:rsid w:val="00E52AC8"/>
    <w:rsid w:val="00E541CA"/>
    <w:rsid w:val="00E54B50"/>
    <w:rsid w:val="00E57EA5"/>
    <w:rsid w:val="00E615AF"/>
    <w:rsid w:val="00E6175F"/>
    <w:rsid w:val="00E67109"/>
    <w:rsid w:val="00E7088B"/>
    <w:rsid w:val="00E71989"/>
    <w:rsid w:val="00E75031"/>
    <w:rsid w:val="00E77BD2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6FF2"/>
    <w:rsid w:val="00EB0B0B"/>
    <w:rsid w:val="00EB1554"/>
    <w:rsid w:val="00EB1D26"/>
    <w:rsid w:val="00EB3058"/>
    <w:rsid w:val="00EB5D98"/>
    <w:rsid w:val="00EB7DB3"/>
    <w:rsid w:val="00EC131A"/>
    <w:rsid w:val="00EC2EAF"/>
    <w:rsid w:val="00EC30B5"/>
    <w:rsid w:val="00EC46FD"/>
    <w:rsid w:val="00EC4CE5"/>
    <w:rsid w:val="00EC527D"/>
    <w:rsid w:val="00EC6A48"/>
    <w:rsid w:val="00EC73AD"/>
    <w:rsid w:val="00ED2863"/>
    <w:rsid w:val="00ED2D0A"/>
    <w:rsid w:val="00ED397D"/>
    <w:rsid w:val="00ED4162"/>
    <w:rsid w:val="00ED4C40"/>
    <w:rsid w:val="00EE1BD8"/>
    <w:rsid w:val="00EE24A1"/>
    <w:rsid w:val="00EE4618"/>
    <w:rsid w:val="00EE666B"/>
    <w:rsid w:val="00EE7D4C"/>
    <w:rsid w:val="00EF1664"/>
    <w:rsid w:val="00EF2607"/>
    <w:rsid w:val="00EF3994"/>
    <w:rsid w:val="00EF3E85"/>
    <w:rsid w:val="00EF50CC"/>
    <w:rsid w:val="00F037A4"/>
    <w:rsid w:val="00F0435E"/>
    <w:rsid w:val="00F0487B"/>
    <w:rsid w:val="00F04F93"/>
    <w:rsid w:val="00F063DF"/>
    <w:rsid w:val="00F06888"/>
    <w:rsid w:val="00F110D7"/>
    <w:rsid w:val="00F1404C"/>
    <w:rsid w:val="00F14569"/>
    <w:rsid w:val="00F173AA"/>
    <w:rsid w:val="00F17509"/>
    <w:rsid w:val="00F23C6B"/>
    <w:rsid w:val="00F2521C"/>
    <w:rsid w:val="00F2532A"/>
    <w:rsid w:val="00F25FE9"/>
    <w:rsid w:val="00F313DA"/>
    <w:rsid w:val="00F32C31"/>
    <w:rsid w:val="00F33BD5"/>
    <w:rsid w:val="00F40174"/>
    <w:rsid w:val="00F40263"/>
    <w:rsid w:val="00F424B2"/>
    <w:rsid w:val="00F42FB6"/>
    <w:rsid w:val="00F4341E"/>
    <w:rsid w:val="00F45B3F"/>
    <w:rsid w:val="00F47052"/>
    <w:rsid w:val="00F475C6"/>
    <w:rsid w:val="00F515BD"/>
    <w:rsid w:val="00F5382A"/>
    <w:rsid w:val="00F53DE4"/>
    <w:rsid w:val="00F54C74"/>
    <w:rsid w:val="00F54E69"/>
    <w:rsid w:val="00F554D6"/>
    <w:rsid w:val="00F6045A"/>
    <w:rsid w:val="00F60841"/>
    <w:rsid w:val="00F623D6"/>
    <w:rsid w:val="00F64044"/>
    <w:rsid w:val="00F6488C"/>
    <w:rsid w:val="00F66769"/>
    <w:rsid w:val="00F668FA"/>
    <w:rsid w:val="00F66B2C"/>
    <w:rsid w:val="00F66CD3"/>
    <w:rsid w:val="00F70611"/>
    <w:rsid w:val="00F70E8B"/>
    <w:rsid w:val="00F718E9"/>
    <w:rsid w:val="00F74829"/>
    <w:rsid w:val="00F75048"/>
    <w:rsid w:val="00F761EC"/>
    <w:rsid w:val="00F768FB"/>
    <w:rsid w:val="00F80600"/>
    <w:rsid w:val="00F82341"/>
    <w:rsid w:val="00F82A70"/>
    <w:rsid w:val="00F84FD1"/>
    <w:rsid w:val="00F90BDD"/>
    <w:rsid w:val="00F953CE"/>
    <w:rsid w:val="00F97258"/>
    <w:rsid w:val="00FA090C"/>
    <w:rsid w:val="00FA1B5B"/>
    <w:rsid w:val="00FA1E2C"/>
    <w:rsid w:val="00FA2610"/>
    <w:rsid w:val="00FA2D63"/>
    <w:rsid w:val="00FA49FF"/>
    <w:rsid w:val="00FA650E"/>
    <w:rsid w:val="00FB1386"/>
    <w:rsid w:val="00FB4298"/>
    <w:rsid w:val="00FB6212"/>
    <w:rsid w:val="00FC04BF"/>
    <w:rsid w:val="00FC2ACC"/>
    <w:rsid w:val="00FC398F"/>
    <w:rsid w:val="00FC65EF"/>
    <w:rsid w:val="00FD1DF7"/>
    <w:rsid w:val="00FD33DE"/>
    <w:rsid w:val="00FD6236"/>
    <w:rsid w:val="00FD77D7"/>
    <w:rsid w:val="00FD7F0E"/>
    <w:rsid w:val="00FE00E4"/>
    <w:rsid w:val="00FE05D5"/>
    <w:rsid w:val="00FE0844"/>
    <w:rsid w:val="00FE63E2"/>
    <w:rsid w:val="00FF093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93036DF5A49693F791120D9F6E25266999AA10277CB863026BF744BCB3659C57F9C8526C476C203Ax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3036DF5A49693F791120D9F6E25266998AE17277FB863026BF744BC3Bx3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3036DF5A49693F791120D9F6E25266999AA10277CB863026BF744BCB3659C57F9C8526C476C203Ax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93036DF5A49693F791120D9F6E25266999AA10277CB863026BF744BCB3659C57F9C8526C476C203AxCN" TargetMode="External"/><Relationship Id="rId10" Type="http://schemas.openxmlformats.org/officeDocument/2006/relationships/hyperlink" Target="consultantplus://offline/ref=2293036DF5A49693F791120D9F6E25266998AE17277FB863026BF744BC3Bx3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293036DF5A49693F791120D9F6E25266998AE17277FB863026BF744BC3Bx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6F33-10E1-4F8E-9062-A6E08475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15</Pages>
  <Words>5044</Words>
  <Characters>28756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200</cp:revision>
  <cp:lastPrinted>2015-12-14T06:22:00Z</cp:lastPrinted>
  <dcterms:created xsi:type="dcterms:W3CDTF">2015-12-11T10:34:00Z</dcterms:created>
  <dcterms:modified xsi:type="dcterms:W3CDTF">2015-12-14T13:11:00Z</dcterms:modified>
</cp:coreProperties>
</file>