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452AC">
        <w:rPr>
          <w:rFonts w:ascii="Times New Roman" w:hAnsi="Times New Roman" w:cs="Times New Roman"/>
          <w:b/>
          <w:i/>
          <w:sz w:val="28"/>
          <w:szCs w:val="28"/>
        </w:rPr>
        <w:t>Гаврилов-Ямского</w:t>
      </w:r>
      <w:proofErr w:type="gramEnd"/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714E8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9A5CC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310" w:rsidRPr="00777310" w:rsidRDefault="009A5CC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7310" w:rsidRPr="00777310">
        <w:rPr>
          <w:rFonts w:ascii="Times New Roman" w:hAnsi="Times New Roman" w:cs="Times New Roman"/>
          <w:sz w:val="28"/>
          <w:szCs w:val="28"/>
        </w:rPr>
        <w:t>Заключение К</w:t>
      </w:r>
      <w:r w:rsidR="00777310"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 w:rsidR="00777310">
        <w:rPr>
          <w:rFonts w:ascii="Times New Roman" w:hAnsi="Times New Roman" w:cs="Times New Roman"/>
          <w:sz w:val="28"/>
          <w:szCs w:val="28"/>
        </w:rPr>
        <w:t>комиссия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F255A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 w:rsid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E111AF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="00777310" w:rsidRPr="00777310">
        <w:rPr>
          <w:rFonts w:ascii="Times New Roman" w:hAnsi="Times New Roman" w:cs="Times New Roman"/>
          <w:sz w:val="28"/>
          <w:szCs w:val="28"/>
        </w:rPr>
        <w:t> МР час</w:t>
      </w:r>
      <w:bookmarkStart w:id="0" w:name="_GoBack"/>
      <w:bookmarkEnd w:id="0"/>
      <w:r w:rsidR="00777310" w:rsidRPr="00777310">
        <w:rPr>
          <w:rFonts w:ascii="Times New Roman" w:hAnsi="Times New Roman" w:cs="Times New Roman"/>
          <w:sz w:val="28"/>
          <w:szCs w:val="28"/>
        </w:rPr>
        <w:t xml:space="preserve">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8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777310"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  <w:proofErr w:type="gramEnd"/>
    </w:p>
    <w:p w:rsidR="00777310" w:rsidRPr="00777310" w:rsidRDefault="00E376B4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896752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E111AF">
        <w:rPr>
          <w:rFonts w:ascii="Times New Roman" w:hAnsi="Times New Roman" w:cs="Times New Roman"/>
          <w:sz w:val="28"/>
          <w:szCs w:val="28"/>
        </w:rPr>
        <w:t>17</w:t>
      </w:r>
      <w:r w:rsidR="00071D2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E111AF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Default="00E132EA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376F2B">
        <w:rPr>
          <w:rFonts w:ascii="Times New Roman" w:hAnsi="Times New Roman" w:cs="Times New Roman"/>
          <w:sz w:val="28"/>
          <w:szCs w:val="28"/>
        </w:rPr>
        <w:t>5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B0058F" w:rsidRPr="00956FB0" w:rsidRDefault="00F9081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 w:rsidR="00B0058F">
        <w:rPr>
          <w:rFonts w:ascii="Times New Roman" w:hAnsi="Times New Roman" w:cs="Times New Roman"/>
          <w:sz w:val="28"/>
          <w:szCs w:val="28"/>
        </w:rPr>
        <w:t>комиссию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B0058F" w:rsidRPr="00956FB0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</w:t>
      </w:r>
      <w:r w:rsidR="00D701DE">
        <w:rPr>
          <w:rFonts w:ascii="Times New Roman" w:hAnsi="Times New Roman" w:cs="Times New Roman"/>
          <w:sz w:val="28"/>
          <w:szCs w:val="28"/>
        </w:rPr>
        <w:t>й и кредиторской задолженности.</w:t>
      </w:r>
    </w:p>
    <w:p w:rsidR="00B0058F" w:rsidRPr="000212BD" w:rsidRDefault="00D61528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617C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>В нарушении стать</w:t>
      </w:r>
      <w:r w:rsidR="00B0058F">
        <w:rPr>
          <w:rFonts w:ascii="Times New Roman" w:hAnsi="Times New Roman" w:cs="Times New Roman"/>
          <w:i/>
          <w:sz w:val="28"/>
          <w:szCs w:val="28"/>
        </w:rPr>
        <w:t>и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 xml:space="preserve"> 264.6 Бюджетного кодекса, пункт</w:t>
      </w:r>
      <w:r w:rsidR="00B0058F">
        <w:rPr>
          <w:rFonts w:ascii="Times New Roman" w:hAnsi="Times New Roman" w:cs="Times New Roman"/>
          <w:i/>
          <w:sz w:val="28"/>
          <w:szCs w:val="28"/>
        </w:rPr>
        <w:t>а</w:t>
      </w:r>
      <w:r w:rsidR="00B0058F" w:rsidRPr="00FD0C2C">
        <w:rPr>
          <w:rFonts w:ascii="Times New Roman" w:hAnsi="Times New Roman" w:cs="Times New Roman"/>
          <w:i/>
          <w:sz w:val="28"/>
          <w:szCs w:val="28"/>
        </w:rPr>
        <w:t xml:space="preserve"> 4 статьи </w:t>
      </w:r>
      <w:r w:rsidR="00B0058F">
        <w:rPr>
          <w:rFonts w:ascii="Times New Roman" w:hAnsi="Times New Roman" w:cs="Times New Roman"/>
          <w:i/>
          <w:sz w:val="28"/>
          <w:szCs w:val="28"/>
        </w:rPr>
        <w:t>48</w:t>
      </w:r>
      <w:r w:rsidR="00B0058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B0058F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B0058F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B0058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Решением Муниципального совета </w:t>
      </w:r>
      <w:proofErr w:type="spellStart"/>
      <w:r w:rsidR="00B0058F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B0058F">
        <w:rPr>
          <w:rFonts w:ascii="Times New Roman" w:hAnsi="Times New Roman" w:cs="Times New Roman"/>
          <w:sz w:val="28"/>
          <w:szCs w:val="28"/>
        </w:rPr>
        <w:t xml:space="preserve"> сельского поселения 2</w:t>
      </w:r>
      <w:r>
        <w:rPr>
          <w:rFonts w:ascii="Times New Roman" w:hAnsi="Times New Roman" w:cs="Times New Roman"/>
          <w:sz w:val="28"/>
          <w:szCs w:val="28"/>
        </w:rPr>
        <w:t>2 ноября</w:t>
      </w:r>
      <w:r w:rsidR="00B0058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05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ред. от 26.03.2014 № 4</w:t>
      </w:r>
      <w:r w:rsidR="00CB284B">
        <w:rPr>
          <w:rFonts w:ascii="Times New Roman" w:hAnsi="Times New Roman" w:cs="Times New Roman"/>
          <w:sz w:val="28"/>
          <w:szCs w:val="28"/>
        </w:rPr>
        <w:t>, 19.05.2014 № 12)</w:t>
      </w:r>
      <w:r w:rsidR="00B0058F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B0058F" w:rsidRPr="00FD0C2C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0058F">
        <w:rPr>
          <w:rFonts w:ascii="Times New Roman" w:hAnsi="Times New Roman" w:cs="Times New Roman"/>
          <w:sz w:val="28"/>
          <w:szCs w:val="28"/>
        </w:rPr>
        <w:t xml:space="preserve">не указан объем </w:t>
      </w:r>
      <w:r w:rsidR="00B0058F" w:rsidRPr="00FD0C2C">
        <w:rPr>
          <w:rFonts w:ascii="Times New Roman" w:hAnsi="Times New Roman" w:cs="Times New Roman"/>
          <w:sz w:val="28"/>
          <w:szCs w:val="28"/>
        </w:rPr>
        <w:t>дефицита (профицита) бюджета</w:t>
      </w:r>
      <w:r w:rsidR="00B0058F">
        <w:rPr>
          <w:rFonts w:ascii="Times New Roman" w:hAnsi="Times New Roman" w:cs="Times New Roman"/>
          <w:sz w:val="28"/>
          <w:szCs w:val="28"/>
        </w:rPr>
        <w:t xml:space="preserve"> </w:t>
      </w:r>
      <w:r w:rsidR="00B0058F" w:rsidRPr="00D306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58F" w:rsidRPr="00D306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4059">
        <w:rPr>
          <w:rFonts w:ascii="Times New Roman" w:hAnsi="Times New Roman" w:cs="Times New Roman"/>
          <w:sz w:val="28"/>
          <w:szCs w:val="28"/>
        </w:rPr>
        <w:t xml:space="preserve"> </w:t>
      </w:r>
      <w:r w:rsidR="000212BD" w:rsidRPr="000212BD">
        <w:rPr>
          <w:rFonts w:ascii="Times New Roman" w:hAnsi="Times New Roman" w:cs="Times New Roman"/>
          <w:i/>
          <w:sz w:val="28"/>
          <w:szCs w:val="28"/>
        </w:rPr>
        <w:t>(Указывается Контрольно-счетной комиссией повторно.)</w:t>
      </w:r>
    </w:p>
    <w:p w:rsidR="00F90810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A31">
        <w:rPr>
          <w:rFonts w:ascii="Times New Roman" w:hAnsi="Times New Roman" w:cs="Times New Roman"/>
          <w:sz w:val="28"/>
          <w:szCs w:val="28"/>
        </w:rPr>
        <w:t xml:space="preserve">      </w:t>
      </w:r>
      <w:r w:rsidR="00F90810">
        <w:rPr>
          <w:rFonts w:ascii="Times New Roman" w:hAnsi="Times New Roman" w:cs="Times New Roman"/>
          <w:sz w:val="28"/>
          <w:szCs w:val="28"/>
        </w:rPr>
        <w:t xml:space="preserve">  </w:t>
      </w:r>
      <w:r w:rsidR="00D30ABA">
        <w:rPr>
          <w:rFonts w:ascii="Times New Roman" w:hAnsi="Times New Roman" w:cs="Times New Roman"/>
          <w:sz w:val="28"/>
          <w:szCs w:val="28"/>
        </w:rPr>
        <w:t xml:space="preserve">   </w:t>
      </w:r>
      <w:r w:rsidR="00EC6189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EC6189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EC6189">
        <w:rPr>
          <w:rFonts w:ascii="Times New Roman" w:hAnsi="Times New Roman" w:cs="Times New Roman"/>
          <w:sz w:val="28"/>
          <w:szCs w:val="28"/>
        </w:rPr>
        <w:t xml:space="preserve"> сельского поселения 22 ноября 2013 г. № 29 (в ред. от 26.03.2014 № 4), следует отметить следующее:</w:t>
      </w:r>
    </w:p>
    <w:p w:rsidR="00DE5687" w:rsidRPr="000212BD" w:rsidRDefault="009E18A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Pr="004E4A31">
        <w:rPr>
          <w:rFonts w:ascii="Times New Roman" w:hAnsi="Times New Roman" w:cs="Times New Roman"/>
          <w:sz w:val="28"/>
          <w:szCs w:val="28"/>
        </w:rPr>
        <w:t xml:space="preserve"> связи с изменением бюджетного законодательства </w:t>
      </w:r>
      <w:r w:rsidR="00DE5687">
        <w:rPr>
          <w:rFonts w:ascii="Times New Roman" w:hAnsi="Times New Roman" w:cs="Times New Roman"/>
          <w:sz w:val="28"/>
          <w:szCs w:val="28"/>
        </w:rPr>
        <w:t>в статьи 7, 34,36,40,45 и др</w:t>
      </w:r>
      <w:r w:rsidR="00E845E4">
        <w:rPr>
          <w:rFonts w:ascii="Times New Roman" w:hAnsi="Times New Roman" w:cs="Times New Roman"/>
          <w:sz w:val="28"/>
          <w:szCs w:val="28"/>
        </w:rPr>
        <w:t xml:space="preserve">угие </w:t>
      </w:r>
      <w:r>
        <w:rPr>
          <w:rFonts w:ascii="Times New Roman" w:hAnsi="Times New Roman" w:cs="Times New Roman"/>
          <w:sz w:val="28"/>
          <w:szCs w:val="28"/>
        </w:rPr>
        <w:t xml:space="preserve">не внесены  изменения и дополнения в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поселении.</w:t>
      </w:r>
      <w:r w:rsidR="00DE5687" w:rsidRPr="00DE5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687" w:rsidRPr="000212BD">
        <w:rPr>
          <w:rFonts w:ascii="Times New Roman" w:hAnsi="Times New Roman" w:cs="Times New Roman"/>
          <w:i/>
          <w:sz w:val="28"/>
          <w:szCs w:val="28"/>
        </w:rPr>
        <w:t>(Указывается Контрольно-счетной комиссией повторно.)</w:t>
      </w:r>
    </w:p>
    <w:p w:rsidR="009E18AD" w:rsidRPr="004E4A31" w:rsidRDefault="009E18A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1F" w:rsidRPr="00E845E4" w:rsidRDefault="00956FB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D1F" w:rsidRPr="00E845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3D1F" w:rsidRPr="00E845E4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A13D1F" w:rsidRPr="001D431D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7AD" w:rsidRPr="00325CAC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25CAC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32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7D" w:rsidRPr="00325CA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325CAC">
        <w:rPr>
          <w:rFonts w:ascii="Times New Roman" w:hAnsi="Times New Roman" w:cs="Times New Roman"/>
          <w:sz w:val="28"/>
          <w:szCs w:val="28"/>
        </w:rPr>
        <w:t xml:space="preserve">  СП бюджетной отчётности за 201</w:t>
      </w:r>
      <w:r w:rsidR="00325CAC" w:rsidRPr="00325CAC">
        <w:rPr>
          <w:rFonts w:ascii="Times New Roman" w:hAnsi="Times New Roman" w:cs="Times New Roman"/>
          <w:sz w:val="28"/>
          <w:szCs w:val="28"/>
        </w:rPr>
        <w:t>5</w:t>
      </w:r>
      <w:r w:rsidRPr="00325CAC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</w:t>
      </w:r>
      <w:r w:rsidR="00101379" w:rsidRPr="00325CAC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325CAC">
        <w:rPr>
          <w:rFonts w:ascii="Times New Roman" w:hAnsi="Times New Roman" w:cs="Times New Roman"/>
          <w:sz w:val="28"/>
          <w:szCs w:val="28"/>
        </w:rPr>
        <w:t>28.12.2010 № 191 н (</w:t>
      </w:r>
      <w:r w:rsidR="00325CAC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325CAC">
        <w:rPr>
          <w:rFonts w:ascii="Times New Roman" w:hAnsi="Times New Roman" w:cs="Times New Roman"/>
          <w:sz w:val="28"/>
          <w:szCs w:val="28"/>
        </w:rPr>
        <w:t>).</w:t>
      </w:r>
    </w:p>
    <w:p w:rsidR="00A13D1F" w:rsidRPr="00325CAC" w:rsidRDefault="00101379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325CAC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325CAC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325CAC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325CAC" w:rsidRPr="00325CAC">
        <w:rPr>
          <w:rFonts w:ascii="Times New Roman" w:hAnsi="Times New Roman" w:cs="Times New Roman"/>
          <w:sz w:val="28"/>
          <w:szCs w:val="28"/>
        </w:rPr>
        <w:t>5</w:t>
      </w:r>
      <w:r w:rsidR="00A13D1F" w:rsidRPr="00325CAC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325CA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325CA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325CAC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 w:rsidRPr="00325CAC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325CAC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 w:rsidRPr="00325CAC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325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325CAC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193903" w:rsidRDefault="00C14AC3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1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="00A13D1F" w:rsidRPr="001241E3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="00A13D1F" w:rsidRPr="001241E3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1"/>
      <w:proofErr w:type="spellStart"/>
      <w:r w:rsidR="005824D0" w:rsidRPr="001241E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101379" w:rsidRPr="001241E3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1241E3">
        <w:rPr>
          <w:rFonts w:ascii="Times New Roman" w:hAnsi="Times New Roman" w:cs="Times New Roman"/>
          <w:sz w:val="28"/>
          <w:szCs w:val="28"/>
        </w:rPr>
        <w:t xml:space="preserve">, </w:t>
      </w:r>
      <w:r w:rsidR="00EA1640" w:rsidRPr="001241E3">
        <w:rPr>
          <w:rFonts w:ascii="Times New Roman" w:hAnsi="Times New Roman" w:cs="Times New Roman"/>
          <w:sz w:val="28"/>
          <w:szCs w:val="28"/>
        </w:rPr>
        <w:t xml:space="preserve">не </w:t>
      </w:r>
      <w:r w:rsidR="00A13D1F" w:rsidRPr="001241E3">
        <w:rPr>
          <w:rFonts w:ascii="Times New Roman" w:hAnsi="Times New Roman" w:cs="Times New Roman"/>
          <w:sz w:val="28"/>
          <w:szCs w:val="28"/>
        </w:rPr>
        <w:t xml:space="preserve">соответствуют показателям решения Муниципального Совета </w:t>
      </w:r>
      <w:r w:rsidR="005824D0" w:rsidRPr="00124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D0" w:rsidRPr="001241E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5824D0" w:rsidRPr="001241E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1241E3">
        <w:rPr>
          <w:rFonts w:ascii="Times New Roman" w:hAnsi="Times New Roman" w:cs="Times New Roman"/>
          <w:sz w:val="28"/>
          <w:szCs w:val="28"/>
        </w:rPr>
        <w:t>СП о бюджете поселения на 201</w:t>
      </w:r>
      <w:r w:rsidR="005E31D1" w:rsidRPr="001241E3">
        <w:rPr>
          <w:rFonts w:ascii="Times New Roman" w:hAnsi="Times New Roman" w:cs="Times New Roman"/>
          <w:sz w:val="28"/>
          <w:szCs w:val="28"/>
        </w:rPr>
        <w:t>5</w:t>
      </w:r>
      <w:r w:rsidR="00A13D1F" w:rsidRPr="001241E3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</w:t>
      </w:r>
      <w:r w:rsidR="00EA1640" w:rsidRPr="001241E3">
        <w:rPr>
          <w:rFonts w:ascii="Times New Roman" w:hAnsi="Times New Roman" w:cs="Times New Roman"/>
          <w:sz w:val="28"/>
          <w:szCs w:val="28"/>
        </w:rPr>
        <w:t xml:space="preserve">ассматриваемого проекта решения на сумму </w:t>
      </w:r>
      <w:r w:rsidR="001241E3" w:rsidRPr="001241E3">
        <w:rPr>
          <w:rFonts w:ascii="Times New Roman" w:hAnsi="Times New Roman" w:cs="Times New Roman"/>
          <w:sz w:val="28"/>
          <w:szCs w:val="28"/>
        </w:rPr>
        <w:t>субсидии на осуществление первичного воинского учета на</w:t>
      </w:r>
      <w:proofErr w:type="gramEnd"/>
      <w:r w:rsidR="001241E3" w:rsidRPr="00124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1E3" w:rsidRPr="001241E3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1241E3" w:rsidRPr="001241E3">
        <w:rPr>
          <w:rFonts w:ascii="Times New Roman" w:hAnsi="Times New Roman" w:cs="Times New Roman"/>
          <w:sz w:val="28"/>
          <w:szCs w:val="28"/>
        </w:rPr>
        <w:t>, где отсутствуют военные комиссариаты в размере 6979,00 рублей</w:t>
      </w:r>
      <w:r w:rsidR="00193903" w:rsidRPr="00193903">
        <w:rPr>
          <w:rFonts w:ascii="Times New Roman" w:hAnsi="Times New Roman" w:cs="Times New Roman"/>
          <w:sz w:val="28"/>
          <w:szCs w:val="28"/>
        </w:rPr>
        <w:t xml:space="preserve">, </w:t>
      </w:r>
      <w:r w:rsidR="00EA1640" w:rsidRPr="00193903">
        <w:rPr>
          <w:rFonts w:ascii="Times New Roman" w:hAnsi="Times New Roman" w:cs="Times New Roman"/>
          <w:sz w:val="28"/>
          <w:szCs w:val="28"/>
        </w:rPr>
        <w:t xml:space="preserve"> </w:t>
      </w:r>
      <w:r w:rsidR="00193903" w:rsidRPr="00193903">
        <w:rPr>
          <w:rFonts w:ascii="Times New Roman" w:hAnsi="Times New Roman" w:cs="Times New Roman"/>
          <w:sz w:val="28"/>
          <w:szCs w:val="28"/>
        </w:rPr>
        <w:t>что допускается частью 3 статьи 217 Бюджетного кодекса РФ</w:t>
      </w:r>
      <w:r w:rsidR="00A20B12">
        <w:rPr>
          <w:rFonts w:ascii="Times New Roman" w:hAnsi="Times New Roman" w:cs="Times New Roman"/>
          <w:sz w:val="28"/>
          <w:szCs w:val="28"/>
        </w:rPr>
        <w:t>.</w:t>
      </w: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 w:rsidRPr="009B3056">
        <w:rPr>
          <w:sz w:val="28"/>
          <w:szCs w:val="28"/>
        </w:rPr>
        <w:t xml:space="preserve"> сельского поселения «О бюджете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042F71">
        <w:rPr>
          <w:sz w:val="28"/>
          <w:szCs w:val="28"/>
        </w:rPr>
        <w:t>5</w:t>
      </w:r>
      <w:r w:rsidRPr="009B3056">
        <w:rPr>
          <w:sz w:val="28"/>
          <w:szCs w:val="28"/>
        </w:rPr>
        <w:t xml:space="preserve"> год» </w:t>
      </w:r>
      <w:r w:rsidR="005E0A28">
        <w:rPr>
          <w:sz w:val="28"/>
          <w:szCs w:val="28"/>
        </w:rPr>
        <w:t>1</w:t>
      </w:r>
      <w:r w:rsidR="00042F71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декабря</w:t>
      </w:r>
      <w:r w:rsidR="00042F71">
        <w:rPr>
          <w:sz w:val="28"/>
          <w:szCs w:val="28"/>
        </w:rPr>
        <w:t xml:space="preserve"> 2014</w:t>
      </w:r>
      <w:r w:rsidRPr="009B3056">
        <w:rPr>
          <w:sz w:val="28"/>
          <w:szCs w:val="28"/>
        </w:rPr>
        <w:t xml:space="preserve"> № </w:t>
      </w:r>
      <w:r w:rsidR="00042F71">
        <w:rPr>
          <w:sz w:val="28"/>
          <w:szCs w:val="28"/>
        </w:rPr>
        <w:t>16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042F71">
        <w:rPr>
          <w:sz w:val="28"/>
          <w:szCs w:val="28"/>
        </w:rPr>
        <w:t>15 213 916</w:t>
      </w:r>
      <w:r w:rsidRPr="009B3056">
        <w:rPr>
          <w:sz w:val="28"/>
          <w:szCs w:val="28"/>
        </w:rPr>
        <w:t xml:space="preserve">,00 руб., расходы в сумме </w:t>
      </w:r>
      <w:r w:rsidR="005E0A28">
        <w:rPr>
          <w:sz w:val="28"/>
          <w:szCs w:val="28"/>
        </w:rPr>
        <w:t>15</w:t>
      </w:r>
      <w:r w:rsidR="00042F71">
        <w:rPr>
          <w:sz w:val="28"/>
          <w:szCs w:val="28"/>
        </w:rPr>
        <w:t> 213 916</w:t>
      </w:r>
      <w:r w:rsidRPr="009B3056">
        <w:rPr>
          <w:sz w:val="28"/>
          <w:szCs w:val="28"/>
        </w:rPr>
        <w:t xml:space="preserve">,00 руб. Дефицит  в размере 0 руб. 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 w:rsidRPr="00B93CDF">
        <w:rPr>
          <w:sz w:val="28"/>
          <w:szCs w:val="28"/>
        </w:rPr>
        <w:t xml:space="preserve">     </w:t>
      </w:r>
      <w:proofErr w:type="gramStart"/>
      <w:r w:rsidRPr="00B93CDF">
        <w:rPr>
          <w:sz w:val="28"/>
          <w:szCs w:val="28"/>
        </w:rPr>
        <w:t xml:space="preserve">Согласно </w:t>
      </w:r>
      <w:r w:rsidR="00AE21B2" w:rsidRPr="00B93CDF">
        <w:rPr>
          <w:sz w:val="28"/>
          <w:szCs w:val="28"/>
        </w:rPr>
        <w:t>Решения</w:t>
      </w:r>
      <w:proofErr w:type="gramEnd"/>
      <w:r w:rsidR="00AE21B2" w:rsidRPr="00B93CDF">
        <w:rPr>
          <w:sz w:val="28"/>
          <w:szCs w:val="28"/>
        </w:rPr>
        <w:t xml:space="preserve"> Муниципального Совета </w:t>
      </w:r>
      <w:proofErr w:type="spellStart"/>
      <w:r w:rsidR="00AE21B2" w:rsidRPr="00B93CDF">
        <w:rPr>
          <w:sz w:val="28"/>
          <w:szCs w:val="28"/>
        </w:rPr>
        <w:t>Мит</w:t>
      </w:r>
      <w:r w:rsidR="00042F71" w:rsidRPr="00B93CDF">
        <w:rPr>
          <w:sz w:val="28"/>
          <w:szCs w:val="28"/>
        </w:rPr>
        <w:t>инского</w:t>
      </w:r>
      <w:proofErr w:type="spellEnd"/>
      <w:r w:rsidR="00042F71" w:rsidRPr="00B93CDF">
        <w:rPr>
          <w:sz w:val="28"/>
          <w:szCs w:val="28"/>
        </w:rPr>
        <w:t xml:space="preserve"> сельского поселения </w:t>
      </w:r>
      <w:r w:rsidR="00FA29A1" w:rsidRPr="00B93CDF">
        <w:rPr>
          <w:sz w:val="28"/>
          <w:szCs w:val="28"/>
        </w:rPr>
        <w:t xml:space="preserve">в последней редакции </w:t>
      </w:r>
      <w:r w:rsidR="00042F71" w:rsidRPr="00B93CDF">
        <w:rPr>
          <w:sz w:val="28"/>
          <w:szCs w:val="28"/>
        </w:rPr>
        <w:t xml:space="preserve">от </w:t>
      </w:r>
      <w:r w:rsidR="00FA29A1" w:rsidRPr="00B93CDF">
        <w:rPr>
          <w:sz w:val="28"/>
          <w:szCs w:val="28"/>
        </w:rPr>
        <w:t xml:space="preserve">16.12.2015 </w:t>
      </w:r>
      <w:r w:rsidR="00AE21B2" w:rsidRPr="00B93CDF">
        <w:rPr>
          <w:sz w:val="28"/>
          <w:szCs w:val="28"/>
        </w:rPr>
        <w:t xml:space="preserve"> № </w:t>
      </w:r>
      <w:r w:rsidR="00FA29A1" w:rsidRPr="00B93CDF">
        <w:rPr>
          <w:sz w:val="28"/>
          <w:szCs w:val="28"/>
        </w:rPr>
        <w:t>27</w:t>
      </w:r>
      <w:r w:rsidR="00AE21B2" w:rsidRPr="00B93CDF">
        <w:rPr>
          <w:sz w:val="28"/>
          <w:szCs w:val="28"/>
        </w:rPr>
        <w:t xml:space="preserve"> «О внесении изменений в решение Муниципального совета от 1</w:t>
      </w:r>
      <w:r w:rsidR="00042F71" w:rsidRPr="00B93CDF">
        <w:rPr>
          <w:sz w:val="28"/>
          <w:szCs w:val="28"/>
        </w:rPr>
        <w:t>6</w:t>
      </w:r>
      <w:r w:rsidR="00AE21B2" w:rsidRPr="00B93CDF">
        <w:rPr>
          <w:sz w:val="28"/>
          <w:szCs w:val="28"/>
        </w:rPr>
        <w:t>.12.201</w:t>
      </w:r>
      <w:r w:rsidR="00042F71" w:rsidRPr="00B93CDF">
        <w:rPr>
          <w:sz w:val="28"/>
          <w:szCs w:val="28"/>
        </w:rPr>
        <w:t>4</w:t>
      </w:r>
      <w:r w:rsidR="00AE21B2" w:rsidRPr="00B93CDF">
        <w:rPr>
          <w:sz w:val="28"/>
          <w:szCs w:val="28"/>
        </w:rPr>
        <w:t xml:space="preserve">г. № </w:t>
      </w:r>
      <w:r w:rsidR="00042F71" w:rsidRPr="00B93CDF">
        <w:rPr>
          <w:sz w:val="28"/>
          <w:szCs w:val="28"/>
        </w:rPr>
        <w:t>16</w:t>
      </w:r>
      <w:r w:rsidR="00AE21B2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доходы составляют </w:t>
      </w:r>
      <w:r w:rsidR="00FA29A1" w:rsidRPr="00B93CDF">
        <w:rPr>
          <w:sz w:val="28"/>
          <w:szCs w:val="28"/>
        </w:rPr>
        <w:t>15 695 503,62</w:t>
      </w:r>
      <w:r w:rsidRPr="00B93CDF">
        <w:rPr>
          <w:sz w:val="28"/>
          <w:szCs w:val="28"/>
        </w:rPr>
        <w:t xml:space="preserve"> руб., расходы –</w:t>
      </w:r>
      <w:r w:rsidR="00C61C0F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</w:t>
      </w:r>
      <w:r w:rsidR="00FA29A1" w:rsidRPr="00B93CDF">
        <w:rPr>
          <w:sz w:val="28"/>
          <w:szCs w:val="28"/>
        </w:rPr>
        <w:t>15 695 503,62 р</w:t>
      </w:r>
      <w:r w:rsidRPr="00B93CDF">
        <w:rPr>
          <w:sz w:val="28"/>
          <w:szCs w:val="28"/>
        </w:rPr>
        <w:t>уб., дефицит –</w:t>
      </w:r>
      <w:r w:rsidR="00FA29A1" w:rsidRPr="00B93CDF">
        <w:rPr>
          <w:sz w:val="28"/>
          <w:szCs w:val="28"/>
        </w:rPr>
        <w:t xml:space="preserve"> 0</w:t>
      </w:r>
      <w:r w:rsidRPr="00B93CDF">
        <w:rPr>
          <w:sz w:val="28"/>
          <w:szCs w:val="28"/>
        </w:rPr>
        <w:t xml:space="preserve"> </w:t>
      </w:r>
      <w:r w:rsidR="00807664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руб.</w:t>
      </w:r>
    </w:p>
    <w:p w:rsidR="00752B01" w:rsidRPr="000B5B8C" w:rsidRDefault="00752B01" w:rsidP="00752B0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5B8C">
        <w:rPr>
          <w:sz w:val="28"/>
          <w:szCs w:val="28"/>
        </w:rPr>
        <w:t xml:space="preserve">Уточненный план по доходам и расходам бюджета </w:t>
      </w:r>
      <w:proofErr w:type="spellStart"/>
      <w:r w:rsidR="006B7BAC" w:rsidRPr="000B5B8C">
        <w:rPr>
          <w:sz w:val="28"/>
          <w:szCs w:val="28"/>
        </w:rPr>
        <w:t>Митинского</w:t>
      </w:r>
      <w:proofErr w:type="spellEnd"/>
      <w:r w:rsidR="006B7BAC" w:rsidRPr="000B5B8C">
        <w:rPr>
          <w:sz w:val="28"/>
          <w:szCs w:val="28"/>
        </w:rPr>
        <w:t xml:space="preserve"> сельского поселения</w:t>
      </w:r>
      <w:r w:rsidRPr="000B5B8C">
        <w:rPr>
          <w:sz w:val="28"/>
          <w:szCs w:val="28"/>
        </w:rPr>
        <w:t xml:space="preserve">  на </w:t>
      </w:r>
      <w:r w:rsidR="009927FF">
        <w:rPr>
          <w:sz w:val="28"/>
          <w:szCs w:val="28"/>
        </w:rPr>
        <w:t>2015</w:t>
      </w:r>
      <w:r w:rsidRPr="000B5B8C">
        <w:rPr>
          <w:sz w:val="28"/>
          <w:szCs w:val="28"/>
        </w:rPr>
        <w:t xml:space="preserve">г., связанный с внесением финансовым органом </w:t>
      </w:r>
      <w:proofErr w:type="spellStart"/>
      <w:r w:rsidR="006B7BAC" w:rsidRPr="000B5B8C">
        <w:rPr>
          <w:sz w:val="28"/>
          <w:szCs w:val="28"/>
        </w:rPr>
        <w:t>Митинского</w:t>
      </w:r>
      <w:proofErr w:type="spellEnd"/>
      <w:r w:rsidR="006B7BAC" w:rsidRPr="000B5B8C">
        <w:rPr>
          <w:sz w:val="28"/>
          <w:szCs w:val="28"/>
        </w:rPr>
        <w:t xml:space="preserve"> сельского поселения</w:t>
      </w:r>
      <w:r w:rsidRPr="000B5B8C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</w:p>
    <w:p w:rsidR="00565360" w:rsidRPr="000B5B8C" w:rsidRDefault="000B5B8C" w:rsidP="00752B01">
      <w:pPr>
        <w:pStyle w:val="ac"/>
        <w:jc w:val="both"/>
        <w:rPr>
          <w:sz w:val="28"/>
          <w:szCs w:val="28"/>
        </w:rPr>
      </w:pPr>
      <w:r w:rsidRPr="000B5B8C">
        <w:rPr>
          <w:sz w:val="28"/>
          <w:szCs w:val="28"/>
        </w:rPr>
        <w:t>Доходы – 15 702 482,62 руб., расходы  - 15 702 482,62 руб.</w:t>
      </w:r>
    </w:p>
    <w:p w:rsidR="00575A64" w:rsidRDefault="00752B01" w:rsidP="006B7BAC">
      <w:pPr>
        <w:pStyle w:val="ac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5241B2">
        <w:rPr>
          <w:sz w:val="28"/>
          <w:szCs w:val="28"/>
        </w:rPr>
        <w:t>Исполнение по доходам за 201</w:t>
      </w:r>
      <w:r w:rsidR="002F53C8">
        <w:rPr>
          <w:sz w:val="28"/>
          <w:szCs w:val="28"/>
        </w:rPr>
        <w:t>5</w:t>
      </w:r>
      <w:r w:rsidR="00575A64" w:rsidRPr="005241B2">
        <w:rPr>
          <w:sz w:val="28"/>
          <w:szCs w:val="28"/>
        </w:rPr>
        <w:t xml:space="preserve"> год составило – </w:t>
      </w:r>
      <w:r w:rsidR="00440A85">
        <w:rPr>
          <w:sz w:val="28"/>
          <w:szCs w:val="28"/>
        </w:rPr>
        <w:t xml:space="preserve"> </w:t>
      </w:r>
      <w:r w:rsidR="002F53C8">
        <w:rPr>
          <w:sz w:val="28"/>
          <w:szCs w:val="28"/>
        </w:rPr>
        <w:t>14 764 368,13</w:t>
      </w:r>
      <w:r w:rsidR="0026678F">
        <w:rPr>
          <w:sz w:val="28"/>
          <w:szCs w:val="28"/>
        </w:rPr>
        <w:t xml:space="preserve"> руб.</w:t>
      </w:r>
      <w:r w:rsidR="00575A64" w:rsidRPr="005241B2">
        <w:rPr>
          <w:sz w:val="28"/>
          <w:szCs w:val="28"/>
        </w:rPr>
        <w:t xml:space="preserve"> или </w:t>
      </w:r>
      <w:r w:rsidR="002F53C8">
        <w:rPr>
          <w:sz w:val="28"/>
          <w:szCs w:val="28"/>
        </w:rPr>
        <w:t>94,0</w:t>
      </w:r>
      <w:r w:rsidR="00575A64" w:rsidRPr="005241B2">
        <w:rPr>
          <w:sz w:val="28"/>
          <w:szCs w:val="28"/>
        </w:rPr>
        <w:t xml:space="preserve">% уточненных годовых назначений, расходы – </w:t>
      </w:r>
      <w:r w:rsidR="002F53C8">
        <w:rPr>
          <w:sz w:val="28"/>
          <w:szCs w:val="28"/>
        </w:rPr>
        <w:t>14 831 403,18</w:t>
      </w:r>
      <w:r w:rsidR="00575A64" w:rsidRPr="005241B2">
        <w:rPr>
          <w:sz w:val="28"/>
          <w:szCs w:val="28"/>
        </w:rPr>
        <w:t xml:space="preserve"> руб. или</w:t>
      </w:r>
      <w:r w:rsidR="00440A85">
        <w:rPr>
          <w:sz w:val="28"/>
          <w:szCs w:val="28"/>
        </w:rPr>
        <w:t xml:space="preserve"> </w:t>
      </w:r>
      <w:r w:rsidR="00F90824">
        <w:rPr>
          <w:sz w:val="28"/>
          <w:szCs w:val="28"/>
        </w:rPr>
        <w:t>9</w:t>
      </w:r>
      <w:r w:rsidR="002F53C8">
        <w:rPr>
          <w:sz w:val="28"/>
          <w:szCs w:val="28"/>
        </w:rPr>
        <w:t>4,5</w:t>
      </w:r>
      <w:r w:rsidR="00575A64" w:rsidRPr="005241B2">
        <w:rPr>
          <w:sz w:val="28"/>
          <w:szCs w:val="28"/>
        </w:rPr>
        <w:t xml:space="preserve">% уточненных годовых ассигнований. </w:t>
      </w:r>
      <w:r w:rsidR="00575A64">
        <w:rPr>
          <w:sz w:val="28"/>
          <w:szCs w:val="28"/>
        </w:rPr>
        <w:t>(Таблица 1).</w:t>
      </w:r>
    </w:p>
    <w:p w:rsidR="00575A64" w:rsidRDefault="00575A64" w:rsidP="002649BD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B577AE">
        <w:rPr>
          <w:sz w:val="28"/>
          <w:szCs w:val="28"/>
        </w:rPr>
        <w:t>5</w:t>
      </w:r>
      <w:r w:rsidRPr="005241B2">
        <w:rPr>
          <w:sz w:val="28"/>
          <w:szCs w:val="28"/>
        </w:rPr>
        <w:t xml:space="preserve"> год местный бюджет исполнен с </w:t>
      </w:r>
      <w:r w:rsidR="00B577AE">
        <w:rPr>
          <w:sz w:val="28"/>
          <w:szCs w:val="28"/>
        </w:rPr>
        <w:t>де</w:t>
      </w:r>
      <w:r w:rsidRPr="005241B2">
        <w:rPr>
          <w:sz w:val="28"/>
          <w:szCs w:val="28"/>
        </w:rPr>
        <w:t>фицитом в размере</w:t>
      </w:r>
      <w:r w:rsidR="00440A85">
        <w:rPr>
          <w:sz w:val="28"/>
          <w:szCs w:val="28"/>
        </w:rPr>
        <w:t xml:space="preserve"> </w:t>
      </w:r>
      <w:r w:rsidR="00B577AE">
        <w:rPr>
          <w:sz w:val="28"/>
          <w:szCs w:val="28"/>
        </w:rPr>
        <w:t>67,0</w:t>
      </w:r>
      <w:r w:rsidR="00440A85">
        <w:rPr>
          <w:sz w:val="28"/>
          <w:szCs w:val="28"/>
        </w:rPr>
        <w:t xml:space="preserve"> </w:t>
      </w:r>
      <w:r w:rsidR="00E47F1B">
        <w:rPr>
          <w:sz w:val="28"/>
          <w:szCs w:val="28"/>
        </w:rPr>
        <w:t>тыс. рублей.</w:t>
      </w:r>
    </w:p>
    <w:p w:rsidR="00A6770C" w:rsidRPr="005E315F" w:rsidRDefault="005E4F53" w:rsidP="00A6770C">
      <w:pPr>
        <w:pStyle w:val="ConsPlusNormal"/>
        <w:ind w:firstLine="540"/>
        <w:jc w:val="both"/>
        <w:rPr>
          <w:i/>
        </w:rPr>
      </w:pPr>
      <w:r>
        <w:rPr>
          <w:rFonts w:eastAsia="Times New Roman"/>
          <w:lang w:eastAsia="ru-RU"/>
        </w:rPr>
        <w:t xml:space="preserve">   </w:t>
      </w:r>
      <w:r w:rsidR="00A6770C" w:rsidRPr="005E315F">
        <w:rPr>
          <w:rFonts w:eastAsia="Times New Roman"/>
          <w:i/>
          <w:lang w:eastAsia="ru-RU"/>
        </w:rPr>
        <w:t xml:space="preserve">В нарушение пункта 1 статья 217 Бюджетного Кодекса РФ </w:t>
      </w:r>
      <w:r w:rsidRPr="005E315F">
        <w:rPr>
          <w:rFonts w:eastAsia="Times New Roman"/>
          <w:i/>
          <w:lang w:eastAsia="ru-RU"/>
        </w:rPr>
        <w:t xml:space="preserve">  </w:t>
      </w:r>
      <w:r w:rsidR="00A6770C" w:rsidRPr="005E315F">
        <w:rPr>
          <w:rFonts w:eastAsia="Times New Roman"/>
          <w:i/>
          <w:lang w:eastAsia="ru-RU"/>
        </w:rPr>
        <w:t xml:space="preserve">Администрацией </w:t>
      </w:r>
      <w:proofErr w:type="spellStart"/>
      <w:r w:rsidR="00A6770C" w:rsidRPr="005E315F">
        <w:rPr>
          <w:rFonts w:eastAsia="Times New Roman"/>
          <w:i/>
          <w:lang w:eastAsia="ru-RU"/>
        </w:rPr>
        <w:t>Митинского</w:t>
      </w:r>
      <w:proofErr w:type="spellEnd"/>
      <w:r w:rsidR="00A6770C" w:rsidRPr="005E315F">
        <w:rPr>
          <w:rFonts w:eastAsia="Times New Roman"/>
          <w:i/>
          <w:lang w:eastAsia="ru-RU"/>
        </w:rPr>
        <w:t xml:space="preserve"> сельского поселения не установлен </w:t>
      </w:r>
      <w:hyperlink r:id="rId10" w:history="1">
        <w:r w:rsidR="00A6770C" w:rsidRPr="005E315F">
          <w:rPr>
            <w:i/>
            <w:color w:val="0000FF"/>
          </w:rPr>
          <w:t>Порядок</w:t>
        </w:r>
      </w:hyperlink>
      <w:r w:rsidR="00A6770C" w:rsidRPr="005E315F">
        <w:rPr>
          <w:i/>
        </w:rPr>
        <w:t xml:space="preserve"> составления и ведения сводной бюджетной росписи.</w:t>
      </w:r>
    </w:p>
    <w:p w:rsidR="007552F0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5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p w:rsidR="006B7BAC" w:rsidRDefault="00481BE1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481BE1" w:rsidRPr="00481BE1" w:rsidRDefault="00481BE1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9A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F6465E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B57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57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D6C" w:rsidRDefault="00B77D6C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</w:t>
            </w:r>
          </w:p>
          <w:p w:rsidR="0026678F" w:rsidRPr="00350417" w:rsidRDefault="0026678F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="00B57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B577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445D7" w:rsidP="00B77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702,0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445D7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14 764,0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445D7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445D7" w:rsidP="00B77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702,0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445D7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14 831,0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445D7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C12E75" w:rsidRPr="00350417" w:rsidTr="00C12E75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825BC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825BC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- 67,0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712" w:rsidRDefault="00413712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7A2EF3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2EF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7A2EF3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6558" w:rsidRDefault="00AE42D8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03DCE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2566D" w:rsidRDefault="0062566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39793A">
        <w:rPr>
          <w:rFonts w:ascii="Times New Roman" w:hAnsi="Times New Roman" w:cs="Times New Roman"/>
          <w:sz w:val="28"/>
          <w:szCs w:val="28"/>
        </w:rPr>
        <w:t>5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C0035C">
        <w:rPr>
          <w:rFonts w:ascii="Times New Roman" w:hAnsi="Times New Roman" w:cs="Times New Roman"/>
          <w:sz w:val="28"/>
          <w:szCs w:val="28"/>
        </w:rPr>
        <w:t>14 764,0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0035C">
        <w:rPr>
          <w:rFonts w:ascii="Times New Roman" w:hAnsi="Times New Roman" w:cs="Times New Roman"/>
          <w:sz w:val="28"/>
          <w:szCs w:val="28"/>
        </w:rPr>
        <w:t>94,0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C8116F">
        <w:rPr>
          <w:rFonts w:ascii="Times New Roman" w:hAnsi="Times New Roman" w:cs="Times New Roman"/>
          <w:sz w:val="28"/>
          <w:szCs w:val="28"/>
        </w:rPr>
        <w:t>79,3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C8116F">
        <w:rPr>
          <w:rFonts w:ascii="Times New Roman" w:hAnsi="Times New Roman" w:cs="Times New Roman"/>
          <w:sz w:val="28"/>
          <w:szCs w:val="28"/>
        </w:rPr>
        <w:t>11722,0</w:t>
      </w:r>
      <w:r w:rsidR="00CF42E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66878">
        <w:rPr>
          <w:rFonts w:ascii="Times New Roman" w:hAnsi="Times New Roman" w:cs="Times New Roman"/>
          <w:sz w:val="28"/>
          <w:szCs w:val="28"/>
        </w:rPr>
        <w:t>9</w:t>
      </w:r>
      <w:r w:rsidR="00C8116F">
        <w:rPr>
          <w:rFonts w:ascii="Times New Roman" w:hAnsi="Times New Roman" w:cs="Times New Roman"/>
          <w:sz w:val="28"/>
          <w:szCs w:val="28"/>
        </w:rPr>
        <w:t>8,8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Default="00CF42E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  <w:r w:rsidR="00A97B3F">
        <w:rPr>
          <w:rFonts w:ascii="Times New Roman" w:hAnsi="Times New Roman" w:cs="Times New Roman"/>
          <w:sz w:val="28"/>
          <w:szCs w:val="28"/>
        </w:rPr>
        <w:t xml:space="preserve">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 w:rsidR="005C77F8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 </w:t>
      </w:r>
      <w:r w:rsidR="000A684C">
        <w:rPr>
          <w:rFonts w:ascii="Times New Roman" w:hAnsi="Times New Roman" w:cs="Times New Roman"/>
          <w:sz w:val="28"/>
          <w:szCs w:val="28"/>
        </w:rPr>
        <w:t>20,6</w:t>
      </w:r>
      <w:r w:rsidR="005C77F8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C8116F">
        <w:rPr>
          <w:rFonts w:ascii="Times New Roman" w:hAnsi="Times New Roman" w:cs="Times New Roman"/>
          <w:sz w:val="28"/>
          <w:szCs w:val="28"/>
        </w:rPr>
        <w:t>3043,0</w:t>
      </w:r>
      <w:r w:rsidR="005C77F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>
        <w:rPr>
          <w:rFonts w:ascii="Times New Roman" w:hAnsi="Times New Roman" w:cs="Times New Roman"/>
          <w:sz w:val="28"/>
          <w:szCs w:val="28"/>
        </w:rPr>
        <w:t xml:space="preserve"> </w:t>
      </w:r>
      <w:r w:rsidR="00C8116F">
        <w:rPr>
          <w:rFonts w:ascii="Times New Roman" w:hAnsi="Times New Roman" w:cs="Times New Roman"/>
          <w:sz w:val="28"/>
          <w:szCs w:val="28"/>
        </w:rPr>
        <w:t>79,3</w:t>
      </w:r>
      <w:r w:rsidR="005C77F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A97B3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090245">
        <w:rPr>
          <w:rFonts w:ascii="Times New Roman" w:hAnsi="Times New Roman" w:cs="Times New Roman"/>
          <w:sz w:val="28"/>
          <w:szCs w:val="28"/>
        </w:rPr>
        <w:t>20,3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0A684C">
        <w:rPr>
          <w:rFonts w:ascii="Times New Roman" w:hAnsi="Times New Roman" w:cs="Times New Roman"/>
          <w:sz w:val="28"/>
          <w:szCs w:val="28"/>
        </w:rPr>
        <w:t>3001,3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090245">
        <w:rPr>
          <w:rFonts w:ascii="Times New Roman" w:hAnsi="Times New Roman" w:cs="Times New Roman"/>
          <w:sz w:val="28"/>
          <w:szCs w:val="28"/>
        </w:rPr>
        <w:t>0,3%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744867">
        <w:rPr>
          <w:rFonts w:ascii="Times New Roman" w:hAnsi="Times New Roman" w:cs="Times New Roman"/>
          <w:sz w:val="28"/>
          <w:szCs w:val="28"/>
        </w:rPr>
        <w:t xml:space="preserve"> </w:t>
      </w:r>
      <w:r w:rsidR="000A684C">
        <w:rPr>
          <w:rFonts w:ascii="Times New Roman" w:hAnsi="Times New Roman" w:cs="Times New Roman"/>
          <w:sz w:val="28"/>
          <w:szCs w:val="28"/>
        </w:rPr>
        <w:t>41,5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474">
        <w:rPr>
          <w:rFonts w:ascii="Times New Roman" w:hAnsi="Times New Roman" w:cs="Times New Roman"/>
          <w:sz w:val="28"/>
          <w:szCs w:val="28"/>
        </w:rPr>
        <w:t xml:space="preserve">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0902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902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Default="00CA4E1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090245">
        <w:rPr>
          <w:rFonts w:ascii="Times New Roman" w:hAnsi="Times New Roman" w:cs="Times New Roman"/>
          <w:sz w:val="28"/>
          <w:szCs w:val="28"/>
        </w:rPr>
        <w:t>4</w:t>
      </w:r>
      <w:r w:rsidR="007448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25FC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</w:t>
      </w:r>
      <w:r w:rsidR="00090245">
        <w:rPr>
          <w:rFonts w:ascii="Times New Roman" w:hAnsi="Times New Roman" w:cs="Times New Roman"/>
          <w:sz w:val="28"/>
          <w:szCs w:val="28"/>
        </w:rPr>
        <w:t>1831,0</w:t>
      </w:r>
      <w:r w:rsidR="00F1493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90245">
        <w:rPr>
          <w:rFonts w:ascii="Times New Roman" w:hAnsi="Times New Roman" w:cs="Times New Roman"/>
          <w:sz w:val="28"/>
          <w:szCs w:val="28"/>
        </w:rPr>
        <w:t>11,0</w:t>
      </w:r>
      <w:r w:rsidR="00F1493E">
        <w:rPr>
          <w:rFonts w:ascii="Times New Roman" w:hAnsi="Times New Roman" w:cs="Times New Roman"/>
          <w:sz w:val="28"/>
          <w:szCs w:val="28"/>
        </w:rPr>
        <w:t xml:space="preserve"> %,</w:t>
      </w:r>
      <w:r w:rsidR="004C0F76">
        <w:rPr>
          <w:rFonts w:ascii="Times New Roman" w:hAnsi="Times New Roman" w:cs="Times New Roman"/>
          <w:sz w:val="28"/>
          <w:szCs w:val="28"/>
        </w:rPr>
        <w:t>.</w:t>
      </w:r>
    </w:p>
    <w:p w:rsidR="00F1493E" w:rsidRDefault="00090245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62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алоговые доходы снизились </w:t>
      </w:r>
      <w:r w:rsidR="00DC72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1346,1</w:t>
      </w:r>
      <w:r w:rsidR="00DC72CA">
        <w:rPr>
          <w:rFonts w:ascii="Times New Roman" w:hAnsi="Times New Roman" w:cs="Times New Roman"/>
          <w:sz w:val="28"/>
          <w:szCs w:val="28"/>
        </w:rPr>
        <w:t>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F50">
        <w:rPr>
          <w:rFonts w:ascii="Times New Roman" w:hAnsi="Times New Roman" w:cs="Times New Roman"/>
          <w:sz w:val="28"/>
          <w:szCs w:val="28"/>
        </w:rPr>
        <w:t>Не</w:t>
      </w:r>
      <w:r w:rsidR="00F1493E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DC72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516,2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C" w:rsidRDefault="00FC149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6F2" w:rsidRDefault="009E128E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</w:t>
      </w:r>
      <w:r w:rsidR="00090245"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090245">
        <w:rPr>
          <w:rFonts w:ascii="Times New Roman" w:hAnsi="Times New Roman" w:cs="Times New Roman"/>
          <w:sz w:val="28"/>
          <w:szCs w:val="28"/>
        </w:rPr>
        <w:t>5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090245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FC149C" w:rsidRDefault="00FC149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A3C">
        <w:rPr>
          <w:rFonts w:ascii="Times New Roman" w:hAnsi="Times New Roman" w:cs="Times New Roman"/>
          <w:sz w:val="28"/>
          <w:szCs w:val="28"/>
        </w:rPr>
        <w:t>значительное снижение</w:t>
      </w:r>
      <w:r w:rsidR="0047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6C6A3C">
        <w:rPr>
          <w:rFonts w:ascii="Times New Roman" w:hAnsi="Times New Roman" w:cs="Times New Roman"/>
          <w:sz w:val="28"/>
          <w:szCs w:val="28"/>
        </w:rPr>
        <w:t>82</w:t>
      </w:r>
      <w:r w:rsidR="004740FE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C6A3C">
        <w:rPr>
          <w:rFonts w:ascii="Times New Roman" w:hAnsi="Times New Roman" w:cs="Times New Roman"/>
          <w:sz w:val="28"/>
          <w:szCs w:val="28"/>
        </w:rPr>
        <w:t>918,5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A4E1C" w:rsidRDefault="00E0521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9C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C358D5">
        <w:rPr>
          <w:rFonts w:ascii="Times New Roman" w:hAnsi="Times New Roman" w:cs="Times New Roman"/>
          <w:sz w:val="28"/>
          <w:szCs w:val="28"/>
        </w:rPr>
        <w:t>ое</w:t>
      </w:r>
      <w:r w:rsidR="00FC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D5">
        <w:rPr>
          <w:rFonts w:ascii="Times New Roman" w:hAnsi="Times New Roman" w:cs="Times New Roman"/>
          <w:sz w:val="28"/>
          <w:szCs w:val="28"/>
        </w:rPr>
        <w:t>снижение</w:t>
      </w:r>
      <w:r w:rsidR="008F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1411BB">
        <w:rPr>
          <w:rFonts w:ascii="Times New Roman" w:hAnsi="Times New Roman" w:cs="Times New Roman"/>
          <w:sz w:val="28"/>
          <w:szCs w:val="28"/>
        </w:rPr>
        <w:t xml:space="preserve">19,0 </w:t>
      </w:r>
      <w:r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1411BB">
        <w:rPr>
          <w:rFonts w:ascii="Times New Roman" w:hAnsi="Times New Roman" w:cs="Times New Roman"/>
          <w:sz w:val="28"/>
          <w:szCs w:val="28"/>
        </w:rPr>
        <w:t>390,6</w:t>
      </w:r>
      <w:r w:rsidR="008F58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0521A" w:rsidRDefault="00E0521A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855">
        <w:rPr>
          <w:rFonts w:ascii="Times New Roman" w:hAnsi="Times New Roman" w:cs="Times New Roman"/>
          <w:sz w:val="28"/>
          <w:szCs w:val="28"/>
        </w:rPr>
        <w:t>отсутствие</w:t>
      </w:r>
      <w:r w:rsidR="005B5663">
        <w:rPr>
          <w:rFonts w:ascii="Times New Roman" w:hAnsi="Times New Roman" w:cs="Times New Roman"/>
          <w:sz w:val="28"/>
          <w:szCs w:val="28"/>
        </w:rPr>
        <w:t xml:space="preserve"> поступления дохо</w:t>
      </w:r>
      <w:r w:rsidR="00B9499F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B94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99F">
        <w:rPr>
          <w:rFonts w:ascii="Times New Roman" w:hAnsi="Times New Roman" w:cs="Times New Roman"/>
          <w:sz w:val="28"/>
          <w:szCs w:val="28"/>
        </w:rPr>
        <w:t xml:space="preserve"> получаемых в виде арендной платы за земельные участки </w:t>
      </w:r>
      <w:r w:rsidR="00462855">
        <w:rPr>
          <w:rFonts w:ascii="Times New Roman" w:hAnsi="Times New Roman" w:cs="Times New Roman"/>
          <w:sz w:val="28"/>
          <w:szCs w:val="28"/>
        </w:rPr>
        <w:t>. В 2014 году поступление составило -</w:t>
      </w:r>
      <w:r w:rsidR="00B9499F">
        <w:rPr>
          <w:rFonts w:ascii="Times New Roman" w:hAnsi="Times New Roman" w:cs="Times New Roman"/>
          <w:sz w:val="28"/>
          <w:szCs w:val="28"/>
        </w:rPr>
        <w:t xml:space="preserve"> </w:t>
      </w:r>
      <w:r w:rsidR="00462855">
        <w:rPr>
          <w:rFonts w:ascii="Times New Roman" w:hAnsi="Times New Roman" w:cs="Times New Roman"/>
          <w:sz w:val="28"/>
          <w:szCs w:val="28"/>
        </w:rPr>
        <w:t>223,7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113AF" w:rsidRDefault="00C113A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8AA">
        <w:rPr>
          <w:rFonts w:ascii="Times New Roman" w:hAnsi="Times New Roman" w:cs="Times New Roman"/>
          <w:sz w:val="28"/>
          <w:szCs w:val="28"/>
        </w:rPr>
        <w:t xml:space="preserve"> отсутствие </w:t>
      </w:r>
      <w:r>
        <w:rPr>
          <w:rFonts w:ascii="Times New Roman" w:hAnsi="Times New Roman" w:cs="Times New Roman"/>
          <w:sz w:val="28"/>
          <w:szCs w:val="28"/>
        </w:rPr>
        <w:t>доходов от продажи земельных участков</w:t>
      </w:r>
      <w:r w:rsidR="002248AA">
        <w:rPr>
          <w:rFonts w:ascii="Times New Roman" w:hAnsi="Times New Roman" w:cs="Times New Roman"/>
          <w:sz w:val="28"/>
          <w:szCs w:val="28"/>
        </w:rPr>
        <w:t>. В 2014 году поступление составило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248AA">
        <w:rPr>
          <w:rFonts w:ascii="Times New Roman" w:hAnsi="Times New Roman" w:cs="Times New Roman"/>
          <w:sz w:val="28"/>
          <w:szCs w:val="28"/>
        </w:rPr>
        <w:t>316,0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9499F" w:rsidRDefault="00067C9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AD2">
        <w:rPr>
          <w:rFonts w:ascii="Times New Roman" w:hAnsi="Times New Roman" w:cs="Times New Roman"/>
          <w:sz w:val="28"/>
          <w:szCs w:val="28"/>
        </w:rPr>
        <w:t>увеличение</w:t>
      </w:r>
      <w:r w:rsidR="00C113AF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>
        <w:rPr>
          <w:rFonts w:ascii="Times New Roman" w:hAnsi="Times New Roman" w:cs="Times New Roman"/>
          <w:sz w:val="28"/>
          <w:szCs w:val="28"/>
        </w:rPr>
        <w:t xml:space="preserve"> на </w:t>
      </w:r>
      <w:r w:rsidR="00F01AD2">
        <w:rPr>
          <w:rFonts w:ascii="Times New Roman" w:hAnsi="Times New Roman" w:cs="Times New Roman"/>
          <w:sz w:val="28"/>
          <w:szCs w:val="28"/>
        </w:rPr>
        <w:t>0,2</w:t>
      </w:r>
      <w:r w:rsidR="00C113A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01AD2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8D29B5">
        <w:rPr>
          <w:rFonts w:ascii="Times New Roman" w:hAnsi="Times New Roman" w:cs="Times New Roman"/>
          <w:sz w:val="28"/>
          <w:szCs w:val="28"/>
        </w:rPr>
        <w:t>5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DD0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DD0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6B33DA">
        <w:rPr>
          <w:rFonts w:ascii="Times New Roman" w:hAnsi="Times New Roman" w:cs="Times New Roman"/>
          <w:sz w:val="28"/>
          <w:szCs w:val="28"/>
        </w:rPr>
        <w:t>5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33DA">
        <w:rPr>
          <w:rFonts w:ascii="Times New Roman" w:hAnsi="Times New Roman" w:cs="Times New Roman"/>
          <w:sz w:val="28"/>
          <w:szCs w:val="28"/>
        </w:rPr>
        <w:t>98,6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>79,1</w:t>
      </w:r>
      <w:r w:rsidR="00C0400A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 </w:t>
      </w:r>
      <w:r w:rsidR="00C0400A">
        <w:rPr>
          <w:rFonts w:ascii="Times New Roman" w:hAnsi="Times New Roman" w:cs="Times New Roman"/>
          <w:sz w:val="28"/>
          <w:szCs w:val="28"/>
        </w:rPr>
        <w:t>ил</w:t>
      </w:r>
      <w:r w:rsidR="00ED56D7">
        <w:rPr>
          <w:rFonts w:ascii="Times New Roman" w:hAnsi="Times New Roman" w:cs="Times New Roman"/>
          <w:sz w:val="28"/>
          <w:szCs w:val="28"/>
        </w:rPr>
        <w:t xml:space="preserve">и </w:t>
      </w:r>
      <w:r w:rsidR="006B33DA">
        <w:rPr>
          <w:rFonts w:ascii="Times New Roman" w:hAnsi="Times New Roman" w:cs="Times New Roman"/>
          <w:sz w:val="28"/>
          <w:szCs w:val="28"/>
        </w:rPr>
        <w:t>3001,3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B33DA" w:rsidRPr="00711D06" w:rsidRDefault="00B60CC0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Поступление Акцизов по подакцизным товарам в 2015 году составили 781,7 тыс. руб. или 104,0% от плановых назначений.</w:t>
      </w:r>
    </w:p>
    <w:p w:rsidR="00612371" w:rsidRDefault="009F7769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B60CC0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B60CC0">
        <w:rPr>
          <w:rFonts w:ascii="Times New Roman" w:hAnsi="Times New Roman" w:cs="Times New Roman"/>
          <w:sz w:val="28"/>
          <w:szCs w:val="28"/>
        </w:rPr>
        <w:t>92,1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B60CC0">
        <w:rPr>
          <w:rFonts w:ascii="Times New Roman" w:hAnsi="Times New Roman" w:cs="Times New Roman"/>
          <w:sz w:val="28"/>
          <w:szCs w:val="28"/>
        </w:rPr>
        <w:t>206,2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Default="00174004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E00E6F">
        <w:rPr>
          <w:rFonts w:ascii="Times New Roman" w:hAnsi="Times New Roman" w:cs="Times New Roman"/>
          <w:sz w:val="28"/>
          <w:szCs w:val="28"/>
        </w:rPr>
        <w:t>5</w:t>
      </w:r>
      <w:r w:rsidRPr="00711D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>поступлени</w:t>
      </w:r>
      <w:r w:rsidR="004336DB">
        <w:rPr>
          <w:rFonts w:ascii="Times New Roman" w:hAnsi="Times New Roman" w:cs="Times New Roman"/>
          <w:sz w:val="28"/>
          <w:szCs w:val="28"/>
        </w:rPr>
        <w:t>я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9128B0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>
        <w:rPr>
          <w:rFonts w:ascii="Times New Roman" w:hAnsi="Times New Roman" w:cs="Times New Roman"/>
          <w:sz w:val="28"/>
          <w:szCs w:val="28"/>
        </w:rPr>
        <w:t xml:space="preserve"> </w:t>
      </w:r>
      <w:r w:rsidR="00E00E6F">
        <w:rPr>
          <w:rFonts w:ascii="Times New Roman" w:hAnsi="Times New Roman" w:cs="Times New Roman"/>
          <w:sz w:val="28"/>
          <w:szCs w:val="28"/>
        </w:rPr>
        <w:t>1944,9</w:t>
      </w:r>
      <w:r w:rsidR="00ED56D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0E6F">
        <w:rPr>
          <w:rFonts w:ascii="Times New Roman" w:hAnsi="Times New Roman" w:cs="Times New Roman"/>
          <w:sz w:val="28"/>
          <w:szCs w:val="28"/>
        </w:rPr>
        <w:t>73,9</w:t>
      </w:r>
      <w:r w:rsidR="009128B0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>
        <w:rPr>
          <w:rFonts w:ascii="Times New Roman" w:hAnsi="Times New Roman" w:cs="Times New Roman"/>
          <w:sz w:val="28"/>
          <w:szCs w:val="28"/>
        </w:rPr>
        <w:t>,</w:t>
      </w:r>
      <w:r w:rsidR="00097EB1">
        <w:rPr>
          <w:rFonts w:ascii="Times New Roman" w:hAnsi="Times New Roman" w:cs="Times New Roman"/>
          <w:sz w:val="28"/>
          <w:szCs w:val="28"/>
        </w:rPr>
        <w:t xml:space="preserve"> </w:t>
      </w:r>
      <w:r w:rsidR="008806CD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Default="00E00E6F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налог на имущество физических лиц составил 255,3 тыс. руб. или 79,3%,</w:t>
      </w:r>
    </w:p>
    <w:p w:rsidR="00E00E6F" w:rsidRDefault="00174004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E00E6F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C77CAA">
        <w:rPr>
          <w:rFonts w:ascii="Times New Roman" w:hAnsi="Times New Roman" w:cs="Times New Roman"/>
          <w:sz w:val="28"/>
          <w:szCs w:val="28"/>
        </w:rPr>
        <w:t xml:space="preserve">  </w:t>
      </w:r>
      <w:r w:rsidR="00E00E6F">
        <w:rPr>
          <w:rFonts w:ascii="Times New Roman" w:hAnsi="Times New Roman" w:cs="Times New Roman"/>
          <w:sz w:val="28"/>
          <w:szCs w:val="28"/>
        </w:rPr>
        <w:t>73,1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>составил</w:t>
      </w:r>
      <w:r w:rsidR="00C77CAA">
        <w:rPr>
          <w:rFonts w:ascii="Times New Roman" w:hAnsi="Times New Roman" w:cs="Times New Roman"/>
          <w:sz w:val="28"/>
          <w:szCs w:val="28"/>
        </w:rPr>
        <w:t xml:space="preserve"> </w:t>
      </w:r>
      <w:r w:rsidR="00E00E6F">
        <w:rPr>
          <w:rFonts w:ascii="Times New Roman" w:hAnsi="Times New Roman" w:cs="Times New Roman"/>
          <w:sz w:val="28"/>
          <w:szCs w:val="28"/>
        </w:rPr>
        <w:t>1689,5</w:t>
      </w:r>
      <w:r w:rsidRPr="00711D0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00E6F">
        <w:rPr>
          <w:rFonts w:ascii="Times New Roman" w:hAnsi="Times New Roman" w:cs="Times New Roman"/>
          <w:sz w:val="28"/>
          <w:szCs w:val="28"/>
        </w:rPr>
        <w:t>390,6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тыс. руб.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E00E6F">
        <w:rPr>
          <w:rFonts w:ascii="Times New Roman" w:hAnsi="Times New Roman" w:cs="Times New Roman"/>
          <w:sz w:val="28"/>
          <w:szCs w:val="28"/>
        </w:rPr>
        <w:t>меньше</w:t>
      </w:r>
      <w:r w:rsidRPr="00711D06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711D06">
        <w:rPr>
          <w:rFonts w:ascii="Times New Roman" w:hAnsi="Times New Roman" w:cs="Times New Roman"/>
          <w:sz w:val="28"/>
          <w:szCs w:val="28"/>
        </w:rPr>
        <w:t>о сравнению с 201</w:t>
      </w:r>
      <w:r w:rsidR="00E00E6F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>
        <w:rPr>
          <w:rFonts w:ascii="Times New Roman" w:hAnsi="Times New Roman" w:cs="Times New Roman"/>
          <w:sz w:val="28"/>
          <w:szCs w:val="28"/>
        </w:rPr>
        <w:t>.</w:t>
      </w:r>
    </w:p>
    <w:p w:rsidR="00174004" w:rsidRPr="00711D06" w:rsidRDefault="00E00E6F" w:rsidP="00DD0E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174004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430E3" w:rsidRDefault="00B31140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AE3F13">
        <w:rPr>
          <w:rFonts w:ascii="Times New Roman" w:hAnsi="Times New Roman" w:cs="Times New Roman"/>
          <w:sz w:val="28"/>
          <w:szCs w:val="28"/>
        </w:rPr>
        <w:t>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>
        <w:rPr>
          <w:rFonts w:ascii="Times New Roman" w:hAnsi="Times New Roman" w:cs="Times New Roman"/>
          <w:sz w:val="28"/>
          <w:szCs w:val="28"/>
        </w:rPr>
        <w:t xml:space="preserve"> 41,5</w:t>
      </w:r>
      <w:r w:rsidR="000226F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AE3F13">
        <w:rPr>
          <w:rFonts w:ascii="Times New Roman" w:hAnsi="Times New Roman" w:cs="Times New Roman"/>
          <w:sz w:val="28"/>
          <w:szCs w:val="28"/>
        </w:rPr>
        <w:t>10,38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AE3F13">
        <w:rPr>
          <w:rFonts w:ascii="Times New Roman" w:hAnsi="Times New Roman" w:cs="Times New Roman"/>
          <w:sz w:val="28"/>
          <w:szCs w:val="28"/>
        </w:rPr>
        <w:t>4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8806CD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711D06">
        <w:rPr>
          <w:rFonts w:ascii="Times New Roman" w:hAnsi="Times New Roman" w:cs="Times New Roman"/>
          <w:sz w:val="28"/>
          <w:szCs w:val="28"/>
        </w:rPr>
        <w:t xml:space="preserve"> на </w:t>
      </w:r>
      <w:r w:rsidR="00AE3F13">
        <w:rPr>
          <w:rFonts w:ascii="Times New Roman" w:hAnsi="Times New Roman" w:cs="Times New Roman"/>
          <w:sz w:val="28"/>
          <w:szCs w:val="28"/>
        </w:rPr>
        <w:t>516,2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>
        <w:rPr>
          <w:rFonts w:ascii="Times New Roman" w:hAnsi="Times New Roman" w:cs="Times New Roman"/>
          <w:sz w:val="28"/>
          <w:szCs w:val="28"/>
        </w:rPr>
        <w:t xml:space="preserve"> </w:t>
      </w:r>
      <w:r w:rsidR="00875ACB">
        <w:rPr>
          <w:rFonts w:ascii="Times New Roman" w:hAnsi="Times New Roman" w:cs="Times New Roman"/>
          <w:sz w:val="28"/>
          <w:szCs w:val="28"/>
        </w:rPr>
        <w:t>93,0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907442" w:rsidRDefault="00907442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поступление неналоговых доходов в 201</w:t>
      </w:r>
      <w:r w:rsidR="00875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можно отметить следующее:</w:t>
      </w:r>
    </w:p>
    <w:p w:rsidR="00875ACB" w:rsidRDefault="00875ACB" w:rsidP="00DD0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неналоговые доходы состояли только из прочих доходов от оказания платных услуг (работ) получателей средств бюджета поселения в сумме 41,5 тыс. руб.</w:t>
      </w:r>
    </w:p>
    <w:p w:rsidR="000202BC" w:rsidRPr="000202BC" w:rsidRDefault="00126289" w:rsidP="00DD0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202BC"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701ED4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02BC" w:rsidRDefault="00701ED4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2BC">
        <w:rPr>
          <w:rFonts w:ascii="Times New Roman" w:hAnsi="Times New Roman" w:cs="Times New Roman"/>
          <w:sz w:val="28"/>
          <w:szCs w:val="28"/>
        </w:rPr>
        <w:t xml:space="preserve">  Общий объем безвозмездных поступлений в бюджет поселения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2BC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E4A6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721,5</w:t>
      </w:r>
      <w:r w:rsidR="000202B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 98,8</w:t>
      </w:r>
      <w:r w:rsidR="000202BC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3754BC">
        <w:rPr>
          <w:rFonts w:ascii="Times New Roman" w:hAnsi="Times New Roman" w:cs="Times New Roman"/>
          <w:sz w:val="28"/>
          <w:szCs w:val="28"/>
        </w:rPr>
        <w:t>9188</w:t>
      </w:r>
      <w:r w:rsidR="00F90B2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3754BC">
        <w:rPr>
          <w:rFonts w:ascii="Times New Roman" w:hAnsi="Times New Roman" w:cs="Times New Roman"/>
          <w:sz w:val="28"/>
          <w:szCs w:val="28"/>
        </w:rPr>
        <w:t>1983,4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FE4A62">
        <w:rPr>
          <w:rFonts w:ascii="Times New Roman" w:hAnsi="Times New Roman" w:cs="Times New Roman"/>
          <w:sz w:val="28"/>
          <w:szCs w:val="28"/>
        </w:rPr>
        <w:t>99,</w:t>
      </w:r>
      <w:r w:rsidR="003754BC">
        <w:rPr>
          <w:rFonts w:ascii="Times New Roman" w:hAnsi="Times New Roman" w:cs="Times New Roman"/>
          <w:sz w:val="28"/>
          <w:szCs w:val="28"/>
        </w:rPr>
        <w:t>4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D94423">
        <w:rPr>
          <w:rFonts w:ascii="Times New Roman" w:hAnsi="Times New Roman" w:cs="Times New Roman"/>
          <w:sz w:val="28"/>
          <w:szCs w:val="28"/>
        </w:rPr>
        <w:t>68,9</w:t>
      </w:r>
      <w:r w:rsidR="00FE4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 1</w:t>
      </w:r>
      <w:r w:rsidR="00D94423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18197B">
        <w:rPr>
          <w:rFonts w:ascii="Times New Roman" w:hAnsi="Times New Roman" w:cs="Times New Roman"/>
          <w:sz w:val="28"/>
          <w:szCs w:val="28"/>
        </w:rPr>
        <w:t>481,0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</w:t>
      </w:r>
      <w:r w:rsidR="0018197B">
        <w:rPr>
          <w:rFonts w:ascii="Times New Roman" w:hAnsi="Times New Roman" w:cs="Times New Roman"/>
          <w:sz w:val="28"/>
          <w:szCs w:val="28"/>
        </w:rPr>
        <w:t xml:space="preserve"> 78,4</w:t>
      </w:r>
      <w:r w:rsidR="00F9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Default="00204C0F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4E23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2373">
        <w:rPr>
          <w:rFonts w:ascii="Times New Roman" w:hAnsi="Times New Roman" w:cs="Times New Roman"/>
          <w:sz w:val="28"/>
          <w:szCs w:val="28"/>
        </w:rPr>
        <w:t>9188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также </w:t>
      </w:r>
    </w:p>
    <w:p w:rsidR="00D52355" w:rsidRDefault="00EF057E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 в поселениях в сумме </w:t>
      </w:r>
      <w:r w:rsidR="0084348A">
        <w:rPr>
          <w:rFonts w:ascii="Times New Roman" w:hAnsi="Times New Roman" w:cs="Times New Roman"/>
          <w:sz w:val="28"/>
          <w:szCs w:val="28"/>
        </w:rPr>
        <w:t xml:space="preserve"> </w:t>
      </w:r>
      <w:r w:rsidR="00413929">
        <w:rPr>
          <w:rFonts w:ascii="Times New Roman" w:hAnsi="Times New Roman" w:cs="Times New Roman"/>
          <w:sz w:val="28"/>
          <w:szCs w:val="28"/>
        </w:rPr>
        <w:t>1</w:t>
      </w:r>
      <w:r w:rsidR="004E2373">
        <w:rPr>
          <w:rFonts w:ascii="Times New Roman" w:hAnsi="Times New Roman" w:cs="Times New Roman"/>
          <w:sz w:val="28"/>
          <w:szCs w:val="28"/>
        </w:rPr>
        <w:t>275,5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DD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Default="005F5FE3" w:rsidP="00DD0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Default="00126289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Pr="002E7C5E" w:rsidRDefault="00532745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D50A57">
        <w:rPr>
          <w:rFonts w:ascii="Times New Roman" w:eastAsia="Calibri" w:hAnsi="Times New Roman" w:cs="Times New Roman"/>
          <w:sz w:val="28"/>
          <w:szCs w:val="28"/>
        </w:rPr>
        <w:t>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BC3E64">
        <w:rPr>
          <w:rFonts w:ascii="Times New Roman" w:eastAsia="Calibri" w:hAnsi="Times New Roman" w:cs="Times New Roman"/>
          <w:sz w:val="28"/>
          <w:szCs w:val="28"/>
        </w:rPr>
        <w:t>Решением о бюджете ( в последней редакции)</w:t>
      </w:r>
      <w:r w:rsidR="00480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D50A57">
        <w:rPr>
          <w:rFonts w:ascii="Times New Roman" w:eastAsia="Calibri" w:hAnsi="Times New Roman" w:cs="Times New Roman"/>
          <w:sz w:val="28"/>
          <w:szCs w:val="28"/>
        </w:rPr>
        <w:t>15 695,5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-15 702,0 тыс. руб.,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D50A57">
        <w:rPr>
          <w:rFonts w:ascii="Times New Roman" w:eastAsia="Calibri" w:hAnsi="Times New Roman" w:cs="Times New Roman"/>
          <w:sz w:val="28"/>
          <w:szCs w:val="28"/>
        </w:rPr>
        <w:t>14 831,4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D50A57">
        <w:rPr>
          <w:rFonts w:ascii="Times New Roman" w:eastAsia="Calibri" w:hAnsi="Times New Roman" w:cs="Times New Roman"/>
          <w:sz w:val="28"/>
          <w:szCs w:val="28"/>
        </w:rPr>
        <w:t>94,5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профицитом в размере </w:t>
      </w:r>
      <w:r w:rsidR="00BC3E64">
        <w:rPr>
          <w:rFonts w:ascii="Times New Roman" w:eastAsia="Calibri" w:hAnsi="Times New Roman" w:cs="Times New Roman"/>
          <w:sz w:val="28"/>
          <w:szCs w:val="28"/>
        </w:rPr>
        <w:t>67,0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BC3E64">
        <w:rPr>
          <w:rFonts w:ascii="Times New Roman" w:eastAsia="Calibri" w:hAnsi="Times New Roman" w:cs="Times New Roman"/>
          <w:sz w:val="28"/>
          <w:szCs w:val="28"/>
        </w:rPr>
        <w:t>4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</w:t>
      </w:r>
      <w:r w:rsidR="004F0BF4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F0BF4">
        <w:rPr>
          <w:rFonts w:ascii="Times New Roman" w:eastAsia="Calibri" w:hAnsi="Times New Roman" w:cs="Times New Roman"/>
          <w:sz w:val="28"/>
          <w:szCs w:val="28"/>
        </w:rPr>
        <w:t>1</w:t>
      </w:r>
      <w:r w:rsidR="004809C4">
        <w:rPr>
          <w:rFonts w:ascii="Times New Roman" w:eastAsia="Calibri" w:hAnsi="Times New Roman" w:cs="Times New Roman"/>
          <w:sz w:val="28"/>
          <w:szCs w:val="28"/>
        </w:rPr>
        <w:t>82,0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9C4">
        <w:rPr>
          <w:rFonts w:ascii="Times New Roman" w:eastAsia="Calibri" w:hAnsi="Times New Roman" w:cs="Times New Roman"/>
          <w:sz w:val="28"/>
          <w:szCs w:val="28"/>
        </w:rPr>
        <w:t>1,2</w:t>
      </w:r>
      <w:r w:rsidR="00DE71D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>на 201</w:t>
      </w:r>
      <w:r w:rsidR="003923B1">
        <w:rPr>
          <w:rFonts w:ascii="Times New Roman" w:eastAsia="Calibri" w:hAnsi="Times New Roman" w:cs="Times New Roman"/>
          <w:sz w:val="28"/>
          <w:szCs w:val="28"/>
        </w:rPr>
        <w:t>5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3923B1">
        <w:rPr>
          <w:rFonts w:ascii="Times New Roman" w:eastAsia="Calibri" w:hAnsi="Times New Roman" w:cs="Times New Roman"/>
          <w:sz w:val="28"/>
          <w:szCs w:val="28"/>
        </w:rPr>
        <w:t>7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 w:rsidR="004C05AD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Pr="00D70293" w:rsidRDefault="004C05AD" w:rsidP="00DD0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proofErr w:type="spellStart"/>
      <w:r w:rsidR="00851B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5F1968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5F1968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AE576B">
        <w:rPr>
          <w:rFonts w:ascii="Times New Roman" w:hAnsi="Times New Roman"/>
          <w:sz w:val="28"/>
          <w:szCs w:val="28"/>
        </w:rPr>
        <w:t>11 578</w:t>
      </w:r>
      <w:r w:rsidR="00821D8D">
        <w:rPr>
          <w:rFonts w:ascii="Times New Roman" w:hAnsi="Times New Roman"/>
          <w:sz w:val="28"/>
          <w:szCs w:val="28"/>
        </w:rPr>
        <w:t>,0</w:t>
      </w:r>
      <w:r w:rsidRPr="0007249F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AE576B">
        <w:rPr>
          <w:rFonts w:ascii="Times New Roman" w:hAnsi="Times New Roman"/>
          <w:sz w:val="28"/>
          <w:szCs w:val="28"/>
        </w:rPr>
        <w:t>74,0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821D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7249F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821D8D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B80E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D70293">
        <w:rPr>
          <w:rFonts w:ascii="Times New Roman" w:hAnsi="Times New Roman"/>
          <w:sz w:val="28"/>
          <w:szCs w:val="28"/>
        </w:rPr>
        <w:t>Исполнение по программным расходам составило 10 832,0 тыс. руб. или 94,0% от плана.</w:t>
      </w:r>
    </w:p>
    <w:p w:rsidR="00E03EA8" w:rsidRPr="00E03EA8" w:rsidRDefault="00E03EA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3EA8">
        <w:rPr>
          <w:rFonts w:ascii="Times New Roman" w:eastAsia="Calibri" w:hAnsi="Times New Roman" w:cs="Times New Roman"/>
          <w:sz w:val="28"/>
          <w:szCs w:val="28"/>
        </w:rPr>
        <w:t xml:space="preserve">      Отмечается </w:t>
      </w:r>
      <w:r w:rsidRPr="00DC194D">
        <w:rPr>
          <w:rFonts w:ascii="Times New Roman" w:eastAsia="Calibri" w:hAnsi="Times New Roman" w:cs="Times New Roman"/>
          <w:b/>
          <w:i/>
          <w:sz w:val="28"/>
          <w:szCs w:val="28"/>
        </w:rPr>
        <w:t>низкое исполнение</w:t>
      </w:r>
      <w:r w:rsidRPr="00E03EA8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программам:</w:t>
      </w:r>
    </w:p>
    <w:p w:rsidR="00E1584A" w:rsidRDefault="00E2426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1584A">
        <w:rPr>
          <w:rFonts w:ascii="Times New Roman" w:eastAsia="Calibri" w:hAnsi="Times New Roman" w:cs="Times New Roman"/>
          <w:sz w:val="28"/>
          <w:szCs w:val="28"/>
        </w:rPr>
        <w:t xml:space="preserve">. МП «Развитие культуры и туризма </w:t>
      </w:r>
      <w:proofErr w:type="spellStart"/>
      <w:r w:rsidR="00E1584A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E1584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- 9</w:t>
      </w:r>
      <w:r>
        <w:rPr>
          <w:rFonts w:ascii="Times New Roman" w:eastAsia="Calibri" w:hAnsi="Times New Roman" w:cs="Times New Roman"/>
          <w:sz w:val="28"/>
          <w:szCs w:val="28"/>
        </w:rPr>
        <w:t>7,6</w:t>
      </w:r>
      <w:r w:rsidR="00E1584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E7208" w:rsidRDefault="00CE720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МП «Обеспечение качественными коммунальными услугами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- 89,3%</w:t>
      </w:r>
      <w:r w:rsidR="004E2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84A" w:rsidRDefault="00E1584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МП «Информационное общество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</w:t>
      </w:r>
      <w:r w:rsidR="00CE7208">
        <w:rPr>
          <w:rFonts w:ascii="Times New Roman" w:eastAsia="Calibri" w:hAnsi="Times New Roman" w:cs="Times New Roman"/>
          <w:sz w:val="28"/>
          <w:szCs w:val="28"/>
        </w:rPr>
        <w:t>65,9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43702" w:rsidRDefault="00B4370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МП «Развитие дорожного хозяйства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поселении»- </w:t>
      </w:r>
      <w:r w:rsidR="000611D2">
        <w:rPr>
          <w:rFonts w:ascii="Times New Roman" w:eastAsia="Calibri" w:hAnsi="Times New Roman" w:cs="Times New Roman"/>
          <w:sz w:val="28"/>
          <w:szCs w:val="28"/>
        </w:rPr>
        <w:t>85,5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D5DE7" w:rsidRDefault="00BD5DE7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4D6" w:rsidRDefault="005174D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9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100% исполнение</w:t>
      </w:r>
      <w:r w:rsidRPr="005174D6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CE7208">
        <w:rPr>
          <w:rFonts w:ascii="Times New Roman" w:eastAsia="Calibri" w:hAnsi="Times New Roman" w:cs="Times New Roman"/>
          <w:sz w:val="28"/>
          <w:szCs w:val="28"/>
        </w:rPr>
        <w:t xml:space="preserve"> по следующим </w:t>
      </w:r>
      <w:r w:rsidRPr="005174D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E7208">
        <w:rPr>
          <w:rFonts w:ascii="Times New Roman" w:eastAsia="Calibri" w:hAnsi="Times New Roman" w:cs="Times New Roman"/>
          <w:sz w:val="28"/>
          <w:szCs w:val="28"/>
        </w:rPr>
        <w:t>ым</w:t>
      </w:r>
      <w:r w:rsidRPr="005174D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E7208">
        <w:rPr>
          <w:rFonts w:ascii="Times New Roman" w:eastAsia="Calibri" w:hAnsi="Times New Roman" w:cs="Times New Roman"/>
          <w:sz w:val="28"/>
          <w:szCs w:val="28"/>
        </w:rPr>
        <w:t>ам</w:t>
      </w:r>
      <w:r w:rsidR="00BD5D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426C" w:rsidRDefault="00E2426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МП «Развитие молодежной политики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CE720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7208" w:rsidRDefault="00CE720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МП «Развитие физической культуры и спорта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поселении»,</w:t>
      </w:r>
    </w:p>
    <w:p w:rsidR="00DD6AF2" w:rsidRDefault="00DD6AF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D6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МП «Создание условий для эффективного управления муниципальными финансами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816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8DE" w:rsidRDefault="008168DE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E05" w:rsidRDefault="00802971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4573C" w:rsidRPr="004E194A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 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="00824DA5">
        <w:rPr>
          <w:rFonts w:ascii="Times New Roman" w:eastAsia="Calibri" w:hAnsi="Times New Roman" w:cs="Times New Roman"/>
          <w:sz w:val="28"/>
          <w:szCs w:val="28"/>
        </w:rPr>
        <w:t>«Исполнение</w:t>
      </w:r>
      <w:r w:rsidR="004B512C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 </w:t>
      </w:r>
      <w:proofErr w:type="spellStart"/>
      <w:r w:rsidR="004B512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B512C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="00824DA5">
        <w:rPr>
          <w:rFonts w:ascii="Times New Roman" w:eastAsia="Calibri" w:hAnsi="Times New Roman" w:cs="Times New Roman"/>
          <w:sz w:val="28"/>
          <w:szCs w:val="28"/>
        </w:rPr>
        <w:t xml:space="preserve">льского поселения по целевым статьям (муниципальным программам и непрограммным  направлениям деятельности) за 2015 год 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к проекту об исполнении бюджета </w:t>
      </w:r>
      <w:r w:rsidR="00110E05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="00110E05"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условий для эффективного управления муниципальными финансами в </w:t>
      </w:r>
      <w:proofErr w:type="spellStart"/>
      <w:r w:rsidR="00110E05" w:rsidRPr="00110E05">
        <w:rPr>
          <w:rFonts w:ascii="Times New Roman" w:eastAsia="Calibri" w:hAnsi="Times New Roman" w:cs="Times New Roman"/>
          <w:b/>
          <w:sz w:val="28"/>
          <w:szCs w:val="28"/>
        </w:rPr>
        <w:t>Митинском</w:t>
      </w:r>
      <w:proofErr w:type="spellEnd"/>
      <w:r w:rsidR="00110E05"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  <w:r w:rsidR="00110E05">
        <w:rPr>
          <w:rFonts w:ascii="Times New Roman" w:eastAsia="Calibri" w:hAnsi="Times New Roman" w:cs="Times New Roman"/>
          <w:sz w:val="28"/>
          <w:szCs w:val="28"/>
        </w:rPr>
        <w:t xml:space="preserve"> включает в себя муниципальную целевую программу </w:t>
      </w:r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 xml:space="preserve">«Осуществление внешнего муниципального контроля в </w:t>
      </w:r>
      <w:proofErr w:type="spellStart"/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>Митинском</w:t>
      </w:r>
      <w:proofErr w:type="spellEnd"/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 xml:space="preserve"> сельском поселении»</w:t>
      </w:r>
      <w:r w:rsidR="00110E05">
        <w:rPr>
          <w:rFonts w:ascii="Times New Roman" w:eastAsia="Calibri" w:hAnsi="Times New Roman" w:cs="Times New Roman"/>
          <w:sz w:val="28"/>
          <w:szCs w:val="28"/>
        </w:rPr>
        <w:t xml:space="preserve"> и  муниципальную целевую программу </w:t>
      </w:r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>«Обеспечение казна</w:t>
      </w:r>
      <w:r w:rsidR="00126862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>ейского</w:t>
      </w:r>
      <w:proofErr w:type="gramEnd"/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исполнения бюджета </w:t>
      </w:r>
      <w:proofErr w:type="spellStart"/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>Митинского</w:t>
      </w:r>
      <w:proofErr w:type="spellEnd"/>
      <w:r w:rsidR="00110E05" w:rsidRPr="00126862">
        <w:rPr>
          <w:rFonts w:ascii="Times New Roman" w:eastAsia="Calibri" w:hAnsi="Times New Roman" w:cs="Times New Roman"/>
          <w:i/>
          <w:sz w:val="28"/>
          <w:szCs w:val="28"/>
        </w:rPr>
        <w:t xml:space="preserve"> сельского поселения»</w:t>
      </w:r>
      <w:r w:rsidR="00110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2971" w:rsidRPr="004E194A" w:rsidRDefault="00D4573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26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971" w:rsidRPr="004E194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 комиссия </w:t>
      </w:r>
      <w:r w:rsidRPr="004E194A">
        <w:rPr>
          <w:rFonts w:ascii="Times New Roman" w:eastAsia="Calibri" w:hAnsi="Times New Roman" w:cs="Times New Roman"/>
          <w:sz w:val="28"/>
          <w:szCs w:val="28"/>
        </w:rPr>
        <w:t>отмечает, что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 средства на содержание законодательных</w:t>
      </w:r>
      <w:r w:rsidR="00005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(представительных) органов, судебных органов, избирательных комиссий, </w:t>
      </w:r>
      <w:r w:rsidR="00E03694" w:rsidRPr="005F7A5C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контрольно-счетных органов 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и т.п. органов муниципальных образований </w:t>
      </w:r>
      <w:r w:rsidR="00E03694" w:rsidRPr="005A68C6">
        <w:rPr>
          <w:rFonts w:ascii="Times New Roman" w:eastAsia="Calibri" w:hAnsi="Times New Roman" w:cs="Times New Roman"/>
          <w:b/>
          <w:sz w:val="28"/>
          <w:szCs w:val="28"/>
        </w:rPr>
        <w:t>в рамках муниципальных программ не отражаются</w:t>
      </w:r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 ввиду невозможности установления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местной администрацией муниципального образования целевых показателей </w:t>
      </w:r>
      <w:r w:rsidR="005A68C6">
        <w:rPr>
          <w:rFonts w:ascii="Times New Roman" w:eastAsia="Calibri" w:hAnsi="Times New Roman" w:cs="Times New Roman"/>
          <w:sz w:val="28"/>
          <w:szCs w:val="28"/>
        </w:rPr>
        <w:t>(</w:t>
      </w:r>
      <w:r w:rsidR="004E194A">
        <w:rPr>
          <w:rFonts w:ascii="Times New Roman" w:eastAsia="Calibri" w:hAnsi="Times New Roman" w:cs="Times New Roman"/>
          <w:sz w:val="28"/>
          <w:szCs w:val="28"/>
        </w:rPr>
        <w:t>индикаторов</w:t>
      </w:r>
      <w:r w:rsidR="005A68C6">
        <w:rPr>
          <w:rFonts w:ascii="Times New Roman" w:eastAsia="Calibri" w:hAnsi="Times New Roman" w:cs="Times New Roman"/>
          <w:sz w:val="28"/>
          <w:szCs w:val="28"/>
        </w:rPr>
        <w:t>)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для таких органов</w:t>
      </w:r>
      <w:proofErr w:type="gramStart"/>
      <w:r w:rsidR="004E19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03694" w:rsidRP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171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12686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126862">
        <w:rPr>
          <w:rFonts w:ascii="Times New Roman" w:eastAsia="Calibri" w:hAnsi="Times New Roman" w:cs="Times New Roman"/>
          <w:sz w:val="28"/>
          <w:szCs w:val="28"/>
        </w:rPr>
        <w:t xml:space="preserve">арушение </w:t>
      </w:r>
      <w:r w:rsidR="00AF5171" w:rsidRPr="00AF5171">
        <w:rPr>
          <w:rFonts w:ascii="Times New Roman" w:eastAsia="Calibri" w:hAnsi="Times New Roman" w:cs="Times New Roman"/>
          <w:i/>
          <w:sz w:val="28"/>
          <w:szCs w:val="28"/>
        </w:rPr>
        <w:t xml:space="preserve">п.18 </w:t>
      </w:r>
      <w:r w:rsidR="0071039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F5171" w:rsidRPr="00AF5171">
        <w:rPr>
          <w:rFonts w:ascii="Times New Roman" w:eastAsia="Calibri" w:hAnsi="Times New Roman" w:cs="Times New Roman"/>
          <w:i/>
          <w:sz w:val="28"/>
          <w:szCs w:val="28"/>
        </w:rPr>
        <w:t>Методических рекомендаций по составлению и исполнению бюджетов субъектов Российской Федерации и местных бюджетов на основе государст</w:t>
      </w:r>
      <w:r w:rsidR="0071039B">
        <w:rPr>
          <w:rFonts w:ascii="Times New Roman" w:eastAsia="Calibri" w:hAnsi="Times New Roman" w:cs="Times New Roman"/>
          <w:i/>
          <w:sz w:val="28"/>
          <w:szCs w:val="28"/>
        </w:rPr>
        <w:t>венных (муниципальных) программ»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39B">
        <w:rPr>
          <w:rFonts w:ascii="Times New Roman" w:eastAsia="Calibri" w:hAnsi="Times New Roman" w:cs="Times New Roman"/>
          <w:i/>
          <w:sz w:val="28"/>
          <w:szCs w:val="28"/>
        </w:rPr>
        <w:t xml:space="preserve"> письмо </w:t>
      </w:r>
      <w:proofErr w:type="spellStart"/>
      <w:r w:rsidR="0071039B">
        <w:rPr>
          <w:rFonts w:ascii="Times New Roman" w:eastAsia="Calibri" w:hAnsi="Times New Roman" w:cs="Times New Roman"/>
          <w:i/>
          <w:sz w:val="28"/>
          <w:szCs w:val="28"/>
        </w:rPr>
        <w:t>МинФина</w:t>
      </w:r>
      <w:proofErr w:type="spellEnd"/>
      <w:r w:rsidR="0071039B">
        <w:rPr>
          <w:rFonts w:ascii="Times New Roman" w:eastAsia="Calibri" w:hAnsi="Times New Roman" w:cs="Times New Roman"/>
          <w:i/>
          <w:sz w:val="28"/>
          <w:szCs w:val="28"/>
        </w:rPr>
        <w:t xml:space="preserve"> от 30.09.2014 № 0-05-05/48843/</w:t>
      </w:r>
      <w:r w:rsidR="00034BB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1584A" w:rsidRDefault="00E1584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4103" w:rsidRDefault="009F7D6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8F3ABC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8F3ABC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8F3ABC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8A37E0" w:rsidRDefault="0020473D" w:rsidP="00DD0EAB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</w:p>
    <w:p w:rsidR="004C14DF" w:rsidRDefault="008A37E0" w:rsidP="00DD0EAB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473D">
        <w:rPr>
          <w:rFonts w:ascii="Times New Roman" w:eastAsia="Calibri" w:hAnsi="Times New Roman" w:cs="Times New Roman"/>
          <w:sz w:val="28"/>
          <w:szCs w:val="28"/>
        </w:rPr>
        <w:t xml:space="preserve">    Таблица № 2</w:t>
      </w:r>
    </w:p>
    <w:p w:rsidR="009F7D6C" w:rsidRDefault="008A37E0" w:rsidP="00DD0EA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DD0EAB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DD0EAB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DD0EAB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B007F7" w:rsidRPr="00B007F7" w:rsidRDefault="00B007F7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AA5716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8F3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C14DF" w:rsidRPr="00B42C8E" w:rsidRDefault="004C14DF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C14DF" w:rsidRPr="00B42C8E" w:rsidRDefault="00B007F7" w:rsidP="00DD0EA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8F3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DD0EAB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DD0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3 826,0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25,5%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4 128,9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27,84%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0,46%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1,69%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2 670,8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2 128,0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14,35%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12,49%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1,97%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4 631,7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5 011,5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33,79%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0,25%</w:t>
            </w:r>
          </w:p>
        </w:tc>
      </w:tr>
      <w:tr w:rsidR="000D194E" w:rsidRPr="00A86AE0" w:rsidTr="00D6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4E" w:rsidRPr="00A86AE0" w:rsidRDefault="000D194E" w:rsidP="00DD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Default="000D194E" w:rsidP="00DD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7,15%</w:t>
            </w:r>
          </w:p>
        </w:tc>
      </w:tr>
      <w:tr w:rsidR="000D194E" w:rsidRPr="00A86AE0" w:rsidTr="00B00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Pr="00A86AE0" w:rsidRDefault="00896E84" w:rsidP="00DD0EAB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Pr="008A37E0" w:rsidRDefault="000D194E" w:rsidP="00DD0EAB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A37E0">
              <w:rPr>
                <w:b/>
                <w:i/>
                <w:iCs/>
              </w:rPr>
              <w:t>15 013,0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Pr="008A37E0" w:rsidRDefault="000D194E" w:rsidP="00DD0E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A37E0">
              <w:rPr>
                <w:b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Pr="008A37E0" w:rsidRDefault="000D194E" w:rsidP="00DD0EAB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A37E0">
              <w:rPr>
                <w:b/>
                <w:i/>
                <w:iCs/>
              </w:rPr>
              <w:t>14 831,0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94E" w:rsidRPr="008A37E0" w:rsidRDefault="000D194E" w:rsidP="00DD0EA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A37E0">
              <w:rPr>
                <w:b/>
                <w:color w:val="000000"/>
              </w:rPr>
              <w:t>100,00%</w:t>
            </w:r>
          </w:p>
        </w:tc>
      </w:tr>
    </w:tbl>
    <w:p w:rsidR="00A86AE0" w:rsidRDefault="00A86AE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143F44">
        <w:rPr>
          <w:rFonts w:ascii="Times New Roman" w:eastAsia="Calibri" w:hAnsi="Times New Roman" w:cs="Times New Roman"/>
          <w:sz w:val="28"/>
          <w:szCs w:val="28"/>
        </w:rPr>
        <w:t>5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875">
        <w:rPr>
          <w:rFonts w:ascii="Times New Roman" w:eastAsia="Calibri" w:hAnsi="Times New Roman" w:cs="Times New Roman"/>
          <w:sz w:val="28"/>
          <w:szCs w:val="28"/>
        </w:rPr>
        <w:t>пяти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7516CE" w:rsidRDefault="00CB37B1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>
        <w:rPr>
          <w:rFonts w:ascii="Times New Roman" w:eastAsia="Calibri" w:hAnsi="Times New Roman" w:cs="Times New Roman"/>
          <w:sz w:val="28"/>
          <w:szCs w:val="28"/>
        </w:rPr>
        <w:t xml:space="preserve"> по разделу 0800 «Культура и кинематография»</w:t>
      </w:r>
      <w:r w:rsidR="007516CE" w:rsidRPr="007516C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</w:t>
      </w:r>
      <w:r w:rsidR="007516CE">
        <w:rPr>
          <w:rFonts w:ascii="Times New Roman" w:eastAsia="Calibri" w:hAnsi="Times New Roman" w:cs="Times New Roman"/>
          <w:sz w:val="28"/>
          <w:szCs w:val="28"/>
        </w:rPr>
        <w:t xml:space="preserve"> 33,8% или 5011,5 тыс. руб. </w:t>
      </w:r>
    </w:p>
    <w:p w:rsidR="00D22B24" w:rsidRDefault="000E35F8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по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>
        <w:rPr>
          <w:rFonts w:ascii="Times New Roman" w:eastAsia="Calibri" w:hAnsi="Times New Roman" w:cs="Times New Roman"/>
          <w:sz w:val="28"/>
          <w:szCs w:val="28"/>
        </w:rPr>
        <w:t>27,8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4128,9</w:t>
      </w:r>
      <w:r w:rsidR="00271EF2">
        <w:rPr>
          <w:rFonts w:ascii="Times New Roman" w:eastAsia="Calibri" w:hAnsi="Times New Roman" w:cs="Times New Roman"/>
          <w:sz w:val="28"/>
          <w:szCs w:val="28"/>
        </w:rPr>
        <w:t>,</w:t>
      </w:r>
      <w:r w:rsidR="00482629">
        <w:rPr>
          <w:rFonts w:ascii="Times New Roman" w:eastAsia="Calibri" w:hAnsi="Times New Roman" w:cs="Times New Roman"/>
          <w:sz w:val="28"/>
          <w:szCs w:val="28"/>
        </w:rPr>
        <w:t>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 w:rsidR="0048262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3009,0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6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875" w:rsidRPr="002F3875" w:rsidRDefault="00C82F3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 разделу 0400</w:t>
      </w:r>
      <w:r w:rsidR="000E35F8" w:rsidRPr="002F38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3875" w:rsidRPr="002F3875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2F3875" w:rsidRPr="002F3875">
        <w:rPr>
          <w:rFonts w:ascii="Times New Roman" w:eastAsia="Calibri" w:hAnsi="Times New Roman" w:cs="Times New Roman"/>
          <w:sz w:val="28"/>
          <w:szCs w:val="28"/>
        </w:rPr>
        <w:t>»</w:t>
      </w:r>
      <w:r w:rsidR="00467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- 14,35</w:t>
      </w:r>
      <w:r w:rsidR="002F3875" w:rsidRPr="002F3875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>
        <w:rPr>
          <w:rFonts w:ascii="Times New Roman" w:eastAsia="Calibri" w:hAnsi="Times New Roman" w:cs="Times New Roman"/>
          <w:sz w:val="28"/>
          <w:szCs w:val="28"/>
        </w:rPr>
        <w:t>2128</w:t>
      </w:r>
      <w:r w:rsidR="000A33F8">
        <w:rPr>
          <w:rFonts w:ascii="Times New Roman" w:eastAsia="Calibri" w:hAnsi="Times New Roman" w:cs="Times New Roman"/>
          <w:sz w:val="28"/>
          <w:szCs w:val="28"/>
        </w:rPr>
        <w:t>,0</w:t>
      </w:r>
      <w:r w:rsidR="002F3875" w:rsidRPr="002F3875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E40253" w:rsidRDefault="002F387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875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C82F35">
        <w:rPr>
          <w:rFonts w:ascii="Times New Roman" w:eastAsia="Calibri" w:hAnsi="Times New Roman" w:cs="Times New Roman"/>
          <w:sz w:val="28"/>
          <w:szCs w:val="28"/>
        </w:rPr>
        <w:t xml:space="preserve"> 2128,0</w:t>
      </w:r>
      <w:r w:rsidRPr="002F387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5115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5356DB" w:rsidRDefault="0046795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7007E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35">
        <w:rPr>
          <w:rFonts w:ascii="Times New Roman" w:eastAsia="Calibri" w:hAnsi="Times New Roman" w:cs="Times New Roman"/>
          <w:sz w:val="28"/>
          <w:szCs w:val="28"/>
        </w:rPr>
        <w:t>1852</w:t>
      </w:r>
      <w:r w:rsidR="000A33F8">
        <w:rPr>
          <w:rFonts w:ascii="Times New Roman" w:eastAsia="Calibri" w:hAnsi="Times New Roman" w:cs="Times New Roman"/>
          <w:sz w:val="28"/>
          <w:szCs w:val="28"/>
        </w:rPr>
        <w:t>,0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0A33F8">
        <w:rPr>
          <w:rFonts w:ascii="Times New Roman" w:eastAsia="Calibri" w:hAnsi="Times New Roman" w:cs="Times New Roman"/>
          <w:sz w:val="28"/>
          <w:szCs w:val="28"/>
        </w:rPr>
        <w:t>1</w:t>
      </w:r>
      <w:r w:rsidR="00C82F35">
        <w:rPr>
          <w:rFonts w:ascii="Times New Roman" w:eastAsia="Calibri" w:hAnsi="Times New Roman" w:cs="Times New Roman"/>
          <w:sz w:val="28"/>
          <w:szCs w:val="28"/>
        </w:rPr>
        <w:t>2,4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%  в структуре общих </w:t>
      </w:r>
      <w:r w:rsidR="007007E5">
        <w:rPr>
          <w:rFonts w:ascii="Times New Roman" w:eastAsia="Calibri" w:hAnsi="Times New Roman" w:cs="Times New Roman"/>
          <w:sz w:val="28"/>
          <w:szCs w:val="28"/>
        </w:rPr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35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95B" w:rsidRDefault="0046795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12560">
        <w:rPr>
          <w:rFonts w:ascii="Times New Roman" w:eastAsia="Calibri" w:hAnsi="Times New Roman" w:cs="Times New Roman"/>
          <w:i/>
          <w:sz w:val="28"/>
          <w:szCs w:val="28"/>
        </w:rPr>
        <w:t>«Социальная политика»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C82F35">
        <w:rPr>
          <w:rFonts w:ascii="Times New Roman" w:eastAsia="Calibri" w:hAnsi="Times New Roman" w:cs="Times New Roman"/>
          <w:sz w:val="28"/>
          <w:szCs w:val="28"/>
        </w:rPr>
        <w:t>7,1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82F35">
        <w:rPr>
          <w:rFonts w:ascii="Times New Roman" w:eastAsia="Calibri" w:hAnsi="Times New Roman" w:cs="Times New Roman"/>
          <w:sz w:val="28"/>
          <w:szCs w:val="28"/>
        </w:rPr>
        <w:t>1061,1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2560" w:rsidRDefault="00C1256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BFC" w:rsidRDefault="0069364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01BFC" w:rsidRPr="00101932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Default="001D203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E2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2D0727">
        <w:rPr>
          <w:rFonts w:ascii="Times New Roman" w:eastAsia="Calibri" w:hAnsi="Times New Roman" w:cs="Times New Roman"/>
          <w:sz w:val="28"/>
          <w:szCs w:val="28"/>
        </w:rPr>
        <w:t>69,0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DD1651" w:rsidRDefault="001D203A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</w:t>
      </w:r>
      <w:r w:rsidR="00F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727">
        <w:rPr>
          <w:rFonts w:ascii="Times New Roman" w:eastAsia="Calibri" w:hAnsi="Times New Roman" w:cs="Times New Roman"/>
          <w:sz w:val="28"/>
          <w:szCs w:val="28"/>
        </w:rPr>
        <w:t>37</w:t>
      </w:r>
      <w:r w:rsidR="00955B24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– 100,00%</w:t>
      </w:r>
      <w:r w:rsidR="00DD165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Default="00DD1651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образование -</w:t>
      </w:r>
      <w:r w:rsidR="00C87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292,7 тыс. руб. – 100,0%, </w:t>
      </w:r>
    </w:p>
    <w:p w:rsidR="0046795B" w:rsidRDefault="00C8747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безопасность - 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250,8 тыс. руб. – 100,0%.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A0A49" w:rsidRDefault="0046795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BFC" w:rsidRPr="00693645">
        <w:rPr>
          <w:rFonts w:ascii="Times New Roman" w:eastAsia="Calibri" w:hAnsi="Times New Roman" w:cs="Times New Roman"/>
          <w:b/>
          <w:sz w:val="28"/>
          <w:szCs w:val="28"/>
        </w:rPr>
        <w:t>Наиболее низкое исполнение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162644" w:rsidRDefault="0016264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644">
        <w:rPr>
          <w:rFonts w:ascii="Times New Roman" w:eastAsia="Calibri" w:hAnsi="Times New Roman" w:cs="Times New Roman"/>
          <w:sz w:val="28"/>
          <w:szCs w:val="28"/>
        </w:rPr>
        <w:lastRenderedPageBreak/>
        <w:t>- Национальная экономика – 8</w:t>
      </w:r>
      <w:r w:rsidR="00C8747C">
        <w:rPr>
          <w:rFonts w:ascii="Times New Roman" w:eastAsia="Calibri" w:hAnsi="Times New Roman" w:cs="Times New Roman"/>
          <w:sz w:val="28"/>
          <w:szCs w:val="28"/>
        </w:rPr>
        <w:t>5,5</w:t>
      </w:r>
      <w:r w:rsidRPr="00162644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162644" w:rsidRPr="00C8747C" w:rsidRDefault="0016264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47C">
        <w:rPr>
          <w:rFonts w:ascii="Times New Roman" w:eastAsia="Calibri" w:hAnsi="Times New Roman" w:cs="Times New Roman"/>
          <w:b/>
          <w:sz w:val="28"/>
          <w:szCs w:val="28"/>
        </w:rPr>
        <w:t xml:space="preserve">   Неисполнение плановых назначений по разделам:</w:t>
      </w:r>
    </w:p>
    <w:p w:rsidR="00FA5132" w:rsidRDefault="00FA513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F62379">
        <w:rPr>
          <w:rFonts w:ascii="Times New Roman" w:eastAsia="Calibri" w:hAnsi="Times New Roman" w:cs="Times New Roman"/>
          <w:sz w:val="28"/>
          <w:szCs w:val="28"/>
        </w:rPr>
        <w:t>89,4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626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12864" w:rsidRDefault="00E12864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культура и кинематография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</w:t>
      </w:r>
      <w:r w:rsidR="00F62379">
        <w:rPr>
          <w:rFonts w:ascii="Times New Roman" w:eastAsia="Calibri" w:hAnsi="Times New Roman" w:cs="Times New Roman"/>
          <w:sz w:val="28"/>
          <w:szCs w:val="28"/>
        </w:rPr>
        <w:t>7,9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FA5132" w:rsidRDefault="00FA5132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социальная политика – </w:t>
      </w:r>
      <w:r w:rsidR="00EF4CC2">
        <w:rPr>
          <w:rFonts w:ascii="Times New Roman" w:eastAsia="Calibri" w:hAnsi="Times New Roman" w:cs="Times New Roman"/>
          <w:sz w:val="28"/>
          <w:szCs w:val="28"/>
        </w:rPr>
        <w:t>98,</w:t>
      </w:r>
      <w:r w:rsidR="00F6237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2537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537F0" w:rsidRDefault="002537F0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- 96,2%.</w:t>
      </w:r>
    </w:p>
    <w:p w:rsidR="00EA6F0A" w:rsidRDefault="009F7D6C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AB6EA2" w:rsidRDefault="00EE716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spellStart"/>
      <w:r w:rsidR="002D2A45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F6465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</w:t>
      </w:r>
      <w:r w:rsidR="00F64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14D">
        <w:rPr>
          <w:rFonts w:ascii="Times New Roman" w:eastAsia="Calibri" w:hAnsi="Times New Roman" w:cs="Times New Roman"/>
          <w:sz w:val="28"/>
          <w:szCs w:val="28"/>
        </w:rPr>
        <w:t>3943,</w:t>
      </w:r>
      <w:r w:rsidRPr="00AB6EA2">
        <w:rPr>
          <w:rFonts w:ascii="Times New Roman" w:eastAsia="Calibri" w:hAnsi="Times New Roman" w:cs="Times New Roman"/>
          <w:sz w:val="28"/>
          <w:szCs w:val="28"/>
        </w:rPr>
        <w:t>00 тыс. рублей.</w:t>
      </w:r>
    </w:p>
    <w:p w:rsidR="00EE7165" w:rsidRDefault="00EE716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1F21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14D">
        <w:rPr>
          <w:rFonts w:ascii="Times New Roman" w:eastAsia="Calibri" w:hAnsi="Times New Roman" w:cs="Times New Roman"/>
          <w:sz w:val="28"/>
          <w:szCs w:val="28"/>
        </w:rPr>
        <w:t>3892,4</w:t>
      </w:r>
      <w:r w:rsidR="002D2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Default="0079022E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DD0EAB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2327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DD0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DD0EAB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DD0EA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DD0EAB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27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6B2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D5">
        <w:rPr>
          <w:rFonts w:ascii="Times New Roman" w:eastAsia="Times New Roman" w:hAnsi="Times New Roman" w:cs="Times New Roman"/>
          <w:sz w:val="28"/>
          <w:szCs w:val="28"/>
        </w:rPr>
        <w:t>10.02.2006г. № 4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</w:t>
      </w:r>
      <w:r w:rsidR="00021DEE">
        <w:rPr>
          <w:rFonts w:ascii="Times New Roman" w:eastAsia="Times New Roman" w:hAnsi="Times New Roman" w:cs="Times New Roman"/>
          <w:sz w:val="28"/>
          <w:szCs w:val="28"/>
        </w:rPr>
        <w:t>27,0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6004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7AC">
        <w:rPr>
          <w:rFonts w:ascii="Times New Roman" w:eastAsia="Times New Roman" w:hAnsi="Times New Roman" w:cs="Times New Roman"/>
          <w:sz w:val="28"/>
          <w:szCs w:val="28"/>
        </w:rPr>
        <w:t>54,0</w:t>
      </w:r>
      <w:r w:rsidR="0093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126289" w:rsidRPr="00A554D5" w:rsidRDefault="002E004E" w:rsidP="00DD0EAB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289" w:rsidRPr="00A554D5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A554D5" w:rsidRPr="00A554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289" w:rsidRPr="00A554D5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различных праздничных, социально-культурных и спортивных мероприятий.</w:t>
      </w:r>
    </w:p>
    <w:p w:rsidR="00126289" w:rsidRPr="00126289" w:rsidRDefault="00126289" w:rsidP="00DD0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расходы, произведенные  из резервного фонда Главы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5E33C5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Pr="00802490" w:rsidRDefault="00126289" w:rsidP="00DD0EAB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DD0EAB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565360" w:rsidRDefault="00010EDC" w:rsidP="00DD0EAB">
      <w:pPr>
        <w:tabs>
          <w:tab w:val="left" w:pos="154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 w:rsidR="00132E5A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565360" w:rsidRDefault="00126289" w:rsidP="00DD0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C01B40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B430E3" w:rsidRPr="00B430E3" w:rsidRDefault="007C4923" w:rsidP="00DD0EA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430E3" w:rsidRPr="00B430E3">
        <w:rPr>
          <w:sz w:val="28"/>
          <w:szCs w:val="28"/>
        </w:rPr>
        <w:t>Решени</w:t>
      </w:r>
      <w:r w:rsidR="00B430E3">
        <w:rPr>
          <w:sz w:val="28"/>
          <w:szCs w:val="28"/>
        </w:rPr>
        <w:t>ем</w:t>
      </w:r>
      <w:r w:rsidR="00B430E3" w:rsidRPr="00B430E3">
        <w:rPr>
          <w:sz w:val="28"/>
          <w:szCs w:val="28"/>
        </w:rPr>
        <w:t xml:space="preserve"> Муниципального Совета </w:t>
      </w:r>
      <w:proofErr w:type="spellStart"/>
      <w:r w:rsidR="00B430E3" w:rsidRPr="00B430E3">
        <w:rPr>
          <w:sz w:val="28"/>
          <w:szCs w:val="28"/>
        </w:rPr>
        <w:t>Митинского</w:t>
      </w:r>
      <w:proofErr w:type="spellEnd"/>
      <w:r w:rsidR="00B430E3" w:rsidRPr="00B430E3">
        <w:rPr>
          <w:sz w:val="28"/>
          <w:szCs w:val="28"/>
        </w:rPr>
        <w:t xml:space="preserve"> сельского поселения в последней редакции от 16.12.2015  № 27 «О внесении изменений в решение Муниципального совета от 16.12.2014г. № 16  доходы </w:t>
      </w:r>
      <w:r w:rsidR="00B430E3">
        <w:rPr>
          <w:sz w:val="28"/>
          <w:szCs w:val="28"/>
        </w:rPr>
        <w:t>утверждены</w:t>
      </w:r>
      <w:r w:rsidR="00B430E3" w:rsidRPr="00B430E3">
        <w:rPr>
          <w:sz w:val="28"/>
          <w:szCs w:val="28"/>
        </w:rPr>
        <w:t xml:space="preserve"> 15 695 503,62 руб., расходы –  15 695 503,62 руб., дефицит – 0   руб.</w:t>
      </w:r>
    </w:p>
    <w:p w:rsidR="00BD6660" w:rsidRDefault="007C4923" w:rsidP="00DD0EAB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365360"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365360"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365360">
        <w:rPr>
          <w:sz w:val="28"/>
          <w:szCs w:val="20"/>
          <w:lang w:eastAsia="ar-SA"/>
        </w:rPr>
        <w:t>де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365360">
        <w:rPr>
          <w:sz w:val="28"/>
          <w:szCs w:val="20"/>
          <w:lang w:eastAsia="ar-SA"/>
        </w:rPr>
        <w:t xml:space="preserve"> 67,0 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 </w:t>
      </w:r>
    </w:p>
    <w:p w:rsidR="001406C3" w:rsidRPr="00B86161" w:rsidRDefault="001406C3" w:rsidP="00DD0EAB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D2231C">
        <w:rPr>
          <w:sz w:val="28"/>
          <w:szCs w:val="20"/>
          <w:lang w:eastAsia="ar-SA"/>
        </w:rPr>
        <w:t>5</w:t>
      </w:r>
      <w:r>
        <w:rPr>
          <w:sz w:val="28"/>
          <w:szCs w:val="20"/>
          <w:lang w:eastAsia="ar-SA"/>
        </w:rPr>
        <w:t xml:space="preserve">г.  </w:t>
      </w:r>
      <w:r w:rsidRPr="00B86161">
        <w:rPr>
          <w:sz w:val="28"/>
          <w:szCs w:val="20"/>
          <w:lang w:eastAsia="ar-SA"/>
        </w:rPr>
        <w:t xml:space="preserve">составил </w:t>
      </w:r>
      <w:r w:rsidR="004B6BA3" w:rsidRPr="00B86161">
        <w:rPr>
          <w:sz w:val="28"/>
          <w:szCs w:val="20"/>
          <w:lang w:eastAsia="ar-SA"/>
        </w:rPr>
        <w:t xml:space="preserve"> </w:t>
      </w:r>
      <w:r w:rsidR="00DF363A">
        <w:rPr>
          <w:sz w:val="28"/>
          <w:szCs w:val="20"/>
          <w:lang w:eastAsia="ar-SA"/>
        </w:rPr>
        <w:t>2</w:t>
      </w:r>
      <w:r w:rsidR="00D2231C">
        <w:rPr>
          <w:sz w:val="28"/>
          <w:szCs w:val="20"/>
          <w:lang w:eastAsia="ar-SA"/>
        </w:rPr>
        <w:t>563 462,73</w:t>
      </w:r>
      <w:r w:rsidR="004B6BA3" w:rsidRPr="00B86161">
        <w:rPr>
          <w:sz w:val="28"/>
          <w:szCs w:val="20"/>
          <w:lang w:eastAsia="ar-SA"/>
        </w:rPr>
        <w:t xml:space="preserve"> </w:t>
      </w:r>
      <w:r w:rsidR="00B86161" w:rsidRPr="00B86161">
        <w:rPr>
          <w:sz w:val="28"/>
          <w:szCs w:val="20"/>
          <w:lang w:eastAsia="ar-SA"/>
        </w:rPr>
        <w:t xml:space="preserve"> рублей</w:t>
      </w:r>
      <w:r w:rsidRPr="00B86161">
        <w:rPr>
          <w:sz w:val="28"/>
          <w:szCs w:val="20"/>
          <w:lang w:eastAsia="ar-SA"/>
        </w:rPr>
        <w:t>.</w:t>
      </w:r>
    </w:p>
    <w:p w:rsidR="00126289" w:rsidRPr="00126289" w:rsidRDefault="00126289" w:rsidP="00DD0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2231C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E0BAC">
        <w:rPr>
          <w:rFonts w:ascii="Times New Roman" w:eastAsia="Calibri" w:hAnsi="Times New Roman" w:cs="Times New Roman"/>
          <w:sz w:val="28"/>
          <w:szCs w:val="28"/>
        </w:rPr>
        <w:t>5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DD0EA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>
        <w:rPr>
          <w:rFonts w:ascii="Times New Roman" w:eastAsia="Calibri" w:hAnsi="Times New Roman" w:cs="Times New Roman"/>
          <w:sz w:val="28"/>
          <w:szCs w:val="28"/>
        </w:rPr>
        <w:t>2 426,0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050CD" w:rsidRDefault="004845E5" w:rsidP="00DD0EA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0CD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B050CD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B050CD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B050CD">
        <w:rPr>
          <w:rFonts w:ascii="Times New Roman" w:eastAsia="Calibri" w:hAnsi="Times New Roman" w:cs="Times New Roman"/>
          <w:sz w:val="28"/>
          <w:szCs w:val="28"/>
        </w:rPr>
        <w:t xml:space="preserve"> 2 515,0</w:t>
      </w:r>
      <w:r w:rsidR="00EF19C1" w:rsidRPr="00B050C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05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B6B" w:rsidRPr="00B050CD" w:rsidRDefault="00CE2B6B" w:rsidP="00DD0EA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50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E0BAC" w:rsidRPr="00B050C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050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1DD" w:rsidRDefault="008241DD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751D7" w:rsidRDefault="004751D7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A6724" w:rsidRDefault="004751D7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6724"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0C1AE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DB115F">
        <w:rPr>
          <w:rFonts w:ascii="Times New Roman" w:eastAsia="Calibri" w:hAnsi="Times New Roman" w:cs="Times New Roman"/>
          <w:sz w:val="28"/>
          <w:szCs w:val="28"/>
        </w:rPr>
        <w:t>5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Pr="009B7FFA" w:rsidRDefault="00A07E4E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FFA">
        <w:rPr>
          <w:rFonts w:ascii="Times New Roman" w:eastAsia="Calibri" w:hAnsi="Times New Roman" w:cs="Times New Roman"/>
          <w:sz w:val="28"/>
          <w:szCs w:val="28"/>
        </w:rPr>
        <w:t>В 201</w:t>
      </w:r>
      <w:r w:rsidR="00DB115F">
        <w:rPr>
          <w:rFonts w:ascii="Times New Roman" w:eastAsia="Calibri" w:hAnsi="Times New Roman" w:cs="Times New Roman"/>
          <w:sz w:val="28"/>
          <w:szCs w:val="28"/>
        </w:rPr>
        <w:t>5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DB115F">
        <w:rPr>
          <w:rFonts w:ascii="Times New Roman" w:eastAsia="Calibri" w:hAnsi="Times New Roman" w:cs="Times New Roman"/>
          <w:sz w:val="28"/>
          <w:szCs w:val="28"/>
        </w:rPr>
        <w:t>94,0%</w:t>
      </w:r>
      <w:r w:rsidRPr="009B7FFA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9B7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115F">
        <w:rPr>
          <w:rFonts w:ascii="Times New Roman" w:eastAsia="Calibri" w:hAnsi="Times New Roman" w:cs="Times New Roman"/>
          <w:sz w:val="28"/>
          <w:szCs w:val="28"/>
        </w:rPr>
        <w:t>79,3</w:t>
      </w:r>
      <w:r w:rsidRPr="009B7FF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9B7F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8701E8" w:rsidRDefault="0070421B" w:rsidP="00DD0EAB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050F8D">
        <w:rPr>
          <w:rFonts w:ascii="Times New Roman" w:eastAsia="Calibri" w:hAnsi="Times New Roman" w:cs="Times New Roman"/>
          <w:sz w:val="28"/>
          <w:szCs w:val="28"/>
        </w:rPr>
        <w:t xml:space="preserve">увеличились </w:t>
      </w:r>
      <w:r w:rsidRPr="008701E8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8701E8">
        <w:rPr>
          <w:rFonts w:ascii="Times New Roman" w:eastAsia="Calibri" w:hAnsi="Times New Roman" w:cs="Times New Roman"/>
          <w:sz w:val="28"/>
          <w:szCs w:val="28"/>
        </w:rPr>
        <w:t>в</w:t>
      </w:r>
      <w:r w:rsidRPr="008701E8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050F8D">
        <w:rPr>
          <w:rFonts w:ascii="Times New Roman" w:eastAsia="Calibri" w:hAnsi="Times New Roman" w:cs="Times New Roman"/>
          <w:sz w:val="28"/>
          <w:szCs w:val="28"/>
        </w:rPr>
        <w:t>4</w:t>
      </w: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 w:rsidRPr="008701E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870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F8D">
        <w:rPr>
          <w:rFonts w:ascii="Times New Roman" w:eastAsia="Calibri" w:hAnsi="Times New Roman" w:cs="Times New Roman"/>
          <w:sz w:val="28"/>
          <w:szCs w:val="28"/>
        </w:rPr>
        <w:t xml:space="preserve">31,3 </w:t>
      </w:r>
      <w:r w:rsidR="00AC254B" w:rsidRPr="008701E8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8701E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7F1B8C" w:rsidRDefault="00BC770D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F8D">
        <w:rPr>
          <w:rFonts w:ascii="Times New Roman" w:eastAsia="Calibri" w:hAnsi="Times New Roman" w:cs="Times New Roman"/>
          <w:sz w:val="28"/>
          <w:szCs w:val="28"/>
        </w:rPr>
        <w:t>14 831,4</w:t>
      </w:r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C1AEC" w:rsidRPr="007F1B8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 или  </w:t>
      </w:r>
      <w:r w:rsidR="007F1B8C" w:rsidRPr="007F1B8C">
        <w:rPr>
          <w:rFonts w:ascii="Times New Roman" w:eastAsia="Calibri" w:hAnsi="Times New Roman" w:cs="Times New Roman"/>
          <w:sz w:val="28"/>
          <w:szCs w:val="28"/>
        </w:rPr>
        <w:t>9</w:t>
      </w:r>
      <w:r w:rsidR="00050F8D">
        <w:rPr>
          <w:rFonts w:ascii="Times New Roman" w:eastAsia="Calibri" w:hAnsi="Times New Roman" w:cs="Times New Roman"/>
          <w:sz w:val="28"/>
          <w:szCs w:val="28"/>
        </w:rPr>
        <w:t>4,5</w:t>
      </w:r>
      <w:r w:rsidR="000C1AEC"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7F1B8C">
        <w:rPr>
          <w:rFonts w:ascii="Times New Roman" w:eastAsia="Calibri" w:hAnsi="Times New Roman" w:cs="Times New Roman"/>
          <w:sz w:val="28"/>
          <w:szCs w:val="28"/>
        </w:rPr>
        <w:t>%</w:t>
      </w: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936DA0" w:rsidRDefault="00BC770D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8D3FB6">
        <w:rPr>
          <w:rFonts w:ascii="Times New Roman" w:eastAsia="Calibri" w:hAnsi="Times New Roman" w:cs="Times New Roman"/>
          <w:sz w:val="28"/>
          <w:szCs w:val="28"/>
        </w:rPr>
        <w:t>де</w:t>
      </w: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8D3FB6">
        <w:rPr>
          <w:rFonts w:ascii="Times New Roman" w:eastAsia="Calibri" w:hAnsi="Times New Roman" w:cs="Times New Roman"/>
          <w:sz w:val="28"/>
          <w:szCs w:val="28"/>
        </w:rPr>
        <w:t>67,0</w:t>
      </w:r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1B8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F1B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F1B8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F1B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6DA0" w:rsidRPr="00056551" w:rsidRDefault="00936DA0" w:rsidP="00DD0EAB">
      <w:pPr>
        <w:pStyle w:val="ab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DA0">
        <w:rPr>
          <w:rFonts w:ascii="Times New Roman" w:hAnsi="Times New Roman" w:cs="Times New Roman"/>
          <w:i/>
          <w:sz w:val="28"/>
          <w:szCs w:val="28"/>
        </w:rPr>
        <w:t>В нарушении статьи 264.6 Бюджетного кодекса, пункта 4 статьи 48</w:t>
      </w:r>
      <w:r w:rsidRPr="00936DA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Pr="00936DA0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Pr="00936DA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Pr="00936DA0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936DA0">
        <w:rPr>
          <w:rFonts w:ascii="Times New Roman" w:hAnsi="Times New Roman" w:cs="Times New Roman"/>
          <w:sz w:val="28"/>
          <w:szCs w:val="28"/>
        </w:rPr>
        <w:t xml:space="preserve"> сельского поселения 22 ноября 2013 № 29 </w:t>
      </w:r>
      <w:proofErr w:type="gramStart"/>
      <w:r w:rsidRPr="00936D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6DA0">
        <w:rPr>
          <w:rFonts w:ascii="Times New Roman" w:hAnsi="Times New Roman" w:cs="Times New Roman"/>
          <w:sz w:val="28"/>
          <w:szCs w:val="28"/>
        </w:rPr>
        <w:t xml:space="preserve">в ред. от 26.03.2014 № 4) в Решении об </w:t>
      </w:r>
      <w:r w:rsidRPr="00936DA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бюджета не указан объем дефицита (профицита) бюджета </w:t>
      </w:r>
      <w:r w:rsidRPr="00936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DA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56551" w:rsidRPr="00056551" w:rsidRDefault="00056551" w:rsidP="00DD0EAB">
      <w:pPr>
        <w:pStyle w:val="ab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6551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пункта 1 статья 217 Бюджетного Кодекса РФ   </w:t>
      </w:r>
      <w:r w:rsidRPr="00056551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Pr="00056551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05655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 установлен Порядок составления и ведения сводной бюджетной росписи.</w:t>
      </w:r>
    </w:p>
    <w:p w:rsidR="009B75FD" w:rsidRPr="00114D2E" w:rsidRDefault="009B75FD" w:rsidP="00DD0EAB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D2E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114D2E" w:rsidRPr="00114D2E">
        <w:rPr>
          <w:rFonts w:ascii="Times New Roman" w:eastAsia="Calibri" w:hAnsi="Times New Roman" w:cs="Times New Roman"/>
          <w:sz w:val="28"/>
          <w:szCs w:val="28"/>
        </w:rPr>
        <w:t>2</w:t>
      </w:r>
      <w:r w:rsidRPr="00114D2E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591DEB" w:rsidRPr="003327CE" w:rsidRDefault="00591DEB" w:rsidP="00DD0EA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3452F3" w:rsidRPr="003327CE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3452F3" w:rsidRPr="003327CE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D04FBB">
        <w:rPr>
          <w:rFonts w:ascii="Times New Roman" w:eastAsia="Calibri" w:hAnsi="Times New Roman" w:cs="Times New Roman"/>
          <w:sz w:val="28"/>
          <w:szCs w:val="28"/>
        </w:rPr>
        <w:t>5</w:t>
      </w:r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Default="005C52E8" w:rsidP="00DD0EA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52E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77668D" w:rsidRPr="00474036" w:rsidRDefault="00474036" w:rsidP="00DD0EAB">
      <w:pPr>
        <w:pStyle w:val="ab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4036">
        <w:rPr>
          <w:rFonts w:ascii="Times New Roman" w:eastAsia="Calibri" w:hAnsi="Times New Roman" w:cs="Times New Roman"/>
          <w:sz w:val="28"/>
          <w:szCs w:val="28"/>
        </w:rPr>
        <w:t>В муниципальные</w:t>
      </w:r>
      <w:r w:rsidR="00F971FA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включать только те мероприятия, по которым можно провести оценку эффективности реализации программы.</w:t>
      </w:r>
    </w:p>
    <w:p w:rsidR="00EF3F8F" w:rsidRPr="004246AD" w:rsidRDefault="00EF3F8F" w:rsidP="00DD0EA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46AD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Pr="004246AD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4246AD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 привести в соответствие с законодательными и нормативными документами.</w:t>
      </w:r>
    </w:p>
    <w:p w:rsidR="0095506C" w:rsidRPr="0095506C" w:rsidRDefault="0095506C" w:rsidP="00DD0EAB">
      <w:pPr>
        <w:pStyle w:val="ConsPlusNormal"/>
        <w:numPr>
          <w:ilvl w:val="0"/>
          <w:numId w:val="3"/>
        </w:numPr>
        <w:jc w:val="both"/>
      </w:pPr>
      <w:r w:rsidRPr="0095506C">
        <w:rPr>
          <w:rFonts w:eastAsia="Times New Roman"/>
          <w:lang w:eastAsia="ru-RU"/>
        </w:rPr>
        <w:t xml:space="preserve">Установить </w:t>
      </w:r>
      <w:hyperlink r:id="rId11" w:history="1">
        <w:r w:rsidRPr="0095506C">
          <w:rPr>
            <w:color w:val="0000FF"/>
          </w:rPr>
          <w:t>Порядок</w:t>
        </w:r>
      </w:hyperlink>
      <w:r w:rsidRPr="0095506C">
        <w:t xml:space="preserve"> составления и ведения сводной бюджетной росписи.</w:t>
      </w:r>
    </w:p>
    <w:p w:rsidR="005C52E8" w:rsidRPr="00337CCD" w:rsidRDefault="005C52E8" w:rsidP="00DD0EAB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A0F29" w:rsidRDefault="008A0F29" w:rsidP="00DD0E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DD0E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DD0EAB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p w:rsidR="0096483F" w:rsidRDefault="0096483F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3BF8" w:rsidRDefault="00293BF8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3BF8" w:rsidRDefault="00293BF8" w:rsidP="00DD0EAB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D2" w:rsidRDefault="009D2BD2" w:rsidP="00DF761A">
      <w:pPr>
        <w:spacing w:after="0" w:line="240" w:lineRule="auto"/>
      </w:pPr>
      <w:r>
        <w:separator/>
      </w:r>
    </w:p>
  </w:endnote>
  <w:endnote w:type="continuationSeparator" w:id="0">
    <w:p w:rsidR="009D2BD2" w:rsidRDefault="009D2BD2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9D2BD2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F6465E">
          <w:fldChar w:fldCharType="begin"/>
        </w:r>
        <w:r w:rsidR="00F6465E">
          <w:instrText>PAGE   \* MERGEFORMAT</w:instrText>
        </w:r>
        <w:r w:rsidR="00F6465E">
          <w:fldChar w:fldCharType="separate"/>
        </w:r>
        <w:r w:rsidR="00DD0EAB">
          <w:rPr>
            <w:noProof/>
          </w:rPr>
          <w:t>2</w:t>
        </w:r>
        <w:r w:rsidR="00F6465E">
          <w:fldChar w:fldCharType="end"/>
        </w:r>
      </w:sdtContent>
    </w:sdt>
  </w:p>
  <w:p w:rsidR="00F6465E" w:rsidRDefault="00F64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D2" w:rsidRDefault="009D2BD2" w:rsidP="00DF761A">
      <w:pPr>
        <w:spacing w:after="0" w:line="240" w:lineRule="auto"/>
      </w:pPr>
      <w:r>
        <w:separator/>
      </w:r>
    </w:p>
  </w:footnote>
  <w:footnote w:type="continuationSeparator" w:id="0">
    <w:p w:rsidR="009D2BD2" w:rsidRDefault="009D2BD2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F71"/>
    <w:rsid w:val="000450AB"/>
    <w:rsid w:val="00046357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0245"/>
    <w:rsid w:val="000941B7"/>
    <w:rsid w:val="00096269"/>
    <w:rsid w:val="00097EB1"/>
    <w:rsid w:val="000A06F2"/>
    <w:rsid w:val="000A33F8"/>
    <w:rsid w:val="000A41EE"/>
    <w:rsid w:val="000A684C"/>
    <w:rsid w:val="000A6AC6"/>
    <w:rsid w:val="000B07E0"/>
    <w:rsid w:val="000B1612"/>
    <w:rsid w:val="000B5B8C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F16C3"/>
    <w:rsid w:val="000F261C"/>
    <w:rsid w:val="000F644D"/>
    <w:rsid w:val="00100169"/>
    <w:rsid w:val="00101379"/>
    <w:rsid w:val="00101932"/>
    <w:rsid w:val="00107E89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3"/>
    <w:rsid w:val="001411BB"/>
    <w:rsid w:val="00141B52"/>
    <w:rsid w:val="00143F44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6051"/>
    <w:rsid w:val="00167641"/>
    <w:rsid w:val="00172AB9"/>
    <w:rsid w:val="001739EA"/>
    <w:rsid w:val="00174004"/>
    <w:rsid w:val="00176362"/>
    <w:rsid w:val="0018197B"/>
    <w:rsid w:val="00184D0B"/>
    <w:rsid w:val="001859BF"/>
    <w:rsid w:val="001904A8"/>
    <w:rsid w:val="00190BFA"/>
    <w:rsid w:val="00190FCD"/>
    <w:rsid w:val="0019124B"/>
    <w:rsid w:val="00192CAE"/>
    <w:rsid w:val="00193903"/>
    <w:rsid w:val="00194985"/>
    <w:rsid w:val="00196F23"/>
    <w:rsid w:val="001971E8"/>
    <w:rsid w:val="00197FB8"/>
    <w:rsid w:val="001A09D7"/>
    <w:rsid w:val="001B0BF4"/>
    <w:rsid w:val="001B116F"/>
    <w:rsid w:val="001B2C7F"/>
    <w:rsid w:val="001B6AE2"/>
    <w:rsid w:val="001B6D1F"/>
    <w:rsid w:val="001C55D6"/>
    <w:rsid w:val="001C7A3C"/>
    <w:rsid w:val="001D203A"/>
    <w:rsid w:val="001D20EC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F7D"/>
    <w:rsid w:val="002242D8"/>
    <w:rsid w:val="002248AA"/>
    <w:rsid w:val="00230801"/>
    <w:rsid w:val="002322CB"/>
    <w:rsid w:val="002327E1"/>
    <w:rsid w:val="00237CC4"/>
    <w:rsid w:val="00243508"/>
    <w:rsid w:val="002452AC"/>
    <w:rsid w:val="002462B0"/>
    <w:rsid w:val="0025094C"/>
    <w:rsid w:val="002537F0"/>
    <w:rsid w:val="00257950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39A4"/>
    <w:rsid w:val="00287A77"/>
    <w:rsid w:val="00291D4A"/>
    <w:rsid w:val="00291FED"/>
    <w:rsid w:val="002920AA"/>
    <w:rsid w:val="00292F87"/>
    <w:rsid w:val="00293BF8"/>
    <w:rsid w:val="00296AE4"/>
    <w:rsid w:val="002979C4"/>
    <w:rsid w:val="002A0B3C"/>
    <w:rsid w:val="002A2C53"/>
    <w:rsid w:val="002A4134"/>
    <w:rsid w:val="002A6CB4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E004E"/>
    <w:rsid w:val="002E332E"/>
    <w:rsid w:val="002E7C5E"/>
    <w:rsid w:val="002F2F1B"/>
    <w:rsid w:val="002F3875"/>
    <w:rsid w:val="002F53C8"/>
    <w:rsid w:val="002F66FA"/>
    <w:rsid w:val="00300FE9"/>
    <w:rsid w:val="00302578"/>
    <w:rsid w:val="0030387D"/>
    <w:rsid w:val="00306C79"/>
    <w:rsid w:val="00311A5F"/>
    <w:rsid w:val="003138D7"/>
    <w:rsid w:val="00315DFE"/>
    <w:rsid w:val="0031705C"/>
    <w:rsid w:val="00323C27"/>
    <w:rsid w:val="00325CAC"/>
    <w:rsid w:val="0033085F"/>
    <w:rsid w:val="003327CE"/>
    <w:rsid w:val="00333723"/>
    <w:rsid w:val="00336668"/>
    <w:rsid w:val="003375B6"/>
    <w:rsid w:val="00337CCD"/>
    <w:rsid w:val="00342096"/>
    <w:rsid w:val="003444AD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3BA8"/>
    <w:rsid w:val="00365360"/>
    <w:rsid w:val="00365D3A"/>
    <w:rsid w:val="0036696F"/>
    <w:rsid w:val="0037024C"/>
    <w:rsid w:val="003754BC"/>
    <w:rsid w:val="0037667C"/>
    <w:rsid w:val="00376BB7"/>
    <w:rsid w:val="00376F2B"/>
    <w:rsid w:val="003802B6"/>
    <w:rsid w:val="00386536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C1CF1"/>
    <w:rsid w:val="003C2B48"/>
    <w:rsid w:val="003C7536"/>
    <w:rsid w:val="003D0463"/>
    <w:rsid w:val="003D6680"/>
    <w:rsid w:val="003D6D16"/>
    <w:rsid w:val="003D7F43"/>
    <w:rsid w:val="003E1686"/>
    <w:rsid w:val="003E31E1"/>
    <w:rsid w:val="003E3899"/>
    <w:rsid w:val="003E5688"/>
    <w:rsid w:val="003F1463"/>
    <w:rsid w:val="003F5514"/>
    <w:rsid w:val="004012F2"/>
    <w:rsid w:val="004122E2"/>
    <w:rsid w:val="00412473"/>
    <w:rsid w:val="00413661"/>
    <w:rsid w:val="00413712"/>
    <w:rsid w:val="00413929"/>
    <w:rsid w:val="00416F4E"/>
    <w:rsid w:val="00423573"/>
    <w:rsid w:val="004246AD"/>
    <w:rsid w:val="004249C7"/>
    <w:rsid w:val="004258AE"/>
    <w:rsid w:val="00427EE3"/>
    <w:rsid w:val="004336DB"/>
    <w:rsid w:val="00440A85"/>
    <w:rsid w:val="00443EAF"/>
    <w:rsid w:val="004469C7"/>
    <w:rsid w:val="00456470"/>
    <w:rsid w:val="00457179"/>
    <w:rsid w:val="0046056E"/>
    <w:rsid w:val="004617C0"/>
    <w:rsid w:val="004621FD"/>
    <w:rsid w:val="00462855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C41"/>
    <w:rsid w:val="004845E5"/>
    <w:rsid w:val="0048699B"/>
    <w:rsid w:val="0049314B"/>
    <w:rsid w:val="00496458"/>
    <w:rsid w:val="004A3BEA"/>
    <w:rsid w:val="004A453C"/>
    <w:rsid w:val="004B37E2"/>
    <w:rsid w:val="004B386F"/>
    <w:rsid w:val="004B512C"/>
    <w:rsid w:val="004B6BA3"/>
    <w:rsid w:val="004B75CD"/>
    <w:rsid w:val="004C05AD"/>
    <w:rsid w:val="004C0897"/>
    <w:rsid w:val="004C0F76"/>
    <w:rsid w:val="004C14DF"/>
    <w:rsid w:val="004C520B"/>
    <w:rsid w:val="004C7011"/>
    <w:rsid w:val="004C717E"/>
    <w:rsid w:val="004D0961"/>
    <w:rsid w:val="004D204F"/>
    <w:rsid w:val="004E0F36"/>
    <w:rsid w:val="004E194A"/>
    <w:rsid w:val="004E2373"/>
    <w:rsid w:val="004E2C1A"/>
    <w:rsid w:val="004E3514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C4C"/>
    <w:rsid w:val="005642F0"/>
    <w:rsid w:val="00564FE0"/>
    <w:rsid w:val="0056536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6DA2"/>
    <w:rsid w:val="005A2CC7"/>
    <w:rsid w:val="005A6724"/>
    <w:rsid w:val="005A6752"/>
    <w:rsid w:val="005A68C6"/>
    <w:rsid w:val="005A7905"/>
    <w:rsid w:val="005B160B"/>
    <w:rsid w:val="005B22AD"/>
    <w:rsid w:val="005B27E2"/>
    <w:rsid w:val="005B2ECD"/>
    <w:rsid w:val="005B2FA1"/>
    <w:rsid w:val="005B5663"/>
    <w:rsid w:val="005B66FB"/>
    <w:rsid w:val="005C0CD9"/>
    <w:rsid w:val="005C52E8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935"/>
    <w:rsid w:val="005F1968"/>
    <w:rsid w:val="005F48A8"/>
    <w:rsid w:val="005F4D12"/>
    <w:rsid w:val="005F5FE3"/>
    <w:rsid w:val="005F7A5C"/>
    <w:rsid w:val="005F7E12"/>
    <w:rsid w:val="0060197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33B6"/>
    <w:rsid w:val="00633485"/>
    <w:rsid w:val="006338F8"/>
    <w:rsid w:val="006347DB"/>
    <w:rsid w:val="00636A22"/>
    <w:rsid w:val="00645885"/>
    <w:rsid w:val="00646FC4"/>
    <w:rsid w:val="006536B6"/>
    <w:rsid w:val="00655133"/>
    <w:rsid w:val="00665149"/>
    <w:rsid w:val="00667E03"/>
    <w:rsid w:val="00670FBA"/>
    <w:rsid w:val="0067478C"/>
    <w:rsid w:val="00682747"/>
    <w:rsid w:val="00682B18"/>
    <w:rsid w:val="006833A9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129D"/>
    <w:rsid w:val="006D46A3"/>
    <w:rsid w:val="006D4B40"/>
    <w:rsid w:val="006D78E9"/>
    <w:rsid w:val="006E1D44"/>
    <w:rsid w:val="006E395B"/>
    <w:rsid w:val="006E4F50"/>
    <w:rsid w:val="006F15D6"/>
    <w:rsid w:val="006F626C"/>
    <w:rsid w:val="007007E5"/>
    <w:rsid w:val="00701ED4"/>
    <w:rsid w:val="00702BAF"/>
    <w:rsid w:val="0070421B"/>
    <w:rsid w:val="00706867"/>
    <w:rsid w:val="007070A3"/>
    <w:rsid w:val="0071039B"/>
    <w:rsid w:val="00711D06"/>
    <w:rsid w:val="00712602"/>
    <w:rsid w:val="00714E80"/>
    <w:rsid w:val="007223F9"/>
    <w:rsid w:val="007236D2"/>
    <w:rsid w:val="00723EB5"/>
    <w:rsid w:val="00724C49"/>
    <w:rsid w:val="00726C98"/>
    <w:rsid w:val="00730B82"/>
    <w:rsid w:val="00731C3B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B01"/>
    <w:rsid w:val="007552F0"/>
    <w:rsid w:val="00755699"/>
    <w:rsid w:val="00757C4A"/>
    <w:rsid w:val="00761C83"/>
    <w:rsid w:val="00762CB0"/>
    <w:rsid w:val="007634F3"/>
    <w:rsid w:val="00765942"/>
    <w:rsid w:val="0077194E"/>
    <w:rsid w:val="00773566"/>
    <w:rsid w:val="00773957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6F2E"/>
    <w:rsid w:val="0079713D"/>
    <w:rsid w:val="007A1B1D"/>
    <w:rsid w:val="007A2EF3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3733"/>
    <w:rsid w:val="007D494A"/>
    <w:rsid w:val="007D6A0B"/>
    <w:rsid w:val="007E1558"/>
    <w:rsid w:val="007E28B8"/>
    <w:rsid w:val="007E5474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68FA"/>
    <w:rsid w:val="00807664"/>
    <w:rsid w:val="00807D6D"/>
    <w:rsid w:val="00812D90"/>
    <w:rsid w:val="00815B4D"/>
    <w:rsid w:val="008168DE"/>
    <w:rsid w:val="008215EA"/>
    <w:rsid w:val="00821D8D"/>
    <w:rsid w:val="00822400"/>
    <w:rsid w:val="008241DD"/>
    <w:rsid w:val="00824DA5"/>
    <w:rsid w:val="0082770D"/>
    <w:rsid w:val="00835815"/>
    <w:rsid w:val="00836558"/>
    <w:rsid w:val="008402B7"/>
    <w:rsid w:val="00840E72"/>
    <w:rsid w:val="00842A41"/>
    <w:rsid w:val="0084348A"/>
    <w:rsid w:val="0084535D"/>
    <w:rsid w:val="00847AEF"/>
    <w:rsid w:val="00851BFC"/>
    <w:rsid w:val="008542C2"/>
    <w:rsid w:val="008552BC"/>
    <w:rsid w:val="00855667"/>
    <w:rsid w:val="00855C0D"/>
    <w:rsid w:val="00856337"/>
    <w:rsid w:val="0086541E"/>
    <w:rsid w:val="00866FB3"/>
    <w:rsid w:val="008701E8"/>
    <w:rsid w:val="00870518"/>
    <w:rsid w:val="00871096"/>
    <w:rsid w:val="00873B2F"/>
    <w:rsid w:val="00875ACB"/>
    <w:rsid w:val="00876CEA"/>
    <w:rsid w:val="00880400"/>
    <w:rsid w:val="008806CD"/>
    <w:rsid w:val="0088201E"/>
    <w:rsid w:val="00885526"/>
    <w:rsid w:val="00885751"/>
    <w:rsid w:val="00887765"/>
    <w:rsid w:val="0088790E"/>
    <w:rsid w:val="0089050F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B1C4D"/>
    <w:rsid w:val="008B3F6F"/>
    <w:rsid w:val="008B72C4"/>
    <w:rsid w:val="008B7977"/>
    <w:rsid w:val="008C0601"/>
    <w:rsid w:val="008C3B66"/>
    <w:rsid w:val="008C75C8"/>
    <w:rsid w:val="008D29B5"/>
    <w:rsid w:val="008D3FB6"/>
    <w:rsid w:val="008D45E7"/>
    <w:rsid w:val="008D45FE"/>
    <w:rsid w:val="008D6A5D"/>
    <w:rsid w:val="008D6FAC"/>
    <w:rsid w:val="008E3EFA"/>
    <w:rsid w:val="008E7007"/>
    <w:rsid w:val="008F090B"/>
    <w:rsid w:val="008F3ABC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31D1"/>
    <w:rsid w:val="00907442"/>
    <w:rsid w:val="009107EA"/>
    <w:rsid w:val="00911BE1"/>
    <w:rsid w:val="009128B0"/>
    <w:rsid w:val="00915560"/>
    <w:rsid w:val="00920AF3"/>
    <w:rsid w:val="00920F03"/>
    <w:rsid w:val="009317F9"/>
    <w:rsid w:val="0093267D"/>
    <w:rsid w:val="009326B2"/>
    <w:rsid w:val="0093320D"/>
    <w:rsid w:val="009362BF"/>
    <w:rsid w:val="00936DA0"/>
    <w:rsid w:val="00936F1A"/>
    <w:rsid w:val="009377E0"/>
    <w:rsid w:val="00942C9E"/>
    <w:rsid w:val="009430B5"/>
    <w:rsid w:val="00943886"/>
    <w:rsid w:val="00944EBA"/>
    <w:rsid w:val="009478A9"/>
    <w:rsid w:val="00950B9A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4BD4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2BD2"/>
    <w:rsid w:val="009D5097"/>
    <w:rsid w:val="009D667B"/>
    <w:rsid w:val="009D6F73"/>
    <w:rsid w:val="009D7465"/>
    <w:rsid w:val="009D74DD"/>
    <w:rsid w:val="009E128E"/>
    <w:rsid w:val="009E18AD"/>
    <w:rsid w:val="009E1C37"/>
    <w:rsid w:val="009E34A4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3411"/>
    <w:rsid w:val="00A24A71"/>
    <w:rsid w:val="00A25A12"/>
    <w:rsid w:val="00A33B2F"/>
    <w:rsid w:val="00A33C2A"/>
    <w:rsid w:val="00A407A6"/>
    <w:rsid w:val="00A4109E"/>
    <w:rsid w:val="00A44767"/>
    <w:rsid w:val="00A448E3"/>
    <w:rsid w:val="00A44977"/>
    <w:rsid w:val="00A52AEE"/>
    <w:rsid w:val="00A554D5"/>
    <w:rsid w:val="00A556F6"/>
    <w:rsid w:val="00A602A9"/>
    <w:rsid w:val="00A63073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8A2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66F4"/>
    <w:rsid w:val="00A97201"/>
    <w:rsid w:val="00A97302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254B"/>
    <w:rsid w:val="00AC29A8"/>
    <w:rsid w:val="00AC4FC7"/>
    <w:rsid w:val="00AC7F87"/>
    <w:rsid w:val="00AD1BAC"/>
    <w:rsid w:val="00AD70EA"/>
    <w:rsid w:val="00AE07B8"/>
    <w:rsid w:val="00AE1F70"/>
    <w:rsid w:val="00AE21B2"/>
    <w:rsid w:val="00AE34F7"/>
    <w:rsid w:val="00AE3F13"/>
    <w:rsid w:val="00AE42D8"/>
    <w:rsid w:val="00AE576B"/>
    <w:rsid w:val="00AE7758"/>
    <w:rsid w:val="00AF1A4B"/>
    <w:rsid w:val="00AF1A63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750"/>
    <w:rsid w:val="00B2522B"/>
    <w:rsid w:val="00B2768B"/>
    <w:rsid w:val="00B31140"/>
    <w:rsid w:val="00B42C8E"/>
    <w:rsid w:val="00B430E3"/>
    <w:rsid w:val="00B43702"/>
    <w:rsid w:val="00B4453D"/>
    <w:rsid w:val="00B45967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A4F08"/>
    <w:rsid w:val="00BA7ED9"/>
    <w:rsid w:val="00BB190E"/>
    <w:rsid w:val="00BB1F71"/>
    <w:rsid w:val="00BB2411"/>
    <w:rsid w:val="00BB4D90"/>
    <w:rsid w:val="00BB783C"/>
    <w:rsid w:val="00BB7F68"/>
    <w:rsid w:val="00BC20FA"/>
    <w:rsid w:val="00BC3E64"/>
    <w:rsid w:val="00BC470E"/>
    <w:rsid w:val="00BC4CDB"/>
    <w:rsid w:val="00BC53A9"/>
    <w:rsid w:val="00BC5FCC"/>
    <w:rsid w:val="00BC61C1"/>
    <w:rsid w:val="00BC770D"/>
    <w:rsid w:val="00BD016D"/>
    <w:rsid w:val="00BD55B8"/>
    <w:rsid w:val="00BD5DE7"/>
    <w:rsid w:val="00BD6660"/>
    <w:rsid w:val="00BF049F"/>
    <w:rsid w:val="00BF1E22"/>
    <w:rsid w:val="00BF41AB"/>
    <w:rsid w:val="00BF41E0"/>
    <w:rsid w:val="00BF5D92"/>
    <w:rsid w:val="00BF6A31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63D0"/>
    <w:rsid w:val="00C16B29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CAA"/>
    <w:rsid w:val="00C80275"/>
    <w:rsid w:val="00C8116F"/>
    <w:rsid w:val="00C8203C"/>
    <w:rsid w:val="00C8256B"/>
    <w:rsid w:val="00C825BC"/>
    <w:rsid w:val="00C82F35"/>
    <w:rsid w:val="00C8747C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C01BB"/>
    <w:rsid w:val="00CC335C"/>
    <w:rsid w:val="00CC35CC"/>
    <w:rsid w:val="00CC3819"/>
    <w:rsid w:val="00CC3A4F"/>
    <w:rsid w:val="00CD5992"/>
    <w:rsid w:val="00CD6043"/>
    <w:rsid w:val="00CE16DC"/>
    <w:rsid w:val="00CE2B6B"/>
    <w:rsid w:val="00CE30D6"/>
    <w:rsid w:val="00CE3905"/>
    <w:rsid w:val="00CE6E2B"/>
    <w:rsid w:val="00CE7208"/>
    <w:rsid w:val="00CF1C0D"/>
    <w:rsid w:val="00CF42E9"/>
    <w:rsid w:val="00D02A59"/>
    <w:rsid w:val="00D04F42"/>
    <w:rsid w:val="00D04FBB"/>
    <w:rsid w:val="00D058F8"/>
    <w:rsid w:val="00D120C5"/>
    <w:rsid w:val="00D1409A"/>
    <w:rsid w:val="00D15B2E"/>
    <w:rsid w:val="00D2037C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41D90"/>
    <w:rsid w:val="00D4573C"/>
    <w:rsid w:val="00D50A57"/>
    <w:rsid w:val="00D51DCF"/>
    <w:rsid w:val="00D52355"/>
    <w:rsid w:val="00D54E30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24EE"/>
    <w:rsid w:val="00D76C79"/>
    <w:rsid w:val="00D773EB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72CA"/>
    <w:rsid w:val="00DD08AB"/>
    <w:rsid w:val="00DD0EAB"/>
    <w:rsid w:val="00DD1651"/>
    <w:rsid w:val="00DD308C"/>
    <w:rsid w:val="00DD6AF2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84A"/>
    <w:rsid w:val="00E15EEF"/>
    <w:rsid w:val="00E16A42"/>
    <w:rsid w:val="00E209F8"/>
    <w:rsid w:val="00E2426C"/>
    <w:rsid w:val="00E24AC3"/>
    <w:rsid w:val="00E25E46"/>
    <w:rsid w:val="00E30492"/>
    <w:rsid w:val="00E31A3A"/>
    <w:rsid w:val="00E32315"/>
    <w:rsid w:val="00E32DAB"/>
    <w:rsid w:val="00E34EF2"/>
    <w:rsid w:val="00E37531"/>
    <w:rsid w:val="00E376B4"/>
    <w:rsid w:val="00E40253"/>
    <w:rsid w:val="00E47F1B"/>
    <w:rsid w:val="00E525B0"/>
    <w:rsid w:val="00E563F0"/>
    <w:rsid w:val="00E62357"/>
    <w:rsid w:val="00E64EE0"/>
    <w:rsid w:val="00E67B5C"/>
    <w:rsid w:val="00E74FF3"/>
    <w:rsid w:val="00E767AC"/>
    <w:rsid w:val="00E8018C"/>
    <w:rsid w:val="00E81355"/>
    <w:rsid w:val="00E845E4"/>
    <w:rsid w:val="00E8590E"/>
    <w:rsid w:val="00E86CA2"/>
    <w:rsid w:val="00E9139E"/>
    <w:rsid w:val="00E9587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DF3"/>
    <w:rsid w:val="00EB459D"/>
    <w:rsid w:val="00EC0106"/>
    <w:rsid w:val="00EC1923"/>
    <w:rsid w:val="00EC3BEB"/>
    <w:rsid w:val="00EC6189"/>
    <w:rsid w:val="00EC6554"/>
    <w:rsid w:val="00ED2167"/>
    <w:rsid w:val="00ED43D2"/>
    <w:rsid w:val="00ED56D7"/>
    <w:rsid w:val="00ED5DC8"/>
    <w:rsid w:val="00ED616E"/>
    <w:rsid w:val="00ED7BD0"/>
    <w:rsid w:val="00EE19EC"/>
    <w:rsid w:val="00EE2068"/>
    <w:rsid w:val="00EE311F"/>
    <w:rsid w:val="00EE3B14"/>
    <w:rsid w:val="00EE540A"/>
    <w:rsid w:val="00EE7165"/>
    <w:rsid w:val="00EF057E"/>
    <w:rsid w:val="00EF19C1"/>
    <w:rsid w:val="00EF1D02"/>
    <w:rsid w:val="00EF3F8F"/>
    <w:rsid w:val="00EF4CC2"/>
    <w:rsid w:val="00EF5B89"/>
    <w:rsid w:val="00EF683A"/>
    <w:rsid w:val="00EF7935"/>
    <w:rsid w:val="00F01AD2"/>
    <w:rsid w:val="00F10069"/>
    <w:rsid w:val="00F10ADB"/>
    <w:rsid w:val="00F13E1B"/>
    <w:rsid w:val="00F1493E"/>
    <w:rsid w:val="00F16998"/>
    <w:rsid w:val="00F16C7D"/>
    <w:rsid w:val="00F17041"/>
    <w:rsid w:val="00F17486"/>
    <w:rsid w:val="00F17982"/>
    <w:rsid w:val="00F24103"/>
    <w:rsid w:val="00F255AD"/>
    <w:rsid w:val="00F27D8D"/>
    <w:rsid w:val="00F356FC"/>
    <w:rsid w:val="00F36861"/>
    <w:rsid w:val="00F37F4F"/>
    <w:rsid w:val="00F5020B"/>
    <w:rsid w:val="00F5028C"/>
    <w:rsid w:val="00F50998"/>
    <w:rsid w:val="00F53BDC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22CA"/>
    <w:rsid w:val="00F82BB6"/>
    <w:rsid w:val="00F84FBA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B4E54"/>
    <w:rsid w:val="00FB5302"/>
    <w:rsid w:val="00FC149C"/>
    <w:rsid w:val="00FC4C32"/>
    <w:rsid w:val="00FC4CE3"/>
    <w:rsid w:val="00FC7146"/>
    <w:rsid w:val="00FD0506"/>
    <w:rsid w:val="00FD2256"/>
    <w:rsid w:val="00FD5C96"/>
    <w:rsid w:val="00FD6D64"/>
    <w:rsid w:val="00FE0BAC"/>
    <w:rsid w:val="00FE4A62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E0B5D7B77F693475427B4589197A93244D0C9B40D5D06E762247F4D603A09E6514823CAFF2D665a1L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E0B5D7B77F693475427B4589197A93244D0C9B40D5D06E762247F4D603A09E6514823CAFF2D665a1L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61F0-93A0-4779-BB08-06EB00D2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226</cp:revision>
  <cp:lastPrinted>2017-01-24T11:26:00Z</cp:lastPrinted>
  <dcterms:created xsi:type="dcterms:W3CDTF">2016-02-24T06:59:00Z</dcterms:created>
  <dcterms:modified xsi:type="dcterms:W3CDTF">2017-01-24T11:26:00Z</dcterms:modified>
</cp:coreProperties>
</file>