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6938E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F33D77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F91D70">
        <w:rPr>
          <w:rFonts w:ascii="Times New Roman" w:hAnsi="Times New Roman" w:cs="Times New Roman"/>
          <w:sz w:val="28"/>
          <w:szCs w:val="28"/>
        </w:rPr>
        <w:t>5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</w:t>
      </w:r>
      <w:r w:rsidR="00F91D70">
        <w:rPr>
          <w:rFonts w:ascii="Times New Roman" w:hAnsi="Times New Roman" w:cs="Times New Roman"/>
          <w:sz w:val="28"/>
          <w:szCs w:val="28"/>
        </w:rPr>
        <w:t>П</w:t>
      </w:r>
      <w:r w:rsidRPr="00777310">
        <w:rPr>
          <w:rFonts w:ascii="Times New Roman" w:hAnsi="Times New Roman" w:cs="Times New Roman"/>
          <w:sz w:val="28"/>
          <w:szCs w:val="28"/>
        </w:rPr>
        <w:t xml:space="preserve">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МР части 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2133F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F91D70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8367A" w:rsidRPr="0048367A">
        <w:rPr>
          <w:rFonts w:ascii="Times New Roman" w:hAnsi="Times New Roman" w:cs="Times New Roman"/>
          <w:sz w:val="28"/>
          <w:szCs w:val="28"/>
        </w:rPr>
        <w:t>23</w:t>
      </w:r>
      <w:r w:rsidR="00D4463C" w:rsidRPr="0048367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77310" w:rsidRPr="0048367A">
        <w:rPr>
          <w:rFonts w:ascii="Times New Roman" w:hAnsi="Times New Roman" w:cs="Times New Roman"/>
          <w:sz w:val="28"/>
          <w:szCs w:val="28"/>
        </w:rPr>
        <w:t xml:space="preserve"> 201</w:t>
      </w:r>
      <w:r w:rsidR="0048367A" w:rsidRPr="0048367A">
        <w:rPr>
          <w:rFonts w:ascii="Times New Roman" w:hAnsi="Times New Roman" w:cs="Times New Roman"/>
          <w:sz w:val="28"/>
          <w:szCs w:val="28"/>
        </w:rPr>
        <w:t>6</w:t>
      </w:r>
      <w:r w:rsidR="00777310" w:rsidRPr="0048367A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года, что соответствует срокам, установленным в статье 264.4. Бюджетного Кодекса РФ.</w:t>
      </w:r>
    </w:p>
    <w:p w:rsidR="00E132EA" w:rsidRP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2218ED">
        <w:rPr>
          <w:rFonts w:ascii="Times New Roman" w:hAnsi="Times New Roman" w:cs="Times New Roman"/>
          <w:sz w:val="28"/>
          <w:szCs w:val="28"/>
        </w:rPr>
        <w:t>5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задолженности.</w:t>
      </w:r>
    </w:p>
    <w:p w:rsidR="00644970" w:rsidRPr="008A4E16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="00EF732B">
        <w:rPr>
          <w:rFonts w:ascii="Times New Roman" w:hAnsi="Times New Roman" w:cs="Times New Roman"/>
          <w:sz w:val="28"/>
          <w:szCs w:val="28"/>
        </w:rPr>
        <w:t xml:space="preserve">  </w:t>
      </w:r>
      <w:r w:rsidRPr="008A4E16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r w:rsidR="00674CB3" w:rsidRPr="008A4E16">
        <w:rPr>
          <w:rFonts w:ascii="Times New Roman" w:hAnsi="Times New Roman" w:cs="Times New Roman"/>
          <w:sz w:val="28"/>
          <w:szCs w:val="28"/>
        </w:rPr>
        <w:t xml:space="preserve">Великосельском </w:t>
      </w:r>
      <w:r w:rsidRPr="008A4E16">
        <w:rPr>
          <w:rFonts w:ascii="Times New Roman" w:hAnsi="Times New Roman" w:cs="Times New Roman"/>
          <w:sz w:val="28"/>
          <w:szCs w:val="28"/>
        </w:rPr>
        <w:t xml:space="preserve">  сельском поселении, утвержденного Решением Муниципального совета </w:t>
      </w:r>
      <w:r w:rsidR="00817EB9" w:rsidRPr="008A4E16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8A4E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6255" w:rsidRPr="008A4E16">
        <w:rPr>
          <w:rFonts w:ascii="Times New Roman" w:hAnsi="Times New Roman" w:cs="Times New Roman"/>
          <w:sz w:val="28"/>
          <w:szCs w:val="28"/>
        </w:rPr>
        <w:t>29 апреля</w:t>
      </w:r>
      <w:r w:rsidRPr="008A4E16">
        <w:rPr>
          <w:rFonts w:ascii="Times New Roman" w:hAnsi="Times New Roman" w:cs="Times New Roman"/>
          <w:sz w:val="28"/>
          <w:szCs w:val="28"/>
        </w:rPr>
        <w:t xml:space="preserve"> 201</w:t>
      </w:r>
      <w:r w:rsidR="00406255" w:rsidRPr="008A4E16">
        <w:rPr>
          <w:rFonts w:ascii="Times New Roman" w:hAnsi="Times New Roman" w:cs="Times New Roman"/>
          <w:sz w:val="28"/>
          <w:szCs w:val="28"/>
        </w:rPr>
        <w:t>4</w:t>
      </w:r>
      <w:r w:rsidRPr="008A4E1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6255" w:rsidRPr="008A4E16">
        <w:rPr>
          <w:rFonts w:ascii="Times New Roman" w:hAnsi="Times New Roman" w:cs="Times New Roman"/>
          <w:sz w:val="28"/>
          <w:szCs w:val="28"/>
        </w:rPr>
        <w:t>7</w:t>
      </w:r>
      <w:r w:rsidRPr="008A4E16">
        <w:rPr>
          <w:rFonts w:ascii="Times New Roman" w:hAnsi="Times New Roman" w:cs="Times New Roman"/>
          <w:sz w:val="28"/>
          <w:szCs w:val="28"/>
        </w:rPr>
        <w:t xml:space="preserve"> следует отметить следующее:</w:t>
      </w:r>
    </w:p>
    <w:p w:rsidR="00EF732B" w:rsidRPr="008A4E16" w:rsidRDefault="00CD0CCF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A4E16">
        <w:rPr>
          <w:rFonts w:ascii="Times New Roman" w:hAnsi="Times New Roman" w:cs="Times New Roman"/>
          <w:sz w:val="28"/>
          <w:szCs w:val="28"/>
        </w:rPr>
        <w:t xml:space="preserve">- в связи с изменением бюджетного законодательства </w:t>
      </w:r>
      <w:r w:rsidR="008A4E16" w:rsidRPr="008A4E16">
        <w:rPr>
          <w:rFonts w:ascii="Times New Roman" w:hAnsi="Times New Roman" w:cs="Times New Roman"/>
          <w:sz w:val="28"/>
          <w:szCs w:val="28"/>
        </w:rPr>
        <w:t>(Федеральный закон № 418-ФЗ от 28.12.2013)</w:t>
      </w:r>
      <w:r w:rsidRPr="008A4E16">
        <w:rPr>
          <w:rFonts w:ascii="Times New Roman" w:hAnsi="Times New Roman" w:cs="Times New Roman"/>
          <w:sz w:val="28"/>
          <w:szCs w:val="28"/>
        </w:rPr>
        <w:t xml:space="preserve"> не внесены  изменения и дополнения в Положение о бюджетном процессе в Великосельском сельском поселении, утвержденным Решением Муниципального совета Великосельского сельского поселения 29 апреля 2014 №  7</w:t>
      </w:r>
      <w:r w:rsidR="00C223EF" w:rsidRPr="008A4E16">
        <w:rPr>
          <w:rFonts w:ascii="Times New Roman" w:hAnsi="Times New Roman" w:cs="Times New Roman"/>
          <w:sz w:val="28"/>
          <w:szCs w:val="28"/>
        </w:rPr>
        <w:t xml:space="preserve"> в статьи 5,7 и др.</w:t>
      </w:r>
    </w:p>
    <w:p w:rsidR="00B92E64" w:rsidRPr="00B92E64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68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732B" w:rsidRPr="00CF68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E64" w:rsidRPr="00CF68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6810" w:rsidRPr="00CF6810">
        <w:rPr>
          <w:rFonts w:ascii="Times New Roman" w:hAnsi="Times New Roman" w:cs="Times New Roman"/>
          <w:b/>
          <w:sz w:val="28"/>
          <w:szCs w:val="28"/>
        </w:rPr>
        <w:t>Следует отметить, что</w:t>
      </w:r>
      <w:r w:rsidR="00CF6810">
        <w:rPr>
          <w:rFonts w:ascii="Times New Roman" w:hAnsi="Times New Roman" w:cs="Times New Roman"/>
          <w:sz w:val="28"/>
          <w:szCs w:val="28"/>
        </w:rPr>
        <w:t xml:space="preserve"> д</w:t>
      </w:r>
      <w:r w:rsidR="00B92E64" w:rsidRPr="00B92E64">
        <w:rPr>
          <w:rFonts w:ascii="Times New Roman" w:hAnsi="Times New Roman" w:cs="Times New Roman"/>
          <w:b/>
          <w:sz w:val="28"/>
          <w:szCs w:val="28"/>
        </w:rPr>
        <w:t>анн</w:t>
      </w:r>
      <w:r w:rsidR="00C05FB0">
        <w:rPr>
          <w:rFonts w:ascii="Times New Roman" w:hAnsi="Times New Roman" w:cs="Times New Roman"/>
          <w:b/>
          <w:sz w:val="28"/>
          <w:szCs w:val="28"/>
        </w:rPr>
        <w:t>ое</w:t>
      </w:r>
      <w:r w:rsidR="00B92E64" w:rsidRPr="00B92E64">
        <w:rPr>
          <w:rFonts w:ascii="Times New Roman" w:hAnsi="Times New Roman" w:cs="Times New Roman"/>
          <w:b/>
          <w:sz w:val="28"/>
          <w:szCs w:val="28"/>
        </w:rPr>
        <w:t xml:space="preserve"> замечани</w:t>
      </w:r>
      <w:r w:rsidR="00C05FB0">
        <w:rPr>
          <w:rFonts w:ascii="Times New Roman" w:hAnsi="Times New Roman" w:cs="Times New Roman"/>
          <w:b/>
          <w:sz w:val="28"/>
          <w:szCs w:val="28"/>
        </w:rPr>
        <w:t>е</w:t>
      </w:r>
      <w:r w:rsidR="00B92E64" w:rsidRPr="00B92E64">
        <w:rPr>
          <w:rFonts w:ascii="Times New Roman" w:hAnsi="Times New Roman" w:cs="Times New Roman"/>
          <w:b/>
          <w:sz w:val="28"/>
          <w:szCs w:val="28"/>
        </w:rPr>
        <w:t xml:space="preserve"> был</w:t>
      </w:r>
      <w:r w:rsidR="00C05FB0">
        <w:rPr>
          <w:rFonts w:ascii="Times New Roman" w:hAnsi="Times New Roman" w:cs="Times New Roman"/>
          <w:b/>
          <w:sz w:val="28"/>
          <w:szCs w:val="28"/>
        </w:rPr>
        <w:t>о</w:t>
      </w:r>
      <w:r w:rsidR="00B92E64" w:rsidRPr="00B92E64">
        <w:rPr>
          <w:rFonts w:ascii="Times New Roman" w:hAnsi="Times New Roman" w:cs="Times New Roman"/>
          <w:b/>
          <w:sz w:val="28"/>
          <w:szCs w:val="28"/>
        </w:rPr>
        <w:t xml:space="preserve"> указан</w:t>
      </w:r>
      <w:r w:rsidR="00C05FB0">
        <w:rPr>
          <w:rFonts w:ascii="Times New Roman" w:hAnsi="Times New Roman" w:cs="Times New Roman"/>
          <w:b/>
          <w:sz w:val="28"/>
          <w:szCs w:val="28"/>
        </w:rPr>
        <w:t>о</w:t>
      </w:r>
      <w:r w:rsidR="00B92E64" w:rsidRPr="00B92E64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комиссией и в Заключение на годовой отчет Великосельского сельского поселения  за 2014 год.</w:t>
      </w:r>
    </w:p>
    <w:p w:rsidR="00552A26" w:rsidRPr="007E34A1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06B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06255" w:rsidRPr="00C06B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06B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5F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2A26" w:rsidRPr="007E34A1">
        <w:rPr>
          <w:rFonts w:ascii="Times New Roman" w:hAnsi="Times New Roman" w:cs="Times New Roman"/>
          <w:sz w:val="28"/>
          <w:szCs w:val="28"/>
        </w:rPr>
        <w:t>Анализируя проект Решения Муниципального Совета Великосельского сельского поселения</w:t>
      </w:r>
      <w:r w:rsidR="00FA7CF4">
        <w:rPr>
          <w:rFonts w:ascii="Times New Roman" w:hAnsi="Times New Roman" w:cs="Times New Roman"/>
          <w:sz w:val="28"/>
          <w:szCs w:val="28"/>
        </w:rPr>
        <w:t xml:space="preserve"> об исполнении бюджета за 2015 год</w:t>
      </w:r>
      <w:r w:rsidR="00552A26" w:rsidRPr="007E34A1">
        <w:rPr>
          <w:rFonts w:ascii="Times New Roman" w:hAnsi="Times New Roman" w:cs="Times New Roman"/>
          <w:sz w:val="28"/>
          <w:szCs w:val="28"/>
        </w:rPr>
        <w:t>, следует отметить следующее:</w:t>
      </w:r>
    </w:p>
    <w:p w:rsidR="00552A26" w:rsidRDefault="00C05FB0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552A26" w:rsidRPr="007E34A1">
        <w:rPr>
          <w:rFonts w:ascii="Times New Roman" w:hAnsi="Times New Roman" w:cs="Times New Roman"/>
          <w:sz w:val="28"/>
          <w:szCs w:val="28"/>
        </w:rPr>
        <w:t xml:space="preserve"> пункте 1 Решения предлагается информацию об исполнении бюджета за 2015 год Великосельского СП </w:t>
      </w:r>
      <w:r w:rsidR="00552A26" w:rsidRPr="007E34A1">
        <w:rPr>
          <w:rFonts w:ascii="Times New Roman" w:hAnsi="Times New Roman" w:cs="Times New Roman"/>
          <w:b/>
          <w:sz w:val="28"/>
          <w:szCs w:val="28"/>
        </w:rPr>
        <w:t>принять к сведению</w:t>
      </w:r>
      <w:r w:rsidR="00552A26" w:rsidRPr="007E34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2A26" w:rsidRPr="00FA7CF4">
        <w:rPr>
          <w:rFonts w:ascii="Times New Roman" w:hAnsi="Times New Roman" w:cs="Times New Roman"/>
          <w:i/>
          <w:sz w:val="28"/>
          <w:szCs w:val="28"/>
        </w:rPr>
        <w:t>Согласно статьи</w:t>
      </w:r>
      <w:proofErr w:type="gramEnd"/>
      <w:r w:rsidR="00552A26" w:rsidRPr="00FA7CF4">
        <w:rPr>
          <w:rFonts w:ascii="Times New Roman" w:hAnsi="Times New Roman" w:cs="Times New Roman"/>
          <w:i/>
          <w:sz w:val="28"/>
          <w:szCs w:val="28"/>
        </w:rPr>
        <w:t xml:space="preserve"> 264.5</w:t>
      </w:r>
      <w:r w:rsidR="00552A26" w:rsidRPr="007E34A1">
        <w:rPr>
          <w:rFonts w:ascii="Times New Roman" w:hAnsi="Times New Roman" w:cs="Times New Roman"/>
          <w:sz w:val="28"/>
          <w:szCs w:val="28"/>
        </w:rPr>
        <w:t xml:space="preserve"> БК РФ </w:t>
      </w:r>
      <w:r w:rsidR="007E34A1" w:rsidRPr="007E34A1">
        <w:rPr>
          <w:rFonts w:ascii="Times New Roman" w:hAnsi="Times New Roman" w:cs="Times New Roman"/>
          <w:sz w:val="28"/>
          <w:szCs w:val="28"/>
        </w:rPr>
        <w:t xml:space="preserve">представительный орган принимает решение </w:t>
      </w:r>
      <w:r w:rsidR="007E34A1" w:rsidRPr="007E34A1">
        <w:rPr>
          <w:rFonts w:ascii="Times New Roman" w:hAnsi="Times New Roman" w:cs="Times New Roman"/>
          <w:b/>
          <w:sz w:val="28"/>
          <w:szCs w:val="28"/>
        </w:rPr>
        <w:t>об утверждении  решения об исполнении бюджета.</w:t>
      </w:r>
    </w:p>
    <w:p w:rsidR="00CF6810" w:rsidRDefault="00C05FB0" w:rsidP="00CF68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F6810" w:rsidRPr="00FA7CF4">
        <w:rPr>
          <w:rFonts w:ascii="Times New Roman" w:hAnsi="Times New Roman" w:cs="Times New Roman"/>
          <w:i/>
          <w:sz w:val="28"/>
          <w:szCs w:val="28"/>
        </w:rPr>
        <w:t>В нарушение ст.47 Бюджетного кодекса РФ</w:t>
      </w:r>
      <w:r w:rsidR="00CF6810" w:rsidRPr="00014C75">
        <w:rPr>
          <w:rFonts w:ascii="Times New Roman" w:hAnsi="Times New Roman" w:cs="Times New Roman"/>
          <w:sz w:val="28"/>
          <w:szCs w:val="28"/>
        </w:rPr>
        <w:t xml:space="preserve"> в отчете за 2015 год термин «собственные доходы» трактуется Администрацией Великосельского сельского поселения  как сумма налоговых и неналоговых доходов. </w:t>
      </w:r>
    </w:p>
    <w:p w:rsidR="006D0DAB" w:rsidRDefault="006D0DAB" w:rsidP="00CF68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CF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A7CF4" w:rsidRPr="00FA7CF4">
        <w:rPr>
          <w:rFonts w:ascii="Times New Roman" w:hAnsi="Times New Roman" w:cs="Times New Roman"/>
          <w:i/>
          <w:sz w:val="28"/>
          <w:szCs w:val="28"/>
        </w:rPr>
        <w:t>нарушении статьи 264.6 Бюджетного Кодекса РФ</w:t>
      </w:r>
      <w:r w:rsidR="00FA7CF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="00FA7CF4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указ</w:t>
      </w:r>
      <w:r w:rsidR="00FA7CF4">
        <w:rPr>
          <w:rFonts w:ascii="Times New Roman" w:hAnsi="Times New Roman" w:cs="Times New Roman"/>
          <w:sz w:val="28"/>
          <w:szCs w:val="28"/>
        </w:rPr>
        <w:t>ан объем профицит</w:t>
      </w:r>
      <w:r w:rsidR="008D7DD8">
        <w:rPr>
          <w:rFonts w:ascii="Times New Roman" w:hAnsi="Times New Roman" w:cs="Times New Roman"/>
          <w:sz w:val="28"/>
          <w:szCs w:val="28"/>
        </w:rPr>
        <w:t xml:space="preserve">а </w:t>
      </w:r>
      <w:r w:rsidR="00FA7CF4">
        <w:rPr>
          <w:rFonts w:ascii="Times New Roman" w:hAnsi="Times New Roman" w:cs="Times New Roman"/>
          <w:sz w:val="28"/>
          <w:szCs w:val="28"/>
        </w:rPr>
        <w:t>(Б</w:t>
      </w:r>
      <w:r w:rsidR="00A53911">
        <w:rPr>
          <w:rFonts w:ascii="Times New Roman" w:hAnsi="Times New Roman" w:cs="Times New Roman"/>
          <w:sz w:val="28"/>
          <w:szCs w:val="28"/>
        </w:rPr>
        <w:t>юджет сельского поселения за 2015 год исполнен в профицитом в размере 358 823,00 руб.</w:t>
      </w:r>
      <w:r w:rsidR="00FA7CF4">
        <w:rPr>
          <w:rFonts w:ascii="Times New Roman" w:hAnsi="Times New Roman" w:cs="Times New Roman"/>
          <w:sz w:val="28"/>
          <w:szCs w:val="28"/>
        </w:rPr>
        <w:t>)</w:t>
      </w:r>
    </w:p>
    <w:p w:rsidR="00FA7CF4" w:rsidRPr="00FA7CF4" w:rsidRDefault="00FA7CF4" w:rsidP="00FA7CF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7CF4">
        <w:rPr>
          <w:rFonts w:ascii="Times New Roman" w:hAnsi="Times New Roman" w:cs="Times New Roman"/>
          <w:i/>
          <w:sz w:val="28"/>
          <w:szCs w:val="28"/>
        </w:rPr>
        <w:t>В нарушении статьи 264.6 Бюджетного Кодекса РФ</w:t>
      </w: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Pr="00FA7CF4">
        <w:rPr>
          <w:rFonts w:ascii="Times New Roman" w:hAnsi="Times New Roman" w:cs="Times New Roman"/>
          <w:sz w:val="28"/>
          <w:szCs w:val="28"/>
        </w:rPr>
        <w:t>ешением не утвержда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7CF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FA7CF4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7CF4">
        <w:rPr>
          <w:rFonts w:ascii="Times New Roman" w:hAnsi="Times New Roman" w:cs="Times New Roman"/>
          <w:sz w:val="28"/>
          <w:szCs w:val="28"/>
        </w:rPr>
        <w:t xml:space="preserve"> бюджета по ведомственной структуре ра</w:t>
      </w:r>
      <w:r>
        <w:rPr>
          <w:rFonts w:ascii="Times New Roman" w:hAnsi="Times New Roman" w:cs="Times New Roman"/>
          <w:sz w:val="28"/>
          <w:szCs w:val="28"/>
        </w:rPr>
        <w:t>сходов соответствующего бюджета».</w:t>
      </w:r>
    </w:p>
    <w:p w:rsidR="0011193D" w:rsidRPr="00C06BC6" w:rsidRDefault="0011193D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08E4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BE2E20">
        <w:rPr>
          <w:rFonts w:ascii="Times New Roman" w:hAnsi="Times New Roman" w:cs="Times New Roman"/>
          <w:sz w:val="28"/>
          <w:szCs w:val="28"/>
        </w:rPr>
        <w:t>5</w:t>
      </w:r>
      <w:r w:rsidRPr="00A13D1F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</w:t>
      </w:r>
      <w:r w:rsidR="00BE2E20">
        <w:rPr>
          <w:rFonts w:ascii="Times New Roman" w:hAnsi="Times New Roman" w:cs="Times New Roman"/>
          <w:sz w:val="28"/>
          <w:szCs w:val="28"/>
        </w:rPr>
        <w:t>с</w:t>
      </w:r>
      <w:r w:rsidRPr="00A13D1F">
        <w:rPr>
          <w:rFonts w:ascii="Times New Roman" w:hAnsi="Times New Roman" w:cs="Times New Roman"/>
          <w:sz w:val="28"/>
          <w:szCs w:val="28"/>
        </w:rPr>
        <w:t xml:space="preserve">оответствии по составу, структуре и заполнению (содержанию) требованиям ст. 264.1. БК РФ, Инструкции о порядке составления и представления </w:t>
      </w:r>
      <w:r w:rsidRPr="00A13D1F">
        <w:rPr>
          <w:rFonts w:ascii="Times New Roman" w:hAnsi="Times New Roman" w:cs="Times New Roman"/>
          <w:sz w:val="28"/>
          <w:szCs w:val="28"/>
        </w:rPr>
        <w:lastRenderedPageBreak/>
        <w:t>годовой, квартальной и месячной отчетности об исполнении бюджетов бюджетной системы РФ, утверждённой приказом Минфина РФ</w:t>
      </w:r>
      <w:r w:rsidR="00101379">
        <w:rPr>
          <w:rFonts w:ascii="Times New Roman" w:hAnsi="Times New Roman" w:cs="Times New Roman"/>
          <w:sz w:val="28"/>
          <w:szCs w:val="28"/>
        </w:rPr>
        <w:t xml:space="preserve">   </w:t>
      </w:r>
      <w:r w:rsidR="00EA08E4" w:rsidRPr="00EA08E4">
        <w:rPr>
          <w:rFonts w:ascii="Times New Roman" w:hAnsi="Times New Roman" w:cs="Times New Roman"/>
          <w:sz w:val="28"/>
          <w:szCs w:val="28"/>
        </w:rPr>
        <w:t>утверждённой приказом Минфина РФ 28.12.2010 № 191 н (</w:t>
      </w:r>
      <w:r w:rsidR="00BE2E20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EA08E4" w:rsidRPr="00EA08E4">
        <w:rPr>
          <w:rFonts w:ascii="Times New Roman" w:hAnsi="Times New Roman" w:cs="Times New Roman"/>
          <w:sz w:val="28"/>
          <w:szCs w:val="28"/>
        </w:rPr>
        <w:t>)</w:t>
      </w:r>
    </w:p>
    <w:p w:rsidR="00A13D1F" w:rsidRPr="00A13D1F" w:rsidRDefault="00101379" w:rsidP="009B314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BE2E20">
        <w:rPr>
          <w:rFonts w:ascii="Times New Roman" w:hAnsi="Times New Roman" w:cs="Times New Roman"/>
          <w:sz w:val="28"/>
          <w:szCs w:val="28"/>
        </w:rPr>
        <w:t>5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 </w:t>
      </w:r>
      <w:r w:rsidR="009B3142">
        <w:rPr>
          <w:rFonts w:ascii="Times New Roman" w:hAnsi="Times New Roman" w:cs="Times New Roman"/>
          <w:sz w:val="28"/>
          <w:szCs w:val="28"/>
        </w:rPr>
        <w:t>З</w:t>
      </w:r>
      <w:r w:rsidR="00A13D1F" w:rsidRPr="00A13D1F">
        <w:rPr>
          <w:rFonts w:ascii="Times New Roman" w:hAnsi="Times New Roman" w:cs="Times New Roman"/>
          <w:sz w:val="28"/>
          <w:szCs w:val="28"/>
        </w:rPr>
        <w:t>аключению</w:t>
      </w:r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>по результатам внешней проверки годовой бюджетной отчетности</w:t>
      </w:r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>Администрации Великосельского сельского</w:t>
      </w:r>
      <w:proofErr w:type="gramEnd"/>
      <w:r w:rsidR="009B3142" w:rsidRPr="009B314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>за 2015 год</w:t>
      </w:r>
      <w:r w:rsidR="00A13D1F" w:rsidRPr="00A13D1F">
        <w:rPr>
          <w:rFonts w:ascii="Times New Roman" w:hAnsi="Times New Roman" w:cs="Times New Roman"/>
          <w:sz w:val="28"/>
          <w:szCs w:val="28"/>
        </w:rPr>
        <w:t>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0"/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СП о бюджете поселения на 201</w:t>
      </w:r>
      <w:r w:rsidR="00BE2E20">
        <w:rPr>
          <w:rFonts w:ascii="Times New Roman" w:hAnsi="Times New Roman" w:cs="Times New Roman"/>
          <w:sz w:val="28"/>
          <w:szCs w:val="28"/>
        </w:rPr>
        <w:t>5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BE2E20" w:rsidRPr="00155973" w:rsidRDefault="00BE2E20" w:rsidP="00BE2E20">
      <w:pPr>
        <w:pStyle w:val="ab"/>
        <w:spacing w:after="0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r w:rsidRPr="00155973">
        <w:rPr>
          <w:rFonts w:ascii="Times New Roman" w:hAnsi="Times New Roman" w:cs="Times New Roman"/>
          <w:b/>
          <w:bCs/>
          <w:sz w:val="28"/>
          <w:szCs w:val="28"/>
        </w:rPr>
        <w:t>При проведении внешней проверки установлены следующие нарушения и  недостатки:</w:t>
      </w:r>
    </w:p>
    <w:p w:rsidR="00BE2E20" w:rsidRDefault="00BE2E20" w:rsidP="00BE2E20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33" w:rsidRPr="00652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652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нарушение пункта 6 Инструкции № 191 н</w:t>
      </w:r>
      <w:r w:rsidRPr="0015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0503128  «Отчет о бюджетных обязательствах» отсутствует подпись руководителя финансово-экономической службы.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E20" w:rsidRPr="00155973" w:rsidRDefault="00BE2E20" w:rsidP="00BE2E20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Нарушение устранено в ходе проверки. </w:t>
      </w:r>
    </w:p>
    <w:p w:rsidR="00BE2E20" w:rsidRPr="00155973" w:rsidRDefault="00BE2E20" w:rsidP="00BE2E20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5973">
        <w:rPr>
          <w:rFonts w:ascii="Times New Roman" w:hAnsi="Times New Roman" w:cs="Times New Roman"/>
          <w:bCs/>
          <w:sz w:val="28"/>
          <w:szCs w:val="28"/>
        </w:rPr>
        <w:t>ри проверке правильности формирования текстовой части, форм и таблиц, входящих в состав пояснительной записки (ф. 0503160), установлено:</w:t>
      </w:r>
    </w:p>
    <w:p w:rsidR="001201A3" w:rsidRDefault="00BE2E20" w:rsidP="00BE2E20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</w:rPr>
      </w:pPr>
      <w:r w:rsidRPr="00155973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652A60">
        <w:rPr>
          <w:rFonts w:ascii="Times New Roman" w:hAnsi="Times New Roman" w:cs="Times New Roman"/>
          <w:bCs/>
          <w:i/>
          <w:sz w:val="28"/>
          <w:szCs w:val="28"/>
        </w:rPr>
        <w:t>нарушение п. 158 Инструкции № 191 н</w:t>
      </w:r>
      <w:r w:rsidRPr="00155973">
        <w:rPr>
          <w:rFonts w:ascii="Times New Roman" w:hAnsi="Times New Roman" w:cs="Times New Roman"/>
          <w:bCs/>
          <w:sz w:val="28"/>
          <w:szCs w:val="28"/>
        </w:rPr>
        <w:t xml:space="preserve"> в Таблице № 6 «Сведения о проведении инвентаризации» отсутствовала информация о  результатах проведенн</w:t>
      </w:r>
      <w:r w:rsidR="00D10FF2">
        <w:rPr>
          <w:rFonts w:ascii="Times New Roman" w:hAnsi="Times New Roman" w:cs="Times New Roman"/>
          <w:bCs/>
          <w:sz w:val="28"/>
          <w:szCs w:val="28"/>
        </w:rPr>
        <w:t>ой</w:t>
      </w:r>
      <w:r w:rsidRPr="00155973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инвентаризаци</w:t>
      </w:r>
      <w:r w:rsidR="00D10FF2">
        <w:rPr>
          <w:rFonts w:ascii="Times New Roman" w:hAnsi="Times New Roman" w:cs="Times New Roman"/>
          <w:bCs/>
          <w:sz w:val="28"/>
          <w:szCs w:val="28"/>
        </w:rPr>
        <w:t>и перед составлением годовой бюджетной отчетности</w:t>
      </w:r>
      <w:r w:rsidRPr="00155973">
        <w:rPr>
          <w:rFonts w:ascii="Times New Roman" w:hAnsi="Times New Roman" w:cs="Times New Roman"/>
          <w:bCs/>
          <w:sz w:val="28"/>
          <w:szCs w:val="28"/>
        </w:rPr>
        <w:t xml:space="preserve"> в части выявленных расхождений, а также дата проведения инвентаризации и реквизиты распорядительного документа о проведении инвентаризации</w:t>
      </w:r>
      <w:r w:rsidR="007C2FB8">
        <w:rPr>
          <w:rFonts w:ascii="Times New Roman" w:hAnsi="Times New Roman" w:cs="Times New Roman"/>
          <w:bCs/>
          <w:sz w:val="28"/>
          <w:szCs w:val="28"/>
        </w:rPr>
        <w:t>,</w:t>
      </w:r>
    </w:p>
    <w:p w:rsidR="007C2FB8" w:rsidRDefault="007C2FB8" w:rsidP="00BE2E20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7C2FB8">
        <w:rPr>
          <w:rFonts w:ascii="Times New Roman" w:hAnsi="Times New Roman" w:cs="Times New Roman"/>
          <w:bCs/>
          <w:i/>
          <w:sz w:val="28"/>
          <w:szCs w:val="28"/>
        </w:rPr>
        <w:t>в нарушение пункта 8,152 Инструкции № 191н</w:t>
      </w:r>
      <w:r w:rsidRPr="007C2FB8">
        <w:rPr>
          <w:rFonts w:ascii="Times New Roman" w:hAnsi="Times New Roman" w:cs="Times New Roman"/>
          <w:bCs/>
          <w:sz w:val="28"/>
          <w:szCs w:val="28"/>
        </w:rPr>
        <w:t xml:space="preserve">, перечень  </w:t>
      </w:r>
      <w:proofErr w:type="gramStart"/>
      <w:r w:rsidRPr="007C2FB8">
        <w:rPr>
          <w:rFonts w:ascii="Times New Roman" w:hAnsi="Times New Roman" w:cs="Times New Roman"/>
          <w:bCs/>
          <w:sz w:val="28"/>
          <w:szCs w:val="28"/>
        </w:rPr>
        <w:t>форм бюджетной отчетности, не имеющих числового значения не указан</w:t>
      </w:r>
      <w:proofErr w:type="gramEnd"/>
      <w:r w:rsidRPr="007C2FB8">
        <w:rPr>
          <w:rFonts w:ascii="Times New Roman" w:hAnsi="Times New Roman" w:cs="Times New Roman"/>
          <w:bCs/>
          <w:sz w:val="28"/>
          <w:szCs w:val="28"/>
        </w:rPr>
        <w:t xml:space="preserve"> в пояснительной записке (ф. 0503160) к годовому отчету</w:t>
      </w:r>
      <w:r w:rsidR="00EA27BE">
        <w:rPr>
          <w:rFonts w:ascii="Times New Roman" w:hAnsi="Times New Roman" w:cs="Times New Roman"/>
          <w:bCs/>
          <w:sz w:val="28"/>
          <w:szCs w:val="28"/>
        </w:rPr>
        <w:t>,</w:t>
      </w:r>
    </w:p>
    <w:p w:rsidR="00BE2E20" w:rsidRPr="00E52C33" w:rsidRDefault="00BE2E20" w:rsidP="00BE2E20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</w:rPr>
      </w:pPr>
      <w:r w:rsidRPr="00EA27BE">
        <w:rPr>
          <w:rFonts w:ascii="Times New Roman" w:hAnsi="Times New Roman" w:cs="Times New Roman"/>
          <w:bCs/>
          <w:i/>
          <w:sz w:val="28"/>
          <w:szCs w:val="28"/>
        </w:rPr>
        <w:t xml:space="preserve">-  </w:t>
      </w:r>
      <w:r w:rsidR="00652A60" w:rsidRPr="00EA27BE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EA27BE">
        <w:rPr>
          <w:rFonts w:ascii="Times New Roman" w:hAnsi="Times New Roman" w:cs="Times New Roman"/>
          <w:bCs/>
          <w:i/>
          <w:sz w:val="28"/>
          <w:szCs w:val="28"/>
        </w:rPr>
        <w:t xml:space="preserve"> нарушении статьи 217 Бюджетного Кодекса РФ</w:t>
      </w:r>
      <w:r w:rsidRPr="00E52C33">
        <w:rPr>
          <w:rFonts w:ascii="Times New Roman" w:hAnsi="Times New Roman" w:cs="Times New Roman"/>
          <w:bCs/>
          <w:sz w:val="28"/>
          <w:szCs w:val="28"/>
        </w:rPr>
        <w:t xml:space="preserve">  отсутствует </w:t>
      </w:r>
      <w:hyperlink r:id="rId10" w:history="1">
        <w:r w:rsidRPr="00E52C33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Порядок</w:t>
        </w:r>
      </w:hyperlink>
      <w:r w:rsidRPr="00E52C33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 сводной бюджетной росписи в Великосельском сельском поселении.</w:t>
      </w:r>
    </w:p>
    <w:p w:rsidR="00BE2E20" w:rsidRPr="00BE2E20" w:rsidRDefault="00BE2E20" w:rsidP="00BE2E2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2E20">
        <w:rPr>
          <w:rFonts w:ascii="Times New Roman" w:hAnsi="Times New Roman" w:cs="Times New Roman"/>
          <w:sz w:val="28"/>
          <w:szCs w:val="28"/>
        </w:rPr>
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BE2E20" w:rsidRPr="00BE2E20" w:rsidRDefault="00BE2E20" w:rsidP="00BE2E2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2E20">
        <w:rPr>
          <w:rFonts w:ascii="Times New Roman" w:hAnsi="Times New Roman" w:cs="Times New Roman"/>
          <w:sz w:val="28"/>
          <w:szCs w:val="28"/>
        </w:rPr>
        <w:t>Отчетность в целом составлена в соответствии с требованиями Инструкции № 191н, с учетом внесенных в ходе проверки исправлений   является достоверной.</w:t>
      </w: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3E3D77" w:rsidRDefault="00575A64" w:rsidP="003E3D7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243104">
        <w:rPr>
          <w:sz w:val="28"/>
          <w:szCs w:val="28"/>
        </w:rPr>
        <w:t>Великосельского</w:t>
      </w:r>
      <w:r w:rsidRPr="009B3056">
        <w:rPr>
          <w:sz w:val="28"/>
          <w:szCs w:val="28"/>
        </w:rPr>
        <w:t xml:space="preserve"> сельского поселения  «О бюджете </w:t>
      </w:r>
      <w:r w:rsidR="002431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627FD4">
        <w:rPr>
          <w:sz w:val="28"/>
          <w:szCs w:val="28"/>
        </w:rPr>
        <w:t>5</w:t>
      </w:r>
      <w:r w:rsidRPr="009B3056">
        <w:rPr>
          <w:sz w:val="28"/>
          <w:szCs w:val="28"/>
        </w:rPr>
        <w:t xml:space="preserve"> год</w:t>
      </w:r>
      <w:r w:rsidR="003D6D9C">
        <w:rPr>
          <w:sz w:val="28"/>
          <w:szCs w:val="28"/>
        </w:rPr>
        <w:t xml:space="preserve"> и плановый период 201</w:t>
      </w:r>
      <w:r w:rsidR="00627FD4">
        <w:rPr>
          <w:sz w:val="28"/>
          <w:szCs w:val="28"/>
        </w:rPr>
        <w:t>6</w:t>
      </w:r>
      <w:r w:rsidR="003D6D9C">
        <w:rPr>
          <w:sz w:val="28"/>
          <w:szCs w:val="28"/>
        </w:rPr>
        <w:t xml:space="preserve"> и 201</w:t>
      </w:r>
      <w:r w:rsidR="00627FD4">
        <w:rPr>
          <w:sz w:val="28"/>
          <w:szCs w:val="28"/>
        </w:rPr>
        <w:t>7</w:t>
      </w:r>
      <w:r w:rsidR="003D6D9C">
        <w:rPr>
          <w:sz w:val="28"/>
          <w:szCs w:val="28"/>
        </w:rPr>
        <w:t xml:space="preserve"> годов» </w:t>
      </w:r>
      <w:r w:rsidR="00627FD4">
        <w:rPr>
          <w:sz w:val="28"/>
          <w:szCs w:val="28"/>
        </w:rPr>
        <w:t>22</w:t>
      </w:r>
      <w:r w:rsidRPr="009B3056">
        <w:rPr>
          <w:sz w:val="28"/>
          <w:szCs w:val="28"/>
        </w:rPr>
        <w:t xml:space="preserve"> декабря </w:t>
      </w:r>
      <w:r w:rsidR="003D6D9C">
        <w:rPr>
          <w:sz w:val="28"/>
          <w:szCs w:val="28"/>
        </w:rPr>
        <w:t>201</w:t>
      </w:r>
      <w:r w:rsidR="00627FD4">
        <w:rPr>
          <w:sz w:val="28"/>
          <w:szCs w:val="28"/>
        </w:rPr>
        <w:t>4</w:t>
      </w:r>
      <w:r w:rsidR="003D6D9C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№ </w:t>
      </w:r>
      <w:r w:rsidR="00627FD4">
        <w:rPr>
          <w:sz w:val="28"/>
          <w:szCs w:val="28"/>
        </w:rPr>
        <w:t>15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>первоначальные бюджетные назначения были утверждены:</w:t>
      </w:r>
    </w:p>
    <w:p w:rsidR="00575A64" w:rsidRDefault="00575A64" w:rsidP="003E3D7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B3056">
        <w:rPr>
          <w:sz w:val="28"/>
          <w:szCs w:val="28"/>
        </w:rPr>
        <w:t xml:space="preserve">доходы  в объеме </w:t>
      </w:r>
      <w:r w:rsidR="00627FD4">
        <w:rPr>
          <w:sz w:val="28"/>
          <w:szCs w:val="28"/>
        </w:rPr>
        <w:t>22 573 600</w:t>
      </w:r>
      <w:r w:rsidR="00243104">
        <w:rPr>
          <w:sz w:val="28"/>
          <w:szCs w:val="28"/>
        </w:rPr>
        <w:t>,00</w:t>
      </w:r>
      <w:r w:rsidRPr="009B3056">
        <w:rPr>
          <w:sz w:val="28"/>
          <w:szCs w:val="28"/>
        </w:rPr>
        <w:t xml:space="preserve"> руб., расходы в сумме </w:t>
      </w:r>
      <w:r w:rsidR="00C34F0A">
        <w:rPr>
          <w:sz w:val="28"/>
          <w:szCs w:val="28"/>
        </w:rPr>
        <w:t>22</w:t>
      </w:r>
      <w:r w:rsidR="00627FD4">
        <w:rPr>
          <w:sz w:val="28"/>
          <w:szCs w:val="28"/>
        </w:rPr>
        <w:t> 573 600</w:t>
      </w:r>
      <w:r w:rsidRPr="009B3056">
        <w:rPr>
          <w:sz w:val="28"/>
          <w:szCs w:val="28"/>
        </w:rPr>
        <w:t>,00 руб.</w:t>
      </w:r>
      <w:r w:rsidR="005B2928">
        <w:rPr>
          <w:sz w:val="28"/>
          <w:szCs w:val="28"/>
        </w:rPr>
        <w:t xml:space="preserve"> </w:t>
      </w:r>
    </w:p>
    <w:p w:rsidR="00062484" w:rsidRPr="009B3056" w:rsidRDefault="00B25480" w:rsidP="003E3D7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3E3D7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</w:t>
      </w:r>
      <w:r w:rsidR="00E04437">
        <w:rPr>
          <w:sz w:val="28"/>
          <w:szCs w:val="28"/>
        </w:rPr>
        <w:t>23 489,0</w:t>
      </w:r>
      <w:r w:rsidR="009F55B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B3056">
        <w:rPr>
          <w:sz w:val="28"/>
          <w:szCs w:val="28"/>
        </w:rPr>
        <w:t xml:space="preserve"> руб., расходы – </w:t>
      </w:r>
      <w:r w:rsidR="00E04437">
        <w:rPr>
          <w:sz w:val="28"/>
          <w:szCs w:val="28"/>
        </w:rPr>
        <w:t>23 829,0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руб., дефицит – </w:t>
      </w:r>
      <w:r w:rsidR="00E04437">
        <w:rPr>
          <w:sz w:val="28"/>
          <w:szCs w:val="28"/>
        </w:rPr>
        <w:t>340</w:t>
      </w:r>
      <w:r w:rsidR="00D1150B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</w:t>
      </w:r>
      <w:r w:rsidR="00632E0A">
        <w:rPr>
          <w:sz w:val="28"/>
          <w:szCs w:val="28"/>
        </w:rPr>
        <w:t xml:space="preserve"> Утверждено </w:t>
      </w:r>
      <w:r w:rsidR="00632E0A" w:rsidRPr="00632E0A">
        <w:rPr>
          <w:sz w:val="28"/>
          <w:szCs w:val="28"/>
        </w:rPr>
        <w:t>Решение</w:t>
      </w:r>
      <w:r w:rsidR="00632E0A">
        <w:rPr>
          <w:sz w:val="28"/>
          <w:szCs w:val="28"/>
        </w:rPr>
        <w:t>м</w:t>
      </w:r>
      <w:r w:rsidR="00632E0A" w:rsidRPr="00632E0A">
        <w:rPr>
          <w:sz w:val="28"/>
          <w:szCs w:val="28"/>
        </w:rPr>
        <w:t xml:space="preserve"> Муниципального Совета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от </w:t>
      </w:r>
      <w:r w:rsidR="00DA020F" w:rsidRPr="00DA020F">
        <w:rPr>
          <w:sz w:val="28"/>
          <w:szCs w:val="28"/>
        </w:rPr>
        <w:t>29</w:t>
      </w:r>
      <w:r w:rsidR="00632E0A" w:rsidRPr="00DA020F">
        <w:rPr>
          <w:sz w:val="28"/>
          <w:szCs w:val="28"/>
        </w:rPr>
        <w:t xml:space="preserve"> декабря 201</w:t>
      </w:r>
      <w:r w:rsidR="00DA020F" w:rsidRPr="00DA020F">
        <w:rPr>
          <w:sz w:val="28"/>
          <w:szCs w:val="28"/>
        </w:rPr>
        <w:t>5</w:t>
      </w:r>
      <w:r w:rsidR="00632E0A" w:rsidRPr="00DA020F">
        <w:rPr>
          <w:sz w:val="28"/>
          <w:szCs w:val="28"/>
        </w:rPr>
        <w:t xml:space="preserve"> года № </w:t>
      </w:r>
      <w:r w:rsidR="00DA020F" w:rsidRPr="00DA020F">
        <w:rPr>
          <w:sz w:val="28"/>
          <w:szCs w:val="28"/>
        </w:rPr>
        <w:t>3</w:t>
      </w:r>
      <w:r w:rsidR="00632E0A" w:rsidRPr="00DA020F">
        <w:rPr>
          <w:sz w:val="28"/>
          <w:szCs w:val="28"/>
        </w:rPr>
        <w:t xml:space="preserve">4 </w:t>
      </w:r>
      <w:r w:rsidR="00632E0A" w:rsidRPr="00632E0A">
        <w:rPr>
          <w:sz w:val="28"/>
          <w:szCs w:val="28"/>
        </w:rPr>
        <w:t xml:space="preserve">«О внесении изменений в     Решение Муниципального Совета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 «О бюджете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на 201</w:t>
      </w:r>
      <w:r w:rsidR="00C05635">
        <w:rPr>
          <w:sz w:val="28"/>
          <w:szCs w:val="28"/>
        </w:rPr>
        <w:t>5</w:t>
      </w:r>
      <w:r w:rsidR="00632E0A" w:rsidRPr="00632E0A">
        <w:rPr>
          <w:sz w:val="28"/>
          <w:szCs w:val="28"/>
        </w:rPr>
        <w:t xml:space="preserve"> год и план</w:t>
      </w:r>
      <w:r w:rsidR="00632E0A">
        <w:rPr>
          <w:sz w:val="28"/>
          <w:szCs w:val="28"/>
        </w:rPr>
        <w:t>овый период 201</w:t>
      </w:r>
      <w:r w:rsidR="00C05635">
        <w:rPr>
          <w:sz w:val="28"/>
          <w:szCs w:val="28"/>
        </w:rPr>
        <w:t>6</w:t>
      </w:r>
      <w:r w:rsidR="00632E0A">
        <w:rPr>
          <w:sz w:val="28"/>
          <w:szCs w:val="28"/>
        </w:rPr>
        <w:t xml:space="preserve"> и 201</w:t>
      </w:r>
      <w:r w:rsidR="00C05635">
        <w:rPr>
          <w:sz w:val="28"/>
          <w:szCs w:val="28"/>
        </w:rPr>
        <w:t>7</w:t>
      </w:r>
      <w:r w:rsidR="00632E0A">
        <w:rPr>
          <w:sz w:val="28"/>
          <w:szCs w:val="28"/>
        </w:rPr>
        <w:t xml:space="preserve"> годов» </w:t>
      </w:r>
      <w:r w:rsidR="00C05635">
        <w:rPr>
          <w:sz w:val="28"/>
          <w:szCs w:val="28"/>
        </w:rPr>
        <w:t>22</w:t>
      </w:r>
      <w:proofErr w:type="gramEnd"/>
      <w:r w:rsidR="00632E0A" w:rsidRPr="00632E0A">
        <w:rPr>
          <w:sz w:val="28"/>
          <w:szCs w:val="28"/>
        </w:rPr>
        <w:t xml:space="preserve"> декабря 201</w:t>
      </w:r>
      <w:r w:rsidR="00C05635">
        <w:rPr>
          <w:sz w:val="28"/>
          <w:szCs w:val="28"/>
        </w:rPr>
        <w:t>4</w:t>
      </w:r>
      <w:r w:rsidR="00632E0A" w:rsidRPr="00632E0A">
        <w:rPr>
          <w:sz w:val="28"/>
          <w:szCs w:val="28"/>
        </w:rPr>
        <w:t xml:space="preserve"> № </w:t>
      </w:r>
      <w:r w:rsidR="00C05635">
        <w:rPr>
          <w:sz w:val="28"/>
          <w:szCs w:val="28"/>
        </w:rPr>
        <w:t>15</w:t>
      </w:r>
      <w:r w:rsidR="00BB1129">
        <w:rPr>
          <w:sz w:val="28"/>
          <w:szCs w:val="28"/>
        </w:rPr>
        <w:t>.</w:t>
      </w:r>
    </w:p>
    <w:p w:rsidR="009559B9" w:rsidRDefault="00D724EE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480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Внесенные изменения в бюджетные назначения обусловлены в основном</w:t>
      </w:r>
      <w:r w:rsidR="00337F3A">
        <w:rPr>
          <w:sz w:val="28"/>
          <w:szCs w:val="28"/>
        </w:rPr>
        <w:t xml:space="preserve"> дополнительным получением межбюджетных трансфертов и </w:t>
      </w:r>
      <w:r>
        <w:rPr>
          <w:sz w:val="28"/>
          <w:szCs w:val="28"/>
        </w:rPr>
        <w:t xml:space="preserve"> необходимостью отражения в доходной и расходной части бюджета поселения средств, полученных в виде</w:t>
      </w:r>
      <w:r w:rsidR="009559B9">
        <w:rPr>
          <w:sz w:val="28"/>
          <w:szCs w:val="28"/>
        </w:rPr>
        <w:t>:</w:t>
      </w:r>
    </w:p>
    <w:p w:rsidR="00B96B8C" w:rsidRDefault="009559B9" w:rsidP="00B96B8C">
      <w:pPr>
        <w:pStyle w:val="ac"/>
        <w:spacing w:after="0" w:afterAutospacing="0"/>
        <w:jc w:val="both"/>
        <w:rPr>
          <w:sz w:val="28"/>
          <w:szCs w:val="28"/>
        </w:rPr>
      </w:pPr>
      <w:r w:rsidRPr="00795ACC">
        <w:rPr>
          <w:sz w:val="28"/>
          <w:szCs w:val="28"/>
        </w:rPr>
        <w:t xml:space="preserve">- субсидии </w:t>
      </w:r>
      <w:r w:rsidR="005569A0" w:rsidRPr="00795ACC">
        <w:rPr>
          <w:sz w:val="28"/>
          <w:szCs w:val="28"/>
        </w:rPr>
        <w:t>–</w:t>
      </w:r>
      <w:r w:rsidRPr="00795ACC">
        <w:rPr>
          <w:sz w:val="28"/>
          <w:szCs w:val="28"/>
        </w:rPr>
        <w:t xml:space="preserve"> </w:t>
      </w:r>
      <w:r w:rsidR="003F5B8B" w:rsidRPr="00795ACC">
        <w:rPr>
          <w:sz w:val="28"/>
          <w:szCs w:val="28"/>
        </w:rPr>
        <w:t>810,0</w:t>
      </w:r>
      <w:r w:rsidRPr="00795ACC">
        <w:rPr>
          <w:sz w:val="28"/>
          <w:szCs w:val="28"/>
        </w:rPr>
        <w:t xml:space="preserve"> тыс. руб.</w:t>
      </w:r>
    </w:p>
    <w:p w:rsidR="004A453C" w:rsidRDefault="00DB3F1E" w:rsidP="00B96B8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E62">
        <w:rPr>
          <w:sz w:val="28"/>
          <w:szCs w:val="28"/>
        </w:rPr>
        <w:t xml:space="preserve">В отчетном году в ходе корректировок бюджетных назначений произошло существенное увеличение запланированных объемов финансирования по </w:t>
      </w:r>
      <w:r w:rsidR="005E2E62">
        <w:rPr>
          <w:sz w:val="28"/>
          <w:szCs w:val="28"/>
        </w:rPr>
        <w:lastRenderedPageBreak/>
        <w:t>следующим разделам</w:t>
      </w:r>
      <w:r w:rsidR="00DE2195">
        <w:rPr>
          <w:sz w:val="28"/>
          <w:szCs w:val="28"/>
        </w:rPr>
        <w:t>и</w:t>
      </w:r>
      <w:r w:rsidR="00157F77">
        <w:rPr>
          <w:sz w:val="28"/>
          <w:szCs w:val="28"/>
        </w:rPr>
        <w:t xml:space="preserve">, </w:t>
      </w:r>
      <w:r w:rsidR="00DE2195">
        <w:rPr>
          <w:sz w:val="28"/>
          <w:szCs w:val="28"/>
        </w:rPr>
        <w:t xml:space="preserve"> подразделам </w:t>
      </w:r>
      <w:r w:rsidR="00456470">
        <w:rPr>
          <w:sz w:val="28"/>
          <w:szCs w:val="28"/>
        </w:rPr>
        <w:t>функциональной классификации расходов:</w:t>
      </w:r>
    </w:p>
    <w:p w:rsidR="00DE2195" w:rsidRDefault="00DE2195" w:rsidP="00B96B8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«К</w:t>
      </w:r>
      <w:r w:rsidR="004A3FB1">
        <w:rPr>
          <w:sz w:val="28"/>
          <w:szCs w:val="28"/>
        </w:rPr>
        <w:t>ультура</w:t>
      </w:r>
      <w:r>
        <w:rPr>
          <w:sz w:val="28"/>
          <w:szCs w:val="28"/>
        </w:rPr>
        <w:t xml:space="preserve">» - на </w:t>
      </w:r>
      <w:r w:rsidR="004A3FB1">
        <w:rPr>
          <w:sz w:val="28"/>
          <w:szCs w:val="28"/>
        </w:rPr>
        <w:t>877,3</w:t>
      </w:r>
      <w:r>
        <w:rPr>
          <w:sz w:val="28"/>
          <w:szCs w:val="28"/>
        </w:rPr>
        <w:t xml:space="preserve"> тыс. руб.,</w:t>
      </w:r>
    </w:p>
    <w:p w:rsidR="004A453C" w:rsidRPr="007B74E8" w:rsidRDefault="007B74E8" w:rsidP="00B96B8C">
      <w:pPr>
        <w:pStyle w:val="ac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213B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Более подробно указанные выше изменения плановых показателей по доходам и расходам бюджета поселения отражены в </w:t>
      </w:r>
      <w:r w:rsidRPr="007B74E8">
        <w:rPr>
          <w:b/>
          <w:i/>
          <w:sz w:val="28"/>
          <w:szCs w:val="28"/>
        </w:rPr>
        <w:t xml:space="preserve">Приложениях </w:t>
      </w:r>
      <w:r w:rsidR="009B3142">
        <w:rPr>
          <w:b/>
          <w:i/>
          <w:sz w:val="28"/>
          <w:szCs w:val="28"/>
        </w:rPr>
        <w:t>1</w:t>
      </w:r>
      <w:r w:rsidRPr="007B74E8">
        <w:rPr>
          <w:b/>
          <w:i/>
          <w:sz w:val="28"/>
          <w:szCs w:val="28"/>
        </w:rPr>
        <w:t xml:space="preserve">и </w:t>
      </w:r>
      <w:r w:rsidR="009B3142">
        <w:rPr>
          <w:b/>
          <w:i/>
          <w:sz w:val="28"/>
          <w:szCs w:val="28"/>
        </w:rPr>
        <w:t>2</w:t>
      </w:r>
      <w:r w:rsidRPr="007B74E8">
        <w:rPr>
          <w:b/>
          <w:i/>
          <w:sz w:val="28"/>
          <w:szCs w:val="28"/>
        </w:rPr>
        <w:t>.</w:t>
      </w:r>
    </w:p>
    <w:p w:rsidR="00575A64" w:rsidRPr="00384E65" w:rsidRDefault="00575A64" w:rsidP="00B96B8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B3C37">
        <w:rPr>
          <w:color w:val="FF0000"/>
        </w:rPr>
        <w:t xml:space="preserve">    </w:t>
      </w:r>
      <w:r w:rsidR="00213BD0">
        <w:rPr>
          <w:color w:val="FF0000"/>
        </w:rPr>
        <w:t xml:space="preserve">  </w:t>
      </w:r>
      <w:r w:rsidRPr="00384E65">
        <w:rPr>
          <w:sz w:val="28"/>
          <w:szCs w:val="28"/>
        </w:rPr>
        <w:t>Исполнение по доходам за 201</w:t>
      </w:r>
      <w:r w:rsidR="004A3FB1" w:rsidRPr="00384E65">
        <w:rPr>
          <w:sz w:val="28"/>
          <w:szCs w:val="28"/>
        </w:rPr>
        <w:t>5</w:t>
      </w:r>
      <w:r w:rsidRPr="00384E65">
        <w:rPr>
          <w:sz w:val="28"/>
          <w:szCs w:val="28"/>
        </w:rPr>
        <w:t xml:space="preserve"> год составило – </w:t>
      </w:r>
      <w:r w:rsidR="00B85C27" w:rsidRPr="00384E65">
        <w:rPr>
          <w:sz w:val="28"/>
          <w:szCs w:val="28"/>
        </w:rPr>
        <w:t>2</w:t>
      </w:r>
      <w:r w:rsidR="004A3FB1" w:rsidRPr="00384E65">
        <w:rPr>
          <w:sz w:val="28"/>
          <w:szCs w:val="28"/>
        </w:rPr>
        <w:t>3 892,0</w:t>
      </w:r>
      <w:r w:rsidR="00E73DC3" w:rsidRPr="00384E65">
        <w:rPr>
          <w:sz w:val="28"/>
          <w:szCs w:val="28"/>
        </w:rPr>
        <w:t xml:space="preserve"> </w:t>
      </w:r>
      <w:r w:rsidR="0026678F" w:rsidRPr="00384E65">
        <w:rPr>
          <w:sz w:val="28"/>
          <w:szCs w:val="28"/>
        </w:rPr>
        <w:t>тыс. руб.</w:t>
      </w:r>
      <w:r w:rsidRPr="00384E65">
        <w:rPr>
          <w:sz w:val="28"/>
          <w:szCs w:val="28"/>
        </w:rPr>
        <w:t xml:space="preserve"> или </w:t>
      </w:r>
      <w:r w:rsidR="00F70AE0" w:rsidRPr="00384E65">
        <w:rPr>
          <w:sz w:val="28"/>
          <w:szCs w:val="28"/>
        </w:rPr>
        <w:t>10</w:t>
      </w:r>
      <w:r w:rsidR="00384E65" w:rsidRPr="00384E65">
        <w:rPr>
          <w:sz w:val="28"/>
          <w:szCs w:val="28"/>
        </w:rPr>
        <w:t>1,7</w:t>
      </w:r>
      <w:r w:rsidRPr="00384E65">
        <w:rPr>
          <w:sz w:val="28"/>
          <w:szCs w:val="28"/>
        </w:rPr>
        <w:t xml:space="preserve">% уточненных годовых назначений, расходы – </w:t>
      </w:r>
      <w:r w:rsidR="00F70AE0" w:rsidRPr="00384E65">
        <w:rPr>
          <w:sz w:val="28"/>
          <w:szCs w:val="28"/>
        </w:rPr>
        <w:t>27 605,8</w:t>
      </w:r>
      <w:r w:rsidRPr="00384E65">
        <w:rPr>
          <w:sz w:val="28"/>
          <w:szCs w:val="28"/>
        </w:rPr>
        <w:t xml:space="preserve"> руб. или </w:t>
      </w:r>
      <w:r w:rsidR="00F70AE0" w:rsidRPr="00384E65">
        <w:rPr>
          <w:sz w:val="28"/>
          <w:szCs w:val="28"/>
        </w:rPr>
        <w:t>9</w:t>
      </w:r>
      <w:r w:rsidR="00384E65" w:rsidRPr="00384E65">
        <w:rPr>
          <w:sz w:val="28"/>
          <w:szCs w:val="28"/>
        </w:rPr>
        <w:t>8,8</w:t>
      </w:r>
      <w:r w:rsidRPr="00384E65">
        <w:rPr>
          <w:sz w:val="28"/>
          <w:szCs w:val="28"/>
        </w:rPr>
        <w:t>% уточненных годовых ассигнований. (Таблица 1).</w:t>
      </w:r>
    </w:p>
    <w:p w:rsidR="00575A64" w:rsidRDefault="00575A64" w:rsidP="00B96B8C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D133D2">
        <w:rPr>
          <w:sz w:val="28"/>
          <w:szCs w:val="28"/>
        </w:rPr>
        <w:t>5</w:t>
      </w:r>
      <w:r w:rsidRPr="005241B2">
        <w:rPr>
          <w:sz w:val="28"/>
          <w:szCs w:val="28"/>
        </w:rPr>
        <w:t xml:space="preserve"> год местный бюджет исполнен с </w:t>
      </w:r>
      <w:r w:rsidR="00B85C27">
        <w:rPr>
          <w:sz w:val="28"/>
          <w:szCs w:val="28"/>
        </w:rPr>
        <w:t>про</w:t>
      </w:r>
      <w:r w:rsidRPr="005241B2">
        <w:rPr>
          <w:sz w:val="28"/>
          <w:szCs w:val="28"/>
        </w:rPr>
        <w:t>фицитом в размере</w:t>
      </w:r>
      <w:r w:rsidR="00B85C27">
        <w:rPr>
          <w:sz w:val="28"/>
          <w:szCs w:val="28"/>
        </w:rPr>
        <w:t xml:space="preserve"> </w:t>
      </w:r>
      <w:r w:rsidR="00D133D2">
        <w:rPr>
          <w:sz w:val="28"/>
          <w:szCs w:val="28"/>
        </w:rPr>
        <w:t>358</w:t>
      </w:r>
      <w:r w:rsidR="00A42F88">
        <w:rPr>
          <w:sz w:val="28"/>
          <w:szCs w:val="28"/>
        </w:rPr>
        <w:t>,</w:t>
      </w:r>
      <w:r w:rsidR="00D133D2">
        <w:rPr>
          <w:sz w:val="28"/>
          <w:szCs w:val="28"/>
        </w:rPr>
        <w:t xml:space="preserve">8 </w:t>
      </w:r>
      <w:r w:rsidR="00E47F1B">
        <w:rPr>
          <w:sz w:val="28"/>
          <w:szCs w:val="28"/>
        </w:rPr>
        <w:t>тыс. рублей.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D13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D1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D13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D1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D133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D133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A41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23 489 221,0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23 892 288,0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23 829 221,0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23 533 465,0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-340,0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D133D2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+358,8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2566D" w:rsidRDefault="00AE42D8" w:rsidP="00CE47F4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810">
        <w:rPr>
          <w:rFonts w:ascii="Times New Roman" w:hAnsi="Times New Roman" w:cs="Times New Roman"/>
          <w:sz w:val="28"/>
          <w:szCs w:val="28"/>
        </w:rPr>
        <w:t xml:space="preserve"> </w:t>
      </w:r>
      <w:r w:rsidR="0062566D"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20786F">
        <w:rPr>
          <w:rFonts w:ascii="Times New Roman" w:hAnsi="Times New Roman" w:cs="Times New Roman"/>
          <w:sz w:val="28"/>
          <w:szCs w:val="28"/>
        </w:rPr>
        <w:t>5</w:t>
      </w:r>
      <w:r w:rsidR="0062566D" w:rsidRPr="0062566D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CE47F4">
        <w:rPr>
          <w:rFonts w:ascii="Times New Roman" w:hAnsi="Times New Roman" w:cs="Times New Roman"/>
          <w:sz w:val="28"/>
          <w:szCs w:val="28"/>
        </w:rPr>
        <w:t xml:space="preserve"> 23 892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="0062566D"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735F8">
        <w:rPr>
          <w:rFonts w:ascii="Times New Roman" w:hAnsi="Times New Roman" w:cs="Times New Roman"/>
          <w:sz w:val="28"/>
          <w:szCs w:val="28"/>
        </w:rPr>
        <w:t>10</w:t>
      </w:r>
      <w:r w:rsidR="00CE47F4">
        <w:rPr>
          <w:rFonts w:ascii="Times New Roman" w:hAnsi="Times New Roman" w:cs="Times New Roman"/>
          <w:sz w:val="28"/>
          <w:szCs w:val="28"/>
        </w:rPr>
        <w:t>1,7</w:t>
      </w:r>
      <w:r w:rsidR="0062566D" w:rsidRPr="0062566D">
        <w:rPr>
          <w:rFonts w:ascii="Times New Roman" w:hAnsi="Times New Roman" w:cs="Times New Roman"/>
          <w:sz w:val="28"/>
          <w:szCs w:val="28"/>
        </w:rPr>
        <w:t xml:space="preserve">% </w:t>
      </w:r>
      <w:r w:rsidR="0062566D">
        <w:rPr>
          <w:rFonts w:ascii="Times New Roman" w:hAnsi="Times New Roman" w:cs="Times New Roman"/>
          <w:sz w:val="28"/>
          <w:szCs w:val="28"/>
        </w:rPr>
        <w:t xml:space="preserve">от </w:t>
      </w:r>
      <w:r w:rsidR="0062566D"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A40F9D">
        <w:rPr>
          <w:rFonts w:ascii="Times New Roman" w:hAnsi="Times New Roman" w:cs="Times New Roman"/>
          <w:sz w:val="28"/>
          <w:szCs w:val="28"/>
        </w:rPr>
        <w:t>69,3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</w:t>
      </w:r>
      <w:r w:rsidR="00475AA1">
        <w:rPr>
          <w:rFonts w:ascii="Times New Roman" w:hAnsi="Times New Roman" w:cs="Times New Roman"/>
          <w:sz w:val="28"/>
          <w:szCs w:val="28"/>
        </w:rPr>
        <w:t xml:space="preserve"> </w:t>
      </w:r>
      <w:r w:rsidR="00A40F9D">
        <w:rPr>
          <w:rFonts w:ascii="Times New Roman" w:hAnsi="Times New Roman" w:cs="Times New Roman"/>
          <w:sz w:val="28"/>
          <w:szCs w:val="28"/>
        </w:rPr>
        <w:t>16 581</w:t>
      </w:r>
      <w:r w:rsidR="00CF42E9">
        <w:rPr>
          <w:rFonts w:ascii="Times New Roman" w:hAnsi="Times New Roman" w:cs="Times New Roman"/>
          <w:sz w:val="28"/>
          <w:szCs w:val="28"/>
        </w:rPr>
        <w:t xml:space="preserve"> 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21099D">
        <w:rPr>
          <w:rFonts w:ascii="Times New Roman" w:hAnsi="Times New Roman" w:cs="Times New Roman"/>
          <w:sz w:val="28"/>
          <w:szCs w:val="28"/>
        </w:rPr>
        <w:t>0</w:t>
      </w:r>
      <w:r w:rsidR="00CF42E9"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</w:t>
      </w:r>
      <w:r w:rsidR="00A40F9D">
        <w:rPr>
          <w:rFonts w:ascii="Times New Roman" w:hAnsi="Times New Roman" w:cs="Times New Roman"/>
          <w:sz w:val="28"/>
          <w:szCs w:val="28"/>
        </w:rPr>
        <w:t>100,0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9F3B85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F8" w:rsidRDefault="005C77F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18BC">
        <w:rPr>
          <w:rFonts w:ascii="Times New Roman" w:hAnsi="Times New Roman" w:cs="Times New Roman"/>
          <w:sz w:val="28"/>
          <w:szCs w:val="28"/>
        </w:rPr>
        <w:t xml:space="preserve">  </w:t>
      </w:r>
      <w:r w:rsidR="0021099D" w:rsidRPr="008D18BC">
        <w:rPr>
          <w:rFonts w:ascii="Times New Roman" w:hAnsi="Times New Roman" w:cs="Times New Roman"/>
          <w:sz w:val="28"/>
          <w:szCs w:val="28"/>
        </w:rPr>
        <w:t xml:space="preserve"> </w:t>
      </w:r>
      <w:r w:rsidRPr="008D18BC">
        <w:rPr>
          <w:rFonts w:ascii="Times New Roman" w:hAnsi="Times New Roman" w:cs="Times New Roman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 без учета безвозмездных поступлений составила  -  </w:t>
      </w:r>
      <w:r w:rsidR="00212D71">
        <w:rPr>
          <w:rFonts w:ascii="Times New Roman" w:hAnsi="Times New Roman" w:cs="Times New Roman"/>
          <w:sz w:val="28"/>
          <w:szCs w:val="28"/>
        </w:rPr>
        <w:t>3</w:t>
      </w:r>
      <w:r w:rsidR="00B92796">
        <w:rPr>
          <w:rFonts w:ascii="Times New Roman" w:hAnsi="Times New Roman" w:cs="Times New Roman"/>
          <w:sz w:val="28"/>
          <w:szCs w:val="28"/>
        </w:rPr>
        <w:t>0</w:t>
      </w:r>
      <w:r w:rsidR="00212D71">
        <w:rPr>
          <w:rFonts w:ascii="Times New Roman" w:hAnsi="Times New Roman" w:cs="Times New Roman"/>
          <w:sz w:val="28"/>
          <w:szCs w:val="28"/>
        </w:rPr>
        <w:t>,</w:t>
      </w:r>
      <w:r w:rsidR="00B927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B92796">
        <w:rPr>
          <w:rFonts w:ascii="Times New Roman" w:hAnsi="Times New Roman" w:cs="Times New Roman"/>
          <w:sz w:val="28"/>
          <w:szCs w:val="28"/>
        </w:rPr>
        <w:t>7 311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B92796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21099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 w:rsidR="00B92796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B44B6">
        <w:rPr>
          <w:rFonts w:ascii="Times New Roman" w:hAnsi="Times New Roman" w:cs="Times New Roman"/>
          <w:sz w:val="28"/>
          <w:szCs w:val="28"/>
        </w:rPr>
        <w:t xml:space="preserve"> 3</w:t>
      </w:r>
      <w:r w:rsidR="00B92796">
        <w:rPr>
          <w:rFonts w:ascii="Times New Roman" w:hAnsi="Times New Roman" w:cs="Times New Roman"/>
          <w:sz w:val="28"/>
          <w:szCs w:val="28"/>
        </w:rPr>
        <w:t>0,5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B92796">
        <w:rPr>
          <w:rFonts w:ascii="Times New Roman" w:hAnsi="Times New Roman" w:cs="Times New Roman"/>
          <w:sz w:val="28"/>
          <w:szCs w:val="28"/>
        </w:rPr>
        <w:t>7 219,0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B92796">
        <w:rPr>
          <w:rFonts w:ascii="Times New Roman" w:hAnsi="Times New Roman" w:cs="Times New Roman"/>
          <w:sz w:val="28"/>
          <w:szCs w:val="28"/>
        </w:rPr>
        <w:t>0,01</w:t>
      </w:r>
      <w:r w:rsidR="00A01E7E" w:rsidRPr="00A01E7E">
        <w:rPr>
          <w:rFonts w:ascii="Times New Roman" w:hAnsi="Times New Roman" w:cs="Times New Roman"/>
          <w:sz w:val="28"/>
          <w:szCs w:val="28"/>
        </w:rPr>
        <w:t>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6B44B6">
        <w:rPr>
          <w:rFonts w:ascii="Times New Roman" w:hAnsi="Times New Roman" w:cs="Times New Roman"/>
          <w:sz w:val="28"/>
          <w:szCs w:val="28"/>
        </w:rPr>
        <w:t>9</w:t>
      </w:r>
      <w:r w:rsidR="00B92796">
        <w:rPr>
          <w:rFonts w:ascii="Times New Roman" w:hAnsi="Times New Roman" w:cs="Times New Roman"/>
          <w:sz w:val="28"/>
          <w:szCs w:val="28"/>
        </w:rPr>
        <w:t>2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B92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B927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279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>по сравнению с 201</w:t>
      </w:r>
      <w:r w:rsidR="00B92796">
        <w:rPr>
          <w:rFonts w:ascii="Times New Roman" w:hAnsi="Times New Roman" w:cs="Times New Roman"/>
          <w:sz w:val="28"/>
          <w:szCs w:val="28"/>
        </w:rPr>
        <w:t>4</w:t>
      </w:r>
      <w:r w:rsidR="00AC4FB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92796">
        <w:rPr>
          <w:rFonts w:ascii="Times New Roman" w:hAnsi="Times New Roman" w:cs="Times New Roman"/>
          <w:sz w:val="28"/>
          <w:szCs w:val="28"/>
        </w:rPr>
        <w:t>снизилось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>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B92796">
        <w:rPr>
          <w:rFonts w:ascii="Times New Roman" w:hAnsi="Times New Roman" w:cs="Times New Roman"/>
          <w:sz w:val="28"/>
          <w:szCs w:val="28"/>
        </w:rPr>
        <w:t>3841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AC4FB1">
        <w:rPr>
          <w:rFonts w:ascii="Times New Roman" w:hAnsi="Times New Roman" w:cs="Times New Roman"/>
          <w:sz w:val="28"/>
          <w:szCs w:val="28"/>
        </w:rPr>
        <w:t>,</w:t>
      </w:r>
      <w:r w:rsidR="009A3098">
        <w:rPr>
          <w:rFonts w:ascii="Times New Roman" w:hAnsi="Times New Roman" w:cs="Times New Roman"/>
          <w:sz w:val="28"/>
          <w:szCs w:val="28"/>
        </w:rPr>
        <w:t>00  тыс. рублей или</w:t>
      </w:r>
      <w:r w:rsidR="004C40BF">
        <w:rPr>
          <w:rFonts w:ascii="Times New Roman" w:hAnsi="Times New Roman" w:cs="Times New Roman"/>
          <w:sz w:val="28"/>
          <w:szCs w:val="28"/>
        </w:rPr>
        <w:t xml:space="preserve"> </w:t>
      </w:r>
      <w:r w:rsidR="00B92796">
        <w:rPr>
          <w:rFonts w:ascii="Times New Roman" w:hAnsi="Times New Roman" w:cs="Times New Roman"/>
          <w:sz w:val="28"/>
          <w:szCs w:val="28"/>
        </w:rPr>
        <w:t>на13,8</w:t>
      </w:r>
      <w:r w:rsidR="009A3098">
        <w:rPr>
          <w:rFonts w:ascii="Times New Roman" w:hAnsi="Times New Roman" w:cs="Times New Roman"/>
          <w:sz w:val="28"/>
          <w:szCs w:val="28"/>
        </w:rPr>
        <w:t xml:space="preserve"> %</w:t>
      </w:r>
      <w:r w:rsidR="00F149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1493E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B92796">
        <w:rPr>
          <w:rFonts w:ascii="Times New Roman" w:hAnsi="Times New Roman" w:cs="Times New Roman"/>
          <w:sz w:val="28"/>
          <w:szCs w:val="28"/>
        </w:rPr>
        <w:t>уменьшились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B92796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B92796">
        <w:rPr>
          <w:rFonts w:ascii="Times New Roman" w:hAnsi="Times New Roman" w:cs="Times New Roman"/>
          <w:sz w:val="28"/>
          <w:szCs w:val="28"/>
        </w:rPr>
        <w:t>1739,0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="009A3098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4DA1">
        <w:rPr>
          <w:rFonts w:ascii="Times New Roman" w:hAnsi="Times New Roman" w:cs="Times New Roman"/>
          <w:sz w:val="28"/>
          <w:szCs w:val="28"/>
        </w:rPr>
        <w:t>81,5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F14DA1">
        <w:rPr>
          <w:rFonts w:ascii="Times New Roman" w:hAnsi="Times New Roman" w:cs="Times New Roman"/>
          <w:sz w:val="28"/>
          <w:szCs w:val="28"/>
        </w:rPr>
        <w:t>407,0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152ABC">
        <w:rPr>
          <w:rFonts w:ascii="Times New Roman" w:hAnsi="Times New Roman" w:cs="Times New Roman"/>
          <w:sz w:val="28"/>
          <w:szCs w:val="28"/>
        </w:rPr>
        <w:t xml:space="preserve">уменьшились на </w:t>
      </w:r>
      <w:r w:rsidR="00F14DA1">
        <w:rPr>
          <w:rFonts w:ascii="Times New Roman" w:hAnsi="Times New Roman" w:cs="Times New Roman"/>
          <w:sz w:val="28"/>
          <w:szCs w:val="28"/>
        </w:rPr>
        <w:t>1695</w:t>
      </w:r>
      <w:r w:rsidR="004C40BF">
        <w:rPr>
          <w:rFonts w:ascii="Times New Roman" w:hAnsi="Times New Roman" w:cs="Times New Roman"/>
          <w:sz w:val="28"/>
          <w:szCs w:val="28"/>
        </w:rPr>
        <w:t>,0</w:t>
      </w:r>
      <w:r w:rsidR="00152AB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44986">
        <w:rPr>
          <w:rFonts w:ascii="Times New Roman" w:hAnsi="Times New Roman" w:cs="Times New Roman"/>
          <w:sz w:val="28"/>
          <w:szCs w:val="28"/>
        </w:rPr>
        <w:t xml:space="preserve"> </w:t>
      </w:r>
      <w:r w:rsidR="00AE42D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14DA1">
        <w:rPr>
          <w:rFonts w:ascii="Times New Roman" w:hAnsi="Times New Roman" w:cs="Times New Roman"/>
          <w:sz w:val="28"/>
          <w:szCs w:val="28"/>
        </w:rPr>
        <w:t>9,2</w:t>
      </w:r>
      <w:r w:rsidR="00152ABC">
        <w:rPr>
          <w:rFonts w:ascii="Times New Roman" w:hAnsi="Times New Roman" w:cs="Times New Roman"/>
          <w:sz w:val="28"/>
          <w:szCs w:val="28"/>
        </w:rPr>
        <w:t>%</w:t>
      </w:r>
      <w:r w:rsidR="00AE42D8">
        <w:rPr>
          <w:rFonts w:ascii="Times New Roman" w:hAnsi="Times New Roman" w:cs="Times New Roman"/>
          <w:sz w:val="28"/>
          <w:szCs w:val="28"/>
        </w:rPr>
        <w:t>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</w:t>
      </w:r>
      <w:r w:rsidR="00F14DA1">
        <w:rPr>
          <w:rFonts w:ascii="Times New Roman" w:hAnsi="Times New Roman" w:cs="Times New Roman"/>
          <w:sz w:val="28"/>
          <w:szCs w:val="28"/>
        </w:rPr>
        <w:t>5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F14DA1">
        <w:rPr>
          <w:rFonts w:ascii="Times New Roman" w:hAnsi="Times New Roman" w:cs="Times New Roman"/>
          <w:sz w:val="28"/>
          <w:szCs w:val="28"/>
        </w:rPr>
        <w:t>4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</w:t>
      </w:r>
    </w:p>
    <w:p w:rsidR="00FD0CD8" w:rsidRDefault="00FD0CD8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80D45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поступлени</w:t>
      </w:r>
      <w:r w:rsidR="00280D4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акцизов в сумме </w:t>
      </w:r>
      <w:r w:rsidR="00280D45">
        <w:rPr>
          <w:rFonts w:ascii="Times New Roman" w:hAnsi="Times New Roman" w:cs="Times New Roman"/>
          <w:sz w:val="28"/>
          <w:szCs w:val="28"/>
        </w:rPr>
        <w:t>89,0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C86204" w:rsidRDefault="007F5210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="00E0521A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 –  на </w:t>
      </w:r>
      <w:r w:rsidR="00280D45">
        <w:rPr>
          <w:rFonts w:ascii="Times New Roman" w:hAnsi="Times New Roman" w:cs="Times New Roman"/>
          <w:sz w:val="28"/>
          <w:szCs w:val="28"/>
        </w:rPr>
        <w:t>21,</w:t>
      </w:r>
      <w:r w:rsidR="00FD0CD8">
        <w:rPr>
          <w:rFonts w:ascii="Times New Roman" w:hAnsi="Times New Roman" w:cs="Times New Roman"/>
          <w:sz w:val="28"/>
          <w:szCs w:val="28"/>
        </w:rPr>
        <w:t>0</w:t>
      </w:r>
      <w:r w:rsidR="00E0521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280D45" w:rsidRDefault="00280D45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поступления земельного налога на 174,0 тыс. руб.,</w:t>
      </w:r>
    </w:p>
    <w:p w:rsidR="00785C33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488">
        <w:rPr>
          <w:rFonts w:ascii="Times New Roman" w:hAnsi="Times New Roman" w:cs="Times New Roman"/>
          <w:sz w:val="28"/>
          <w:szCs w:val="28"/>
        </w:rPr>
        <w:t xml:space="preserve">уменьшение 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F04488">
        <w:rPr>
          <w:rFonts w:ascii="Times New Roman" w:hAnsi="Times New Roman" w:cs="Times New Roman"/>
          <w:sz w:val="28"/>
          <w:szCs w:val="28"/>
        </w:rPr>
        <w:t xml:space="preserve"> </w:t>
      </w:r>
      <w:r w:rsidR="003F0A14">
        <w:rPr>
          <w:rFonts w:ascii="Times New Roman" w:hAnsi="Times New Roman" w:cs="Times New Roman"/>
          <w:sz w:val="28"/>
          <w:szCs w:val="28"/>
        </w:rPr>
        <w:t xml:space="preserve"> на 9,3</w:t>
      </w:r>
      <w:r w:rsidR="00D24128">
        <w:rPr>
          <w:rFonts w:ascii="Times New Roman" w:hAnsi="Times New Roman" w:cs="Times New Roman"/>
          <w:sz w:val="28"/>
          <w:szCs w:val="28"/>
        </w:rPr>
        <w:t>%</w:t>
      </w:r>
      <w:r w:rsidR="00BB3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3F0A14">
        <w:rPr>
          <w:rFonts w:ascii="Times New Roman" w:hAnsi="Times New Roman" w:cs="Times New Roman"/>
          <w:sz w:val="28"/>
          <w:szCs w:val="28"/>
        </w:rPr>
        <w:t>1695,0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31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488" w:rsidRDefault="00F04488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5D7E3E">
        <w:rPr>
          <w:rFonts w:ascii="Times New Roman" w:hAnsi="Times New Roman" w:cs="Times New Roman"/>
          <w:sz w:val="28"/>
          <w:szCs w:val="28"/>
        </w:rPr>
        <w:t>5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 № </w:t>
      </w:r>
      <w:r w:rsidR="005D7E3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8D18BC">
        <w:rPr>
          <w:rFonts w:ascii="Times New Roman" w:hAnsi="Times New Roman" w:cs="Times New Roman"/>
          <w:sz w:val="28"/>
          <w:szCs w:val="28"/>
        </w:rPr>
        <w:t>5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18BC">
        <w:rPr>
          <w:rFonts w:ascii="Times New Roman" w:hAnsi="Times New Roman" w:cs="Times New Roman"/>
          <w:sz w:val="28"/>
          <w:szCs w:val="28"/>
        </w:rPr>
        <w:t>98,7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0874D5">
        <w:rPr>
          <w:rFonts w:ascii="Times New Roman" w:hAnsi="Times New Roman" w:cs="Times New Roman"/>
          <w:sz w:val="28"/>
          <w:szCs w:val="28"/>
        </w:rPr>
        <w:t>1</w:t>
      </w:r>
      <w:r w:rsidR="008D18BC">
        <w:rPr>
          <w:rFonts w:ascii="Times New Roman" w:hAnsi="Times New Roman" w:cs="Times New Roman"/>
          <w:sz w:val="28"/>
          <w:szCs w:val="28"/>
        </w:rPr>
        <w:t>05,9</w:t>
      </w:r>
      <w:r w:rsidR="000874D5">
        <w:rPr>
          <w:rFonts w:ascii="Times New Roman" w:hAnsi="Times New Roman" w:cs="Times New Roman"/>
          <w:sz w:val="28"/>
          <w:szCs w:val="28"/>
        </w:rPr>
        <w:t xml:space="preserve">% или  </w:t>
      </w:r>
      <w:r w:rsidR="008D18BC">
        <w:rPr>
          <w:rFonts w:ascii="Times New Roman" w:hAnsi="Times New Roman" w:cs="Times New Roman"/>
          <w:sz w:val="28"/>
          <w:szCs w:val="28"/>
        </w:rPr>
        <w:t>7219,1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80547F">
        <w:rPr>
          <w:rFonts w:ascii="Times New Roman" w:hAnsi="Times New Roman" w:cs="Times New Roman"/>
          <w:sz w:val="28"/>
          <w:szCs w:val="28"/>
        </w:rPr>
        <w:t>, акцизы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</w:t>
      </w:r>
      <w:r w:rsidR="00AA46CE">
        <w:rPr>
          <w:rFonts w:ascii="Times New Roman" w:hAnsi="Times New Roman" w:cs="Times New Roman"/>
          <w:sz w:val="28"/>
          <w:szCs w:val="28"/>
        </w:rPr>
        <w:t>налог на доходы физических лиц.</w:t>
      </w:r>
    </w:p>
    <w:p w:rsidR="005F51BD" w:rsidRPr="00711D06" w:rsidRDefault="005F51B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Акцизы по подакцизным товарам исполнены на 111,8% и составили 1460,0 тыс. руб.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BD5C7E">
        <w:rPr>
          <w:rFonts w:ascii="Times New Roman" w:hAnsi="Times New Roman" w:cs="Times New Roman"/>
          <w:sz w:val="28"/>
          <w:szCs w:val="28"/>
        </w:rPr>
        <w:t>5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F64BBC">
        <w:rPr>
          <w:rFonts w:ascii="Times New Roman" w:hAnsi="Times New Roman" w:cs="Times New Roman"/>
          <w:sz w:val="28"/>
          <w:szCs w:val="28"/>
        </w:rPr>
        <w:t>104,6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F64BBC">
        <w:rPr>
          <w:rFonts w:ascii="Times New Roman" w:hAnsi="Times New Roman" w:cs="Times New Roman"/>
          <w:sz w:val="28"/>
          <w:szCs w:val="28"/>
        </w:rPr>
        <w:t>432</w:t>
      </w:r>
      <w:r w:rsidR="00AA46CE">
        <w:rPr>
          <w:rFonts w:ascii="Times New Roman" w:hAnsi="Times New Roman" w:cs="Times New Roman"/>
          <w:sz w:val="28"/>
          <w:szCs w:val="28"/>
        </w:rPr>
        <w:t>,0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41" w:rsidRDefault="009A0201" w:rsidP="00894D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 на </w:t>
      </w:r>
      <w:r w:rsidR="00AA46CE">
        <w:rPr>
          <w:rFonts w:ascii="Times New Roman" w:hAnsi="Times New Roman" w:cs="Times New Roman"/>
          <w:sz w:val="28"/>
          <w:szCs w:val="28"/>
        </w:rPr>
        <w:t>10</w:t>
      </w:r>
      <w:r w:rsidR="00F64BBC">
        <w:rPr>
          <w:rFonts w:ascii="Times New Roman" w:hAnsi="Times New Roman" w:cs="Times New Roman"/>
          <w:sz w:val="28"/>
          <w:szCs w:val="28"/>
        </w:rPr>
        <w:t>1,6</w:t>
      </w:r>
      <w:r w:rsidR="00842A4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64BBC">
        <w:rPr>
          <w:rFonts w:ascii="Times New Roman" w:hAnsi="Times New Roman" w:cs="Times New Roman"/>
          <w:sz w:val="28"/>
          <w:szCs w:val="28"/>
        </w:rPr>
        <w:t>652</w:t>
      </w:r>
      <w:r w:rsidR="00B03A75">
        <w:rPr>
          <w:rFonts w:ascii="Times New Roman" w:hAnsi="Times New Roman" w:cs="Times New Roman"/>
          <w:sz w:val="28"/>
          <w:szCs w:val="28"/>
        </w:rPr>
        <w:t>,0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F64BBC">
        <w:rPr>
          <w:rFonts w:ascii="Times New Roman" w:hAnsi="Times New Roman" w:cs="Times New Roman"/>
          <w:sz w:val="28"/>
          <w:szCs w:val="28"/>
        </w:rPr>
        <w:t>5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F64BBC">
        <w:rPr>
          <w:rFonts w:ascii="Times New Roman" w:hAnsi="Times New Roman" w:cs="Times New Roman"/>
          <w:sz w:val="28"/>
          <w:szCs w:val="28"/>
        </w:rPr>
        <w:t>105,0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64BBC">
        <w:rPr>
          <w:rFonts w:ascii="Times New Roman" w:hAnsi="Times New Roman" w:cs="Times New Roman"/>
          <w:sz w:val="28"/>
          <w:szCs w:val="28"/>
        </w:rPr>
        <w:t>4674,0</w:t>
      </w:r>
      <w:r w:rsidR="00B03A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4004" w:rsidRPr="00286615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 w:rsidRPr="00286615"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286615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5F51BD">
        <w:rPr>
          <w:rFonts w:ascii="Times New Roman" w:hAnsi="Times New Roman" w:cs="Times New Roman"/>
          <w:sz w:val="28"/>
          <w:szCs w:val="28"/>
        </w:rPr>
        <w:t>5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F51BD">
        <w:rPr>
          <w:rFonts w:ascii="Times New Roman" w:hAnsi="Times New Roman" w:cs="Times New Roman"/>
          <w:sz w:val="28"/>
          <w:szCs w:val="28"/>
        </w:rPr>
        <w:t>92</w:t>
      </w:r>
      <w:r w:rsidR="00BF0677">
        <w:rPr>
          <w:rFonts w:ascii="Times New Roman" w:hAnsi="Times New Roman" w:cs="Times New Roman"/>
          <w:sz w:val="28"/>
          <w:szCs w:val="28"/>
        </w:rPr>
        <w:t>,0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5F51BD">
        <w:rPr>
          <w:rFonts w:ascii="Times New Roman" w:hAnsi="Times New Roman" w:cs="Times New Roman"/>
          <w:sz w:val="28"/>
          <w:szCs w:val="28"/>
        </w:rPr>
        <w:t>98,9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13B" w:rsidRDefault="00E9713B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Прочие поступления от использования имущества составили 35,5 тыс. руб.</w:t>
      </w:r>
      <w:r w:rsidR="0029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98,6% от плана.</w:t>
      </w:r>
      <w:r w:rsidR="002922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Доходы от </w:t>
      </w:r>
      <w:r w:rsidR="00E9713B">
        <w:rPr>
          <w:rFonts w:ascii="Times New Roman" w:hAnsi="Times New Roman" w:cs="Times New Roman"/>
          <w:sz w:val="28"/>
          <w:szCs w:val="28"/>
        </w:rPr>
        <w:t xml:space="preserve">реализации иного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E9713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и составляют </w:t>
      </w:r>
      <w:r w:rsidR="00E9713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4586" w:rsidRDefault="00711D06" w:rsidP="00AD1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Default="000202BC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AD1061" w:rsidRPr="000202BC" w:rsidRDefault="00AD1061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2413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41322">
        <w:rPr>
          <w:rFonts w:ascii="Times New Roman" w:hAnsi="Times New Roman" w:cs="Times New Roman"/>
          <w:sz w:val="28"/>
          <w:szCs w:val="28"/>
        </w:rPr>
        <w:t>16 581</w:t>
      </w:r>
      <w:r w:rsidR="000D458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241322">
        <w:rPr>
          <w:rFonts w:ascii="Times New Roman" w:hAnsi="Times New Roman" w:cs="Times New Roman"/>
          <w:sz w:val="28"/>
          <w:szCs w:val="28"/>
        </w:rPr>
        <w:t xml:space="preserve"> 100,0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241322">
        <w:rPr>
          <w:rFonts w:ascii="Times New Roman" w:hAnsi="Times New Roman" w:cs="Times New Roman"/>
          <w:sz w:val="28"/>
          <w:szCs w:val="28"/>
        </w:rPr>
        <w:t>12 865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241322">
        <w:rPr>
          <w:rFonts w:ascii="Times New Roman" w:hAnsi="Times New Roman" w:cs="Times New Roman"/>
          <w:sz w:val="28"/>
          <w:szCs w:val="28"/>
        </w:rPr>
        <w:t>2828</w:t>
      </w:r>
      <w:r w:rsidR="00AD106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24132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</w:t>
      </w:r>
      <w:r w:rsidR="00241322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,00тыс. руб. – 100,00%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межбюджетные трансферты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</w:t>
      </w:r>
      <w:r w:rsidR="00241322">
        <w:rPr>
          <w:rFonts w:ascii="Times New Roman" w:hAnsi="Times New Roman" w:cs="Times New Roman"/>
          <w:sz w:val="28"/>
          <w:szCs w:val="28"/>
        </w:rPr>
        <w:t>713</w:t>
      </w:r>
      <w:r>
        <w:rPr>
          <w:rFonts w:ascii="Times New Roman" w:hAnsi="Times New Roman" w:cs="Times New Roman"/>
          <w:sz w:val="28"/>
          <w:szCs w:val="28"/>
        </w:rPr>
        <w:t xml:space="preserve"> ,00 тыс. руб. – </w:t>
      </w:r>
      <w:r w:rsidR="0024132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241322">
        <w:rPr>
          <w:rFonts w:ascii="Times New Roman" w:hAnsi="Times New Roman" w:cs="Times New Roman"/>
          <w:sz w:val="28"/>
          <w:szCs w:val="28"/>
        </w:rPr>
        <w:t>.</w:t>
      </w:r>
    </w:p>
    <w:p w:rsidR="009614A1" w:rsidRDefault="00204C0F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2413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>дотаций в сумме</w:t>
      </w:r>
      <w:r w:rsidR="002E42D4">
        <w:rPr>
          <w:rFonts w:ascii="Times New Roman" w:hAnsi="Times New Roman" w:cs="Times New Roman"/>
          <w:sz w:val="28"/>
          <w:szCs w:val="28"/>
        </w:rPr>
        <w:t xml:space="preserve"> </w:t>
      </w:r>
      <w:r w:rsidR="00241322">
        <w:rPr>
          <w:rFonts w:ascii="Times New Roman" w:hAnsi="Times New Roman" w:cs="Times New Roman"/>
          <w:sz w:val="28"/>
          <w:szCs w:val="28"/>
        </w:rPr>
        <w:t>12865</w:t>
      </w:r>
      <w:r w:rsidR="00204C0F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204C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04C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4C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04C0F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>субсидии на строительство и модернизацию автомобильных дорог общего пользования, в том числе дорого в поселениях в сумме</w:t>
      </w:r>
      <w:r w:rsidR="002E42D4">
        <w:rPr>
          <w:rFonts w:ascii="Times New Roman" w:hAnsi="Times New Roman" w:cs="Times New Roman"/>
          <w:sz w:val="28"/>
          <w:szCs w:val="28"/>
        </w:rPr>
        <w:t xml:space="preserve"> 1</w:t>
      </w:r>
      <w:r w:rsidR="00241322">
        <w:rPr>
          <w:rFonts w:ascii="Times New Roman" w:hAnsi="Times New Roman" w:cs="Times New Roman"/>
          <w:sz w:val="28"/>
          <w:szCs w:val="28"/>
        </w:rPr>
        <w:t>906</w:t>
      </w:r>
      <w:r w:rsidR="00204C0F">
        <w:rPr>
          <w:rFonts w:ascii="Times New Roman" w:hAnsi="Times New Roman" w:cs="Times New Roman"/>
          <w:sz w:val="28"/>
          <w:szCs w:val="28"/>
        </w:rPr>
        <w:t xml:space="preserve"> </w:t>
      </w:r>
      <w:r w:rsidR="00B968B8">
        <w:rPr>
          <w:rFonts w:ascii="Times New Roman" w:hAnsi="Times New Roman" w:cs="Times New Roman"/>
          <w:sz w:val="28"/>
          <w:szCs w:val="28"/>
        </w:rPr>
        <w:t>,0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1322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78359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t>При анализе приложени</w:t>
      </w:r>
      <w:r w:rsidR="006252E7">
        <w:rPr>
          <w:rFonts w:ascii="Times New Roman" w:eastAsia="Calibri" w:hAnsi="Times New Roman" w:cs="Times New Roman"/>
          <w:sz w:val="28"/>
          <w:szCs w:val="28"/>
        </w:rPr>
        <w:t>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4E175D">
        <w:rPr>
          <w:rFonts w:ascii="Times New Roman" w:eastAsia="Calibri" w:hAnsi="Times New Roman" w:cs="Times New Roman"/>
          <w:sz w:val="28"/>
          <w:szCs w:val="28"/>
        </w:rPr>
        <w:t>-7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241322">
        <w:rPr>
          <w:rFonts w:ascii="Times New Roman" w:eastAsia="Calibri" w:hAnsi="Times New Roman" w:cs="Times New Roman"/>
          <w:sz w:val="28"/>
          <w:szCs w:val="28"/>
        </w:rPr>
        <w:t>5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1B6DD8" w:rsidRPr="001B6DD8">
        <w:t xml:space="preserve"> </w:t>
      </w:r>
      <w:r w:rsidR="001B6DD8" w:rsidRPr="001B6DD8">
        <w:rPr>
          <w:rFonts w:ascii="Times New Roman" w:eastAsia="Calibri" w:hAnsi="Times New Roman" w:cs="Times New Roman"/>
          <w:sz w:val="28"/>
          <w:szCs w:val="28"/>
        </w:rPr>
        <w:t>от 01.07.2013 № 65н «Об утверждении Указаний о порядке применения бюджетной классификации Российской Федерации»):</w:t>
      </w:r>
    </w:p>
    <w:p w:rsidR="0072559E" w:rsidRDefault="00267B71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41DC" w:rsidRPr="006141DC">
        <w:rPr>
          <w:rFonts w:ascii="Times New Roman" w:eastAsia="Calibri" w:hAnsi="Times New Roman" w:cs="Times New Roman"/>
          <w:sz w:val="28"/>
          <w:szCs w:val="28"/>
        </w:rPr>
        <w:t>.</w:t>
      </w:r>
      <w:r w:rsidR="006141DC" w:rsidRPr="006141DC">
        <w:rPr>
          <w:rFonts w:ascii="Times New Roman" w:eastAsia="Calibri" w:hAnsi="Times New Roman" w:cs="Times New Roman"/>
          <w:sz w:val="28"/>
          <w:szCs w:val="28"/>
        </w:rPr>
        <w:tab/>
        <w:t xml:space="preserve">Неверное указание </w:t>
      </w:r>
      <w:proofErr w:type="gramStart"/>
      <w:r w:rsidR="006141DC">
        <w:rPr>
          <w:rFonts w:ascii="Times New Roman" w:eastAsia="Calibri" w:hAnsi="Times New Roman" w:cs="Times New Roman"/>
          <w:sz w:val="28"/>
          <w:szCs w:val="28"/>
        </w:rPr>
        <w:t>наименования  кодов вида доходов</w:t>
      </w:r>
      <w:r w:rsidR="006141DC" w:rsidRPr="006141DC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</w:t>
      </w:r>
      <w:proofErr w:type="gramEnd"/>
      <w:r w:rsidR="006141DC" w:rsidRPr="006141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2559E" w:rsidRPr="0072559E" w:rsidRDefault="0072559E" w:rsidP="00725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Указано: 100 1 03 02000 00 0000 110</w:t>
      </w:r>
      <w:r w:rsidRPr="0072559E">
        <w:rPr>
          <w:rFonts w:ascii="Times New Roman" w:eastAsia="Calibri" w:hAnsi="Times New Roman" w:cs="Times New Roman"/>
          <w:sz w:val="28"/>
          <w:szCs w:val="28"/>
        </w:rPr>
        <w:t xml:space="preserve"> НАЛОГИ НА ТОВАРЫ (РАБОТЫ, УСЛУГИ), РЕАЛИЗУЕМЫЕ НА ТЕРРИТОРИИ РОССИЙСКОЙ ФЕДЕРАЦИИ</w:t>
      </w:r>
    </w:p>
    <w:p w:rsidR="006141DC" w:rsidRDefault="006141DC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1DC">
        <w:rPr>
          <w:rFonts w:ascii="Times New Roman" w:eastAsia="Calibri" w:hAnsi="Times New Roman" w:cs="Times New Roman"/>
          <w:sz w:val="28"/>
          <w:szCs w:val="28"/>
        </w:rPr>
        <w:t>Следует указать:</w:t>
      </w:r>
    </w:p>
    <w:p w:rsidR="00A67224" w:rsidRDefault="00A67224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224">
        <w:rPr>
          <w:rFonts w:ascii="Times New Roman" w:eastAsia="Calibri" w:hAnsi="Times New Roman" w:cs="Times New Roman"/>
          <w:sz w:val="28"/>
          <w:szCs w:val="28"/>
        </w:rPr>
        <w:t>000</w:t>
      </w:r>
      <w:r w:rsidR="0072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224">
        <w:rPr>
          <w:rFonts w:ascii="Times New Roman" w:eastAsia="Calibri" w:hAnsi="Times New Roman" w:cs="Times New Roman"/>
          <w:sz w:val="28"/>
          <w:szCs w:val="28"/>
        </w:rPr>
        <w:t>1</w:t>
      </w:r>
      <w:r w:rsidR="0072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224">
        <w:rPr>
          <w:rFonts w:ascii="Times New Roman" w:eastAsia="Calibri" w:hAnsi="Times New Roman" w:cs="Times New Roman"/>
          <w:sz w:val="28"/>
          <w:szCs w:val="28"/>
        </w:rPr>
        <w:t>03</w:t>
      </w:r>
      <w:r w:rsidR="0072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224">
        <w:rPr>
          <w:rFonts w:ascii="Times New Roman" w:eastAsia="Calibri" w:hAnsi="Times New Roman" w:cs="Times New Roman"/>
          <w:sz w:val="28"/>
          <w:szCs w:val="28"/>
        </w:rPr>
        <w:t>00000</w:t>
      </w:r>
      <w:r w:rsidR="0072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224">
        <w:rPr>
          <w:rFonts w:ascii="Times New Roman" w:eastAsia="Calibri" w:hAnsi="Times New Roman" w:cs="Times New Roman"/>
          <w:sz w:val="28"/>
          <w:szCs w:val="28"/>
        </w:rPr>
        <w:t>00</w:t>
      </w:r>
      <w:r w:rsidR="0072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224">
        <w:rPr>
          <w:rFonts w:ascii="Times New Roman" w:eastAsia="Calibri" w:hAnsi="Times New Roman" w:cs="Times New Roman"/>
          <w:sz w:val="28"/>
          <w:szCs w:val="28"/>
        </w:rPr>
        <w:t>0000</w:t>
      </w:r>
      <w:r w:rsidR="007255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224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67224">
        <w:rPr>
          <w:rFonts w:ascii="Times New Roman" w:eastAsia="Calibri" w:hAnsi="Times New Roman" w:cs="Times New Roman"/>
          <w:sz w:val="28"/>
          <w:szCs w:val="28"/>
        </w:rPr>
        <w:t>НАЛОГИ НА ТОВАРЫ (РАБОТЫ, УСЛУГИ), РЕАЛИЗУЕМЫЕ НА ТЕРРИТОРИИ РОССИЙСКОЙ ФЕДЕРАЦИИ</w:t>
      </w:r>
    </w:p>
    <w:p w:rsidR="00A67224" w:rsidRPr="006141DC" w:rsidRDefault="00A67224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224">
        <w:rPr>
          <w:rFonts w:ascii="Times New Roman" w:eastAsia="Calibri" w:hAnsi="Times New Roman" w:cs="Times New Roman"/>
          <w:sz w:val="28"/>
          <w:szCs w:val="28"/>
        </w:rPr>
        <w:lastRenderedPageBreak/>
        <w:t>000.1.03.02.000.01.0000.110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67224">
        <w:rPr>
          <w:rFonts w:ascii="Times New Roman" w:eastAsia="Calibri" w:hAnsi="Times New Roman" w:cs="Times New Roman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A67224" w:rsidRDefault="00A67224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59E" w:rsidRDefault="00267B71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554C2">
        <w:rPr>
          <w:rFonts w:ascii="Times New Roman" w:eastAsia="Calibri" w:hAnsi="Times New Roman" w:cs="Times New Roman"/>
          <w:sz w:val="28"/>
          <w:szCs w:val="28"/>
        </w:rPr>
        <w:t>. Неверное указание кода бюджетной классификации</w:t>
      </w:r>
      <w:r w:rsidR="007255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559E" w:rsidRPr="0072559E" w:rsidRDefault="0072559E" w:rsidP="007255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Указано: </w:t>
      </w:r>
      <w:r w:rsidRPr="0072559E">
        <w:rPr>
          <w:rFonts w:ascii="Times New Roman" w:eastAsia="Calibri" w:hAnsi="Times New Roman" w:cs="Times New Roman"/>
          <w:sz w:val="28"/>
          <w:szCs w:val="28"/>
        </w:rPr>
        <w:t>857  113 01995;</w:t>
      </w:r>
    </w:p>
    <w:p w:rsidR="00B554C2" w:rsidRDefault="00B554C2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Следует указать:</w:t>
      </w:r>
    </w:p>
    <w:p w:rsidR="0072559E" w:rsidRDefault="006252E7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857 1 13 01995 10 0000 130</w:t>
      </w:r>
      <w:r w:rsidR="0035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прочие доходы от оказания платных услуг</w:t>
      </w:r>
      <w:r w:rsidR="0035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(работ) получателями средств бюджетов поселений, </w:t>
      </w:r>
    </w:p>
    <w:p w:rsidR="00054249" w:rsidRDefault="00054249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DE5" w:rsidRDefault="00835DE5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35DE5">
        <w:rPr>
          <w:rFonts w:ascii="Times New Roman" w:eastAsia="Calibri" w:hAnsi="Times New Roman" w:cs="Times New Roman"/>
          <w:sz w:val="28"/>
          <w:szCs w:val="28"/>
        </w:rPr>
        <w:t>Коды бюджетной классификации должны указываться по порядку (85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35DE5">
        <w:rPr>
          <w:rFonts w:ascii="Times New Roman" w:eastAsia="Calibri" w:hAnsi="Times New Roman" w:cs="Times New Roman"/>
          <w:sz w:val="28"/>
          <w:szCs w:val="28"/>
        </w:rPr>
        <w:t xml:space="preserve"> 113 00000 00 0000 000, 868 1 14 00000 00 0000 000).</w:t>
      </w:r>
    </w:p>
    <w:p w:rsidR="00054249" w:rsidRDefault="00054249" w:rsidP="00936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305" w:rsidRPr="00936305" w:rsidRDefault="0072559E" w:rsidP="00936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36305" w:rsidRPr="00936305">
        <w:rPr>
          <w:rFonts w:ascii="Times New Roman" w:eastAsia="Calibri" w:hAnsi="Times New Roman" w:cs="Times New Roman"/>
          <w:sz w:val="28"/>
          <w:szCs w:val="28"/>
        </w:rPr>
        <w:t>. В приложении 2 допущены неточности в наименовании разделов. Ниже приведены требуемые изменения:</w:t>
      </w:r>
    </w:p>
    <w:p w:rsidR="00B21EE3" w:rsidRDefault="00936305" w:rsidP="00936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05">
        <w:rPr>
          <w:rFonts w:ascii="Times New Roman" w:eastAsia="Calibri" w:hAnsi="Times New Roman" w:cs="Times New Roman"/>
          <w:sz w:val="28"/>
          <w:szCs w:val="28"/>
        </w:rPr>
        <w:t>- 1000 – Социальная политика.</w:t>
      </w:r>
    </w:p>
    <w:p w:rsidR="00480A26" w:rsidRDefault="00480A26" w:rsidP="00936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Указано: 1000- Пенсионное обеспечение.</w:t>
      </w:r>
    </w:p>
    <w:p w:rsidR="00AC3CBD" w:rsidRDefault="00874311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2F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</w:p>
    <w:p w:rsidR="002E7C5E" w:rsidRPr="00311FAC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11FA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311FAC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311FAC" w:rsidRDefault="00311FA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311FAC">
        <w:rPr>
          <w:rFonts w:ascii="Times New Roman" w:eastAsia="Calibri" w:hAnsi="Times New Roman" w:cs="Times New Roman"/>
          <w:sz w:val="28"/>
          <w:szCs w:val="28"/>
        </w:rPr>
        <w:t>5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 </w:t>
      </w:r>
      <w:r w:rsidR="001A7B99">
        <w:rPr>
          <w:rFonts w:ascii="Times New Roman" w:eastAsia="Calibri" w:hAnsi="Times New Roman" w:cs="Times New Roman"/>
          <w:sz w:val="28"/>
          <w:szCs w:val="28"/>
        </w:rPr>
        <w:t>2</w:t>
      </w:r>
      <w:r w:rsidR="00311FAC">
        <w:rPr>
          <w:rFonts w:ascii="Times New Roman" w:eastAsia="Calibri" w:hAnsi="Times New Roman" w:cs="Times New Roman"/>
          <w:sz w:val="28"/>
          <w:szCs w:val="28"/>
        </w:rPr>
        <w:t>3 829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тыс. рублей, исполнена в сумме 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311FAC">
        <w:rPr>
          <w:rFonts w:ascii="Times New Roman" w:eastAsia="Calibri" w:hAnsi="Times New Roman" w:cs="Times New Roman"/>
          <w:sz w:val="28"/>
          <w:szCs w:val="28"/>
        </w:rPr>
        <w:t>3 533,5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1A7B99">
        <w:rPr>
          <w:rFonts w:ascii="Times New Roman" w:eastAsia="Calibri" w:hAnsi="Times New Roman" w:cs="Times New Roman"/>
          <w:sz w:val="28"/>
          <w:szCs w:val="28"/>
        </w:rPr>
        <w:t>9</w:t>
      </w:r>
      <w:r w:rsidR="00311FAC">
        <w:rPr>
          <w:rFonts w:ascii="Times New Roman" w:eastAsia="Calibri" w:hAnsi="Times New Roman" w:cs="Times New Roman"/>
          <w:sz w:val="28"/>
          <w:szCs w:val="28"/>
        </w:rPr>
        <w:t>8,8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2C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2316A4">
        <w:rPr>
          <w:rFonts w:ascii="Times New Roman" w:eastAsia="Calibri" w:hAnsi="Times New Roman" w:cs="Times New Roman"/>
          <w:sz w:val="28"/>
          <w:szCs w:val="28"/>
        </w:rPr>
        <w:t>про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ABF">
        <w:rPr>
          <w:rFonts w:ascii="Times New Roman" w:eastAsia="Calibri" w:hAnsi="Times New Roman" w:cs="Times New Roman"/>
          <w:sz w:val="28"/>
          <w:szCs w:val="28"/>
        </w:rPr>
        <w:t>358</w:t>
      </w:r>
      <w:r w:rsidR="00272FF2">
        <w:rPr>
          <w:rFonts w:ascii="Times New Roman" w:eastAsia="Calibri" w:hAnsi="Times New Roman" w:cs="Times New Roman"/>
          <w:sz w:val="28"/>
          <w:szCs w:val="28"/>
        </w:rPr>
        <w:t>,0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D6C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A00E81">
        <w:rPr>
          <w:rFonts w:ascii="Times New Roman" w:eastAsia="Calibri" w:hAnsi="Times New Roman" w:cs="Times New Roman"/>
          <w:sz w:val="28"/>
          <w:szCs w:val="28"/>
        </w:rPr>
        <w:t>5</w:t>
      </w:r>
      <w:r w:rsidR="00DE71DB">
        <w:rPr>
          <w:rFonts w:ascii="Times New Roman" w:eastAsia="Calibri" w:hAnsi="Times New Roman" w:cs="Times New Roman"/>
          <w:sz w:val="28"/>
          <w:szCs w:val="28"/>
        </w:rPr>
        <w:t>годом расходы бюджета поселения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E81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2339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E81">
        <w:rPr>
          <w:rFonts w:ascii="Times New Roman" w:eastAsia="Calibri" w:hAnsi="Times New Roman" w:cs="Times New Roman"/>
          <w:sz w:val="28"/>
          <w:szCs w:val="28"/>
        </w:rPr>
        <w:t>4072</w:t>
      </w:r>
      <w:r w:rsidR="002316A4">
        <w:rPr>
          <w:rFonts w:ascii="Times New Roman" w:eastAsia="Calibri" w:hAnsi="Times New Roman" w:cs="Times New Roman"/>
          <w:sz w:val="28"/>
          <w:szCs w:val="28"/>
        </w:rPr>
        <w:t>,0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00E81">
        <w:rPr>
          <w:rFonts w:ascii="Times New Roman" w:eastAsia="Calibri" w:hAnsi="Times New Roman" w:cs="Times New Roman"/>
          <w:sz w:val="28"/>
          <w:szCs w:val="28"/>
        </w:rPr>
        <w:t>14,7</w:t>
      </w:r>
      <w:r w:rsidR="002316A4">
        <w:rPr>
          <w:rFonts w:ascii="Times New Roman" w:eastAsia="Calibri" w:hAnsi="Times New Roman" w:cs="Times New Roman"/>
          <w:sz w:val="28"/>
          <w:szCs w:val="28"/>
        </w:rPr>
        <w:t>%</w:t>
      </w:r>
      <w:r w:rsidR="00272FF2">
        <w:rPr>
          <w:rFonts w:ascii="Times New Roman" w:eastAsia="Calibri" w:hAnsi="Times New Roman" w:cs="Times New Roman"/>
          <w:sz w:val="28"/>
          <w:szCs w:val="28"/>
        </w:rPr>
        <w:t>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11AE2" w:rsidRPr="00B11AE2" w:rsidRDefault="00532CAF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842349">
        <w:rPr>
          <w:rFonts w:ascii="Times New Roman" w:eastAsia="Calibri" w:hAnsi="Times New Roman" w:cs="Times New Roman"/>
          <w:sz w:val="28"/>
          <w:szCs w:val="28"/>
        </w:rPr>
        <w:t>5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842349">
        <w:rPr>
          <w:rFonts w:ascii="Times New Roman" w:eastAsia="Calibri" w:hAnsi="Times New Roman" w:cs="Times New Roman"/>
          <w:sz w:val="28"/>
          <w:szCs w:val="28"/>
        </w:rPr>
        <w:t>7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B11AE2" w:rsidRDefault="00982169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B11AE2">
        <w:rPr>
          <w:rFonts w:ascii="Times New Roman" w:eastAsia="Calibri" w:hAnsi="Times New Roman" w:cs="Times New Roman"/>
          <w:sz w:val="28"/>
          <w:szCs w:val="28"/>
        </w:rPr>
        <w:t>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об исполнении  «Расходы бюджета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8B19CA">
        <w:rPr>
          <w:rFonts w:ascii="Times New Roman" w:eastAsia="Calibri" w:hAnsi="Times New Roman" w:cs="Times New Roman"/>
          <w:sz w:val="28"/>
          <w:szCs w:val="28"/>
        </w:rPr>
        <w:t>5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год» программная часть бюджета поселения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lastRenderedPageBreak/>
        <w:t>на 201</w:t>
      </w:r>
      <w:r w:rsidR="008B19CA">
        <w:rPr>
          <w:rFonts w:ascii="Times New Roman" w:eastAsia="Calibri" w:hAnsi="Times New Roman" w:cs="Times New Roman"/>
          <w:sz w:val="28"/>
          <w:szCs w:val="28"/>
        </w:rPr>
        <w:t>5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запланирована в сумме </w:t>
      </w:r>
      <w:r w:rsidR="004564F9">
        <w:rPr>
          <w:rFonts w:ascii="Times New Roman" w:eastAsia="Calibri" w:hAnsi="Times New Roman" w:cs="Times New Roman"/>
          <w:sz w:val="28"/>
          <w:szCs w:val="28"/>
        </w:rPr>
        <w:t>18 900 545,0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 </w:t>
      </w:r>
      <w:r w:rsidR="00874864">
        <w:rPr>
          <w:rFonts w:ascii="Times New Roman" w:eastAsia="Calibri" w:hAnsi="Times New Roman" w:cs="Times New Roman"/>
          <w:sz w:val="28"/>
          <w:szCs w:val="28"/>
        </w:rPr>
        <w:t>79,3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% от </w:t>
      </w:r>
      <w:r w:rsidR="00246D4A">
        <w:rPr>
          <w:rFonts w:ascii="Times New Roman" w:eastAsia="Calibri" w:hAnsi="Times New Roman" w:cs="Times New Roman"/>
          <w:sz w:val="28"/>
          <w:szCs w:val="28"/>
        </w:rPr>
        <w:t xml:space="preserve">всех расходов бюджета поселения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и состоит из 6</w:t>
      </w:r>
      <w:proofErr w:type="gramEnd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(шести) муниципальных программ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         </w:t>
      </w:r>
    </w:p>
    <w:p w:rsidR="00246D4A" w:rsidRDefault="00532CAF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При сравнительном анализе Перечня утвержденных муниципальных программ и </w:t>
      </w:r>
      <w:proofErr w:type="gramStart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B11AE2">
        <w:rPr>
          <w:rFonts w:ascii="Times New Roman" w:eastAsia="Calibri" w:hAnsi="Times New Roman" w:cs="Times New Roman"/>
          <w:sz w:val="28"/>
          <w:szCs w:val="28"/>
        </w:rPr>
        <w:t>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расхождений не установлено</w:t>
      </w:r>
      <w:proofErr w:type="gramEnd"/>
      <w:r w:rsidR="00B11AE2" w:rsidRPr="00B11A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D4A" w:rsidRDefault="00246D4A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82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отмечает, что в </w:t>
      </w:r>
      <w:r>
        <w:rPr>
          <w:rFonts w:ascii="Times New Roman" w:eastAsia="Calibri" w:hAnsi="Times New Roman" w:cs="Times New Roman"/>
          <w:sz w:val="28"/>
          <w:szCs w:val="28"/>
        </w:rPr>
        <w:t>Великосельском сельском поселении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функционирует 6 муниципальных программ, запланировано на их реализацию в 201</w:t>
      </w:r>
      <w:r w:rsidR="00987AE9">
        <w:rPr>
          <w:rFonts w:ascii="Times New Roman" w:eastAsia="Calibri" w:hAnsi="Times New Roman" w:cs="Times New Roman"/>
          <w:sz w:val="28"/>
          <w:szCs w:val="28"/>
        </w:rPr>
        <w:t>5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987AE9">
        <w:rPr>
          <w:rFonts w:ascii="Times New Roman" w:eastAsia="Calibri" w:hAnsi="Times New Roman" w:cs="Times New Roman"/>
          <w:sz w:val="28"/>
          <w:szCs w:val="28"/>
        </w:rPr>
        <w:t>18 900,5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тыс. рублей; исполнено  – </w:t>
      </w:r>
      <w:r w:rsidR="00987AE9">
        <w:rPr>
          <w:rFonts w:ascii="Times New Roman" w:eastAsia="Calibri" w:hAnsi="Times New Roman" w:cs="Times New Roman"/>
          <w:sz w:val="28"/>
          <w:szCs w:val="28"/>
        </w:rPr>
        <w:t>18 604,8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тыс. рублей или  </w:t>
      </w:r>
      <w:r w:rsidR="00987AE9">
        <w:rPr>
          <w:rFonts w:ascii="Times New Roman" w:eastAsia="Calibri" w:hAnsi="Times New Roman" w:cs="Times New Roman"/>
          <w:sz w:val="28"/>
          <w:szCs w:val="28"/>
        </w:rPr>
        <w:t>98,4</w:t>
      </w:r>
      <w:r w:rsidRPr="00246D4A">
        <w:rPr>
          <w:rFonts w:ascii="Times New Roman" w:eastAsia="Calibri" w:hAnsi="Times New Roman" w:cs="Times New Roman"/>
          <w:sz w:val="28"/>
          <w:szCs w:val="28"/>
        </w:rPr>
        <w:t>% к годовым назначениям.</w:t>
      </w:r>
    </w:p>
    <w:p w:rsidR="001A4674" w:rsidRDefault="001A4674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муниципальной программе «Развитие дорожного хозяйства в Великосельском сельском поселении» исполнение составило – 92,7%.</w:t>
      </w:r>
    </w:p>
    <w:p w:rsidR="001A4674" w:rsidRDefault="001A4674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Оставшиеся 5 (пять) муниципальных программ исполнены на 100,0%. </w:t>
      </w: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9C2FC1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33265F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</w:t>
      </w:r>
      <w:r w:rsidR="009C2FC1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EF662E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2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9C2FC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="009C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9C2F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9C2F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5 314,0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22,6%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5 669,0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20,54%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0,69%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1,46%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3 940,0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3 921,0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14,20%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11 228,0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40,67%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7 552,0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32,1%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5 370,0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19,45%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D77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1 597,0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6,8%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2,74%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CD6A56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A56" w:rsidRPr="00A86AE0" w:rsidRDefault="00CD6A56" w:rsidP="0009435B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23 534,0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27 606,0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6A56" w:rsidRDefault="00CD6A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</w:t>
      </w:r>
      <w:r w:rsidR="00FB6938">
        <w:rPr>
          <w:rFonts w:ascii="Times New Roman" w:eastAsia="Calibri" w:hAnsi="Times New Roman" w:cs="Times New Roman"/>
          <w:sz w:val="28"/>
          <w:szCs w:val="28"/>
        </w:rPr>
        <w:t>5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FB6938" w:rsidRPr="00FB6938" w:rsidRDefault="00CB37B1" w:rsidP="00FB69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17D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 w:rsidR="00C817D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817DD" w:rsidRPr="00915F26">
        <w:rPr>
          <w:rFonts w:ascii="Times New Roman" w:eastAsia="Calibri" w:hAnsi="Times New Roman" w:cs="Times New Roman"/>
          <w:i/>
          <w:sz w:val="28"/>
          <w:szCs w:val="28"/>
        </w:rPr>
        <w:t xml:space="preserve">разделу </w:t>
      </w:r>
      <w:r w:rsidR="00FB6938" w:rsidRPr="00915F26">
        <w:rPr>
          <w:rFonts w:ascii="Times New Roman" w:eastAsia="Calibri" w:hAnsi="Times New Roman" w:cs="Times New Roman"/>
          <w:i/>
          <w:sz w:val="28"/>
          <w:szCs w:val="28"/>
        </w:rPr>
        <w:t>«Культура и кинематография»</w:t>
      </w:r>
      <w:r w:rsidR="00FB6938" w:rsidRPr="00FB693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B6938">
        <w:rPr>
          <w:rFonts w:ascii="Times New Roman" w:eastAsia="Calibri" w:hAnsi="Times New Roman" w:cs="Times New Roman"/>
          <w:sz w:val="28"/>
          <w:szCs w:val="28"/>
        </w:rPr>
        <w:t>32,1</w:t>
      </w:r>
      <w:r w:rsidR="00FB6938" w:rsidRPr="00FB6938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FB6938">
        <w:rPr>
          <w:rFonts w:ascii="Times New Roman" w:eastAsia="Calibri" w:hAnsi="Times New Roman" w:cs="Times New Roman"/>
          <w:sz w:val="28"/>
          <w:szCs w:val="28"/>
        </w:rPr>
        <w:t>7552,0</w:t>
      </w:r>
      <w:r w:rsidR="00FB6938" w:rsidRPr="00FB6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B6938" w:rsidRPr="00FB693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FB6938" w:rsidRPr="00FB693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FB6938" w:rsidRPr="00FB693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FB6938" w:rsidRPr="00FB69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938" w:rsidRDefault="00625E96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0100 </w:t>
      </w:r>
      <w:r w:rsidRPr="00625E96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 составили – 2</w:t>
      </w:r>
      <w:r>
        <w:rPr>
          <w:rFonts w:ascii="Times New Roman" w:eastAsia="Calibri" w:hAnsi="Times New Roman" w:cs="Times New Roman"/>
          <w:sz w:val="28"/>
          <w:szCs w:val="28"/>
        </w:rPr>
        <w:t>2,6</w:t>
      </w:r>
      <w:r w:rsidRPr="00625E96">
        <w:rPr>
          <w:rFonts w:ascii="Times New Roman" w:eastAsia="Calibri" w:hAnsi="Times New Roman" w:cs="Times New Roman"/>
          <w:sz w:val="28"/>
          <w:szCs w:val="28"/>
        </w:rPr>
        <w:t>%  или 5</w:t>
      </w:r>
      <w:r>
        <w:rPr>
          <w:rFonts w:ascii="Times New Roman" w:eastAsia="Calibri" w:hAnsi="Times New Roman" w:cs="Times New Roman"/>
          <w:sz w:val="28"/>
          <w:szCs w:val="28"/>
        </w:rPr>
        <w:t>314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625E9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25E9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25E96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Pr="00625E9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25E96">
        <w:rPr>
          <w:rFonts w:ascii="Times New Roman" w:eastAsia="Calibri" w:hAnsi="Times New Roman" w:cs="Times New Roman"/>
          <w:sz w:val="28"/>
          <w:szCs w:val="28"/>
        </w:rPr>
        <w:t>. на функционирование местной администрации 3</w:t>
      </w:r>
      <w:r>
        <w:rPr>
          <w:rFonts w:ascii="Times New Roman" w:eastAsia="Calibri" w:hAnsi="Times New Roman" w:cs="Times New Roman"/>
          <w:sz w:val="28"/>
          <w:szCs w:val="28"/>
        </w:rPr>
        <w:t>897,</w:t>
      </w:r>
      <w:r w:rsidRPr="00625E96">
        <w:rPr>
          <w:rFonts w:ascii="Times New Roman" w:eastAsia="Calibri" w:hAnsi="Times New Roman" w:cs="Times New Roman"/>
          <w:sz w:val="28"/>
          <w:szCs w:val="28"/>
        </w:rPr>
        <w:t>0 тыс. рублей</w:t>
      </w:r>
      <w:r w:rsidR="00915F26">
        <w:rPr>
          <w:rFonts w:ascii="Times New Roman" w:eastAsia="Calibri" w:hAnsi="Times New Roman" w:cs="Times New Roman"/>
          <w:sz w:val="28"/>
          <w:szCs w:val="28"/>
        </w:rPr>
        <w:t>.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748B" w:rsidRDefault="00915F26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По разделу 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7DD" w:rsidRPr="00915F26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» составили  </w:t>
      </w:r>
      <w:r w:rsidR="00FA69D8">
        <w:rPr>
          <w:rFonts w:ascii="Times New Roman" w:eastAsia="Calibri" w:hAnsi="Times New Roman" w:cs="Times New Roman"/>
          <w:sz w:val="28"/>
          <w:szCs w:val="28"/>
        </w:rPr>
        <w:t>4522</w:t>
      </w:r>
      <w:r w:rsidR="00CE4186">
        <w:rPr>
          <w:rFonts w:ascii="Times New Roman" w:eastAsia="Calibri" w:hAnsi="Times New Roman" w:cs="Times New Roman"/>
          <w:sz w:val="28"/>
          <w:szCs w:val="28"/>
        </w:rPr>
        <w:t>,0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FA69D8">
        <w:rPr>
          <w:rFonts w:ascii="Times New Roman" w:eastAsia="Calibri" w:hAnsi="Times New Roman" w:cs="Times New Roman"/>
          <w:sz w:val="28"/>
          <w:szCs w:val="28"/>
        </w:rPr>
        <w:t>19,2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4186" w:rsidRDefault="00CE4186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подразделу «Жилищное хозяйство» - </w:t>
      </w:r>
      <w:r w:rsidR="00915F26">
        <w:rPr>
          <w:rFonts w:ascii="Times New Roman" w:eastAsia="Calibri" w:hAnsi="Times New Roman" w:cs="Times New Roman"/>
          <w:sz w:val="28"/>
          <w:szCs w:val="28"/>
        </w:rPr>
        <w:t>207,0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DE5A3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C817DD" w:rsidRDefault="00C7748B" w:rsidP="008663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подразделу «Коммунальное хозяйство» -</w:t>
      </w:r>
      <w:r w:rsidR="00531BB0">
        <w:rPr>
          <w:rFonts w:ascii="Times New Roman" w:eastAsia="Calibri" w:hAnsi="Times New Roman" w:cs="Times New Roman"/>
          <w:sz w:val="28"/>
          <w:szCs w:val="28"/>
        </w:rPr>
        <w:t>673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31E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C7748B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подразделу « Благоустройство» - </w:t>
      </w:r>
      <w:r w:rsidR="00CE4186">
        <w:rPr>
          <w:rFonts w:ascii="Times New Roman" w:eastAsia="Calibri" w:hAnsi="Times New Roman" w:cs="Times New Roman"/>
          <w:sz w:val="28"/>
          <w:szCs w:val="28"/>
        </w:rPr>
        <w:t>3</w:t>
      </w:r>
      <w:r w:rsidR="00531BB0">
        <w:rPr>
          <w:rFonts w:ascii="Times New Roman" w:eastAsia="Calibri" w:hAnsi="Times New Roman" w:cs="Times New Roman"/>
          <w:sz w:val="28"/>
          <w:szCs w:val="28"/>
        </w:rPr>
        <w:t>642</w:t>
      </w:r>
      <w:r w:rsidR="0086631E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отражены расходы по содержанию и благоустройству территории поселения</w:t>
      </w:r>
      <w:r w:rsidR="00033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6F1A" w:rsidRDefault="001C20EF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</w:t>
      </w:r>
      <w:r w:rsidR="00645885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6F" w:rsidRPr="006A0A4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1B116F">
        <w:rPr>
          <w:rFonts w:ascii="Times New Roman" w:eastAsia="Calibri" w:hAnsi="Times New Roman" w:cs="Times New Roman"/>
          <w:sz w:val="28"/>
          <w:szCs w:val="28"/>
        </w:rPr>
        <w:t>»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33928">
        <w:rPr>
          <w:rFonts w:ascii="Times New Roman" w:eastAsia="Calibri" w:hAnsi="Times New Roman" w:cs="Times New Roman"/>
          <w:sz w:val="28"/>
          <w:szCs w:val="28"/>
        </w:rPr>
        <w:t>1</w:t>
      </w:r>
      <w:r w:rsidR="00531BB0">
        <w:rPr>
          <w:rFonts w:ascii="Times New Roman" w:eastAsia="Calibri" w:hAnsi="Times New Roman" w:cs="Times New Roman"/>
          <w:sz w:val="28"/>
          <w:szCs w:val="28"/>
        </w:rPr>
        <w:t>6,7</w:t>
      </w:r>
      <w:r w:rsidR="006A0A49">
        <w:rPr>
          <w:rFonts w:ascii="Times New Roman" w:eastAsia="Calibri" w:hAnsi="Times New Roman" w:cs="Times New Roman"/>
          <w:sz w:val="28"/>
          <w:szCs w:val="28"/>
        </w:rPr>
        <w:t>% -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3C68C9">
        <w:rPr>
          <w:rFonts w:ascii="Times New Roman" w:eastAsia="Calibri" w:hAnsi="Times New Roman" w:cs="Times New Roman"/>
          <w:sz w:val="28"/>
          <w:szCs w:val="28"/>
        </w:rPr>
        <w:t>9</w:t>
      </w:r>
      <w:r w:rsidR="00531BB0">
        <w:rPr>
          <w:rFonts w:ascii="Times New Roman" w:eastAsia="Calibri" w:hAnsi="Times New Roman" w:cs="Times New Roman"/>
          <w:sz w:val="28"/>
          <w:szCs w:val="28"/>
        </w:rPr>
        <w:t>40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3C7789" w:rsidRDefault="00EB029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 </w:t>
      </w:r>
      <w:r w:rsidR="00531BB0">
        <w:rPr>
          <w:rFonts w:ascii="Times New Roman" w:eastAsia="Calibri" w:hAnsi="Times New Roman" w:cs="Times New Roman"/>
          <w:sz w:val="28"/>
          <w:szCs w:val="28"/>
        </w:rPr>
        <w:t>4046</w:t>
      </w:r>
      <w:r w:rsidR="003C68C9">
        <w:rPr>
          <w:rFonts w:ascii="Times New Roman" w:eastAsia="Calibri" w:hAnsi="Times New Roman" w:cs="Times New Roman"/>
          <w:sz w:val="28"/>
          <w:szCs w:val="28"/>
        </w:rPr>
        <w:t>,0</w:t>
      </w:r>
      <w:r w:rsidR="001C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="006458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661E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1BFC" w:rsidRDefault="00680859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30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01BFC" w:rsidRPr="00531BB0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424AAC" w:rsidRDefault="00424AA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Общегосударственные вопросы – 5</w:t>
      </w:r>
      <w:r w:rsidR="00E93748">
        <w:rPr>
          <w:rFonts w:ascii="Times New Roman" w:eastAsia="Calibri" w:hAnsi="Times New Roman" w:cs="Times New Roman"/>
          <w:sz w:val="28"/>
          <w:szCs w:val="28"/>
        </w:rPr>
        <w:t>314</w:t>
      </w:r>
      <w:r>
        <w:rPr>
          <w:rFonts w:ascii="Times New Roman" w:eastAsia="Calibri" w:hAnsi="Times New Roman" w:cs="Times New Roman"/>
          <w:sz w:val="28"/>
          <w:szCs w:val="28"/>
        </w:rPr>
        <w:t>,0 – 100,0%,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424AAC">
        <w:rPr>
          <w:rFonts w:ascii="Times New Roman" w:eastAsia="Calibri" w:hAnsi="Times New Roman" w:cs="Times New Roman"/>
          <w:sz w:val="28"/>
          <w:szCs w:val="28"/>
        </w:rPr>
        <w:t>1</w:t>
      </w:r>
      <w:r w:rsidR="00E93748">
        <w:rPr>
          <w:rFonts w:ascii="Times New Roman" w:eastAsia="Calibri" w:hAnsi="Times New Roman" w:cs="Times New Roman"/>
          <w:sz w:val="28"/>
          <w:szCs w:val="28"/>
        </w:rPr>
        <w:t>75</w:t>
      </w:r>
      <w:r w:rsidR="00424AAC">
        <w:rPr>
          <w:rFonts w:ascii="Times New Roman" w:eastAsia="Calibri" w:hAnsi="Times New Roman" w:cs="Times New Roman"/>
          <w:sz w:val="28"/>
          <w:szCs w:val="28"/>
        </w:rPr>
        <w:t>,</w:t>
      </w:r>
      <w:r w:rsidR="001352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1352EC" w:rsidRDefault="001352E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Национальная безопасность и правоохранительная деятельность – </w:t>
      </w:r>
      <w:r w:rsidR="00E93748">
        <w:rPr>
          <w:rFonts w:ascii="Times New Roman" w:eastAsia="Calibri" w:hAnsi="Times New Roman" w:cs="Times New Roman"/>
          <w:sz w:val="28"/>
          <w:szCs w:val="28"/>
        </w:rPr>
        <w:t>389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 руб. – 100,0 % </w:t>
      </w:r>
      <w:r w:rsidR="00B54F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93748" w:rsidRDefault="00E93748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3748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- 4522,0 тыс. руб. – 100,0%,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Образование – </w:t>
      </w:r>
      <w:r w:rsidR="00B54F95">
        <w:rPr>
          <w:rFonts w:ascii="Times New Roman" w:eastAsia="Calibri" w:hAnsi="Times New Roman" w:cs="Times New Roman"/>
          <w:sz w:val="28"/>
          <w:szCs w:val="28"/>
        </w:rPr>
        <w:t>38</w:t>
      </w:r>
      <w:r w:rsidR="00A80810">
        <w:rPr>
          <w:rFonts w:ascii="Times New Roman" w:eastAsia="Calibri" w:hAnsi="Times New Roman" w:cs="Times New Roman"/>
          <w:sz w:val="28"/>
          <w:szCs w:val="28"/>
        </w:rPr>
        <w:t>,</w:t>
      </w:r>
      <w:r w:rsidR="00E9374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100,00 %,</w:t>
      </w:r>
    </w:p>
    <w:p w:rsidR="00E93748" w:rsidRPr="00E93748" w:rsidRDefault="00E93748" w:rsidP="00E9374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Культура</w:t>
      </w:r>
      <w:r w:rsidRPr="00E93748">
        <w:rPr>
          <w:rFonts w:ascii="Times New Roman" w:eastAsia="Calibri" w:hAnsi="Times New Roman" w:cs="Times New Roman"/>
          <w:sz w:val="28"/>
          <w:szCs w:val="28"/>
        </w:rPr>
        <w:t>, кинематография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7552,0 тыс. руб. – 100,0</w:t>
      </w:r>
      <w:r w:rsidRPr="00E93748">
        <w:rPr>
          <w:rFonts w:ascii="Times New Roman" w:eastAsia="Calibri" w:hAnsi="Times New Roman" w:cs="Times New Roman"/>
          <w:sz w:val="28"/>
          <w:szCs w:val="28"/>
        </w:rPr>
        <w:t>%</w:t>
      </w:r>
      <w:r w:rsidR="0016596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93748" w:rsidRDefault="00E93748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3748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</w:t>
      </w:r>
      <w:r>
        <w:rPr>
          <w:rFonts w:ascii="Times New Roman" w:eastAsia="Calibri" w:hAnsi="Times New Roman" w:cs="Times New Roman"/>
          <w:sz w:val="28"/>
          <w:szCs w:val="28"/>
        </w:rPr>
        <w:t>1597</w:t>
      </w:r>
      <w:r w:rsidRPr="00E93748">
        <w:rPr>
          <w:rFonts w:ascii="Times New Roman" w:eastAsia="Calibri" w:hAnsi="Times New Roman" w:cs="Times New Roman"/>
          <w:sz w:val="28"/>
          <w:szCs w:val="28"/>
        </w:rPr>
        <w:t xml:space="preserve">,0 тыс. руб. – </w:t>
      </w:r>
      <w:r>
        <w:rPr>
          <w:rFonts w:ascii="Times New Roman" w:eastAsia="Calibri" w:hAnsi="Times New Roman" w:cs="Times New Roman"/>
          <w:sz w:val="28"/>
          <w:szCs w:val="28"/>
        </w:rPr>
        <w:t>100,0</w:t>
      </w:r>
      <w:r w:rsidRPr="00E93748">
        <w:rPr>
          <w:rFonts w:ascii="Times New Roman" w:eastAsia="Calibri" w:hAnsi="Times New Roman" w:cs="Times New Roman"/>
          <w:sz w:val="28"/>
          <w:szCs w:val="28"/>
        </w:rPr>
        <w:t>%</w:t>
      </w:r>
      <w:r w:rsidR="0016596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 </w:t>
      </w:r>
      <w:r w:rsidR="00165962">
        <w:rPr>
          <w:rFonts w:ascii="Times New Roman" w:eastAsia="Calibri" w:hAnsi="Times New Roman" w:cs="Times New Roman"/>
          <w:sz w:val="28"/>
          <w:szCs w:val="28"/>
        </w:rPr>
        <w:t xml:space="preserve">6,0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 – 100,00%. </w:t>
      </w:r>
    </w:p>
    <w:p w:rsidR="00C82539" w:rsidRDefault="00424AA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5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82539" w:rsidRPr="00165962">
        <w:rPr>
          <w:rFonts w:ascii="Times New Roman" w:eastAsia="Calibri" w:hAnsi="Times New Roman" w:cs="Times New Roman"/>
          <w:b/>
          <w:sz w:val="28"/>
          <w:szCs w:val="28"/>
        </w:rPr>
        <w:t>Не исполнены бюджетные назначения</w:t>
      </w:r>
      <w:r w:rsidR="00C82539">
        <w:rPr>
          <w:rFonts w:ascii="Times New Roman" w:eastAsia="Calibri" w:hAnsi="Times New Roman" w:cs="Times New Roman"/>
          <w:sz w:val="28"/>
          <w:szCs w:val="28"/>
        </w:rPr>
        <w:t xml:space="preserve"> по следующим разделам:</w:t>
      </w:r>
    </w:p>
    <w:p w:rsidR="004D4392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Национальная экономика – </w:t>
      </w:r>
      <w:r w:rsidR="004D4392">
        <w:rPr>
          <w:rFonts w:ascii="Times New Roman" w:eastAsia="Calibri" w:hAnsi="Times New Roman" w:cs="Times New Roman"/>
          <w:sz w:val="28"/>
          <w:szCs w:val="28"/>
        </w:rPr>
        <w:t>9</w:t>
      </w:r>
      <w:r w:rsidR="00165962">
        <w:rPr>
          <w:rFonts w:ascii="Times New Roman" w:eastAsia="Calibri" w:hAnsi="Times New Roman" w:cs="Times New Roman"/>
          <w:sz w:val="28"/>
          <w:szCs w:val="28"/>
        </w:rPr>
        <w:t>3,0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659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165962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751741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16596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</w:t>
      </w:r>
      <w:r w:rsidR="00165962">
        <w:rPr>
          <w:rFonts w:ascii="Times New Roman" w:eastAsia="Calibri" w:hAnsi="Times New Roman" w:cs="Times New Roman"/>
          <w:sz w:val="28"/>
          <w:szCs w:val="28"/>
        </w:rPr>
        <w:t xml:space="preserve"> 4911</w:t>
      </w:r>
      <w:r w:rsidR="009C02F0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9022E" w:rsidRPr="005C64FE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213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79022E" w:rsidRPr="007C213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C64FE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165962">
        <w:rPr>
          <w:rFonts w:ascii="Times New Roman" w:eastAsia="Calibri" w:hAnsi="Times New Roman" w:cs="Times New Roman"/>
          <w:sz w:val="28"/>
          <w:szCs w:val="28"/>
        </w:rPr>
        <w:t>5</w:t>
      </w:r>
      <w:r w:rsidRPr="005C64FE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C00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62">
        <w:rPr>
          <w:rFonts w:ascii="Times New Roman" w:eastAsia="Calibri" w:hAnsi="Times New Roman" w:cs="Times New Roman"/>
          <w:sz w:val="28"/>
          <w:szCs w:val="28"/>
        </w:rPr>
        <w:t>4861</w:t>
      </w:r>
      <w:r w:rsidR="00C00168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Pr="005C64FE">
        <w:rPr>
          <w:rFonts w:ascii="Times New Roman" w:eastAsia="Calibri" w:hAnsi="Times New Roman" w:cs="Times New Roman"/>
          <w:sz w:val="28"/>
          <w:szCs w:val="28"/>
        </w:rPr>
        <w:t xml:space="preserve">тыс. рублей, что </w:t>
      </w:r>
      <w:r w:rsidR="00C00168" w:rsidRPr="00C00168">
        <w:rPr>
          <w:rFonts w:ascii="Times New Roman" w:eastAsia="Calibri" w:hAnsi="Times New Roman" w:cs="Times New Roman"/>
          <w:sz w:val="28"/>
          <w:szCs w:val="28"/>
        </w:rPr>
        <w:t>не превышает</w:t>
      </w:r>
      <w:r w:rsidR="00C00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4F0">
        <w:rPr>
          <w:rFonts w:ascii="Times New Roman" w:eastAsia="Calibri" w:hAnsi="Times New Roman" w:cs="Times New Roman"/>
          <w:sz w:val="28"/>
          <w:szCs w:val="28"/>
        </w:rPr>
        <w:t>у</w:t>
      </w:r>
      <w:r w:rsidR="00C00168" w:rsidRPr="00C00168">
        <w:rPr>
          <w:rFonts w:ascii="Times New Roman" w:eastAsia="Calibri" w:hAnsi="Times New Roman" w:cs="Times New Roman"/>
          <w:sz w:val="28"/>
          <w:szCs w:val="28"/>
        </w:rPr>
        <w:t>становленный норматив.</w:t>
      </w:r>
    </w:p>
    <w:p w:rsidR="00C00168" w:rsidRDefault="00C00168" w:rsidP="00C05A59">
      <w:pPr>
        <w:keepNext/>
        <w:tabs>
          <w:tab w:val="center" w:pos="0"/>
          <w:tab w:val="left" w:pos="300"/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AF24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AF24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21.02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801078">
        <w:rPr>
          <w:rFonts w:ascii="Times New Roman" w:eastAsia="Times New Roman" w:hAnsi="Times New Roman" w:cs="Times New Roman"/>
          <w:sz w:val="28"/>
          <w:szCs w:val="28"/>
        </w:rPr>
        <w:t>36 630,0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1078">
        <w:rPr>
          <w:rFonts w:ascii="Times New Roman" w:eastAsia="Times New Roman" w:hAnsi="Times New Roman" w:cs="Times New Roman"/>
          <w:sz w:val="28"/>
          <w:szCs w:val="28"/>
        </w:rPr>
        <w:t>36 630,0</w:t>
      </w:r>
      <w:r w:rsidR="00650510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что составило 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5B4A66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материальной помощи и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801078">
        <w:rPr>
          <w:rFonts w:ascii="Times New Roman" w:eastAsia="Times New Roman" w:hAnsi="Times New Roman" w:cs="Times New Roman"/>
          <w:sz w:val="28"/>
          <w:szCs w:val="28"/>
        </w:rPr>
        <w:t>подарков к юбилейным датам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289" w:rsidRPr="00126289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F41C07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5E54CE">
        <w:rPr>
          <w:rFonts w:ascii="Times New Roman" w:eastAsia="Times New Roman" w:hAnsi="Times New Roman" w:cs="Times New Roman"/>
          <w:sz w:val="28"/>
          <w:szCs w:val="20"/>
          <w:lang w:eastAsia="ar-SA"/>
        </w:rPr>
        <w:t>%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80107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5F558D" w:rsidRPr="007C06ED" w:rsidRDefault="005F558D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F558D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 анализе приложени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я</w:t>
      </w:r>
      <w:r w:rsidRPr="005F558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4»Отчета об исполнении резервного фонда Администрации Великосельского сельского поселения за 2015 год»</w:t>
      </w:r>
      <w:r w:rsidRPr="005F558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 проекту решения Контрольно-счётной комиссией </w:t>
      </w:r>
      <w:r w:rsidRPr="007C06E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выявлены следующие неточности:</w:t>
      </w:r>
    </w:p>
    <w:p w:rsidR="00D12CAE" w:rsidRDefault="005F558D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 по строке </w:t>
      </w:r>
      <w:r w:rsidRPr="005F558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Резервные фонды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указаны суммы: план -30 060,0 руб., факт – 30 060,0 .</w:t>
      </w:r>
    </w:p>
    <w:p w:rsidR="005F558D" w:rsidRDefault="005F558D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Следует указать: план – 36 630,0 руб., факт – 36 630,0 руб.</w:t>
      </w:r>
    </w:p>
    <w:p w:rsidR="00AA18D1" w:rsidRPr="00AA18D1" w:rsidRDefault="00AA18D1" w:rsidP="00AA18D1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0A19AC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lastRenderedPageBreak/>
        <w:t>6</w:t>
      </w:r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0A19AC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801078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DA5883" w:rsidRDefault="007C4923" w:rsidP="00DA588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4535" w:rsidRPr="00B24535">
        <w:rPr>
          <w:sz w:val="28"/>
          <w:szCs w:val="28"/>
        </w:rPr>
        <w:t xml:space="preserve">     </w:t>
      </w:r>
      <w:proofErr w:type="gramStart"/>
      <w:r w:rsidR="00B24535" w:rsidRPr="00B24535">
        <w:rPr>
          <w:sz w:val="28"/>
          <w:szCs w:val="28"/>
        </w:rPr>
        <w:t>Решением Муниципального Совета Великосельского сельского поселения  «О бюджете Великосельского сельского поселения на 2015 год и плановый период 2016 и 2017 годов» 22 декабря 2014 № 15 первоначальные бюджетные назначения были утверждены:</w:t>
      </w:r>
      <w:r w:rsidR="00B24535">
        <w:rPr>
          <w:sz w:val="28"/>
          <w:szCs w:val="28"/>
        </w:rPr>
        <w:t xml:space="preserve"> </w:t>
      </w:r>
      <w:r w:rsidR="00B24535" w:rsidRPr="00B24535">
        <w:rPr>
          <w:sz w:val="28"/>
          <w:szCs w:val="28"/>
        </w:rPr>
        <w:t>доходы  в объеме 22 573 600,00 руб., расходы в сумме 22 573 600,00 руб.  В первоначальной редакции доходная и расходная части бюджета были сбалансированы.</w:t>
      </w:r>
      <w:proofErr w:type="gramEnd"/>
    </w:p>
    <w:p w:rsidR="004378CE" w:rsidRDefault="00DA5883" w:rsidP="00DA5883">
      <w:pPr>
        <w:pStyle w:val="ac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</w:t>
      </w:r>
      <w:r w:rsidR="007C4923">
        <w:rPr>
          <w:sz w:val="28"/>
          <w:szCs w:val="28"/>
        </w:rPr>
        <w:t xml:space="preserve">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>
        <w:rPr>
          <w:sz w:val="28"/>
          <w:szCs w:val="20"/>
          <w:lang w:eastAsia="ar-SA"/>
        </w:rPr>
        <w:t>5</w:t>
      </w:r>
      <w:r w:rsidR="00126289" w:rsidRPr="00126289">
        <w:rPr>
          <w:sz w:val="28"/>
          <w:szCs w:val="20"/>
          <w:lang w:eastAsia="ar-SA"/>
        </w:rPr>
        <w:t xml:space="preserve">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="00126289" w:rsidRPr="00126289">
        <w:rPr>
          <w:sz w:val="28"/>
          <w:szCs w:val="20"/>
          <w:lang w:eastAsia="ar-SA"/>
        </w:rPr>
        <w:t>. По итогам  201</w:t>
      </w:r>
      <w:r>
        <w:rPr>
          <w:sz w:val="28"/>
          <w:szCs w:val="20"/>
          <w:lang w:eastAsia="ar-SA"/>
        </w:rPr>
        <w:t>5</w:t>
      </w:r>
      <w:r w:rsidR="00126289" w:rsidRPr="00126289">
        <w:rPr>
          <w:sz w:val="28"/>
          <w:szCs w:val="20"/>
          <w:lang w:eastAsia="ar-SA"/>
        </w:rPr>
        <w:t xml:space="preserve"> года бюджет исполнен с </w:t>
      </w:r>
      <w:r w:rsidR="00695CD1">
        <w:rPr>
          <w:sz w:val="28"/>
          <w:szCs w:val="20"/>
          <w:lang w:eastAsia="ar-SA"/>
        </w:rPr>
        <w:t>про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>
        <w:rPr>
          <w:sz w:val="28"/>
          <w:szCs w:val="20"/>
          <w:lang w:eastAsia="ar-SA"/>
        </w:rPr>
        <w:t>358</w:t>
      </w:r>
      <w:r w:rsidR="00156BE8">
        <w:rPr>
          <w:sz w:val="28"/>
          <w:szCs w:val="20"/>
          <w:lang w:eastAsia="ar-SA"/>
        </w:rPr>
        <w:t>,</w:t>
      </w:r>
      <w:r>
        <w:rPr>
          <w:sz w:val="28"/>
          <w:szCs w:val="20"/>
          <w:lang w:eastAsia="ar-SA"/>
        </w:rPr>
        <w:t>8</w:t>
      </w:r>
      <w:r w:rsidR="00156BE8">
        <w:rPr>
          <w:sz w:val="28"/>
          <w:szCs w:val="20"/>
          <w:lang w:eastAsia="ar-SA"/>
        </w:rPr>
        <w:t xml:space="preserve"> </w:t>
      </w:r>
      <w:r w:rsidR="007C4923"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</w:t>
      </w:r>
      <w:r w:rsidR="00695CD1">
        <w:rPr>
          <w:sz w:val="28"/>
          <w:szCs w:val="20"/>
          <w:lang w:eastAsia="ar-SA"/>
        </w:rPr>
        <w:t>.</w:t>
      </w:r>
    </w:p>
    <w:p w:rsidR="001406C3" w:rsidRPr="00126289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DA5883">
        <w:rPr>
          <w:sz w:val="28"/>
          <w:szCs w:val="20"/>
          <w:lang w:eastAsia="ar-SA"/>
        </w:rPr>
        <w:t>5</w:t>
      </w:r>
      <w:r>
        <w:rPr>
          <w:sz w:val="28"/>
          <w:szCs w:val="20"/>
          <w:lang w:eastAsia="ar-SA"/>
        </w:rPr>
        <w:t xml:space="preserve">г.  составил </w:t>
      </w:r>
      <w:r w:rsidR="008B7175">
        <w:rPr>
          <w:sz w:val="28"/>
          <w:szCs w:val="20"/>
          <w:lang w:eastAsia="ar-SA"/>
        </w:rPr>
        <w:t>1</w:t>
      </w:r>
      <w:r w:rsidR="00FE5C72">
        <w:rPr>
          <w:sz w:val="28"/>
          <w:szCs w:val="20"/>
          <w:lang w:eastAsia="ar-SA"/>
        </w:rPr>
        <w:t> 947 626,02</w:t>
      </w:r>
      <w:r>
        <w:rPr>
          <w:sz w:val="28"/>
          <w:szCs w:val="20"/>
          <w:lang w:eastAsia="ar-SA"/>
        </w:rPr>
        <w:t xml:space="preserve"> рублей.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DA5883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4E4A1F">
        <w:rPr>
          <w:rFonts w:ascii="Times New Roman" w:eastAsia="Calibri" w:hAnsi="Times New Roman" w:cs="Times New Roman"/>
          <w:sz w:val="28"/>
          <w:szCs w:val="28"/>
        </w:rPr>
        <w:t>6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7AF3" w:rsidRDefault="00F16458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Дебиторская</w:t>
      </w:r>
      <w:r w:rsidR="00EF19C1" w:rsidRPr="00467AF3">
        <w:rPr>
          <w:rFonts w:ascii="Times New Roman" w:eastAsia="Calibri" w:hAnsi="Times New Roman" w:cs="Times New Roman"/>
          <w:sz w:val="28"/>
          <w:szCs w:val="28"/>
        </w:rPr>
        <w:t xml:space="preserve"> задолженность сельского поселения составила  -</w:t>
      </w:r>
      <w:r w:rsidR="004E4A1F">
        <w:rPr>
          <w:rFonts w:ascii="Times New Roman" w:eastAsia="Calibri" w:hAnsi="Times New Roman" w:cs="Times New Roman"/>
          <w:sz w:val="28"/>
          <w:szCs w:val="28"/>
        </w:rPr>
        <w:t xml:space="preserve"> 5 461,0</w:t>
      </w:r>
      <w:r w:rsidR="00467AF3" w:rsidRPr="00467A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467AF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467AF3">
        <w:rPr>
          <w:rFonts w:ascii="Times New Roman" w:eastAsia="Calibri" w:hAnsi="Times New Roman" w:cs="Times New Roman"/>
          <w:sz w:val="28"/>
          <w:szCs w:val="28"/>
        </w:rPr>
        <w:t xml:space="preserve">, из которой задолженность </w:t>
      </w:r>
      <w:r w:rsidR="00467AF3">
        <w:rPr>
          <w:rFonts w:ascii="Times New Roman" w:eastAsia="Calibri" w:hAnsi="Times New Roman" w:cs="Times New Roman"/>
          <w:sz w:val="28"/>
          <w:szCs w:val="28"/>
        </w:rPr>
        <w:t>О</w:t>
      </w:r>
      <w:r w:rsidR="004E4A1F">
        <w:rPr>
          <w:rFonts w:ascii="Times New Roman" w:eastAsia="Calibri" w:hAnsi="Times New Roman" w:cs="Times New Roman"/>
          <w:sz w:val="28"/>
          <w:szCs w:val="28"/>
        </w:rPr>
        <w:t>ОО «Ростелеком»</w:t>
      </w:r>
      <w:r w:rsidR="00467AF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E4A1F">
        <w:rPr>
          <w:rFonts w:ascii="Times New Roman" w:eastAsia="Calibri" w:hAnsi="Times New Roman" w:cs="Times New Roman"/>
          <w:sz w:val="28"/>
          <w:szCs w:val="28"/>
        </w:rPr>
        <w:t>2 531,78</w:t>
      </w:r>
      <w:r w:rsidR="00467AF3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4E4A1F">
        <w:rPr>
          <w:rFonts w:ascii="Times New Roman" w:eastAsia="Calibri" w:hAnsi="Times New Roman" w:cs="Times New Roman"/>
          <w:sz w:val="28"/>
          <w:szCs w:val="28"/>
        </w:rPr>
        <w:t xml:space="preserve">, ИП </w:t>
      </w:r>
      <w:proofErr w:type="spellStart"/>
      <w:r w:rsidR="004E4A1F">
        <w:rPr>
          <w:rFonts w:ascii="Times New Roman" w:eastAsia="Calibri" w:hAnsi="Times New Roman" w:cs="Times New Roman"/>
          <w:sz w:val="28"/>
          <w:szCs w:val="28"/>
        </w:rPr>
        <w:t>Салунин</w:t>
      </w:r>
      <w:proofErr w:type="spellEnd"/>
      <w:r w:rsidR="004E4A1F">
        <w:rPr>
          <w:rFonts w:ascii="Times New Roman" w:eastAsia="Calibri" w:hAnsi="Times New Roman" w:cs="Times New Roman"/>
          <w:sz w:val="28"/>
          <w:szCs w:val="28"/>
        </w:rPr>
        <w:t xml:space="preserve"> В.М. – 1 578,27 руб.</w:t>
      </w:r>
    </w:p>
    <w:p w:rsidR="008241DD" w:rsidRPr="00467AF3" w:rsidRDefault="008241DD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7AF3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0943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0943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36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r w:rsidR="00094360">
        <w:rPr>
          <w:rFonts w:ascii="Times New Roman" w:eastAsia="Calibri" w:hAnsi="Times New Roman" w:cs="Times New Roman"/>
          <w:sz w:val="28"/>
          <w:szCs w:val="28"/>
        </w:rPr>
        <w:t xml:space="preserve">Великосельского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852694">
        <w:rPr>
          <w:rFonts w:ascii="Times New Roman" w:eastAsia="Calibri" w:hAnsi="Times New Roman" w:cs="Times New Roman"/>
          <w:sz w:val="28"/>
          <w:szCs w:val="28"/>
        </w:rPr>
        <w:t>5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4B6B">
        <w:rPr>
          <w:rFonts w:ascii="Times New Roman" w:eastAsia="Calibri" w:hAnsi="Times New Roman" w:cs="Times New Roman"/>
          <w:sz w:val="28"/>
          <w:szCs w:val="28"/>
        </w:rPr>
        <w:t>В 201</w:t>
      </w:r>
      <w:r w:rsidR="00F70E6F" w:rsidRPr="00454B6B">
        <w:rPr>
          <w:rFonts w:ascii="Times New Roman" w:eastAsia="Calibri" w:hAnsi="Times New Roman" w:cs="Times New Roman"/>
          <w:sz w:val="28"/>
          <w:szCs w:val="28"/>
        </w:rPr>
        <w:t>5</w:t>
      </w:r>
      <w:r w:rsidRPr="00454B6B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поступлению доходов исполнен на </w:t>
      </w:r>
      <w:r w:rsidR="00BA024E">
        <w:rPr>
          <w:rFonts w:ascii="Times New Roman" w:eastAsia="Calibri" w:hAnsi="Times New Roman" w:cs="Times New Roman"/>
          <w:sz w:val="28"/>
          <w:szCs w:val="28"/>
        </w:rPr>
        <w:t>10</w:t>
      </w:r>
      <w:r w:rsidR="00F70E6F">
        <w:rPr>
          <w:rFonts w:ascii="Times New Roman" w:eastAsia="Calibri" w:hAnsi="Times New Roman" w:cs="Times New Roman"/>
          <w:sz w:val="28"/>
          <w:szCs w:val="28"/>
        </w:rPr>
        <w:t>1,7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70E6F">
        <w:rPr>
          <w:rFonts w:ascii="Times New Roman" w:eastAsia="Calibri" w:hAnsi="Times New Roman" w:cs="Times New Roman"/>
          <w:sz w:val="28"/>
          <w:szCs w:val="28"/>
        </w:rPr>
        <w:t>105,8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2EF" w:rsidRDefault="003F61CE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52E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 - </w:t>
      </w:r>
      <w:r w:rsidR="00F70E6F">
        <w:rPr>
          <w:rFonts w:ascii="Times New Roman" w:eastAsia="Calibri" w:hAnsi="Times New Roman" w:cs="Times New Roman"/>
          <w:sz w:val="28"/>
          <w:szCs w:val="28"/>
        </w:rPr>
        <w:t>16 581</w:t>
      </w:r>
      <w:r w:rsidRPr="00D852EF">
        <w:rPr>
          <w:rFonts w:ascii="Times New Roman" w:eastAsia="Calibri" w:hAnsi="Times New Roman" w:cs="Times New Roman"/>
          <w:sz w:val="28"/>
          <w:szCs w:val="28"/>
        </w:rPr>
        <w:t xml:space="preserve">,0 тыс. руб., что составило </w:t>
      </w:r>
      <w:r w:rsidR="00F70E6F">
        <w:rPr>
          <w:rFonts w:ascii="Times New Roman" w:eastAsia="Calibri" w:hAnsi="Times New Roman" w:cs="Times New Roman"/>
          <w:sz w:val="28"/>
          <w:szCs w:val="28"/>
        </w:rPr>
        <w:t>69,3</w:t>
      </w:r>
      <w:r w:rsidRPr="00D852EF">
        <w:rPr>
          <w:rFonts w:ascii="Times New Roman" w:eastAsia="Calibri" w:hAnsi="Times New Roman" w:cs="Times New Roman"/>
          <w:sz w:val="28"/>
          <w:szCs w:val="28"/>
        </w:rPr>
        <w:t>% от всех доходов бюджета сельского поселения.</w:t>
      </w:r>
    </w:p>
    <w:p w:rsidR="003F61CE" w:rsidRPr="00384856" w:rsidRDefault="0070421B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8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D852EF" w:rsidRPr="00384856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proofErr w:type="spellStart"/>
      <w:r w:rsidR="00D852EF" w:rsidRPr="00384856">
        <w:rPr>
          <w:rFonts w:ascii="Times New Roman" w:eastAsia="Calibri" w:hAnsi="Times New Roman" w:cs="Times New Roman"/>
          <w:sz w:val="28"/>
          <w:szCs w:val="28"/>
        </w:rPr>
        <w:t>Великосельское</w:t>
      </w:r>
      <w:proofErr w:type="spellEnd"/>
      <w:r w:rsidR="00D852EF" w:rsidRPr="0038485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A07E4E" w:rsidRPr="00BC770D" w:rsidRDefault="00BC770D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094360">
        <w:rPr>
          <w:rFonts w:ascii="Times New Roman" w:eastAsia="Calibri" w:hAnsi="Times New Roman" w:cs="Times New Roman"/>
          <w:sz w:val="28"/>
          <w:szCs w:val="28"/>
        </w:rPr>
        <w:t xml:space="preserve"> Великосельского</w:t>
      </w:r>
      <w:r w:rsidR="003F6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B3D">
        <w:rPr>
          <w:rFonts w:ascii="Times New Roman" w:eastAsia="Calibri" w:hAnsi="Times New Roman" w:cs="Times New Roman"/>
          <w:sz w:val="28"/>
          <w:szCs w:val="28"/>
        </w:rPr>
        <w:t>2</w:t>
      </w:r>
      <w:r w:rsidR="00454B6B">
        <w:rPr>
          <w:rFonts w:ascii="Times New Roman" w:eastAsia="Calibri" w:hAnsi="Times New Roman" w:cs="Times New Roman"/>
          <w:sz w:val="28"/>
          <w:szCs w:val="28"/>
        </w:rPr>
        <w:t>3 533,0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3F61C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или на </w:t>
      </w:r>
      <w:r w:rsidR="003D0B3D">
        <w:rPr>
          <w:rFonts w:ascii="Times New Roman" w:eastAsia="Calibri" w:hAnsi="Times New Roman" w:cs="Times New Roman"/>
          <w:sz w:val="28"/>
          <w:szCs w:val="28"/>
        </w:rPr>
        <w:t>9</w:t>
      </w:r>
      <w:r w:rsidR="00454B6B">
        <w:rPr>
          <w:rFonts w:ascii="Times New Roman" w:eastAsia="Calibri" w:hAnsi="Times New Roman" w:cs="Times New Roman"/>
          <w:sz w:val="28"/>
          <w:szCs w:val="28"/>
        </w:rPr>
        <w:t>8,8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C26DFC" w:rsidRDefault="00BC770D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094360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454B6B">
        <w:rPr>
          <w:rFonts w:ascii="Times New Roman" w:eastAsia="Calibri" w:hAnsi="Times New Roman" w:cs="Times New Roman"/>
          <w:sz w:val="28"/>
          <w:szCs w:val="28"/>
        </w:rPr>
        <w:t>358,8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9436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DFC" w:rsidRPr="00D01392" w:rsidRDefault="00C26DFC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E35E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 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065CE" w:rsidRPr="00613846" w:rsidRDefault="00687151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Имеются случаи несоблюдения требований</w:t>
      </w:r>
      <w:r w:rsidR="003065CE" w:rsidRPr="00613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5CE" w:rsidRPr="006138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Указаний о порядке применения бюджетной классификации </w:t>
      </w:r>
      <w:r w:rsidR="003065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0F92" w:rsidRPr="005B0F92">
        <w:rPr>
          <w:rFonts w:ascii="Times New Roman" w:eastAsia="Calibri" w:hAnsi="Times New Roman" w:cs="Times New Roman"/>
          <w:bCs/>
          <w:sz w:val="28"/>
          <w:szCs w:val="28"/>
        </w:rPr>
        <w:t>(в редакции действующего в 201</w:t>
      </w:r>
      <w:r w:rsidR="00652A6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5B0F92" w:rsidRPr="005B0F92">
        <w:rPr>
          <w:rFonts w:ascii="Times New Roman" w:eastAsia="Calibri" w:hAnsi="Times New Roman" w:cs="Times New Roman"/>
          <w:bCs/>
          <w:sz w:val="28"/>
          <w:szCs w:val="28"/>
        </w:rPr>
        <w:t xml:space="preserve"> году приказа </w:t>
      </w:r>
      <w:proofErr w:type="spellStart"/>
      <w:r w:rsidR="005B0F92" w:rsidRPr="005B0F92">
        <w:rPr>
          <w:rFonts w:ascii="Times New Roman" w:eastAsia="Calibri" w:hAnsi="Times New Roman" w:cs="Times New Roman"/>
          <w:bCs/>
          <w:sz w:val="28"/>
          <w:szCs w:val="28"/>
        </w:rPr>
        <w:t>МинФина</w:t>
      </w:r>
      <w:proofErr w:type="spellEnd"/>
      <w:r w:rsidR="005B0F92" w:rsidRPr="005B0F92">
        <w:rPr>
          <w:rFonts w:ascii="Times New Roman" w:eastAsia="Calibri" w:hAnsi="Times New Roman" w:cs="Times New Roman"/>
          <w:bCs/>
          <w:sz w:val="28"/>
          <w:szCs w:val="28"/>
        </w:rPr>
        <w:t xml:space="preserve"> РФ от 01.07.2013 № 65н «Об утверждении Указаний о порядке применения бюджетной классификации Российской Федерации»)</w:t>
      </w:r>
      <w:r w:rsidR="005B0F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61CE">
        <w:rPr>
          <w:rFonts w:ascii="Times New Roman" w:eastAsia="Calibri" w:hAnsi="Times New Roman" w:cs="Times New Roman"/>
          <w:bCs/>
          <w:sz w:val="28"/>
          <w:szCs w:val="28"/>
        </w:rPr>
        <w:t>в части указания кодов бюджетной классификации по доходам</w:t>
      </w:r>
      <w:r w:rsidR="003065C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B0F92" w:rsidRPr="005B0F92">
        <w:t xml:space="preserve"> </w:t>
      </w:r>
    </w:p>
    <w:p w:rsidR="008D7DD8" w:rsidRPr="00454B6B" w:rsidRDefault="00C320C5" w:rsidP="0009435B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C320C5">
        <w:rPr>
          <w:rFonts w:ascii="Times New Roman" w:eastAsia="Calibri" w:hAnsi="Times New Roman" w:cs="Times New Roman"/>
          <w:sz w:val="28"/>
          <w:szCs w:val="28"/>
        </w:rPr>
        <w:t xml:space="preserve"> связи с изменением бюджетного законодательства  не внесены  изменения и дополнения в Положение о бюджетном процессе в Великосельском сельском поселении, утвержденным Решением Муниципального совета Великосельского сельского поселения 29 апреля 2014 №  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D7DD8" w:rsidRPr="008D7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DD8" w:rsidRPr="00454B6B">
        <w:rPr>
          <w:rFonts w:ascii="Times New Roman" w:eastAsia="Calibri" w:hAnsi="Times New Roman" w:cs="Times New Roman"/>
          <w:sz w:val="28"/>
          <w:szCs w:val="28"/>
        </w:rPr>
        <w:t>Следует отметить, что данное замечание было указано Контрольно-счетной комиссией и в Заключение на годовой отчет Великосельского сельского поселения  за 2014 год.</w:t>
      </w:r>
    </w:p>
    <w:p w:rsidR="00F656AB" w:rsidRPr="00F656AB" w:rsidRDefault="00F656AB" w:rsidP="0009435B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56AB">
        <w:rPr>
          <w:rFonts w:ascii="Times New Roman" w:eastAsia="Calibri" w:hAnsi="Times New Roman" w:cs="Times New Roman"/>
          <w:i/>
          <w:sz w:val="28"/>
          <w:szCs w:val="28"/>
        </w:rPr>
        <w:t>В нарушение ст.47 Бюджетного кодекса РФ</w:t>
      </w:r>
      <w:r w:rsidRPr="00F656AB">
        <w:rPr>
          <w:rFonts w:ascii="Times New Roman" w:eastAsia="Calibri" w:hAnsi="Times New Roman" w:cs="Times New Roman"/>
          <w:sz w:val="28"/>
          <w:szCs w:val="28"/>
        </w:rPr>
        <w:t xml:space="preserve"> в отчете за 2015 год термин «собственные доходы» трактуется Администрацией Великосельского сельского поселения  как сумма налоговых и неналоговых доходов.</w:t>
      </w:r>
    </w:p>
    <w:p w:rsidR="006B4D7E" w:rsidRDefault="008D7DD8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D7E" w:rsidRPr="000225C9">
        <w:rPr>
          <w:rFonts w:ascii="Times New Roman" w:eastAsia="Calibri" w:hAnsi="Times New Roman" w:cs="Times New Roman"/>
          <w:i/>
          <w:sz w:val="28"/>
          <w:szCs w:val="28"/>
        </w:rPr>
        <w:t>В нарушении статьи 264.6 Бюджетного кодекса, пункта 4 статьи 52</w:t>
      </w:r>
      <w:r w:rsidR="006B4D7E" w:rsidRPr="006B4D7E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Великосельском  сельском поселении, утвержденным Решением Муниципального совета Великосельского  сельского поселения 29 апреля  2014 №  7 в Решении об исполнении бюджета не указан объем профицита бюджета  сельского поселения.</w:t>
      </w:r>
    </w:p>
    <w:p w:rsidR="008D7DD8" w:rsidRPr="000225C9" w:rsidRDefault="008D7DD8" w:rsidP="0009435B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5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25C9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нарушении статьи 264.5 Бюджетного кодекса Российской Федерации </w:t>
      </w:r>
      <w:r w:rsidR="000225C9">
        <w:rPr>
          <w:rFonts w:ascii="Times New Roman" w:eastAsia="Calibri" w:hAnsi="Times New Roman" w:cs="Times New Roman"/>
          <w:i/>
          <w:sz w:val="28"/>
          <w:szCs w:val="28"/>
        </w:rPr>
        <w:t xml:space="preserve">проектом </w:t>
      </w:r>
      <w:r w:rsidRPr="000225C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225C9">
        <w:rPr>
          <w:rFonts w:ascii="Times New Roman" w:hAnsi="Times New Roman" w:cs="Times New Roman"/>
          <w:sz w:val="28"/>
          <w:szCs w:val="28"/>
        </w:rPr>
        <w:t>я</w:t>
      </w:r>
      <w:r w:rsidRPr="000225C9">
        <w:rPr>
          <w:rFonts w:ascii="Times New Roman" w:hAnsi="Times New Roman" w:cs="Times New Roman"/>
          <w:sz w:val="28"/>
          <w:szCs w:val="28"/>
        </w:rPr>
        <w:t xml:space="preserve"> предлагается информацию об исполнении бюджета за 2015 год Великосельского СП </w:t>
      </w:r>
      <w:r w:rsidRPr="000225C9">
        <w:rPr>
          <w:rFonts w:ascii="Times New Roman" w:hAnsi="Times New Roman" w:cs="Times New Roman"/>
          <w:b/>
          <w:sz w:val="28"/>
          <w:szCs w:val="28"/>
        </w:rPr>
        <w:t>принять к сведению</w:t>
      </w:r>
      <w:r w:rsidRPr="000225C9">
        <w:rPr>
          <w:rFonts w:ascii="Times New Roman" w:hAnsi="Times New Roman" w:cs="Times New Roman"/>
          <w:sz w:val="28"/>
          <w:szCs w:val="28"/>
        </w:rPr>
        <w:t xml:space="preserve">. </w:t>
      </w:r>
      <w:r w:rsidR="000225C9">
        <w:rPr>
          <w:rFonts w:ascii="Times New Roman" w:hAnsi="Times New Roman" w:cs="Times New Roman"/>
          <w:sz w:val="28"/>
          <w:szCs w:val="28"/>
        </w:rPr>
        <w:t>П</w:t>
      </w:r>
      <w:r w:rsidRPr="000225C9">
        <w:rPr>
          <w:rFonts w:ascii="Times New Roman" w:hAnsi="Times New Roman" w:cs="Times New Roman"/>
          <w:sz w:val="28"/>
          <w:szCs w:val="28"/>
        </w:rPr>
        <w:t xml:space="preserve">редставительный орган принимает решение </w:t>
      </w:r>
      <w:r w:rsidRPr="000225C9">
        <w:rPr>
          <w:rFonts w:ascii="Times New Roman" w:hAnsi="Times New Roman" w:cs="Times New Roman"/>
          <w:b/>
          <w:sz w:val="28"/>
          <w:szCs w:val="28"/>
        </w:rPr>
        <w:t>об утверждении  решения об исполнении бюджета.</w:t>
      </w:r>
    </w:p>
    <w:p w:rsidR="008873AC" w:rsidRDefault="008873AC" w:rsidP="0009435B">
      <w:pPr>
        <w:pStyle w:val="ab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3AC">
        <w:rPr>
          <w:rFonts w:ascii="Times New Roman" w:hAnsi="Times New Roman" w:cs="Times New Roman"/>
          <w:i/>
          <w:sz w:val="28"/>
          <w:szCs w:val="28"/>
        </w:rPr>
        <w:t xml:space="preserve">В нарушении статьи 264.6 Бюджетного Кодекса РФ </w:t>
      </w:r>
      <w:r w:rsidR="005A0CC0" w:rsidRPr="005A0CC0">
        <w:rPr>
          <w:rFonts w:ascii="Times New Roman" w:hAnsi="Times New Roman" w:cs="Times New Roman"/>
          <w:sz w:val="28"/>
          <w:szCs w:val="28"/>
        </w:rPr>
        <w:t xml:space="preserve">в </w:t>
      </w:r>
      <w:r w:rsidR="00581928">
        <w:rPr>
          <w:rFonts w:ascii="Times New Roman" w:hAnsi="Times New Roman" w:cs="Times New Roman"/>
          <w:sz w:val="28"/>
          <w:szCs w:val="28"/>
        </w:rPr>
        <w:t>О</w:t>
      </w:r>
      <w:r w:rsidR="005A0CC0" w:rsidRPr="005A0CC0">
        <w:rPr>
          <w:rFonts w:ascii="Times New Roman" w:hAnsi="Times New Roman" w:cs="Times New Roman"/>
          <w:sz w:val="28"/>
          <w:szCs w:val="28"/>
        </w:rPr>
        <w:t>тчете по исполнению бюджета Великосельского сельского поселения не представлены к утверждению</w:t>
      </w:r>
      <w:r w:rsidR="005A0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3AC">
        <w:rPr>
          <w:rFonts w:ascii="Times New Roman" w:hAnsi="Times New Roman" w:cs="Times New Roman"/>
          <w:sz w:val="28"/>
          <w:szCs w:val="28"/>
        </w:rPr>
        <w:t>«Расходы бюджета по ведомственной структуре расходов соответствующего бюджета».</w:t>
      </w:r>
    </w:p>
    <w:p w:rsidR="00652A60" w:rsidRPr="00652A60" w:rsidRDefault="00652A60" w:rsidP="0009435B">
      <w:pPr>
        <w:pStyle w:val="ab"/>
        <w:numPr>
          <w:ilvl w:val="0"/>
          <w:numId w:val="1"/>
        </w:numPr>
        <w:tabs>
          <w:tab w:val="left" w:pos="156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D69B9">
        <w:rPr>
          <w:rFonts w:ascii="Times New Roman" w:hAnsi="Times New Roman" w:cs="Times New Roman"/>
          <w:i/>
          <w:sz w:val="28"/>
          <w:szCs w:val="28"/>
        </w:rPr>
        <w:t>В</w:t>
      </w:r>
      <w:r w:rsidRPr="009D69B9">
        <w:rPr>
          <w:rFonts w:ascii="Times New Roman" w:hAnsi="Times New Roman" w:cs="Times New Roman"/>
          <w:bCs/>
          <w:i/>
          <w:sz w:val="28"/>
          <w:szCs w:val="28"/>
        </w:rPr>
        <w:t xml:space="preserve"> нарушении статьи 217 Бюджетного Кодекса РФ</w:t>
      </w:r>
      <w:r w:rsidRPr="00652A60">
        <w:rPr>
          <w:rFonts w:ascii="Times New Roman" w:hAnsi="Times New Roman" w:cs="Times New Roman"/>
          <w:bCs/>
          <w:sz w:val="28"/>
          <w:szCs w:val="28"/>
        </w:rPr>
        <w:t xml:space="preserve">  отсутствует </w:t>
      </w:r>
      <w:hyperlink r:id="rId11" w:history="1">
        <w:r w:rsidRPr="00652A60">
          <w:rPr>
            <w:rStyle w:val="ad"/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652A60">
        <w:rPr>
          <w:rFonts w:ascii="Times New Roman" w:hAnsi="Times New Roman" w:cs="Times New Roman"/>
          <w:bCs/>
          <w:sz w:val="28"/>
          <w:szCs w:val="28"/>
        </w:rPr>
        <w:t xml:space="preserve"> составления и ведения сводной бюджетной росписи в Великосельском сельском поселении.</w:t>
      </w:r>
    </w:p>
    <w:p w:rsidR="00652A60" w:rsidRPr="007C5376" w:rsidRDefault="007C5376" w:rsidP="0009435B">
      <w:pPr>
        <w:pStyle w:val="ab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376">
        <w:rPr>
          <w:rFonts w:ascii="Times New Roman" w:hAnsi="Times New Roman" w:cs="Times New Roman"/>
          <w:sz w:val="28"/>
          <w:szCs w:val="28"/>
        </w:rPr>
        <w:t xml:space="preserve"> Внешняя проверка годовой  бюджетной отчётности бюджетных средств Великосельского сельского поселения  за 2015 год установила, что бюджетная отчетность соответствует требованиям статьи 264.1 БК РФ и Инструкции № 191н, с учетом </w:t>
      </w:r>
      <w:r w:rsidR="009D642E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7C5376">
        <w:rPr>
          <w:rFonts w:ascii="Times New Roman" w:hAnsi="Times New Roman" w:cs="Times New Roman"/>
          <w:sz w:val="28"/>
          <w:szCs w:val="28"/>
        </w:rPr>
        <w:t>внесенных в ходе проверки исправлений является достоверной.</w:t>
      </w:r>
    </w:p>
    <w:p w:rsidR="008873AC" w:rsidRPr="00AE0F66" w:rsidRDefault="008873AC" w:rsidP="0009435B">
      <w:pPr>
        <w:tabs>
          <w:tab w:val="left" w:pos="1560"/>
        </w:tabs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8D7DD8" w:rsidRPr="00AE0F66" w:rsidRDefault="008D7DD8" w:rsidP="0009435B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</w:p>
    <w:p w:rsidR="008D7DD8" w:rsidRPr="005F558D" w:rsidRDefault="007301EA" w:rsidP="0009435B">
      <w:pPr>
        <w:spacing w:after="0" w:line="240" w:lineRule="auto"/>
        <w:ind w:left="75"/>
        <w:rPr>
          <w:rFonts w:ascii="Times New Roman" w:eastAsia="Calibri" w:hAnsi="Times New Roman" w:cs="Times New Roman"/>
          <w:b/>
          <w:sz w:val="28"/>
          <w:szCs w:val="28"/>
        </w:rPr>
      </w:pPr>
      <w:r w:rsidRPr="00AE0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F66" w:rsidRPr="005F558D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AE0F66" w:rsidRPr="00AE0F66" w:rsidRDefault="00AE0F66" w:rsidP="0009435B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</w:p>
    <w:p w:rsidR="00591DEB" w:rsidRPr="007C5376" w:rsidRDefault="00591DEB" w:rsidP="0009435B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82AA0" w:rsidRPr="007C5376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r w:rsidR="00E82AA0" w:rsidRPr="007C5376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7C5376" w:rsidRPr="007C5376">
        <w:rPr>
          <w:rFonts w:ascii="Times New Roman" w:eastAsia="Calibri" w:hAnsi="Times New Roman" w:cs="Times New Roman"/>
          <w:sz w:val="28"/>
          <w:szCs w:val="28"/>
        </w:rPr>
        <w:t>5</w:t>
      </w: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7C5376" w:rsidRPr="005F558D" w:rsidRDefault="007C5376" w:rsidP="0009435B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статьёй</w:t>
      </w:r>
      <w:r w:rsidRPr="007C5376">
        <w:rPr>
          <w:rFonts w:ascii="Times New Roman" w:eastAsia="Calibri" w:hAnsi="Times New Roman" w:cs="Times New Roman"/>
          <w:bCs/>
          <w:sz w:val="28"/>
          <w:szCs w:val="28"/>
        </w:rPr>
        <w:t xml:space="preserve"> 217 Бюджетного Кодекса РФ 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C5376">
        <w:rPr>
          <w:rFonts w:ascii="Times New Roman" w:eastAsia="Calibri" w:hAnsi="Times New Roman" w:cs="Times New Roman"/>
          <w:bCs/>
          <w:sz w:val="28"/>
          <w:szCs w:val="28"/>
        </w:rPr>
        <w:t xml:space="preserve">азработать </w:t>
      </w:r>
      <w:hyperlink r:id="rId12" w:history="1">
        <w:r w:rsidRPr="007C5376">
          <w:rPr>
            <w:rStyle w:val="ad"/>
            <w:rFonts w:ascii="Times New Roman" w:eastAsia="Calibri" w:hAnsi="Times New Roman" w:cs="Times New Roman"/>
            <w:bCs/>
            <w:sz w:val="28"/>
            <w:szCs w:val="28"/>
          </w:rPr>
          <w:t>Порядок</w:t>
        </w:r>
      </w:hyperlink>
      <w:r w:rsidRPr="007C5376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составления и ведения сводной бюджетной росписи в Великосельском сельском поселении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558D" w:rsidRPr="005F558D" w:rsidRDefault="005F558D" w:rsidP="0009435B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формировании </w:t>
      </w:r>
      <w:r w:rsidRPr="005F558D"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тчета</w:t>
      </w:r>
      <w:r w:rsidRPr="005F558D">
        <w:rPr>
          <w:rFonts w:ascii="Times New Roman" w:eastAsia="Calibri" w:hAnsi="Times New Roman" w:cs="Times New Roman"/>
          <w:bCs/>
          <w:sz w:val="28"/>
          <w:szCs w:val="28"/>
        </w:rPr>
        <w:t xml:space="preserve"> по исполнению бюджета Великосельского сельского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 допускать нарушения бюджетного законодательства Российской Федерации.</w:t>
      </w:r>
    </w:p>
    <w:p w:rsidR="005F558D" w:rsidRPr="005F558D" w:rsidRDefault="005F558D" w:rsidP="0009435B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Приложения к проекту бюджета разработать с соблюдением требований </w:t>
      </w:r>
      <w:r w:rsidRPr="005F558D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Указаний о порядке применения бюджетной классификации  (в редакции действующего в 2015 году приказа </w:t>
      </w:r>
      <w:proofErr w:type="spellStart"/>
      <w:r w:rsidRPr="005F558D">
        <w:rPr>
          <w:rFonts w:ascii="Times New Roman" w:eastAsia="Calibri" w:hAnsi="Times New Roman" w:cs="Times New Roman"/>
          <w:bCs/>
          <w:sz w:val="28"/>
          <w:szCs w:val="28"/>
        </w:rPr>
        <w:t>МинФина</w:t>
      </w:r>
      <w:proofErr w:type="spellEnd"/>
      <w:r w:rsidRPr="005F558D">
        <w:rPr>
          <w:rFonts w:ascii="Times New Roman" w:eastAsia="Calibri" w:hAnsi="Times New Roman" w:cs="Times New Roman"/>
          <w:bCs/>
          <w:sz w:val="28"/>
          <w:szCs w:val="28"/>
        </w:rPr>
        <w:t xml:space="preserve"> РФ от 01.07.2013 № 65н «Об утверждении Указаний о порядке применения бюджетной классификации Российской Федерации») в части указания кодов бюджетной классификации по доходам</w:t>
      </w:r>
      <w:r>
        <w:rPr>
          <w:rFonts w:ascii="Times New Roman" w:eastAsia="Calibri" w:hAnsi="Times New Roman" w:cs="Times New Roman"/>
          <w:bCs/>
          <w:sz w:val="28"/>
          <w:szCs w:val="28"/>
        </w:rPr>
        <w:t>, расходам.</w:t>
      </w:r>
      <w:r w:rsidRPr="005F558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bookmarkEnd w:id="1"/>
    <w:p w:rsidR="005F558D" w:rsidRPr="005F558D" w:rsidRDefault="005F558D" w:rsidP="005F558D">
      <w:pPr>
        <w:spacing w:after="0"/>
        <w:ind w:left="75"/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65D3A" w:rsidP="008D7D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1193D" w:rsidRDefault="00365D3A" w:rsidP="008D7DD8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8D7DD8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500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Е.Р. Бурдова</w:t>
      </w:r>
    </w:p>
    <w:p w:rsidR="003967AD" w:rsidRDefault="003967AD" w:rsidP="008D7D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B17AD" w:rsidRDefault="008B17AD" w:rsidP="008D7D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B17AD" w:rsidRDefault="008B17AD" w:rsidP="008D7D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C00168" w:rsidRDefault="003967AD" w:rsidP="008D7DD8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967AD" w:rsidRPr="00C0016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DD" w:rsidRDefault="00ED21DD" w:rsidP="00DF761A">
      <w:pPr>
        <w:spacing w:after="0" w:line="240" w:lineRule="auto"/>
      </w:pPr>
      <w:r>
        <w:separator/>
      </w:r>
    </w:p>
  </w:endnote>
  <w:endnote w:type="continuationSeparator" w:id="0">
    <w:p w:rsidR="00ED21DD" w:rsidRDefault="00ED21DD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51" w:rsidRDefault="00AE4A51">
    <w:pPr>
      <w:pStyle w:val="a8"/>
      <w:jc w:val="center"/>
    </w:pPr>
  </w:p>
  <w:p w:rsidR="00AE4A51" w:rsidRDefault="00AE4A51">
    <w:pPr>
      <w:pStyle w:val="a8"/>
      <w:jc w:val="center"/>
    </w:pPr>
  </w:p>
  <w:p w:rsidR="00AE4A51" w:rsidRDefault="00AE4A51">
    <w:pPr>
      <w:pStyle w:val="a8"/>
      <w:jc w:val="center"/>
    </w:pPr>
  </w:p>
  <w:p w:rsidR="00AE4A51" w:rsidRDefault="00ED21DD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AE4A51">
          <w:fldChar w:fldCharType="begin"/>
        </w:r>
        <w:r w:rsidR="00AE4A51">
          <w:instrText>PAGE   \* MERGEFORMAT</w:instrText>
        </w:r>
        <w:r w:rsidR="00AE4A51">
          <w:fldChar w:fldCharType="separate"/>
        </w:r>
        <w:r w:rsidR="0009435B">
          <w:rPr>
            <w:noProof/>
          </w:rPr>
          <w:t>14</w:t>
        </w:r>
        <w:r w:rsidR="00AE4A51">
          <w:fldChar w:fldCharType="end"/>
        </w:r>
      </w:sdtContent>
    </w:sdt>
  </w:p>
  <w:p w:rsidR="00AE4A51" w:rsidRDefault="00AE4A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DD" w:rsidRDefault="00ED21DD" w:rsidP="00DF761A">
      <w:pPr>
        <w:spacing w:after="0" w:line="240" w:lineRule="auto"/>
      </w:pPr>
      <w:r>
        <w:separator/>
      </w:r>
    </w:p>
  </w:footnote>
  <w:footnote w:type="continuationSeparator" w:id="0">
    <w:p w:rsidR="00ED21DD" w:rsidRDefault="00ED21DD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342BB6"/>
    <w:multiLevelType w:val="hybridMultilevel"/>
    <w:tmpl w:val="93A80C32"/>
    <w:lvl w:ilvl="0" w:tplc="8BB656B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C6C57F7"/>
    <w:multiLevelType w:val="hybridMultilevel"/>
    <w:tmpl w:val="7FD6CCBA"/>
    <w:lvl w:ilvl="0" w:tplc="161EE7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7D961C3"/>
    <w:multiLevelType w:val="hybridMultilevel"/>
    <w:tmpl w:val="BA74A516"/>
    <w:lvl w:ilvl="0" w:tplc="8BB656B4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AB6"/>
    <w:rsid w:val="00004CFC"/>
    <w:rsid w:val="000077AF"/>
    <w:rsid w:val="000103B3"/>
    <w:rsid w:val="00014C75"/>
    <w:rsid w:val="00016D78"/>
    <w:rsid w:val="000202BC"/>
    <w:rsid w:val="000220F1"/>
    <w:rsid w:val="000225C9"/>
    <w:rsid w:val="00030112"/>
    <w:rsid w:val="000334D7"/>
    <w:rsid w:val="00033928"/>
    <w:rsid w:val="00033E59"/>
    <w:rsid w:val="00034346"/>
    <w:rsid w:val="00035489"/>
    <w:rsid w:val="00035A70"/>
    <w:rsid w:val="00035D27"/>
    <w:rsid w:val="000411C2"/>
    <w:rsid w:val="00041EE0"/>
    <w:rsid w:val="00044918"/>
    <w:rsid w:val="000450AB"/>
    <w:rsid w:val="00046357"/>
    <w:rsid w:val="00054249"/>
    <w:rsid w:val="00055585"/>
    <w:rsid w:val="00055FA3"/>
    <w:rsid w:val="00056CF9"/>
    <w:rsid w:val="000571EF"/>
    <w:rsid w:val="0006070C"/>
    <w:rsid w:val="00060D66"/>
    <w:rsid w:val="00061AC1"/>
    <w:rsid w:val="00062484"/>
    <w:rsid w:val="000624FD"/>
    <w:rsid w:val="0006401C"/>
    <w:rsid w:val="00066DE8"/>
    <w:rsid w:val="00067C9F"/>
    <w:rsid w:val="0007151F"/>
    <w:rsid w:val="00073C3B"/>
    <w:rsid w:val="00074CEB"/>
    <w:rsid w:val="000765CC"/>
    <w:rsid w:val="00080DD0"/>
    <w:rsid w:val="00085B07"/>
    <w:rsid w:val="00086722"/>
    <w:rsid w:val="000874D5"/>
    <w:rsid w:val="000941B7"/>
    <w:rsid w:val="0009435B"/>
    <w:rsid w:val="00094360"/>
    <w:rsid w:val="00096269"/>
    <w:rsid w:val="000A06F2"/>
    <w:rsid w:val="000A19AC"/>
    <w:rsid w:val="000A41EE"/>
    <w:rsid w:val="000A5682"/>
    <w:rsid w:val="000A6AC6"/>
    <w:rsid w:val="000B1612"/>
    <w:rsid w:val="000B7852"/>
    <w:rsid w:val="000C1763"/>
    <w:rsid w:val="000C25D0"/>
    <w:rsid w:val="000C43AA"/>
    <w:rsid w:val="000C720C"/>
    <w:rsid w:val="000D03DC"/>
    <w:rsid w:val="000D26AB"/>
    <w:rsid w:val="000D31FD"/>
    <w:rsid w:val="000D4186"/>
    <w:rsid w:val="000D4586"/>
    <w:rsid w:val="000D5F7E"/>
    <w:rsid w:val="000E0BFB"/>
    <w:rsid w:val="000E1504"/>
    <w:rsid w:val="000E42A4"/>
    <w:rsid w:val="000F16C3"/>
    <w:rsid w:val="000F261C"/>
    <w:rsid w:val="000F4A0C"/>
    <w:rsid w:val="000F644D"/>
    <w:rsid w:val="000F7416"/>
    <w:rsid w:val="00100169"/>
    <w:rsid w:val="00101379"/>
    <w:rsid w:val="00107E89"/>
    <w:rsid w:val="00110859"/>
    <w:rsid w:val="00111884"/>
    <w:rsid w:val="0011193D"/>
    <w:rsid w:val="00111D82"/>
    <w:rsid w:val="001127D9"/>
    <w:rsid w:val="001201A3"/>
    <w:rsid w:val="001210A7"/>
    <w:rsid w:val="00126289"/>
    <w:rsid w:val="00131451"/>
    <w:rsid w:val="00131B92"/>
    <w:rsid w:val="001322C7"/>
    <w:rsid w:val="00132E5A"/>
    <w:rsid w:val="001333F8"/>
    <w:rsid w:val="001352EC"/>
    <w:rsid w:val="001402D9"/>
    <w:rsid w:val="001406C3"/>
    <w:rsid w:val="001513FF"/>
    <w:rsid w:val="00151B55"/>
    <w:rsid w:val="00151FB0"/>
    <w:rsid w:val="00152ABC"/>
    <w:rsid w:val="00154652"/>
    <w:rsid w:val="00154AD5"/>
    <w:rsid w:val="00154C02"/>
    <w:rsid w:val="00155269"/>
    <w:rsid w:val="00155B2A"/>
    <w:rsid w:val="00156BE8"/>
    <w:rsid w:val="00157F77"/>
    <w:rsid w:val="00160867"/>
    <w:rsid w:val="00165962"/>
    <w:rsid w:val="00166051"/>
    <w:rsid w:val="00167641"/>
    <w:rsid w:val="001739EA"/>
    <w:rsid w:val="00174004"/>
    <w:rsid w:val="00176362"/>
    <w:rsid w:val="00180D0A"/>
    <w:rsid w:val="001859BF"/>
    <w:rsid w:val="001904A8"/>
    <w:rsid w:val="00190BFA"/>
    <w:rsid w:val="00190FCD"/>
    <w:rsid w:val="0019124B"/>
    <w:rsid w:val="00192CAE"/>
    <w:rsid w:val="001942AA"/>
    <w:rsid w:val="00194985"/>
    <w:rsid w:val="00196F23"/>
    <w:rsid w:val="001971E8"/>
    <w:rsid w:val="00197E00"/>
    <w:rsid w:val="001A09D7"/>
    <w:rsid w:val="001A4648"/>
    <w:rsid w:val="001A4674"/>
    <w:rsid w:val="001A7B99"/>
    <w:rsid w:val="001B0BF4"/>
    <w:rsid w:val="001B116F"/>
    <w:rsid w:val="001B1C5D"/>
    <w:rsid w:val="001B539F"/>
    <w:rsid w:val="001B6AE2"/>
    <w:rsid w:val="001B6D1F"/>
    <w:rsid w:val="001B6DD8"/>
    <w:rsid w:val="001C0687"/>
    <w:rsid w:val="001C20EF"/>
    <w:rsid w:val="001C55D6"/>
    <w:rsid w:val="001C7A3C"/>
    <w:rsid w:val="001D203A"/>
    <w:rsid w:val="001D20EC"/>
    <w:rsid w:val="001D356B"/>
    <w:rsid w:val="001D3B9E"/>
    <w:rsid w:val="001D48CA"/>
    <w:rsid w:val="001D5399"/>
    <w:rsid w:val="001D53A3"/>
    <w:rsid w:val="001D7C41"/>
    <w:rsid w:val="001E4B31"/>
    <w:rsid w:val="001E55DA"/>
    <w:rsid w:val="001E661E"/>
    <w:rsid w:val="001E747F"/>
    <w:rsid w:val="001F28DA"/>
    <w:rsid w:val="001F4B0F"/>
    <w:rsid w:val="001F512F"/>
    <w:rsid w:val="001F5824"/>
    <w:rsid w:val="00201BFC"/>
    <w:rsid w:val="00202291"/>
    <w:rsid w:val="0020229A"/>
    <w:rsid w:val="00202444"/>
    <w:rsid w:val="0020426C"/>
    <w:rsid w:val="0020473D"/>
    <w:rsid w:val="00204C0F"/>
    <w:rsid w:val="00206CED"/>
    <w:rsid w:val="00207586"/>
    <w:rsid w:val="0020786F"/>
    <w:rsid w:val="0020794D"/>
    <w:rsid w:val="0021099D"/>
    <w:rsid w:val="002114AD"/>
    <w:rsid w:val="00211C93"/>
    <w:rsid w:val="00212D71"/>
    <w:rsid w:val="00213BD0"/>
    <w:rsid w:val="00216BBD"/>
    <w:rsid w:val="00217EDC"/>
    <w:rsid w:val="002218ED"/>
    <w:rsid w:val="00222553"/>
    <w:rsid w:val="002242D8"/>
    <w:rsid w:val="00225C8F"/>
    <w:rsid w:val="00230801"/>
    <w:rsid w:val="002316A4"/>
    <w:rsid w:val="002322CB"/>
    <w:rsid w:val="0023238A"/>
    <w:rsid w:val="0023393F"/>
    <w:rsid w:val="00235329"/>
    <w:rsid w:val="00236A47"/>
    <w:rsid w:val="00237CC4"/>
    <w:rsid w:val="00241322"/>
    <w:rsid w:val="00243104"/>
    <w:rsid w:val="00243508"/>
    <w:rsid w:val="002452AC"/>
    <w:rsid w:val="002462B0"/>
    <w:rsid w:val="00246D4A"/>
    <w:rsid w:val="00246E47"/>
    <w:rsid w:val="00250802"/>
    <w:rsid w:val="0025094C"/>
    <w:rsid w:val="002539F3"/>
    <w:rsid w:val="002626E0"/>
    <w:rsid w:val="00265090"/>
    <w:rsid w:val="0026678F"/>
    <w:rsid w:val="00266B2D"/>
    <w:rsid w:val="00267B71"/>
    <w:rsid w:val="00272FF2"/>
    <w:rsid w:val="002736A2"/>
    <w:rsid w:val="00280D45"/>
    <w:rsid w:val="00281243"/>
    <w:rsid w:val="00281313"/>
    <w:rsid w:val="00282019"/>
    <w:rsid w:val="0028263B"/>
    <w:rsid w:val="002830B1"/>
    <w:rsid w:val="002839A4"/>
    <w:rsid w:val="00286615"/>
    <w:rsid w:val="002920AA"/>
    <w:rsid w:val="0029221E"/>
    <w:rsid w:val="00292F87"/>
    <w:rsid w:val="00294EED"/>
    <w:rsid w:val="00296AE4"/>
    <w:rsid w:val="002979C4"/>
    <w:rsid w:val="00297EC7"/>
    <w:rsid w:val="002A0B3C"/>
    <w:rsid w:val="002A2C53"/>
    <w:rsid w:val="002A4134"/>
    <w:rsid w:val="002A6CB4"/>
    <w:rsid w:val="002B6E31"/>
    <w:rsid w:val="002B6F12"/>
    <w:rsid w:val="002B7BF9"/>
    <w:rsid w:val="002B7EC7"/>
    <w:rsid w:val="002C15C2"/>
    <w:rsid w:val="002C1E8D"/>
    <w:rsid w:val="002D18B7"/>
    <w:rsid w:val="002D2AD8"/>
    <w:rsid w:val="002E332E"/>
    <w:rsid w:val="002E3DF1"/>
    <w:rsid w:val="002E42D4"/>
    <w:rsid w:val="002E7C5E"/>
    <w:rsid w:val="002F2F1B"/>
    <w:rsid w:val="002F66FA"/>
    <w:rsid w:val="0030387D"/>
    <w:rsid w:val="00305269"/>
    <w:rsid w:val="003065CE"/>
    <w:rsid w:val="00306C79"/>
    <w:rsid w:val="00311A5F"/>
    <w:rsid w:val="00311A6A"/>
    <w:rsid w:val="00311FAC"/>
    <w:rsid w:val="00315DFE"/>
    <w:rsid w:val="0031705C"/>
    <w:rsid w:val="00317A8D"/>
    <w:rsid w:val="00323C27"/>
    <w:rsid w:val="0033085F"/>
    <w:rsid w:val="0033265F"/>
    <w:rsid w:val="00333723"/>
    <w:rsid w:val="00336668"/>
    <w:rsid w:val="003375B6"/>
    <w:rsid w:val="00337F3A"/>
    <w:rsid w:val="003444AD"/>
    <w:rsid w:val="003463F9"/>
    <w:rsid w:val="00347017"/>
    <w:rsid w:val="00350F55"/>
    <w:rsid w:val="00351E18"/>
    <w:rsid w:val="00354681"/>
    <w:rsid w:val="00354764"/>
    <w:rsid w:val="00354A2A"/>
    <w:rsid w:val="00355409"/>
    <w:rsid w:val="0035673D"/>
    <w:rsid w:val="00356F9D"/>
    <w:rsid w:val="00357C5B"/>
    <w:rsid w:val="003601DE"/>
    <w:rsid w:val="00363BA8"/>
    <w:rsid w:val="00365D3A"/>
    <w:rsid w:val="0036696F"/>
    <w:rsid w:val="0037024C"/>
    <w:rsid w:val="0037667C"/>
    <w:rsid w:val="00376BB7"/>
    <w:rsid w:val="003802B6"/>
    <w:rsid w:val="0038154E"/>
    <w:rsid w:val="00381637"/>
    <w:rsid w:val="00383646"/>
    <w:rsid w:val="00384856"/>
    <w:rsid w:val="00384E65"/>
    <w:rsid w:val="00386536"/>
    <w:rsid w:val="00391CFF"/>
    <w:rsid w:val="003950C5"/>
    <w:rsid w:val="00395F8D"/>
    <w:rsid w:val="003967AD"/>
    <w:rsid w:val="003A17B4"/>
    <w:rsid w:val="003A226F"/>
    <w:rsid w:val="003A3922"/>
    <w:rsid w:val="003A5990"/>
    <w:rsid w:val="003B10B1"/>
    <w:rsid w:val="003B2AAC"/>
    <w:rsid w:val="003B3C37"/>
    <w:rsid w:val="003B57AA"/>
    <w:rsid w:val="003B5FFE"/>
    <w:rsid w:val="003C2B48"/>
    <w:rsid w:val="003C68C9"/>
    <w:rsid w:val="003C7536"/>
    <w:rsid w:val="003C7789"/>
    <w:rsid w:val="003D0463"/>
    <w:rsid w:val="003D0B3D"/>
    <w:rsid w:val="003D4BF9"/>
    <w:rsid w:val="003D6680"/>
    <w:rsid w:val="003D6D9C"/>
    <w:rsid w:val="003D7F43"/>
    <w:rsid w:val="003E31E1"/>
    <w:rsid w:val="003E3899"/>
    <w:rsid w:val="003E3D77"/>
    <w:rsid w:val="003F0A14"/>
    <w:rsid w:val="003F5514"/>
    <w:rsid w:val="003F5B8B"/>
    <w:rsid w:val="003F61CE"/>
    <w:rsid w:val="00406255"/>
    <w:rsid w:val="004122E2"/>
    <w:rsid w:val="00412473"/>
    <w:rsid w:val="00413661"/>
    <w:rsid w:val="00416F4E"/>
    <w:rsid w:val="0042133F"/>
    <w:rsid w:val="00423573"/>
    <w:rsid w:val="004249C7"/>
    <w:rsid w:val="00424AAC"/>
    <w:rsid w:val="004258AE"/>
    <w:rsid w:val="0043171E"/>
    <w:rsid w:val="004336DB"/>
    <w:rsid w:val="004378CE"/>
    <w:rsid w:val="00442128"/>
    <w:rsid w:val="00443EAF"/>
    <w:rsid w:val="004469C7"/>
    <w:rsid w:val="00446E9E"/>
    <w:rsid w:val="00454B6B"/>
    <w:rsid w:val="00456470"/>
    <w:rsid w:val="004564F9"/>
    <w:rsid w:val="0046056E"/>
    <w:rsid w:val="00460E47"/>
    <w:rsid w:val="004621FD"/>
    <w:rsid w:val="00466B91"/>
    <w:rsid w:val="00467AF3"/>
    <w:rsid w:val="00473D15"/>
    <w:rsid w:val="00475AA1"/>
    <w:rsid w:val="00480A26"/>
    <w:rsid w:val="00481358"/>
    <w:rsid w:val="00482455"/>
    <w:rsid w:val="00482C41"/>
    <w:rsid w:val="0048367A"/>
    <w:rsid w:val="00483BD9"/>
    <w:rsid w:val="004845E5"/>
    <w:rsid w:val="0048699B"/>
    <w:rsid w:val="0049314B"/>
    <w:rsid w:val="00496458"/>
    <w:rsid w:val="004A3BEA"/>
    <w:rsid w:val="004A3FB1"/>
    <w:rsid w:val="004A453C"/>
    <w:rsid w:val="004B386F"/>
    <w:rsid w:val="004B75CD"/>
    <w:rsid w:val="004C0897"/>
    <w:rsid w:val="004C14DF"/>
    <w:rsid w:val="004C40BF"/>
    <w:rsid w:val="004C520B"/>
    <w:rsid w:val="004C7011"/>
    <w:rsid w:val="004C717E"/>
    <w:rsid w:val="004D05E9"/>
    <w:rsid w:val="004D0961"/>
    <w:rsid w:val="004D204F"/>
    <w:rsid w:val="004D41DA"/>
    <w:rsid w:val="004D4392"/>
    <w:rsid w:val="004D7B1A"/>
    <w:rsid w:val="004E175D"/>
    <w:rsid w:val="004E3514"/>
    <w:rsid w:val="004E4A1F"/>
    <w:rsid w:val="004E7DB1"/>
    <w:rsid w:val="00503685"/>
    <w:rsid w:val="00503DCE"/>
    <w:rsid w:val="005043D3"/>
    <w:rsid w:val="005054F2"/>
    <w:rsid w:val="005066DE"/>
    <w:rsid w:val="00510699"/>
    <w:rsid w:val="00510C8F"/>
    <w:rsid w:val="0051252A"/>
    <w:rsid w:val="00523915"/>
    <w:rsid w:val="00524BE9"/>
    <w:rsid w:val="0052567F"/>
    <w:rsid w:val="00531BB0"/>
    <w:rsid w:val="00532745"/>
    <w:rsid w:val="00532AFA"/>
    <w:rsid w:val="00532CAF"/>
    <w:rsid w:val="005356DB"/>
    <w:rsid w:val="0053626F"/>
    <w:rsid w:val="0054155A"/>
    <w:rsid w:val="00543839"/>
    <w:rsid w:val="00544882"/>
    <w:rsid w:val="00545F9C"/>
    <w:rsid w:val="00547124"/>
    <w:rsid w:val="00550C77"/>
    <w:rsid w:val="00551D00"/>
    <w:rsid w:val="00552A26"/>
    <w:rsid w:val="005569A0"/>
    <w:rsid w:val="0056060A"/>
    <w:rsid w:val="00564372"/>
    <w:rsid w:val="00564FE0"/>
    <w:rsid w:val="005744B8"/>
    <w:rsid w:val="00575A64"/>
    <w:rsid w:val="00581928"/>
    <w:rsid w:val="005826BA"/>
    <w:rsid w:val="00582AE1"/>
    <w:rsid w:val="0058543D"/>
    <w:rsid w:val="005916F1"/>
    <w:rsid w:val="00591DEB"/>
    <w:rsid w:val="00592E85"/>
    <w:rsid w:val="00593876"/>
    <w:rsid w:val="005941A5"/>
    <w:rsid w:val="005951BE"/>
    <w:rsid w:val="00596E19"/>
    <w:rsid w:val="005A0CC0"/>
    <w:rsid w:val="005A177E"/>
    <w:rsid w:val="005A2CC7"/>
    <w:rsid w:val="005A65C5"/>
    <w:rsid w:val="005A6724"/>
    <w:rsid w:val="005A6752"/>
    <w:rsid w:val="005A7905"/>
    <w:rsid w:val="005A7CA2"/>
    <w:rsid w:val="005B0F92"/>
    <w:rsid w:val="005B160B"/>
    <w:rsid w:val="005B27E2"/>
    <w:rsid w:val="005B2928"/>
    <w:rsid w:val="005B2ECD"/>
    <w:rsid w:val="005B4A66"/>
    <w:rsid w:val="005B66FB"/>
    <w:rsid w:val="005C0CD9"/>
    <w:rsid w:val="005C64FE"/>
    <w:rsid w:val="005C77F8"/>
    <w:rsid w:val="005C7C66"/>
    <w:rsid w:val="005D34ED"/>
    <w:rsid w:val="005D3586"/>
    <w:rsid w:val="005D7BCC"/>
    <w:rsid w:val="005D7E3E"/>
    <w:rsid w:val="005E0EF1"/>
    <w:rsid w:val="005E1B89"/>
    <w:rsid w:val="005E2E62"/>
    <w:rsid w:val="005E4F53"/>
    <w:rsid w:val="005E54CE"/>
    <w:rsid w:val="005E6935"/>
    <w:rsid w:val="005F28BF"/>
    <w:rsid w:val="005F48A8"/>
    <w:rsid w:val="005F51BD"/>
    <w:rsid w:val="005F558D"/>
    <w:rsid w:val="005F7E12"/>
    <w:rsid w:val="00601979"/>
    <w:rsid w:val="006021AD"/>
    <w:rsid w:val="006057E0"/>
    <w:rsid w:val="00605AFA"/>
    <w:rsid w:val="006066CB"/>
    <w:rsid w:val="00612371"/>
    <w:rsid w:val="006141DC"/>
    <w:rsid w:val="00614E3A"/>
    <w:rsid w:val="006237A1"/>
    <w:rsid w:val="006252E7"/>
    <w:rsid w:val="0062566D"/>
    <w:rsid w:val="00625E96"/>
    <w:rsid w:val="00627C74"/>
    <w:rsid w:val="00627FD4"/>
    <w:rsid w:val="0063000A"/>
    <w:rsid w:val="006314F8"/>
    <w:rsid w:val="00632447"/>
    <w:rsid w:val="00632E0A"/>
    <w:rsid w:val="00632F37"/>
    <w:rsid w:val="006333B6"/>
    <w:rsid w:val="00633485"/>
    <w:rsid w:val="006338F8"/>
    <w:rsid w:val="006347DB"/>
    <w:rsid w:val="00636A22"/>
    <w:rsid w:val="006432E8"/>
    <w:rsid w:val="00644970"/>
    <w:rsid w:val="00644FFB"/>
    <w:rsid w:val="00645885"/>
    <w:rsid w:val="00646FC4"/>
    <w:rsid w:val="00650510"/>
    <w:rsid w:val="00652A60"/>
    <w:rsid w:val="00655133"/>
    <w:rsid w:val="006641E5"/>
    <w:rsid w:val="00665149"/>
    <w:rsid w:val="00667E03"/>
    <w:rsid w:val="00670FBA"/>
    <w:rsid w:val="0067248C"/>
    <w:rsid w:val="00674CB3"/>
    <w:rsid w:val="00680859"/>
    <w:rsid w:val="00682747"/>
    <w:rsid w:val="00682B18"/>
    <w:rsid w:val="006833A9"/>
    <w:rsid w:val="00686680"/>
    <w:rsid w:val="00687151"/>
    <w:rsid w:val="006876BE"/>
    <w:rsid w:val="006878D2"/>
    <w:rsid w:val="00687B38"/>
    <w:rsid w:val="00692E10"/>
    <w:rsid w:val="006938E0"/>
    <w:rsid w:val="0069408E"/>
    <w:rsid w:val="0069480B"/>
    <w:rsid w:val="00695CD1"/>
    <w:rsid w:val="00695D96"/>
    <w:rsid w:val="006A07FF"/>
    <w:rsid w:val="006A0A49"/>
    <w:rsid w:val="006A5584"/>
    <w:rsid w:val="006A78EC"/>
    <w:rsid w:val="006B05AC"/>
    <w:rsid w:val="006B44B6"/>
    <w:rsid w:val="006B4D7E"/>
    <w:rsid w:val="006B649B"/>
    <w:rsid w:val="006B7F8E"/>
    <w:rsid w:val="006C0114"/>
    <w:rsid w:val="006C5A9E"/>
    <w:rsid w:val="006C792C"/>
    <w:rsid w:val="006D0D6D"/>
    <w:rsid w:val="006D0DAB"/>
    <w:rsid w:val="006D46A3"/>
    <w:rsid w:val="006D4B40"/>
    <w:rsid w:val="006D78E9"/>
    <w:rsid w:val="006E102F"/>
    <w:rsid w:val="006E1D44"/>
    <w:rsid w:val="006E395B"/>
    <w:rsid w:val="006E5938"/>
    <w:rsid w:val="006E63DF"/>
    <w:rsid w:val="006E67DE"/>
    <w:rsid w:val="006F2ADB"/>
    <w:rsid w:val="006F626C"/>
    <w:rsid w:val="007007E5"/>
    <w:rsid w:val="0070421B"/>
    <w:rsid w:val="00705639"/>
    <w:rsid w:val="00706867"/>
    <w:rsid w:val="007070A3"/>
    <w:rsid w:val="00707A2D"/>
    <w:rsid w:val="00711D06"/>
    <w:rsid w:val="00712602"/>
    <w:rsid w:val="00717AE0"/>
    <w:rsid w:val="007223F9"/>
    <w:rsid w:val="007236D2"/>
    <w:rsid w:val="00723E69"/>
    <w:rsid w:val="00723EB5"/>
    <w:rsid w:val="00724C49"/>
    <w:rsid w:val="0072559E"/>
    <w:rsid w:val="007301EA"/>
    <w:rsid w:val="007375AA"/>
    <w:rsid w:val="00740438"/>
    <w:rsid w:val="007408A9"/>
    <w:rsid w:val="00740B0F"/>
    <w:rsid w:val="00741EBF"/>
    <w:rsid w:val="00743855"/>
    <w:rsid w:val="00746608"/>
    <w:rsid w:val="00751732"/>
    <w:rsid w:val="00751741"/>
    <w:rsid w:val="00751E20"/>
    <w:rsid w:val="00755699"/>
    <w:rsid w:val="00755B09"/>
    <w:rsid w:val="00762CB0"/>
    <w:rsid w:val="007634F3"/>
    <w:rsid w:val="00765942"/>
    <w:rsid w:val="00767181"/>
    <w:rsid w:val="0077194E"/>
    <w:rsid w:val="00773957"/>
    <w:rsid w:val="00777310"/>
    <w:rsid w:val="0078359D"/>
    <w:rsid w:val="00785C33"/>
    <w:rsid w:val="007868E8"/>
    <w:rsid w:val="0079022E"/>
    <w:rsid w:val="00792686"/>
    <w:rsid w:val="0079432F"/>
    <w:rsid w:val="00794948"/>
    <w:rsid w:val="00795ACC"/>
    <w:rsid w:val="00796F2E"/>
    <w:rsid w:val="0079713D"/>
    <w:rsid w:val="007A1B1D"/>
    <w:rsid w:val="007A3D4C"/>
    <w:rsid w:val="007A5884"/>
    <w:rsid w:val="007A64F5"/>
    <w:rsid w:val="007A6E85"/>
    <w:rsid w:val="007B20A1"/>
    <w:rsid w:val="007B4422"/>
    <w:rsid w:val="007B5D5A"/>
    <w:rsid w:val="007B74E8"/>
    <w:rsid w:val="007C06ED"/>
    <w:rsid w:val="007C213D"/>
    <w:rsid w:val="007C2FB8"/>
    <w:rsid w:val="007C3290"/>
    <w:rsid w:val="007C4923"/>
    <w:rsid w:val="007C5376"/>
    <w:rsid w:val="007C57DA"/>
    <w:rsid w:val="007C6DA9"/>
    <w:rsid w:val="007C779B"/>
    <w:rsid w:val="007D494A"/>
    <w:rsid w:val="007D6A0B"/>
    <w:rsid w:val="007E1558"/>
    <w:rsid w:val="007E28B8"/>
    <w:rsid w:val="007E34A1"/>
    <w:rsid w:val="007F16D0"/>
    <w:rsid w:val="007F5210"/>
    <w:rsid w:val="007F7D4C"/>
    <w:rsid w:val="00800B3E"/>
    <w:rsid w:val="00801078"/>
    <w:rsid w:val="008040E3"/>
    <w:rsid w:val="008045E9"/>
    <w:rsid w:val="0080547F"/>
    <w:rsid w:val="008068FA"/>
    <w:rsid w:val="00807D6D"/>
    <w:rsid w:val="00811E3B"/>
    <w:rsid w:val="00812D90"/>
    <w:rsid w:val="00815B4D"/>
    <w:rsid w:val="00815CA3"/>
    <w:rsid w:val="00817EB9"/>
    <w:rsid w:val="00820F97"/>
    <w:rsid w:val="008215EA"/>
    <w:rsid w:val="00821B0B"/>
    <w:rsid w:val="00822400"/>
    <w:rsid w:val="008241DD"/>
    <w:rsid w:val="0082770D"/>
    <w:rsid w:val="00831D1C"/>
    <w:rsid w:val="00835815"/>
    <w:rsid w:val="00835DE5"/>
    <w:rsid w:val="008402B7"/>
    <w:rsid w:val="00840E72"/>
    <w:rsid w:val="00842349"/>
    <w:rsid w:val="00842A41"/>
    <w:rsid w:val="0084535D"/>
    <w:rsid w:val="00847AEF"/>
    <w:rsid w:val="00852694"/>
    <w:rsid w:val="008542C2"/>
    <w:rsid w:val="00855667"/>
    <w:rsid w:val="00855C0D"/>
    <w:rsid w:val="00856337"/>
    <w:rsid w:val="0086631E"/>
    <w:rsid w:val="00866FB3"/>
    <w:rsid w:val="00870518"/>
    <w:rsid w:val="00870C88"/>
    <w:rsid w:val="00871096"/>
    <w:rsid w:val="00874311"/>
    <w:rsid w:val="00874864"/>
    <w:rsid w:val="00876CEA"/>
    <w:rsid w:val="00880400"/>
    <w:rsid w:val="0088201E"/>
    <w:rsid w:val="008827E7"/>
    <w:rsid w:val="00885526"/>
    <w:rsid w:val="008873AC"/>
    <w:rsid w:val="00887765"/>
    <w:rsid w:val="0088790E"/>
    <w:rsid w:val="0089050F"/>
    <w:rsid w:val="00894660"/>
    <w:rsid w:val="00894D7C"/>
    <w:rsid w:val="00895FA2"/>
    <w:rsid w:val="00897BED"/>
    <w:rsid w:val="008A1FB1"/>
    <w:rsid w:val="008A205D"/>
    <w:rsid w:val="008A2F0D"/>
    <w:rsid w:val="008A3225"/>
    <w:rsid w:val="008A39FD"/>
    <w:rsid w:val="008A4D2B"/>
    <w:rsid w:val="008A4E16"/>
    <w:rsid w:val="008B16B3"/>
    <w:rsid w:val="008B17AD"/>
    <w:rsid w:val="008B19CA"/>
    <w:rsid w:val="008B1C4D"/>
    <w:rsid w:val="008B3F6F"/>
    <w:rsid w:val="008B7175"/>
    <w:rsid w:val="008B72C4"/>
    <w:rsid w:val="008C0601"/>
    <w:rsid w:val="008C5114"/>
    <w:rsid w:val="008C75C8"/>
    <w:rsid w:val="008D18BC"/>
    <w:rsid w:val="008D45E7"/>
    <w:rsid w:val="008D45FE"/>
    <w:rsid w:val="008D6A5D"/>
    <w:rsid w:val="008D6FAC"/>
    <w:rsid w:val="008D7DD8"/>
    <w:rsid w:val="008E3EFA"/>
    <w:rsid w:val="008E7007"/>
    <w:rsid w:val="008F1CE1"/>
    <w:rsid w:val="008F4605"/>
    <w:rsid w:val="008F5491"/>
    <w:rsid w:val="008F5D67"/>
    <w:rsid w:val="008F637E"/>
    <w:rsid w:val="008F71A8"/>
    <w:rsid w:val="008F7900"/>
    <w:rsid w:val="009031D1"/>
    <w:rsid w:val="009107EA"/>
    <w:rsid w:val="00911BE1"/>
    <w:rsid w:val="00913E27"/>
    <w:rsid w:val="00915560"/>
    <w:rsid w:val="00915F26"/>
    <w:rsid w:val="00920AF3"/>
    <w:rsid w:val="00920F03"/>
    <w:rsid w:val="00921E22"/>
    <w:rsid w:val="00924E04"/>
    <w:rsid w:val="009313BD"/>
    <w:rsid w:val="0093267D"/>
    <w:rsid w:val="0093320D"/>
    <w:rsid w:val="009362BF"/>
    <w:rsid w:val="00936305"/>
    <w:rsid w:val="00936F1A"/>
    <w:rsid w:val="009377E0"/>
    <w:rsid w:val="00942C9E"/>
    <w:rsid w:val="009430B5"/>
    <w:rsid w:val="00943886"/>
    <w:rsid w:val="00944EBA"/>
    <w:rsid w:val="009478A9"/>
    <w:rsid w:val="009531B8"/>
    <w:rsid w:val="009559B9"/>
    <w:rsid w:val="00956B7A"/>
    <w:rsid w:val="00956FB0"/>
    <w:rsid w:val="009614A1"/>
    <w:rsid w:val="00963290"/>
    <w:rsid w:val="00963E57"/>
    <w:rsid w:val="00965C2F"/>
    <w:rsid w:val="00965F57"/>
    <w:rsid w:val="00966C29"/>
    <w:rsid w:val="00970931"/>
    <w:rsid w:val="00972580"/>
    <w:rsid w:val="00972AA6"/>
    <w:rsid w:val="0097428E"/>
    <w:rsid w:val="00974BD4"/>
    <w:rsid w:val="00975DE9"/>
    <w:rsid w:val="009768D9"/>
    <w:rsid w:val="00977B03"/>
    <w:rsid w:val="00982169"/>
    <w:rsid w:val="00982223"/>
    <w:rsid w:val="0098450B"/>
    <w:rsid w:val="00985D70"/>
    <w:rsid w:val="009865C3"/>
    <w:rsid w:val="009875B4"/>
    <w:rsid w:val="00987AE9"/>
    <w:rsid w:val="00991FF1"/>
    <w:rsid w:val="0099246C"/>
    <w:rsid w:val="00997A06"/>
    <w:rsid w:val="009A0201"/>
    <w:rsid w:val="009A1449"/>
    <w:rsid w:val="009A3098"/>
    <w:rsid w:val="009A3E38"/>
    <w:rsid w:val="009A65BB"/>
    <w:rsid w:val="009B1B16"/>
    <w:rsid w:val="009B2578"/>
    <w:rsid w:val="009B3142"/>
    <w:rsid w:val="009B35B0"/>
    <w:rsid w:val="009C02F0"/>
    <w:rsid w:val="009C03B4"/>
    <w:rsid w:val="009C2FC1"/>
    <w:rsid w:val="009C5F7F"/>
    <w:rsid w:val="009C68DF"/>
    <w:rsid w:val="009C7111"/>
    <w:rsid w:val="009D0A13"/>
    <w:rsid w:val="009D5097"/>
    <w:rsid w:val="009D642E"/>
    <w:rsid w:val="009D69B9"/>
    <w:rsid w:val="009D6F73"/>
    <w:rsid w:val="009D7465"/>
    <w:rsid w:val="009D74DD"/>
    <w:rsid w:val="009E128E"/>
    <w:rsid w:val="009E1C37"/>
    <w:rsid w:val="009E34A4"/>
    <w:rsid w:val="009E6D51"/>
    <w:rsid w:val="009F3B85"/>
    <w:rsid w:val="009F4189"/>
    <w:rsid w:val="009F55BE"/>
    <w:rsid w:val="009F6A68"/>
    <w:rsid w:val="009F7769"/>
    <w:rsid w:val="009F7D6C"/>
    <w:rsid w:val="009F7F9C"/>
    <w:rsid w:val="00A00E81"/>
    <w:rsid w:val="00A01E7E"/>
    <w:rsid w:val="00A0299E"/>
    <w:rsid w:val="00A03B9B"/>
    <w:rsid w:val="00A04125"/>
    <w:rsid w:val="00A05290"/>
    <w:rsid w:val="00A076C0"/>
    <w:rsid w:val="00A07D17"/>
    <w:rsid w:val="00A07E4E"/>
    <w:rsid w:val="00A12F03"/>
    <w:rsid w:val="00A13C25"/>
    <w:rsid w:val="00A13D1F"/>
    <w:rsid w:val="00A15C15"/>
    <w:rsid w:val="00A15EB6"/>
    <w:rsid w:val="00A16649"/>
    <w:rsid w:val="00A20ED2"/>
    <w:rsid w:val="00A21162"/>
    <w:rsid w:val="00A23411"/>
    <w:rsid w:val="00A24A71"/>
    <w:rsid w:val="00A24C2C"/>
    <w:rsid w:val="00A25A12"/>
    <w:rsid w:val="00A30EDC"/>
    <w:rsid w:val="00A33C2A"/>
    <w:rsid w:val="00A35931"/>
    <w:rsid w:val="00A407A6"/>
    <w:rsid w:val="00A40F9D"/>
    <w:rsid w:val="00A42F88"/>
    <w:rsid w:val="00A44767"/>
    <w:rsid w:val="00A44977"/>
    <w:rsid w:val="00A526D3"/>
    <w:rsid w:val="00A52AEE"/>
    <w:rsid w:val="00A53911"/>
    <w:rsid w:val="00A556F6"/>
    <w:rsid w:val="00A56E2F"/>
    <w:rsid w:val="00A602A9"/>
    <w:rsid w:val="00A67224"/>
    <w:rsid w:val="00A729B5"/>
    <w:rsid w:val="00A73C37"/>
    <w:rsid w:val="00A74490"/>
    <w:rsid w:val="00A755CD"/>
    <w:rsid w:val="00A755CF"/>
    <w:rsid w:val="00A76590"/>
    <w:rsid w:val="00A778A2"/>
    <w:rsid w:val="00A80810"/>
    <w:rsid w:val="00A81C91"/>
    <w:rsid w:val="00A838EC"/>
    <w:rsid w:val="00A853E6"/>
    <w:rsid w:val="00A854FE"/>
    <w:rsid w:val="00A86614"/>
    <w:rsid w:val="00A86AE0"/>
    <w:rsid w:val="00A9098A"/>
    <w:rsid w:val="00A9473A"/>
    <w:rsid w:val="00A966F4"/>
    <w:rsid w:val="00A97201"/>
    <w:rsid w:val="00A97302"/>
    <w:rsid w:val="00AA18D1"/>
    <w:rsid w:val="00AA46CE"/>
    <w:rsid w:val="00AA5716"/>
    <w:rsid w:val="00AA639B"/>
    <w:rsid w:val="00AA674A"/>
    <w:rsid w:val="00AB1209"/>
    <w:rsid w:val="00AB20A3"/>
    <w:rsid w:val="00AB2363"/>
    <w:rsid w:val="00AB4BE7"/>
    <w:rsid w:val="00AB62E3"/>
    <w:rsid w:val="00AB647D"/>
    <w:rsid w:val="00AB7B6B"/>
    <w:rsid w:val="00AC254B"/>
    <w:rsid w:val="00AC29A8"/>
    <w:rsid w:val="00AC3CBD"/>
    <w:rsid w:val="00AC4FB1"/>
    <w:rsid w:val="00AC7F87"/>
    <w:rsid w:val="00AD1061"/>
    <w:rsid w:val="00AD1BAC"/>
    <w:rsid w:val="00AD70EA"/>
    <w:rsid w:val="00AE07B8"/>
    <w:rsid w:val="00AE0F66"/>
    <w:rsid w:val="00AE1F70"/>
    <w:rsid w:val="00AE2068"/>
    <w:rsid w:val="00AE34F7"/>
    <w:rsid w:val="00AE42D8"/>
    <w:rsid w:val="00AE4A51"/>
    <w:rsid w:val="00AE58E8"/>
    <w:rsid w:val="00AE7758"/>
    <w:rsid w:val="00AE7B10"/>
    <w:rsid w:val="00AF0382"/>
    <w:rsid w:val="00AF1A4B"/>
    <w:rsid w:val="00AF1F5A"/>
    <w:rsid w:val="00AF2035"/>
    <w:rsid w:val="00AF2457"/>
    <w:rsid w:val="00AF34CD"/>
    <w:rsid w:val="00AF41EC"/>
    <w:rsid w:val="00AF4ED9"/>
    <w:rsid w:val="00AF5004"/>
    <w:rsid w:val="00AF57AD"/>
    <w:rsid w:val="00AF667F"/>
    <w:rsid w:val="00B035D6"/>
    <w:rsid w:val="00B03A75"/>
    <w:rsid w:val="00B03F54"/>
    <w:rsid w:val="00B0576D"/>
    <w:rsid w:val="00B065F8"/>
    <w:rsid w:val="00B106DC"/>
    <w:rsid w:val="00B1112B"/>
    <w:rsid w:val="00B11AE2"/>
    <w:rsid w:val="00B1245E"/>
    <w:rsid w:val="00B149A0"/>
    <w:rsid w:val="00B149B4"/>
    <w:rsid w:val="00B14F4C"/>
    <w:rsid w:val="00B15C39"/>
    <w:rsid w:val="00B17580"/>
    <w:rsid w:val="00B176B6"/>
    <w:rsid w:val="00B21877"/>
    <w:rsid w:val="00B21EE3"/>
    <w:rsid w:val="00B23248"/>
    <w:rsid w:val="00B24535"/>
    <w:rsid w:val="00B24750"/>
    <w:rsid w:val="00B2522B"/>
    <w:rsid w:val="00B25480"/>
    <w:rsid w:val="00B2768B"/>
    <w:rsid w:val="00B31140"/>
    <w:rsid w:val="00B35060"/>
    <w:rsid w:val="00B42C8E"/>
    <w:rsid w:val="00B4453D"/>
    <w:rsid w:val="00B45967"/>
    <w:rsid w:val="00B45A17"/>
    <w:rsid w:val="00B475B6"/>
    <w:rsid w:val="00B47B2D"/>
    <w:rsid w:val="00B50F52"/>
    <w:rsid w:val="00B51F59"/>
    <w:rsid w:val="00B549C8"/>
    <w:rsid w:val="00B54F95"/>
    <w:rsid w:val="00B554C2"/>
    <w:rsid w:val="00B606BC"/>
    <w:rsid w:val="00B6493C"/>
    <w:rsid w:val="00B66245"/>
    <w:rsid w:val="00B663F6"/>
    <w:rsid w:val="00B70D8D"/>
    <w:rsid w:val="00B81331"/>
    <w:rsid w:val="00B8252F"/>
    <w:rsid w:val="00B85C27"/>
    <w:rsid w:val="00B86207"/>
    <w:rsid w:val="00B8759F"/>
    <w:rsid w:val="00B92796"/>
    <w:rsid w:val="00B92E64"/>
    <w:rsid w:val="00B9499F"/>
    <w:rsid w:val="00B94BA7"/>
    <w:rsid w:val="00B94E24"/>
    <w:rsid w:val="00B9574F"/>
    <w:rsid w:val="00B968B8"/>
    <w:rsid w:val="00B96B8C"/>
    <w:rsid w:val="00BA024E"/>
    <w:rsid w:val="00BA12EB"/>
    <w:rsid w:val="00BA4F08"/>
    <w:rsid w:val="00BA7ED9"/>
    <w:rsid w:val="00BB1129"/>
    <w:rsid w:val="00BB190E"/>
    <w:rsid w:val="00BB1F71"/>
    <w:rsid w:val="00BB2411"/>
    <w:rsid w:val="00BB3AFD"/>
    <w:rsid w:val="00BB783C"/>
    <w:rsid w:val="00BB7F68"/>
    <w:rsid w:val="00BC20FA"/>
    <w:rsid w:val="00BC470E"/>
    <w:rsid w:val="00BC4CDB"/>
    <w:rsid w:val="00BC53A9"/>
    <w:rsid w:val="00BC61C1"/>
    <w:rsid w:val="00BC770D"/>
    <w:rsid w:val="00BD016D"/>
    <w:rsid w:val="00BD40D2"/>
    <w:rsid w:val="00BD55B8"/>
    <w:rsid w:val="00BD5C7E"/>
    <w:rsid w:val="00BD6660"/>
    <w:rsid w:val="00BD7973"/>
    <w:rsid w:val="00BE2E20"/>
    <w:rsid w:val="00BF049F"/>
    <w:rsid w:val="00BF0677"/>
    <w:rsid w:val="00BF1E22"/>
    <w:rsid w:val="00BF41AB"/>
    <w:rsid w:val="00BF41E0"/>
    <w:rsid w:val="00BF5D92"/>
    <w:rsid w:val="00BF6A31"/>
    <w:rsid w:val="00C00168"/>
    <w:rsid w:val="00C01C08"/>
    <w:rsid w:val="00C02889"/>
    <w:rsid w:val="00C03DF6"/>
    <w:rsid w:val="00C04633"/>
    <w:rsid w:val="00C05635"/>
    <w:rsid w:val="00C05A59"/>
    <w:rsid w:val="00C05FB0"/>
    <w:rsid w:val="00C06BC6"/>
    <w:rsid w:val="00C10544"/>
    <w:rsid w:val="00C11EBF"/>
    <w:rsid w:val="00C12C97"/>
    <w:rsid w:val="00C145E9"/>
    <w:rsid w:val="00C14AC3"/>
    <w:rsid w:val="00C16B29"/>
    <w:rsid w:val="00C223EF"/>
    <w:rsid w:val="00C23CDE"/>
    <w:rsid w:val="00C26DFC"/>
    <w:rsid w:val="00C317B9"/>
    <w:rsid w:val="00C31F94"/>
    <w:rsid w:val="00C320C5"/>
    <w:rsid w:val="00C32473"/>
    <w:rsid w:val="00C3272A"/>
    <w:rsid w:val="00C34F0A"/>
    <w:rsid w:val="00C37FE0"/>
    <w:rsid w:val="00C41FE5"/>
    <w:rsid w:val="00C46241"/>
    <w:rsid w:val="00C51CC0"/>
    <w:rsid w:val="00C616C4"/>
    <w:rsid w:val="00C61ACB"/>
    <w:rsid w:val="00C61FE4"/>
    <w:rsid w:val="00C624F0"/>
    <w:rsid w:val="00C66A49"/>
    <w:rsid w:val="00C67EEA"/>
    <w:rsid w:val="00C70493"/>
    <w:rsid w:val="00C70898"/>
    <w:rsid w:val="00C7234F"/>
    <w:rsid w:val="00C749D4"/>
    <w:rsid w:val="00C7748B"/>
    <w:rsid w:val="00C80275"/>
    <w:rsid w:val="00C817DD"/>
    <w:rsid w:val="00C8203C"/>
    <w:rsid w:val="00C82539"/>
    <w:rsid w:val="00C8256B"/>
    <w:rsid w:val="00C84D1F"/>
    <w:rsid w:val="00C85AA5"/>
    <w:rsid w:val="00C86204"/>
    <w:rsid w:val="00C93A41"/>
    <w:rsid w:val="00C94A07"/>
    <w:rsid w:val="00C9611E"/>
    <w:rsid w:val="00C961B0"/>
    <w:rsid w:val="00CA0689"/>
    <w:rsid w:val="00CA1A63"/>
    <w:rsid w:val="00CA4E1C"/>
    <w:rsid w:val="00CA588B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D0CCF"/>
    <w:rsid w:val="00CD59B1"/>
    <w:rsid w:val="00CD6043"/>
    <w:rsid w:val="00CD6A56"/>
    <w:rsid w:val="00CE30D6"/>
    <w:rsid w:val="00CE3905"/>
    <w:rsid w:val="00CE4186"/>
    <w:rsid w:val="00CE47F4"/>
    <w:rsid w:val="00CE6E2B"/>
    <w:rsid w:val="00CF1C0D"/>
    <w:rsid w:val="00CF42E9"/>
    <w:rsid w:val="00CF6810"/>
    <w:rsid w:val="00D006A1"/>
    <w:rsid w:val="00D01392"/>
    <w:rsid w:val="00D02A59"/>
    <w:rsid w:val="00D04F42"/>
    <w:rsid w:val="00D058F8"/>
    <w:rsid w:val="00D10FF2"/>
    <w:rsid w:val="00D1150B"/>
    <w:rsid w:val="00D12CAE"/>
    <w:rsid w:val="00D133D2"/>
    <w:rsid w:val="00D1409A"/>
    <w:rsid w:val="00D15B2E"/>
    <w:rsid w:val="00D2037C"/>
    <w:rsid w:val="00D22063"/>
    <w:rsid w:val="00D22456"/>
    <w:rsid w:val="00D22B24"/>
    <w:rsid w:val="00D232C0"/>
    <w:rsid w:val="00D24128"/>
    <w:rsid w:val="00D24318"/>
    <w:rsid w:val="00D271A3"/>
    <w:rsid w:val="00D30359"/>
    <w:rsid w:val="00D33FF7"/>
    <w:rsid w:val="00D36C25"/>
    <w:rsid w:val="00D409D0"/>
    <w:rsid w:val="00D41D90"/>
    <w:rsid w:val="00D42293"/>
    <w:rsid w:val="00D4463C"/>
    <w:rsid w:val="00D51DCF"/>
    <w:rsid w:val="00D53235"/>
    <w:rsid w:val="00D54E30"/>
    <w:rsid w:val="00D55C06"/>
    <w:rsid w:val="00D573D3"/>
    <w:rsid w:val="00D577AE"/>
    <w:rsid w:val="00D60595"/>
    <w:rsid w:val="00D63A83"/>
    <w:rsid w:val="00D64C16"/>
    <w:rsid w:val="00D65F64"/>
    <w:rsid w:val="00D70969"/>
    <w:rsid w:val="00D724EE"/>
    <w:rsid w:val="00D76C79"/>
    <w:rsid w:val="00D7720D"/>
    <w:rsid w:val="00D773EB"/>
    <w:rsid w:val="00D80C7A"/>
    <w:rsid w:val="00D83047"/>
    <w:rsid w:val="00D83B43"/>
    <w:rsid w:val="00D852EF"/>
    <w:rsid w:val="00D85DF5"/>
    <w:rsid w:val="00D8751A"/>
    <w:rsid w:val="00D90095"/>
    <w:rsid w:val="00D9265F"/>
    <w:rsid w:val="00D9311D"/>
    <w:rsid w:val="00D93CBD"/>
    <w:rsid w:val="00D940FB"/>
    <w:rsid w:val="00D96ABF"/>
    <w:rsid w:val="00DA020F"/>
    <w:rsid w:val="00DA138B"/>
    <w:rsid w:val="00DA13C2"/>
    <w:rsid w:val="00DA1AA9"/>
    <w:rsid w:val="00DA1F31"/>
    <w:rsid w:val="00DA1F7B"/>
    <w:rsid w:val="00DA539C"/>
    <w:rsid w:val="00DA5883"/>
    <w:rsid w:val="00DA63E0"/>
    <w:rsid w:val="00DB0535"/>
    <w:rsid w:val="00DB2B26"/>
    <w:rsid w:val="00DB3F1E"/>
    <w:rsid w:val="00DC3D95"/>
    <w:rsid w:val="00DC4BEE"/>
    <w:rsid w:val="00DC72CA"/>
    <w:rsid w:val="00DD08AB"/>
    <w:rsid w:val="00DE062B"/>
    <w:rsid w:val="00DE2195"/>
    <w:rsid w:val="00DE5375"/>
    <w:rsid w:val="00DE5A37"/>
    <w:rsid w:val="00DE71DB"/>
    <w:rsid w:val="00DF30ED"/>
    <w:rsid w:val="00DF761A"/>
    <w:rsid w:val="00E0353D"/>
    <w:rsid w:val="00E041A0"/>
    <w:rsid w:val="00E04217"/>
    <w:rsid w:val="00E04437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4AC3"/>
    <w:rsid w:val="00E25E46"/>
    <w:rsid w:val="00E30492"/>
    <w:rsid w:val="00E32DAB"/>
    <w:rsid w:val="00E34EF2"/>
    <w:rsid w:val="00E35E84"/>
    <w:rsid w:val="00E376B4"/>
    <w:rsid w:val="00E44986"/>
    <w:rsid w:val="00E457DF"/>
    <w:rsid w:val="00E46AD1"/>
    <w:rsid w:val="00E47F1B"/>
    <w:rsid w:val="00E52C33"/>
    <w:rsid w:val="00E563F0"/>
    <w:rsid w:val="00E62357"/>
    <w:rsid w:val="00E6746F"/>
    <w:rsid w:val="00E735F8"/>
    <w:rsid w:val="00E73DC3"/>
    <w:rsid w:val="00E74FF3"/>
    <w:rsid w:val="00E8018C"/>
    <w:rsid w:val="00E81355"/>
    <w:rsid w:val="00E82AA0"/>
    <w:rsid w:val="00E849F5"/>
    <w:rsid w:val="00E8590E"/>
    <w:rsid w:val="00E86CA2"/>
    <w:rsid w:val="00E879AE"/>
    <w:rsid w:val="00E9139E"/>
    <w:rsid w:val="00E93748"/>
    <w:rsid w:val="00E95875"/>
    <w:rsid w:val="00E96BF3"/>
    <w:rsid w:val="00E9713B"/>
    <w:rsid w:val="00E97305"/>
    <w:rsid w:val="00EA08E4"/>
    <w:rsid w:val="00EA1D88"/>
    <w:rsid w:val="00EA27BE"/>
    <w:rsid w:val="00EA322F"/>
    <w:rsid w:val="00EA4E06"/>
    <w:rsid w:val="00EA6F0A"/>
    <w:rsid w:val="00EB0295"/>
    <w:rsid w:val="00EB1DF3"/>
    <w:rsid w:val="00EB459D"/>
    <w:rsid w:val="00EC0106"/>
    <w:rsid w:val="00EC1923"/>
    <w:rsid w:val="00EC3BEB"/>
    <w:rsid w:val="00EC4B54"/>
    <w:rsid w:val="00EC6554"/>
    <w:rsid w:val="00ED21DD"/>
    <w:rsid w:val="00ED616E"/>
    <w:rsid w:val="00ED7BD0"/>
    <w:rsid w:val="00EE19EC"/>
    <w:rsid w:val="00EE2068"/>
    <w:rsid w:val="00EE2B69"/>
    <w:rsid w:val="00EE3B14"/>
    <w:rsid w:val="00EE540A"/>
    <w:rsid w:val="00EE7165"/>
    <w:rsid w:val="00EF19C1"/>
    <w:rsid w:val="00EF44C3"/>
    <w:rsid w:val="00EF5B89"/>
    <w:rsid w:val="00EF662E"/>
    <w:rsid w:val="00EF683A"/>
    <w:rsid w:val="00EF732B"/>
    <w:rsid w:val="00EF7935"/>
    <w:rsid w:val="00F04488"/>
    <w:rsid w:val="00F05C87"/>
    <w:rsid w:val="00F07285"/>
    <w:rsid w:val="00F10ADB"/>
    <w:rsid w:val="00F13E1B"/>
    <w:rsid w:val="00F1493E"/>
    <w:rsid w:val="00F14DA1"/>
    <w:rsid w:val="00F16458"/>
    <w:rsid w:val="00F16998"/>
    <w:rsid w:val="00F17041"/>
    <w:rsid w:val="00F17486"/>
    <w:rsid w:val="00F20526"/>
    <w:rsid w:val="00F24103"/>
    <w:rsid w:val="00F2786F"/>
    <w:rsid w:val="00F27D8D"/>
    <w:rsid w:val="00F33D77"/>
    <w:rsid w:val="00F356FC"/>
    <w:rsid w:val="00F35AB0"/>
    <w:rsid w:val="00F3666A"/>
    <w:rsid w:val="00F36861"/>
    <w:rsid w:val="00F41C07"/>
    <w:rsid w:val="00F459DA"/>
    <w:rsid w:val="00F47810"/>
    <w:rsid w:val="00F5020B"/>
    <w:rsid w:val="00F5028C"/>
    <w:rsid w:val="00F502A8"/>
    <w:rsid w:val="00F50998"/>
    <w:rsid w:val="00F53BDC"/>
    <w:rsid w:val="00F617C9"/>
    <w:rsid w:val="00F6193D"/>
    <w:rsid w:val="00F64916"/>
    <w:rsid w:val="00F64BBC"/>
    <w:rsid w:val="00F656AB"/>
    <w:rsid w:val="00F65A77"/>
    <w:rsid w:val="00F66FDA"/>
    <w:rsid w:val="00F67B83"/>
    <w:rsid w:val="00F70074"/>
    <w:rsid w:val="00F7026D"/>
    <w:rsid w:val="00F70AE0"/>
    <w:rsid w:val="00F70E6F"/>
    <w:rsid w:val="00F71046"/>
    <w:rsid w:val="00F73F19"/>
    <w:rsid w:val="00F74D84"/>
    <w:rsid w:val="00F779F9"/>
    <w:rsid w:val="00F80211"/>
    <w:rsid w:val="00F82BB6"/>
    <w:rsid w:val="00F84FBA"/>
    <w:rsid w:val="00F86211"/>
    <w:rsid w:val="00F906D2"/>
    <w:rsid w:val="00F913BE"/>
    <w:rsid w:val="00F91D70"/>
    <w:rsid w:val="00F94C43"/>
    <w:rsid w:val="00FA386E"/>
    <w:rsid w:val="00FA69D8"/>
    <w:rsid w:val="00FA7CF4"/>
    <w:rsid w:val="00FB3145"/>
    <w:rsid w:val="00FB4E54"/>
    <w:rsid w:val="00FB5302"/>
    <w:rsid w:val="00FB6938"/>
    <w:rsid w:val="00FC4C32"/>
    <w:rsid w:val="00FC4CE3"/>
    <w:rsid w:val="00FD0506"/>
    <w:rsid w:val="00FD0A71"/>
    <w:rsid w:val="00FD0CD8"/>
    <w:rsid w:val="00FD2256"/>
    <w:rsid w:val="00FD46D2"/>
    <w:rsid w:val="00FD5642"/>
    <w:rsid w:val="00FD5A3B"/>
    <w:rsid w:val="00FD6D64"/>
    <w:rsid w:val="00FD73D5"/>
    <w:rsid w:val="00FE4076"/>
    <w:rsid w:val="00FE5C72"/>
    <w:rsid w:val="00FE7559"/>
    <w:rsid w:val="00FF2CED"/>
    <w:rsid w:val="00FF42C9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E2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E2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3EEE7DE5278645BE9A5694CAE3D5057F3756276C5AA5B5AB187B5F4C5E2ECC7919E1BF05A0380Fu5u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3EEE7DE5278645BE9A5694CAE3D5057F3756276C5AA5B5AB187B5F4C5E2ECC7919E1BF05A0380Fu5u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3EEE7DE5278645BE9A5694CAE3D5057F3756276C5AA5B5AB187B5F4C5E2ECC7919E1BF05A0380Fu5u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9EC2-E11E-4CC1-9704-7D6FD70B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14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131</cp:revision>
  <cp:lastPrinted>2017-01-24T07:14:00Z</cp:lastPrinted>
  <dcterms:created xsi:type="dcterms:W3CDTF">2016-04-26T10:20:00Z</dcterms:created>
  <dcterms:modified xsi:type="dcterms:W3CDTF">2017-01-24T07:17:00Z</dcterms:modified>
</cp:coreProperties>
</file>