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F6" w:rsidRDefault="00700CAB" w:rsidP="00694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</w:t>
      </w:r>
      <w:r w:rsidR="007B51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:rsidR="00BB334C" w:rsidRPr="00BB334C" w:rsidRDefault="007B51F6" w:rsidP="00694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результатах контрольного мероприятия по </w:t>
      </w:r>
      <w:r w:rsidR="00BB334C" w:rsidRPr="00BB33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BB334C" w:rsidRPr="00BB33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целевого </w:t>
      </w:r>
      <w:r w:rsidR="007D4F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эффективного </w:t>
      </w:r>
      <w:r w:rsidR="00700C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расходования</w:t>
      </w:r>
      <w:r w:rsidR="00BB334C" w:rsidRPr="00BB33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бюджетных средств, направленных на </w:t>
      </w:r>
      <w:r w:rsidR="00700C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содержание </w:t>
      </w:r>
      <w:r w:rsidR="00BB334C" w:rsidRPr="00BB33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автомобильной дороги общего пользования местного значения «1К11- д. </w:t>
      </w:r>
      <w:proofErr w:type="spellStart"/>
      <w:r w:rsidR="00BB334C" w:rsidRPr="00BB33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Воронково</w:t>
      </w:r>
      <w:proofErr w:type="spellEnd"/>
      <w:r w:rsidR="00BB334C" w:rsidRPr="00BB33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в </w:t>
      </w:r>
      <w:proofErr w:type="spellStart"/>
      <w:r w:rsidR="00700C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Шопшинском</w:t>
      </w:r>
      <w:proofErr w:type="spellEnd"/>
      <w:r w:rsidR="00700C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 в летнее и зимнее время за период 2015-2018 гг.</w:t>
      </w:r>
    </w:p>
    <w:p w:rsidR="009423D5" w:rsidRDefault="009423D5" w:rsidP="00694EF5">
      <w:pPr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B334C" w:rsidRPr="00BB334C" w:rsidRDefault="00BB334C" w:rsidP="00694EF5">
      <w:pPr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34C">
        <w:rPr>
          <w:rFonts w:ascii="Times New Roman" w:eastAsia="Times New Roman" w:hAnsi="Times New Roman" w:cs="Times New Roman"/>
          <w:sz w:val="28"/>
          <w:szCs w:val="28"/>
          <w:lang w:eastAsia="ar-SA"/>
        </w:rPr>
        <w:t>г. Гаврилов-Ям</w:t>
      </w:r>
      <w:r w:rsidRPr="00BB33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39B2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694EF5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7D4FD8" w:rsidRPr="00694EF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94EF5">
        <w:rPr>
          <w:rFonts w:ascii="Times New Roman" w:eastAsia="Times New Roman" w:hAnsi="Times New Roman" w:cs="Times New Roman"/>
          <w:sz w:val="28"/>
          <w:szCs w:val="28"/>
          <w:lang w:eastAsia="ar-SA"/>
        </w:rPr>
        <w:t>.2019</w:t>
      </w:r>
      <w:r w:rsidR="00866AD4" w:rsidRPr="00694E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94EF5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BB334C" w:rsidRPr="00BB334C" w:rsidRDefault="00BB334C" w:rsidP="00694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4C" w:rsidRPr="00BB334C" w:rsidRDefault="00BB334C" w:rsidP="00694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266</w:t>
      </w:r>
      <w:r w:rsidRPr="00BB33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B334C">
        <w:rPr>
          <w:rFonts w:ascii="Times New Roman" w:eastAsia="Times New Roman" w:hAnsi="Times New Roman" w:cs="Times New Roman"/>
          <w:sz w:val="28"/>
          <w:szCs w:val="28"/>
          <w:lang w:eastAsia="ru-RU"/>
        </w:rPr>
        <w:t>, 268</w:t>
      </w:r>
      <w:r w:rsidRPr="00BB33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B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РФ, Положения о Контрольно-счетной комиссии Гаврилов-Ямского муниципального района (далее по тексу – КСК), утвержденным решением Собрания представителей Гаврилов-Ямского муниципального района  № 35 от 20.12.2012 г., </w:t>
      </w:r>
      <w:r w:rsidRPr="00FB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КСК от </w:t>
      </w:r>
      <w:r w:rsidR="00F02E52" w:rsidRPr="00FB16A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B1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4FD8" w:rsidRPr="00FB16A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B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7D4FD8" w:rsidRPr="00FB16A0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FB16A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удостоверения на проведе</w:t>
      </w:r>
      <w:r w:rsidR="007D4FD8" w:rsidRPr="00FB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проверки от </w:t>
      </w:r>
      <w:r w:rsidR="00F02E52" w:rsidRPr="00FB16A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D4FD8" w:rsidRPr="00FB16A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.12.2019 № 1</w:t>
      </w:r>
      <w:r w:rsidR="00F02E52" w:rsidRPr="00FB16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B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пунктом 3.</w:t>
      </w:r>
      <w:r w:rsidR="007D4FD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B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комиссии на 2019 год, проведена</w:t>
      </w:r>
      <w:r w:rsidR="0070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CAB" w:rsidRPr="0070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</w:t>
      </w:r>
      <w:r w:rsidR="0070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00CAB" w:rsidRPr="0070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целевого </w:t>
      </w:r>
      <w:r w:rsidR="007D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эффективного </w:t>
      </w:r>
      <w:r w:rsidR="00700CAB" w:rsidRPr="0070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расходования бюджетных</w:t>
      </w:r>
      <w:proofErr w:type="gramEnd"/>
      <w:r w:rsidR="00700CAB" w:rsidRPr="0070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средств, направленных на содержание автомобильной дороги общего пользования местного значения «1К11- д. </w:t>
      </w:r>
      <w:proofErr w:type="spellStart"/>
      <w:r w:rsidR="00700CAB" w:rsidRPr="0070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Воронково</w:t>
      </w:r>
      <w:proofErr w:type="spellEnd"/>
      <w:r w:rsidR="00700CAB" w:rsidRPr="0070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в </w:t>
      </w:r>
      <w:proofErr w:type="spellStart"/>
      <w:r w:rsidR="00700CAB" w:rsidRPr="0070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Шопшинском</w:t>
      </w:r>
      <w:proofErr w:type="spellEnd"/>
      <w:r w:rsidR="00700CAB" w:rsidRPr="0070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в летнее и зимнее время за период 2015-2018 гг.</w:t>
      </w:r>
      <w:r w:rsidRPr="00BB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</w:t>
      </w:r>
      <w:r w:rsidR="00700C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B33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334C" w:rsidRPr="00BB334C" w:rsidRDefault="00BB334C" w:rsidP="00694EF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334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Цель проведения проверки:</w:t>
      </w:r>
      <w:r w:rsidRPr="00BB334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D0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определение правомерности, в том числе целевого характера, эффективности использования бюджет</w:t>
      </w:r>
      <w:r w:rsidR="00FC5D09" w:rsidRPr="00FC5D0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ных средств, выделенных Администрации </w:t>
      </w:r>
      <w:proofErr w:type="spellStart"/>
      <w:r w:rsidR="00FC5D09" w:rsidRPr="00FC5D0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Шопшинского</w:t>
      </w:r>
      <w:proofErr w:type="spellEnd"/>
      <w:r w:rsidR="00FC5D09" w:rsidRPr="00FC5D0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FC5D0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5D0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C5D09" w:rsidRPr="00FC5D0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содержание автомобильной дороги общего пользования местного значения «1К11- д. </w:t>
      </w:r>
      <w:proofErr w:type="spellStart"/>
      <w:r w:rsidR="00FC5D09" w:rsidRPr="00FC5D0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Воронково</w:t>
      </w:r>
      <w:proofErr w:type="spellEnd"/>
      <w:r w:rsidR="00FC5D09" w:rsidRPr="00FC5D0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» в </w:t>
      </w:r>
      <w:proofErr w:type="spellStart"/>
      <w:r w:rsidR="00FC5D09" w:rsidRPr="00FC5D0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Шопшинском</w:t>
      </w:r>
      <w:proofErr w:type="spellEnd"/>
      <w:r w:rsidR="00FC5D09" w:rsidRPr="00FC5D0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сельском поселении в летнее и зимнее время за период 2015-2018 гг.</w:t>
      </w:r>
    </w:p>
    <w:p w:rsidR="00BB334C" w:rsidRPr="00BB334C" w:rsidRDefault="00BB334C" w:rsidP="00694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B334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Метод и способ проведения проверки: </w:t>
      </w:r>
      <w:r w:rsidRPr="00BB334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 вопросам программы проверки выборочным способом.</w:t>
      </w:r>
    </w:p>
    <w:p w:rsidR="00BB334C" w:rsidRPr="00BB334C" w:rsidRDefault="00BB334C" w:rsidP="00694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</w:pPr>
      <w:r w:rsidRPr="00BB334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Проверке подлежат финансовые, бухгалтерские, отчетные и иные документы, относящиеся к вопросам программы проверки</w:t>
      </w:r>
      <w:r w:rsidRPr="00BB334C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B334C" w:rsidRPr="00BB334C" w:rsidRDefault="00BB334C" w:rsidP="00694EF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34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Проверкой охвачен период</w:t>
      </w:r>
      <w:r w:rsidRPr="00BB334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 01.01.2015 г. по 31.12.2015г.,</w:t>
      </w:r>
      <w:r w:rsidR="00700CA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 01.01.2016 по 31.12.2016г., с 01.01.2017 по 31.12.2017г., с 01.01.2018 по 31.12.2018г.</w:t>
      </w:r>
      <w:proofErr w:type="gramEnd"/>
    </w:p>
    <w:p w:rsidR="00BB334C" w:rsidRPr="00BB334C" w:rsidRDefault="00BB334C" w:rsidP="00694EF5">
      <w:pPr>
        <w:widowControl w:val="0"/>
        <w:tabs>
          <w:tab w:val="left" w:pos="23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проверки: </w:t>
      </w:r>
      <w:r w:rsidR="00700CAB" w:rsidRPr="00700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700CAB" w:rsidRPr="00700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Шопшинского</w:t>
      </w:r>
      <w:proofErr w:type="spellEnd"/>
      <w:r w:rsidR="00700CAB" w:rsidRPr="00700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1C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334C" w:rsidRPr="00BB334C" w:rsidRDefault="00BB334C" w:rsidP="00694EF5">
      <w:pPr>
        <w:widowControl w:val="0"/>
        <w:tabs>
          <w:tab w:val="left" w:pos="23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проводилась  председателем Контрольно-счетной комиссии Гаврилов-Ямского муниципального района  </w:t>
      </w:r>
      <w:proofErr w:type="spellStart"/>
      <w:r w:rsidRPr="00BB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Бурдовой</w:t>
      </w:r>
      <w:proofErr w:type="spellEnd"/>
      <w:r w:rsidRPr="00BB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Е.Р.</w:t>
      </w:r>
    </w:p>
    <w:p w:rsidR="00BB334C" w:rsidRPr="00BB334C" w:rsidRDefault="000175DC" w:rsidP="00694EF5">
      <w:pPr>
        <w:widowControl w:val="0"/>
        <w:tabs>
          <w:tab w:val="left" w:pos="23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контрольного мероприятия установлено следующее:</w:t>
      </w:r>
    </w:p>
    <w:p w:rsidR="00487D98" w:rsidRPr="00487D98" w:rsidRDefault="00C93277" w:rsidP="00694EF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6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32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15 Федерального закона от 06.10.</w:t>
      </w:r>
      <w:r w:rsidR="00BE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2003г. № 131-ФЗ «Об общих принципах организации местного самоуправления в Российской Федерации»</w:t>
      </w:r>
      <w:r w:rsidR="00AB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0A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№ 131-ФЗ)</w:t>
      </w:r>
      <w:r w:rsidR="0084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проверяемом периоде </w:t>
      </w:r>
      <w:r w:rsidR="004B3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87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</w:t>
      </w:r>
      <w:r w:rsidR="004B3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8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B3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8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B3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8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CF5" w:rsidRPr="0044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Район)  </w:t>
      </w:r>
      <w:r w:rsidR="005E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Администрация </w:t>
      </w:r>
      <w:proofErr w:type="spellStart"/>
      <w:r w:rsidR="005E32CD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Шопшинского</w:t>
      </w:r>
      <w:proofErr w:type="spellEnd"/>
      <w:r w:rsidR="005E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4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Поселение)</w:t>
      </w:r>
      <w:r w:rsidR="005E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эффективного исполнения </w:t>
      </w:r>
      <w:r w:rsidR="005E3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полномочий </w:t>
      </w:r>
      <w:r w:rsidR="00BD5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 w:rsidR="00441CF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B3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</w:t>
      </w:r>
      <w:r w:rsidR="00BD5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передачу п</w:t>
      </w:r>
      <w:r w:rsidR="00487D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5224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</w:t>
      </w:r>
      <w:r w:rsidR="00487D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</w:t>
      </w:r>
      <w:r w:rsidR="0089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</w:t>
      </w:r>
      <w:r w:rsidR="00AC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7D98" w:rsidRPr="00AC469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</w:t>
      </w:r>
      <w:r w:rsidR="00AC469F" w:rsidRPr="00AC46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487D98" w:rsidRPr="00AC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AC469F" w:rsidRPr="00AC46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87D98" w:rsidRPr="00AC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C46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C469F" w:rsidRPr="00AC4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07FF8" w:rsidRDefault="00EA4766" w:rsidP="000175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полномочий, подлежащих передаче из Гаврилов-Ямского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предусмотрены  </w:t>
      </w:r>
      <w:r w:rsidR="0065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части 1 статьи 15 федерального закона № 131-ФЗ,  в части организации дорожной деятельности в отношении автомобильных дорог местного значения вне границ населенных пунктов в границах </w:t>
      </w:r>
      <w:proofErr w:type="spellStart"/>
      <w:r w:rsidRPr="00EA476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Шопшинского</w:t>
      </w:r>
      <w:proofErr w:type="spellEnd"/>
      <w:r w:rsidRPr="00E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организации дорожного движения и обеспечения безопасности дорожного движения на них, а также осуществление иных полномочий в области использования автомобильных</w:t>
      </w:r>
      <w:proofErr w:type="gramEnd"/>
      <w:r w:rsidRPr="00E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и осуществления дорожной деятельности в соответствии с </w:t>
      </w:r>
      <w:hyperlink r:id="rId8" w:history="1">
        <w:r w:rsidRPr="00EA476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E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D5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EE5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D563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0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4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4603D1" w:rsidRPr="004603D1" w:rsidRDefault="00DB3281" w:rsidP="00694EF5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603D1" w:rsidRPr="004603D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F5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3D1" w:rsidRPr="004603D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осуществления полномочий Район из своего бюджета предоставляет бюджету Поселения межбюджетные трансферты, определяемые в соответствии с заключенными Соглашениями.</w:t>
      </w:r>
    </w:p>
    <w:p w:rsidR="00B36E95" w:rsidRDefault="004603D1" w:rsidP="00694EF5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B32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5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2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281" w:rsidRPr="00DB32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proofErr w:type="gramStart"/>
      <w:r w:rsidR="00DB3281" w:rsidRPr="00DB328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трансфертов, предоставляемых из бюджета Гаврилов-Ямского муниципального района</w:t>
      </w:r>
      <w:r w:rsidR="00DB328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осуществления полномочий устанавливается</w:t>
      </w:r>
      <w:proofErr w:type="gramEnd"/>
      <w:r w:rsidR="00DB328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утвержденной бюджетной росписью.</w:t>
      </w:r>
    </w:p>
    <w:p w:rsidR="00975728" w:rsidRPr="000175DC" w:rsidRDefault="00AE2815" w:rsidP="000175DC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75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AF52DD" w:rsidRPr="000175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6173FA" w:rsidRPr="000175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0175DC" w:rsidRPr="000175DC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контрольного мероприятия</w:t>
      </w:r>
      <w:r w:rsidR="00975728" w:rsidRPr="000175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260174" w:rsidRPr="00744C09" w:rsidRDefault="00260174" w:rsidP="00694EF5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8A9" w:rsidRPr="00DE7C74" w:rsidRDefault="00EA28A9" w:rsidP="00694EF5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551B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A28A9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проверки </w:t>
      </w:r>
      <w:r w:rsidR="00E93B3E" w:rsidRPr="00DE7C74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целевого и эффективного расходования бюджетных средств, направленных на содержание автомобильной дороги общего пользования местного значения «1К11- д. </w:t>
      </w:r>
      <w:proofErr w:type="spellStart"/>
      <w:r w:rsidR="00E93B3E" w:rsidRPr="00DE7C74">
        <w:rPr>
          <w:rFonts w:ascii="Times New Roman" w:eastAsia="Times New Roman" w:hAnsi="Times New Roman"/>
          <w:sz w:val="28"/>
          <w:szCs w:val="28"/>
          <w:lang w:eastAsia="ru-RU"/>
        </w:rPr>
        <w:t>Воронково</w:t>
      </w:r>
      <w:proofErr w:type="spellEnd"/>
      <w:r w:rsidR="00E93B3E" w:rsidRPr="00DE7C74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proofErr w:type="spellStart"/>
      <w:r w:rsidR="00E93B3E" w:rsidRPr="00DE7C74">
        <w:rPr>
          <w:rFonts w:ascii="Times New Roman" w:eastAsia="Times New Roman" w:hAnsi="Times New Roman"/>
          <w:sz w:val="28"/>
          <w:szCs w:val="28"/>
          <w:lang w:eastAsia="ru-RU"/>
        </w:rPr>
        <w:t>Шопшинском</w:t>
      </w:r>
      <w:proofErr w:type="spellEnd"/>
      <w:r w:rsidR="00E93B3E" w:rsidRPr="00DE7C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в летнее и зимнее время за период 2015-2018 гг.</w:t>
      </w:r>
      <w:r w:rsidRPr="00DE7C7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A28A9" w:rsidRPr="00EA28A9" w:rsidRDefault="00EA28A9" w:rsidP="00694EF5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A9">
        <w:rPr>
          <w:rFonts w:ascii="Times New Roman" w:eastAsia="Times New Roman" w:hAnsi="Times New Roman"/>
          <w:sz w:val="28"/>
          <w:szCs w:val="28"/>
          <w:lang w:eastAsia="ru-RU"/>
        </w:rPr>
        <w:t>установлено следующее.</w:t>
      </w:r>
    </w:p>
    <w:p w:rsidR="00E77FC2" w:rsidRDefault="00EA28A9" w:rsidP="00694EF5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A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EA28A9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бюджета Гаврилов-Ямского муниципального района в размере </w:t>
      </w:r>
      <w:r w:rsidR="00E372F3">
        <w:rPr>
          <w:rFonts w:ascii="Times New Roman" w:eastAsia="Times New Roman" w:hAnsi="Times New Roman"/>
          <w:sz w:val="28"/>
          <w:szCs w:val="28"/>
          <w:lang w:eastAsia="ru-RU"/>
        </w:rPr>
        <w:t>2 706</w:t>
      </w:r>
      <w:r w:rsidR="000366D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372F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366D7">
        <w:rPr>
          <w:rFonts w:ascii="Times New Roman" w:eastAsia="Times New Roman" w:hAnsi="Times New Roman"/>
          <w:sz w:val="28"/>
          <w:szCs w:val="28"/>
          <w:lang w:eastAsia="ru-RU"/>
        </w:rPr>
        <w:t>49,81</w:t>
      </w:r>
      <w:r w:rsidR="00E372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8A9">
        <w:rPr>
          <w:rFonts w:ascii="Times New Roman" w:eastAsia="Times New Roman" w:hAnsi="Times New Roman"/>
          <w:sz w:val="28"/>
          <w:szCs w:val="28"/>
          <w:lang w:eastAsia="ru-RU"/>
        </w:rPr>
        <w:t>руб., направленные</w:t>
      </w:r>
      <w:r w:rsidR="00E77FC2">
        <w:rPr>
          <w:rFonts w:ascii="Times New Roman" w:eastAsia="Times New Roman" w:hAnsi="Times New Roman"/>
          <w:sz w:val="28"/>
          <w:szCs w:val="28"/>
          <w:lang w:eastAsia="ru-RU"/>
        </w:rPr>
        <w:t xml:space="preserve"> в 2015-2018 годы </w:t>
      </w:r>
      <w:r w:rsidRPr="00EA28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 исполнение </w:t>
      </w:r>
      <w:r w:rsidR="00E77FC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полномочий, </w:t>
      </w:r>
      <w:r w:rsidR="00E01A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FC2">
        <w:rPr>
          <w:rFonts w:ascii="Times New Roman" w:eastAsia="Times New Roman" w:hAnsi="Times New Roman"/>
          <w:sz w:val="28"/>
          <w:szCs w:val="28"/>
          <w:lang w:eastAsia="ru-RU"/>
        </w:rPr>
        <w:t>переданных</w:t>
      </w:r>
      <w:r w:rsidR="00E77FC2" w:rsidRPr="00E77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7FC2" w:rsidRPr="00E77FC2">
        <w:rPr>
          <w:rFonts w:ascii="Times New Roman" w:eastAsia="Times New Roman" w:hAnsi="Times New Roman"/>
          <w:sz w:val="28"/>
          <w:szCs w:val="28"/>
          <w:lang w:eastAsia="ru-RU"/>
        </w:rPr>
        <w:t>Шопшинскому</w:t>
      </w:r>
      <w:proofErr w:type="spellEnd"/>
      <w:r w:rsidR="00E77FC2" w:rsidRPr="00E77F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сельскому поселению</w:t>
      </w:r>
      <w:r w:rsidR="00E77FC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E77FC2" w:rsidRPr="00E77F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</w:t>
      </w:r>
      <w:r w:rsidR="00E77FC2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="00E77FC2" w:rsidRPr="00E77FC2">
        <w:rPr>
          <w:rFonts w:ascii="Times New Roman" w:eastAsia="Times New Roman" w:hAnsi="Times New Roman"/>
          <w:sz w:val="28"/>
          <w:szCs w:val="28"/>
          <w:lang w:eastAsia="ru-RU"/>
        </w:rPr>
        <w:t xml:space="preserve">   пунктом 5 части 1 статьи 15 федерального закона № 131-ФЗ,  в части организации дорожной деятельности в отношении автомобильных дорог местного значения вне границ населенных пунктов в границах </w:t>
      </w:r>
      <w:proofErr w:type="spellStart"/>
      <w:r w:rsidR="00E77FC2" w:rsidRPr="00E77FC2"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 w:rsidR="00E77FC2" w:rsidRPr="00E77F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организации дорожного движения и обеспечения безопасности дорожного</w:t>
      </w:r>
      <w:proofErr w:type="gramEnd"/>
      <w:r w:rsidR="00E77FC2" w:rsidRPr="00E77FC2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E77FC2" w:rsidRPr="00E77FC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="00E77FC2" w:rsidRPr="00E77FC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E77FC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использованы </w:t>
      </w:r>
      <w:proofErr w:type="spellStart"/>
      <w:r w:rsidR="00E77FC2">
        <w:rPr>
          <w:rFonts w:ascii="Times New Roman" w:eastAsia="Times New Roman" w:hAnsi="Times New Roman"/>
          <w:sz w:val="28"/>
          <w:szCs w:val="28"/>
          <w:lang w:eastAsia="ru-RU"/>
        </w:rPr>
        <w:t>Шопшинским</w:t>
      </w:r>
      <w:proofErr w:type="spellEnd"/>
      <w:r w:rsidR="00E77F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сельским поселением полностью.</w:t>
      </w:r>
    </w:p>
    <w:p w:rsidR="00EA28A9" w:rsidRPr="00EA28A9" w:rsidRDefault="00EA28A9" w:rsidP="00694EF5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A9">
        <w:rPr>
          <w:rFonts w:ascii="Times New Roman" w:eastAsia="Times New Roman" w:hAnsi="Times New Roman"/>
          <w:sz w:val="28"/>
          <w:szCs w:val="28"/>
          <w:lang w:eastAsia="ru-RU"/>
        </w:rPr>
        <w:t>2. В ходе проверки фактов нецелевого и неэффективного использования бюджетных средств не установлено.</w:t>
      </w:r>
    </w:p>
    <w:p w:rsidR="002703F0" w:rsidRDefault="002703F0" w:rsidP="00694EF5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635" w:rsidRDefault="003A1635" w:rsidP="00694EF5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A28A9" w:rsidRDefault="00566017" w:rsidP="00694EF5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Контрольно-счетной комиссии</w:t>
      </w:r>
    </w:p>
    <w:p w:rsidR="00566017" w:rsidRPr="00566017" w:rsidRDefault="00566017" w:rsidP="007274F1">
      <w:pPr>
        <w:tabs>
          <w:tab w:val="left" w:pos="840"/>
          <w:tab w:val="left" w:pos="72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Бурдова Е.Р.</w:t>
      </w:r>
    </w:p>
    <w:sectPr w:rsidR="00566017" w:rsidRPr="0056601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3A" w:rsidRDefault="00F5203A" w:rsidP="00672F5F">
      <w:pPr>
        <w:spacing w:after="0" w:line="240" w:lineRule="auto"/>
      </w:pPr>
      <w:r>
        <w:separator/>
      </w:r>
    </w:p>
  </w:endnote>
  <w:endnote w:type="continuationSeparator" w:id="0">
    <w:p w:rsidR="00F5203A" w:rsidRDefault="00F5203A" w:rsidP="0067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62730"/>
      <w:docPartObj>
        <w:docPartGallery w:val="Page Numbers (Bottom of Page)"/>
        <w:docPartUnique/>
      </w:docPartObj>
    </w:sdtPr>
    <w:sdtEndPr/>
    <w:sdtContent>
      <w:p w:rsidR="009C657D" w:rsidRDefault="009C65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635">
          <w:rPr>
            <w:noProof/>
          </w:rPr>
          <w:t>2</w:t>
        </w:r>
        <w:r>
          <w:fldChar w:fldCharType="end"/>
        </w:r>
      </w:p>
    </w:sdtContent>
  </w:sdt>
  <w:p w:rsidR="009C657D" w:rsidRDefault="009C65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3A" w:rsidRDefault="00F5203A" w:rsidP="00672F5F">
      <w:pPr>
        <w:spacing w:after="0" w:line="240" w:lineRule="auto"/>
      </w:pPr>
      <w:r>
        <w:separator/>
      </w:r>
    </w:p>
  </w:footnote>
  <w:footnote w:type="continuationSeparator" w:id="0">
    <w:p w:rsidR="00F5203A" w:rsidRDefault="00F5203A" w:rsidP="00672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C94"/>
    <w:multiLevelType w:val="hybridMultilevel"/>
    <w:tmpl w:val="C562ED1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57956"/>
    <w:multiLevelType w:val="hybridMultilevel"/>
    <w:tmpl w:val="B7A8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F7D7E"/>
    <w:multiLevelType w:val="hybridMultilevel"/>
    <w:tmpl w:val="040E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52FD"/>
    <w:multiLevelType w:val="multilevel"/>
    <w:tmpl w:val="F6303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76C2480F"/>
    <w:multiLevelType w:val="hybridMultilevel"/>
    <w:tmpl w:val="6C5A596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55547"/>
    <w:multiLevelType w:val="hybridMultilevel"/>
    <w:tmpl w:val="A71A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E1"/>
    <w:rsid w:val="00007FF8"/>
    <w:rsid w:val="00015D73"/>
    <w:rsid w:val="000175DC"/>
    <w:rsid w:val="0002321E"/>
    <w:rsid w:val="000366D7"/>
    <w:rsid w:val="000408B7"/>
    <w:rsid w:val="00041680"/>
    <w:rsid w:val="000551BC"/>
    <w:rsid w:val="00055523"/>
    <w:rsid w:val="0006213C"/>
    <w:rsid w:val="00086439"/>
    <w:rsid w:val="000A4C99"/>
    <w:rsid w:val="000B13F8"/>
    <w:rsid w:val="000F4BA6"/>
    <w:rsid w:val="00107A4A"/>
    <w:rsid w:val="001275A0"/>
    <w:rsid w:val="00132354"/>
    <w:rsid w:val="001662D8"/>
    <w:rsid w:val="00166500"/>
    <w:rsid w:val="00197E83"/>
    <w:rsid w:val="001B6861"/>
    <w:rsid w:val="001C437C"/>
    <w:rsid w:val="001E21DB"/>
    <w:rsid w:val="001E2A34"/>
    <w:rsid w:val="00205C1F"/>
    <w:rsid w:val="00220D52"/>
    <w:rsid w:val="002213A2"/>
    <w:rsid w:val="00231D2F"/>
    <w:rsid w:val="00235122"/>
    <w:rsid w:val="00253337"/>
    <w:rsid w:val="00253774"/>
    <w:rsid w:val="00260174"/>
    <w:rsid w:val="002703F0"/>
    <w:rsid w:val="00291389"/>
    <w:rsid w:val="002A11FC"/>
    <w:rsid w:val="002A66AC"/>
    <w:rsid w:val="002C0857"/>
    <w:rsid w:val="002C4823"/>
    <w:rsid w:val="00316734"/>
    <w:rsid w:val="00355382"/>
    <w:rsid w:val="003610CF"/>
    <w:rsid w:val="003678EF"/>
    <w:rsid w:val="0039017A"/>
    <w:rsid w:val="00397F69"/>
    <w:rsid w:val="003A145F"/>
    <w:rsid w:val="003A1635"/>
    <w:rsid w:val="003C032E"/>
    <w:rsid w:val="003C3DC1"/>
    <w:rsid w:val="003D2C41"/>
    <w:rsid w:val="003F0E59"/>
    <w:rsid w:val="003F2120"/>
    <w:rsid w:val="0040200E"/>
    <w:rsid w:val="00441CF5"/>
    <w:rsid w:val="0044244A"/>
    <w:rsid w:val="00455D58"/>
    <w:rsid w:val="004603D1"/>
    <w:rsid w:val="00464AA3"/>
    <w:rsid w:val="004739B2"/>
    <w:rsid w:val="0047511A"/>
    <w:rsid w:val="00487D98"/>
    <w:rsid w:val="004A2199"/>
    <w:rsid w:val="004A2B17"/>
    <w:rsid w:val="004A3DF6"/>
    <w:rsid w:val="004B3BE4"/>
    <w:rsid w:val="004C4585"/>
    <w:rsid w:val="004D7693"/>
    <w:rsid w:val="00506C3F"/>
    <w:rsid w:val="00520744"/>
    <w:rsid w:val="005208BD"/>
    <w:rsid w:val="00557EED"/>
    <w:rsid w:val="00563FE1"/>
    <w:rsid w:val="00566017"/>
    <w:rsid w:val="005714DB"/>
    <w:rsid w:val="005A364C"/>
    <w:rsid w:val="005A3EE5"/>
    <w:rsid w:val="005A7CCF"/>
    <w:rsid w:val="005E32CD"/>
    <w:rsid w:val="00611833"/>
    <w:rsid w:val="00613272"/>
    <w:rsid w:val="00613DE1"/>
    <w:rsid w:val="006173FA"/>
    <w:rsid w:val="00624B72"/>
    <w:rsid w:val="0062644C"/>
    <w:rsid w:val="00632BAF"/>
    <w:rsid w:val="00653BFC"/>
    <w:rsid w:val="00672F5F"/>
    <w:rsid w:val="00685033"/>
    <w:rsid w:val="00694EF5"/>
    <w:rsid w:val="006B5E29"/>
    <w:rsid w:val="006B690C"/>
    <w:rsid w:val="006E631E"/>
    <w:rsid w:val="00700CAB"/>
    <w:rsid w:val="00713E1D"/>
    <w:rsid w:val="007274F1"/>
    <w:rsid w:val="007307E6"/>
    <w:rsid w:val="00744C09"/>
    <w:rsid w:val="007541DA"/>
    <w:rsid w:val="007A5025"/>
    <w:rsid w:val="007B51F6"/>
    <w:rsid w:val="007D20F2"/>
    <w:rsid w:val="007D4FD8"/>
    <w:rsid w:val="007F64F2"/>
    <w:rsid w:val="00802957"/>
    <w:rsid w:val="00813392"/>
    <w:rsid w:val="00814FD6"/>
    <w:rsid w:val="00831561"/>
    <w:rsid w:val="00833E1F"/>
    <w:rsid w:val="0084150D"/>
    <w:rsid w:val="008452BF"/>
    <w:rsid w:val="008653ED"/>
    <w:rsid w:val="00866AD4"/>
    <w:rsid w:val="00891725"/>
    <w:rsid w:val="008B775F"/>
    <w:rsid w:val="008C4D2E"/>
    <w:rsid w:val="008F5B7A"/>
    <w:rsid w:val="008F6C0D"/>
    <w:rsid w:val="0090243D"/>
    <w:rsid w:val="00905E0E"/>
    <w:rsid w:val="00905E73"/>
    <w:rsid w:val="00920522"/>
    <w:rsid w:val="00940B9A"/>
    <w:rsid w:val="009423D5"/>
    <w:rsid w:val="00947A01"/>
    <w:rsid w:val="00975728"/>
    <w:rsid w:val="00976AB8"/>
    <w:rsid w:val="009A7CCC"/>
    <w:rsid w:val="009B6B52"/>
    <w:rsid w:val="009C4AEF"/>
    <w:rsid w:val="009C657D"/>
    <w:rsid w:val="009E7B0D"/>
    <w:rsid w:val="00A20B4F"/>
    <w:rsid w:val="00A66122"/>
    <w:rsid w:val="00A661E0"/>
    <w:rsid w:val="00A7517B"/>
    <w:rsid w:val="00A75AC0"/>
    <w:rsid w:val="00A93257"/>
    <w:rsid w:val="00AA6946"/>
    <w:rsid w:val="00AB251F"/>
    <w:rsid w:val="00AB72C6"/>
    <w:rsid w:val="00AC469F"/>
    <w:rsid w:val="00AC72C6"/>
    <w:rsid w:val="00AE162C"/>
    <w:rsid w:val="00AE2815"/>
    <w:rsid w:val="00AF52DD"/>
    <w:rsid w:val="00B36E95"/>
    <w:rsid w:val="00B41C65"/>
    <w:rsid w:val="00B61EA0"/>
    <w:rsid w:val="00B763DF"/>
    <w:rsid w:val="00B9175B"/>
    <w:rsid w:val="00BA7E2E"/>
    <w:rsid w:val="00BB334C"/>
    <w:rsid w:val="00BB4622"/>
    <w:rsid w:val="00BB5EB4"/>
    <w:rsid w:val="00BB621F"/>
    <w:rsid w:val="00BC09A9"/>
    <w:rsid w:val="00BC4472"/>
    <w:rsid w:val="00BD5224"/>
    <w:rsid w:val="00BD686B"/>
    <w:rsid w:val="00BE19BA"/>
    <w:rsid w:val="00BE353E"/>
    <w:rsid w:val="00BE6A34"/>
    <w:rsid w:val="00C04309"/>
    <w:rsid w:val="00C17176"/>
    <w:rsid w:val="00C17335"/>
    <w:rsid w:val="00C279FA"/>
    <w:rsid w:val="00C420B3"/>
    <w:rsid w:val="00C93277"/>
    <w:rsid w:val="00CA35BF"/>
    <w:rsid w:val="00CB1A09"/>
    <w:rsid w:val="00CB2969"/>
    <w:rsid w:val="00CB50DA"/>
    <w:rsid w:val="00CC7B2B"/>
    <w:rsid w:val="00D1550F"/>
    <w:rsid w:val="00D43160"/>
    <w:rsid w:val="00D51895"/>
    <w:rsid w:val="00D563EE"/>
    <w:rsid w:val="00D6093D"/>
    <w:rsid w:val="00D62529"/>
    <w:rsid w:val="00D74506"/>
    <w:rsid w:val="00D842E7"/>
    <w:rsid w:val="00DB3281"/>
    <w:rsid w:val="00DC5EF7"/>
    <w:rsid w:val="00DE7C74"/>
    <w:rsid w:val="00E01A50"/>
    <w:rsid w:val="00E06B37"/>
    <w:rsid w:val="00E15DBD"/>
    <w:rsid w:val="00E372F3"/>
    <w:rsid w:val="00E7481A"/>
    <w:rsid w:val="00E77FC2"/>
    <w:rsid w:val="00E83BB3"/>
    <w:rsid w:val="00E93B3E"/>
    <w:rsid w:val="00EA28A9"/>
    <w:rsid w:val="00EA4766"/>
    <w:rsid w:val="00EB7C83"/>
    <w:rsid w:val="00EC49B9"/>
    <w:rsid w:val="00EC62D8"/>
    <w:rsid w:val="00EE2C0B"/>
    <w:rsid w:val="00EE5BB5"/>
    <w:rsid w:val="00F01AA1"/>
    <w:rsid w:val="00F02E52"/>
    <w:rsid w:val="00F0710B"/>
    <w:rsid w:val="00F0723E"/>
    <w:rsid w:val="00F168AF"/>
    <w:rsid w:val="00F34F38"/>
    <w:rsid w:val="00F3624E"/>
    <w:rsid w:val="00F45B6B"/>
    <w:rsid w:val="00F5203A"/>
    <w:rsid w:val="00F64B15"/>
    <w:rsid w:val="00F75F10"/>
    <w:rsid w:val="00F907A2"/>
    <w:rsid w:val="00F91A75"/>
    <w:rsid w:val="00FA3E58"/>
    <w:rsid w:val="00FA599C"/>
    <w:rsid w:val="00FB16A0"/>
    <w:rsid w:val="00FB16F3"/>
    <w:rsid w:val="00FB73A1"/>
    <w:rsid w:val="00FC5D09"/>
    <w:rsid w:val="00F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2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52BF"/>
    <w:pPr>
      <w:ind w:left="720"/>
      <w:contextualSpacing/>
    </w:pPr>
  </w:style>
  <w:style w:type="table" w:styleId="a5">
    <w:name w:val="Table Grid"/>
    <w:basedOn w:val="a1"/>
    <w:uiPriority w:val="59"/>
    <w:rsid w:val="00007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7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F5F"/>
  </w:style>
  <w:style w:type="paragraph" w:styleId="a8">
    <w:name w:val="footer"/>
    <w:basedOn w:val="a"/>
    <w:link w:val="a9"/>
    <w:uiPriority w:val="99"/>
    <w:unhideWhenUsed/>
    <w:rsid w:val="0067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F5F"/>
  </w:style>
  <w:style w:type="paragraph" w:styleId="aa">
    <w:name w:val="Balloon Text"/>
    <w:basedOn w:val="a"/>
    <w:link w:val="ab"/>
    <w:uiPriority w:val="99"/>
    <w:semiHidden/>
    <w:unhideWhenUsed/>
    <w:rsid w:val="00C0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4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2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52BF"/>
    <w:pPr>
      <w:ind w:left="720"/>
      <w:contextualSpacing/>
    </w:pPr>
  </w:style>
  <w:style w:type="table" w:styleId="a5">
    <w:name w:val="Table Grid"/>
    <w:basedOn w:val="a1"/>
    <w:uiPriority w:val="59"/>
    <w:rsid w:val="00007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7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F5F"/>
  </w:style>
  <w:style w:type="paragraph" w:styleId="a8">
    <w:name w:val="footer"/>
    <w:basedOn w:val="a"/>
    <w:link w:val="a9"/>
    <w:uiPriority w:val="99"/>
    <w:unhideWhenUsed/>
    <w:rsid w:val="0067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F5F"/>
  </w:style>
  <w:style w:type="paragraph" w:styleId="aa">
    <w:name w:val="Balloon Text"/>
    <w:basedOn w:val="a"/>
    <w:link w:val="ab"/>
    <w:uiPriority w:val="99"/>
    <w:semiHidden/>
    <w:unhideWhenUsed/>
    <w:rsid w:val="00C0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4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C0CFCFC052E0AF943A9A48967DA57C8F2FBB22324FEFE3E85CE343EA3A34226B8F757002FA5DA944668FE3ED5BFF94F0897494CC57A42n1lE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2C0CFCFC052E0AF943A9A48967DA57C8F2FBB22324FEFE3E85CE343EA3A34226B8F757002FA5DA944668FE3ED5BFF94F0897494CC57A42n1l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2019-12-26T13:17:00Z</cp:lastPrinted>
  <dcterms:created xsi:type="dcterms:W3CDTF">2020-02-05T10:54:00Z</dcterms:created>
  <dcterms:modified xsi:type="dcterms:W3CDTF">2020-02-05T10:58:00Z</dcterms:modified>
</cp:coreProperties>
</file>