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B2" w:rsidRPr="007F48B2" w:rsidRDefault="0045630F" w:rsidP="007F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30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57063D" w:rsidRPr="0067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внешней </w:t>
      </w:r>
      <w:proofErr w:type="gramStart"/>
      <w:r w:rsidR="0057063D" w:rsidRPr="0067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 бюджетной отчетности</w:t>
      </w:r>
      <w:r w:rsidR="007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48B2" w:rsidRPr="007F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бюджетной отчетности</w:t>
      </w:r>
      <w:r w:rsidR="007F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48B2" w:rsidRPr="007F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городского поселения</w:t>
      </w:r>
      <w:proofErr w:type="gramEnd"/>
      <w:r w:rsidR="007F48B2" w:rsidRPr="007F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Гаврилов-Ям</w:t>
      </w:r>
      <w:r w:rsidR="007F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48B2" w:rsidRPr="007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:rsidR="0057063D" w:rsidRPr="0057063D" w:rsidRDefault="0057063D" w:rsidP="007F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10A" w:rsidRDefault="0045630F" w:rsidP="00F523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30F">
        <w:rPr>
          <w:rFonts w:ascii="Times New Roman" w:hAnsi="Times New Roman" w:cs="Times New Roman"/>
          <w:bCs/>
          <w:sz w:val="28"/>
          <w:szCs w:val="28"/>
        </w:rPr>
        <w:t>В соответствии с утвержденным планом работы на 202</w:t>
      </w:r>
      <w:r w:rsidR="0067210A">
        <w:rPr>
          <w:rFonts w:ascii="Times New Roman" w:hAnsi="Times New Roman" w:cs="Times New Roman"/>
          <w:bCs/>
          <w:sz w:val="28"/>
          <w:szCs w:val="28"/>
        </w:rPr>
        <w:t>3</w:t>
      </w:r>
      <w:r w:rsidRPr="0045630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30F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комиссией проведена проверка </w:t>
      </w:r>
      <w:r w:rsidR="0067210A" w:rsidRPr="0067210A">
        <w:rPr>
          <w:rFonts w:ascii="Times New Roman" w:hAnsi="Times New Roman" w:cs="Times New Roman"/>
          <w:bCs/>
          <w:sz w:val="28"/>
          <w:szCs w:val="28"/>
        </w:rPr>
        <w:t>бюджетной отчетности главных администраторов бюджетных средств Гаврилов-Ямского муниципального района за 2022 год</w:t>
      </w:r>
      <w:r w:rsidR="00F5234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52340" w:rsidRPr="0067210A" w:rsidRDefault="00F52340" w:rsidP="00F523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13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2340">
        <w:rPr>
          <w:rFonts w:ascii="Times New Roman" w:hAnsi="Times New Roman" w:cs="Times New Roman"/>
          <w:bCs/>
          <w:sz w:val="28"/>
          <w:szCs w:val="28"/>
        </w:rPr>
        <w:t xml:space="preserve">Внешняя проверка годовой  бюджетной отчётности </w:t>
      </w:r>
      <w:r w:rsidR="00513A24" w:rsidRPr="00513A24">
        <w:rPr>
          <w:rFonts w:ascii="Times New Roman" w:hAnsi="Times New Roman" w:cs="Times New Roman"/>
          <w:bCs/>
          <w:sz w:val="28"/>
          <w:szCs w:val="28"/>
        </w:rPr>
        <w:t>годовой бюджетной отчетности Администрации городского поселения Гаврилов-Ям за 2022 год</w:t>
      </w:r>
      <w:r w:rsidRPr="00F52340">
        <w:rPr>
          <w:rFonts w:ascii="Times New Roman" w:hAnsi="Times New Roman" w:cs="Times New Roman"/>
          <w:bCs/>
          <w:sz w:val="28"/>
          <w:szCs w:val="28"/>
        </w:rPr>
        <w:t xml:space="preserve">  проведена в Администрации </w:t>
      </w:r>
      <w:r w:rsidR="00513A24" w:rsidRPr="00513A24">
        <w:rPr>
          <w:rFonts w:ascii="Times New Roman" w:hAnsi="Times New Roman" w:cs="Times New Roman"/>
          <w:bCs/>
          <w:sz w:val="28"/>
          <w:szCs w:val="28"/>
        </w:rPr>
        <w:t>городского поселения Гаврилов-Ям за 2022 год</w:t>
      </w:r>
      <w:r w:rsidR="00513A24">
        <w:rPr>
          <w:rFonts w:ascii="Times New Roman" w:hAnsi="Times New Roman" w:cs="Times New Roman"/>
          <w:bCs/>
          <w:sz w:val="28"/>
          <w:szCs w:val="28"/>
        </w:rPr>
        <w:t>.</w:t>
      </w:r>
    </w:p>
    <w:p w:rsidR="0045630F" w:rsidRPr="0045630F" w:rsidRDefault="00F0451F" w:rsidP="00513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30F" w:rsidRPr="0045630F">
        <w:rPr>
          <w:rFonts w:ascii="Times New Roman" w:hAnsi="Times New Roman" w:cs="Times New Roman"/>
          <w:sz w:val="28"/>
          <w:szCs w:val="28"/>
        </w:rPr>
        <w:t>По результат</w:t>
      </w:r>
      <w:r w:rsidR="00231977">
        <w:rPr>
          <w:rFonts w:ascii="Times New Roman" w:hAnsi="Times New Roman" w:cs="Times New Roman"/>
          <w:sz w:val="28"/>
          <w:szCs w:val="28"/>
        </w:rPr>
        <w:t>ам</w:t>
      </w:r>
      <w:r w:rsidR="0045630F" w:rsidRPr="0045630F">
        <w:rPr>
          <w:rFonts w:ascii="Times New Roman" w:hAnsi="Times New Roman" w:cs="Times New Roman"/>
          <w:sz w:val="28"/>
          <w:szCs w:val="28"/>
        </w:rPr>
        <w:t xml:space="preserve"> проведенной проверки</w:t>
      </w:r>
      <w:r w:rsidR="00D514A7">
        <w:rPr>
          <w:rFonts w:ascii="Times New Roman" w:hAnsi="Times New Roman" w:cs="Times New Roman"/>
          <w:sz w:val="28"/>
          <w:szCs w:val="28"/>
        </w:rPr>
        <w:t>,</w:t>
      </w:r>
      <w:r w:rsidR="0045630F" w:rsidRPr="0045630F">
        <w:rPr>
          <w:rFonts w:ascii="Times New Roman" w:hAnsi="Times New Roman" w:cs="Times New Roman"/>
          <w:sz w:val="28"/>
          <w:szCs w:val="28"/>
        </w:rPr>
        <w:t xml:space="preserve"> в адрес объект</w:t>
      </w:r>
      <w:r w:rsidR="00513A24">
        <w:rPr>
          <w:rFonts w:ascii="Times New Roman" w:hAnsi="Times New Roman" w:cs="Times New Roman"/>
          <w:sz w:val="28"/>
          <w:szCs w:val="28"/>
        </w:rPr>
        <w:t>а</w:t>
      </w:r>
      <w:r w:rsidR="0045630F" w:rsidRPr="0045630F">
        <w:rPr>
          <w:rFonts w:ascii="Times New Roman" w:hAnsi="Times New Roman" w:cs="Times New Roman"/>
          <w:sz w:val="28"/>
          <w:szCs w:val="28"/>
        </w:rPr>
        <w:t xml:space="preserve"> контроля Контрольно-счетной комиссией направлен</w:t>
      </w:r>
      <w:r w:rsidR="00023B8D">
        <w:rPr>
          <w:rFonts w:ascii="Times New Roman" w:hAnsi="Times New Roman" w:cs="Times New Roman"/>
          <w:sz w:val="28"/>
          <w:szCs w:val="28"/>
        </w:rPr>
        <w:t xml:space="preserve"> акт проверки</w:t>
      </w:r>
      <w:r w:rsidR="00231977">
        <w:rPr>
          <w:rFonts w:ascii="Times New Roman" w:hAnsi="Times New Roman" w:cs="Times New Roman"/>
          <w:sz w:val="28"/>
          <w:szCs w:val="28"/>
        </w:rPr>
        <w:t xml:space="preserve"> </w:t>
      </w:r>
      <w:r w:rsidR="00231977" w:rsidRPr="00231977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513A24">
        <w:rPr>
          <w:rFonts w:ascii="Times New Roman" w:hAnsi="Times New Roman" w:cs="Times New Roman"/>
          <w:iCs/>
          <w:sz w:val="28"/>
          <w:szCs w:val="28"/>
        </w:rPr>
        <w:t>01-18/6 от 05.04.2023г.</w:t>
      </w:r>
    </w:p>
    <w:sectPr w:rsidR="0045630F" w:rsidRPr="0045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99"/>
    <w:rsid w:val="00023B8D"/>
    <w:rsid w:val="00065CDB"/>
    <w:rsid w:val="00231977"/>
    <w:rsid w:val="00333ABD"/>
    <w:rsid w:val="00355211"/>
    <w:rsid w:val="0045630F"/>
    <w:rsid w:val="00460D0D"/>
    <w:rsid w:val="00513A24"/>
    <w:rsid w:val="00565499"/>
    <w:rsid w:val="0057063D"/>
    <w:rsid w:val="005B5A56"/>
    <w:rsid w:val="0067210A"/>
    <w:rsid w:val="006B129D"/>
    <w:rsid w:val="007F48B2"/>
    <w:rsid w:val="00830E70"/>
    <w:rsid w:val="008353EE"/>
    <w:rsid w:val="00A6756D"/>
    <w:rsid w:val="00AC1843"/>
    <w:rsid w:val="00BE1920"/>
    <w:rsid w:val="00D514A7"/>
    <w:rsid w:val="00E2263E"/>
    <w:rsid w:val="00F0451F"/>
    <w:rsid w:val="00F52340"/>
    <w:rsid w:val="00F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6D"/>
    <w:rPr>
      <w:color w:val="0000FF" w:themeColor="hyperlink"/>
      <w:u w:val="single"/>
    </w:rPr>
  </w:style>
  <w:style w:type="paragraph" w:styleId="a4">
    <w:name w:val="footnote text"/>
    <w:basedOn w:val="a"/>
    <w:link w:val="a5"/>
    <w:rsid w:val="00BE1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E19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6D"/>
    <w:rPr>
      <w:color w:val="0000FF" w:themeColor="hyperlink"/>
      <w:u w:val="single"/>
    </w:rPr>
  </w:style>
  <w:style w:type="paragraph" w:styleId="a4">
    <w:name w:val="footnote text"/>
    <w:basedOn w:val="a"/>
    <w:link w:val="a5"/>
    <w:rsid w:val="00BE1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E19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ksk_1</cp:lastModifiedBy>
  <cp:revision>3</cp:revision>
  <dcterms:created xsi:type="dcterms:W3CDTF">2023-05-12T07:48:00Z</dcterms:created>
  <dcterms:modified xsi:type="dcterms:W3CDTF">2023-05-12T07:52:00Z</dcterms:modified>
</cp:coreProperties>
</file>