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06" w:rsidRPr="005A1106" w:rsidRDefault="00566889" w:rsidP="0056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 по к</w:t>
      </w:r>
      <w:r w:rsidR="005A1106" w:rsidRPr="005A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онтрольно-ревизионн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5A1106" w:rsidRPr="005A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A1106" w:rsidRPr="005A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деятельности за 2014 год</w:t>
      </w:r>
    </w:p>
    <w:p w:rsidR="005A1106" w:rsidRPr="005A1106" w:rsidRDefault="005A1106" w:rsidP="0056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1106" w:rsidRPr="005A1106" w:rsidRDefault="005A1106" w:rsidP="00566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отчетном периоде в порядке контроля Контрольно-счетной </w:t>
      </w:r>
      <w:r w:rsidR="0003526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комиссией</w:t>
      </w:r>
      <w:r w:rsidRPr="005A11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 w:rsidR="000352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огласно плану работы проведено  </w:t>
      </w:r>
      <w:r w:rsidR="00420978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B6A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110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</w:t>
      </w:r>
      <w:r w:rsidR="00420978">
        <w:rPr>
          <w:rFonts w:ascii="Times New Roman" w:eastAsia="Times New Roman" w:hAnsi="Times New Roman" w:cs="Times New Roman"/>
          <w:sz w:val="28"/>
          <w:szCs w:val="20"/>
          <w:lang w:eastAsia="ru-RU"/>
        </w:rPr>
        <w:t>ок</w:t>
      </w:r>
      <w:r w:rsidR="0003526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F0B83" w:rsidRDefault="005A1106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ходе проведения контрольно-ревизионных мероприятий охвачено </w:t>
      </w:r>
      <w:r w:rsidR="00420978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A746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110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</w:t>
      </w:r>
      <w:r w:rsidR="00420978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="00D2456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420978" w:rsidRDefault="00D2456C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106"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5A1106"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20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A1106"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4209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106" w:rsidRDefault="00420978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</w:t>
      </w:r>
      <w:r w:rsidR="001656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DD7" w:rsidRDefault="0016562F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по имущественным и земельным отношениям </w:t>
      </w:r>
      <w:r w:rsidR="00572DD7" w:rsidRPr="0057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Гаврилов-Ямского муниципального района.</w:t>
      </w:r>
    </w:p>
    <w:p w:rsidR="0016562F" w:rsidRDefault="0016562F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16562F" w:rsidRDefault="0016562F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16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Великосельского</w:t>
      </w:r>
      <w:r w:rsidRPr="0016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16562F" w:rsidRDefault="0016562F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16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Митинского</w:t>
      </w:r>
      <w:proofErr w:type="spellEnd"/>
      <w:r w:rsidRPr="0016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16562F" w:rsidRPr="0016562F" w:rsidRDefault="0016562F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16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Заячье-Холмского</w:t>
      </w:r>
      <w:proofErr w:type="gramEnd"/>
      <w:r w:rsidRPr="0016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16562F" w:rsidRPr="0016562F" w:rsidRDefault="0016562F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62F" w:rsidRDefault="00DD45AD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- 2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предприятия:</w:t>
      </w:r>
    </w:p>
    <w:p w:rsidR="005B632C" w:rsidRDefault="005B632C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45AD" w:rsidRDefault="00DD45AD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Великосельское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муниципальное предприятие жилищно-коммунального хозяйства.</w:t>
      </w:r>
    </w:p>
    <w:p w:rsidR="00BB142D" w:rsidRDefault="00DD45AD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Шопшинское </w:t>
      </w:r>
      <w:r w:rsidRPr="00DD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предприятие жилищно-коммунального хозяйства.</w:t>
      </w:r>
    </w:p>
    <w:p w:rsidR="00BB142D" w:rsidRDefault="00BB142D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 государственное предприятие:</w:t>
      </w:r>
    </w:p>
    <w:p w:rsidR="005B632C" w:rsidRDefault="005B632C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45AD" w:rsidRPr="00DD45AD" w:rsidRDefault="00BB142D" w:rsidP="00566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D45AD" w:rsidRPr="00DD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08F4" w:rsidRPr="00370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 профессиональное  образовательное учреждение Ярославской области Великосельский аграрный колледж</w:t>
      </w:r>
    </w:p>
    <w:p w:rsidR="00064B8A" w:rsidRDefault="00064B8A" w:rsidP="00566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526" w:rsidRDefault="005A1106" w:rsidP="00566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проверенных средств (без учета внешних проверок отчета об исполнении районного бюджета и отчетов об исполнении бюджетов сельских поселений за 201</w:t>
      </w:r>
      <w:r w:rsidR="00364F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 </w:t>
      </w:r>
      <w:r w:rsidRPr="0060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600596" w:rsidRPr="00600596">
        <w:rPr>
          <w:rFonts w:ascii="Times New Roman" w:eastAsia="Times New Roman" w:hAnsi="Times New Roman" w:cs="Times New Roman"/>
          <w:sz w:val="28"/>
          <w:szCs w:val="28"/>
          <w:lang w:eastAsia="ru-RU"/>
        </w:rPr>
        <w:t>70 668,0</w:t>
      </w:r>
      <w:r w:rsidRPr="0060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proofErr w:type="gramStart"/>
      <w:r w:rsidR="00415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проверенных бюджетных средств, полученных из бюджета муниципального района составил</w:t>
      </w:r>
      <w:proofErr w:type="gramEnd"/>
      <w:r w:rsidR="0041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6BBA">
        <w:rPr>
          <w:rFonts w:ascii="Times New Roman" w:eastAsia="Times New Roman" w:hAnsi="Times New Roman" w:cs="Times New Roman"/>
          <w:sz w:val="28"/>
          <w:szCs w:val="28"/>
          <w:lang w:eastAsia="ru-RU"/>
        </w:rPr>
        <w:t>8 717,0</w:t>
      </w:r>
      <w:r w:rsidR="0041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CF78A8" w:rsidRDefault="005A1106" w:rsidP="00566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контрольных мероприятий в 201</w:t>
      </w:r>
      <w:r w:rsidR="00364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подготовлено </w:t>
      </w:r>
      <w:r w:rsidR="00364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CF78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4EF1" w:rsidRDefault="006A4EF1" w:rsidP="00566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нарушений в использовании бюджетных средств, выявленных КСК в отчетном периоде, составляет </w:t>
      </w:r>
      <w:r w:rsidR="00283F04">
        <w:rPr>
          <w:rFonts w:ascii="Times New Roman" w:eastAsia="Times New Roman" w:hAnsi="Times New Roman" w:cs="Times New Roman"/>
          <w:sz w:val="28"/>
          <w:szCs w:val="28"/>
          <w:lang w:eastAsia="ru-RU"/>
        </w:rPr>
        <w:t>35 014,6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83F04" w:rsidRDefault="00283F04" w:rsidP="00566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нарушений установленного порядка управления и распоряжения имуществом – 5045,5 тыс. руб.</w:t>
      </w:r>
    </w:p>
    <w:p w:rsidR="0039087D" w:rsidRPr="007C05B5" w:rsidRDefault="0039087D" w:rsidP="00566889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706EB" w:rsidRDefault="00B706EB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проверке эффективного использования муниципального имущества, находящегося в муниципальной собственности Гаврилов-Ямского муниципального района Управлением по имущественным и земельным отношениям за период с 01.01.2013г. по 30.06.2014г.</w:t>
      </w:r>
      <w:r w:rsidR="00DD1D42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F206B" w:rsidRPr="0038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установлены следующие нарушения:</w:t>
      </w:r>
    </w:p>
    <w:p w:rsidR="00064B8A" w:rsidRPr="003828BA" w:rsidRDefault="00064B8A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93E" w:rsidRDefault="000F206B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E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  Реестра муниципального имущества,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является нарушением п.5 «Порядка ведения органами местного самоуправления реестров муниципального имущества», утвержденного приказом Министерства экономического развития РФ от 30 августа 2011 года № 424, а так же </w:t>
      </w:r>
      <w:proofErr w:type="spellStart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. 4.3. Положения о порядке управления и распоряжения муниципальным имуществом, составляющим  муниципальную казну Гаврилов-Ямского округа, утвержденного Решением Собрания представителей Гаврилов-Ямского муниципального округа от 29.01.2004 № 221.</w:t>
      </w:r>
    </w:p>
    <w:p w:rsidR="000F206B" w:rsidRPr="000F206B" w:rsidRDefault="000F206B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E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нарушении </w:t>
      </w:r>
      <w:proofErr w:type="spellStart"/>
      <w:r w:rsidRPr="008E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п.п</w:t>
      </w:r>
      <w:proofErr w:type="spellEnd"/>
      <w:r w:rsidRPr="008E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4.4. Положения 1 Управлением по имуществу не разработан Порядок ведения Реестра муниципальной собственности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района.</w:t>
      </w:r>
    </w:p>
    <w:p w:rsidR="000F206B" w:rsidRPr="00D41F31" w:rsidRDefault="000F206B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D41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нарушение п.2 статьи 43 Федерального закона «Об общих принципах организации местного самоуправления Российской федерации»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06.10.2003г. № 131-ФЗ (в последней редакции) </w:t>
      </w:r>
      <w:r w:rsidRPr="00D41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Положение о порядке управления и распоряжения муниципальным имуществом от 29.01.2004 № 22 не приведено в соответствие с Уставом Гаврилов-Ямского муниципального района.</w:t>
      </w:r>
    </w:p>
    <w:p w:rsidR="000F206B" w:rsidRPr="000F206B" w:rsidRDefault="000F206B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77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в расчете размера арендной платы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муниципальное имущество/</w:t>
      </w:r>
      <w:proofErr w:type="spellStart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. 2.3. Порядка расчета размера арендной платы за муниципальное имущество/.</w:t>
      </w:r>
    </w:p>
    <w:p w:rsidR="000F206B" w:rsidRPr="000F206B" w:rsidRDefault="000F206B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77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применение неустойки (пени) за просрочку внесения арендной платы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(п.п.4.2. договора аренды нежилых помещений).</w:t>
      </w:r>
    </w:p>
    <w:p w:rsidR="000F206B" w:rsidRPr="000F206B" w:rsidRDefault="000F206B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77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Выявлено искажение фактических показателей по начислению доходов от аренды муниципального имущества и отражение их на счетах бюджетного учета и в бухгалтерских регистрах</w:t>
      </w:r>
      <w:proofErr w:type="gramStart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т. 10, 13 Закона о бухгалтерском учете от 06 декабря 2011 № 402-ФЗ/.</w:t>
      </w:r>
    </w:p>
    <w:p w:rsidR="000F206B" w:rsidRDefault="000F206B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A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A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порядка передачи муниципального имущества в безвозмездное пользование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. 5.3. Положения о порядке управления и распоряжения муниципальным имуществом, составляющим муниципальную казну Гаврилов-Ямского муниципального округа от 29.01.2004г. № 221/</w:t>
      </w:r>
    </w:p>
    <w:p w:rsidR="00D03AEB" w:rsidRDefault="00D03AEB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24D09" w:rsidRDefault="00D03AEB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24D09" w:rsidRPr="001B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="005552F9" w:rsidRPr="001B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контрольной деятельности  Контрольно-счетной  комиссии</w:t>
      </w:r>
      <w:r w:rsidR="00B36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Управлением по имущественным и земельным отношениям</w:t>
      </w:r>
      <w:r w:rsidR="00524D09" w:rsidRPr="001B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64B8A" w:rsidRPr="001B24D4" w:rsidRDefault="00064B8A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D09" w:rsidRDefault="00524D09" w:rsidP="0056688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утверждено Собранием представителей Гаврилов-Ямского муниципального района:</w:t>
      </w:r>
    </w:p>
    <w:p w:rsidR="00A91DD0" w:rsidRDefault="00A91DD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порядке управления и распоряжения имуществом, находящимся в собственности Гаврилов-Ямского муниципального района;</w:t>
      </w:r>
    </w:p>
    <w:p w:rsidR="00A91DD0" w:rsidRPr="00A91DD0" w:rsidRDefault="00A91DD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об имуществе казны</w:t>
      </w:r>
      <w:r w:rsidR="00115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D09" w:rsidRDefault="00A91DD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D6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взысканию выявленной задолженности по оплате арендной платы за нежилые помещения</w:t>
      </w:r>
      <w:r w:rsidR="009726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 бюджет Гаврилов-Ямского  муниципального района поступило 326, 9 тыс. рублей.</w:t>
      </w:r>
    </w:p>
    <w:p w:rsidR="00ED029E" w:rsidRDefault="00ED029E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Устранено несоответствие учетных данных в бухгалтерских регистрах.</w:t>
      </w:r>
    </w:p>
    <w:p w:rsidR="00AE5767" w:rsidRDefault="00AE5767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Подготовлен проект Порядка ведения реестра муниципального имущества Гаврилов-Ямского муниципального района.</w:t>
      </w:r>
    </w:p>
    <w:p w:rsidR="00AE5767" w:rsidRDefault="00AE5767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Сформированный Реестр </w:t>
      </w:r>
      <w:r w:rsidR="00A54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Гаврилов-Ямского муниципального района планируется представить в срок до 15.04.2015г.</w:t>
      </w:r>
    </w:p>
    <w:p w:rsidR="00524D09" w:rsidRPr="000F206B" w:rsidRDefault="00524D09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815" w:rsidRPr="003828BA" w:rsidRDefault="00F43591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2014 году была проведена</w:t>
      </w:r>
      <w:r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C4B4D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проверк</w:t>
      </w:r>
      <w:r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C4B4D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законности использования денежных средств (в </w:t>
      </w:r>
      <w:proofErr w:type="spellStart"/>
      <w:r w:rsidR="006C4B4D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т.ч</w:t>
      </w:r>
      <w:proofErr w:type="spellEnd"/>
      <w:r w:rsidR="006C4B4D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бюджетных средств) при оказании услуг по водоснабжению из артезианских скважин населения района Великосельским муниципальным предприятием жилищно-коммунального хозяйства Гаврилов-Ямского муниципального округа</w:t>
      </w:r>
      <w:r w:rsidR="00695D61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proofErr w:type="spellStart"/>
      <w:r w:rsidR="00FF628F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Шопшинским</w:t>
      </w:r>
      <w:proofErr w:type="spellEnd"/>
      <w:r w:rsidR="00FF628F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муниципальным унитарным предприятием жилищно-коммунального хозяйства</w:t>
      </w:r>
      <w:r w:rsidR="009465D0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465D0" w:rsidRDefault="009465D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65D0" w:rsidRDefault="009465D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сделаны следующие выводы:</w:t>
      </w:r>
    </w:p>
    <w:p w:rsidR="00243626" w:rsidRPr="00243626" w:rsidRDefault="00243626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Великосельск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жилищно-коммунального хозяйства Гаврилов-Ямского муниципального округа</w:t>
      </w:r>
    </w:p>
    <w:p w:rsidR="009465D0" w:rsidRPr="009465D0" w:rsidRDefault="009465D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Великосельскому муниципальному предприятию жилищно-коммунального хозяйства Гаврилов-Ямского муниципального округа от собственника имущества Администрации Гаврилов-Ямского муниципального района на момент проверки передано в хозяйственное ведение с постановкой на баланс 7 (семь) артезианских скважин общей балансовой стоимостью 543,707 тыс. рублей.</w:t>
      </w:r>
    </w:p>
    <w:p w:rsidR="009465D0" w:rsidRPr="009465D0" w:rsidRDefault="009465D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принято к учету 7 (семь) артезианских скважин на общую стоимость 257,545 тыс. рублей. Расхождения составили  - 286,162 тыс. рублей. </w:t>
      </w: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65D0" w:rsidRPr="009465D0" w:rsidRDefault="00800CDB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5D0"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по поступлению объектов основных средств оформлены бухгалтерскими записями с нарушениями п.7 Положения по бухгалтерскому учету «Учет основных средств» ПБУ 6/01(с изменениями и дополнениями),  утвержденной приказом Минфина РФ от 30.03.2001г. № 26н.  </w:t>
      </w:r>
    </w:p>
    <w:p w:rsidR="009465D0" w:rsidRPr="009465D0" w:rsidRDefault="009465D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D0" w:rsidRPr="009465D0" w:rsidRDefault="009465D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Фирменное наименование Предприятия и  все учредительные документы следует привести в соответствие,  заменив:  </w:t>
      </w:r>
      <w:proofErr w:type="spellStart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Великосельское</w:t>
      </w:r>
      <w:proofErr w:type="spellEnd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предприятие жилищно-коммунального хозяйства  Гаврилов-Ямского  муниципального округа на </w:t>
      </w:r>
      <w:proofErr w:type="spellStart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Великосельское</w:t>
      </w:r>
      <w:proofErr w:type="spellEnd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предприятие жилищно-коммунального хозяйства  Гаврилов-Ямского муниципального района. </w:t>
      </w:r>
    </w:p>
    <w:p w:rsidR="009465D0" w:rsidRPr="009465D0" w:rsidRDefault="009465D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Ярославской области от 21 декабря 2004г. № 65-з «О наименованиях, границах и статусе муниципальных образований Ярославской области»  Гаврилов-</w:t>
      </w:r>
      <w:proofErr w:type="spellStart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преобразован в Гаврилов-</w:t>
      </w:r>
      <w:proofErr w:type="spellStart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район.</w:t>
      </w:r>
    </w:p>
    <w:p w:rsidR="009465D0" w:rsidRPr="009465D0" w:rsidRDefault="009465D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D0" w:rsidRPr="009465D0" w:rsidRDefault="009465D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В соответствии с законом РФ «О недрах» от 21.02.1992г. № 2395-1 (ред.28.12.2013г.), пользование  недрами осуществляется на основании  </w:t>
      </w: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лицензии на право пользования недрами.   Великосельскому МП ЖКХ Департаментом по недропользованию по Центральному федеральному округу (</w:t>
      </w:r>
      <w:proofErr w:type="spellStart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Центрнедра</w:t>
      </w:r>
      <w:proofErr w:type="spellEnd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выдана Лицензия серия ЯРЛ № 57945 ВЭ от 08.10.2012г. на срок до 30 сентября 2017 года на три артезианские скважины.</w:t>
      </w:r>
    </w:p>
    <w:p w:rsidR="009465D0" w:rsidRPr="009465D0" w:rsidRDefault="009465D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по лицензированию остальных 4 (четырех) артезианских скважин. </w:t>
      </w:r>
    </w:p>
    <w:p w:rsidR="009465D0" w:rsidRPr="00243626" w:rsidRDefault="00243626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Шопшинскому</w:t>
      </w:r>
      <w:proofErr w:type="spellEnd"/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муниципальному унитарному предприятию жилищно-коммунального хозяйства:</w:t>
      </w:r>
    </w:p>
    <w:p w:rsidR="004E57EE" w:rsidRPr="004E57EE" w:rsidRDefault="00E679EA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57EE"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E57EE"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инвентарных карточек учета основных средств (форма № ОС-6) при постановке на учет артезианских скважин допущены нарушения  п. 6 Положения по бухгалтерскому учету «Учет основных средств» ПБУ 6/01(с изменениями и дополнениями),  утвержденного приказом Минфина РФ от 30.03.2001г. № 26н, Постановления Госкомстата России от 21.01.2003г. № 7 «Об утверждении форм первичной учетной документации по учету основных средств». </w:t>
      </w:r>
      <w:proofErr w:type="gramEnd"/>
    </w:p>
    <w:p w:rsidR="004E57EE" w:rsidRPr="004E57EE" w:rsidRDefault="004E57EE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заполнена необходимая информация об объекте основного средства</w:t>
      </w:r>
      <w:r w:rsidR="00F96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E57EE" w:rsidRPr="004E57EE" w:rsidRDefault="004E57EE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66B" w:rsidRPr="0069566B" w:rsidRDefault="00E679EA" w:rsidP="0056688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57EE"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9566B" w:rsidRP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произведено</w:t>
      </w:r>
      <w:r w:rsid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4E57EE"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ицензирование артезианских скважин </w:t>
      </w:r>
      <w:proofErr w:type="spellStart"/>
      <w:r w:rsidR="004E57EE"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Шопшинским</w:t>
      </w:r>
      <w:proofErr w:type="spellEnd"/>
      <w:r w:rsidR="004E57EE"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МУМ ЖКХ </w:t>
      </w:r>
      <w:r w:rsid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69566B" w:rsidRP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законом РФ «О недрах» от 21.02.1992г. № 2395-1 (ред.28.12.2013г.), пользование  недрами осуществляется на основании  лицензии на право пользования недрами.</w:t>
      </w:r>
      <w:r w:rsid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566B" w:rsidRP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C5950" w:rsidRDefault="007C5950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5A" w:rsidRPr="00F965DC" w:rsidRDefault="001150F8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92285A" w:rsidRPr="00F965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проверке исполнения образовательными учреждениями среднего профессионального образования (колледжами) </w:t>
      </w:r>
      <w:r w:rsidR="0092285A" w:rsidRPr="00CE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(Государственное  профессиональное  образовательное учреждение Ярославской области Великосельский аграрный колледж) </w:t>
      </w:r>
      <w:r w:rsidR="0092285A" w:rsidRPr="00F965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бюджетного законодательства при осуществлении ими образовательной деятельности, установлено следующее:</w:t>
      </w:r>
    </w:p>
    <w:p w:rsidR="0092285A" w:rsidRDefault="0092285A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00FF4" w:rsidRPr="00700FF4" w:rsidRDefault="00700FF4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 </w:t>
      </w:r>
      <w:proofErr w:type="gramStart"/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 п.2 ст.69.2 БК РФ, п.2 р.5 Порядка финансового обеспечения выполнения государственного задания, утв. Постановлением Правительства Ярославской области 23.12.2010 № 992-п, (в ред. 17.01.2013 № 6-п) показатели государственного  задания от 28.10.2014 № 125/01-04 не соответствуют показателям, используемых для определения объема субсидий на выполнение государственного задания учреждением в доп. Соглашении № ВАТ-ГЗ/1 от 20.10.2014.</w:t>
      </w:r>
      <w:proofErr w:type="gramEnd"/>
    </w:p>
    <w:p w:rsidR="00700FF4" w:rsidRPr="00700FF4" w:rsidRDefault="00700FF4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FF4" w:rsidRPr="00700FF4" w:rsidRDefault="00700FF4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Нарушение п.5,17,19 Требований  к плану финансово-хозяйственной деятельности государственного (муниципального) учреждения (утв. приказом Минфина РФ от 28 июля 2010 г. № 81н в ред. 27.12.2013 № 140н) при  формировании Учреждением  Плана  финансово-хозяйственной деятельности.</w:t>
      </w:r>
    </w:p>
    <w:p w:rsidR="00700FF4" w:rsidRPr="00700FF4" w:rsidRDefault="00700FF4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Нарушение ст. 135 ТК РФ при формировании Положения об оплате труда работников ФГОУ СПО «Великосельский аграрный техникум»,  в систему </w:t>
      </w: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оплаты труда Учреждения не включены размеры тарифных ставок, окладов, доплат и надбавок компенсационного характера, доплат и надбавок стимулирующего характера, отсутствуют критерии, определяющие систему премирования.</w:t>
      </w:r>
    </w:p>
    <w:p w:rsidR="00700FF4" w:rsidRPr="00700FF4" w:rsidRDefault="00700FF4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Лицевые счета на каждого работника, представленные Учреждением                не соответствуют унифицированной форме (по ОКУД 0504417) утв. Приказом Минфина 15.12.2010 № 173-н, п.4 ст.9,  Закона « О бухгалтерском учете» № 402 от 06.12.2011г.</w:t>
      </w:r>
    </w:p>
    <w:p w:rsidR="00700FF4" w:rsidRPr="00700FF4" w:rsidRDefault="00700FF4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Ведение расчетно-платежной ведомости Учреждения  с нарушением унифицированной формы (по ОКУД 0504401) утв. Приказом Минфина 15.12.2010 № 173-н, п. 5 ст.10 Закона « О бухгалтерском учете» № 402 от 06.12.2011.</w:t>
      </w:r>
    </w:p>
    <w:p w:rsidR="00700FF4" w:rsidRPr="00700FF4" w:rsidRDefault="00700FF4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начислении оплаты труда установлено нарушение ст.60.2,151,135 ТК РФ.</w:t>
      </w:r>
    </w:p>
    <w:p w:rsidR="00700FF4" w:rsidRPr="00700FF4" w:rsidRDefault="00700FF4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нарушение </w:t>
      </w:r>
      <w:proofErr w:type="spellStart"/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. 5.1. договора аренды № 1 от 01.02.2014г. за ненадлежащее исполнение обязанности по внесению арендной платы   пени не начислялись.</w:t>
      </w:r>
    </w:p>
    <w:p w:rsidR="00AE444B" w:rsidRDefault="00AE444B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A" w:rsidRDefault="009860C4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85"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2748" w:rsidRPr="00943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и экспертно-аналитических мероприятий составлялись акты и заключения, которые вместе с информацией о проделанной работе направлялись в Собрание представителей и Главе Гаврилов-Ямского муниципального района.</w:t>
      </w:r>
    </w:p>
    <w:p w:rsidR="00172748" w:rsidRPr="00B449C8" w:rsidRDefault="0070478A" w:rsidP="00566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2748" w:rsidRPr="00B4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проверяемых объектов были выданы представления с требованиями об устранении выявленных нарушений и недостатков. Исполнение представлений находится под постоянным контролем Контрольно-счетной </w:t>
      </w:r>
      <w:r w:rsidR="00B449C8" w:rsidRPr="00B44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72748" w:rsidRPr="00B44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748" w:rsidRPr="00D42B85" w:rsidRDefault="005E5B48" w:rsidP="005668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</w:t>
      </w:r>
      <w:r w:rsidR="005F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совместной проверке </w:t>
      </w:r>
      <w:r w:rsidR="00DC5130" w:rsidRPr="00DC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прокуратурой Гаврилов-Ямского муниципального района Ярославской области </w:t>
      </w:r>
      <w:r w:rsidR="00DC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DC5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законодательства унитарными предприятиями и образовательными учреждениями Гаврилов-Ямского района</w:t>
      </w:r>
      <w:r w:rsidR="005F0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106" w:rsidRPr="005A1106" w:rsidRDefault="005A1106" w:rsidP="005668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889" w:rsidRDefault="00566889" w:rsidP="005668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3D6B77" w:rsidRDefault="003D6B77" w:rsidP="005668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Pr="0079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</w:t>
      </w:r>
      <w:proofErr w:type="gramEnd"/>
      <w:r w:rsidRPr="0079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878DA" w:rsidRPr="008400FB" w:rsidRDefault="0079299B" w:rsidP="00566889">
      <w:pPr>
        <w:tabs>
          <w:tab w:val="left" w:pos="6690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Е.Р. Бурдова</w:t>
      </w:r>
    </w:p>
    <w:sectPr w:rsidR="001878DA" w:rsidRPr="008400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C2" w:rsidRDefault="006112C2" w:rsidP="00D923A1">
      <w:pPr>
        <w:spacing w:after="0" w:line="240" w:lineRule="auto"/>
      </w:pPr>
      <w:r>
        <w:separator/>
      </w:r>
    </w:p>
  </w:endnote>
  <w:endnote w:type="continuationSeparator" w:id="0">
    <w:p w:rsidR="006112C2" w:rsidRDefault="006112C2" w:rsidP="00D9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742385"/>
      <w:docPartObj>
        <w:docPartGallery w:val="Page Numbers (Bottom of Page)"/>
        <w:docPartUnique/>
      </w:docPartObj>
    </w:sdtPr>
    <w:sdtEndPr/>
    <w:sdtContent>
      <w:p w:rsidR="00D923A1" w:rsidRDefault="00D92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238">
          <w:rPr>
            <w:noProof/>
          </w:rPr>
          <w:t>5</w:t>
        </w:r>
        <w:r>
          <w:fldChar w:fldCharType="end"/>
        </w:r>
      </w:p>
    </w:sdtContent>
  </w:sdt>
  <w:p w:rsidR="00D923A1" w:rsidRDefault="00D92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C2" w:rsidRDefault="006112C2" w:rsidP="00D923A1">
      <w:pPr>
        <w:spacing w:after="0" w:line="240" w:lineRule="auto"/>
      </w:pPr>
      <w:r>
        <w:separator/>
      </w:r>
    </w:p>
  </w:footnote>
  <w:footnote w:type="continuationSeparator" w:id="0">
    <w:p w:rsidR="006112C2" w:rsidRDefault="006112C2" w:rsidP="00D92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E76"/>
    <w:multiLevelType w:val="hybridMultilevel"/>
    <w:tmpl w:val="DB642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924D0"/>
    <w:multiLevelType w:val="hybridMultilevel"/>
    <w:tmpl w:val="7E92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C2CF1"/>
    <w:multiLevelType w:val="hybridMultilevel"/>
    <w:tmpl w:val="492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97B75"/>
    <w:multiLevelType w:val="hybridMultilevel"/>
    <w:tmpl w:val="F84060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28042E3"/>
    <w:multiLevelType w:val="hybridMultilevel"/>
    <w:tmpl w:val="05FABB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40EAB"/>
    <w:multiLevelType w:val="hybridMultilevel"/>
    <w:tmpl w:val="9050C71E"/>
    <w:lvl w:ilvl="0" w:tplc="5CA47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76B87"/>
    <w:multiLevelType w:val="hybridMultilevel"/>
    <w:tmpl w:val="2618B9A4"/>
    <w:lvl w:ilvl="0" w:tplc="11A2F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95156B"/>
    <w:multiLevelType w:val="hybridMultilevel"/>
    <w:tmpl w:val="12CE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AA02AC7"/>
    <w:multiLevelType w:val="hybridMultilevel"/>
    <w:tmpl w:val="CBE0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3A"/>
    <w:rsid w:val="000008FE"/>
    <w:rsid w:val="00000ED2"/>
    <w:rsid w:val="000020BE"/>
    <w:rsid w:val="00004B3A"/>
    <w:rsid w:val="00021C7D"/>
    <w:rsid w:val="00022AD6"/>
    <w:rsid w:val="000271CA"/>
    <w:rsid w:val="00030389"/>
    <w:rsid w:val="0003375A"/>
    <w:rsid w:val="00034940"/>
    <w:rsid w:val="00035264"/>
    <w:rsid w:val="00045AFA"/>
    <w:rsid w:val="00060A2E"/>
    <w:rsid w:val="00064B8A"/>
    <w:rsid w:val="0007111C"/>
    <w:rsid w:val="00077444"/>
    <w:rsid w:val="00082B09"/>
    <w:rsid w:val="000902A1"/>
    <w:rsid w:val="000A5815"/>
    <w:rsid w:val="000A6345"/>
    <w:rsid w:val="000A66A8"/>
    <w:rsid w:val="000B2697"/>
    <w:rsid w:val="000B6A7C"/>
    <w:rsid w:val="000B6DF4"/>
    <w:rsid w:val="000C164B"/>
    <w:rsid w:val="000D10EC"/>
    <w:rsid w:val="000D50B4"/>
    <w:rsid w:val="000D5E50"/>
    <w:rsid w:val="000E21D0"/>
    <w:rsid w:val="000F025A"/>
    <w:rsid w:val="000F206B"/>
    <w:rsid w:val="0010053A"/>
    <w:rsid w:val="00106137"/>
    <w:rsid w:val="00114FC7"/>
    <w:rsid w:val="001150F8"/>
    <w:rsid w:val="00115154"/>
    <w:rsid w:val="0014716A"/>
    <w:rsid w:val="00157B0F"/>
    <w:rsid w:val="0016019C"/>
    <w:rsid w:val="00160312"/>
    <w:rsid w:val="0016562F"/>
    <w:rsid w:val="0016673B"/>
    <w:rsid w:val="00172748"/>
    <w:rsid w:val="001878DA"/>
    <w:rsid w:val="001917F2"/>
    <w:rsid w:val="00193173"/>
    <w:rsid w:val="001A1924"/>
    <w:rsid w:val="001B21B3"/>
    <w:rsid w:val="001B24D4"/>
    <w:rsid w:val="001B50CA"/>
    <w:rsid w:val="001C26EA"/>
    <w:rsid w:val="001C509E"/>
    <w:rsid w:val="001D093E"/>
    <w:rsid w:val="001D2CF7"/>
    <w:rsid w:val="001E2DB1"/>
    <w:rsid w:val="001E640C"/>
    <w:rsid w:val="001F06BF"/>
    <w:rsid w:val="001F0FEA"/>
    <w:rsid w:val="001F47DD"/>
    <w:rsid w:val="001F5E61"/>
    <w:rsid w:val="0020001E"/>
    <w:rsid w:val="002000CC"/>
    <w:rsid w:val="002101FA"/>
    <w:rsid w:val="00220FB2"/>
    <w:rsid w:val="00223CAC"/>
    <w:rsid w:val="00231988"/>
    <w:rsid w:val="00233E36"/>
    <w:rsid w:val="00243626"/>
    <w:rsid w:val="002516DE"/>
    <w:rsid w:val="00261ABF"/>
    <w:rsid w:val="002703C1"/>
    <w:rsid w:val="00270A17"/>
    <w:rsid w:val="00275EA7"/>
    <w:rsid w:val="00276E81"/>
    <w:rsid w:val="00277700"/>
    <w:rsid w:val="00283F04"/>
    <w:rsid w:val="0028772D"/>
    <w:rsid w:val="002939F1"/>
    <w:rsid w:val="00295694"/>
    <w:rsid w:val="002B317A"/>
    <w:rsid w:val="002B43FB"/>
    <w:rsid w:val="002C1F7B"/>
    <w:rsid w:val="002D0497"/>
    <w:rsid w:val="002D0949"/>
    <w:rsid w:val="002D2A33"/>
    <w:rsid w:val="002D69A1"/>
    <w:rsid w:val="002E7432"/>
    <w:rsid w:val="0031350A"/>
    <w:rsid w:val="003167BD"/>
    <w:rsid w:val="00325969"/>
    <w:rsid w:val="0034452B"/>
    <w:rsid w:val="00351907"/>
    <w:rsid w:val="00351D25"/>
    <w:rsid w:val="00364F51"/>
    <w:rsid w:val="00367CA6"/>
    <w:rsid w:val="00367E51"/>
    <w:rsid w:val="003708F4"/>
    <w:rsid w:val="00374FC5"/>
    <w:rsid w:val="003828BA"/>
    <w:rsid w:val="00385082"/>
    <w:rsid w:val="00387250"/>
    <w:rsid w:val="00387EA0"/>
    <w:rsid w:val="0039087D"/>
    <w:rsid w:val="003972D5"/>
    <w:rsid w:val="003A6179"/>
    <w:rsid w:val="003D07E2"/>
    <w:rsid w:val="003D6B77"/>
    <w:rsid w:val="003E3301"/>
    <w:rsid w:val="003F13A2"/>
    <w:rsid w:val="00414130"/>
    <w:rsid w:val="00415526"/>
    <w:rsid w:val="00417AF6"/>
    <w:rsid w:val="00420978"/>
    <w:rsid w:val="004250AD"/>
    <w:rsid w:val="00426263"/>
    <w:rsid w:val="00427370"/>
    <w:rsid w:val="00430325"/>
    <w:rsid w:val="00436B47"/>
    <w:rsid w:val="00442F81"/>
    <w:rsid w:val="00452853"/>
    <w:rsid w:val="0045410F"/>
    <w:rsid w:val="00454305"/>
    <w:rsid w:val="00463CDF"/>
    <w:rsid w:val="00477B2E"/>
    <w:rsid w:val="004810D9"/>
    <w:rsid w:val="00485B73"/>
    <w:rsid w:val="004877B7"/>
    <w:rsid w:val="004915AF"/>
    <w:rsid w:val="00493483"/>
    <w:rsid w:val="004A0AEA"/>
    <w:rsid w:val="004A3147"/>
    <w:rsid w:val="004A3216"/>
    <w:rsid w:val="004A471D"/>
    <w:rsid w:val="004B5903"/>
    <w:rsid w:val="004D14F6"/>
    <w:rsid w:val="004D79F5"/>
    <w:rsid w:val="004E019C"/>
    <w:rsid w:val="004E57EE"/>
    <w:rsid w:val="004F1B51"/>
    <w:rsid w:val="005069F4"/>
    <w:rsid w:val="00510431"/>
    <w:rsid w:val="00523929"/>
    <w:rsid w:val="00524D09"/>
    <w:rsid w:val="005336EE"/>
    <w:rsid w:val="005552F9"/>
    <w:rsid w:val="00555750"/>
    <w:rsid w:val="00556D13"/>
    <w:rsid w:val="00557D0F"/>
    <w:rsid w:val="005607D0"/>
    <w:rsid w:val="00566889"/>
    <w:rsid w:val="00572DD7"/>
    <w:rsid w:val="005748E6"/>
    <w:rsid w:val="00575F2A"/>
    <w:rsid w:val="005A1106"/>
    <w:rsid w:val="005B2395"/>
    <w:rsid w:val="005B632C"/>
    <w:rsid w:val="005C7428"/>
    <w:rsid w:val="005E03DD"/>
    <w:rsid w:val="005E5B48"/>
    <w:rsid w:val="005F02BF"/>
    <w:rsid w:val="005F03CF"/>
    <w:rsid w:val="00600596"/>
    <w:rsid w:val="006013C8"/>
    <w:rsid w:val="006112C2"/>
    <w:rsid w:val="00632F26"/>
    <w:rsid w:val="00637E10"/>
    <w:rsid w:val="0064680A"/>
    <w:rsid w:val="0067475D"/>
    <w:rsid w:val="0069566B"/>
    <w:rsid w:val="00695D61"/>
    <w:rsid w:val="006A0135"/>
    <w:rsid w:val="006A1FBE"/>
    <w:rsid w:val="006A2EFC"/>
    <w:rsid w:val="006A4521"/>
    <w:rsid w:val="006A4EF1"/>
    <w:rsid w:val="006A740D"/>
    <w:rsid w:val="006C267F"/>
    <w:rsid w:val="006C4B4D"/>
    <w:rsid w:val="006D0DB2"/>
    <w:rsid w:val="006D7FB3"/>
    <w:rsid w:val="006E5546"/>
    <w:rsid w:val="006F752E"/>
    <w:rsid w:val="00700FF4"/>
    <w:rsid w:val="0070478A"/>
    <w:rsid w:val="00720E02"/>
    <w:rsid w:val="00735734"/>
    <w:rsid w:val="007516C3"/>
    <w:rsid w:val="007612D0"/>
    <w:rsid w:val="0076296D"/>
    <w:rsid w:val="00783ED8"/>
    <w:rsid w:val="0079158D"/>
    <w:rsid w:val="0079299B"/>
    <w:rsid w:val="00794D77"/>
    <w:rsid w:val="007A3272"/>
    <w:rsid w:val="007A69FB"/>
    <w:rsid w:val="007B02A7"/>
    <w:rsid w:val="007B2E29"/>
    <w:rsid w:val="007C05B5"/>
    <w:rsid w:val="007C4587"/>
    <w:rsid w:val="007C5950"/>
    <w:rsid w:val="007C7FEE"/>
    <w:rsid w:val="007D5BC6"/>
    <w:rsid w:val="007F7405"/>
    <w:rsid w:val="00800CDB"/>
    <w:rsid w:val="0080514F"/>
    <w:rsid w:val="008064D9"/>
    <w:rsid w:val="00806A62"/>
    <w:rsid w:val="00810E19"/>
    <w:rsid w:val="00834066"/>
    <w:rsid w:val="008400FB"/>
    <w:rsid w:val="00853162"/>
    <w:rsid w:val="00866B1B"/>
    <w:rsid w:val="00882466"/>
    <w:rsid w:val="00886783"/>
    <w:rsid w:val="0088760D"/>
    <w:rsid w:val="008877C1"/>
    <w:rsid w:val="008A7B19"/>
    <w:rsid w:val="008D2880"/>
    <w:rsid w:val="008D53DE"/>
    <w:rsid w:val="008E1DDE"/>
    <w:rsid w:val="008F52CE"/>
    <w:rsid w:val="0091140D"/>
    <w:rsid w:val="009177B8"/>
    <w:rsid w:val="0092285A"/>
    <w:rsid w:val="0094067D"/>
    <w:rsid w:val="009436E4"/>
    <w:rsid w:val="009465D0"/>
    <w:rsid w:val="00946DC5"/>
    <w:rsid w:val="00950A5B"/>
    <w:rsid w:val="0096447C"/>
    <w:rsid w:val="009726A7"/>
    <w:rsid w:val="0098550A"/>
    <w:rsid w:val="009860C4"/>
    <w:rsid w:val="00986704"/>
    <w:rsid w:val="0099340B"/>
    <w:rsid w:val="00995789"/>
    <w:rsid w:val="009E3307"/>
    <w:rsid w:val="009F4356"/>
    <w:rsid w:val="00A01EC4"/>
    <w:rsid w:val="00A05072"/>
    <w:rsid w:val="00A1222C"/>
    <w:rsid w:val="00A24E2D"/>
    <w:rsid w:val="00A549C6"/>
    <w:rsid w:val="00A71BF6"/>
    <w:rsid w:val="00A73576"/>
    <w:rsid w:val="00A73C17"/>
    <w:rsid w:val="00A746CA"/>
    <w:rsid w:val="00A90D43"/>
    <w:rsid w:val="00A91DD0"/>
    <w:rsid w:val="00AB1461"/>
    <w:rsid w:val="00AB294F"/>
    <w:rsid w:val="00AB7301"/>
    <w:rsid w:val="00AC0685"/>
    <w:rsid w:val="00AC4B7B"/>
    <w:rsid w:val="00AD2775"/>
    <w:rsid w:val="00AE26F4"/>
    <w:rsid w:val="00AE444B"/>
    <w:rsid w:val="00AE5767"/>
    <w:rsid w:val="00AF5072"/>
    <w:rsid w:val="00B176EC"/>
    <w:rsid w:val="00B17F43"/>
    <w:rsid w:val="00B34561"/>
    <w:rsid w:val="00B36965"/>
    <w:rsid w:val="00B449C8"/>
    <w:rsid w:val="00B520F1"/>
    <w:rsid w:val="00B53046"/>
    <w:rsid w:val="00B706EB"/>
    <w:rsid w:val="00B76BE6"/>
    <w:rsid w:val="00BB142D"/>
    <w:rsid w:val="00BB1F1C"/>
    <w:rsid w:val="00BB4208"/>
    <w:rsid w:val="00BB55AE"/>
    <w:rsid w:val="00BB689F"/>
    <w:rsid w:val="00BC0893"/>
    <w:rsid w:val="00BC570F"/>
    <w:rsid w:val="00BC6B08"/>
    <w:rsid w:val="00BD2A74"/>
    <w:rsid w:val="00BD456E"/>
    <w:rsid w:val="00BE0782"/>
    <w:rsid w:val="00BE397E"/>
    <w:rsid w:val="00BE606C"/>
    <w:rsid w:val="00BF0B83"/>
    <w:rsid w:val="00C002BA"/>
    <w:rsid w:val="00C107EC"/>
    <w:rsid w:val="00C2486F"/>
    <w:rsid w:val="00C3617F"/>
    <w:rsid w:val="00C37304"/>
    <w:rsid w:val="00C3796A"/>
    <w:rsid w:val="00C43A69"/>
    <w:rsid w:val="00C601B0"/>
    <w:rsid w:val="00C61621"/>
    <w:rsid w:val="00C73CAC"/>
    <w:rsid w:val="00C85B5C"/>
    <w:rsid w:val="00C90A17"/>
    <w:rsid w:val="00C93DF0"/>
    <w:rsid w:val="00CA1F3A"/>
    <w:rsid w:val="00CE6780"/>
    <w:rsid w:val="00CF5E40"/>
    <w:rsid w:val="00CF78A8"/>
    <w:rsid w:val="00D03AEB"/>
    <w:rsid w:val="00D2217C"/>
    <w:rsid w:val="00D2456C"/>
    <w:rsid w:val="00D24669"/>
    <w:rsid w:val="00D307E8"/>
    <w:rsid w:val="00D34F64"/>
    <w:rsid w:val="00D37C6C"/>
    <w:rsid w:val="00D41F31"/>
    <w:rsid w:val="00D42B85"/>
    <w:rsid w:val="00D5039C"/>
    <w:rsid w:val="00D5448D"/>
    <w:rsid w:val="00D62BBF"/>
    <w:rsid w:val="00D6489D"/>
    <w:rsid w:val="00D662D8"/>
    <w:rsid w:val="00D721E9"/>
    <w:rsid w:val="00D76B51"/>
    <w:rsid w:val="00D80524"/>
    <w:rsid w:val="00D83226"/>
    <w:rsid w:val="00D83A17"/>
    <w:rsid w:val="00D86BBA"/>
    <w:rsid w:val="00D923A1"/>
    <w:rsid w:val="00D97329"/>
    <w:rsid w:val="00DC1F82"/>
    <w:rsid w:val="00DC5130"/>
    <w:rsid w:val="00DD1D42"/>
    <w:rsid w:val="00DD2455"/>
    <w:rsid w:val="00DD45AD"/>
    <w:rsid w:val="00E0341F"/>
    <w:rsid w:val="00E0794D"/>
    <w:rsid w:val="00E11882"/>
    <w:rsid w:val="00E16459"/>
    <w:rsid w:val="00E17E1D"/>
    <w:rsid w:val="00E20B0E"/>
    <w:rsid w:val="00E22D20"/>
    <w:rsid w:val="00E54559"/>
    <w:rsid w:val="00E679EA"/>
    <w:rsid w:val="00E67D1B"/>
    <w:rsid w:val="00E75FDC"/>
    <w:rsid w:val="00E77A12"/>
    <w:rsid w:val="00E87420"/>
    <w:rsid w:val="00E9050C"/>
    <w:rsid w:val="00EA100A"/>
    <w:rsid w:val="00EA3B47"/>
    <w:rsid w:val="00EA61C4"/>
    <w:rsid w:val="00EB1FC0"/>
    <w:rsid w:val="00ED029E"/>
    <w:rsid w:val="00EF2238"/>
    <w:rsid w:val="00EF562C"/>
    <w:rsid w:val="00F03E7A"/>
    <w:rsid w:val="00F07361"/>
    <w:rsid w:val="00F13FEB"/>
    <w:rsid w:val="00F163DC"/>
    <w:rsid w:val="00F25B36"/>
    <w:rsid w:val="00F33617"/>
    <w:rsid w:val="00F4113E"/>
    <w:rsid w:val="00F43591"/>
    <w:rsid w:val="00F51420"/>
    <w:rsid w:val="00F6404E"/>
    <w:rsid w:val="00F7137D"/>
    <w:rsid w:val="00F809FF"/>
    <w:rsid w:val="00F965DC"/>
    <w:rsid w:val="00F97ABB"/>
    <w:rsid w:val="00FA6080"/>
    <w:rsid w:val="00FD1CA3"/>
    <w:rsid w:val="00FD6159"/>
    <w:rsid w:val="00FE147E"/>
    <w:rsid w:val="00FE49E7"/>
    <w:rsid w:val="00FF1762"/>
    <w:rsid w:val="00FF2553"/>
    <w:rsid w:val="00FF255D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1"/>
  </w:style>
  <w:style w:type="paragraph" w:styleId="a8">
    <w:name w:val="footer"/>
    <w:basedOn w:val="a"/>
    <w:link w:val="a9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1"/>
  </w:style>
  <w:style w:type="paragraph" w:styleId="a8">
    <w:name w:val="footer"/>
    <w:basedOn w:val="a"/>
    <w:link w:val="a9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3FC5-AC2A-4CC9-9A75-15362E1D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2019-06-07T10:26:00Z</cp:lastPrinted>
  <dcterms:created xsi:type="dcterms:W3CDTF">2019-06-07T10:23:00Z</dcterms:created>
  <dcterms:modified xsi:type="dcterms:W3CDTF">2019-06-07T10:26:00Z</dcterms:modified>
</cp:coreProperties>
</file>