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</w:t>
      </w:r>
      <w:proofErr w:type="gramStart"/>
      <w:r w:rsidRPr="007223F9">
        <w:rPr>
          <w:rFonts w:ascii="Times New Roman" w:hAnsi="Times New Roman"/>
          <w:b/>
        </w:rPr>
        <w:t>ГАВРИЛОВ-ЯМСКОГО</w:t>
      </w:r>
      <w:proofErr w:type="gramEnd"/>
      <w:r w:rsidRPr="007223F9">
        <w:rPr>
          <w:rFonts w:ascii="Times New Roman" w:hAnsi="Times New Roman"/>
          <w:b/>
        </w:rPr>
        <w:t xml:space="preserve">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Собрания представителей </w:t>
      </w:r>
      <w:proofErr w:type="gramStart"/>
      <w:r w:rsidR="00522506">
        <w:rPr>
          <w:rFonts w:ascii="Times New Roman" w:hAnsi="Times New Roman"/>
          <w:b/>
          <w:i/>
          <w:sz w:val="28"/>
          <w:szCs w:val="28"/>
        </w:rPr>
        <w:t>Гаврилов-Ямского</w:t>
      </w:r>
      <w:proofErr w:type="gramEnd"/>
      <w:r w:rsidR="00522506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 Гаврилов-Ямского муниципального </w:t>
      </w:r>
      <w:r w:rsidR="00184F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>района на 2014 год и плановый период 2015 и 2016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2014 год и плановый период 2015 и 2016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Гаврилов-Ямском районе»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Решением Собрания представителей Гаврилов-Ямского муниципального района от 24.04.2008г. № 2(в ред. от </w:t>
      </w:r>
      <w:r w:rsidR="00B271F7">
        <w:rPr>
          <w:rFonts w:ascii="Times New Roman" w:hAnsi="Times New Roman"/>
          <w:sz w:val="28"/>
          <w:szCs w:val="28"/>
        </w:rPr>
        <w:t>14</w:t>
      </w:r>
      <w:r w:rsidR="004F5F99">
        <w:rPr>
          <w:rFonts w:ascii="Times New Roman" w:hAnsi="Times New Roman"/>
          <w:sz w:val="28"/>
          <w:szCs w:val="28"/>
        </w:rPr>
        <w:t>.</w:t>
      </w:r>
      <w:r w:rsidR="00B271F7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.201</w:t>
      </w:r>
      <w:r w:rsidR="00B271F7">
        <w:rPr>
          <w:rFonts w:ascii="Times New Roman" w:hAnsi="Times New Roman"/>
          <w:sz w:val="28"/>
          <w:szCs w:val="28"/>
        </w:rPr>
        <w:t>3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B271F7">
        <w:rPr>
          <w:rFonts w:ascii="Times New Roman" w:hAnsi="Times New Roman"/>
          <w:sz w:val="28"/>
          <w:szCs w:val="28"/>
        </w:rPr>
        <w:t>41</w:t>
      </w:r>
      <w:r w:rsidR="004F5F99">
        <w:rPr>
          <w:rFonts w:ascii="Times New Roman" w:hAnsi="Times New Roman"/>
          <w:sz w:val="28"/>
          <w:szCs w:val="28"/>
        </w:rPr>
        <w:t xml:space="preserve">)  </w:t>
      </w:r>
      <w:r w:rsidR="00392285">
        <w:rPr>
          <w:rFonts w:ascii="Times New Roman" w:hAnsi="Times New Roman"/>
          <w:sz w:val="28"/>
          <w:szCs w:val="28"/>
        </w:rPr>
        <w:t xml:space="preserve">и Положения «О Контрольно-счетной комиссии </w:t>
      </w:r>
      <w:proofErr w:type="gramStart"/>
      <w:r w:rsidR="0039228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BD0C6A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4A369F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Гаврилов-Ямском муниципальном районе (далее Положение). </w:t>
      </w:r>
    </w:p>
    <w:p w:rsidR="00515007" w:rsidRDefault="0032436B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 xml:space="preserve">решения Собрания представителей </w:t>
      </w:r>
      <w:proofErr w:type="gramStart"/>
      <w:r w:rsidR="00B666BC" w:rsidRPr="0039228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666BC" w:rsidRPr="00392285">
        <w:rPr>
          <w:rFonts w:ascii="Times New Roman" w:hAnsi="Times New Roman"/>
          <w:sz w:val="28"/>
          <w:szCs w:val="28"/>
        </w:rPr>
        <w:t xml:space="preserve"> муниципального района « О  бюджете Гаврилов-Ямского муниципального района на 2014 год и плановый период 2015 и 2016 годов»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 w:rsidR="00050394">
        <w:rPr>
          <w:rFonts w:ascii="Times New Roman" w:hAnsi="Times New Roman"/>
          <w:sz w:val="28"/>
          <w:szCs w:val="28"/>
        </w:rPr>
        <w:t xml:space="preserve"> 1</w:t>
      </w:r>
      <w:r w:rsidR="00843CC3">
        <w:rPr>
          <w:rFonts w:ascii="Times New Roman" w:hAnsi="Times New Roman"/>
          <w:sz w:val="28"/>
          <w:szCs w:val="28"/>
        </w:rPr>
        <w:t>5.11.201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33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515007" w:rsidP="00AF1655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 xml:space="preserve">комиссию </w:t>
      </w:r>
      <w:proofErr w:type="gramStart"/>
      <w:r w:rsidR="00D30A5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30A5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15.11.201</w:t>
      </w:r>
      <w:r w:rsidR="00D30A55">
        <w:rPr>
          <w:rFonts w:ascii="Times New Roman" w:hAnsi="Times New Roman"/>
          <w:sz w:val="28"/>
          <w:szCs w:val="28"/>
        </w:rPr>
        <w:t>3</w:t>
      </w:r>
      <w:r w:rsidR="004C355E">
        <w:rPr>
          <w:rFonts w:ascii="Times New Roman" w:hAnsi="Times New Roman"/>
          <w:sz w:val="28"/>
          <w:szCs w:val="28"/>
        </w:rPr>
        <w:t>г.</w:t>
      </w:r>
      <w:r w:rsidR="00843CC3">
        <w:rPr>
          <w:rFonts w:ascii="Times New Roman" w:hAnsi="Times New Roman"/>
          <w:sz w:val="28"/>
          <w:szCs w:val="28"/>
        </w:rPr>
        <w:t xml:space="preserve"> (письмо от 15.11.201</w:t>
      </w:r>
      <w:r w:rsidR="00203EA9">
        <w:rPr>
          <w:rFonts w:ascii="Times New Roman" w:hAnsi="Times New Roman"/>
          <w:sz w:val="28"/>
          <w:szCs w:val="28"/>
        </w:rPr>
        <w:t>3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1973AC">
        <w:rPr>
          <w:rFonts w:ascii="Times New Roman" w:hAnsi="Times New Roman"/>
          <w:sz w:val="28"/>
          <w:szCs w:val="28"/>
        </w:rPr>
        <w:t xml:space="preserve">г. </w:t>
      </w:r>
      <w:r w:rsidR="00843CC3">
        <w:rPr>
          <w:rFonts w:ascii="Times New Roman" w:hAnsi="Times New Roman"/>
          <w:sz w:val="28"/>
          <w:szCs w:val="28"/>
        </w:rPr>
        <w:t>№ </w:t>
      </w:r>
      <w:r w:rsidR="00BF1E5B">
        <w:rPr>
          <w:rFonts w:ascii="Times New Roman" w:hAnsi="Times New Roman"/>
          <w:sz w:val="28"/>
          <w:szCs w:val="28"/>
        </w:rPr>
        <w:t>1936</w:t>
      </w:r>
      <w:r w:rsidR="00843CC3">
        <w:rPr>
          <w:rFonts w:ascii="Times New Roman" w:hAnsi="Times New Roman"/>
          <w:sz w:val="28"/>
          <w:szCs w:val="28"/>
        </w:rPr>
        <w:t>)</w:t>
      </w:r>
      <w:r w:rsidR="005B0DCF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пунктом 5 статьи 33 Положения о бюджетном процессе в </w:t>
      </w:r>
      <w:proofErr w:type="gramStart"/>
      <w:r w:rsidR="006063DD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6063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муниципальном районе, одновременно с проектом решения о бюджете в </w:t>
      </w:r>
      <w:r w:rsidR="006063DD">
        <w:rPr>
          <w:rFonts w:ascii="Times New Roman" w:hAnsi="Times New Roman"/>
          <w:sz w:val="28"/>
          <w:szCs w:val="28"/>
        </w:rPr>
        <w:t>Собрание представителей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6063DD">
        <w:rPr>
          <w:rFonts w:ascii="Times New Roman" w:hAnsi="Times New Roman"/>
          <w:sz w:val="28"/>
          <w:szCs w:val="28"/>
        </w:rPr>
        <w:t>Собрания представителей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Pr="004C41B9" w:rsidRDefault="00D14ACB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5B0DCF" w:rsidRPr="004C41B9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41B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4C41B9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4C41B9">
        <w:rPr>
          <w:rFonts w:ascii="Times New Roman" w:hAnsi="Times New Roman"/>
          <w:sz w:val="28"/>
          <w:szCs w:val="28"/>
        </w:rPr>
        <w:t>13.08.2013г.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EF2607">
        <w:rPr>
          <w:rFonts w:ascii="Times New Roman" w:hAnsi="Times New Roman"/>
          <w:sz w:val="28"/>
          <w:szCs w:val="28"/>
        </w:rPr>
        <w:t>1212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направлениях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r w:rsidR="00EF2607">
        <w:rPr>
          <w:rFonts w:ascii="Times New Roman" w:hAnsi="Times New Roman"/>
          <w:sz w:val="28"/>
          <w:szCs w:val="28"/>
        </w:rPr>
        <w:t>Гаврилов-Ямского</w:t>
      </w:r>
      <w:r w:rsidR="002A4851" w:rsidRPr="004C41B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EF2607">
        <w:rPr>
          <w:rFonts w:ascii="Times New Roman" w:hAnsi="Times New Roman"/>
          <w:sz w:val="28"/>
          <w:szCs w:val="28"/>
        </w:rPr>
        <w:t>4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EF2607">
        <w:rPr>
          <w:rFonts w:ascii="Times New Roman" w:hAnsi="Times New Roman"/>
          <w:sz w:val="28"/>
          <w:szCs w:val="28"/>
        </w:rPr>
        <w:t>5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EF2607">
        <w:rPr>
          <w:rFonts w:ascii="Times New Roman" w:hAnsi="Times New Roman"/>
          <w:sz w:val="28"/>
          <w:szCs w:val="28"/>
        </w:rPr>
        <w:t>6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F0487B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>б 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gramStart"/>
      <w:r w:rsidR="00F0487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2A4851" w:rsidRPr="00F0487B">
        <w:rPr>
          <w:rFonts w:ascii="Times New Roman" w:hAnsi="Times New Roman"/>
          <w:sz w:val="28"/>
          <w:szCs w:val="28"/>
        </w:rPr>
        <w:t> муниципального района</w:t>
      </w:r>
      <w:r w:rsidR="00200E5F" w:rsidRPr="00F0487B">
        <w:rPr>
          <w:rFonts w:ascii="Times New Roman" w:hAnsi="Times New Roman"/>
          <w:sz w:val="28"/>
          <w:szCs w:val="28"/>
        </w:rPr>
        <w:t xml:space="preserve"> за </w:t>
      </w:r>
      <w:r w:rsidR="00F0487B">
        <w:rPr>
          <w:rFonts w:ascii="Times New Roman" w:hAnsi="Times New Roman"/>
          <w:sz w:val="28"/>
          <w:szCs w:val="28"/>
        </w:rPr>
        <w:t>9 месяцев 2013</w:t>
      </w:r>
      <w:r w:rsidR="002A4851" w:rsidRPr="00F0487B">
        <w:rPr>
          <w:rFonts w:ascii="Times New Roman" w:hAnsi="Times New Roman"/>
          <w:sz w:val="28"/>
          <w:szCs w:val="28"/>
        </w:rPr>
        <w:t> года</w:t>
      </w:r>
      <w:r w:rsidR="00F0487B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Гаврилов-Ямского муниципального района за 2013 год</w:t>
      </w:r>
      <w:r w:rsidR="002A4851" w:rsidRPr="00F0487B">
        <w:rPr>
          <w:rFonts w:ascii="Times New Roman" w:hAnsi="Times New Roman"/>
          <w:sz w:val="28"/>
          <w:szCs w:val="28"/>
        </w:rPr>
        <w:t>;</w:t>
      </w:r>
      <w:r w:rsidR="00820CE7" w:rsidRPr="00F0487B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264871">
        <w:rPr>
          <w:rFonts w:ascii="Times New Roman" w:hAnsi="Times New Roman"/>
          <w:sz w:val="28"/>
          <w:szCs w:val="28"/>
        </w:rPr>
        <w:t>инист</w:t>
      </w:r>
      <w:r w:rsidR="00D14ACB" w:rsidRPr="00264871">
        <w:rPr>
          <w:rFonts w:ascii="Times New Roman" w:hAnsi="Times New Roman"/>
          <w:sz w:val="28"/>
          <w:szCs w:val="28"/>
        </w:rPr>
        <w:t xml:space="preserve">рации </w:t>
      </w:r>
      <w:proofErr w:type="gramStart"/>
      <w:r w:rsidR="0026487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26487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14ACB" w:rsidRPr="00264871">
        <w:rPr>
          <w:rFonts w:ascii="Times New Roman" w:hAnsi="Times New Roman"/>
          <w:sz w:val="28"/>
          <w:szCs w:val="28"/>
        </w:rPr>
        <w:t xml:space="preserve"> от </w:t>
      </w:r>
      <w:r w:rsidR="00264871">
        <w:rPr>
          <w:rFonts w:ascii="Times New Roman" w:hAnsi="Times New Roman"/>
          <w:sz w:val="28"/>
          <w:szCs w:val="28"/>
        </w:rPr>
        <w:t>13.09.2013г.</w:t>
      </w:r>
      <w:r w:rsidR="00820CE7" w:rsidRPr="00264871">
        <w:rPr>
          <w:rFonts w:ascii="Times New Roman" w:hAnsi="Times New Roman"/>
          <w:sz w:val="28"/>
          <w:szCs w:val="28"/>
        </w:rPr>
        <w:t xml:space="preserve"> № </w:t>
      </w:r>
      <w:r w:rsidR="00264871">
        <w:rPr>
          <w:rFonts w:ascii="Times New Roman" w:hAnsi="Times New Roman"/>
          <w:sz w:val="28"/>
          <w:szCs w:val="28"/>
        </w:rPr>
        <w:t>1332</w:t>
      </w:r>
      <w:r w:rsidRP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«О</w:t>
      </w:r>
      <w:r w:rsidR="00264871">
        <w:rPr>
          <w:rFonts w:ascii="Times New Roman" w:hAnsi="Times New Roman"/>
          <w:sz w:val="28"/>
          <w:szCs w:val="28"/>
        </w:rPr>
        <w:t xml:space="preserve"> </w:t>
      </w:r>
      <w:r w:rsidR="005B0DCF" w:rsidRPr="00264871">
        <w:rPr>
          <w:rFonts w:ascii="Times New Roman" w:hAnsi="Times New Roman"/>
          <w:sz w:val="28"/>
          <w:szCs w:val="28"/>
        </w:rPr>
        <w:t>прогноз</w:t>
      </w:r>
      <w:r w:rsidR="00264871">
        <w:rPr>
          <w:rFonts w:ascii="Times New Roman" w:hAnsi="Times New Roman"/>
          <w:sz w:val="28"/>
          <w:szCs w:val="28"/>
        </w:rPr>
        <w:t>е</w:t>
      </w:r>
      <w:r w:rsidR="005B0DCF" w:rsidRPr="0026487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264871">
        <w:rPr>
          <w:rFonts w:ascii="Times New Roman" w:hAnsi="Times New Roman"/>
          <w:sz w:val="28"/>
          <w:szCs w:val="28"/>
        </w:rPr>
        <w:t>Гаврилов-Ямского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0346CB" w:rsidRPr="00264871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264871">
        <w:rPr>
          <w:rFonts w:ascii="Times New Roman" w:hAnsi="Times New Roman"/>
          <w:sz w:val="28"/>
          <w:szCs w:val="28"/>
        </w:rPr>
        <w:t>4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64871">
        <w:rPr>
          <w:rFonts w:ascii="Times New Roman" w:hAnsi="Times New Roman"/>
          <w:sz w:val="28"/>
          <w:szCs w:val="28"/>
        </w:rPr>
        <w:t>5 и 2016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»;</w:t>
      </w:r>
    </w:p>
    <w:p w:rsidR="005961DC" w:rsidRDefault="005961DC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0FC4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 xml:space="preserve">предварительный </w:t>
      </w:r>
      <w:r w:rsidRPr="00380FC4">
        <w:rPr>
          <w:rFonts w:ascii="Times New Roman" w:hAnsi="Times New Roman"/>
          <w:sz w:val="28"/>
          <w:szCs w:val="28"/>
        </w:rPr>
        <w:t xml:space="preserve">прогноз сводного финансового баланса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80FC4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4</w:t>
      </w:r>
      <w:r w:rsidRPr="00380FC4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sz w:val="28"/>
          <w:szCs w:val="28"/>
        </w:rPr>
        <w:t>5</w:t>
      </w:r>
      <w:r w:rsidRPr="00380FC4">
        <w:rPr>
          <w:rFonts w:ascii="Times New Roman" w:hAnsi="Times New Roman"/>
          <w:sz w:val="28"/>
          <w:szCs w:val="28"/>
        </w:rPr>
        <w:t xml:space="preserve"> и 201</w:t>
      </w:r>
      <w:r>
        <w:rPr>
          <w:rFonts w:ascii="Times New Roman" w:hAnsi="Times New Roman"/>
          <w:sz w:val="28"/>
          <w:szCs w:val="28"/>
        </w:rPr>
        <w:t>6</w:t>
      </w:r>
      <w:r w:rsidRPr="00380FC4">
        <w:rPr>
          <w:rFonts w:ascii="Times New Roman" w:hAnsi="Times New Roman"/>
          <w:sz w:val="28"/>
          <w:szCs w:val="28"/>
        </w:rPr>
        <w:t xml:space="preserve"> годов;</w:t>
      </w:r>
    </w:p>
    <w:p w:rsidR="00DC05C0" w:rsidRDefault="00DC05C0" w:rsidP="00596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 основных характеристик консолидированного бюджета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на 2014 год и плановый период 2015-2016гг.</w:t>
      </w:r>
      <w:r w:rsidR="00741DFD">
        <w:rPr>
          <w:rFonts w:ascii="Times New Roman" w:hAnsi="Times New Roman"/>
          <w:sz w:val="28"/>
          <w:szCs w:val="28"/>
        </w:rPr>
        <w:t>;</w:t>
      </w:r>
    </w:p>
    <w:p w:rsidR="005961DC" w:rsidRDefault="00741DFD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2014 год и плановый период 2015-2016 годов;  </w:t>
      </w:r>
    </w:p>
    <w:p w:rsidR="00C6690A" w:rsidRDefault="00C6690A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EB1050">
        <w:rPr>
          <w:rFonts w:ascii="Times New Roman" w:hAnsi="Times New Roman"/>
          <w:sz w:val="28"/>
          <w:szCs w:val="28"/>
        </w:rPr>
        <w:t>;</w:t>
      </w:r>
    </w:p>
    <w:p w:rsidR="00EB1050" w:rsidRPr="00264871" w:rsidRDefault="00EB1050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методики и  расчеты распределения межбюджетных трансфертов на 2014 год.</w:t>
      </w:r>
    </w:p>
    <w:p w:rsidR="003E2615" w:rsidRDefault="003E2615" w:rsidP="003F52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статьи 184.</w:t>
      </w:r>
      <w:r w:rsidR="00694F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C90" w:rsidRDefault="005B0DCF" w:rsidP="005B0D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1050">
        <w:rPr>
          <w:rFonts w:ascii="Times New Roman" w:hAnsi="Times New Roman"/>
          <w:color w:val="000000" w:themeColor="text1"/>
          <w:sz w:val="28"/>
          <w:szCs w:val="28"/>
        </w:rPr>
        <w:t>Публичные слушания по п</w:t>
      </w:r>
      <w:r w:rsidR="00E6175F" w:rsidRPr="00EB1050">
        <w:rPr>
          <w:rFonts w:ascii="Times New Roman" w:hAnsi="Times New Roman"/>
          <w:color w:val="000000" w:themeColor="text1"/>
          <w:sz w:val="28"/>
          <w:szCs w:val="28"/>
        </w:rPr>
        <w:t>роекту бюджета были про</w:t>
      </w:r>
      <w:r w:rsidR="007B37FE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ведены </w:t>
      </w:r>
      <w:r w:rsidR="008B5E7B" w:rsidRPr="00EB1050">
        <w:rPr>
          <w:rFonts w:ascii="Times New Roman" w:hAnsi="Times New Roman"/>
          <w:color w:val="000000" w:themeColor="text1"/>
          <w:sz w:val="28"/>
          <w:szCs w:val="28"/>
        </w:rPr>
        <w:t>5 декабря 201</w:t>
      </w:r>
      <w:r w:rsidR="00C607D3" w:rsidRPr="00EB10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B5E7B" w:rsidRPr="00EB105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4C4C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6449E" w:rsidRPr="00420FAC" w:rsidRDefault="00790D23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FAC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C607D3">
        <w:rPr>
          <w:rFonts w:ascii="Times New Roman" w:hAnsi="Times New Roman"/>
          <w:sz w:val="28"/>
          <w:szCs w:val="28"/>
        </w:rPr>
        <w:t>4</w:t>
      </w:r>
      <w:r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420FAC" w:rsidRDefault="00682691" w:rsidP="005B0D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Default="00682691" w:rsidP="005B0DCF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82691" w:rsidRPr="00F25FE9" w:rsidRDefault="00105436" w:rsidP="00682691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2015-2016 годов</w:t>
      </w:r>
    </w:p>
    <w:p w:rsidR="00682691" w:rsidRPr="00682691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gramStart"/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proofErr w:type="gramStart"/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bookmarkStart w:id="7" w:name="YANDEX_44"/>
      <w:bookmarkEnd w:id="7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682691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gramStart"/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Default="003915BC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на 2014 год и плановый период  2015-2016 годы одобрен постановлением Администрации Гаврилов-Ямского муниципального района от 13.09.2013г. № 1332.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П</w:t>
      </w:r>
      <w:r w:rsidRPr="00E812B8">
        <w:rPr>
          <w:sz w:val="28"/>
          <w:szCs w:val="28"/>
        </w:rPr>
        <w:t xml:space="preserve">остановлением  администрации </w:t>
      </w:r>
      <w:r w:rsidR="006E6F9A">
        <w:rPr>
          <w:sz w:val="28"/>
          <w:szCs w:val="28"/>
        </w:rPr>
        <w:t xml:space="preserve"> Гаврилов-Ямского </w:t>
      </w:r>
      <w:r w:rsidRPr="00E812B8">
        <w:rPr>
          <w:sz w:val="28"/>
          <w:szCs w:val="28"/>
        </w:rPr>
        <w:t xml:space="preserve"> муниципального района от </w:t>
      </w:r>
      <w:r w:rsidR="006E6F9A">
        <w:rPr>
          <w:sz w:val="28"/>
          <w:szCs w:val="28"/>
        </w:rPr>
        <w:t>15.07.</w:t>
      </w:r>
      <w:r w:rsidRPr="00E812B8">
        <w:rPr>
          <w:sz w:val="28"/>
          <w:szCs w:val="28"/>
        </w:rPr>
        <w:t>201</w:t>
      </w:r>
      <w:r w:rsidR="006E6F9A">
        <w:rPr>
          <w:sz w:val="28"/>
          <w:szCs w:val="28"/>
        </w:rPr>
        <w:t>3</w:t>
      </w:r>
      <w:r w:rsidRPr="00E812B8">
        <w:rPr>
          <w:sz w:val="28"/>
          <w:szCs w:val="28"/>
        </w:rPr>
        <w:t xml:space="preserve">г. № </w:t>
      </w:r>
      <w:r w:rsidR="006E6F9A">
        <w:rPr>
          <w:sz w:val="28"/>
          <w:szCs w:val="28"/>
        </w:rPr>
        <w:t>1054</w:t>
      </w:r>
      <w:r w:rsidRPr="00E812B8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6E6F9A">
        <w:rPr>
          <w:sz w:val="28"/>
          <w:szCs w:val="28"/>
        </w:rPr>
        <w:t>Гаврилов-Ямского</w:t>
      </w:r>
      <w:r w:rsidRPr="00E812B8">
        <w:rPr>
          <w:sz w:val="28"/>
          <w:szCs w:val="28"/>
        </w:rPr>
        <w:t xml:space="preserve"> муниципального района на 201</w:t>
      </w:r>
      <w:r w:rsidR="006E6F9A">
        <w:rPr>
          <w:sz w:val="28"/>
          <w:szCs w:val="28"/>
        </w:rPr>
        <w:t>4</w:t>
      </w:r>
      <w:r w:rsidRPr="00E812B8">
        <w:rPr>
          <w:sz w:val="28"/>
          <w:szCs w:val="28"/>
        </w:rPr>
        <w:t xml:space="preserve"> год и плановый период 201</w:t>
      </w:r>
      <w:r w:rsidR="006E6F9A">
        <w:rPr>
          <w:sz w:val="28"/>
          <w:szCs w:val="28"/>
        </w:rPr>
        <w:t>5</w:t>
      </w:r>
      <w:r w:rsidRPr="00E812B8">
        <w:rPr>
          <w:sz w:val="28"/>
          <w:szCs w:val="28"/>
        </w:rPr>
        <w:t>-201</w:t>
      </w:r>
      <w:r w:rsidR="006E6F9A">
        <w:rPr>
          <w:sz w:val="28"/>
          <w:szCs w:val="28"/>
        </w:rPr>
        <w:t>6</w:t>
      </w:r>
      <w:r w:rsidRPr="00E812B8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6E6F9A">
        <w:rPr>
          <w:sz w:val="28"/>
          <w:szCs w:val="28"/>
        </w:rPr>
        <w:t>Гаврилов-Ямского</w:t>
      </w:r>
      <w:r>
        <w:rPr>
          <w:sz w:val="28"/>
          <w:szCs w:val="28"/>
        </w:rPr>
        <w:t xml:space="preserve"> муниципального района на 201</w:t>
      </w:r>
      <w:r w:rsidR="006E6F9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201</w:t>
      </w:r>
      <w:r w:rsidR="006E6F9A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6E6F9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установлен управлению экономики</w:t>
      </w:r>
      <w:r w:rsidR="006E6F9A">
        <w:rPr>
          <w:sz w:val="28"/>
          <w:szCs w:val="28"/>
        </w:rPr>
        <w:t xml:space="preserve">, предпринимательской деятельности и инвестиций </w:t>
      </w:r>
      <w:r>
        <w:rPr>
          <w:sz w:val="28"/>
          <w:szCs w:val="28"/>
        </w:rPr>
        <w:t xml:space="preserve"> до 15.09.201</w:t>
      </w:r>
      <w:r w:rsidR="006E6F9A">
        <w:rPr>
          <w:sz w:val="28"/>
          <w:szCs w:val="28"/>
        </w:rPr>
        <w:t>3</w:t>
      </w:r>
      <w:r>
        <w:rPr>
          <w:sz w:val="28"/>
          <w:szCs w:val="28"/>
        </w:rPr>
        <w:t xml:space="preserve">г. </w:t>
      </w:r>
      <w:proofErr w:type="gramEnd"/>
    </w:p>
    <w:p w:rsidR="003915BC" w:rsidRDefault="003915B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Установленные сроки разработки документа соблюдены,</w:t>
      </w:r>
      <w:r w:rsidR="006E6F9A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 соответств</w:t>
      </w:r>
      <w:r w:rsidR="006E6F9A">
        <w:rPr>
          <w:sz w:val="28"/>
          <w:szCs w:val="28"/>
        </w:rPr>
        <w:t xml:space="preserve">ует </w:t>
      </w:r>
      <w:r>
        <w:rPr>
          <w:sz w:val="28"/>
          <w:szCs w:val="28"/>
        </w:rPr>
        <w:t xml:space="preserve"> ст. 169 БК РФ. </w:t>
      </w:r>
    </w:p>
    <w:p w:rsidR="003915BC" w:rsidRPr="00E50A26" w:rsidRDefault="003915BC" w:rsidP="0036638D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4618" w:rsidRDefault="003915BC" w:rsidP="003915BC">
      <w:pPr>
        <w:pStyle w:val="ac"/>
        <w:ind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EE4618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Гаврилов - Ямского района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 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2014 год и плановый период 2015-2016 годы</w:t>
      </w:r>
      <w:r w:rsidR="001E7159">
        <w:rPr>
          <w:sz w:val="28"/>
          <w:szCs w:val="28"/>
          <w:lang w:eastAsia="ru-RU"/>
        </w:rPr>
        <w:t>.</w:t>
      </w:r>
    </w:p>
    <w:p w:rsidR="00EE4618" w:rsidRPr="00EE4618" w:rsidRDefault="00E1439B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Использованы макроэкономические показатели по второму варианту развития, который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исходит из более благоприятных внешних и внутренних условий развития экономики и социальной сферы.</w:t>
      </w:r>
    </w:p>
    <w:p w:rsidR="00EE4618" w:rsidRPr="00EE4618" w:rsidRDefault="00AC403A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Учтены изменения бюджетного и налогового законодательства Российской Федерации и Ярославской области:</w:t>
      </w:r>
    </w:p>
    <w:p w:rsidR="00EE4618" w:rsidRPr="00EE4618" w:rsidRDefault="00EE4618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618">
        <w:rPr>
          <w:rFonts w:ascii="Times New Roman" w:eastAsia="Times New Roman" w:hAnsi="Times New Roman"/>
          <w:sz w:val="28"/>
          <w:szCs w:val="28"/>
          <w:lang w:eastAsia="ru-RU"/>
        </w:rPr>
        <w:t>- зачисление в бюджет муниципального района акцизов на нефтепродукты для формирования муниципального дорожного фонда;</w:t>
      </w:r>
    </w:p>
    <w:p w:rsidR="00EE4618" w:rsidRPr="00EE4618" w:rsidRDefault="00EE4618" w:rsidP="00EE46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4618">
        <w:rPr>
          <w:rFonts w:ascii="Times New Roman" w:eastAsia="Times New Roman" w:hAnsi="Times New Roman"/>
          <w:sz w:val="28"/>
          <w:szCs w:val="28"/>
          <w:lang w:eastAsia="ru-RU"/>
        </w:rPr>
        <w:t>- снижение норматива отчисления в бюджет муниципального района от налога на доходы физических лиц (НДФЛ).</w:t>
      </w:r>
    </w:p>
    <w:p w:rsidR="003915BC" w:rsidRPr="003915BC" w:rsidRDefault="00F25FE9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gramStart"/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Гаврилов-Ямского</w:t>
      </w:r>
      <w:proofErr w:type="gramEnd"/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на 2014 год и плановый период 2015 -2016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на  201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4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2015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-2016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99031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990315">
        <w:rPr>
          <w:rFonts w:ascii="Times New Roman" w:eastAsia="Times New Roman" w:hAnsi="Times New Roman"/>
          <w:sz w:val="28"/>
          <w:szCs w:val="28"/>
          <w:lang w:eastAsia="ru-RU"/>
        </w:rPr>
        <w:t>12.08.2013г. № 423 «Об основных направлениях бюджетной и налоговой</w:t>
      </w:r>
      <w:proofErr w:type="gramEnd"/>
      <w:r w:rsidR="0099031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Ярославской области на 2014 год и плановый период 2015-2016 годов»</w:t>
      </w:r>
    </w:p>
    <w:p w:rsidR="00991DD4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целью бюджетной политики в Российской Федерации является 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>повышени</w:t>
      </w:r>
      <w:r w:rsidR="00991DD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DD4" w:rsidRPr="00991DD4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  <w:proofErr w:type="gramEnd"/>
    </w:p>
    <w:p w:rsidR="0010256D" w:rsidRPr="0010256D" w:rsidRDefault="0010256D" w:rsidP="0010256D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</w:rPr>
      </w:pPr>
      <w:r w:rsidRPr="0010256D">
        <w:rPr>
          <w:rFonts w:ascii="Times New Roman" w:eastAsia="Times New Roman" w:hAnsi="Times New Roman" w:cs="Calibri"/>
          <w:sz w:val="28"/>
        </w:rPr>
        <w:t>Основные направления бюджетной и налоговой политики Ярославской области на 2014 год и на плановый период 2015 и 2016 годов определяют стратегию Правительства области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Ярославской области в условиях ограниченности бюджетных ресурсов.</w:t>
      </w:r>
    </w:p>
    <w:p w:rsidR="00F40263" w:rsidRDefault="00F40263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МР на 201</w:t>
      </w:r>
      <w:r w:rsidR="00991DD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 и плановый период 2015 и 2016</w:t>
      </w:r>
      <w:r w:rsidRPr="005B5A24">
        <w:rPr>
          <w:rFonts w:ascii="Times New Roman" w:hAnsi="Times New Roman"/>
          <w:sz w:val="28"/>
          <w:szCs w:val="28"/>
        </w:rPr>
        <w:t xml:space="preserve"> годов утверждены постановлением Адм</w:t>
      </w:r>
      <w:r>
        <w:rPr>
          <w:rFonts w:ascii="Times New Roman" w:hAnsi="Times New Roman"/>
          <w:sz w:val="28"/>
          <w:szCs w:val="28"/>
        </w:rPr>
        <w:t>инистрации Гаврилов-Ямского МР от 13.08.2013г. № 1212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F60841" w:rsidRPr="00FA1685" w:rsidRDefault="00F60841" w:rsidP="00F60841">
      <w:pPr>
        <w:pStyle w:val="ac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Постановлением А</w:t>
      </w:r>
      <w:r w:rsidRPr="00FA168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Гаврилов-Ямского</w:t>
      </w:r>
      <w:r w:rsidRPr="00FA1685">
        <w:rPr>
          <w:sz w:val="28"/>
          <w:szCs w:val="28"/>
        </w:rPr>
        <w:t xml:space="preserve"> муниципального района от </w:t>
      </w:r>
      <w:r>
        <w:rPr>
          <w:sz w:val="28"/>
          <w:szCs w:val="28"/>
        </w:rPr>
        <w:t>15.07.2013</w:t>
      </w:r>
      <w:r w:rsidRPr="00FA1685">
        <w:rPr>
          <w:sz w:val="28"/>
          <w:szCs w:val="28"/>
        </w:rPr>
        <w:t xml:space="preserve">г. № </w:t>
      </w:r>
      <w:r>
        <w:rPr>
          <w:sz w:val="28"/>
          <w:szCs w:val="28"/>
        </w:rPr>
        <w:t>1054</w:t>
      </w:r>
      <w:r w:rsidRPr="00FA1685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>
        <w:rPr>
          <w:sz w:val="28"/>
          <w:szCs w:val="28"/>
        </w:rPr>
        <w:t>Гаврилов-Ямского</w:t>
      </w:r>
      <w:r w:rsidRPr="00FA1685">
        <w:rPr>
          <w:sz w:val="28"/>
          <w:szCs w:val="28"/>
        </w:rPr>
        <w:t xml:space="preserve"> муниципального района 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</w:t>
      </w:r>
      <w:r w:rsidRPr="00FA1685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FA1685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FA1685">
        <w:rPr>
          <w:sz w:val="28"/>
          <w:szCs w:val="28"/>
        </w:rPr>
        <w:t xml:space="preserve"> срок разработки основных направлений бюджетной и налоговой политики </w:t>
      </w:r>
      <w:r>
        <w:rPr>
          <w:sz w:val="28"/>
          <w:szCs w:val="28"/>
        </w:rPr>
        <w:t>Гаврилов-Ямского</w:t>
      </w:r>
      <w:r w:rsidRPr="00FA1685">
        <w:rPr>
          <w:sz w:val="28"/>
          <w:szCs w:val="28"/>
        </w:rPr>
        <w:t xml:space="preserve"> муниципального района на 201</w:t>
      </w:r>
      <w:r>
        <w:rPr>
          <w:sz w:val="28"/>
          <w:szCs w:val="28"/>
        </w:rPr>
        <w:t>4</w:t>
      </w:r>
      <w:r w:rsidRPr="00FA1685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5-2016</w:t>
      </w:r>
      <w:r w:rsidRPr="00FA1685">
        <w:rPr>
          <w:sz w:val="28"/>
          <w:szCs w:val="28"/>
        </w:rPr>
        <w:t xml:space="preserve"> годов установлен </w:t>
      </w:r>
      <w:r>
        <w:rPr>
          <w:sz w:val="28"/>
          <w:szCs w:val="28"/>
        </w:rPr>
        <w:t>Отделу экономики, предпринимательской деятельности и инвестиций, Управлению финансов</w:t>
      </w:r>
      <w:r w:rsidRPr="00FA1685">
        <w:rPr>
          <w:sz w:val="28"/>
          <w:szCs w:val="28"/>
        </w:rPr>
        <w:t xml:space="preserve"> до </w:t>
      </w:r>
      <w:r>
        <w:rPr>
          <w:sz w:val="28"/>
          <w:szCs w:val="28"/>
        </w:rPr>
        <w:t>12.08</w:t>
      </w:r>
      <w:r w:rsidRPr="00FA1685">
        <w:rPr>
          <w:sz w:val="28"/>
          <w:szCs w:val="28"/>
        </w:rPr>
        <w:t xml:space="preserve">.2012г. </w:t>
      </w:r>
      <w:proofErr w:type="gramEnd"/>
    </w:p>
    <w:p w:rsidR="00F60841" w:rsidRDefault="00F60841" w:rsidP="00F402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926" w:rsidRPr="006113EF" w:rsidRDefault="00933926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933926">
        <w:rPr>
          <w:rFonts w:ascii="Times New Roman" w:eastAsia="Times New Roman" w:hAnsi="Times New Roman"/>
          <w:sz w:val="28"/>
          <w:szCs w:val="28"/>
          <w:lang w:eastAsia="ru-RU"/>
        </w:rPr>
        <w:t>В части налоговой политики приоритетными направлениями устанавливаются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33926" w:rsidRDefault="006113EF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3E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мониторинга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расчетов с бюджетом крупных и средних предприятий и организаций района в целях оперативного реагирования на изменения доходной базы бюджета, предотвращения сокращения;</w:t>
      </w:r>
    </w:p>
    <w:p w:rsidR="006113EF" w:rsidRDefault="006113EF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предотвращение резкого уменьшения налогооблагаемой базы НДФЛ путем сохранения действующих и создания новых рабочих мест;</w:t>
      </w:r>
    </w:p>
    <w:p w:rsidR="00F668FA" w:rsidRDefault="006113EF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поступления в бюджет за счет реализации комплекса мер по увеличению неналоговых</w:t>
      </w:r>
      <w:r w:rsidR="00F668FA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доходов бюджета (доходов от использования и продажи имущества, находящегося в собственности муниципального района).</w:t>
      </w:r>
    </w:p>
    <w:p w:rsidR="006113EF" w:rsidRDefault="00F668FA" w:rsidP="00682691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части бюджетной политики на 2014 год и плановый период 2015-2016 годов планируется:</w:t>
      </w:r>
    </w:p>
    <w:p w:rsidR="00AD520E" w:rsidRDefault="00AD520E" w:rsidP="00AD52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AB2F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сохранение и усиление социальной и инвестиционной направленности расходов бюджета района;</w:t>
      </w:r>
    </w:p>
    <w:p w:rsidR="00AB735D" w:rsidRDefault="00F668FA" w:rsidP="00AB7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B735D">
        <w:rPr>
          <w:rFonts w:ascii="Times New Roman" w:hAnsi="Times New Roman"/>
          <w:sz w:val="28"/>
          <w:szCs w:val="28"/>
        </w:rPr>
        <w:t> </w:t>
      </w:r>
      <w:r w:rsidR="00AB2FC8">
        <w:rPr>
          <w:rFonts w:ascii="Times New Roman" w:hAnsi="Times New Roman"/>
          <w:sz w:val="28"/>
          <w:szCs w:val="28"/>
        </w:rPr>
        <w:t xml:space="preserve">  </w:t>
      </w:r>
      <w:r w:rsidR="00AB735D">
        <w:rPr>
          <w:rFonts w:ascii="Times New Roman" w:hAnsi="Times New Roman"/>
          <w:sz w:val="28"/>
          <w:szCs w:val="28"/>
        </w:rPr>
        <w:t>приоритетность расходов на улучшение условий жизни человека, адресное решение социальных проблем, повышение качества муниципальных услуг;</w:t>
      </w:r>
    </w:p>
    <w:p w:rsidR="00AB735D" w:rsidRDefault="00AB735D" w:rsidP="00AB7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B2FC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выполнение показателей «дорожных карт» по уро</w:t>
      </w:r>
      <w:r w:rsidR="0000049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ню заработной платы отдельных категорий работников бюджетной сферы в соответствии с показателями Указов Президента Российской Федерации от 07.05.2012г. № 597, от 14.06.2012г. № 761, от 28.12.2012г. № 1688;</w:t>
      </w:r>
    </w:p>
    <w:p w:rsidR="005B07D4" w:rsidRDefault="005B07D4" w:rsidP="00AB7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оптимизация структуры и штатной численности учреждений путем проведения эффективной кадровой политики, повышения заинтересованности работников в труде и поднятия престижа работников бюджетной сферы;</w:t>
      </w:r>
    </w:p>
    <w:p w:rsidR="00AB735D" w:rsidRDefault="005B07D4" w:rsidP="00AB7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0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проведение мероприятий с учетов отраслевых специфик по возможному привлечению на повышение заработной платы, получаемых за счет реорганизации неэффективных учреждений, а также по возможному привлечению средств от приносящей доход деятельности. </w:t>
      </w:r>
      <w:r w:rsidR="00AB735D">
        <w:rPr>
          <w:rFonts w:ascii="Times New Roman" w:hAnsi="Times New Roman"/>
          <w:sz w:val="28"/>
          <w:szCs w:val="28"/>
        </w:rPr>
        <w:t xml:space="preserve"> </w:t>
      </w:r>
    </w:p>
    <w:p w:rsidR="00567B11" w:rsidRDefault="00567B11" w:rsidP="00567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переход к программному бюджету;</w:t>
      </w:r>
    </w:p>
    <w:p w:rsidR="00567B11" w:rsidRDefault="00567B11" w:rsidP="00567B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внедрение принципа «единого окна» при оказании муниципальных услуг;</w:t>
      </w:r>
    </w:p>
    <w:p w:rsidR="00694738" w:rsidRDefault="00694738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бюджетных расходов за счет оптимизации муниципальных закупок и бюджетной сети;</w:t>
      </w:r>
    </w:p>
    <w:p w:rsidR="00694738" w:rsidRDefault="00694738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gramStart"/>
      <w:r w:rsidRPr="00227BBC">
        <w:rPr>
          <w:rFonts w:ascii="Times New Roman" w:hAnsi="Times New Roman"/>
          <w:b/>
          <w:sz w:val="28"/>
          <w:szCs w:val="28"/>
        </w:rPr>
        <w:t>Гаврилов-Ямского</w:t>
      </w:r>
      <w:proofErr w:type="gramEnd"/>
      <w:r w:rsidRPr="00227BBC">
        <w:rPr>
          <w:rFonts w:ascii="Times New Roman" w:hAnsi="Times New Roman"/>
          <w:b/>
          <w:sz w:val="28"/>
          <w:szCs w:val="28"/>
        </w:rPr>
        <w:t xml:space="preserve"> муниципального района на 2014 год и плановый период 2015-2016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Статьёй 1 проекта решения предлагается утвердить следующие показатели основных характеристик бюджета района 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838</w:t>
      </w:r>
      <w:r w:rsidR="00FD1DF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D42039">
        <w:rPr>
          <w:rFonts w:ascii="Times New Roman" w:eastAsia="Times New Roman" w:hAnsi="Times New Roman"/>
          <w:sz w:val="28"/>
          <w:szCs w:val="28"/>
          <w:lang w:eastAsia="ar-SA"/>
        </w:rPr>
        <w:t>64</w:t>
      </w:r>
      <w:r w:rsidR="00FD1DF7">
        <w:rPr>
          <w:rFonts w:ascii="Times New Roman" w:eastAsia="Times New Roman" w:hAnsi="Times New Roman"/>
          <w:sz w:val="28"/>
          <w:szCs w:val="28"/>
          <w:lang w:eastAsia="ar-SA"/>
        </w:rPr>
        <w:t>2 999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2015 год – 796 293 290,0 рублей, на 2016 год – 822 049 636,0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proofErr w:type="gramStart"/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840 725 999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2015 год – 798 023 496,0 рублей, на 2016 год – 823 923 492,0 рублей.</w:t>
      </w:r>
    </w:p>
    <w:p w:rsidR="005B4AC3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proofErr w:type="gramStart"/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2083 000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или </w:t>
      </w:r>
      <w:r w:rsidR="00FF6C32">
        <w:rPr>
          <w:rFonts w:ascii="Times New Roman" w:eastAsia="Times New Roman" w:hAnsi="Times New Roman"/>
          <w:sz w:val="28"/>
          <w:szCs w:val="28"/>
          <w:lang w:eastAsia="ar-SA"/>
        </w:rPr>
        <w:t>2,55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% объема доходо</w:t>
      </w:r>
      <w:r w:rsidR="0091536B" w:rsidRPr="00FF6C32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учета безвозмездных поступлений</w:t>
      </w:r>
    </w:p>
    <w:p w:rsidR="00486DA7" w:rsidRPr="00FF6C32" w:rsidRDefault="005B4AC3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Планируемый дефицит бюджета  2014 года соответствует требованиям </w:t>
      </w:r>
      <w:r w:rsidR="00486DA7" w:rsidRPr="00FF6C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ст. 92.1 п.3 Бюджетного Кодекса РФ.</w:t>
      </w:r>
    </w:p>
    <w:p w:rsidR="00486DA7" w:rsidRPr="00FF6C32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Статьей 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gramStart"/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700 000 рублей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2015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Статьей 1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джета района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000 000 рублей, на 201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00 000 рублей, на 201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00 000 рублей.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201</w:t>
      </w:r>
      <w:r w:rsidR="000E612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0E6120">
        <w:rPr>
          <w:rFonts w:ascii="Times New Roman" w:eastAsia="Times New Roman" w:hAnsi="Times New Roman"/>
          <w:sz w:val="28"/>
          <w:szCs w:val="28"/>
          <w:lang w:eastAsia="ar-SA"/>
        </w:rPr>
        <w:t>318 156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 руб., 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 1 января 201</w:t>
      </w:r>
      <w:r w:rsidR="000E612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0E6120">
        <w:rPr>
          <w:rFonts w:ascii="Times New Roman" w:eastAsia="Times New Roman" w:hAnsi="Times New Roman"/>
          <w:sz w:val="28"/>
          <w:szCs w:val="28"/>
          <w:lang w:eastAsia="ar-SA"/>
        </w:rPr>
        <w:t>202 601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руб., </w:t>
      </w:r>
    </w:p>
    <w:p w:rsidR="000E5BB7" w:rsidRDefault="00486DA7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201</w:t>
      </w:r>
      <w:r w:rsidR="000E612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0E6120">
        <w:rPr>
          <w:rFonts w:ascii="Times New Roman" w:eastAsia="Times New Roman" w:hAnsi="Times New Roman"/>
          <w:sz w:val="28"/>
          <w:szCs w:val="28"/>
          <w:lang w:eastAsia="ar-SA"/>
        </w:rPr>
        <w:t>87 048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 в 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муниципальных  гарантий  0 руб.,  предельного объема предоставляемых гарантий  </w:t>
      </w:r>
      <w:proofErr w:type="gramStart"/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в 201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в сумме 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BF1C21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374A02" w:rsidP="000E5BB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2014 год и плановый период 2015-2016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proofErr w:type="gramStart"/>
      <w:r w:rsidR="00490B6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90B69">
        <w:rPr>
          <w:rFonts w:ascii="Times New Roman" w:hAnsi="Times New Roman"/>
          <w:sz w:val="28"/>
          <w:szCs w:val="28"/>
        </w:rPr>
        <w:t xml:space="preserve"> муниципального района представлен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proofErr w:type="gramStart"/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2014 год и плановый период 2015-2016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EB0B0B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2014 год</w:t>
            </w:r>
          </w:p>
        </w:tc>
        <w:tc>
          <w:tcPr>
            <w:tcW w:w="2012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2015 год</w:t>
            </w:r>
          </w:p>
        </w:tc>
        <w:tc>
          <w:tcPr>
            <w:tcW w:w="2012" w:type="dxa"/>
          </w:tcPr>
          <w:p w:rsidR="00490B69" w:rsidRP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2016 год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B672B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838 642 999</w:t>
            </w:r>
          </w:p>
        </w:tc>
        <w:tc>
          <w:tcPr>
            <w:tcW w:w="2012" w:type="dxa"/>
          </w:tcPr>
          <w:p w:rsidR="00490B69" w:rsidRDefault="00B672B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796 293 290</w:t>
            </w:r>
          </w:p>
        </w:tc>
        <w:tc>
          <w:tcPr>
            <w:tcW w:w="2012" w:type="dxa"/>
          </w:tcPr>
          <w:p w:rsidR="00490B69" w:rsidRDefault="00B672BD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822 049 636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EB0B0B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840 725 999</w:t>
            </w:r>
          </w:p>
        </w:tc>
        <w:tc>
          <w:tcPr>
            <w:tcW w:w="2012" w:type="dxa"/>
          </w:tcPr>
          <w:p w:rsidR="00490B69" w:rsidRDefault="00003C5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798 023 496</w:t>
            </w:r>
          </w:p>
        </w:tc>
        <w:tc>
          <w:tcPr>
            <w:tcW w:w="2012" w:type="dxa"/>
          </w:tcPr>
          <w:p w:rsidR="00490B69" w:rsidRDefault="00003C5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823 923 492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EB0B0B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2 083 000</w:t>
            </w:r>
          </w:p>
        </w:tc>
        <w:tc>
          <w:tcPr>
            <w:tcW w:w="2012" w:type="dxa"/>
          </w:tcPr>
          <w:p w:rsidR="00490B69" w:rsidRDefault="00003C5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1 730 206</w:t>
            </w:r>
          </w:p>
        </w:tc>
        <w:tc>
          <w:tcPr>
            <w:tcW w:w="2012" w:type="dxa"/>
          </w:tcPr>
          <w:p w:rsidR="00490B69" w:rsidRDefault="00003C5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1 873 856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EB0B0B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2,55</w:t>
            </w:r>
          </w:p>
        </w:tc>
        <w:tc>
          <w:tcPr>
            <w:tcW w:w="2012" w:type="dxa"/>
          </w:tcPr>
          <w:p w:rsidR="00490B69" w:rsidRDefault="00003C5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2,0 </w:t>
            </w:r>
          </w:p>
        </w:tc>
        <w:tc>
          <w:tcPr>
            <w:tcW w:w="2012" w:type="dxa"/>
          </w:tcPr>
          <w:p w:rsidR="00490B69" w:rsidRDefault="00003C5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2,0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Доходы бюджета Гаврилов-Ямского муниципального района на 2014 год планируются в объеме 838 643 тыс. руб., со снижением по сравнению с ожидаемым исполнением 2013 года на 92 842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на 10%.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2015 году доходы бюджета прогнозируются в объеме 796 293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2014 годом на 42 350,0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2016 году 822 050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2015 годом на 25 756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gramStart"/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2014 год и плановый период 2015-2016 годы и прогноза социально- экономического развития 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мского муниципального района на 2014 год и плановый период 2015-2016гг.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- 2014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0138">
        <w:rPr>
          <w:rFonts w:ascii="Times New Roman" w:eastAsia="Times New Roman" w:hAnsi="Times New Roman"/>
          <w:sz w:val="28"/>
          <w:szCs w:val="28"/>
          <w:lang w:eastAsia="ar-SA"/>
        </w:rPr>
        <w:t>838 642 999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уровню 2013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 10%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- 2015 год: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796 293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290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5,0%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- 2016 год: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822 049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636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</w:t>
      </w:r>
      <w:r w:rsidR="00BA4353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2015 года на 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3,2%).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8356DA">
        <w:rPr>
          <w:rFonts w:ascii="Times New Roman" w:eastAsia="Times New Roman" w:hAnsi="Times New Roman"/>
          <w:sz w:val="28"/>
          <w:szCs w:val="28"/>
          <w:lang w:eastAsia="ar-SA"/>
        </w:rPr>
        <w:t>Нестабильная динамика доходов бюджета объясняется, как планируемыми существенными колебаниями безвозмездных поступлений, так и снижением собственных доходов.</w:t>
      </w:r>
    </w:p>
    <w:p w:rsidR="009C5212" w:rsidRDefault="009C521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В связи с изменениями, внесенными в законодательство Российской Федерации и Ярославской области, произ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>ойдет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C60F9" w:rsidRDefault="009C5212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4C60F9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норматива отчисления в бюджет муниципального района  от налога на доходы физических лиц, </w:t>
      </w:r>
    </w:p>
    <w:p w:rsidR="009C5212" w:rsidRDefault="004C60F9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зачисление в бюджет муниципального района акцизов на нефтепродукты для формирования муниципального дорожного фонда. </w:t>
      </w:r>
      <w:r w:rsidR="009C5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C2ACC" w:rsidRPr="00AC6F1E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</w:p>
    <w:p w:rsidR="00702A5C" w:rsidRPr="00702A5C" w:rsidRDefault="00486DA7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6F1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A870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02A5C" w:rsidRPr="00A94311" w:rsidRDefault="00702A5C" w:rsidP="00A9431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2014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2015-2016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gramStart"/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на 2014 год плановый период 2015-2016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2013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2013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93 113</w:t>
            </w:r>
          </w:p>
        </w:tc>
        <w:tc>
          <w:tcPr>
            <w:tcW w:w="1440" w:type="dxa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93 353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81 670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86 510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93 693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8C772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8C772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8C772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14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108,3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78 938</w:t>
            </w:r>
          </w:p>
        </w:tc>
        <w:tc>
          <w:tcPr>
            <w:tcW w:w="1440" w:type="dxa"/>
          </w:tcPr>
          <w:p w:rsidR="00EE7D4C" w:rsidRPr="00EE7D4C" w:rsidRDefault="003524D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77 306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65 704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70 757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76 994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D514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D514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14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14D0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14175</w:t>
            </w:r>
          </w:p>
        </w:tc>
        <w:tc>
          <w:tcPr>
            <w:tcW w:w="1440" w:type="dxa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16 047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15 966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15 753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54BFF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16 699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E671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671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671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67109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838 132</w:t>
            </w:r>
          </w:p>
        </w:tc>
        <w:tc>
          <w:tcPr>
            <w:tcW w:w="1440" w:type="dxa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838 132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756 973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709 783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728 357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5C5A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5A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5C5A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5C5A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5C5A2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102,6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CC4E2F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931 245</w:t>
            </w:r>
          </w:p>
        </w:tc>
        <w:tc>
          <w:tcPr>
            <w:tcW w:w="1440" w:type="dxa"/>
            <w:vAlign w:val="center"/>
          </w:tcPr>
          <w:p w:rsidR="00BD5DA7" w:rsidRPr="00BD5DA7" w:rsidRDefault="00CC4E2F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931 485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838 643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796 293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822 050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1E36BC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1E36B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1E36BC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BA43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1E36B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3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>В отличие от тенденции предыдущих лет в 2014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снижение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12,5%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налоговым доходам на 15% , по неналоговым  - на 0,5%),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5,9%, на 2016 год прирост на 8,3%.</w:t>
      </w:r>
    </w:p>
    <w:p w:rsidR="00BE582B" w:rsidRPr="00702A5C" w:rsidRDefault="00BE582B" w:rsidP="00BE582B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безвозмездных поступлений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будет уточняться.</w:t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702A5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BE582B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EE7D4C" w:rsidRDefault="00BE582B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341E" w:rsidRPr="00F4341E" w:rsidRDefault="00EE7D4C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5CFE" w:rsidRDefault="00865CF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F6150" w:rsidRDefault="00AF6150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6DA7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</w:p>
    <w:p w:rsidR="001C1112" w:rsidRDefault="00F4341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</w:p>
    <w:p w:rsidR="00AF6150" w:rsidRDefault="00AF6150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41E" w:rsidRDefault="00F4341E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</w:p>
    <w:p w:rsidR="00F4341E" w:rsidRPr="00F4341E" w:rsidRDefault="00F4341E" w:rsidP="00F4341E">
      <w:pPr>
        <w:tabs>
          <w:tab w:val="center" w:pos="4819"/>
          <w:tab w:val="left" w:pos="6945"/>
        </w:tabs>
        <w:suppressAutoHyphens/>
        <w:spacing w:after="120" w:line="240" w:lineRule="auto"/>
        <w:ind w:left="283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tbl>
      <w:tblPr>
        <w:tblpPr w:leftFromText="180" w:rightFromText="180" w:vertAnchor="text" w:tblpX="91" w:tblpY="1"/>
        <w:tblOverlap w:val="never"/>
        <w:tblW w:w="8799" w:type="dxa"/>
        <w:tblLook w:val="0000" w:firstRow="0" w:lastRow="0" w:firstColumn="0" w:lastColumn="0" w:noHBand="0" w:noVBand="0"/>
      </w:tblPr>
      <w:tblGrid>
        <w:gridCol w:w="2945"/>
        <w:gridCol w:w="978"/>
        <w:gridCol w:w="675"/>
        <w:gridCol w:w="1140"/>
        <w:gridCol w:w="45"/>
        <w:gridCol w:w="647"/>
        <w:gridCol w:w="1340"/>
        <w:gridCol w:w="7"/>
        <w:gridCol w:w="1022"/>
      </w:tblGrid>
      <w:tr w:rsidR="007A6296" w:rsidRPr="00486DA7" w:rsidTr="00FC398F">
        <w:trPr>
          <w:trHeight w:val="675"/>
        </w:trPr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98F" w:rsidRPr="0033411A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3411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доходов 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33411A" w:rsidRDefault="00FC398F" w:rsidP="007A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33411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2013 год (ожидаемое</w:t>
            </w:r>
            <w:proofErr w:type="gramEnd"/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98F" w:rsidRPr="0033411A" w:rsidRDefault="00FC398F" w:rsidP="007A62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Прогноз поступления </w:t>
            </w:r>
            <w:r w:rsidRPr="0033411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2014 год 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398F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Отклонения</w:t>
            </w:r>
          </w:p>
          <w:p w:rsidR="007A6296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(+/-)</w:t>
            </w:r>
          </w:p>
          <w:p w:rsidR="007A6296" w:rsidRPr="0033411A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процентные пункты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398F" w:rsidRPr="0033411A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3411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4г.</w:t>
            </w:r>
            <w:r w:rsidRPr="0033411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к прогнозу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</w:t>
            </w:r>
            <w:r w:rsidRPr="0033411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г.</w:t>
            </w:r>
          </w:p>
        </w:tc>
      </w:tr>
      <w:tr w:rsidR="007A6296" w:rsidRPr="00486DA7" w:rsidTr="00FC398F">
        <w:trPr>
          <w:trHeight w:val="230"/>
        </w:trPr>
        <w:tc>
          <w:tcPr>
            <w:tcW w:w="3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98F" w:rsidRPr="0033411A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33411A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уб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7A6296" w:rsidRPr="0033411A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98F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98F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7A6296" w:rsidRDefault="007A629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33411A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33411A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93 353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81 670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10,0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87,5</w:t>
            </w:r>
          </w:p>
        </w:tc>
      </w:tr>
      <w:tr w:rsidR="00FE63E2" w:rsidRPr="00233924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E2" w:rsidRPr="00233924" w:rsidRDefault="00FE63E2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Налоговые доходы: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2" w:rsidRPr="00233924" w:rsidRDefault="00FE63E2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77 306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8,3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E2" w:rsidRPr="00233924" w:rsidRDefault="00FE63E2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65 704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-0,5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85,0</w:t>
            </w:r>
          </w:p>
        </w:tc>
      </w:tr>
      <w:tr w:rsidR="007A6296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</w:t>
            </w:r>
            <w:proofErr w:type="gramStart"/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доходы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68923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49762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-1,5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72,2</w:t>
            </w:r>
          </w:p>
        </w:tc>
      </w:tr>
      <w:tr w:rsidR="007A6296" w:rsidRPr="00486DA7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68923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49762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-1,5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72,2</w:t>
            </w:r>
          </w:p>
        </w:tc>
      </w:tr>
      <w:tr w:rsidR="007A6296" w:rsidRPr="00887D87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887D8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500F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857F6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857F6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857F6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57F66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7369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857F66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D87" w:rsidRP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87D87" w:rsidRP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87D87" w:rsidRP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87D87" w:rsidRP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887D87" w:rsidRP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887D8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+0,9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887D8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8500F7" w:rsidRDefault="00FC398F" w:rsidP="00FC398F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00F7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7369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887D8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887D87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+0,9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 на совокупный доход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        6219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FD" w:rsidRDefault="005379FD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6261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100,7</w:t>
            </w:r>
          </w:p>
        </w:tc>
      </w:tr>
      <w:tr w:rsidR="007A6296" w:rsidRPr="00486DA7" w:rsidTr="00FC398F">
        <w:trPr>
          <w:trHeight w:val="73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Доходы от выдачи патентов на осуществление предпринимательской деятельности при применении упрощенной системы налогообложения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52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6219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6261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100,7</w:t>
            </w:r>
          </w:p>
        </w:tc>
      </w:tr>
      <w:tr w:rsidR="007A6296" w:rsidRPr="003973AD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3973AD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973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lastRenderedPageBreak/>
              <w:t xml:space="preserve">Единый сельскохозяйственный налог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3973A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973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3973A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3973A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3973AD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3973A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3973A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3973A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204,0</w:t>
            </w:r>
          </w:p>
        </w:tc>
      </w:tr>
      <w:tr w:rsidR="007A6296" w:rsidRPr="00143B79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143B79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43B79">
              <w:rPr>
                <w:rFonts w:ascii="Times New Roman" w:hAnsi="Times New Roman"/>
                <w:b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43B7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143B7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143B79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C16D0D" w:rsidRDefault="00FC398F" w:rsidP="00FC3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70754A" w:rsidRDefault="0070754A" w:rsidP="00FC3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C16D0D" w:rsidRDefault="00FC398F" w:rsidP="00FC39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106,7</w:t>
            </w:r>
          </w:p>
        </w:tc>
      </w:tr>
      <w:tr w:rsidR="007A6296" w:rsidRPr="00486DA7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3546FF" w:rsidRDefault="00FC398F" w:rsidP="00FC398F">
            <w:pPr>
              <w:rPr>
                <w:rFonts w:ascii="Times New Roman" w:hAnsi="Times New Roman"/>
                <w:sz w:val="20"/>
                <w:szCs w:val="20"/>
              </w:rPr>
            </w:pPr>
            <w:r w:rsidRPr="00D7070B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D7070B" w:rsidRDefault="00FC398F" w:rsidP="00FC39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070B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30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D7070B" w:rsidRDefault="00FC398F" w:rsidP="00FC39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7A6296" w:rsidRPr="0070754A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637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           684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70754A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5379FD" w:rsidRPr="0070754A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70754A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0754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+0,01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B3A" w:rsidRPr="0070754A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70754A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0754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107,4</w:t>
            </w:r>
          </w:p>
        </w:tc>
      </w:tr>
      <w:tr w:rsidR="007A6296" w:rsidRPr="00486DA7" w:rsidTr="00FC398F">
        <w:trPr>
          <w:trHeight w:val="52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добычу общераспространенных  полезных ископаемых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84B" w:rsidRDefault="000A384B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637</w:t>
            </w: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75A2C" w:rsidRDefault="00B75A2C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5379FD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5379FD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5A2C" w:rsidRDefault="00B75A2C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B75A2C" w:rsidRDefault="00B75A2C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107,4</w:t>
            </w:r>
          </w:p>
        </w:tc>
      </w:tr>
      <w:tr w:rsidR="007A6296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1443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CC21A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0,15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1547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CC21A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CC21A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+0,05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107,2</w:t>
            </w:r>
          </w:p>
        </w:tc>
      </w:tr>
      <w:tr w:rsidR="007A6296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DB" w:rsidRDefault="00A462DB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462DB" w:rsidRDefault="00A462DB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FE63E2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E2" w:rsidRPr="00233924" w:rsidRDefault="00FE63E2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Неналоговые доходы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3E2" w:rsidRPr="00233924" w:rsidRDefault="00FE63E2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:rsidR="00FE63E2" w:rsidRPr="00233924" w:rsidRDefault="00FE63E2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16</w:t>
            </w:r>
            <w:r w:rsid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 </w:t>
            </w: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047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</w:p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1,7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63E2" w:rsidRPr="00233924" w:rsidRDefault="00FE63E2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15 966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</w:p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23392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+0,2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E63E2" w:rsidRPr="00233924" w:rsidRDefault="0023392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99,5</w:t>
            </w:r>
          </w:p>
        </w:tc>
      </w:tr>
      <w:tr w:rsidR="007A6296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использования имущества, находящегося, в государственной и муниципальной собственности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7805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462DB" w:rsidRDefault="00A462DB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A462DB" w:rsidRDefault="00A462DB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7805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CC21A1" w:rsidRDefault="00CC21A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CC21A1" w:rsidRDefault="00CC21A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CC21A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+0,1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7A6296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Дивиденты</w:t>
            </w:r>
            <w:proofErr w:type="spellEnd"/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A9409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940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A9409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A9409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A9409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7A6296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Доходы, получаемые в виде  арендной платы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A9409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940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7804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A94096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0,8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A94096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9409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7805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A94096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AE28B6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AE28B6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+0,1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7A6296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606CB1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606CB1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Доходы, получаемые в виде арендной платы за земельные участки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606CB1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06CB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5290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606CB1" w:rsidRDefault="00EC30B5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606CB1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606CB1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5290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606CB1" w:rsidRDefault="00EC30B5" w:rsidP="00EC30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EC30B5" w:rsidRDefault="00EC30B5" w:rsidP="00EC30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C30B5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+0,1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7A6296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606CB1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сдачи в аренду имущества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606CB1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606CB1" w:rsidRDefault="00EC30B5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606CB1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606CB1" w:rsidRDefault="00EC30B5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100,0</w:t>
            </w:r>
          </w:p>
        </w:tc>
      </w:tr>
      <w:tr w:rsidR="007A6296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Прочие доходы от имущества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107,1</w:t>
            </w:r>
          </w:p>
        </w:tc>
      </w:tr>
      <w:tr w:rsidR="007A6296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Платежи при  пользовании природными ресурсами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1630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1863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114,3</w:t>
            </w:r>
          </w:p>
        </w:tc>
      </w:tr>
      <w:tr w:rsidR="007A6296" w:rsidRPr="00486DA7" w:rsidTr="00FC398F">
        <w:trPr>
          <w:trHeight w:val="52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Плата за негативное воздействие на окружающую среду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0C50E1" w:rsidRDefault="000C50E1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1630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A66189" w:rsidRDefault="00A66189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1863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FC398F" w:rsidP="00183B3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A6618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114,3</w:t>
            </w:r>
          </w:p>
        </w:tc>
      </w:tr>
      <w:tr w:rsidR="005379FD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5379FD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5040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4725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+0,1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5FDE" w:rsidRDefault="00285FDE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93,75</w:t>
            </w:r>
          </w:p>
        </w:tc>
      </w:tr>
      <w:tr w:rsidR="005379FD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98309D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98309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имущества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8309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3200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0,3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FA4" w:rsidRDefault="00B16FA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98309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FA4" w:rsidRDefault="00B16FA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E615A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FC398F" w:rsidRPr="00E615AF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5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+0,2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FA4" w:rsidRDefault="00B16FA4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125,0</w:t>
            </w:r>
          </w:p>
        </w:tc>
      </w:tr>
      <w:tr w:rsidR="005379FD" w:rsidRPr="00486DA7" w:rsidTr="00FC398F">
        <w:trPr>
          <w:trHeight w:val="510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Pr="0098309D" w:rsidRDefault="00FC398F" w:rsidP="00FC398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земельных участков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1840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725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98F" w:rsidRDefault="00FC398F" w:rsidP="00FC39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FC398F" w:rsidRPr="0098309D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E615AF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5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FC398F" w:rsidRPr="00E615AF" w:rsidRDefault="00E615A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615A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19B" w:rsidRDefault="003F519B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39,4</w:t>
            </w:r>
          </w:p>
        </w:tc>
      </w:tr>
      <w:tr w:rsidR="005379FD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Административные платежи и сборы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79FD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Штрафы, санкции, </w:t>
            </w: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возмещение ущерба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6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1570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B6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0,2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1686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B6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AE28B6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+0,4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CEA" w:rsidRDefault="00006CE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107,4</w:t>
            </w:r>
          </w:p>
        </w:tc>
      </w:tr>
      <w:tr w:rsidR="005379FD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lastRenderedPageBreak/>
              <w:t>Прочие неналоговые доходы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79FD" w:rsidRPr="00486DA7" w:rsidTr="00FC398F">
        <w:trPr>
          <w:trHeight w:val="285"/>
        </w:trPr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Безвозмездные поступления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838 132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Pr="00486DA7" w:rsidRDefault="00804EAC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756 973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98F" w:rsidRPr="00486DA7" w:rsidRDefault="00804EAC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90,0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804EAC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486DA7" w:rsidRDefault="00183B3A" w:rsidP="00FC39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90,3</w:t>
            </w:r>
          </w:p>
        </w:tc>
      </w:tr>
      <w:tr w:rsidR="006F09D5" w:rsidRPr="006F09D5" w:rsidTr="003A51C5">
        <w:trPr>
          <w:trHeight w:val="51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86D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F" w:rsidRDefault="00FC398F" w:rsidP="00FC398F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</w:p>
          <w:p w:rsidR="00FC398F" w:rsidRPr="00486DA7" w:rsidRDefault="00FC398F" w:rsidP="00FC398F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931</w:t>
            </w:r>
            <w:r w:rsidR="006F09D5"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 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485</w:t>
            </w:r>
            <w:r w:rsidR="006F09D5"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98F" w:rsidRPr="00486DA7" w:rsidRDefault="00FC398F" w:rsidP="00FC398F">
            <w:pPr>
              <w:suppressAutoHyphens/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 xml:space="preserve">        838</w:t>
            </w:r>
            <w:r w:rsidR="006F09D5"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 </w:t>
            </w:r>
            <w:r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643</w:t>
            </w:r>
            <w:r w:rsidR="006F09D5"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98F" w:rsidRPr="006F09D5" w:rsidRDefault="00FC398F" w:rsidP="00FC398F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</w:p>
          <w:p w:rsidR="00FC398F" w:rsidRPr="006F09D5" w:rsidRDefault="006F09D5" w:rsidP="00FC398F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  <w:r w:rsidRPr="006F09D5"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-92 842,0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ACA" w:rsidRDefault="00DF0ACA" w:rsidP="00FC398F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</w:p>
          <w:p w:rsidR="00FC398F" w:rsidRPr="006F09D5" w:rsidRDefault="00183B3A" w:rsidP="00FC398F">
            <w:pPr>
              <w:suppressAutoHyphens/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</w:pPr>
            <w:r w:rsidRPr="006F09D5">
              <w:rPr>
                <w:rFonts w:ascii="Arial CYR" w:eastAsia="Times New Roman" w:hAnsi="Arial CYR" w:cs="Arial CYR"/>
                <w:b/>
                <w:sz w:val="20"/>
                <w:szCs w:val="20"/>
                <w:lang w:eastAsia="ar-SA"/>
              </w:rPr>
              <w:t>90,0</w:t>
            </w:r>
          </w:p>
        </w:tc>
      </w:tr>
    </w:tbl>
    <w:p w:rsidR="00486DA7" w:rsidRDefault="008500F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br w:type="textWrapping" w:clear="all"/>
      </w:r>
    </w:p>
    <w:p w:rsidR="00CE417F" w:rsidRPr="00CE417F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доходной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части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B00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</w:p>
    <w:p w:rsidR="00CE417F" w:rsidRP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кардинальных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изменений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не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предвидится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преобладают</w:t>
      </w:r>
    </w:p>
    <w:p w:rsidR="003D184D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которых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составит 90,0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уровне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2013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E417F" w:rsidRPr="00CE417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Доля собственных доходов бюджета (без учета доходов, полученных бюджетом в виде безвозмездных поступлений) также останется на уровне соответствующего предыдущего года и составит 10,0%.</w:t>
      </w:r>
    </w:p>
    <w:p w:rsidR="00CE417F" w:rsidRPr="00CE417F" w:rsidRDefault="003D184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очередном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финансовом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всем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подгруппам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A37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увеличится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удельный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вес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относительно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P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Соответственно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proofErr w:type="gramEnd"/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2014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снизится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составит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>7,8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против</w:t>
      </w:r>
      <w:r w:rsidR="003D184D">
        <w:rPr>
          <w:rFonts w:ascii="Times New Roman" w:eastAsia="Times New Roman" w:hAnsi="Times New Roman"/>
          <w:sz w:val="28"/>
          <w:szCs w:val="28"/>
          <w:lang w:eastAsia="ar-SA"/>
        </w:rPr>
        <w:t xml:space="preserve"> 8,3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% -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Default="00CE417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5A3AFE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5.3.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доходы бюджета </w:t>
      </w:r>
      <w:proofErr w:type="gramStart"/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Гаврилов-Ямского</w:t>
      </w:r>
      <w:proofErr w:type="gramEnd"/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B7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на 2014 год - в сумме </w:t>
      </w:r>
      <w:r w:rsidR="00083F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65 704,0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2013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3631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13 234,0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16,7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11 602,0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2015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C53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70 757,0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превышением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5053,0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proofErr w:type="gramEnd"/>
    </w:p>
    <w:p w:rsidR="000C2299" w:rsidRPr="000C2299" w:rsidRDefault="00373408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7,7%.</w:t>
      </w:r>
    </w:p>
    <w:p w:rsidR="000C2299" w:rsidRP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2016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76 994,0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ростом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proofErr w:type="gramEnd"/>
    </w:p>
    <w:p w:rsidR="000C2299" w:rsidRDefault="000C2299" w:rsidP="000C22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запланированному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2015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показателю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6237,0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8,8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673EC8" w:rsidRPr="003B6141" w:rsidRDefault="00673EC8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Основные факторы, влияющие на снижение налоговых доходов</w:t>
      </w:r>
      <w:r w:rsidR="004D62EB">
        <w:rPr>
          <w:rFonts w:ascii="Times New Roman" w:eastAsia="Times New Roman" w:hAnsi="Times New Roman"/>
          <w:sz w:val="28"/>
          <w:szCs w:val="28"/>
          <w:lang w:eastAsia="ru-RU"/>
        </w:rPr>
        <w:t xml:space="preserve"> в 2014 году</w:t>
      </w: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73EC8" w:rsidRPr="003B6141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 Налог на доходы физических лиц:</w:t>
      </w:r>
    </w:p>
    <w:p w:rsidR="00673EC8" w:rsidRPr="00F6488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3B6141">
        <w:rPr>
          <w:rFonts w:ascii="Times New Roman" w:eastAsia="Times New Roman" w:hAnsi="Times New Roman"/>
          <w:sz w:val="28"/>
          <w:szCs w:val="28"/>
          <w:lang w:eastAsia="ru-RU"/>
        </w:rPr>
        <w:t xml:space="preserve">1) в соответствии с изменениями, установленными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 </w:t>
      </w:r>
      <w:r w:rsidRPr="003B61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 01.01.2014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г. </w:t>
      </w:r>
      <w:r w:rsidRPr="003B614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норматив отчислений налога на доходы физических лиц в бюджеты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муниципальных </w:t>
      </w:r>
      <w:r w:rsidRPr="00F648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районов снижен с 30,0% до 20,0%;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оценке администрации </w:t>
      </w:r>
      <w:proofErr w:type="gramStart"/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поступления </w:t>
      </w:r>
      <w:r w:rsidRPr="00140F15">
        <w:rPr>
          <w:rFonts w:ascii="Times New Roman" w:eastAsia="Times New Roman" w:hAnsi="Times New Roman"/>
          <w:b/>
          <w:sz w:val="28"/>
          <w:szCs w:val="28"/>
          <w:lang w:eastAsia="ru-RU"/>
        </w:rPr>
        <w:t>налога на доходы физических лиц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40F15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района 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в связи с данными изменениями  составят: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- в 2014 году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49 762,0 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учетом коэффициента роста фонда заработной платы  - 108,2%);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- в 2015 году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54 241,0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(с учетом коэффициента роста фонда заработной платы  - 10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9,0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673EC8" w:rsidRPr="00087EEC" w:rsidRDefault="00673EC8" w:rsidP="00673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 xml:space="preserve">- в 2016 году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59 339,0 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(с учетом коэффициента роста фонда заработной платы  - 109,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95F1F">
        <w:rPr>
          <w:rFonts w:ascii="Times New Roman" w:eastAsia="Times New Roman" w:hAnsi="Times New Roman"/>
          <w:sz w:val="28"/>
          <w:szCs w:val="28"/>
          <w:lang w:eastAsia="ru-RU"/>
        </w:rPr>
        <w:t>%);</w:t>
      </w:r>
      <w:r w:rsidRPr="00087E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EC8" w:rsidRPr="00AB0DB3" w:rsidRDefault="00673EC8" w:rsidP="00673E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B0DB3">
        <w:rPr>
          <w:rFonts w:ascii="Times New Roman" w:eastAsia="Times New Roman" w:hAnsi="Times New Roman"/>
          <w:sz w:val="28"/>
          <w:szCs w:val="28"/>
          <w:lang w:eastAsia="ar-SA"/>
        </w:rPr>
        <w:t xml:space="preserve">Ведется мониторинг платежей по крупным налогоплательщикам района. </w:t>
      </w:r>
    </w:p>
    <w:p w:rsidR="00136511" w:rsidRDefault="00C95EC6" w:rsidP="00C95E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729F">
        <w:rPr>
          <w:rFonts w:ascii="Times New Roman" w:eastAsia="Times New Roman" w:hAnsi="Times New Roman"/>
          <w:sz w:val="28"/>
          <w:szCs w:val="28"/>
          <w:lang w:eastAsia="ar-SA"/>
        </w:rPr>
        <w:t>С 2015 года в</w:t>
      </w:r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бюджеты муниципальных образований </w:t>
      </w:r>
      <w:r w:rsidR="00AB729F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поступление </w:t>
      </w:r>
      <w:r w:rsidRPr="00AB729F">
        <w:rPr>
          <w:rFonts w:ascii="Times New Roman" w:eastAsia="Times New Roman" w:hAnsi="Times New Roman"/>
          <w:b/>
          <w:sz w:val="28"/>
          <w:szCs w:val="28"/>
          <w:lang w:eastAsia="ar-SA"/>
        </w:rPr>
        <w:t>акциз</w:t>
      </w:r>
      <w:r w:rsidR="00AB729F" w:rsidRPr="00AB729F">
        <w:rPr>
          <w:rFonts w:ascii="Times New Roman" w:eastAsia="Times New Roman" w:hAnsi="Times New Roman"/>
          <w:b/>
          <w:sz w:val="28"/>
          <w:szCs w:val="28"/>
          <w:lang w:eastAsia="ar-SA"/>
        </w:rPr>
        <w:t>а</w:t>
      </w:r>
      <w:r w:rsidRPr="00AB729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нефтепродукты</w:t>
      </w:r>
      <w:r w:rsidR="00D32F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</w:t>
      </w:r>
      <w:r w:rsidR="00D32FE8" w:rsidRPr="00D32FE8">
        <w:rPr>
          <w:rFonts w:ascii="Times New Roman" w:eastAsia="Times New Roman" w:hAnsi="Times New Roman"/>
          <w:sz w:val="28"/>
          <w:szCs w:val="28"/>
          <w:lang w:eastAsia="ar-SA"/>
        </w:rPr>
        <w:t>который будет зачисляться</w:t>
      </w:r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10% от суммы налога, подлежащего зачислению в консолидированный бюджет Ярославской области</w:t>
      </w:r>
      <w:r w:rsidR="0013651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36511" w:rsidRDefault="00136511" w:rsidP="00C95E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C95EC6" w:rsidRPr="00C95EC6">
        <w:rPr>
          <w:rFonts w:ascii="Times New Roman" w:eastAsia="Times New Roman" w:hAnsi="Times New Roman"/>
          <w:sz w:val="28"/>
          <w:szCs w:val="28"/>
          <w:lang w:eastAsia="ar-SA"/>
        </w:rPr>
        <w:t>ифференцированны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C95EC6"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норматив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для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составил  - </w:t>
      </w:r>
      <w:r w:rsidR="00C95EC6"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0,1885. </w:t>
      </w:r>
    </w:p>
    <w:p w:rsidR="00C95EC6" w:rsidRDefault="00136511" w:rsidP="00C95E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на 2014 год  - </w:t>
      </w:r>
      <w:r w:rsidR="00C95EC6" w:rsidRPr="00C95EC6">
        <w:rPr>
          <w:rFonts w:ascii="Times New Roman" w:eastAsia="Times New Roman" w:hAnsi="Times New Roman"/>
          <w:sz w:val="28"/>
          <w:szCs w:val="28"/>
          <w:lang w:eastAsia="ar-SA"/>
        </w:rPr>
        <w:t>7369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</w:t>
      </w:r>
    </w:p>
    <w:p w:rsidR="00C95EC6" w:rsidRPr="00C95EC6" w:rsidRDefault="00C95EC6" w:rsidP="00C95EC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>На 2015г</w:t>
      </w:r>
      <w:r w:rsidR="00136511">
        <w:rPr>
          <w:rFonts w:ascii="Times New Roman" w:eastAsia="Times New Roman" w:hAnsi="Times New Roman"/>
          <w:sz w:val="28"/>
          <w:szCs w:val="28"/>
          <w:lang w:eastAsia="ar-SA"/>
        </w:rPr>
        <w:t xml:space="preserve">. - </w:t>
      </w:r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 7463,3 </w:t>
      </w:r>
      <w:proofErr w:type="spellStart"/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 xml:space="preserve">., на 2016 год  8112,8 </w:t>
      </w:r>
      <w:proofErr w:type="spellStart"/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>тыс.руб</w:t>
      </w:r>
      <w:proofErr w:type="spellEnd"/>
      <w:r w:rsidRPr="00C95EC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73EC8" w:rsidRDefault="00673EC8" w:rsidP="00673EC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26332" w:rsidRPr="00D26332" w:rsidRDefault="00A2342E" w:rsidP="00D2633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30979">
        <w:rPr>
          <w:rFonts w:ascii="Times New Roman" w:eastAsia="Times New Roman" w:hAnsi="Times New Roman"/>
          <w:b/>
          <w:sz w:val="28"/>
          <w:szCs w:val="28"/>
          <w:lang w:eastAsia="ar-SA"/>
        </w:rPr>
        <w:t>5.4</w:t>
      </w:r>
      <w:r w:rsidRPr="00C95E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алоговые доходы бюджета </w:t>
      </w:r>
      <w:proofErr w:type="gramStart"/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="00D26332" w:rsidRPr="00D2633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на 2014 год -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5D78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5 966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2013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возрастут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1316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</w:t>
      </w:r>
      <w:r w:rsidR="005D78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791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уменьшаться на 81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D7547" w:rsidRPr="000C2299" w:rsidRDefault="00AD7547" w:rsidP="00AD754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13C6B" w:rsidRDefault="00AD7547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2015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A85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15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753,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 рублей,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уменьшением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2014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213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1,3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</w:p>
    <w:p w:rsidR="00113C6B" w:rsidRPr="000C2299" w:rsidRDefault="00113C6B" w:rsidP="0011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 2016 год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16 699,0 </w:t>
      </w:r>
      <w:proofErr w:type="spell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 возрастанием прогнозируемых показателей на 2015 год на 946,0 тыс. руб. или на 6,0%.</w:t>
      </w:r>
    </w:p>
    <w:p w:rsidR="002209AF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209AF">
        <w:rPr>
          <w:rFonts w:ascii="Times New Roman" w:eastAsia="Times New Roman" w:hAnsi="Times New Roman"/>
          <w:sz w:val="28"/>
          <w:szCs w:val="28"/>
          <w:lang w:eastAsia="ar-SA"/>
        </w:rPr>
        <w:t>Неналоговые доходы по основным доходным источникам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26332" w:rsidRDefault="002209A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подгруппам  «Доходы от использования имущества, находящегося, в государственной и муниципальной собственности» и   «Доходы от продажи 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>имущества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2209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остаются на уровне 2013 года</w:t>
      </w:r>
      <w:r w:rsidR="008F1CB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F1CBF" w:rsidRDefault="008F1CBF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Значительное уменьшение по сравнению с ожидаемым поступлением 2013 года прогнозируется по подгруппе «Доходы от продажи земельных участков» на 1115,0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на 60,6%.</w:t>
      </w:r>
    </w:p>
    <w:p w:rsidR="00AE5CC8" w:rsidRPr="002209AF" w:rsidRDefault="00AE5CC8" w:rsidP="00AD754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объясняется выбытием объектов продажи. </w:t>
      </w:r>
    </w:p>
    <w:p w:rsidR="00814D63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814D63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48,0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составляют 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7805,0 тыс.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5290,0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</w:t>
      </w:r>
      <w:proofErr w:type="gramStart"/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814D63" w:rsidRPr="00814D63">
        <w:rPr>
          <w:rFonts w:ascii="Times New Roman" w:eastAsia="Times New Roman" w:hAnsi="Times New Roman"/>
          <w:sz w:val="28"/>
          <w:szCs w:val="28"/>
          <w:lang w:eastAsia="ar-SA"/>
        </w:rPr>
        <w:t>2500,0 тыс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оходы от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сдачи в аренду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Default="00814D63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5199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>Прогноз поступлений доходов от  аренды муниципального имущества  исчислен исходя из начислений арендной платы в соответствии с реестром арендаторов.</w:t>
      </w:r>
    </w:p>
    <w:p w:rsidR="00490253" w:rsidRDefault="00551992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Справки о задолженности по арендной плате </w:t>
      </w:r>
      <w:r w:rsidRPr="0055199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.2013г. </w:t>
      </w:r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числится задолженность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– 2830,0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, по сравнению с началом года  (2088,0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) увеличилась на 742,0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тыс.рублей</w:t>
      </w:r>
      <w:proofErr w:type="spellEnd"/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14D63" w:rsidRPr="00490253" w:rsidRDefault="00A75B9A" w:rsidP="00490253">
      <w:pPr>
        <w:pStyle w:val="a5"/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По арендной плате за земельные участки </w:t>
      </w:r>
      <w:r w:rsidR="00551992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 сумме </w:t>
      </w:r>
      <w:r w:rsidR="001D3011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–</w:t>
      </w: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1D3011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2200,0</w:t>
      </w:r>
      <w:r w:rsidR="00551992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тыс.</w:t>
      </w:r>
      <w:r w:rsidR="00551992" w:rsidRPr="004902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551992" w:rsidRPr="004902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r w:rsidR="00623222" w:rsidRPr="0049025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623222" w:rsidRDefault="009C674F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Сумма задолженности по к</w:t>
      </w:r>
      <w:r w:rsidR="00623222">
        <w:rPr>
          <w:rFonts w:ascii="Times New Roman" w:eastAsia="Times New Roman" w:hAnsi="Times New Roman"/>
          <w:sz w:val="28"/>
          <w:szCs w:val="28"/>
          <w:lang w:eastAsia="ar-SA"/>
        </w:rPr>
        <w:t xml:space="preserve">рупным недоимщиками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составила – </w:t>
      </w:r>
      <w:r w:rsidRPr="00760169">
        <w:rPr>
          <w:rFonts w:ascii="Times New Roman" w:eastAsia="Times New Roman" w:hAnsi="Times New Roman"/>
          <w:b/>
          <w:sz w:val="28"/>
          <w:szCs w:val="28"/>
          <w:lang w:eastAsia="ar-SA"/>
        </w:rPr>
        <w:t>817,0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623222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1D3011" w:rsidRDefault="001D3011" w:rsidP="001D301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ОАО «Ресурс» - </w:t>
      </w:r>
      <w:r w:rsidR="002C32A3">
        <w:rPr>
          <w:rFonts w:ascii="Times New Roman" w:eastAsia="Times New Roman" w:hAnsi="Times New Roman"/>
          <w:sz w:val="28"/>
          <w:szCs w:val="28"/>
          <w:lang w:eastAsia="ar-SA"/>
        </w:rPr>
        <w:t>482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3011" w:rsidRDefault="001D3011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ООО «Общепит» - 105,0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.,</w:t>
      </w:r>
    </w:p>
    <w:p w:rsidR="001D3011" w:rsidRDefault="001D3011" w:rsidP="001D3011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 ООО СХП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Курдумовское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- 65,0 тыс. руб., </w:t>
      </w:r>
    </w:p>
    <w:p w:rsidR="001D3011" w:rsidRDefault="000D31E5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МУП «Центр туризма и отдыха «Ямская слобода» - 65,0 тыс. руб.,</w:t>
      </w:r>
    </w:p>
    <w:p w:rsidR="00623222" w:rsidRDefault="00623222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ООО «Транзит» - </w:t>
      </w:r>
      <w:r w:rsidR="000D31E5">
        <w:rPr>
          <w:rFonts w:ascii="Times New Roman" w:eastAsia="Times New Roman" w:hAnsi="Times New Roman"/>
          <w:sz w:val="28"/>
          <w:szCs w:val="28"/>
          <w:lang w:eastAsia="ar-SA"/>
        </w:rPr>
        <w:t>55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тыс. руб.,</w:t>
      </w:r>
    </w:p>
    <w:p w:rsidR="000D31E5" w:rsidRDefault="000D31E5" w:rsidP="000D31E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Комяков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С.Ю. – 22,0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.,</w:t>
      </w:r>
    </w:p>
    <w:p w:rsidR="000D31E5" w:rsidRDefault="000D31E5" w:rsidP="000D31E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К-х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Абдулатипова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С.М. – 11,5 тыс. руб.,</w:t>
      </w:r>
    </w:p>
    <w:p w:rsidR="000D31E5" w:rsidRDefault="000D31E5" w:rsidP="000D31E5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Бенд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- 11,5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D31E5" w:rsidRDefault="000D31E5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25693" w:rsidRPr="00BA5A53" w:rsidRDefault="00A75B9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2. От сдачи в аренду </w:t>
      </w:r>
      <w:r w:rsidR="00490253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имуществ</w:t>
      </w: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 - </w:t>
      </w:r>
      <w:r w:rsidR="00525693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в сумме </w:t>
      </w:r>
      <w:r w:rsidR="000D31E5" w:rsidRPr="00BA5A53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630,0</w:t>
      </w:r>
      <w:r w:rsidR="00525693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тыс.</w:t>
      </w:r>
      <w:r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525693" w:rsidRPr="00BA5A53">
        <w:rPr>
          <w:rFonts w:ascii="Times New Roman" w:eastAsia="Times New Roman" w:hAnsi="Times New Roman"/>
          <w:i/>
          <w:sz w:val="28"/>
          <w:szCs w:val="28"/>
          <w:lang w:eastAsia="ar-SA"/>
        </w:rPr>
        <w:t>рублей</w:t>
      </w:r>
    </w:p>
    <w:p w:rsidR="00ED397D" w:rsidRDefault="00A75B9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Крупными должниками являются:</w:t>
      </w:r>
    </w:p>
    <w:p w:rsidR="00A75B9A" w:rsidRDefault="00A75B9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Геопроект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» - 290,0 тыс. рублей,</w:t>
      </w:r>
    </w:p>
    <w:p w:rsidR="00A75B9A" w:rsidRDefault="00A75B9A" w:rsidP="00551992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B400C1">
        <w:rPr>
          <w:rFonts w:ascii="Times New Roman" w:eastAsia="Times New Roman" w:hAnsi="Times New Roman"/>
          <w:sz w:val="28"/>
          <w:szCs w:val="28"/>
          <w:lang w:eastAsia="ar-SA"/>
        </w:rPr>
        <w:t xml:space="preserve">ИП Галашина Т.В.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237,5 тыс. рублей.</w:t>
      </w:r>
    </w:p>
    <w:p w:rsidR="002236D0" w:rsidRDefault="002236D0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4D63" w:rsidRPr="00814D63" w:rsidRDefault="002236D0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6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резервы по увеличению доходов бюджета в виде задолженности по арендной плате за земельные участки и от </w:t>
      </w:r>
      <w:r w:rsidR="00653643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аренды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имущества на 01.11.2013г. составляет </w:t>
      </w:r>
      <w:r w:rsidR="00653643" w:rsidRPr="00760169">
        <w:rPr>
          <w:rFonts w:ascii="Times New Roman" w:eastAsia="Times New Roman" w:hAnsi="Times New Roman"/>
          <w:b/>
          <w:sz w:val="28"/>
          <w:szCs w:val="28"/>
          <w:lang w:eastAsia="ar-SA"/>
        </w:rPr>
        <w:t>1447,0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77250B" w:rsidRDefault="0077250B" w:rsidP="00486DA7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676ED6" w:rsidRPr="00E306F2" w:rsidRDefault="00676ED6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306F2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Pr="00E306F2">
        <w:rPr>
          <w:rFonts w:ascii="Times New Roman" w:hAnsi="Times New Roman"/>
          <w:i/>
          <w:sz w:val="28"/>
          <w:szCs w:val="28"/>
        </w:rPr>
        <w:t>неналоговых доходов</w:t>
      </w:r>
      <w:r w:rsidRPr="00E306F2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E306F2">
        <w:rPr>
          <w:rFonts w:ascii="Times New Roman" w:hAnsi="Times New Roman"/>
          <w:sz w:val="28"/>
          <w:szCs w:val="28"/>
        </w:rPr>
        <w:t xml:space="preserve"> на 2014 год Ко</w:t>
      </w:r>
      <w:r>
        <w:rPr>
          <w:rFonts w:ascii="Times New Roman" w:hAnsi="Times New Roman"/>
          <w:sz w:val="28"/>
          <w:szCs w:val="28"/>
        </w:rPr>
        <w:t>нтрольно-счетная комиссия отмечает следующее.</w:t>
      </w:r>
    </w:p>
    <w:p w:rsidR="00676ED6" w:rsidRDefault="00676ED6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2497F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со статьей 6 Федерального закона от 18.07.2009г. № 181-ФЗ, прогнозный план (программа) приватизации муниципального имущества утверждается </w:t>
      </w:r>
      <w:r w:rsidR="00047AEB">
        <w:rPr>
          <w:rFonts w:ascii="Times New Roman" w:hAnsi="Times New Roman"/>
          <w:sz w:val="28"/>
          <w:szCs w:val="28"/>
        </w:rPr>
        <w:t>на плановый период.</w:t>
      </w:r>
    </w:p>
    <w:p w:rsidR="00047AEB" w:rsidRDefault="00047AEB" w:rsidP="00676ED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от 15.07.2013 № 1054 «Об утверждении плана мероприятий</w:t>
      </w:r>
      <w:r w:rsidR="00210F0F">
        <w:rPr>
          <w:rFonts w:ascii="Times New Roman" w:hAnsi="Times New Roman"/>
          <w:sz w:val="28"/>
          <w:szCs w:val="28"/>
        </w:rPr>
        <w:t xml:space="preserve"> по подготовке бюджета Гаврилов-Ямского района на 2014 год и на плановый период 2015-2016 годов» срок разработки прогнозного плана (программы) приватизации муниципального имущества на 2014 год установлен до 15.09.2013 года.</w:t>
      </w:r>
    </w:p>
    <w:p w:rsidR="001851AA" w:rsidRDefault="001851A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</w:t>
      </w:r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 xml:space="preserve">По состоянию на 15.11.2013 года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прогнозный план (программа)  приватизации не разработан, </w:t>
      </w:r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>следовательно</w:t>
      </w:r>
      <w:proofErr w:type="gramEnd"/>
      <w:r w:rsidRPr="001851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нарушение нормативно-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правового акта Администрации района и соответственно, нарушение п.2 ст.169 БК РФ.</w:t>
      </w: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proofErr w:type="gramStart"/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2014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0A79D6"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756 973,0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81 159,0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9,7%,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2013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81 159,0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9,7%,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- 2015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>709 783,0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>47 190,0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6,2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- 2016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728 356,8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>28 616,2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3,4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2014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2015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P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2016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е Ярославской области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 областном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2014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2015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2016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некоторым  субсидиям и субвенциям.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proofErr w:type="gramEnd"/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2015-2016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1AFC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A1AF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C55CD8">
        <w:rPr>
          <w:rFonts w:ascii="Times New Roman" w:hAnsi="Times New Roman"/>
          <w:sz w:val="28"/>
          <w:szCs w:val="28"/>
        </w:rPr>
        <w:t xml:space="preserve">на 2014 год планируются в сумме </w:t>
      </w:r>
      <w:r w:rsidR="00BA1AFC">
        <w:rPr>
          <w:rFonts w:ascii="Times New Roman" w:hAnsi="Times New Roman"/>
          <w:sz w:val="28"/>
          <w:szCs w:val="28"/>
        </w:rPr>
        <w:t>840 726,0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2015 год – 798 023,4 тыс. руб., на 2016 год – 823 923,4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В 2014 году планируется снижение объема расходов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 на 2013 год (в ред. от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.2013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 40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101 703,7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10,8%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рост по сравнению с первоначальной редакцией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 бюджете на 2013 год на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78 138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>или на 10,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(Приложение 1). </w:t>
      </w:r>
      <w:proofErr w:type="gramEnd"/>
    </w:p>
    <w:p w:rsidR="006773C1" w:rsidRDefault="006773C1" w:rsidP="00C7589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37CF">
        <w:rPr>
          <w:rFonts w:ascii="Times New Roman" w:hAnsi="Times New Roman"/>
          <w:sz w:val="28"/>
          <w:szCs w:val="28"/>
        </w:rPr>
        <w:t>На увеличение расходов бюджет</w:t>
      </w:r>
      <w:r>
        <w:rPr>
          <w:rFonts w:ascii="Times New Roman" w:hAnsi="Times New Roman"/>
          <w:sz w:val="28"/>
          <w:szCs w:val="28"/>
        </w:rPr>
        <w:t>а муниципального района</w:t>
      </w:r>
      <w:r w:rsidRPr="005237CF">
        <w:rPr>
          <w:rFonts w:ascii="Times New Roman" w:hAnsi="Times New Roman"/>
          <w:sz w:val="28"/>
          <w:szCs w:val="28"/>
        </w:rPr>
        <w:t xml:space="preserve"> окажет влияние рост расходных обязательств, связанных с реализацией указов Президента Российской Федерации от </w:t>
      </w:r>
      <w:r>
        <w:rPr>
          <w:rFonts w:ascii="Times New Roman" w:hAnsi="Times New Roman"/>
          <w:sz w:val="28"/>
          <w:szCs w:val="28"/>
        </w:rPr>
        <w:t>0</w:t>
      </w:r>
      <w:r w:rsidRPr="005237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.05.</w:t>
      </w:r>
      <w:r w:rsidRPr="005237CF">
        <w:rPr>
          <w:rFonts w:ascii="Times New Roman" w:hAnsi="Times New Roman"/>
          <w:sz w:val="28"/>
          <w:szCs w:val="28"/>
        </w:rPr>
        <w:t xml:space="preserve">2012, </w:t>
      </w:r>
      <w:r>
        <w:rPr>
          <w:rFonts w:ascii="Times New Roman" w:hAnsi="Times New Roman"/>
          <w:sz w:val="28"/>
          <w:szCs w:val="28"/>
        </w:rPr>
        <w:t xml:space="preserve">передачей на областной уровень полномочий по финансовому обеспечению получения дошкольного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образования, </w:t>
      </w:r>
      <w:r w:rsidRPr="000123F6">
        <w:rPr>
          <w:rFonts w:ascii="Times New Roman" w:hAnsi="Times New Roman"/>
          <w:sz w:val="28"/>
          <w:szCs w:val="28"/>
        </w:rPr>
        <w:t xml:space="preserve">увеличением </w:t>
      </w:r>
      <w:r>
        <w:rPr>
          <w:rFonts w:ascii="Times New Roman" w:hAnsi="Times New Roman"/>
          <w:sz w:val="28"/>
          <w:szCs w:val="28"/>
        </w:rPr>
        <w:t>суммы</w:t>
      </w:r>
      <w:r w:rsidRPr="000123F6">
        <w:rPr>
          <w:rFonts w:ascii="Times New Roman" w:hAnsi="Times New Roman"/>
          <w:sz w:val="28"/>
          <w:szCs w:val="28"/>
        </w:rPr>
        <w:t xml:space="preserve"> страховых взносов на обязательное медицинское страхование неработающего населения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2014 – 2016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Гаврилов-Ямского муниципального района запланировано – 792 882,0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непрограммные расходы составят  - 43 353,0 тыс. рублей, тран</w:t>
      </w:r>
      <w:r w:rsidR="0000137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итные средства для поселений – 823 923,5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 xml:space="preserve">действующей редакцией решения о районном бюджете на </w:t>
      </w:r>
      <w:r>
        <w:rPr>
          <w:rFonts w:ascii="Times New Roman" w:hAnsi="Times New Roman"/>
          <w:sz w:val="28"/>
          <w:szCs w:val="28"/>
        </w:rPr>
        <w:t>2013 год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общегосударственные вопросы – на </w:t>
      </w:r>
      <w:r w:rsidR="00FE05D5">
        <w:rPr>
          <w:rFonts w:ascii="Times New Roman" w:hAnsi="Times New Roman"/>
          <w:sz w:val="28"/>
          <w:szCs w:val="28"/>
        </w:rPr>
        <w:t>5,0</w:t>
      </w:r>
      <w:r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12421D">
        <w:rPr>
          <w:rFonts w:ascii="Times New Roman" w:hAnsi="Times New Roman"/>
          <w:sz w:val="28"/>
          <w:szCs w:val="28"/>
        </w:rPr>
        <w:t>35,5</w:t>
      </w:r>
      <w:r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жилищно-коммунальное хозяйство – </w:t>
      </w:r>
      <w:r w:rsidR="0012421D">
        <w:rPr>
          <w:rFonts w:ascii="Times New Roman" w:hAnsi="Times New Roman"/>
          <w:sz w:val="28"/>
          <w:szCs w:val="28"/>
        </w:rPr>
        <w:t xml:space="preserve">на 90,8 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культура и кинематография – на </w:t>
      </w:r>
      <w:r w:rsidR="0012421D">
        <w:rPr>
          <w:rFonts w:ascii="Times New Roman" w:hAnsi="Times New Roman"/>
          <w:sz w:val="28"/>
          <w:szCs w:val="28"/>
        </w:rPr>
        <w:t>23,5</w:t>
      </w:r>
      <w:r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BB5C67">
        <w:rPr>
          <w:rFonts w:ascii="Times New Roman" w:hAnsi="Times New Roman"/>
          <w:sz w:val="28"/>
          <w:szCs w:val="28"/>
        </w:rPr>
        <w:t>физическая культура и спорт</w:t>
      </w:r>
      <w:r>
        <w:rPr>
          <w:rFonts w:ascii="Times New Roman" w:hAnsi="Times New Roman"/>
          <w:sz w:val="28"/>
          <w:szCs w:val="28"/>
        </w:rPr>
        <w:t xml:space="preserve"> – на</w:t>
      </w:r>
      <w:r w:rsidR="00BB5C67">
        <w:rPr>
          <w:rFonts w:ascii="Times New Roman" w:hAnsi="Times New Roman"/>
          <w:sz w:val="28"/>
          <w:szCs w:val="28"/>
        </w:rPr>
        <w:t xml:space="preserve"> 30,2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«жилищно-коммунальное хозяйство», 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2013 года планируется по следующим направлениям: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оборона – на </w:t>
      </w:r>
      <w:r w:rsidR="00365B8D">
        <w:rPr>
          <w:rFonts w:ascii="Times New Roman" w:hAnsi="Times New Roman"/>
          <w:sz w:val="28"/>
          <w:szCs w:val="28"/>
        </w:rPr>
        <w:t>3,7</w:t>
      </w:r>
      <w:r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образование – на</w:t>
      </w:r>
      <w:r w:rsidR="00365B8D">
        <w:rPr>
          <w:rFonts w:ascii="Times New Roman" w:hAnsi="Times New Roman"/>
          <w:sz w:val="28"/>
          <w:szCs w:val="28"/>
        </w:rPr>
        <w:t xml:space="preserve"> 2,4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социальная политика – на </w:t>
      </w:r>
      <w:r w:rsidR="00365B8D">
        <w:rPr>
          <w:rFonts w:ascii="Times New Roman" w:hAnsi="Times New Roman"/>
          <w:sz w:val="28"/>
          <w:szCs w:val="28"/>
        </w:rPr>
        <w:t>2,3</w:t>
      </w:r>
      <w:r>
        <w:rPr>
          <w:rFonts w:ascii="Times New Roman" w:hAnsi="Times New Roman"/>
          <w:sz w:val="28"/>
          <w:szCs w:val="28"/>
        </w:rPr>
        <w:t>%;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65B8D">
        <w:rPr>
          <w:rFonts w:ascii="Times New Roman" w:hAnsi="Times New Roman"/>
          <w:sz w:val="28"/>
          <w:szCs w:val="28"/>
        </w:rPr>
        <w:t>межбюджетные трансферты бюджетам муниципальных образований общего характера</w:t>
      </w:r>
      <w:r>
        <w:rPr>
          <w:rFonts w:ascii="Times New Roman" w:hAnsi="Times New Roman"/>
          <w:sz w:val="28"/>
          <w:szCs w:val="28"/>
        </w:rPr>
        <w:t xml:space="preserve"> – на </w:t>
      </w:r>
      <w:r w:rsidR="00365B8D">
        <w:rPr>
          <w:rFonts w:ascii="Times New Roman" w:hAnsi="Times New Roman"/>
          <w:sz w:val="28"/>
          <w:szCs w:val="28"/>
        </w:rPr>
        <w:t>29,7</w:t>
      </w:r>
      <w:r>
        <w:rPr>
          <w:rFonts w:ascii="Times New Roman" w:hAnsi="Times New Roman"/>
          <w:sz w:val="28"/>
          <w:szCs w:val="28"/>
        </w:rPr>
        <w:t>%.</w:t>
      </w:r>
    </w:p>
    <w:p w:rsidR="006B7069" w:rsidRDefault="006B7069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следует отметить существенный рост величины межбюджетных трансфертов общего характера поселениям за счет увеличения областных дотаций и предоставления средств дорожного фонда.</w:t>
      </w:r>
    </w:p>
    <w:p w:rsidR="00A2681A" w:rsidRDefault="00B4667D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обслуживание муниципального долга в 2014 году планируются в сумме 4 000,0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В плановом периоде 2015-2016 годов предусмотрен рост на 350,0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на 8,7%.</w:t>
      </w:r>
    </w:p>
    <w:p w:rsidR="00136612" w:rsidRDefault="00A2681A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муниципальных гарантий на 2014 год и плановый период </w:t>
      </w:r>
      <w:r w:rsidR="00B466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2015-2016 годов не планируется.</w:t>
      </w:r>
    </w:p>
    <w:p w:rsidR="006C4527" w:rsidRDefault="006C4527" w:rsidP="006B7069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4527" w:rsidRDefault="006C4527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D49">
        <w:rPr>
          <w:rFonts w:ascii="Times New Roman" w:hAnsi="Times New Roman"/>
          <w:sz w:val="28"/>
          <w:szCs w:val="28"/>
        </w:rPr>
        <w:t>Объём условно утвержд</w:t>
      </w:r>
      <w:r>
        <w:rPr>
          <w:rFonts w:ascii="Times New Roman" w:hAnsi="Times New Roman"/>
          <w:sz w:val="28"/>
          <w:szCs w:val="28"/>
        </w:rPr>
        <w:t>аемых</w:t>
      </w:r>
      <w:r w:rsidRPr="00AA0D49">
        <w:rPr>
          <w:rFonts w:ascii="Times New Roman" w:hAnsi="Times New Roman"/>
          <w:sz w:val="28"/>
          <w:szCs w:val="28"/>
        </w:rPr>
        <w:t xml:space="preserve"> расходов (т.е. бюджетных ассигнований, </w:t>
      </w:r>
      <w:r>
        <w:rPr>
          <w:rFonts w:ascii="Times New Roman" w:hAnsi="Times New Roman"/>
          <w:sz w:val="28"/>
          <w:szCs w:val="28"/>
        </w:rPr>
        <w:t xml:space="preserve">не распределенных в плановом периоде в соответствии с классификацией </w:t>
      </w:r>
      <w:r>
        <w:rPr>
          <w:rFonts w:ascii="Times New Roman" w:hAnsi="Times New Roman"/>
          <w:sz w:val="28"/>
          <w:szCs w:val="28"/>
        </w:rPr>
        <w:lastRenderedPageBreak/>
        <w:t xml:space="preserve">расходов бюджетов) </w:t>
      </w:r>
      <w:r w:rsidRPr="00AA0D49">
        <w:rPr>
          <w:rFonts w:ascii="Times New Roman" w:hAnsi="Times New Roman"/>
          <w:sz w:val="28"/>
          <w:szCs w:val="28"/>
        </w:rPr>
        <w:t xml:space="preserve">на 2015 год составит </w:t>
      </w:r>
      <w:r>
        <w:rPr>
          <w:rFonts w:ascii="Times New Roman" w:hAnsi="Times New Roman"/>
          <w:sz w:val="28"/>
          <w:szCs w:val="28"/>
        </w:rPr>
        <w:t>1 730,2тыс.</w:t>
      </w:r>
      <w:r w:rsidRPr="00AA0D49">
        <w:rPr>
          <w:rFonts w:ascii="Times New Roman" w:hAnsi="Times New Roman"/>
          <w:sz w:val="28"/>
          <w:szCs w:val="28"/>
        </w:rPr>
        <w:t xml:space="preserve"> руб., на 2016 год – </w:t>
      </w:r>
      <w:r>
        <w:rPr>
          <w:rFonts w:ascii="Times New Roman" w:hAnsi="Times New Roman"/>
          <w:sz w:val="28"/>
          <w:szCs w:val="28"/>
        </w:rPr>
        <w:t>1 873,8 тыс.</w:t>
      </w:r>
      <w:r w:rsidRPr="00AA0D49">
        <w:rPr>
          <w:rFonts w:ascii="Times New Roman" w:hAnsi="Times New Roman"/>
          <w:sz w:val="28"/>
          <w:szCs w:val="28"/>
        </w:rPr>
        <w:t xml:space="preserve"> руб., что соответствует положениям статьи 184.1 Бюджетного кодекса РФ</w:t>
      </w:r>
      <w:r w:rsidR="00B72E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2AB5" w:rsidRDefault="00512AB5" w:rsidP="00B7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расходы </w:t>
      </w:r>
      <w:r>
        <w:rPr>
          <w:sz w:val="28"/>
          <w:szCs w:val="28"/>
        </w:rPr>
        <w:t>районного</w:t>
      </w:r>
      <w:r w:rsidRPr="00F22A52">
        <w:rPr>
          <w:sz w:val="28"/>
          <w:szCs w:val="28"/>
        </w:rPr>
        <w:t xml:space="preserve"> бюджета будут осуществлять </w:t>
      </w:r>
      <w:r>
        <w:rPr>
          <w:sz w:val="28"/>
          <w:szCs w:val="28"/>
        </w:rPr>
        <w:t>7</w:t>
      </w:r>
      <w:r w:rsidRPr="00F22A52">
        <w:rPr>
          <w:sz w:val="28"/>
          <w:szCs w:val="28"/>
        </w:rPr>
        <w:t xml:space="preserve"> главных распорядител</w:t>
      </w:r>
      <w:r>
        <w:rPr>
          <w:sz w:val="28"/>
          <w:szCs w:val="28"/>
        </w:rPr>
        <w:t>я</w:t>
      </w:r>
      <w:r w:rsidRPr="00F22A52">
        <w:rPr>
          <w:sz w:val="28"/>
          <w:szCs w:val="28"/>
        </w:rPr>
        <w:t xml:space="preserve"> бюджетных средств</w:t>
      </w:r>
      <w:r>
        <w:rPr>
          <w:sz w:val="28"/>
          <w:szCs w:val="28"/>
        </w:rPr>
        <w:t xml:space="preserve">. </w:t>
      </w: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Главными распорядителями наибольших объёмов бюджетных средств в 2014 году </w:t>
      </w:r>
      <w:r w:rsidR="00955308">
        <w:rPr>
          <w:sz w:val="28"/>
          <w:szCs w:val="28"/>
        </w:rPr>
        <w:t xml:space="preserve">будут Управление образования администрации Гаврилов-Ямского муниципального района (506 716,5 </w:t>
      </w:r>
      <w:proofErr w:type="spellStart"/>
      <w:r w:rsidR="00955308">
        <w:rPr>
          <w:sz w:val="28"/>
          <w:szCs w:val="28"/>
        </w:rPr>
        <w:t>тыс</w:t>
      </w:r>
      <w:proofErr w:type="gramStart"/>
      <w:r w:rsidR="00955308">
        <w:rPr>
          <w:sz w:val="28"/>
          <w:szCs w:val="28"/>
        </w:rPr>
        <w:t>.р</w:t>
      </w:r>
      <w:proofErr w:type="gramEnd"/>
      <w:r w:rsidR="00955308">
        <w:rPr>
          <w:sz w:val="28"/>
          <w:szCs w:val="28"/>
        </w:rPr>
        <w:t>уб</w:t>
      </w:r>
      <w:proofErr w:type="spellEnd"/>
      <w:r w:rsidR="00955308">
        <w:rPr>
          <w:sz w:val="28"/>
          <w:szCs w:val="28"/>
        </w:rPr>
        <w:t xml:space="preserve">.), Управление социальной защиты населения и труда администрации Гаврилов-Ямского МР (169 861,7 </w:t>
      </w:r>
      <w:proofErr w:type="spellStart"/>
      <w:r w:rsidR="00955308">
        <w:rPr>
          <w:sz w:val="28"/>
          <w:szCs w:val="28"/>
        </w:rPr>
        <w:t>тыс.руб</w:t>
      </w:r>
      <w:proofErr w:type="spellEnd"/>
      <w:r w:rsidR="00955308">
        <w:rPr>
          <w:sz w:val="28"/>
          <w:szCs w:val="28"/>
        </w:rPr>
        <w:t xml:space="preserve">., </w:t>
      </w:r>
      <w:r w:rsidRPr="00F22A52">
        <w:rPr>
          <w:sz w:val="28"/>
          <w:szCs w:val="28"/>
        </w:rPr>
        <w:t>на которые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приходится </w:t>
      </w:r>
      <w:r w:rsidR="00955308">
        <w:rPr>
          <w:sz w:val="28"/>
          <w:szCs w:val="28"/>
        </w:rPr>
        <w:t>80,5</w:t>
      </w:r>
      <w:r w:rsidRPr="00F22A52">
        <w:rPr>
          <w:sz w:val="28"/>
          <w:szCs w:val="28"/>
        </w:rPr>
        <w:t xml:space="preserve"> % </w:t>
      </w:r>
      <w:r>
        <w:rPr>
          <w:sz w:val="28"/>
          <w:szCs w:val="28"/>
        </w:rPr>
        <w:t>всех</w:t>
      </w:r>
      <w:r w:rsidR="00955308">
        <w:rPr>
          <w:sz w:val="28"/>
          <w:szCs w:val="28"/>
        </w:rPr>
        <w:t xml:space="preserve"> бюджетных средств.</w:t>
      </w:r>
    </w:p>
    <w:p w:rsidR="007B41C5" w:rsidRDefault="007B41C5" w:rsidP="007B41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говорить о сохранении в 2014 году социальной направленности бюджета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МР.</w:t>
      </w:r>
    </w:p>
    <w:p w:rsidR="006513F2" w:rsidRDefault="006513F2" w:rsidP="004E13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7F31" w:rsidRPr="00B02C1A" w:rsidRDefault="004E13AF" w:rsidP="004E13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E7F31" w:rsidRPr="005F5CC8">
        <w:rPr>
          <w:rFonts w:ascii="Times New Roman" w:hAnsi="Times New Roman"/>
          <w:sz w:val="28"/>
          <w:szCs w:val="28"/>
        </w:rPr>
        <w:t>юджетны</w:t>
      </w:r>
      <w:r>
        <w:rPr>
          <w:rFonts w:ascii="Times New Roman" w:hAnsi="Times New Roman"/>
          <w:sz w:val="28"/>
          <w:szCs w:val="28"/>
        </w:rPr>
        <w:t>е</w:t>
      </w:r>
      <w:r w:rsidR="001E7F31" w:rsidRPr="005F5CC8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я</w:t>
      </w:r>
      <w:r w:rsidR="001E7F31" w:rsidRPr="005F5CC8"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</w:t>
      </w:r>
      <w:r>
        <w:rPr>
          <w:rFonts w:ascii="Times New Roman" w:hAnsi="Times New Roman"/>
          <w:sz w:val="28"/>
          <w:szCs w:val="28"/>
        </w:rPr>
        <w:t xml:space="preserve"> составили:</w:t>
      </w:r>
    </w:p>
    <w:p w:rsidR="001E7F31" w:rsidRDefault="001E7F31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04EF9">
        <w:rPr>
          <w:rFonts w:ascii="Times New Roman" w:hAnsi="Times New Roman"/>
          <w:sz w:val="28"/>
          <w:szCs w:val="28"/>
        </w:rPr>
        <w:t xml:space="preserve"> </w:t>
      </w:r>
      <w:r w:rsidRPr="00B02C1A">
        <w:rPr>
          <w:rFonts w:ascii="Times New Roman" w:hAnsi="Times New Roman"/>
          <w:sz w:val="28"/>
          <w:szCs w:val="28"/>
        </w:rPr>
        <w:t>2014 год (проект) –</w:t>
      </w:r>
      <w:r>
        <w:rPr>
          <w:rFonts w:ascii="Times New Roman" w:hAnsi="Times New Roman"/>
          <w:sz w:val="28"/>
          <w:szCs w:val="28"/>
        </w:rPr>
        <w:t xml:space="preserve"> 134 836 508,0</w:t>
      </w:r>
      <w:r w:rsidRPr="00B02C1A">
        <w:rPr>
          <w:rFonts w:ascii="Times New Roman" w:hAnsi="Times New Roman"/>
          <w:sz w:val="28"/>
          <w:szCs w:val="28"/>
        </w:rPr>
        <w:t xml:space="preserve">  руб.</w:t>
      </w:r>
      <w:r w:rsidR="004E13AF">
        <w:rPr>
          <w:rFonts w:ascii="Times New Roman" w:hAnsi="Times New Roman"/>
          <w:sz w:val="28"/>
          <w:szCs w:val="28"/>
        </w:rPr>
        <w:t>,</w:t>
      </w:r>
    </w:p>
    <w:p w:rsidR="004E13AF" w:rsidRDefault="004E13AF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- 2015 год – 139 470 888,0 руб.,</w:t>
      </w:r>
    </w:p>
    <w:p w:rsidR="004E13AF" w:rsidRDefault="004E13AF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- 2016 год – 142 921 888,0 руб.</w:t>
      </w:r>
    </w:p>
    <w:p w:rsidR="005455C2" w:rsidRPr="00B02C1A" w:rsidRDefault="005455C2" w:rsidP="001E7F31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15.12.2010 № 1809</w:t>
      </w:r>
      <w:r w:rsidR="0083629D">
        <w:rPr>
          <w:rFonts w:ascii="Times New Roman" w:hAnsi="Times New Roman"/>
          <w:sz w:val="28"/>
          <w:szCs w:val="28"/>
        </w:rPr>
        <w:t xml:space="preserve"> (в ред. от 11.03.2012 № 290) </w:t>
      </w:r>
      <w:r>
        <w:rPr>
          <w:rFonts w:ascii="Times New Roman" w:hAnsi="Times New Roman"/>
          <w:sz w:val="28"/>
          <w:szCs w:val="28"/>
        </w:rPr>
        <w:t xml:space="preserve"> утвержден Порядок осуществления бюджетным учреждением Гаврилов-Ямского района полномочий Администрации Гаврилов-Ямского муниципального района по исполнению публичных обязательств перед физическим лицом, подлежащих исполнению </w:t>
      </w:r>
      <w:r w:rsidR="002F7B16">
        <w:rPr>
          <w:rFonts w:ascii="Times New Roman" w:hAnsi="Times New Roman"/>
          <w:sz w:val="28"/>
          <w:szCs w:val="28"/>
        </w:rPr>
        <w:t>в де</w:t>
      </w:r>
      <w:r>
        <w:rPr>
          <w:rFonts w:ascii="Times New Roman" w:hAnsi="Times New Roman"/>
          <w:sz w:val="28"/>
          <w:szCs w:val="28"/>
        </w:rPr>
        <w:t>нежной форме и порядка финансового обеспечения их осуществления.</w:t>
      </w:r>
    </w:p>
    <w:p w:rsidR="001E7F31" w:rsidRPr="004C07CD" w:rsidRDefault="001E7F31" w:rsidP="001E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7CD">
        <w:rPr>
          <w:rFonts w:ascii="Times New Roman" w:hAnsi="Times New Roman"/>
          <w:sz w:val="28"/>
          <w:szCs w:val="28"/>
        </w:rPr>
        <w:t xml:space="preserve">Контрольно-счётная </w:t>
      </w:r>
      <w:r w:rsidR="004E13AF" w:rsidRPr="004C07CD">
        <w:rPr>
          <w:rFonts w:ascii="Times New Roman" w:hAnsi="Times New Roman"/>
          <w:sz w:val="28"/>
          <w:szCs w:val="28"/>
        </w:rPr>
        <w:t xml:space="preserve">комиссия </w:t>
      </w:r>
      <w:r w:rsidRPr="004C07CD">
        <w:rPr>
          <w:rFonts w:ascii="Times New Roman" w:hAnsi="Times New Roman"/>
          <w:sz w:val="28"/>
          <w:szCs w:val="28"/>
        </w:rPr>
        <w:t xml:space="preserve">обращает внимание, что согласно </w:t>
      </w:r>
      <w:r w:rsidR="004C07CD" w:rsidRPr="004C07CD">
        <w:rPr>
          <w:rFonts w:ascii="Times New Roman" w:hAnsi="Times New Roman"/>
          <w:sz w:val="28"/>
          <w:szCs w:val="28"/>
        </w:rPr>
        <w:t>утвержденному</w:t>
      </w:r>
      <w:r w:rsidRPr="004C07CD">
        <w:rPr>
          <w:rFonts w:ascii="Times New Roman" w:hAnsi="Times New Roman"/>
          <w:sz w:val="28"/>
          <w:szCs w:val="28"/>
        </w:rPr>
        <w:t xml:space="preserve"> </w:t>
      </w:r>
      <w:r w:rsidR="004C07CD" w:rsidRPr="004C07CD">
        <w:rPr>
          <w:rFonts w:ascii="Times New Roman" w:hAnsi="Times New Roman"/>
          <w:sz w:val="28"/>
          <w:szCs w:val="28"/>
        </w:rPr>
        <w:t>в муниципальном районе Положению</w:t>
      </w:r>
      <w:r w:rsidRPr="004C07CD">
        <w:rPr>
          <w:rFonts w:ascii="Times New Roman" w:hAnsi="Times New Roman"/>
          <w:sz w:val="28"/>
          <w:szCs w:val="28"/>
        </w:rPr>
        <w:t xml:space="preserve"> о бюджетном процессе перечень публичных нормативных обязательств, подлежащих исполнению за счет средств бюджета</w:t>
      </w:r>
      <w:r w:rsidR="004C07CD" w:rsidRPr="004C07CD">
        <w:rPr>
          <w:rFonts w:ascii="Times New Roman" w:hAnsi="Times New Roman"/>
          <w:sz w:val="28"/>
          <w:szCs w:val="28"/>
        </w:rPr>
        <w:t xml:space="preserve"> Гаврилов-Ямского района</w:t>
      </w:r>
      <w:r w:rsidRPr="004C07CD">
        <w:rPr>
          <w:rFonts w:ascii="Times New Roman" w:hAnsi="Times New Roman"/>
          <w:sz w:val="28"/>
          <w:szCs w:val="28"/>
        </w:rPr>
        <w:t xml:space="preserve">, и расчеты по ним на очередной финансовый год и плановый период, не включены в перечень документов и материалов, представляемых одновременно с проектом </w:t>
      </w:r>
      <w:r w:rsidR="004C07CD" w:rsidRPr="004C07CD">
        <w:rPr>
          <w:rFonts w:ascii="Times New Roman" w:hAnsi="Times New Roman"/>
          <w:sz w:val="28"/>
          <w:szCs w:val="28"/>
        </w:rPr>
        <w:t xml:space="preserve">районного </w:t>
      </w:r>
      <w:r w:rsidRPr="004C07CD">
        <w:rPr>
          <w:rFonts w:ascii="Times New Roman" w:hAnsi="Times New Roman"/>
          <w:sz w:val="28"/>
          <w:szCs w:val="28"/>
        </w:rPr>
        <w:t xml:space="preserve">бюджета, что не позволяет оценить обоснованность объёма планируемых бюджетных ассигнований. </w:t>
      </w:r>
      <w:proofErr w:type="gramEnd"/>
    </w:p>
    <w:p w:rsidR="00332360" w:rsidRDefault="00332360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4726" w:rsidRPr="004C07CD" w:rsidRDefault="00584726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на содержание органов местного самоуправления 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(в ред. от 05.06.2013№ 622-п)</w:t>
      </w:r>
      <w:r w:rsidR="00B92C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B5D" w:rsidRPr="004E0F7A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Pr="00044F2B" w:rsidRDefault="00044F2B" w:rsidP="00B17EF8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gramStart"/>
      <w:r w:rsidR="002D0BB1" w:rsidRPr="00044F2B">
        <w:rPr>
          <w:rFonts w:ascii="Times New Roman" w:hAnsi="Times New Roman"/>
          <w:b/>
          <w:iCs/>
          <w:sz w:val="28"/>
          <w:szCs w:val="28"/>
        </w:rPr>
        <w:t>Гаврилов-Ямского</w:t>
      </w:r>
      <w:proofErr w:type="gramEnd"/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 муниципального района</w:t>
      </w:r>
    </w:p>
    <w:p w:rsidR="00B17EF8" w:rsidRPr="00044F2B" w:rsidRDefault="00B17EF8" w:rsidP="00B17EF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FA7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lastRenderedPageBreak/>
        <w:t>Согласно приложению к проекту бюджета «Расходы бюджета</w:t>
      </w:r>
      <w:r w:rsidR="00AA35E7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областного бюджета на 2014 год запланирована в сумме </w:t>
      </w:r>
      <w:r w:rsidR="00AA35E7" w:rsidRPr="0007249F">
        <w:rPr>
          <w:rFonts w:ascii="Times New Roman" w:hAnsi="Times New Roman"/>
          <w:sz w:val="28"/>
          <w:szCs w:val="28"/>
        </w:rPr>
        <w:t>840 725</w:t>
      </w:r>
      <w:r w:rsidR="005529C4" w:rsidRPr="0007249F">
        <w:rPr>
          <w:rFonts w:ascii="Times New Roman" w:hAnsi="Times New Roman"/>
          <w:sz w:val="28"/>
          <w:szCs w:val="28"/>
        </w:rPr>
        <w:t> </w:t>
      </w:r>
      <w:r w:rsidR="00AA35E7" w:rsidRPr="0007249F">
        <w:rPr>
          <w:rFonts w:ascii="Times New Roman" w:hAnsi="Times New Roman"/>
          <w:sz w:val="28"/>
          <w:szCs w:val="28"/>
        </w:rPr>
        <w:t>999</w:t>
      </w:r>
      <w:r w:rsidR="005529C4" w:rsidRPr="0007249F">
        <w:rPr>
          <w:rFonts w:ascii="Times New Roman" w:hAnsi="Times New Roman"/>
          <w:sz w:val="28"/>
          <w:szCs w:val="28"/>
        </w:rPr>
        <w:t>,</w:t>
      </w:r>
      <w:r w:rsidR="001F535B" w:rsidRPr="0007249F">
        <w:rPr>
          <w:rFonts w:ascii="Times New Roman" w:hAnsi="Times New Roman"/>
          <w:sz w:val="28"/>
          <w:szCs w:val="28"/>
        </w:rPr>
        <w:t>0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07249F" w:rsidRPr="0007249F">
        <w:rPr>
          <w:rFonts w:ascii="Times New Roman" w:hAnsi="Times New Roman"/>
          <w:sz w:val="28"/>
          <w:szCs w:val="28"/>
        </w:rPr>
        <w:t>94,3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07249F" w:rsidRPr="0007249F">
        <w:rPr>
          <w:rFonts w:ascii="Times New Roman" w:hAnsi="Times New Roman"/>
          <w:sz w:val="28"/>
          <w:szCs w:val="28"/>
        </w:rPr>
        <w:t xml:space="preserve">16 муниципальных </w:t>
      </w:r>
      <w:r w:rsidRPr="0007249F">
        <w:rPr>
          <w:rFonts w:ascii="Times New Roman" w:hAnsi="Times New Roman"/>
          <w:sz w:val="28"/>
          <w:szCs w:val="28"/>
        </w:rPr>
        <w:t xml:space="preserve">программ </w:t>
      </w:r>
      <w:r w:rsidR="0007249F" w:rsidRPr="0007249F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7249F" w:rsidRPr="0007249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0140B2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На 2015 год расходы на </w:t>
      </w:r>
      <w:r w:rsidR="000140B2" w:rsidRPr="006C3D82">
        <w:rPr>
          <w:rFonts w:ascii="Times New Roman" w:hAnsi="Times New Roman"/>
          <w:sz w:val="28"/>
          <w:szCs w:val="28"/>
        </w:rPr>
        <w:t xml:space="preserve">муниципальные </w:t>
      </w:r>
      <w:r w:rsidRPr="006C3D82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0140B2" w:rsidRPr="006C3D82">
        <w:rPr>
          <w:rFonts w:ascii="Times New Roman" w:hAnsi="Times New Roman"/>
          <w:sz w:val="28"/>
          <w:szCs w:val="28"/>
        </w:rPr>
        <w:t>749 830,7 тыс.</w:t>
      </w:r>
      <w:r w:rsidRPr="006C3D82">
        <w:rPr>
          <w:rFonts w:ascii="Times New Roman" w:hAnsi="Times New Roman"/>
          <w:sz w:val="28"/>
          <w:szCs w:val="28"/>
        </w:rPr>
        <w:t xml:space="preserve"> руб. или </w:t>
      </w:r>
      <w:r w:rsidR="000140B2" w:rsidRPr="006C3D82">
        <w:rPr>
          <w:rFonts w:ascii="Times New Roman" w:hAnsi="Times New Roman"/>
          <w:sz w:val="28"/>
          <w:szCs w:val="28"/>
        </w:rPr>
        <w:t>94,0</w:t>
      </w:r>
      <w:r w:rsidRPr="006C3D82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140B2" w:rsidRPr="006C3D8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C3D82">
        <w:rPr>
          <w:rFonts w:ascii="Times New Roman" w:hAnsi="Times New Roman"/>
          <w:sz w:val="28"/>
          <w:szCs w:val="28"/>
        </w:rPr>
        <w:t>,</w:t>
      </w:r>
    </w:p>
    <w:p w:rsidR="00B17EF8" w:rsidRPr="006C3D82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C3D82">
        <w:rPr>
          <w:rFonts w:ascii="Times New Roman" w:hAnsi="Times New Roman"/>
          <w:sz w:val="28"/>
          <w:szCs w:val="28"/>
        </w:rPr>
        <w:t xml:space="preserve"> в 2016 году соответственно </w:t>
      </w:r>
      <w:r w:rsidR="000140B2" w:rsidRPr="006C3D82">
        <w:rPr>
          <w:rFonts w:ascii="Times New Roman" w:hAnsi="Times New Roman"/>
          <w:sz w:val="28"/>
          <w:szCs w:val="28"/>
        </w:rPr>
        <w:t>777 363,2 тыс.</w:t>
      </w:r>
      <w:r w:rsidRPr="006C3D82">
        <w:rPr>
          <w:rFonts w:ascii="Times New Roman" w:hAnsi="Times New Roman"/>
          <w:sz w:val="28"/>
          <w:szCs w:val="28"/>
        </w:rPr>
        <w:t xml:space="preserve"> руб. или – </w:t>
      </w:r>
      <w:r w:rsidR="000140B2" w:rsidRPr="006C3D82">
        <w:rPr>
          <w:rFonts w:ascii="Times New Roman" w:hAnsi="Times New Roman"/>
          <w:sz w:val="28"/>
          <w:szCs w:val="28"/>
        </w:rPr>
        <w:t>94,3</w:t>
      </w:r>
      <w:r w:rsidRPr="006C3D82">
        <w:rPr>
          <w:rFonts w:ascii="Times New Roman" w:hAnsi="Times New Roman"/>
          <w:sz w:val="28"/>
          <w:szCs w:val="28"/>
        </w:rPr>
        <w:t xml:space="preserve"> %.</w:t>
      </w:r>
    </w:p>
    <w:p w:rsidR="004E2418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0B7232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Указом Губернатора Ярославской области от 12.08.2013 № 423 "Об Основных направлениях бюджетной и налоговой политики Ярославской области на 2014 год и на плановый период 2015 и 2016 годов" установлен переход к формированию программного бюджета, а также обоснована необходимость «переходного периода» для формирования и утверждения госпрограмм Ярославской области (до конца 2014 года).</w:t>
      </w:r>
    </w:p>
    <w:p w:rsidR="00B17EF8" w:rsidRPr="002B2991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991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Постановление</w:t>
      </w:r>
      <w:r w:rsidR="000513F8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района от 26.09.2013г. № 1397 </w:t>
      </w:r>
      <w:r w:rsidR="00B41CC5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ред. постановления Администрации от 24.10.2013 № 1598)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E344EE" w:rsidRDefault="00586BCE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</w:t>
      </w:r>
      <w:r w:rsidR="00147AB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>5 к проекту бюджета показал</w:t>
      </w:r>
      <w:proofErr w:type="gramEnd"/>
      <w:r w:rsidR="00E344EE">
        <w:rPr>
          <w:rFonts w:ascii="Times New Roman" w:eastAsia="Times New Roman" w:hAnsi="Times New Roman"/>
          <w:sz w:val="28"/>
          <w:szCs w:val="28"/>
          <w:lang w:eastAsia="ar-SA"/>
        </w:rPr>
        <w:t>, что:</w:t>
      </w:r>
    </w:p>
    <w:p w:rsidR="00BE259F" w:rsidRDefault="00E344EE" w:rsidP="00E344EE">
      <w:pPr>
        <w:pStyle w:val="a5"/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Муниципальная программа «Создание условий для эффективного управления муниципальными финансами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муниципальном районе» не включена в Перечень муниципальных программ.</w:t>
      </w:r>
    </w:p>
    <w:p w:rsidR="00300F64" w:rsidRPr="00E344EE" w:rsidRDefault="00BE259F" w:rsidP="00E344EE">
      <w:pPr>
        <w:pStyle w:val="a5"/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Включенная в перечень муниципальных программ  муниципальная программа «Обеспечение доступным и комфортабельным жильем населения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района» </w:t>
      </w:r>
      <w:r w:rsidR="007422E7">
        <w:rPr>
          <w:rFonts w:ascii="Times New Roman" w:eastAsia="Times New Roman" w:hAnsi="Times New Roman"/>
          <w:sz w:val="28"/>
          <w:szCs w:val="28"/>
          <w:lang w:eastAsia="ar-SA"/>
        </w:rPr>
        <w:t>в настоящее время не предусмотрена финансированием.</w:t>
      </w:r>
      <w:r w:rsidR="00E344EE" w:rsidRP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BCE" w:rsidRPr="00E344EE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7F3670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60731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района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 от 26.09.2013 № 1397, </w:t>
      </w:r>
      <w:r w:rsidR="007F3670">
        <w:rPr>
          <w:rFonts w:ascii="Times New Roman" w:hAnsi="Times New Roman"/>
          <w:sz w:val="28"/>
          <w:szCs w:val="28"/>
        </w:rPr>
        <w:t xml:space="preserve">указанная форма паспорта разработана для целей представления информации в </w:t>
      </w:r>
      <w:r w:rsidR="00607311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7F3670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  <w:proofErr w:type="gramEnd"/>
    </w:p>
    <w:p w:rsidR="00443053" w:rsidRDefault="006B6E81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нарушение </w:t>
      </w:r>
      <w:r>
        <w:rPr>
          <w:rFonts w:ascii="Times New Roman" w:hAnsi="Times New Roman"/>
          <w:sz w:val="28"/>
          <w:szCs w:val="28"/>
        </w:rPr>
        <w:t xml:space="preserve">статьи 179 БК РФ </w:t>
      </w:r>
      <w:r w:rsidR="00020A48">
        <w:rPr>
          <w:rFonts w:ascii="Times New Roman" w:hAnsi="Times New Roman"/>
          <w:sz w:val="28"/>
          <w:szCs w:val="28"/>
        </w:rPr>
        <w:t xml:space="preserve">не установлен нормативно-правовым актом Администрации </w:t>
      </w:r>
      <w:proofErr w:type="gramStart"/>
      <w:r w:rsidR="00020A48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020A48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 xml:space="preserve">орядок принятия решений о разработке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443053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116016" w:rsidRDefault="00116016" w:rsidP="00615D66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F7CA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статьями 21,154 </w:t>
      </w:r>
      <w:r w:rsidR="002F7CA6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приказом начальника управления финансов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28.10.2013 № 36 утвержден Порядок формирования целевых статей расходов бюджета и </w:t>
      </w:r>
      <w:r w:rsidR="005C0BF7">
        <w:rPr>
          <w:rFonts w:ascii="Times New Roman" w:hAnsi="Times New Roman"/>
          <w:sz w:val="28"/>
          <w:szCs w:val="28"/>
        </w:rPr>
        <w:t>Перечень программных и непрограммных расходов.</w:t>
      </w:r>
    </w:p>
    <w:p w:rsidR="007F3670" w:rsidRDefault="007F367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101D">
        <w:rPr>
          <w:rFonts w:ascii="Times New Roman" w:hAnsi="Times New Roman"/>
          <w:sz w:val="28"/>
          <w:szCs w:val="28"/>
        </w:rPr>
        <w:t xml:space="preserve">Сопоставление плановых потребностей в бюджетных средствах, приведенных в паспортах действующих целевых программ, показывает </w:t>
      </w:r>
      <w:r>
        <w:rPr>
          <w:rFonts w:ascii="Times New Roman" w:hAnsi="Times New Roman"/>
          <w:sz w:val="28"/>
          <w:szCs w:val="28"/>
        </w:rPr>
        <w:t>соответствие</w:t>
      </w:r>
      <w:r w:rsidRPr="008C101D">
        <w:rPr>
          <w:rFonts w:ascii="Times New Roman" w:hAnsi="Times New Roman"/>
          <w:sz w:val="28"/>
          <w:szCs w:val="28"/>
        </w:rPr>
        <w:t xml:space="preserve"> плановы</w:t>
      </w:r>
      <w:r>
        <w:rPr>
          <w:rFonts w:ascii="Times New Roman" w:hAnsi="Times New Roman"/>
          <w:sz w:val="28"/>
          <w:szCs w:val="28"/>
        </w:rPr>
        <w:t>м</w:t>
      </w:r>
      <w:r w:rsidRPr="008C101D">
        <w:rPr>
          <w:rFonts w:ascii="Times New Roman" w:hAnsi="Times New Roman"/>
          <w:sz w:val="28"/>
          <w:szCs w:val="28"/>
        </w:rPr>
        <w:t xml:space="preserve"> бюджетны</w:t>
      </w:r>
      <w:r>
        <w:rPr>
          <w:rFonts w:ascii="Times New Roman" w:hAnsi="Times New Roman"/>
          <w:sz w:val="28"/>
          <w:szCs w:val="28"/>
        </w:rPr>
        <w:t>м</w:t>
      </w:r>
      <w:r w:rsidRPr="008C101D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ям, предлагаемых проектом бюджета</w:t>
      </w:r>
      <w:r w:rsidRPr="008C10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(Приложение № </w:t>
      </w:r>
      <w:r w:rsidR="00014EDD">
        <w:rPr>
          <w:rFonts w:ascii="Times New Roman" w:hAnsi="Times New Roman"/>
          <w:sz w:val="28"/>
          <w:szCs w:val="28"/>
        </w:rPr>
        <w:t>5,6</w:t>
      </w:r>
      <w:r>
        <w:rPr>
          <w:rFonts w:ascii="Times New Roman" w:hAnsi="Times New Roman"/>
          <w:sz w:val="28"/>
          <w:szCs w:val="28"/>
        </w:rPr>
        <w:t>).</w:t>
      </w:r>
    </w:p>
    <w:p w:rsidR="00486DA7" w:rsidRPr="00651D74" w:rsidRDefault="00486DA7" w:rsidP="00DC310C">
      <w:pPr>
        <w:suppressAutoHyphens/>
        <w:spacing w:after="0" w:line="240" w:lineRule="auto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 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proofErr w:type="gramEnd"/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обрание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представителей 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в соответствии с  Бюджетным  Кодексом, Положением о бюджетном процессе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Гаврилов-Ямском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муниципальном районе.</w:t>
      </w:r>
    </w:p>
    <w:p w:rsidR="00A176B0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15.07.2013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1054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A176B0" w:rsidRPr="00C25746" w:rsidRDefault="00A176B0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proofErr w:type="gramStart"/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Установлены 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>нарушени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A528C">
        <w:rPr>
          <w:rFonts w:ascii="Times New Roman" w:eastAsia="Times New Roman" w:hAnsi="Times New Roman"/>
          <w:sz w:val="28"/>
          <w:szCs w:val="28"/>
          <w:lang w:eastAsia="ar-SA"/>
        </w:rPr>
        <w:t xml:space="preserve"> ст. 169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Бюджетного кодекса РФ, постановлений Администрации Гаврилов-Ямского муниципального района, Положения о бюджетном процессе в Гаврилов-Ямском муниципальном районе</w:t>
      </w:r>
      <w:r w:rsidR="002B687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7653">
        <w:rPr>
          <w:rFonts w:ascii="Times New Roman" w:eastAsia="Times New Roman" w:hAnsi="Times New Roman"/>
          <w:sz w:val="28"/>
          <w:szCs w:val="28"/>
          <w:lang w:eastAsia="ar-SA"/>
        </w:rPr>
        <w:t xml:space="preserve"> в части сроков  принятия отдельных нормативных актов района, на которых основывается составление проекта бюджета района, а именно: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84600D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прогнозного плана (программы) приватизации муниципального имущества на 2014 год,  </w:t>
      </w:r>
      <w:r w:rsidRPr="00C25746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основных направлений </w:t>
      </w:r>
      <w:r w:rsidR="0095652C" w:rsidRPr="00C25746">
        <w:rPr>
          <w:rFonts w:ascii="Times New Roman" w:eastAsia="Times New Roman" w:hAnsi="Times New Roman"/>
          <w:sz w:val="28"/>
          <w:szCs w:val="28"/>
          <w:lang w:eastAsia="ar-SA"/>
        </w:rPr>
        <w:t>бюджетной и налоговой политики.</w:t>
      </w:r>
      <w:proofErr w:type="gramEnd"/>
    </w:p>
    <w:p w:rsidR="00A176B0" w:rsidRDefault="00A176B0" w:rsidP="00A176B0">
      <w:pPr>
        <w:tabs>
          <w:tab w:val="left" w:pos="426"/>
          <w:tab w:val="left" w:pos="1134"/>
          <w:tab w:val="left" w:pos="141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4. </w:t>
      </w:r>
      <w:proofErr w:type="gramStart"/>
      <w:r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Pr="003360C4">
        <w:rPr>
          <w:rFonts w:ascii="Times New Roman" w:hAnsi="Times New Roman"/>
          <w:sz w:val="28"/>
          <w:szCs w:val="28"/>
        </w:rPr>
        <w:t xml:space="preserve"> на 2014 год </w:t>
      </w:r>
      <w:r>
        <w:rPr>
          <w:rFonts w:ascii="Times New Roman" w:hAnsi="Times New Roman"/>
          <w:sz w:val="28"/>
          <w:szCs w:val="28"/>
        </w:rPr>
        <w:t xml:space="preserve">планируются </w:t>
      </w:r>
      <w:r w:rsidRPr="003360C4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838 643,0 тыс.</w:t>
      </w:r>
      <w:r w:rsidRPr="003360C4">
        <w:rPr>
          <w:rFonts w:ascii="Times New Roman" w:hAnsi="Times New Roman"/>
          <w:sz w:val="28"/>
          <w:szCs w:val="28"/>
        </w:rPr>
        <w:t xml:space="preserve"> руб., на 2015 год – </w:t>
      </w:r>
      <w:r>
        <w:rPr>
          <w:rFonts w:ascii="Times New Roman" w:hAnsi="Times New Roman"/>
          <w:sz w:val="28"/>
          <w:szCs w:val="28"/>
        </w:rPr>
        <w:t>796 293,0 тыс.</w:t>
      </w:r>
      <w:r w:rsidRPr="003360C4">
        <w:rPr>
          <w:rFonts w:ascii="Times New Roman" w:hAnsi="Times New Roman"/>
          <w:sz w:val="28"/>
          <w:szCs w:val="28"/>
        </w:rPr>
        <w:t xml:space="preserve"> руб., на 2016 год –</w:t>
      </w:r>
      <w:r>
        <w:rPr>
          <w:rFonts w:ascii="Times New Roman" w:hAnsi="Times New Roman"/>
          <w:sz w:val="28"/>
          <w:szCs w:val="28"/>
        </w:rPr>
        <w:t xml:space="preserve"> 822 050,0 тыс.</w:t>
      </w:r>
      <w:r w:rsidRPr="003360C4">
        <w:rPr>
          <w:rFonts w:ascii="Times New Roman" w:hAnsi="Times New Roman"/>
          <w:sz w:val="28"/>
          <w:szCs w:val="28"/>
        </w:rPr>
        <w:t xml:space="preserve">  руб., т.е. с ростом в 2015 году к уровню 2014 года на</w:t>
      </w:r>
      <w:r>
        <w:rPr>
          <w:rFonts w:ascii="Times New Roman" w:hAnsi="Times New Roman"/>
          <w:sz w:val="28"/>
          <w:szCs w:val="28"/>
        </w:rPr>
        <w:t xml:space="preserve"> 5,0 </w:t>
      </w:r>
      <w:r w:rsidRPr="003360C4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,</w:t>
      </w:r>
      <w:r w:rsidRPr="003360C4">
        <w:rPr>
          <w:rFonts w:ascii="Times New Roman" w:hAnsi="Times New Roman"/>
          <w:sz w:val="28"/>
          <w:szCs w:val="28"/>
        </w:rPr>
        <w:t xml:space="preserve"> в 2016 году к уровню 2015 года – на </w:t>
      </w:r>
      <w:r>
        <w:rPr>
          <w:rFonts w:ascii="Times New Roman" w:hAnsi="Times New Roman"/>
          <w:sz w:val="28"/>
          <w:szCs w:val="28"/>
        </w:rPr>
        <w:t>3,2</w:t>
      </w:r>
      <w:r w:rsidRPr="003360C4">
        <w:rPr>
          <w:rFonts w:ascii="Times New Roman" w:hAnsi="Times New Roman"/>
          <w:sz w:val="28"/>
          <w:szCs w:val="28"/>
        </w:rPr>
        <w:t xml:space="preserve"> %. </w:t>
      </w:r>
      <w:proofErr w:type="gramEnd"/>
    </w:p>
    <w:p w:rsidR="00A176B0" w:rsidRPr="008D78E9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78E9">
        <w:rPr>
          <w:rFonts w:ascii="Times New Roman" w:hAnsi="Times New Roman"/>
          <w:sz w:val="28"/>
          <w:szCs w:val="28"/>
        </w:rPr>
        <w:t xml:space="preserve"> в 2014 году составят</w:t>
      </w:r>
      <w:r>
        <w:rPr>
          <w:rFonts w:ascii="Times New Roman" w:hAnsi="Times New Roman"/>
          <w:sz w:val="28"/>
          <w:szCs w:val="28"/>
        </w:rPr>
        <w:t xml:space="preserve"> 840 726,0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2015 году – 798 023,0 тыс. . руб., в 2016 году – 823 923,0 тыс.  руб.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2014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>в течение 2014 года будет производиться корректировка размера безвозмездных поступлений  бюджета района.</w:t>
      </w:r>
    </w:p>
    <w:p w:rsidR="00A176B0" w:rsidRDefault="00A176B0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bookmarkStart w:id="12" w:name="_GoBack"/>
      <w:bookmarkEnd w:id="12"/>
      <w:r w:rsidRPr="003360C4">
        <w:rPr>
          <w:rFonts w:ascii="Times New Roman" w:hAnsi="Times New Roman"/>
          <w:sz w:val="28"/>
          <w:szCs w:val="28"/>
        </w:rPr>
        <w:t>Характерн</w:t>
      </w:r>
      <w:r>
        <w:rPr>
          <w:rFonts w:ascii="Times New Roman" w:hAnsi="Times New Roman"/>
          <w:sz w:val="28"/>
          <w:szCs w:val="28"/>
        </w:rPr>
        <w:t>ой</w:t>
      </w:r>
      <w:r w:rsidRPr="003360C4">
        <w:rPr>
          <w:rFonts w:ascii="Times New Roman" w:hAnsi="Times New Roman"/>
          <w:sz w:val="28"/>
          <w:szCs w:val="28"/>
        </w:rPr>
        <w:t xml:space="preserve"> особенност</w:t>
      </w:r>
      <w:r>
        <w:rPr>
          <w:rFonts w:ascii="Times New Roman" w:hAnsi="Times New Roman"/>
          <w:sz w:val="28"/>
          <w:szCs w:val="28"/>
        </w:rPr>
        <w:t>ью</w:t>
      </w:r>
      <w:r w:rsidRPr="003360C4">
        <w:rPr>
          <w:rFonts w:ascii="Times New Roman" w:hAnsi="Times New Roman"/>
          <w:sz w:val="28"/>
          <w:szCs w:val="28"/>
        </w:rPr>
        <w:t xml:space="preserve"> проекта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3360C4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3360C4">
        <w:rPr>
          <w:rFonts w:ascii="Times New Roman" w:hAnsi="Times New Roman"/>
          <w:sz w:val="28"/>
          <w:szCs w:val="28"/>
        </w:rPr>
        <w:t>тся формирование расходов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3360C4">
        <w:rPr>
          <w:rFonts w:ascii="Times New Roman" w:hAnsi="Times New Roman"/>
          <w:sz w:val="28"/>
          <w:szCs w:val="28"/>
        </w:rPr>
        <w:t xml:space="preserve"> в структуре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3360C4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района.</w:t>
      </w:r>
      <w:r w:rsidRPr="008D78E9">
        <w:rPr>
          <w:rFonts w:ascii="Times New Roman" w:hAnsi="Times New Roman"/>
          <w:sz w:val="28"/>
          <w:szCs w:val="28"/>
        </w:rPr>
        <w:t xml:space="preserve"> </w:t>
      </w:r>
    </w:p>
    <w:p w:rsidR="00A176B0" w:rsidRPr="001902CD" w:rsidRDefault="006E1DE7" w:rsidP="00A176B0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>
        <w:rPr>
          <w:rFonts w:ascii="Times New Roman" w:hAnsi="Times New Roman"/>
          <w:sz w:val="28"/>
          <w:szCs w:val="28"/>
        </w:rPr>
        <w:t xml:space="preserve">Сохраняется социальная направленность бюджета района – порядка </w:t>
      </w:r>
      <w:r w:rsidR="006D71E4" w:rsidRPr="006D71E4">
        <w:rPr>
          <w:rFonts w:ascii="Times New Roman" w:hAnsi="Times New Roman"/>
          <w:sz w:val="28"/>
          <w:szCs w:val="28"/>
        </w:rPr>
        <w:t>85,2</w:t>
      </w:r>
      <w:r w:rsidR="00A176B0" w:rsidRPr="006D71E4">
        <w:rPr>
          <w:rFonts w:ascii="Times New Roman" w:hAnsi="Times New Roman"/>
          <w:sz w:val="28"/>
          <w:szCs w:val="28"/>
        </w:rPr>
        <w:t xml:space="preserve"> % </w:t>
      </w:r>
      <w:r w:rsidR="00A176B0">
        <w:rPr>
          <w:rFonts w:ascii="Times New Roman" w:hAnsi="Times New Roman"/>
          <w:sz w:val="28"/>
          <w:szCs w:val="28"/>
        </w:rPr>
        <w:t>всех расходов направляются на образование, культуру, социальную политику.</w:t>
      </w:r>
    </w:p>
    <w:p w:rsidR="00A176B0" w:rsidRDefault="006E1DE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E06114">
        <w:rPr>
          <w:rFonts w:ascii="Times New Roman" w:hAnsi="Times New Roman"/>
          <w:sz w:val="28"/>
          <w:szCs w:val="28"/>
        </w:rPr>
        <w:t xml:space="preserve">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2014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8C62B9">
        <w:rPr>
          <w:rFonts w:ascii="Times New Roman" w:hAnsi="Times New Roman"/>
          <w:sz w:val="28"/>
          <w:szCs w:val="28"/>
        </w:rPr>
        <w:t>792 882,0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 составляет 9</w:t>
      </w:r>
      <w:r w:rsidR="00A176B0">
        <w:rPr>
          <w:rFonts w:ascii="Times New Roman" w:hAnsi="Times New Roman"/>
          <w:sz w:val="28"/>
          <w:szCs w:val="28"/>
        </w:rPr>
        <w:t>4,3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A176B0">
        <w:rPr>
          <w:rFonts w:ascii="Times New Roman" w:hAnsi="Times New Roman"/>
          <w:sz w:val="28"/>
          <w:szCs w:val="28"/>
        </w:rPr>
        <w:t>16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 w:rsidR="00E06114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E0611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A176B0" w:rsidRPr="00884DD0" w:rsidRDefault="006E1DE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500D87">
        <w:rPr>
          <w:rFonts w:ascii="Times New Roman" w:hAnsi="Times New Roman"/>
          <w:sz w:val="28"/>
          <w:szCs w:val="28"/>
        </w:rPr>
        <w:t>П</w:t>
      </w:r>
      <w:r w:rsidR="00500D87" w:rsidRPr="001904DD">
        <w:rPr>
          <w:rFonts w:ascii="Times New Roman" w:hAnsi="Times New Roman"/>
          <w:sz w:val="28"/>
          <w:szCs w:val="28"/>
        </w:rPr>
        <w:t xml:space="preserve">орядок  </w:t>
      </w:r>
      <w:r w:rsidR="0057379A">
        <w:rPr>
          <w:rFonts w:ascii="Times New Roman" w:hAnsi="Times New Roman"/>
          <w:sz w:val="28"/>
          <w:szCs w:val="28"/>
        </w:rPr>
        <w:t xml:space="preserve">принятия решений о </w:t>
      </w:r>
      <w:r w:rsidR="00500D87" w:rsidRPr="001904DD">
        <w:rPr>
          <w:rFonts w:ascii="Times New Roman" w:hAnsi="Times New Roman"/>
          <w:sz w:val="28"/>
          <w:szCs w:val="28"/>
        </w:rPr>
        <w:t>разработк</w:t>
      </w:r>
      <w:r w:rsidR="0057379A">
        <w:rPr>
          <w:rFonts w:ascii="Times New Roman" w:hAnsi="Times New Roman"/>
          <w:sz w:val="28"/>
          <w:szCs w:val="28"/>
        </w:rPr>
        <w:t>е</w:t>
      </w:r>
      <w:r w:rsidR="00D72F04">
        <w:rPr>
          <w:rFonts w:ascii="Times New Roman" w:hAnsi="Times New Roman"/>
          <w:sz w:val="28"/>
          <w:szCs w:val="28"/>
        </w:rPr>
        <w:t xml:space="preserve"> </w:t>
      </w:r>
      <w:r w:rsidR="00500D87" w:rsidRPr="001904DD">
        <w:rPr>
          <w:rFonts w:ascii="Times New Roman" w:hAnsi="Times New Roman"/>
          <w:sz w:val="28"/>
          <w:szCs w:val="28"/>
        </w:rPr>
        <w:t xml:space="preserve"> </w:t>
      </w:r>
      <w:r w:rsidR="00500D87">
        <w:rPr>
          <w:rFonts w:ascii="Times New Roman" w:hAnsi="Times New Roman"/>
          <w:sz w:val="28"/>
          <w:szCs w:val="28"/>
        </w:rPr>
        <w:t>муниципальных</w:t>
      </w:r>
      <w:r w:rsidR="00500D87" w:rsidRPr="001904DD">
        <w:rPr>
          <w:rFonts w:ascii="Times New Roman" w:hAnsi="Times New Roman"/>
          <w:sz w:val="28"/>
          <w:szCs w:val="28"/>
        </w:rPr>
        <w:t xml:space="preserve"> программ </w:t>
      </w:r>
      <w:proofErr w:type="gramStart"/>
      <w:r w:rsidR="00500D8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500D87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57379A">
        <w:rPr>
          <w:rFonts w:ascii="Times New Roman" w:hAnsi="Times New Roman"/>
          <w:sz w:val="28"/>
          <w:szCs w:val="28"/>
        </w:rPr>
        <w:t>их формирования и реализации не установлен правовыми актами Гаврилов-Ямского муниципального района</w:t>
      </w:r>
      <w:r w:rsidR="00500D87">
        <w:rPr>
          <w:rFonts w:ascii="Times New Roman" w:hAnsi="Times New Roman"/>
          <w:sz w:val="28"/>
          <w:szCs w:val="28"/>
        </w:rPr>
        <w:t>.</w:t>
      </w:r>
    </w:p>
    <w:p w:rsidR="00A176B0" w:rsidRPr="00390995" w:rsidRDefault="006E1DE7" w:rsidP="00A176B0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390995">
        <w:rPr>
          <w:rFonts w:ascii="Times New Roman" w:hAnsi="Times New Roman"/>
          <w:sz w:val="28"/>
          <w:szCs w:val="28"/>
        </w:rPr>
        <w:t xml:space="preserve">Плановые потребности в бюджетных средствах, приведенные в паспортах действующих программ, </w:t>
      </w:r>
      <w:r w:rsidR="00A176B0">
        <w:rPr>
          <w:rFonts w:ascii="Times New Roman" w:hAnsi="Times New Roman"/>
          <w:sz w:val="28"/>
          <w:szCs w:val="28"/>
        </w:rPr>
        <w:t xml:space="preserve">соответствуют </w:t>
      </w:r>
      <w:r w:rsidR="00A176B0" w:rsidRPr="00390995">
        <w:rPr>
          <w:rFonts w:ascii="Times New Roman" w:hAnsi="Times New Roman"/>
          <w:sz w:val="28"/>
          <w:szCs w:val="28"/>
        </w:rPr>
        <w:t>плановы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бюджетны</w:t>
      </w:r>
      <w:r w:rsidR="00A176B0">
        <w:rPr>
          <w:rFonts w:ascii="Times New Roman" w:hAnsi="Times New Roman"/>
          <w:sz w:val="28"/>
          <w:szCs w:val="28"/>
        </w:rPr>
        <w:t>м</w:t>
      </w:r>
      <w:r w:rsidR="00A176B0" w:rsidRPr="00390995">
        <w:rPr>
          <w:rFonts w:ascii="Times New Roman" w:hAnsi="Times New Roman"/>
          <w:sz w:val="28"/>
          <w:szCs w:val="28"/>
        </w:rPr>
        <w:t xml:space="preserve"> ассигновани</w:t>
      </w:r>
      <w:r w:rsidR="00A176B0">
        <w:rPr>
          <w:rFonts w:ascii="Times New Roman" w:hAnsi="Times New Roman"/>
          <w:sz w:val="28"/>
          <w:szCs w:val="28"/>
        </w:rPr>
        <w:t>ям</w:t>
      </w:r>
      <w:r w:rsidR="00A176B0" w:rsidRPr="00390995">
        <w:rPr>
          <w:rFonts w:ascii="Times New Roman" w:hAnsi="Times New Roman"/>
          <w:sz w:val="28"/>
          <w:szCs w:val="28"/>
        </w:rPr>
        <w:t>, предусмотренных проектом бюджета.</w:t>
      </w:r>
    </w:p>
    <w:p w:rsidR="00A176B0" w:rsidRPr="0032439F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</w:t>
      </w:r>
      <w:r w:rsidR="006E1DE7">
        <w:rPr>
          <w:sz w:val="28"/>
          <w:szCs w:val="28"/>
          <w:lang w:eastAsia="ar-SA"/>
        </w:rPr>
        <w:t>0</w:t>
      </w:r>
      <w:r>
        <w:rPr>
          <w:sz w:val="28"/>
          <w:szCs w:val="28"/>
          <w:lang w:eastAsia="ar-SA"/>
        </w:rPr>
        <w:t xml:space="preserve">. </w:t>
      </w:r>
      <w:r w:rsidRPr="0032439F">
        <w:rPr>
          <w:sz w:val="28"/>
          <w:szCs w:val="28"/>
        </w:rPr>
        <w:t>Д</w:t>
      </w:r>
      <w:r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муниципального района</w:t>
      </w:r>
      <w:r w:rsidRPr="0032439F">
        <w:rPr>
          <w:bCs/>
          <w:sz w:val="28"/>
          <w:szCs w:val="28"/>
        </w:rPr>
        <w:t xml:space="preserve">  в</w:t>
      </w:r>
      <w:r w:rsidRPr="0032439F">
        <w:rPr>
          <w:sz w:val="28"/>
          <w:szCs w:val="28"/>
        </w:rPr>
        <w:t xml:space="preserve"> 2014 году составит 2 083 000</w:t>
      </w:r>
      <w:r w:rsidRPr="0032439F">
        <w:rPr>
          <w:bCs/>
          <w:sz w:val="28"/>
          <w:szCs w:val="28"/>
        </w:rPr>
        <w:t xml:space="preserve"> руб.</w:t>
      </w:r>
      <w:r w:rsidRPr="0032439F">
        <w:rPr>
          <w:sz w:val="28"/>
          <w:szCs w:val="28"/>
        </w:rPr>
        <w:t xml:space="preserve">, в </w:t>
      </w:r>
      <w:r w:rsidRPr="0032439F">
        <w:rPr>
          <w:bCs/>
          <w:sz w:val="28"/>
          <w:szCs w:val="28"/>
        </w:rPr>
        <w:t xml:space="preserve">2015 году прогнозируется </w:t>
      </w:r>
      <w:r w:rsidR="00B43C74" w:rsidRPr="0032439F">
        <w:rPr>
          <w:bCs/>
          <w:sz w:val="28"/>
          <w:szCs w:val="28"/>
        </w:rPr>
        <w:t>уменьшение</w:t>
      </w:r>
      <w:r w:rsidRPr="0032439F">
        <w:rPr>
          <w:bCs/>
          <w:sz w:val="28"/>
          <w:szCs w:val="28"/>
        </w:rPr>
        <w:t xml:space="preserve"> дефицита до </w:t>
      </w:r>
      <w:r w:rsidR="00B43C74" w:rsidRPr="0032439F">
        <w:rPr>
          <w:bCs/>
          <w:sz w:val="28"/>
          <w:szCs w:val="28"/>
        </w:rPr>
        <w:t xml:space="preserve">1 873 206,0 </w:t>
      </w:r>
      <w:r w:rsidRPr="0032439F">
        <w:rPr>
          <w:bCs/>
          <w:sz w:val="28"/>
          <w:szCs w:val="28"/>
        </w:rPr>
        <w:t xml:space="preserve">руб., в 2016 </w:t>
      </w:r>
      <w:r w:rsidR="00B43C74" w:rsidRPr="0032439F">
        <w:rPr>
          <w:bCs/>
          <w:sz w:val="28"/>
          <w:szCs w:val="28"/>
        </w:rPr>
        <w:t xml:space="preserve">увеличение относительно 2015 года </w:t>
      </w:r>
      <w:r w:rsidRPr="0032439F">
        <w:rPr>
          <w:bCs/>
          <w:sz w:val="28"/>
          <w:szCs w:val="28"/>
        </w:rPr>
        <w:t xml:space="preserve">- </w:t>
      </w:r>
      <w:r w:rsidRPr="0032439F">
        <w:rPr>
          <w:sz w:val="28"/>
          <w:szCs w:val="28"/>
        </w:rPr>
        <w:t xml:space="preserve">до </w:t>
      </w:r>
      <w:r w:rsidR="00B43C74" w:rsidRPr="0032439F">
        <w:rPr>
          <w:sz w:val="28"/>
          <w:szCs w:val="28"/>
        </w:rPr>
        <w:t>1 873 856</w:t>
      </w:r>
      <w:r w:rsidRPr="0032439F">
        <w:rPr>
          <w:sz w:val="28"/>
          <w:szCs w:val="28"/>
        </w:rPr>
        <w:t xml:space="preserve"> руб</w:t>
      </w:r>
      <w:r w:rsidRPr="0032439F">
        <w:rPr>
          <w:bCs/>
          <w:sz w:val="28"/>
          <w:szCs w:val="28"/>
        </w:rPr>
        <w:t>.</w:t>
      </w:r>
      <w:r w:rsidRPr="0032439F">
        <w:rPr>
          <w:sz w:val="28"/>
          <w:szCs w:val="28"/>
        </w:rPr>
        <w:t xml:space="preserve"> </w:t>
      </w:r>
    </w:p>
    <w:p w:rsidR="00A176B0" w:rsidRPr="00C21AE2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C21AE2">
        <w:rPr>
          <w:sz w:val="28"/>
          <w:szCs w:val="28"/>
        </w:rPr>
        <w:t>В процентном отношении к объему доходов бюджета без объема безвозмездных поступлений дефицит  бюджета</w:t>
      </w:r>
      <w:r w:rsidR="001E11E5">
        <w:rPr>
          <w:sz w:val="28"/>
          <w:szCs w:val="28"/>
        </w:rPr>
        <w:t xml:space="preserve"> района</w:t>
      </w:r>
      <w:r w:rsidRPr="00C21AE2">
        <w:rPr>
          <w:sz w:val="28"/>
          <w:szCs w:val="28"/>
        </w:rPr>
        <w:t xml:space="preserve"> в 2014 году составит </w:t>
      </w:r>
      <w:r w:rsidR="00C21AE2" w:rsidRPr="00C21AE2">
        <w:rPr>
          <w:sz w:val="28"/>
          <w:szCs w:val="28"/>
        </w:rPr>
        <w:t>2,55</w:t>
      </w:r>
      <w:r w:rsidRPr="00C21AE2">
        <w:rPr>
          <w:sz w:val="28"/>
          <w:szCs w:val="28"/>
        </w:rPr>
        <w:t xml:space="preserve"> %, в 2015 году </w:t>
      </w:r>
      <w:r w:rsidR="00C21AE2" w:rsidRPr="00C21AE2">
        <w:rPr>
          <w:sz w:val="28"/>
          <w:szCs w:val="28"/>
        </w:rPr>
        <w:t>–</w:t>
      </w:r>
      <w:r w:rsidRPr="00C21AE2">
        <w:rPr>
          <w:sz w:val="28"/>
          <w:szCs w:val="28"/>
        </w:rPr>
        <w:t xml:space="preserve"> </w:t>
      </w:r>
      <w:r w:rsidR="00C21AE2" w:rsidRPr="00C21AE2">
        <w:rPr>
          <w:sz w:val="28"/>
          <w:szCs w:val="28"/>
        </w:rPr>
        <w:t>2,00</w:t>
      </w:r>
      <w:r w:rsidRPr="00C21AE2">
        <w:rPr>
          <w:sz w:val="28"/>
          <w:szCs w:val="28"/>
        </w:rPr>
        <w:t xml:space="preserve"> %, в 2016 году </w:t>
      </w:r>
      <w:r w:rsidR="00C21AE2" w:rsidRPr="00C21AE2">
        <w:rPr>
          <w:sz w:val="28"/>
          <w:szCs w:val="28"/>
        </w:rPr>
        <w:t>–</w:t>
      </w:r>
      <w:r w:rsidRPr="00C21AE2">
        <w:rPr>
          <w:sz w:val="28"/>
          <w:szCs w:val="28"/>
        </w:rPr>
        <w:t xml:space="preserve"> </w:t>
      </w:r>
      <w:r w:rsidR="00C21AE2" w:rsidRPr="00C21AE2">
        <w:rPr>
          <w:sz w:val="28"/>
          <w:szCs w:val="28"/>
        </w:rPr>
        <w:t>2,00</w:t>
      </w:r>
      <w:r w:rsidRPr="00C21AE2">
        <w:rPr>
          <w:sz w:val="28"/>
          <w:szCs w:val="28"/>
        </w:rPr>
        <w:t xml:space="preserve"> %.</w:t>
      </w:r>
    </w:p>
    <w:p w:rsidR="00A176B0" w:rsidRPr="00E93CC4" w:rsidRDefault="00A176B0" w:rsidP="00A176B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9255DD">
        <w:rPr>
          <w:sz w:val="28"/>
          <w:szCs w:val="28"/>
        </w:rPr>
        <w:t>1</w:t>
      </w:r>
      <w:r w:rsidR="006E1DE7">
        <w:rPr>
          <w:sz w:val="28"/>
          <w:szCs w:val="28"/>
        </w:rPr>
        <w:t>1</w:t>
      </w:r>
      <w:r w:rsidRPr="009255DD">
        <w:rPr>
          <w:sz w:val="28"/>
          <w:szCs w:val="28"/>
        </w:rPr>
        <w:t xml:space="preserve">. </w:t>
      </w:r>
      <w:r w:rsidRPr="00E93CC4">
        <w:rPr>
          <w:sz w:val="28"/>
          <w:szCs w:val="28"/>
        </w:rPr>
        <w:t>На 01.01.2014</w:t>
      </w:r>
      <w:r w:rsidR="001E11E5">
        <w:rPr>
          <w:sz w:val="28"/>
          <w:szCs w:val="28"/>
        </w:rPr>
        <w:t>г.</w:t>
      </w:r>
      <w:r w:rsidRPr="00E93CC4">
        <w:rPr>
          <w:sz w:val="28"/>
          <w:szCs w:val="28"/>
        </w:rPr>
        <w:t xml:space="preserve"> объем </w:t>
      </w:r>
      <w:r>
        <w:rPr>
          <w:sz w:val="28"/>
          <w:szCs w:val="28"/>
        </w:rPr>
        <w:t>муниципального</w:t>
      </w:r>
      <w:r w:rsidRPr="00E93CC4">
        <w:rPr>
          <w:sz w:val="28"/>
          <w:szCs w:val="28"/>
        </w:rPr>
        <w:t xml:space="preserve"> долга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E93CC4"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>4 000,0 тыс.</w:t>
      </w:r>
      <w:r w:rsidRPr="00E93CC4">
        <w:rPr>
          <w:sz w:val="28"/>
          <w:szCs w:val="28"/>
        </w:rPr>
        <w:t xml:space="preserve"> руб., в течение 2014 года он увеличится на </w:t>
      </w:r>
      <w:r>
        <w:rPr>
          <w:sz w:val="28"/>
          <w:szCs w:val="28"/>
        </w:rPr>
        <w:t>500,0 тыс</w:t>
      </w:r>
      <w:r w:rsidRPr="00E93CC4">
        <w:rPr>
          <w:sz w:val="28"/>
          <w:szCs w:val="28"/>
        </w:rPr>
        <w:t xml:space="preserve">. руб. и на 01.01.2015 достигнет уровня </w:t>
      </w:r>
      <w:r>
        <w:rPr>
          <w:sz w:val="28"/>
          <w:szCs w:val="28"/>
        </w:rPr>
        <w:t>4500,0 тыс.</w:t>
      </w:r>
      <w:r w:rsidRPr="00E93CC4">
        <w:rPr>
          <w:sz w:val="28"/>
          <w:szCs w:val="28"/>
        </w:rPr>
        <w:t xml:space="preserve"> руб. </w:t>
      </w:r>
    </w:p>
    <w:p w:rsidR="00A176B0" w:rsidRPr="00EB1BCA" w:rsidRDefault="00A176B0" w:rsidP="00A176B0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B1BCA">
        <w:rPr>
          <w:rFonts w:ascii="Times New Roman" w:hAnsi="Times New Roman"/>
          <w:sz w:val="28"/>
          <w:szCs w:val="28"/>
        </w:rPr>
        <w:t>1</w:t>
      </w:r>
      <w:r w:rsidR="006E1DE7">
        <w:rPr>
          <w:rFonts w:ascii="Times New Roman" w:hAnsi="Times New Roman"/>
          <w:sz w:val="28"/>
          <w:szCs w:val="28"/>
        </w:rPr>
        <w:t>2</w:t>
      </w:r>
      <w:r w:rsidRPr="00EB1BCA">
        <w:rPr>
          <w:rFonts w:ascii="Times New Roman" w:hAnsi="Times New Roman"/>
          <w:sz w:val="28"/>
          <w:szCs w:val="28"/>
        </w:rPr>
        <w:t xml:space="preserve">. </w:t>
      </w:r>
      <w:r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Предельный объем муниципального долга, размер дефицита бюджета соответствуют требованиям Бюджетного кодекса РФ.</w:t>
      </w:r>
    </w:p>
    <w:p w:rsidR="00A176B0" w:rsidRPr="00651D74" w:rsidRDefault="00A176B0" w:rsidP="00A176B0">
      <w:pPr>
        <w:suppressAutoHyphens/>
        <w:spacing w:after="0" w:line="240" w:lineRule="auto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D72F04" w:rsidRDefault="00D72F04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В</w:t>
      </w:r>
      <w:r w:rsidRPr="002C4C08">
        <w:rPr>
          <w:rFonts w:ascii="Times New Roman" w:hAnsi="Times New Roman"/>
          <w:sz w:val="28"/>
          <w:szCs w:val="28"/>
        </w:rPr>
        <w:t xml:space="preserve"> соответствии с требованиями статьи 179 Бюджетного кодекса РФ утвердить нормативным правовым актом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  <w:r w:rsidRPr="002C4C08">
        <w:rPr>
          <w:rFonts w:ascii="Times New Roman" w:hAnsi="Times New Roman"/>
          <w:sz w:val="28"/>
          <w:szCs w:val="28"/>
        </w:rPr>
        <w:t xml:space="preserve"> Порядок принятия решений о разработке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C4C08">
        <w:rPr>
          <w:rFonts w:ascii="Times New Roman" w:hAnsi="Times New Roman"/>
          <w:sz w:val="28"/>
          <w:szCs w:val="28"/>
        </w:rPr>
        <w:t xml:space="preserve"> программ, их формирования и реализации</w:t>
      </w:r>
      <w:r w:rsidR="002B687A">
        <w:rPr>
          <w:rFonts w:ascii="Times New Roman" w:hAnsi="Times New Roman"/>
          <w:sz w:val="28"/>
          <w:szCs w:val="28"/>
        </w:rPr>
        <w:t>.</w:t>
      </w:r>
      <w:r w:rsidRPr="002C4C08">
        <w:rPr>
          <w:rFonts w:ascii="Times New Roman" w:hAnsi="Times New Roman"/>
          <w:sz w:val="28"/>
          <w:szCs w:val="28"/>
        </w:rPr>
        <w:t xml:space="preserve">  </w:t>
      </w:r>
    </w:p>
    <w:p w:rsidR="00A176B0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>Соблюдать установленные сроки принятия нормативно-правовых актов района, на которые основывается составление проекта бюджета района</w:t>
      </w:r>
      <w:r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C093E" w:rsidRDefault="001C093E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="001512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Привести в соответствие Перечень муниципальных программ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района. </w:t>
      </w:r>
    </w:p>
    <w:p w:rsidR="00151258" w:rsidRDefault="0015125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4. Разработать прогнозный план (программу) приватизации муниципального имущества, находящегося в собственности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2014 год.</w:t>
      </w:r>
    </w:p>
    <w:p w:rsidR="00431BE1" w:rsidRDefault="0015125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31BE1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31BE1" w:rsidRDefault="00431BE1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</w:t>
      </w: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представителей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решение «О бюджете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3C" w:rsidRDefault="00A0423C" w:rsidP="0039534C">
      <w:pPr>
        <w:spacing w:after="0" w:line="240" w:lineRule="auto"/>
      </w:pPr>
      <w:r>
        <w:separator/>
      </w:r>
    </w:p>
  </w:endnote>
  <w:endnote w:type="continuationSeparator" w:id="0">
    <w:p w:rsidR="00A0423C" w:rsidRDefault="00A0423C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3C" w:rsidRDefault="00A0423C" w:rsidP="0039534C">
      <w:pPr>
        <w:spacing w:after="0" w:line="240" w:lineRule="auto"/>
      </w:pPr>
      <w:r>
        <w:separator/>
      </w:r>
    </w:p>
  </w:footnote>
  <w:footnote w:type="continuationSeparator" w:id="0">
    <w:p w:rsidR="00A0423C" w:rsidRDefault="00A0423C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047AEB" w:rsidRDefault="00047A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FC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047AEB" w:rsidRDefault="00047A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AEB" w:rsidRDefault="00047AEB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3C52"/>
    <w:rsid w:val="00006CEA"/>
    <w:rsid w:val="00010E7E"/>
    <w:rsid w:val="000140B2"/>
    <w:rsid w:val="00014D36"/>
    <w:rsid w:val="00014EDD"/>
    <w:rsid w:val="00020A48"/>
    <w:rsid w:val="000211B9"/>
    <w:rsid w:val="000269FC"/>
    <w:rsid w:val="000346CB"/>
    <w:rsid w:val="00035D80"/>
    <w:rsid w:val="000371A1"/>
    <w:rsid w:val="00044701"/>
    <w:rsid w:val="00044F2B"/>
    <w:rsid w:val="00047AEB"/>
    <w:rsid w:val="00050394"/>
    <w:rsid w:val="000513F8"/>
    <w:rsid w:val="00051AD8"/>
    <w:rsid w:val="0005592A"/>
    <w:rsid w:val="00056FD8"/>
    <w:rsid w:val="00057B5B"/>
    <w:rsid w:val="00060672"/>
    <w:rsid w:val="00060A5E"/>
    <w:rsid w:val="0006135F"/>
    <w:rsid w:val="00061F33"/>
    <w:rsid w:val="000712A8"/>
    <w:rsid w:val="00071BA7"/>
    <w:rsid w:val="0007249F"/>
    <w:rsid w:val="000819CB"/>
    <w:rsid w:val="00083F8B"/>
    <w:rsid w:val="00085F25"/>
    <w:rsid w:val="000865FB"/>
    <w:rsid w:val="000869BF"/>
    <w:rsid w:val="00087EEC"/>
    <w:rsid w:val="000A384B"/>
    <w:rsid w:val="000A5C87"/>
    <w:rsid w:val="000A79D6"/>
    <w:rsid w:val="000B6EF2"/>
    <w:rsid w:val="000B7104"/>
    <w:rsid w:val="000B7232"/>
    <w:rsid w:val="000C2299"/>
    <w:rsid w:val="000C3261"/>
    <w:rsid w:val="000C4800"/>
    <w:rsid w:val="000C50E1"/>
    <w:rsid w:val="000C555A"/>
    <w:rsid w:val="000C585C"/>
    <w:rsid w:val="000C7844"/>
    <w:rsid w:val="000D1215"/>
    <w:rsid w:val="000D31E5"/>
    <w:rsid w:val="000D3295"/>
    <w:rsid w:val="000D5FA7"/>
    <w:rsid w:val="000D7888"/>
    <w:rsid w:val="000E2171"/>
    <w:rsid w:val="000E3606"/>
    <w:rsid w:val="000E5BB7"/>
    <w:rsid w:val="000E6120"/>
    <w:rsid w:val="000E66C2"/>
    <w:rsid w:val="000E7C7D"/>
    <w:rsid w:val="000F3D00"/>
    <w:rsid w:val="000F53F2"/>
    <w:rsid w:val="000F5CC1"/>
    <w:rsid w:val="0010256D"/>
    <w:rsid w:val="00104E60"/>
    <w:rsid w:val="00105436"/>
    <w:rsid w:val="00113C6B"/>
    <w:rsid w:val="00115FC4"/>
    <w:rsid w:val="00116016"/>
    <w:rsid w:val="00117306"/>
    <w:rsid w:val="00122E85"/>
    <w:rsid w:val="0012421D"/>
    <w:rsid w:val="001268B1"/>
    <w:rsid w:val="001273B0"/>
    <w:rsid w:val="001279D1"/>
    <w:rsid w:val="00131004"/>
    <w:rsid w:val="001316E6"/>
    <w:rsid w:val="00136511"/>
    <w:rsid w:val="00136612"/>
    <w:rsid w:val="001406E2"/>
    <w:rsid w:val="00140F15"/>
    <w:rsid w:val="001426CD"/>
    <w:rsid w:val="00143228"/>
    <w:rsid w:val="00143B79"/>
    <w:rsid w:val="00144FE2"/>
    <w:rsid w:val="00146BA8"/>
    <w:rsid w:val="00147AB6"/>
    <w:rsid w:val="00151258"/>
    <w:rsid w:val="00152C2C"/>
    <w:rsid w:val="0016470C"/>
    <w:rsid w:val="001649E3"/>
    <w:rsid w:val="001704BE"/>
    <w:rsid w:val="00180986"/>
    <w:rsid w:val="00181D1D"/>
    <w:rsid w:val="0018329A"/>
    <w:rsid w:val="00183B3A"/>
    <w:rsid w:val="00184F47"/>
    <w:rsid w:val="001851AA"/>
    <w:rsid w:val="00191539"/>
    <w:rsid w:val="00192FEB"/>
    <w:rsid w:val="001973AC"/>
    <w:rsid w:val="001B03FB"/>
    <w:rsid w:val="001B2823"/>
    <w:rsid w:val="001B28EC"/>
    <w:rsid w:val="001B302F"/>
    <w:rsid w:val="001B429A"/>
    <w:rsid w:val="001B4B16"/>
    <w:rsid w:val="001B4E8D"/>
    <w:rsid w:val="001C093E"/>
    <w:rsid w:val="001C1112"/>
    <w:rsid w:val="001C302F"/>
    <w:rsid w:val="001C6E89"/>
    <w:rsid w:val="001D03DE"/>
    <w:rsid w:val="001D17D5"/>
    <w:rsid w:val="001D3011"/>
    <w:rsid w:val="001E11E5"/>
    <w:rsid w:val="001E36BC"/>
    <w:rsid w:val="001E7159"/>
    <w:rsid w:val="001E7F31"/>
    <w:rsid w:val="001F12BB"/>
    <w:rsid w:val="001F1855"/>
    <w:rsid w:val="001F28DE"/>
    <w:rsid w:val="001F2B1E"/>
    <w:rsid w:val="001F3876"/>
    <w:rsid w:val="001F4FE7"/>
    <w:rsid w:val="001F535B"/>
    <w:rsid w:val="00200E5F"/>
    <w:rsid w:val="00202117"/>
    <w:rsid w:val="00203EA9"/>
    <w:rsid w:val="002108D9"/>
    <w:rsid w:val="00210F0F"/>
    <w:rsid w:val="002135ED"/>
    <w:rsid w:val="002209AF"/>
    <w:rsid w:val="00221B44"/>
    <w:rsid w:val="002236D0"/>
    <w:rsid w:val="00227BBC"/>
    <w:rsid w:val="00233924"/>
    <w:rsid w:val="00236322"/>
    <w:rsid w:val="0024729F"/>
    <w:rsid w:val="00251000"/>
    <w:rsid w:val="00257D2A"/>
    <w:rsid w:val="002626C5"/>
    <w:rsid w:val="0026353B"/>
    <w:rsid w:val="00264871"/>
    <w:rsid w:val="002667FC"/>
    <w:rsid w:val="002707B8"/>
    <w:rsid w:val="00271AA0"/>
    <w:rsid w:val="00271D9C"/>
    <w:rsid w:val="0027229E"/>
    <w:rsid w:val="00272813"/>
    <w:rsid w:val="00272915"/>
    <w:rsid w:val="00272F6A"/>
    <w:rsid w:val="00274758"/>
    <w:rsid w:val="00274915"/>
    <w:rsid w:val="00274B5C"/>
    <w:rsid w:val="00275441"/>
    <w:rsid w:val="0028262D"/>
    <w:rsid w:val="00285FDE"/>
    <w:rsid w:val="00292322"/>
    <w:rsid w:val="002A1829"/>
    <w:rsid w:val="002A4851"/>
    <w:rsid w:val="002B266A"/>
    <w:rsid w:val="002B2991"/>
    <w:rsid w:val="002B687A"/>
    <w:rsid w:val="002C32A3"/>
    <w:rsid w:val="002C384E"/>
    <w:rsid w:val="002C4202"/>
    <w:rsid w:val="002C43C8"/>
    <w:rsid w:val="002D041F"/>
    <w:rsid w:val="002D0BB1"/>
    <w:rsid w:val="002D4399"/>
    <w:rsid w:val="002D6300"/>
    <w:rsid w:val="002E0D8A"/>
    <w:rsid w:val="002E7B97"/>
    <w:rsid w:val="002F163A"/>
    <w:rsid w:val="002F7423"/>
    <w:rsid w:val="002F7B16"/>
    <w:rsid w:val="002F7CA6"/>
    <w:rsid w:val="00300F64"/>
    <w:rsid w:val="00302046"/>
    <w:rsid w:val="00302417"/>
    <w:rsid w:val="0030473C"/>
    <w:rsid w:val="0030652B"/>
    <w:rsid w:val="00311334"/>
    <w:rsid w:val="0032436B"/>
    <w:rsid w:val="0032439F"/>
    <w:rsid w:val="00330550"/>
    <w:rsid w:val="00332360"/>
    <w:rsid w:val="003330FD"/>
    <w:rsid w:val="00333B85"/>
    <w:rsid w:val="0033411A"/>
    <w:rsid w:val="00336641"/>
    <w:rsid w:val="0034081A"/>
    <w:rsid w:val="00340BBE"/>
    <w:rsid w:val="00345809"/>
    <w:rsid w:val="00345CDB"/>
    <w:rsid w:val="003502B0"/>
    <w:rsid w:val="003524DF"/>
    <w:rsid w:val="00353FCE"/>
    <w:rsid w:val="003546FF"/>
    <w:rsid w:val="00361D64"/>
    <w:rsid w:val="0036318B"/>
    <w:rsid w:val="00365B8D"/>
    <w:rsid w:val="0036638D"/>
    <w:rsid w:val="003717CB"/>
    <w:rsid w:val="00373408"/>
    <w:rsid w:val="0037393E"/>
    <w:rsid w:val="00374A02"/>
    <w:rsid w:val="00375BF1"/>
    <w:rsid w:val="00377D3C"/>
    <w:rsid w:val="00380FC4"/>
    <w:rsid w:val="00381059"/>
    <w:rsid w:val="003825B5"/>
    <w:rsid w:val="00386E79"/>
    <w:rsid w:val="00386EC0"/>
    <w:rsid w:val="003915BC"/>
    <w:rsid w:val="00392285"/>
    <w:rsid w:val="0039336A"/>
    <w:rsid w:val="0039534C"/>
    <w:rsid w:val="003973AD"/>
    <w:rsid w:val="003A0B00"/>
    <w:rsid w:val="003A51C5"/>
    <w:rsid w:val="003B35D8"/>
    <w:rsid w:val="003B6141"/>
    <w:rsid w:val="003B622A"/>
    <w:rsid w:val="003B769A"/>
    <w:rsid w:val="003C142F"/>
    <w:rsid w:val="003C2140"/>
    <w:rsid w:val="003C5686"/>
    <w:rsid w:val="003D0C39"/>
    <w:rsid w:val="003D1438"/>
    <w:rsid w:val="003D184D"/>
    <w:rsid w:val="003D5BDC"/>
    <w:rsid w:val="003D61F4"/>
    <w:rsid w:val="003E0C3B"/>
    <w:rsid w:val="003E2615"/>
    <w:rsid w:val="003E2FD5"/>
    <w:rsid w:val="003F1F65"/>
    <w:rsid w:val="003F519B"/>
    <w:rsid w:val="003F52DF"/>
    <w:rsid w:val="003F5884"/>
    <w:rsid w:val="00403DAA"/>
    <w:rsid w:val="004069B9"/>
    <w:rsid w:val="004142E9"/>
    <w:rsid w:val="00414394"/>
    <w:rsid w:val="0042061F"/>
    <w:rsid w:val="00420FAC"/>
    <w:rsid w:val="00431BE1"/>
    <w:rsid w:val="00434C0D"/>
    <w:rsid w:val="00434DDE"/>
    <w:rsid w:val="0043794A"/>
    <w:rsid w:val="00443053"/>
    <w:rsid w:val="004431AC"/>
    <w:rsid w:val="004465F1"/>
    <w:rsid w:val="00447782"/>
    <w:rsid w:val="00451238"/>
    <w:rsid w:val="004568BC"/>
    <w:rsid w:val="00457F75"/>
    <w:rsid w:val="0047116C"/>
    <w:rsid w:val="00472C69"/>
    <w:rsid w:val="004801D1"/>
    <w:rsid w:val="004803C5"/>
    <w:rsid w:val="00481A5E"/>
    <w:rsid w:val="00484C50"/>
    <w:rsid w:val="00485434"/>
    <w:rsid w:val="004866C0"/>
    <w:rsid w:val="00486DA7"/>
    <w:rsid w:val="0048735D"/>
    <w:rsid w:val="004875A3"/>
    <w:rsid w:val="00490253"/>
    <w:rsid w:val="00490B69"/>
    <w:rsid w:val="004A3057"/>
    <w:rsid w:val="004A31E4"/>
    <w:rsid w:val="004A369F"/>
    <w:rsid w:val="004A3D76"/>
    <w:rsid w:val="004A5AC9"/>
    <w:rsid w:val="004B26A5"/>
    <w:rsid w:val="004B2FA2"/>
    <w:rsid w:val="004B5C86"/>
    <w:rsid w:val="004C07CD"/>
    <w:rsid w:val="004C355E"/>
    <w:rsid w:val="004C41B9"/>
    <w:rsid w:val="004C4C90"/>
    <w:rsid w:val="004C58EB"/>
    <w:rsid w:val="004C60F9"/>
    <w:rsid w:val="004D53ED"/>
    <w:rsid w:val="004D62EB"/>
    <w:rsid w:val="004D66EC"/>
    <w:rsid w:val="004E0811"/>
    <w:rsid w:val="004E0F7A"/>
    <w:rsid w:val="004E13AF"/>
    <w:rsid w:val="004E15A7"/>
    <w:rsid w:val="004E1C9D"/>
    <w:rsid w:val="004E224A"/>
    <w:rsid w:val="004E2418"/>
    <w:rsid w:val="004E2EF5"/>
    <w:rsid w:val="004E3004"/>
    <w:rsid w:val="004F169A"/>
    <w:rsid w:val="004F464E"/>
    <w:rsid w:val="004F5F99"/>
    <w:rsid w:val="004F7A0F"/>
    <w:rsid w:val="00500D87"/>
    <w:rsid w:val="0051125B"/>
    <w:rsid w:val="00512AB5"/>
    <w:rsid w:val="00513FCA"/>
    <w:rsid w:val="00515007"/>
    <w:rsid w:val="00516504"/>
    <w:rsid w:val="00522506"/>
    <w:rsid w:val="0052486B"/>
    <w:rsid w:val="00525693"/>
    <w:rsid w:val="00533AFC"/>
    <w:rsid w:val="00533B09"/>
    <w:rsid w:val="005379FD"/>
    <w:rsid w:val="005455C2"/>
    <w:rsid w:val="00545D1A"/>
    <w:rsid w:val="00547D72"/>
    <w:rsid w:val="00551992"/>
    <w:rsid w:val="005529C4"/>
    <w:rsid w:val="005649F6"/>
    <w:rsid w:val="00565807"/>
    <w:rsid w:val="00565895"/>
    <w:rsid w:val="00567B11"/>
    <w:rsid w:val="00570BCE"/>
    <w:rsid w:val="0057379A"/>
    <w:rsid w:val="0057741B"/>
    <w:rsid w:val="0058065A"/>
    <w:rsid w:val="00582010"/>
    <w:rsid w:val="00584726"/>
    <w:rsid w:val="00584E00"/>
    <w:rsid w:val="00586BCE"/>
    <w:rsid w:val="00587C09"/>
    <w:rsid w:val="0059082B"/>
    <w:rsid w:val="005961DC"/>
    <w:rsid w:val="00597386"/>
    <w:rsid w:val="005A1D58"/>
    <w:rsid w:val="005A3AFE"/>
    <w:rsid w:val="005A3D1C"/>
    <w:rsid w:val="005A4C66"/>
    <w:rsid w:val="005B07D4"/>
    <w:rsid w:val="005B0DCF"/>
    <w:rsid w:val="005B42F8"/>
    <w:rsid w:val="005B4AC3"/>
    <w:rsid w:val="005B5A24"/>
    <w:rsid w:val="005B7507"/>
    <w:rsid w:val="005C0BF7"/>
    <w:rsid w:val="005C1FBA"/>
    <w:rsid w:val="005C3A8E"/>
    <w:rsid w:val="005C5A24"/>
    <w:rsid w:val="005C7423"/>
    <w:rsid w:val="005D0E71"/>
    <w:rsid w:val="005D1F63"/>
    <w:rsid w:val="005D3AA3"/>
    <w:rsid w:val="005D72A2"/>
    <w:rsid w:val="005D7835"/>
    <w:rsid w:val="005D7DD0"/>
    <w:rsid w:val="005E3391"/>
    <w:rsid w:val="005E359C"/>
    <w:rsid w:val="005E74DD"/>
    <w:rsid w:val="005F0162"/>
    <w:rsid w:val="005F0772"/>
    <w:rsid w:val="005F3514"/>
    <w:rsid w:val="005F6DAC"/>
    <w:rsid w:val="00601E69"/>
    <w:rsid w:val="00604ADE"/>
    <w:rsid w:val="006063DD"/>
    <w:rsid w:val="00606575"/>
    <w:rsid w:val="00606CB1"/>
    <w:rsid w:val="00607311"/>
    <w:rsid w:val="00611037"/>
    <w:rsid w:val="006113EF"/>
    <w:rsid w:val="00615D66"/>
    <w:rsid w:val="00617567"/>
    <w:rsid w:val="00621304"/>
    <w:rsid w:val="00623222"/>
    <w:rsid w:val="006236F1"/>
    <w:rsid w:val="00624FC0"/>
    <w:rsid w:val="00625ED6"/>
    <w:rsid w:val="00633772"/>
    <w:rsid w:val="0063574D"/>
    <w:rsid w:val="00642A29"/>
    <w:rsid w:val="00642EC7"/>
    <w:rsid w:val="00642F6E"/>
    <w:rsid w:val="00645904"/>
    <w:rsid w:val="006513F2"/>
    <w:rsid w:val="00651CEF"/>
    <w:rsid w:val="00651D74"/>
    <w:rsid w:val="00653643"/>
    <w:rsid w:val="00657975"/>
    <w:rsid w:val="00665006"/>
    <w:rsid w:val="0066588F"/>
    <w:rsid w:val="00666DCD"/>
    <w:rsid w:val="00673EC8"/>
    <w:rsid w:val="00676ED6"/>
    <w:rsid w:val="006773C1"/>
    <w:rsid w:val="00682691"/>
    <w:rsid w:val="00682E00"/>
    <w:rsid w:val="00685250"/>
    <w:rsid w:val="006863CC"/>
    <w:rsid w:val="00694738"/>
    <w:rsid w:val="00694F67"/>
    <w:rsid w:val="006967DD"/>
    <w:rsid w:val="006A0996"/>
    <w:rsid w:val="006A7570"/>
    <w:rsid w:val="006B2C33"/>
    <w:rsid w:val="006B2FDE"/>
    <w:rsid w:val="006B5FD0"/>
    <w:rsid w:val="006B6E81"/>
    <w:rsid w:val="006B7069"/>
    <w:rsid w:val="006B7479"/>
    <w:rsid w:val="006C3173"/>
    <w:rsid w:val="006C3D82"/>
    <w:rsid w:val="006C3E85"/>
    <w:rsid w:val="006C4527"/>
    <w:rsid w:val="006C4642"/>
    <w:rsid w:val="006D04EE"/>
    <w:rsid w:val="006D20CD"/>
    <w:rsid w:val="006D2775"/>
    <w:rsid w:val="006D640F"/>
    <w:rsid w:val="006D71E4"/>
    <w:rsid w:val="006E19CE"/>
    <w:rsid w:val="006E1DE7"/>
    <w:rsid w:val="006E1E2C"/>
    <w:rsid w:val="006E5182"/>
    <w:rsid w:val="006E6F9A"/>
    <w:rsid w:val="006F09D5"/>
    <w:rsid w:val="006F56D4"/>
    <w:rsid w:val="00702A5C"/>
    <w:rsid w:val="0070754A"/>
    <w:rsid w:val="007105C6"/>
    <w:rsid w:val="00710929"/>
    <w:rsid w:val="00717A52"/>
    <w:rsid w:val="00727D1F"/>
    <w:rsid w:val="00730E7C"/>
    <w:rsid w:val="00731E53"/>
    <w:rsid w:val="00736689"/>
    <w:rsid w:val="00741DFD"/>
    <w:rsid w:val="007422E7"/>
    <w:rsid w:val="007432DF"/>
    <w:rsid w:val="00744732"/>
    <w:rsid w:val="007473EF"/>
    <w:rsid w:val="00753A29"/>
    <w:rsid w:val="00760169"/>
    <w:rsid w:val="00764094"/>
    <w:rsid w:val="00771D2D"/>
    <w:rsid w:val="0077250B"/>
    <w:rsid w:val="00772BA9"/>
    <w:rsid w:val="00777E7D"/>
    <w:rsid w:val="007800CE"/>
    <w:rsid w:val="00782B48"/>
    <w:rsid w:val="00786594"/>
    <w:rsid w:val="00790B94"/>
    <w:rsid w:val="00790D23"/>
    <w:rsid w:val="00794409"/>
    <w:rsid w:val="0079636C"/>
    <w:rsid w:val="007A16B8"/>
    <w:rsid w:val="007A30CE"/>
    <w:rsid w:val="007A528C"/>
    <w:rsid w:val="007A5A2B"/>
    <w:rsid w:val="007A6296"/>
    <w:rsid w:val="007B290A"/>
    <w:rsid w:val="007B37FE"/>
    <w:rsid w:val="007B41C5"/>
    <w:rsid w:val="007B6661"/>
    <w:rsid w:val="007B6691"/>
    <w:rsid w:val="007C4C0E"/>
    <w:rsid w:val="007D127E"/>
    <w:rsid w:val="007D75D9"/>
    <w:rsid w:val="007D76E2"/>
    <w:rsid w:val="007E2140"/>
    <w:rsid w:val="007E59AE"/>
    <w:rsid w:val="007E7421"/>
    <w:rsid w:val="007E7CA8"/>
    <w:rsid w:val="007F3670"/>
    <w:rsid w:val="007F4627"/>
    <w:rsid w:val="007F72CF"/>
    <w:rsid w:val="0080102B"/>
    <w:rsid w:val="00801502"/>
    <w:rsid w:val="0080250E"/>
    <w:rsid w:val="00804EAC"/>
    <w:rsid w:val="00814D63"/>
    <w:rsid w:val="00814E22"/>
    <w:rsid w:val="00820CE7"/>
    <w:rsid w:val="00826A2E"/>
    <w:rsid w:val="00827290"/>
    <w:rsid w:val="008307AE"/>
    <w:rsid w:val="00830FB5"/>
    <w:rsid w:val="00832FAB"/>
    <w:rsid w:val="008356DA"/>
    <w:rsid w:val="0083629D"/>
    <w:rsid w:val="00843CC3"/>
    <w:rsid w:val="0084600D"/>
    <w:rsid w:val="0084612B"/>
    <w:rsid w:val="008500F7"/>
    <w:rsid w:val="00850138"/>
    <w:rsid w:val="00853E2D"/>
    <w:rsid w:val="00857F66"/>
    <w:rsid w:val="008610A8"/>
    <w:rsid w:val="00863FEA"/>
    <w:rsid w:val="0086449E"/>
    <w:rsid w:val="00864B5D"/>
    <w:rsid w:val="00865CFE"/>
    <w:rsid w:val="00870B30"/>
    <w:rsid w:val="00871C07"/>
    <w:rsid w:val="00874DE4"/>
    <w:rsid w:val="0087552F"/>
    <w:rsid w:val="00886745"/>
    <w:rsid w:val="00887D87"/>
    <w:rsid w:val="00890352"/>
    <w:rsid w:val="00891CC1"/>
    <w:rsid w:val="00895C26"/>
    <w:rsid w:val="008A4AD1"/>
    <w:rsid w:val="008A7631"/>
    <w:rsid w:val="008B3937"/>
    <w:rsid w:val="008B4CA0"/>
    <w:rsid w:val="008B58DD"/>
    <w:rsid w:val="008B5E7B"/>
    <w:rsid w:val="008B66DD"/>
    <w:rsid w:val="008C16A9"/>
    <w:rsid w:val="008C248C"/>
    <w:rsid w:val="008C3C54"/>
    <w:rsid w:val="008C62B9"/>
    <w:rsid w:val="008C7723"/>
    <w:rsid w:val="008D5D58"/>
    <w:rsid w:val="008E1CCF"/>
    <w:rsid w:val="008E7325"/>
    <w:rsid w:val="008F1CBF"/>
    <w:rsid w:val="008F3EFD"/>
    <w:rsid w:val="008F419F"/>
    <w:rsid w:val="009011B7"/>
    <w:rsid w:val="00902284"/>
    <w:rsid w:val="009048D7"/>
    <w:rsid w:val="009049E7"/>
    <w:rsid w:val="009108F1"/>
    <w:rsid w:val="0091536B"/>
    <w:rsid w:val="00923232"/>
    <w:rsid w:val="00924960"/>
    <w:rsid w:val="0093057E"/>
    <w:rsid w:val="00930F51"/>
    <w:rsid w:val="009326B2"/>
    <w:rsid w:val="00933926"/>
    <w:rsid w:val="00936FDE"/>
    <w:rsid w:val="00945857"/>
    <w:rsid w:val="009504C1"/>
    <w:rsid w:val="00950EF2"/>
    <w:rsid w:val="00952148"/>
    <w:rsid w:val="00955308"/>
    <w:rsid w:val="0095652C"/>
    <w:rsid w:val="00956AC2"/>
    <w:rsid w:val="00956D49"/>
    <w:rsid w:val="00961965"/>
    <w:rsid w:val="009651DE"/>
    <w:rsid w:val="00977653"/>
    <w:rsid w:val="00977AAC"/>
    <w:rsid w:val="009811DF"/>
    <w:rsid w:val="00982035"/>
    <w:rsid w:val="0098309D"/>
    <w:rsid w:val="00984A45"/>
    <w:rsid w:val="009866DD"/>
    <w:rsid w:val="00990315"/>
    <w:rsid w:val="00991DD4"/>
    <w:rsid w:val="009954FD"/>
    <w:rsid w:val="009A3C92"/>
    <w:rsid w:val="009A47FC"/>
    <w:rsid w:val="009A5F82"/>
    <w:rsid w:val="009A64FF"/>
    <w:rsid w:val="009B2C78"/>
    <w:rsid w:val="009B358B"/>
    <w:rsid w:val="009B6BA5"/>
    <w:rsid w:val="009C428D"/>
    <w:rsid w:val="009C47F4"/>
    <w:rsid w:val="009C4994"/>
    <w:rsid w:val="009C5212"/>
    <w:rsid w:val="009C5376"/>
    <w:rsid w:val="009C614F"/>
    <w:rsid w:val="009C674F"/>
    <w:rsid w:val="009D03E8"/>
    <w:rsid w:val="009D3675"/>
    <w:rsid w:val="009D544E"/>
    <w:rsid w:val="009E2506"/>
    <w:rsid w:val="009E3F97"/>
    <w:rsid w:val="009E7868"/>
    <w:rsid w:val="009F12AB"/>
    <w:rsid w:val="009F6D61"/>
    <w:rsid w:val="00A011A3"/>
    <w:rsid w:val="00A0284E"/>
    <w:rsid w:val="00A0423C"/>
    <w:rsid w:val="00A0672E"/>
    <w:rsid w:val="00A070CC"/>
    <w:rsid w:val="00A114D6"/>
    <w:rsid w:val="00A1183B"/>
    <w:rsid w:val="00A14462"/>
    <w:rsid w:val="00A176B0"/>
    <w:rsid w:val="00A22876"/>
    <w:rsid w:val="00A2342E"/>
    <w:rsid w:val="00A25FB0"/>
    <w:rsid w:val="00A2681A"/>
    <w:rsid w:val="00A26C00"/>
    <w:rsid w:val="00A3483C"/>
    <w:rsid w:val="00A3595B"/>
    <w:rsid w:val="00A462DB"/>
    <w:rsid w:val="00A46CE3"/>
    <w:rsid w:val="00A51B9A"/>
    <w:rsid w:val="00A54136"/>
    <w:rsid w:val="00A57941"/>
    <w:rsid w:val="00A6584C"/>
    <w:rsid w:val="00A66189"/>
    <w:rsid w:val="00A67183"/>
    <w:rsid w:val="00A71E09"/>
    <w:rsid w:val="00A7538F"/>
    <w:rsid w:val="00A75B9A"/>
    <w:rsid w:val="00A7746C"/>
    <w:rsid w:val="00A85CA6"/>
    <w:rsid w:val="00A85FAC"/>
    <w:rsid w:val="00A87036"/>
    <w:rsid w:val="00A94096"/>
    <w:rsid w:val="00A94311"/>
    <w:rsid w:val="00A97BDD"/>
    <w:rsid w:val="00AA35E7"/>
    <w:rsid w:val="00AB0DB3"/>
    <w:rsid w:val="00AB2FC8"/>
    <w:rsid w:val="00AB5D07"/>
    <w:rsid w:val="00AB729F"/>
    <w:rsid w:val="00AB735D"/>
    <w:rsid w:val="00AC403A"/>
    <w:rsid w:val="00AC60E3"/>
    <w:rsid w:val="00AC699B"/>
    <w:rsid w:val="00AC6F1E"/>
    <w:rsid w:val="00AC7E5F"/>
    <w:rsid w:val="00AD00CB"/>
    <w:rsid w:val="00AD0164"/>
    <w:rsid w:val="00AD41EC"/>
    <w:rsid w:val="00AD520E"/>
    <w:rsid w:val="00AD7547"/>
    <w:rsid w:val="00AE28B6"/>
    <w:rsid w:val="00AE3FFD"/>
    <w:rsid w:val="00AE5CC8"/>
    <w:rsid w:val="00AE5EC4"/>
    <w:rsid w:val="00AF1655"/>
    <w:rsid w:val="00AF1683"/>
    <w:rsid w:val="00AF471A"/>
    <w:rsid w:val="00AF5FDF"/>
    <w:rsid w:val="00AF6150"/>
    <w:rsid w:val="00B00930"/>
    <w:rsid w:val="00B017B0"/>
    <w:rsid w:val="00B02F02"/>
    <w:rsid w:val="00B0303E"/>
    <w:rsid w:val="00B106C0"/>
    <w:rsid w:val="00B14481"/>
    <w:rsid w:val="00B16877"/>
    <w:rsid w:val="00B16FA4"/>
    <w:rsid w:val="00B17EF8"/>
    <w:rsid w:val="00B271F7"/>
    <w:rsid w:val="00B3005E"/>
    <w:rsid w:val="00B33CDF"/>
    <w:rsid w:val="00B36621"/>
    <w:rsid w:val="00B400C1"/>
    <w:rsid w:val="00B41CC5"/>
    <w:rsid w:val="00B43C74"/>
    <w:rsid w:val="00B4667D"/>
    <w:rsid w:val="00B46888"/>
    <w:rsid w:val="00B47B1A"/>
    <w:rsid w:val="00B548AD"/>
    <w:rsid w:val="00B666BC"/>
    <w:rsid w:val="00B672BD"/>
    <w:rsid w:val="00B72DEC"/>
    <w:rsid w:val="00B72E7E"/>
    <w:rsid w:val="00B72F44"/>
    <w:rsid w:val="00B75A2C"/>
    <w:rsid w:val="00B83BDD"/>
    <w:rsid w:val="00B92C44"/>
    <w:rsid w:val="00BA0BBE"/>
    <w:rsid w:val="00BA1AFC"/>
    <w:rsid w:val="00BA4353"/>
    <w:rsid w:val="00BA5A53"/>
    <w:rsid w:val="00BB5653"/>
    <w:rsid w:val="00BB5C67"/>
    <w:rsid w:val="00BB69B3"/>
    <w:rsid w:val="00BB729A"/>
    <w:rsid w:val="00BC77D6"/>
    <w:rsid w:val="00BD0C6A"/>
    <w:rsid w:val="00BD5598"/>
    <w:rsid w:val="00BD5DA7"/>
    <w:rsid w:val="00BD65B9"/>
    <w:rsid w:val="00BD6A86"/>
    <w:rsid w:val="00BD7F0B"/>
    <w:rsid w:val="00BE1381"/>
    <w:rsid w:val="00BE259F"/>
    <w:rsid w:val="00BE27E1"/>
    <w:rsid w:val="00BE3933"/>
    <w:rsid w:val="00BE582B"/>
    <w:rsid w:val="00BF1C21"/>
    <w:rsid w:val="00BF1E5B"/>
    <w:rsid w:val="00BF32AF"/>
    <w:rsid w:val="00BF5609"/>
    <w:rsid w:val="00C04B59"/>
    <w:rsid w:val="00C04EF9"/>
    <w:rsid w:val="00C1042F"/>
    <w:rsid w:val="00C117F0"/>
    <w:rsid w:val="00C1442C"/>
    <w:rsid w:val="00C15F2C"/>
    <w:rsid w:val="00C16D0D"/>
    <w:rsid w:val="00C16E3C"/>
    <w:rsid w:val="00C21AE2"/>
    <w:rsid w:val="00C25746"/>
    <w:rsid w:val="00C26640"/>
    <w:rsid w:val="00C30979"/>
    <w:rsid w:val="00C33688"/>
    <w:rsid w:val="00C337BA"/>
    <w:rsid w:val="00C36F70"/>
    <w:rsid w:val="00C41733"/>
    <w:rsid w:val="00C43930"/>
    <w:rsid w:val="00C45645"/>
    <w:rsid w:val="00C46D9E"/>
    <w:rsid w:val="00C54439"/>
    <w:rsid w:val="00C55238"/>
    <w:rsid w:val="00C5575A"/>
    <w:rsid w:val="00C55CD8"/>
    <w:rsid w:val="00C57436"/>
    <w:rsid w:val="00C607D3"/>
    <w:rsid w:val="00C61207"/>
    <w:rsid w:val="00C652B5"/>
    <w:rsid w:val="00C6690A"/>
    <w:rsid w:val="00C669B2"/>
    <w:rsid w:val="00C737CE"/>
    <w:rsid w:val="00C7396C"/>
    <w:rsid w:val="00C73A42"/>
    <w:rsid w:val="00C75891"/>
    <w:rsid w:val="00C82EEF"/>
    <w:rsid w:val="00C860BF"/>
    <w:rsid w:val="00C9147A"/>
    <w:rsid w:val="00C946B1"/>
    <w:rsid w:val="00C95B6B"/>
    <w:rsid w:val="00C95EC6"/>
    <w:rsid w:val="00CA01FF"/>
    <w:rsid w:val="00CA3714"/>
    <w:rsid w:val="00CA4322"/>
    <w:rsid w:val="00CA7395"/>
    <w:rsid w:val="00CB43D5"/>
    <w:rsid w:val="00CB4C96"/>
    <w:rsid w:val="00CC21A1"/>
    <w:rsid w:val="00CC4E2F"/>
    <w:rsid w:val="00CC5D1A"/>
    <w:rsid w:val="00CC71FE"/>
    <w:rsid w:val="00CD2BC4"/>
    <w:rsid w:val="00CD5496"/>
    <w:rsid w:val="00CD6A85"/>
    <w:rsid w:val="00CD6F04"/>
    <w:rsid w:val="00CE2F45"/>
    <w:rsid w:val="00CE417F"/>
    <w:rsid w:val="00CE6BAD"/>
    <w:rsid w:val="00CE6BBC"/>
    <w:rsid w:val="00CE77B1"/>
    <w:rsid w:val="00CF26E8"/>
    <w:rsid w:val="00CF62B1"/>
    <w:rsid w:val="00D03E80"/>
    <w:rsid w:val="00D11FE9"/>
    <w:rsid w:val="00D12531"/>
    <w:rsid w:val="00D1484D"/>
    <w:rsid w:val="00D14ACB"/>
    <w:rsid w:val="00D1641B"/>
    <w:rsid w:val="00D2377D"/>
    <w:rsid w:val="00D26332"/>
    <w:rsid w:val="00D308B6"/>
    <w:rsid w:val="00D30A55"/>
    <w:rsid w:val="00D31E43"/>
    <w:rsid w:val="00D32FE8"/>
    <w:rsid w:val="00D36A61"/>
    <w:rsid w:val="00D36B9C"/>
    <w:rsid w:val="00D41547"/>
    <w:rsid w:val="00D42039"/>
    <w:rsid w:val="00D514D0"/>
    <w:rsid w:val="00D54BFF"/>
    <w:rsid w:val="00D550E9"/>
    <w:rsid w:val="00D57E66"/>
    <w:rsid w:val="00D664DD"/>
    <w:rsid w:val="00D703D9"/>
    <w:rsid w:val="00D70536"/>
    <w:rsid w:val="00D7070B"/>
    <w:rsid w:val="00D72695"/>
    <w:rsid w:val="00D72F04"/>
    <w:rsid w:val="00D77AD7"/>
    <w:rsid w:val="00D77CF7"/>
    <w:rsid w:val="00D916B0"/>
    <w:rsid w:val="00D968E0"/>
    <w:rsid w:val="00D9728C"/>
    <w:rsid w:val="00DA4D74"/>
    <w:rsid w:val="00DA6430"/>
    <w:rsid w:val="00DB14CD"/>
    <w:rsid w:val="00DB2273"/>
    <w:rsid w:val="00DB6166"/>
    <w:rsid w:val="00DC05C0"/>
    <w:rsid w:val="00DC15EF"/>
    <w:rsid w:val="00DC310C"/>
    <w:rsid w:val="00DC41C7"/>
    <w:rsid w:val="00DC4761"/>
    <w:rsid w:val="00DC47B5"/>
    <w:rsid w:val="00DE0F6B"/>
    <w:rsid w:val="00DE51CD"/>
    <w:rsid w:val="00DE5607"/>
    <w:rsid w:val="00DE6A7E"/>
    <w:rsid w:val="00DF0606"/>
    <w:rsid w:val="00DF08AA"/>
    <w:rsid w:val="00DF0ACA"/>
    <w:rsid w:val="00DF0C28"/>
    <w:rsid w:val="00E031BA"/>
    <w:rsid w:val="00E0597E"/>
    <w:rsid w:val="00E06114"/>
    <w:rsid w:val="00E1317D"/>
    <w:rsid w:val="00E1439B"/>
    <w:rsid w:val="00E2668D"/>
    <w:rsid w:val="00E31154"/>
    <w:rsid w:val="00E344EE"/>
    <w:rsid w:val="00E35730"/>
    <w:rsid w:val="00E37C2F"/>
    <w:rsid w:val="00E54B50"/>
    <w:rsid w:val="00E615AF"/>
    <w:rsid w:val="00E6175F"/>
    <w:rsid w:val="00E67109"/>
    <w:rsid w:val="00E71989"/>
    <w:rsid w:val="00E77BD2"/>
    <w:rsid w:val="00E85F7D"/>
    <w:rsid w:val="00E90131"/>
    <w:rsid w:val="00E92E0B"/>
    <w:rsid w:val="00E95F1F"/>
    <w:rsid w:val="00E97A67"/>
    <w:rsid w:val="00EA03AB"/>
    <w:rsid w:val="00EA35A5"/>
    <w:rsid w:val="00EA475B"/>
    <w:rsid w:val="00EA6FF2"/>
    <w:rsid w:val="00EB0B0B"/>
    <w:rsid w:val="00EB1050"/>
    <w:rsid w:val="00EB1D26"/>
    <w:rsid w:val="00EB7DB3"/>
    <w:rsid w:val="00EC30B5"/>
    <w:rsid w:val="00EC527D"/>
    <w:rsid w:val="00EC6A48"/>
    <w:rsid w:val="00ED397D"/>
    <w:rsid w:val="00ED4C40"/>
    <w:rsid w:val="00EE4618"/>
    <w:rsid w:val="00EE666B"/>
    <w:rsid w:val="00EE7D4C"/>
    <w:rsid w:val="00EF2607"/>
    <w:rsid w:val="00EF3994"/>
    <w:rsid w:val="00EF50CC"/>
    <w:rsid w:val="00F037A4"/>
    <w:rsid w:val="00F0435E"/>
    <w:rsid w:val="00F0487B"/>
    <w:rsid w:val="00F063DF"/>
    <w:rsid w:val="00F06888"/>
    <w:rsid w:val="00F1404C"/>
    <w:rsid w:val="00F173AA"/>
    <w:rsid w:val="00F17509"/>
    <w:rsid w:val="00F2521C"/>
    <w:rsid w:val="00F25FE9"/>
    <w:rsid w:val="00F313DA"/>
    <w:rsid w:val="00F33BD5"/>
    <w:rsid w:val="00F40263"/>
    <w:rsid w:val="00F42FB6"/>
    <w:rsid w:val="00F4341E"/>
    <w:rsid w:val="00F475C6"/>
    <w:rsid w:val="00F515BD"/>
    <w:rsid w:val="00F53DE4"/>
    <w:rsid w:val="00F54C74"/>
    <w:rsid w:val="00F54E69"/>
    <w:rsid w:val="00F554D6"/>
    <w:rsid w:val="00F60841"/>
    <w:rsid w:val="00F623D6"/>
    <w:rsid w:val="00F64044"/>
    <w:rsid w:val="00F6488C"/>
    <w:rsid w:val="00F66769"/>
    <w:rsid w:val="00F668FA"/>
    <w:rsid w:val="00F66B2C"/>
    <w:rsid w:val="00F70E8B"/>
    <w:rsid w:val="00F718E9"/>
    <w:rsid w:val="00F74829"/>
    <w:rsid w:val="00F761EC"/>
    <w:rsid w:val="00F768FB"/>
    <w:rsid w:val="00F80600"/>
    <w:rsid w:val="00F82341"/>
    <w:rsid w:val="00F90BDD"/>
    <w:rsid w:val="00F97258"/>
    <w:rsid w:val="00FA090C"/>
    <w:rsid w:val="00FA1E2C"/>
    <w:rsid w:val="00FB1386"/>
    <w:rsid w:val="00FB4298"/>
    <w:rsid w:val="00FB6212"/>
    <w:rsid w:val="00FC04BF"/>
    <w:rsid w:val="00FC2ACC"/>
    <w:rsid w:val="00FC398F"/>
    <w:rsid w:val="00FD1DF7"/>
    <w:rsid w:val="00FD33DE"/>
    <w:rsid w:val="00FE05D5"/>
    <w:rsid w:val="00FE0844"/>
    <w:rsid w:val="00FE63E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8770-51B9-43AD-A92B-4EB41E12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4773</TotalTime>
  <Pages>20</Pages>
  <Words>6239</Words>
  <Characters>35565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600</cp:revision>
  <cp:lastPrinted>2013-11-19T10:48:00Z</cp:lastPrinted>
  <dcterms:created xsi:type="dcterms:W3CDTF">2013-10-10T12:25:00Z</dcterms:created>
  <dcterms:modified xsi:type="dcterms:W3CDTF">2013-12-06T07:30:00Z</dcterms:modified>
</cp:coreProperties>
</file>