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4D" w:rsidRPr="0028764D" w:rsidRDefault="0028764D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2736953</wp:posOffset>
            </wp:positionH>
            <wp:positionV relativeFrom="paragraph">
              <wp:posOffset>-103402</wp:posOffset>
            </wp:positionV>
            <wp:extent cx="526648" cy="597477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12" cy="5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F72" w:rsidRDefault="00032F72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032F72" w:rsidRDefault="00032F72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28764D" w:rsidRPr="0028764D" w:rsidRDefault="0028764D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8764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28764D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28764D" w:rsidRPr="0028764D" w:rsidRDefault="0028764D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28764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28764D" w:rsidRPr="0028764D" w:rsidRDefault="0028764D" w:rsidP="002876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28764D" w:rsidRPr="0028764D" w:rsidRDefault="0028764D" w:rsidP="002876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28764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28764D" w:rsidRPr="0028764D" w:rsidRDefault="0028764D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032F72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09.04.2024  № 288</w:t>
      </w:r>
    </w:p>
    <w:p w:rsidR="0028764D" w:rsidRPr="0028764D" w:rsidRDefault="0028764D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8764D" w:rsidP="0028764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ежегодных мероприятиях по</w:t>
      </w:r>
    </w:p>
    <w:p w:rsidR="0028764D" w:rsidRPr="0028764D" w:rsidRDefault="0028764D" w:rsidP="0028764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подготовке к </w:t>
      </w:r>
      <w:proofErr w:type="gramStart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весенне-летн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proofErr w:type="gramEnd"/>
    </w:p>
    <w:p w:rsidR="0028764D" w:rsidRPr="0028764D" w:rsidRDefault="0028764D" w:rsidP="0028764D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пожароопасн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период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</w:p>
    <w:p w:rsidR="0028764D" w:rsidRPr="0028764D" w:rsidRDefault="0028764D" w:rsidP="0028764D">
      <w:pPr>
        <w:tabs>
          <w:tab w:val="left" w:pos="56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</w:t>
      </w:r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Лесным кодексом, 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Федеральными законами от 21.12.1994 № 69-ФЗ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пожарной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от 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21.12.1994 № 68-ФЗ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распоряжением Губернатора Ярославской области от </w:t>
      </w:r>
      <w:r w:rsidR="006276E2" w:rsidRP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27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</w:t>
      </w:r>
      <w:r w:rsidR="006276E2" w:rsidRP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6276E2" w:rsidRP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 w:rsidR="006276E2" w:rsidRP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72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проведении месячника пожарной безопасности на территории Ярославской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в целях подготовки к пожароопасн</w:t>
      </w:r>
      <w:r w:rsid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ому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период</w:t>
      </w:r>
      <w:r w:rsid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руководствуясь ст.26 Устава Гаврилов-Ямского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Ярославской области</w:t>
      </w:r>
      <w:proofErr w:type="gramEnd"/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28764D" w:rsidRPr="0028764D" w:rsidRDefault="0028764D" w:rsidP="00032F7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АДМИНИСТРАЦИЯ МУНИЦИПАЛЬНОГО РАЙОНА ПОСТАНОВЛЯЕТ:  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Провести с 1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апреля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по 1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мая 20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месячник пожарной безопасности на территории </w:t>
      </w:r>
      <w:proofErr w:type="gramStart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2. 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Отделу по мобилизационной подготовке, гражданской обороне и чрезвычайных ситуаций Администрации </w:t>
      </w:r>
      <w:proofErr w:type="gramStart"/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муниципального района</w:t>
      </w:r>
      <w:r w:rsidR="007D0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 15 апреля 202</w:t>
      </w:r>
      <w:r w:rsid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7D0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р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азработать план 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</w:t>
      </w:r>
      <w:r w:rsidR="007D0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подготовке и проведению на территории </w:t>
      </w:r>
      <w:r w:rsidR="007D0168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</w:t>
      </w:r>
      <w:r w:rsidR="007D0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ов-Ямского муниципального района</w:t>
      </w:r>
      <w:r w:rsidR="007D0168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месячника пожарной безопасности.</w:t>
      </w:r>
    </w:p>
    <w:p w:rsidR="007D0168" w:rsidRDefault="007D0168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Рекомендовать главам городского и сельских поселений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района:</w:t>
      </w:r>
    </w:p>
    <w:p w:rsidR="007D0168" w:rsidRDefault="007D0168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в срок до 1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.0</w:t>
      </w:r>
      <w:r w:rsid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азработать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проведения 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месячника пожарной безопасности</w:t>
      </w:r>
      <w:r w:rsidRPr="007D016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территории поселений;</w:t>
      </w:r>
    </w:p>
    <w:p w:rsidR="007D0168" w:rsidRDefault="007D0168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обеспечить реализацию первичных мер пожарной безопасности на территории поселений;</w:t>
      </w:r>
    </w:p>
    <w:p w:rsidR="007D0168" w:rsidRDefault="009C2FAC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установить контроль за несанкционированным палом сухой травянистой растительности на земельных участках населенных пунктов и соблюдением запрета выжигания сухой травянистой растительности, стерни, пожнивных остатков на землях сельскохозяйственного назначения;</w:t>
      </w:r>
    </w:p>
    <w:p w:rsidR="009C2FAC" w:rsidRDefault="009C2FAC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- организовать проведение разъяснительной и агитационной работы с населением по соблюдению требований пожарной безопасности в границах населенных пунктов и </w:t>
      </w:r>
      <w:r w:rsidR="00F209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посещении лесных массивов в пожароопасный период 202</w:t>
      </w:r>
      <w:r w:rsidR="006276E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F2091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года;</w:t>
      </w:r>
    </w:p>
    <w:p w:rsidR="00F2091B" w:rsidRDefault="00F2091B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организовать проведение инвентаризации источников наружного противопожарного водоснабжения на территории поселений;</w:t>
      </w:r>
    </w:p>
    <w:p w:rsidR="00F2091B" w:rsidRDefault="00F2091B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организовать проверку противопожарного состояния населенных пунктов, территорий организаций отдыха и оздоровления детей, территорий садоводства и огородничества, их готовности к пожароопасному периоду;</w:t>
      </w:r>
    </w:p>
    <w:p w:rsidR="00F2091B" w:rsidRDefault="00F2091B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провести проверку сил и средств, в том числе</w:t>
      </w:r>
      <w:r w:rsidR="004F2F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добровольных пожарных формирований, привлекаемых для тушения пожаров в пожароопасный период;</w:t>
      </w:r>
    </w:p>
    <w:p w:rsidR="004F2FE8" w:rsidRDefault="004F2FE8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провести работу по обеспечению пожарной безопасности с собственниками (владельцами) территорий, в составе которых находятся земли сельскохозяйственного назначения, лесного фонда, в том числе по опашке территорий и уборке растительных остатков;</w:t>
      </w:r>
    </w:p>
    <w:p w:rsidR="004F2FE8" w:rsidRDefault="004F2FE8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организовать работу с собственниками (правообладателями) земель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сельхозназначения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покрытых древесной растительностью и кустарником, не входящих в состав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гослесфонда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по их противопожарному обустройству, мониторингу и по заключению договоров на тушение пожаров;</w:t>
      </w:r>
    </w:p>
    <w:p w:rsidR="004F2FE8" w:rsidRPr="0028764D" w:rsidRDefault="004F2FE8" w:rsidP="007D016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обеспечить </w:t>
      </w:r>
      <w:r w:rsidR="00CF06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еженедельное</w:t>
      </w:r>
      <w:r w:rsidR="002443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F06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информирование Администрации </w:t>
      </w:r>
      <w:proofErr w:type="gramStart"/>
      <w:r w:rsidR="00CF06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="00CF067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о проводимых и проведенных мероприятиях.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Отделу по мобилизационной подготовке, гражданской обороне и чрезвычайных ситуаций Администрации </w:t>
      </w:r>
      <w:proofErr w:type="gramStart"/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муниципального района о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рганизовать еженедельное представление информации о выполнении мероприятий плана месячника пожарной безопасности в ГБУ ЯО 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Пожарно-спасательная служба Ярославской области</w:t>
      </w:r>
      <w:r w:rsidR="00BB1F8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утвержденной </w:t>
      </w:r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министерством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региональной безопасности форме отчетности.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 Координацию действий при угрозе чрезвычайной ситуации, связанной с лесными пожарами, возложить на комисси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 чрезвычайным ситуациям и обеспечению пожарной безопасности 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поселений </w:t>
      </w:r>
      <w:r w:rsidR="000F41BC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(далее - КЧС и ОПБ)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28764D" w:rsidRPr="0028764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Мероприятия по ликвидации последствий чрезвычайной ситуации в лесах, возникших вследствие лесных пожаров, осуществлять силами и средствами, определенными планом тушения лесных пожаров на территории ГКУ ЯО </w:t>
      </w:r>
      <w:r w:rsidR="00BB1F88">
        <w:rPr>
          <w:rFonts w:ascii="Times New Roman" w:eastAsia="Times New Roman" w:hAnsi="Times New Roman" w:cs="Calibri"/>
          <w:sz w:val="28"/>
          <w:szCs w:val="28"/>
          <w:lang w:eastAsia="ar-SA"/>
        </w:rPr>
        <w:t>«</w:t>
      </w:r>
      <w:r w:rsidR="0028764D" w:rsidRPr="0028764D">
        <w:rPr>
          <w:rFonts w:ascii="Times New Roman" w:eastAsia="Times New Roman" w:hAnsi="Times New Roman" w:cs="Calibri"/>
          <w:sz w:val="28"/>
          <w:szCs w:val="28"/>
          <w:lang w:eastAsia="ar-SA"/>
        </w:rPr>
        <w:t>Гаврилов-Ямское лесничество</w:t>
      </w:r>
      <w:r w:rsidR="00BB1F88">
        <w:rPr>
          <w:rFonts w:ascii="Times New Roman" w:eastAsia="Times New Roman" w:hAnsi="Times New Roman" w:cs="Calibri"/>
          <w:sz w:val="28"/>
          <w:szCs w:val="28"/>
          <w:lang w:eastAsia="ar-SA"/>
        </w:rPr>
        <w:t>»</w:t>
      </w:r>
      <w:r w:rsidR="0028764D" w:rsidRPr="0028764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и </w:t>
      </w:r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сводным планом тушения лесных пожаров на территории Ярославской области.</w:t>
      </w:r>
      <w:r w:rsidR="0028764D" w:rsidRPr="0028764D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В первую очередь мероприятия осуществлять на лесных участках, имеющих общую границу с населенными пунктами или земельными участками, на которых расположены объекты инфраструктуры.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. Рекомендовать руководителям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всех форм собственности</w:t>
      </w:r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ведущих хозяйственную деятельность на территории </w:t>
      </w:r>
      <w:proofErr w:type="gramStart"/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28764D"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в период подготовки и прохождения пожароопасного периода обеспечить: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- </w:t>
      </w:r>
      <w:r w:rsidR="00AB06A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роведение работ по подготовке к весенне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-летнему п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ожароопасному периоду;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proofErr w:type="gramStart"/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онтроль за</w:t>
      </w:r>
      <w:proofErr w:type="gramEnd"/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осуществлением противопожарных мероприятий на своих и прилегающих территориях, в полосах отвода автомобильных и железных дорог, линий электропередач и связи, магистральных нефтепроводов и газопроводов. 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Рекомендовать органам лесного хозяйства и </w:t>
      </w:r>
      <w:proofErr w:type="spellStart"/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лесопользователям</w:t>
      </w:r>
      <w:proofErr w:type="spellEnd"/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беспечить исполнение плана тушения лесных пожаров на территории ГКУ ЯО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Гаврилов-Ямское лесничество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»;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рамках осуществления федерального государственного пожарного надзора в лесах провести мероприятия с целью определения гот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овности к пожароопасному сезону;</w:t>
      </w:r>
    </w:p>
    <w:p w:rsid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беспечить мониторинг пожарной оп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асности на землях лесного фонда;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-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рганизовать и провести мероприятия, запланированные на текущий год по противопожарному обустройству лесных массивов, по профилактике лесных пожаров, подготовить и проверить необходимые силы и средства, финансовые и материальные ресурсы, заключить договоры на привлеч</w:t>
      </w:r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ение и доставку тяжелой техники.</w:t>
      </w:r>
    </w:p>
    <w:p w:rsidR="0028764D" w:rsidRPr="0028764D" w:rsidRDefault="00CF0673" w:rsidP="0028764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8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Контроль за исполнением постановления возложить на </w:t>
      </w:r>
      <w:r w:rsidR="00AB06A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первого 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заместителя Главы Администрации </w:t>
      </w:r>
      <w:proofErr w:type="gramStart"/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="00C822D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муниципального района Забаева А.А.</w:t>
      </w:r>
    </w:p>
    <w:p w:rsidR="00AB06A5" w:rsidRPr="008F6CDB" w:rsidRDefault="000F41BC" w:rsidP="00AB06A5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9</w:t>
      </w:r>
      <w:r w:rsidR="0028764D"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AB06A5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AB06A5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="00AB06A5"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AB06A5" w:rsidRPr="00AB06A5" w:rsidRDefault="0028764D" w:rsidP="00AB06A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</w:t>
      </w:r>
      <w:r w:rsidR="000F41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</w:t>
      </w:r>
      <w:r w:rsidRPr="0028764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  <w:r w:rsidR="00AB06A5" w:rsidRPr="00AB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CF067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AB06A5" w:rsidRPr="00AB0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764D" w:rsidRPr="0028764D" w:rsidRDefault="0028764D" w:rsidP="00AB06A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8764D" w:rsidP="00AB06A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764D" w:rsidRPr="0028764D" w:rsidRDefault="0028764D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gramStart"/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28764D" w:rsidRPr="0028764D" w:rsidRDefault="0028764D" w:rsidP="0028764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8764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А.</w:t>
      </w:r>
      <w:r w:rsidR="00B51661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Сергеичев</w:t>
      </w:r>
    </w:p>
    <w:p w:rsidR="0028764D" w:rsidRPr="0028764D" w:rsidRDefault="0028764D" w:rsidP="0028764D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28764D" w:rsidRPr="0028764D" w:rsidSect="00B516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6B"/>
    <w:rsid w:val="00032F72"/>
    <w:rsid w:val="000C3D73"/>
    <w:rsid w:val="000F41BC"/>
    <w:rsid w:val="0024026B"/>
    <w:rsid w:val="00244393"/>
    <w:rsid w:val="0028764D"/>
    <w:rsid w:val="004F2FE8"/>
    <w:rsid w:val="005E27FA"/>
    <w:rsid w:val="006276E2"/>
    <w:rsid w:val="006F32C3"/>
    <w:rsid w:val="007D0168"/>
    <w:rsid w:val="008500DF"/>
    <w:rsid w:val="009C2FAC"/>
    <w:rsid w:val="00AB06A5"/>
    <w:rsid w:val="00B51661"/>
    <w:rsid w:val="00BB1F88"/>
    <w:rsid w:val="00C822DE"/>
    <w:rsid w:val="00CF0673"/>
    <w:rsid w:val="00F2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2024-04-09T07:24:00Z</cp:lastPrinted>
  <dcterms:created xsi:type="dcterms:W3CDTF">2024-04-09T11:43:00Z</dcterms:created>
  <dcterms:modified xsi:type="dcterms:W3CDTF">2024-04-09T11:43:00Z</dcterms:modified>
</cp:coreProperties>
</file>