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EB" w:rsidRPr="00AA2AEB" w:rsidRDefault="00AA2AEB" w:rsidP="00AA2AEB">
      <w:pPr>
        <w:jc w:val="center"/>
        <w:outlineLvl w:val="0"/>
        <w:rPr>
          <w:color w:val="auto"/>
          <w:szCs w:val="28"/>
          <w:lang w:eastAsia="en-US"/>
        </w:rPr>
      </w:pPr>
      <w:r w:rsidRPr="00AA2AEB">
        <w:rPr>
          <w:color w:val="auto"/>
          <w:szCs w:val="28"/>
          <w:lang w:eastAsia="en-US"/>
        </w:rPr>
        <w:t>ПОЯСНИТЕЛЬНАЯ  ЗАПИСКА</w:t>
      </w:r>
    </w:p>
    <w:p w:rsidR="00AA2AEB" w:rsidRPr="00AA2AEB" w:rsidRDefault="00AA2AEB" w:rsidP="00AA2AEB">
      <w:pPr>
        <w:jc w:val="center"/>
        <w:rPr>
          <w:color w:val="auto"/>
          <w:szCs w:val="28"/>
          <w:lang w:eastAsia="en-US"/>
        </w:rPr>
      </w:pPr>
      <w:r w:rsidRPr="00AA2AEB">
        <w:rPr>
          <w:color w:val="auto"/>
          <w:szCs w:val="28"/>
          <w:lang w:eastAsia="en-US"/>
        </w:rPr>
        <w:t xml:space="preserve">к проекту постановления </w:t>
      </w:r>
      <w:r>
        <w:rPr>
          <w:color w:val="auto"/>
          <w:szCs w:val="28"/>
          <w:lang w:eastAsia="en-US"/>
        </w:rPr>
        <w:t>о</w:t>
      </w:r>
      <w:r w:rsidRPr="00AA2AEB">
        <w:rPr>
          <w:color w:val="auto"/>
          <w:szCs w:val="28"/>
          <w:lang w:eastAsia="en-US"/>
        </w:rPr>
        <w:t xml:space="preserve">б утверждении административного регламента </w:t>
      </w:r>
      <w:r w:rsidR="00FF0488">
        <w:rPr>
          <w:color w:val="auto"/>
          <w:szCs w:val="28"/>
          <w:lang w:eastAsia="ar-SA"/>
        </w:rPr>
        <w:t>назначения</w:t>
      </w:r>
      <w:r w:rsidR="00FF0488" w:rsidRPr="00FF0488">
        <w:rPr>
          <w:color w:val="auto"/>
          <w:szCs w:val="28"/>
          <w:lang w:eastAsia="ar-SA"/>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  </w:t>
      </w:r>
    </w:p>
    <w:p w:rsidR="00AA2AEB" w:rsidRPr="00A31B58" w:rsidRDefault="00AA2AEB" w:rsidP="00AA2AEB">
      <w:pPr>
        <w:ind w:firstLine="709"/>
        <w:jc w:val="both"/>
        <w:rPr>
          <w:color w:val="auto"/>
          <w:szCs w:val="28"/>
          <w:highlight w:val="yellow"/>
          <w:lang w:eastAsia="en-US"/>
        </w:rPr>
      </w:pPr>
      <w:r w:rsidRPr="00A31B58">
        <w:rPr>
          <w:color w:val="auto"/>
          <w:szCs w:val="28"/>
          <w:lang w:eastAsia="en-US"/>
        </w:rPr>
        <w:t>Проект постановления разработан в соответствии с Федеральным законом от 06.10.2003 № 131-ФЗ «Об общих принципах организации местного самоуправления в Российской Федерации»</w:t>
      </w:r>
      <w:r w:rsidR="00A31B58" w:rsidRPr="00A31B58">
        <w:rPr>
          <w:color w:val="auto"/>
          <w:szCs w:val="28"/>
          <w:lang w:eastAsia="en-US"/>
        </w:rPr>
        <w:t xml:space="preserve">, </w:t>
      </w:r>
      <w:r w:rsidR="00A31B58" w:rsidRPr="00A31B58">
        <w:rPr>
          <w:color w:val="auto"/>
          <w:szCs w:val="28"/>
          <w:lang w:eastAsia="en-US" w:bidi="ru-RU"/>
        </w:rPr>
        <w:t xml:space="preserve">законом Ярославской области от 22.12.2016 </w:t>
      </w:r>
      <w:r w:rsidR="00A31B58" w:rsidRPr="00A31B58">
        <w:rPr>
          <w:color w:val="auto"/>
          <w:szCs w:val="28"/>
          <w:lang w:eastAsia="en-US"/>
        </w:rPr>
        <w:t xml:space="preserve">№ </w:t>
      </w:r>
      <w:r w:rsidR="00A31B58" w:rsidRPr="00A31B58">
        <w:rPr>
          <w:color w:val="auto"/>
          <w:szCs w:val="28"/>
          <w:lang w:eastAsia="en-US" w:bidi="ru-RU"/>
        </w:rPr>
        <w:t>90-з «О пенсионном обеспечении государственных гражданских служащих Ярославской области и муниципальных служащих в Ярославской области».</w:t>
      </w:r>
      <w:r w:rsidRPr="00A31B58">
        <w:rPr>
          <w:color w:val="auto"/>
          <w:szCs w:val="28"/>
          <w:lang w:eastAsia="en-US"/>
        </w:rPr>
        <w:t xml:space="preserve"> Разработчиком административного регламента является отдел </w:t>
      </w:r>
      <w:r w:rsidR="00A31B58" w:rsidRPr="00A31B58">
        <w:rPr>
          <w:color w:val="auto"/>
          <w:szCs w:val="28"/>
          <w:lang w:eastAsia="en-US"/>
        </w:rPr>
        <w:t xml:space="preserve">по организационной работе и муниципальной службе </w:t>
      </w:r>
      <w:r w:rsidRPr="00A31B58">
        <w:rPr>
          <w:color w:val="auto"/>
          <w:szCs w:val="28"/>
          <w:lang w:eastAsia="en-US"/>
        </w:rPr>
        <w:t xml:space="preserve">Администрации </w:t>
      </w:r>
      <w:proofErr w:type="gramStart"/>
      <w:r w:rsidRPr="00A31B58">
        <w:rPr>
          <w:color w:val="auto"/>
          <w:szCs w:val="28"/>
          <w:lang w:eastAsia="en-US"/>
        </w:rPr>
        <w:t>Гаврилов-Ямского</w:t>
      </w:r>
      <w:proofErr w:type="gramEnd"/>
      <w:r w:rsidRPr="00A31B58">
        <w:rPr>
          <w:color w:val="auto"/>
          <w:szCs w:val="28"/>
          <w:lang w:eastAsia="en-US"/>
        </w:rPr>
        <w:t xml:space="preserve"> муниципального района.</w:t>
      </w:r>
    </w:p>
    <w:p w:rsidR="00AA2AEB" w:rsidRPr="00AA2AEB" w:rsidRDefault="00AA2AEB" w:rsidP="00AA2AEB">
      <w:pPr>
        <w:ind w:firstLine="709"/>
        <w:jc w:val="both"/>
        <w:rPr>
          <w:szCs w:val="28"/>
          <w:lang w:eastAsia="en-US"/>
        </w:rPr>
      </w:pPr>
      <w:r w:rsidRPr="00AA2AEB">
        <w:rPr>
          <w:szCs w:val="28"/>
          <w:lang w:eastAsia="en-US"/>
        </w:rPr>
        <w:t xml:space="preserve">Проект постановления разработан с целью приведения его в соответствие </w:t>
      </w:r>
      <w:r w:rsidR="00A31B58">
        <w:rPr>
          <w:szCs w:val="28"/>
          <w:lang w:eastAsia="en-US"/>
        </w:rPr>
        <w:t xml:space="preserve">с </w:t>
      </w:r>
      <w:r w:rsidRPr="00AA2AEB">
        <w:rPr>
          <w:szCs w:val="28"/>
          <w:lang w:eastAsia="en-US"/>
        </w:rPr>
        <w:t xml:space="preserve">требованиями Федерального закона </w:t>
      </w:r>
      <w:r w:rsidRPr="00AA2AEB">
        <w:rPr>
          <w:color w:val="auto"/>
          <w:szCs w:val="28"/>
          <w:lang w:eastAsia="en-US"/>
        </w:rPr>
        <w:t xml:space="preserve">27.07.2010 № 210-ФЗ «Об организации предоставления государственных и муниципальных услуг» и </w:t>
      </w:r>
      <w:r w:rsidRPr="00AA2AEB">
        <w:rPr>
          <w:szCs w:val="28"/>
          <w:lang w:eastAsia="en-US"/>
        </w:rPr>
        <w:t xml:space="preserve">направлен на оптимизацию процедур по оформлению документов, устранение несоответствия </w:t>
      </w:r>
      <w:r w:rsidR="00A31B58">
        <w:rPr>
          <w:szCs w:val="28"/>
          <w:lang w:eastAsia="en-US"/>
        </w:rPr>
        <w:t>административного регламента</w:t>
      </w:r>
      <w:r w:rsidRPr="00AA2AEB">
        <w:rPr>
          <w:szCs w:val="28"/>
          <w:lang w:eastAsia="en-US"/>
        </w:rPr>
        <w:t xml:space="preserve"> требованиям федерального и регионального законодательства.</w:t>
      </w:r>
    </w:p>
    <w:p w:rsidR="00AA2AEB" w:rsidRPr="00AA2AEB" w:rsidRDefault="00AA2AEB" w:rsidP="00AA2AEB">
      <w:pPr>
        <w:ind w:firstLine="709"/>
        <w:jc w:val="both"/>
        <w:rPr>
          <w:szCs w:val="28"/>
          <w:lang w:eastAsia="en-US"/>
        </w:rPr>
      </w:pPr>
      <w:r w:rsidRPr="00AA2AEB">
        <w:rPr>
          <w:szCs w:val="28"/>
          <w:lang w:eastAsia="en-US"/>
        </w:rPr>
        <w:t>Проект постановления об утверждении административного регламента публикуется для проведения независимой экспертизы.</w:t>
      </w:r>
    </w:p>
    <w:p w:rsidR="00AA2AEB" w:rsidRPr="00AA2AEB" w:rsidRDefault="00AA2AEB" w:rsidP="00AA2AEB">
      <w:pPr>
        <w:ind w:firstLine="709"/>
        <w:jc w:val="both"/>
        <w:rPr>
          <w:szCs w:val="28"/>
          <w:lang w:eastAsia="en-US"/>
        </w:rPr>
      </w:pPr>
      <w:r w:rsidRPr="00AA2AEB">
        <w:rPr>
          <w:szCs w:val="28"/>
          <w:lang w:eastAsia="en-US"/>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AA2AEB" w:rsidRPr="00AA2AEB" w:rsidRDefault="00AA2AEB" w:rsidP="00AA2AEB">
      <w:pPr>
        <w:ind w:firstLine="709"/>
        <w:jc w:val="both"/>
        <w:rPr>
          <w:szCs w:val="28"/>
          <w:lang w:eastAsia="en-US"/>
        </w:rPr>
      </w:pPr>
      <w:r w:rsidRPr="00AA2AEB">
        <w:rPr>
          <w:szCs w:val="28"/>
          <w:lang w:eastAsia="en-US"/>
        </w:rPr>
        <w:t>Срок, отведенный для проведения независимой экспертизы – 15 дней со дня размещения проекта административного регламента в сети Интернет.</w:t>
      </w:r>
    </w:p>
    <w:p w:rsidR="00AA2AEB" w:rsidRPr="00AA2AEB" w:rsidRDefault="00AA2AEB" w:rsidP="00AA2AEB">
      <w:pPr>
        <w:ind w:firstLine="709"/>
        <w:jc w:val="both"/>
        <w:rPr>
          <w:szCs w:val="28"/>
          <w:lang w:eastAsia="en-US"/>
        </w:rPr>
      </w:pPr>
      <w:r w:rsidRPr="00AA2AEB">
        <w:rPr>
          <w:szCs w:val="28"/>
          <w:lang w:eastAsia="en-US"/>
        </w:rPr>
        <w:t>Заключения независимой экспертизы, а также замечания и предложения по проекту регламента необходимо направлять по адресу:</w:t>
      </w:r>
    </w:p>
    <w:p w:rsidR="00AA2AEB" w:rsidRPr="00AA2AEB" w:rsidRDefault="00AA2AEB" w:rsidP="00AA2AEB">
      <w:pPr>
        <w:ind w:firstLine="709"/>
        <w:jc w:val="both"/>
        <w:rPr>
          <w:color w:val="auto"/>
          <w:szCs w:val="28"/>
          <w:lang w:eastAsia="en-US"/>
        </w:rPr>
      </w:pPr>
      <w:proofErr w:type="gramStart"/>
      <w:r w:rsidRPr="00AA2AEB">
        <w:rPr>
          <w:color w:val="auto"/>
          <w:szCs w:val="28"/>
          <w:lang w:eastAsia="en-US"/>
        </w:rPr>
        <w:t>Администрация Гаврилов-Ямского муниципального района: 152240, Ярославская область, Гаврилов-</w:t>
      </w:r>
      <w:proofErr w:type="spellStart"/>
      <w:r w:rsidRPr="00AA2AEB">
        <w:rPr>
          <w:color w:val="auto"/>
          <w:szCs w:val="28"/>
          <w:lang w:eastAsia="en-US"/>
        </w:rPr>
        <w:t>Ямский</w:t>
      </w:r>
      <w:proofErr w:type="spellEnd"/>
      <w:r w:rsidRPr="00AA2AEB">
        <w:rPr>
          <w:color w:val="auto"/>
          <w:szCs w:val="28"/>
          <w:lang w:eastAsia="en-US"/>
        </w:rPr>
        <w:t xml:space="preserve"> район, г. Гаврилов-Ям, ул. Советская, д.51, п</w:t>
      </w:r>
      <w:r w:rsidRPr="00AA2AEB">
        <w:rPr>
          <w:szCs w:val="28"/>
          <w:lang w:eastAsia="en-US"/>
        </w:rPr>
        <w:t>о телефонам: (</w:t>
      </w:r>
      <w:r w:rsidRPr="00AA2AEB">
        <w:rPr>
          <w:color w:val="auto"/>
          <w:szCs w:val="28"/>
          <w:lang w:eastAsia="en-US"/>
        </w:rPr>
        <w:t>48534) 2-</w:t>
      </w:r>
      <w:r>
        <w:rPr>
          <w:color w:val="auto"/>
          <w:szCs w:val="28"/>
          <w:lang w:eastAsia="en-US"/>
        </w:rPr>
        <w:t>42-86</w:t>
      </w:r>
      <w:r w:rsidRPr="00AA2AEB">
        <w:rPr>
          <w:color w:val="auto"/>
          <w:szCs w:val="28"/>
          <w:lang w:eastAsia="en-US"/>
        </w:rPr>
        <w:t xml:space="preserve">, факсом: </w:t>
      </w:r>
      <w:r w:rsidRPr="00AA2AEB">
        <w:rPr>
          <w:szCs w:val="28"/>
          <w:lang w:eastAsia="en-US"/>
        </w:rPr>
        <w:t>(</w:t>
      </w:r>
      <w:r w:rsidRPr="00AA2AEB">
        <w:rPr>
          <w:color w:val="auto"/>
          <w:szCs w:val="28"/>
          <w:lang w:eastAsia="en-US"/>
        </w:rPr>
        <w:t xml:space="preserve">48534) 2-37-46. </w:t>
      </w:r>
      <w:proofErr w:type="gramEnd"/>
    </w:p>
    <w:p w:rsidR="00AA2AEB" w:rsidRPr="00AA2AEB" w:rsidRDefault="00AA2AEB" w:rsidP="00AA2AEB">
      <w:pPr>
        <w:ind w:firstLine="709"/>
        <w:jc w:val="both"/>
        <w:rPr>
          <w:color w:val="auto"/>
          <w:szCs w:val="28"/>
          <w:lang w:eastAsia="en-US"/>
        </w:rPr>
      </w:pPr>
      <w:r w:rsidRPr="00AA2AEB">
        <w:rPr>
          <w:color w:val="auto"/>
          <w:szCs w:val="28"/>
          <w:lang w:eastAsia="en-US"/>
        </w:rPr>
        <w:t xml:space="preserve">Лицо, ответственное за сбор и учет предложений заинтересованных лиц – начальник отдела </w:t>
      </w:r>
      <w:r>
        <w:rPr>
          <w:color w:val="auto"/>
          <w:szCs w:val="28"/>
          <w:lang w:eastAsia="en-US"/>
        </w:rPr>
        <w:t>по организационной работе и муниципальной службе</w:t>
      </w:r>
      <w:r w:rsidRPr="00AA2AEB">
        <w:rPr>
          <w:color w:val="auto"/>
          <w:szCs w:val="28"/>
          <w:lang w:eastAsia="en-US"/>
        </w:rPr>
        <w:t xml:space="preserve"> Администрации </w:t>
      </w:r>
      <w:proofErr w:type="gramStart"/>
      <w:r w:rsidRPr="00AA2AEB">
        <w:rPr>
          <w:color w:val="auto"/>
          <w:szCs w:val="28"/>
          <w:lang w:eastAsia="en-US"/>
        </w:rPr>
        <w:t>Гаврилов-Ямского</w:t>
      </w:r>
      <w:proofErr w:type="gramEnd"/>
      <w:r w:rsidRPr="00AA2AEB">
        <w:rPr>
          <w:color w:val="auto"/>
          <w:szCs w:val="28"/>
          <w:lang w:eastAsia="en-US"/>
        </w:rPr>
        <w:t xml:space="preserve"> муниципального района </w:t>
      </w:r>
      <w:proofErr w:type="spellStart"/>
      <w:r>
        <w:rPr>
          <w:color w:val="auto"/>
          <w:szCs w:val="28"/>
          <w:lang w:eastAsia="en-US"/>
        </w:rPr>
        <w:t>Шалагинова</w:t>
      </w:r>
      <w:proofErr w:type="spellEnd"/>
      <w:r>
        <w:rPr>
          <w:color w:val="auto"/>
          <w:szCs w:val="28"/>
          <w:lang w:eastAsia="en-US"/>
        </w:rPr>
        <w:t xml:space="preserve"> Галина Николаевна, тел. (48534) 2-42-86</w:t>
      </w:r>
      <w:r w:rsidRPr="00AA2AEB">
        <w:rPr>
          <w:color w:val="auto"/>
          <w:szCs w:val="28"/>
          <w:lang w:eastAsia="en-US"/>
        </w:rPr>
        <w:t xml:space="preserve">, адрес электронной почты </w:t>
      </w:r>
      <w:r w:rsidRPr="00AA2AEB">
        <w:rPr>
          <w:bCs/>
          <w:color w:val="auto"/>
          <w:szCs w:val="28"/>
          <w:shd w:val="clear" w:color="auto" w:fill="F4F4F4"/>
          <w:lang w:eastAsia="en-US"/>
        </w:rPr>
        <w:t>orgmr.gavyam@yarregion.ru</w:t>
      </w:r>
    </w:p>
    <w:p w:rsidR="00AA2AEB" w:rsidRPr="00AA2AEB" w:rsidRDefault="00AA2AEB" w:rsidP="00AA2AEB">
      <w:pPr>
        <w:rPr>
          <w:color w:val="auto"/>
          <w:szCs w:val="28"/>
          <w:lang w:eastAsia="en-US"/>
        </w:rPr>
      </w:pPr>
    </w:p>
    <w:p w:rsidR="00AA2AEB" w:rsidRPr="00AA2AEB" w:rsidRDefault="00AA2AEB" w:rsidP="00AA2AEB">
      <w:pPr>
        <w:rPr>
          <w:color w:val="auto"/>
          <w:szCs w:val="28"/>
          <w:lang w:eastAsia="en-US"/>
        </w:rPr>
      </w:pPr>
      <w:r w:rsidRPr="00AA2AEB">
        <w:rPr>
          <w:color w:val="auto"/>
          <w:szCs w:val="28"/>
          <w:lang w:eastAsia="en-US"/>
        </w:rPr>
        <w:t xml:space="preserve">Начальник отдела по организационной работе и муниципальной службе Администрации </w:t>
      </w:r>
      <w:proofErr w:type="gramStart"/>
      <w:r w:rsidRPr="00AA2AEB">
        <w:rPr>
          <w:color w:val="auto"/>
          <w:szCs w:val="28"/>
          <w:lang w:eastAsia="en-US"/>
        </w:rPr>
        <w:t>Гаврилов-Ямского</w:t>
      </w:r>
      <w:proofErr w:type="gramEnd"/>
      <w:r w:rsidRPr="00AA2AEB">
        <w:rPr>
          <w:color w:val="auto"/>
          <w:szCs w:val="28"/>
          <w:lang w:eastAsia="en-US"/>
        </w:rPr>
        <w:t xml:space="preserve"> </w:t>
      </w:r>
    </w:p>
    <w:p w:rsidR="00AA2AEB" w:rsidRPr="00AA2AEB" w:rsidRDefault="00AA2AEB" w:rsidP="00AA2AEB">
      <w:pPr>
        <w:rPr>
          <w:color w:val="auto"/>
          <w:szCs w:val="28"/>
          <w:lang w:eastAsia="en-US"/>
        </w:rPr>
      </w:pPr>
      <w:r w:rsidRPr="00AA2AEB">
        <w:rPr>
          <w:color w:val="auto"/>
          <w:szCs w:val="28"/>
          <w:lang w:eastAsia="en-US"/>
        </w:rPr>
        <w:t xml:space="preserve">муниципального района                                  </w:t>
      </w:r>
      <w:r>
        <w:rPr>
          <w:color w:val="auto"/>
          <w:szCs w:val="28"/>
          <w:lang w:eastAsia="en-US"/>
        </w:rPr>
        <w:t xml:space="preserve">                             </w:t>
      </w:r>
      <w:r w:rsidRPr="00AA2AEB">
        <w:rPr>
          <w:color w:val="auto"/>
          <w:szCs w:val="28"/>
          <w:lang w:eastAsia="en-US"/>
        </w:rPr>
        <w:t xml:space="preserve">   </w:t>
      </w:r>
      <w:r>
        <w:rPr>
          <w:color w:val="auto"/>
          <w:szCs w:val="28"/>
          <w:lang w:eastAsia="en-US"/>
        </w:rPr>
        <w:t xml:space="preserve">Г.Н. </w:t>
      </w:r>
      <w:proofErr w:type="spellStart"/>
      <w:r>
        <w:rPr>
          <w:color w:val="auto"/>
          <w:szCs w:val="28"/>
          <w:lang w:eastAsia="en-US"/>
        </w:rPr>
        <w:t>Шалагинова</w:t>
      </w:r>
      <w:proofErr w:type="spellEnd"/>
    </w:p>
    <w:p w:rsidR="00C1661F" w:rsidRDefault="00155B3C">
      <w:pPr>
        <w:keepNext/>
        <w:keepLines/>
        <w:jc w:val="right"/>
      </w:pPr>
      <w:r>
        <w:rPr>
          <w:noProof/>
        </w:rPr>
        <w:lastRenderedPageBreak/>
        <w:drawing>
          <wp:anchor distT="0" distB="0" distL="114300" distR="114300" simplePos="0" relativeHeight="251658240" behindDoc="0" locked="0" layoutInCell="1" allowOverlap="1">
            <wp:simplePos x="0" y="0"/>
            <wp:positionH relativeFrom="column">
              <wp:posOffset>2755900</wp:posOffset>
            </wp:positionH>
            <wp:positionV relativeFrom="paragraph">
              <wp:posOffset>0</wp:posOffset>
            </wp:positionV>
            <wp:extent cx="425450" cy="48386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425450" cy="483869"/>
                    </a:xfrm>
                    <a:prstGeom prst="rect">
                      <a:avLst/>
                    </a:prstGeom>
                  </pic:spPr>
                </pic:pic>
              </a:graphicData>
            </a:graphic>
          </wp:anchor>
        </w:drawing>
      </w:r>
    </w:p>
    <w:p w:rsidR="00C1661F" w:rsidRDefault="00C1661F">
      <w:pPr>
        <w:keepNext/>
        <w:keepLines/>
      </w:pPr>
    </w:p>
    <w:p w:rsidR="00C1661F" w:rsidRDefault="00C1661F">
      <w:pPr>
        <w:keepNext/>
        <w:keepLines/>
      </w:pPr>
    </w:p>
    <w:p w:rsidR="00C1661F" w:rsidRDefault="00155B3C">
      <w:pPr>
        <w:pStyle w:val="31"/>
        <w:keepNext/>
        <w:keepLines/>
        <w:spacing w:after="0"/>
        <w:jc w:val="center"/>
        <w:rPr>
          <w:sz w:val="30"/>
        </w:rPr>
      </w:pPr>
      <w:r>
        <w:rPr>
          <w:sz w:val="30"/>
        </w:rPr>
        <w:t xml:space="preserve">АДМИНИСТРАЦИЯ  </w:t>
      </w:r>
      <w:proofErr w:type="gramStart"/>
      <w:r>
        <w:rPr>
          <w:sz w:val="30"/>
        </w:rPr>
        <w:t>ГАВРИЛОВ-ЯМСКОГО</w:t>
      </w:r>
      <w:proofErr w:type="gramEnd"/>
    </w:p>
    <w:p w:rsidR="00C1661F" w:rsidRDefault="00155B3C">
      <w:pPr>
        <w:pStyle w:val="31"/>
        <w:keepNext/>
        <w:keepLines/>
        <w:spacing w:after="0"/>
        <w:jc w:val="center"/>
        <w:rPr>
          <w:sz w:val="30"/>
        </w:rPr>
      </w:pPr>
      <w:r>
        <w:rPr>
          <w:sz w:val="30"/>
        </w:rPr>
        <w:t>МУНИЦИПАЛЬНОГО РАЙОНА</w:t>
      </w:r>
    </w:p>
    <w:p w:rsidR="00C1661F" w:rsidRDefault="00C1661F">
      <w:pPr>
        <w:pStyle w:val="31"/>
        <w:keepNext/>
        <w:keepLines/>
        <w:spacing w:after="0"/>
        <w:jc w:val="center"/>
        <w:rPr>
          <w:sz w:val="28"/>
        </w:rPr>
      </w:pPr>
    </w:p>
    <w:p w:rsidR="00C1661F" w:rsidRDefault="00155B3C">
      <w:pPr>
        <w:keepNext/>
        <w:keepLines/>
        <w:jc w:val="center"/>
        <w:rPr>
          <w:b/>
          <w:sz w:val="40"/>
        </w:rPr>
      </w:pPr>
      <w:r>
        <w:rPr>
          <w:b/>
          <w:sz w:val="40"/>
        </w:rPr>
        <w:t>ПОСТАНОВЛЕНИЕ</w:t>
      </w:r>
    </w:p>
    <w:p w:rsidR="00C1661F" w:rsidRDefault="00C1661F">
      <w:pPr>
        <w:pStyle w:val="31"/>
        <w:keepNext/>
        <w:keepLines/>
        <w:spacing w:after="0"/>
        <w:rPr>
          <w:sz w:val="28"/>
        </w:rPr>
      </w:pPr>
    </w:p>
    <w:p w:rsidR="00C1661F" w:rsidRDefault="00C1661F">
      <w:pPr>
        <w:keepNext/>
        <w:tabs>
          <w:tab w:val="left" w:pos="840"/>
        </w:tabs>
        <w:ind w:firstLine="560"/>
        <w:jc w:val="both"/>
      </w:pPr>
    </w:p>
    <w:p w:rsidR="00ED0CBD" w:rsidRDefault="00ED0CBD" w:rsidP="00046F06">
      <w:pPr>
        <w:jc w:val="both"/>
        <w:rPr>
          <w:color w:val="auto"/>
          <w:szCs w:val="28"/>
        </w:rPr>
      </w:pPr>
    </w:p>
    <w:p w:rsidR="00046F06" w:rsidRPr="00ED0CBD" w:rsidRDefault="00D841CE" w:rsidP="00046F06">
      <w:pPr>
        <w:jc w:val="both"/>
        <w:rPr>
          <w:color w:val="auto"/>
          <w:sz w:val="26"/>
          <w:szCs w:val="26"/>
          <w:lang w:eastAsia="ar-SA"/>
        </w:rPr>
      </w:pPr>
      <w:r w:rsidRPr="00ED0CBD">
        <w:rPr>
          <w:color w:val="auto"/>
          <w:sz w:val="26"/>
          <w:szCs w:val="26"/>
        </w:rPr>
        <w:t>Об утверждении административного регламента</w:t>
      </w:r>
      <w:r w:rsidR="00F57F73" w:rsidRPr="00ED0CBD">
        <w:rPr>
          <w:color w:val="auto"/>
          <w:sz w:val="26"/>
          <w:szCs w:val="26"/>
        </w:rPr>
        <w:t xml:space="preserve"> </w:t>
      </w:r>
      <w:r w:rsidR="00046F06" w:rsidRPr="00ED0CBD">
        <w:rPr>
          <w:color w:val="auto"/>
          <w:sz w:val="26"/>
          <w:szCs w:val="26"/>
          <w:lang w:eastAsia="ar-SA"/>
        </w:rPr>
        <w:t>назначения</w:t>
      </w:r>
      <w:r w:rsidR="00046F06" w:rsidRPr="00ED0CBD">
        <w:rPr>
          <w:color w:val="auto"/>
          <w:sz w:val="26"/>
          <w:szCs w:val="26"/>
          <w:lang w:eastAsia="ar-SA"/>
        </w:rPr>
        <w:t xml:space="preserve">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p>
    <w:p w:rsidR="00046F06" w:rsidRPr="00ED0CBD" w:rsidRDefault="00046F06" w:rsidP="00046F06">
      <w:pPr>
        <w:ind w:firstLine="708"/>
        <w:jc w:val="both"/>
        <w:rPr>
          <w:color w:val="auto"/>
          <w:sz w:val="26"/>
          <w:szCs w:val="26"/>
          <w:lang w:eastAsia="ar-SA"/>
        </w:rPr>
      </w:pPr>
    </w:p>
    <w:p w:rsidR="00C1661F" w:rsidRPr="00ED0CBD" w:rsidRDefault="00044D45" w:rsidP="00044D45">
      <w:pPr>
        <w:keepNext/>
        <w:ind w:firstLine="709"/>
        <w:jc w:val="both"/>
        <w:rPr>
          <w:sz w:val="26"/>
          <w:szCs w:val="26"/>
        </w:rPr>
      </w:pPr>
      <w:r w:rsidRPr="00ED0CBD">
        <w:rPr>
          <w:color w:val="auto"/>
          <w:sz w:val="26"/>
          <w:szCs w:val="26"/>
        </w:rPr>
        <w:t xml:space="preserve">В соответствии с </w:t>
      </w:r>
      <w:r w:rsidRPr="00ED0CBD">
        <w:rPr>
          <w:color w:val="auto"/>
          <w:sz w:val="26"/>
          <w:szCs w:val="26"/>
          <w:lang w:eastAsia="ar-SA"/>
        </w:rPr>
        <w:t xml:space="preserve">Федеральным законом от 27.07.2010 №210-ФЗ «Об организации предоставления государственных и муниципальных услуг», постановлением Администрации </w:t>
      </w:r>
      <w:proofErr w:type="gramStart"/>
      <w:r w:rsidRPr="00ED0CBD">
        <w:rPr>
          <w:color w:val="auto"/>
          <w:sz w:val="26"/>
          <w:szCs w:val="26"/>
          <w:lang w:eastAsia="ar-SA"/>
        </w:rPr>
        <w:t>Гаврилов-Ямского</w:t>
      </w:r>
      <w:proofErr w:type="gramEnd"/>
      <w:r w:rsidRPr="00ED0CBD">
        <w:rPr>
          <w:color w:val="auto"/>
          <w:sz w:val="26"/>
          <w:szCs w:val="26"/>
          <w:lang w:eastAsia="ar-SA"/>
        </w:rPr>
        <w:t xml:space="preserve"> муниципального от 07.05.2018 №535 «О разработке и утверждении административных регламентов предоставлении муниципальных услуг», </w:t>
      </w:r>
      <w:r w:rsidRPr="00ED0CBD">
        <w:rPr>
          <w:sz w:val="26"/>
          <w:szCs w:val="26"/>
        </w:rPr>
        <w:t>р</w:t>
      </w:r>
      <w:r w:rsidR="00155B3C" w:rsidRPr="00ED0CBD">
        <w:rPr>
          <w:sz w:val="26"/>
          <w:szCs w:val="26"/>
        </w:rPr>
        <w:t>уководствуясь статьей 26 Устава Гаврилов-Ямского муниципального района</w:t>
      </w:r>
      <w:r w:rsidR="00002C20" w:rsidRPr="00ED0CBD">
        <w:rPr>
          <w:sz w:val="26"/>
          <w:szCs w:val="26"/>
        </w:rPr>
        <w:t xml:space="preserve"> Ярославской области</w:t>
      </w:r>
      <w:r w:rsidR="00155B3C" w:rsidRPr="00ED0CBD">
        <w:rPr>
          <w:sz w:val="26"/>
          <w:szCs w:val="26"/>
        </w:rPr>
        <w:t>,</w:t>
      </w:r>
    </w:p>
    <w:p w:rsidR="00C1661F" w:rsidRPr="00ED0CBD" w:rsidRDefault="00155B3C">
      <w:pPr>
        <w:keepNext/>
        <w:jc w:val="both"/>
        <w:rPr>
          <w:sz w:val="26"/>
          <w:szCs w:val="26"/>
        </w:rPr>
      </w:pPr>
      <w:r w:rsidRPr="00ED0CBD">
        <w:rPr>
          <w:sz w:val="26"/>
          <w:szCs w:val="26"/>
        </w:rPr>
        <w:t xml:space="preserve"> </w:t>
      </w:r>
    </w:p>
    <w:p w:rsidR="00002C20" w:rsidRPr="00ED0CBD" w:rsidRDefault="00002C20" w:rsidP="00002C20">
      <w:pPr>
        <w:ind w:left="567" w:hanging="567"/>
        <w:jc w:val="center"/>
        <w:rPr>
          <w:color w:val="auto"/>
          <w:sz w:val="26"/>
          <w:szCs w:val="26"/>
        </w:rPr>
      </w:pPr>
      <w:r w:rsidRPr="00ED0CBD">
        <w:rPr>
          <w:color w:val="auto"/>
          <w:sz w:val="26"/>
          <w:szCs w:val="26"/>
        </w:rPr>
        <w:t>АДМИНИСТРАЦИЯ МУНИЦИПАЛЬНОГО РАЙОНА ПОСТАНОВЛЯЕТ:</w:t>
      </w:r>
    </w:p>
    <w:p w:rsidR="00002C20" w:rsidRPr="00ED0CBD" w:rsidRDefault="00002C20" w:rsidP="00002C20">
      <w:pPr>
        <w:ind w:left="567" w:hanging="567"/>
        <w:jc w:val="both"/>
        <w:rPr>
          <w:color w:val="auto"/>
          <w:sz w:val="26"/>
          <w:szCs w:val="26"/>
        </w:rPr>
      </w:pPr>
    </w:p>
    <w:p w:rsidR="00983283" w:rsidRPr="00ED0CBD" w:rsidRDefault="00983283" w:rsidP="00ED0CBD">
      <w:pPr>
        <w:ind w:firstLine="709"/>
        <w:jc w:val="both"/>
        <w:rPr>
          <w:color w:val="auto"/>
          <w:sz w:val="26"/>
          <w:szCs w:val="26"/>
        </w:rPr>
      </w:pPr>
      <w:r w:rsidRPr="00ED0CBD">
        <w:rPr>
          <w:color w:val="auto"/>
          <w:sz w:val="26"/>
          <w:szCs w:val="26"/>
        </w:rPr>
        <w:t xml:space="preserve">1. Утвердить административный регламент </w:t>
      </w:r>
      <w:r w:rsidR="00ED0CBD" w:rsidRPr="00ED0CBD">
        <w:rPr>
          <w:color w:val="auto"/>
          <w:sz w:val="26"/>
          <w:szCs w:val="26"/>
          <w:lang w:eastAsia="ar-SA"/>
        </w:rPr>
        <w:t>назначения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ED0CBD" w:rsidRPr="00ED0CBD">
        <w:rPr>
          <w:color w:val="auto"/>
          <w:sz w:val="26"/>
          <w:szCs w:val="26"/>
          <w:lang w:eastAsia="ar-SA"/>
        </w:rPr>
        <w:t xml:space="preserve"> </w:t>
      </w:r>
      <w:r w:rsidRPr="00ED0CBD">
        <w:rPr>
          <w:color w:val="auto"/>
          <w:sz w:val="26"/>
          <w:szCs w:val="26"/>
        </w:rPr>
        <w:t>согласно приложению.</w:t>
      </w:r>
    </w:p>
    <w:p w:rsidR="00F57F73" w:rsidRPr="00ED0CBD" w:rsidRDefault="00983283" w:rsidP="00F57F73">
      <w:pPr>
        <w:ind w:firstLine="709"/>
        <w:jc w:val="both"/>
        <w:rPr>
          <w:color w:val="auto"/>
          <w:sz w:val="26"/>
          <w:szCs w:val="26"/>
        </w:rPr>
      </w:pPr>
      <w:r w:rsidRPr="00ED0CBD">
        <w:rPr>
          <w:color w:val="auto"/>
          <w:sz w:val="26"/>
          <w:szCs w:val="26"/>
        </w:rPr>
        <w:t xml:space="preserve">2. Признать утратившим силу постановление Администрации </w:t>
      </w:r>
      <w:proofErr w:type="gramStart"/>
      <w:r w:rsidRPr="00ED0CBD">
        <w:rPr>
          <w:color w:val="auto"/>
          <w:sz w:val="26"/>
          <w:szCs w:val="26"/>
        </w:rPr>
        <w:t>Гаврилов-Ямского</w:t>
      </w:r>
      <w:proofErr w:type="gramEnd"/>
      <w:r w:rsidRPr="00ED0CBD">
        <w:rPr>
          <w:color w:val="auto"/>
          <w:sz w:val="26"/>
          <w:szCs w:val="26"/>
        </w:rPr>
        <w:t xml:space="preserve"> муниципального района от 18.04.2019 №447 «</w:t>
      </w:r>
      <w:r w:rsidR="00F57F73" w:rsidRPr="00ED0CBD">
        <w:rPr>
          <w:color w:val="auto"/>
          <w:sz w:val="26"/>
          <w:szCs w:val="26"/>
        </w:rPr>
        <w:t>Об утверждении административного регламента предоставления муниципальной услуги по организации назначения, исчисления и перерасчета размера, выплаты, приостановления, прекращения и возобновления выплаты пенсии за выслугу лет лицам, замещавшим должности муниципальной службы, и доплаты к пенсии лицам, замещавшим муниципальные должности».</w:t>
      </w:r>
    </w:p>
    <w:p w:rsidR="00DE4885" w:rsidRPr="00ED0CBD" w:rsidRDefault="00983283" w:rsidP="00DE4885">
      <w:pPr>
        <w:ind w:firstLine="709"/>
        <w:jc w:val="both"/>
        <w:rPr>
          <w:sz w:val="26"/>
          <w:szCs w:val="26"/>
        </w:rPr>
      </w:pPr>
      <w:r w:rsidRPr="00ED0CBD">
        <w:rPr>
          <w:sz w:val="26"/>
          <w:szCs w:val="26"/>
        </w:rPr>
        <w:t>3</w:t>
      </w:r>
      <w:r w:rsidR="00155B3C" w:rsidRPr="00ED0CBD">
        <w:rPr>
          <w:sz w:val="26"/>
          <w:szCs w:val="26"/>
        </w:rPr>
        <w:t xml:space="preserve">. Контроль за исполнением постановления возложить на руководителя аппарата Администрации </w:t>
      </w:r>
      <w:proofErr w:type="gramStart"/>
      <w:r w:rsidR="00002C20" w:rsidRPr="00ED0CBD">
        <w:rPr>
          <w:sz w:val="26"/>
          <w:szCs w:val="26"/>
        </w:rPr>
        <w:t>Гаврилов-Ямского</w:t>
      </w:r>
      <w:proofErr w:type="gramEnd"/>
      <w:r w:rsidR="00002C20" w:rsidRPr="00ED0CBD">
        <w:rPr>
          <w:sz w:val="26"/>
          <w:szCs w:val="26"/>
        </w:rPr>
        <w:t xml:space="preserve"> </w:t>
      </w:r>
      <w:r w:rsidR="00155B3C" w:rsidRPr="00ED0CBD">
        <w:rPr>
          <w:sz w:val="26"/>
          <w:szCs w:val="26"/>
        </w:rPr>
        <w:t>муниципального района Звереву М.А.</w:t>
      </w:r>
    </w:p>
    <w:p w:rsidR="00D627CC" w:rsidRPr="00ED0CBD" w:rsidRDefault="00D627CC" w:rsidP="00753C97">
      <w:pPr>
        <w:ind w:firstLine="709"/>
        <w:jc w:val="both"/>
        <w:rPr>
          <w:color w:val="auto"/>
          <w:sz w:val="26"/>
          <w:szCs w:val="26"/>
        </w:rPr>
      </w:pPr>
      <w:r w:rsidRPr="00ED0CBD">
        <w:rPr>
          <w:color w:val="auto"/>
          <w:sz w:val="26"/>
          <w:szCs w:val="26"/>
        </w:rPr>
        <w:t>4. Постановление опубликовать в районной массовой газете «Гаврилов-</w:t>
      </w:r>
      <w:proofErr w:type="spellStart"/>
      <w:r w:rsidRPr="00ED0CBD">
        <w:rPr>
          <w:color w:val="auto"/>
          <w:sz w:val="26"/>
          <w:szCs w:val="26"/>
        </w:rPr>
        <w:t>Ямский</w:t>
      </w:r>
      <w:proofErr w:type="spellEnd"/>
      <w:r w:rsidRPr="00ED0CBD">
        <w:rPr>
          <w:color w:val="auto"/>
          <w:sz w:val="26"/>
          <w:szCs w:val="26"/>
        </w:rPr>
        <w:t xml:space="preserve"> вестник» и разместить на официальном сайте Администрации </w:t>
      </w:r>
      <w:proofErr w:type="gramStart"/>
      <w:r w:rsidRPr="00ED0CBD">
        <w:rPr>
          <w:color w:val="auto"/>
          <w:sz w:val="26"/>
          <w:szCs w:val="26"/>
        </w:rPr>
        <w:t>Гаврилов-Ямского</w:t>
      </w:r>
      <w:proofErr w:type="gramEnd"/>
      <w:r w:rsidRPr="00ED0CBD">
        <w:rPr>
          <w:color w:val="auto"/>
          <w:sz w:val="26"/>
          <w:szCs w:val="26"/>
        </w:rPr>
        <w:t xml:space="preserve"> муниципального района.</w:t>
      </w:r>
    </w:p>
    <w:p w:rsidR="00D627CC" w:rsidRPr="00ED0CBD" w:rsidRDefault="00D627CC" w:rsidP="00753C97">
      <w:pPr>
        <w:ind w:firstLine="709"/>
        <w:jc w:val="both"/>
        <w:rPr>
          <w:color w:val="auto"/>
          <w:sz w:val="26"/>
          <w:szCs w:val="26"/>
        </w:rPr>
      </w:pPr>
      <w:r w:rsidRPr="00ED0CBD">
        <w:rPr>
          <w:color w:val="auto"/>
          <w:sz w:val="26"/>
          <w:szCs w:val="26"/>
        </w:rPr>
        <w:t>5. Постановление вступает в силу с момента о</w:t>
      </w:r>
      <w:r w:rsidR="007D7A74" w:rsidRPr="00ED0CBD">
        <w:rPr>
          <w:color w:val="auto"/>
          <w:sz w:val="26"/>
          <w:szCs w:val="26"/>
        </w:rPr>
        <w:t>фициального опубликования и распространяется на п</w:t>
      </w:r>
      <w:r w:rsidR="00446584" w:rsidRPr="00ED0CBD">
        <w:rPr>
          <w:color w:val="auto"/>
          <w:sz w:val="26"/>
          <w:szCs w:val="26"/>
        </w:rPr>
        <w:t>равоотношения, возникшие с 01.04</w:t>
      </w:r>
      <w:r w:rsidR="007D7A74" w:rsidRPr="00ED0CBD">
        <w:rPr>
          <w:color w:val="auto"/>
          <w:sz w:val="26"/>
          <w:szCs w:val="26"/>
        </w:rPr>
        <w:t>.2023.</w:t>
      </w:r>
    </w:p>
    <w:p w:rsidR="00DE4885" w:rsidRPr="00ED0CBD" w:rsidRDefault="00DE4885">
      <w:pPr>
        <w:keepNext/>
        <w:jc w:val="both"/>
        <w:rPr>
          <w:sz w:val="26"/>
          <w:szCs w:val="26"/>
        </w:rPr>
      </w:pPr>
    </w:p>
    <w:p w:rsidR="00C1661F" w:rsidRPr="00ED0CBD" w:rsidRDefault="00155B3C">
      <w:pPr>
        <w:keepNext/>
        <w:jc w:val="both"/>
        <w:rPr>
          <w:sz w:val="26"/>
          <w:szCs w:val="26"/>
        </w:rPr>
      </w:pPr>
      <w:r w:rsidRPr="00ED0CBD">
        <w:rPr>
          <w:sz w:val="26"/>
          <w:szCs w:val="26"/>
        </w:rPr>
        <w:t xml:space="preserve">Глава </w:t>
      </w:r>
      <w:proofErr w:type="gramStart"/>
      <w:r w:rsidR="00002C20" w:rsidRPr="00ED0CBD">
        <w:rPr>
          <w:sz w:val="26"/>
          <w:szCs w:val="26"/>
        </w:rPr>
        <w:t>Гаврилов-Ямского</w:t>
      </w:r>
      <w:proofErr w:type="gramEnd"/>
    </w:p>
    <w:p w:rsidR="00C1661F" w:rsidRPr="00ED0CBD" w:rsidRDefault="00155B3C">
      <w:pPr>
        <w:keepNext/>
        <w:keepLines/>
        <w:rPr>
          <w:sz w:val="26"/>
          <w:szCs w:val="26"/>
        </w:rPr>
      </w:pPr>
      <w:r w:rsidRPr="00ED0CBD">
        <w:rPr>
          <w:sz w:val="26"/>
          <w:szCs w:val="26"/>
        </w:rPr>
        <w:t>муниципального района</w:t>
      </w:r>
      <w:r w:rsidRPr="00ED0CBD">
        <w:rPr>
          <w:sz w:val="26"/>
          <w:szCs w:val="26"/>
        </w:rPr>
        <w:tab/>
      </w:r>
      <w:r w:rsidRPr="00ED0CBD">
        <w:rPr>
          <w:sz w:val="26"/>
          <w:szCs w:val="26"/>
        </w:rPr>
        <w:tab/>
      </w:r>
      <w:r w:rsidRPr="00ED0CBD">
        <w:rPr>
          <w:sz w:val="26"/>
          <w:szCs w:val="26"/>
        </w:rPr>
        <w:tab/>
      </w:r>
      <w:r w:rsidRPr="00ED0CBD">
        <w:rPr>
          <w:sz w:val="26"/>
          <w:szCs w:val="26"/>
        </w:rPr>
        <w:tab/>
      </w:r>
      <w:r w:rsidRPr="00ED0CBD">
        <w:rPr>
          <w:sz w:val="26"/>
          <w:szCs w:val="26"/>
        </w:rPr>
        <w:tab/>
      </w:r>
      <w:r w:rsidRPr="00ED0CBD">
        <w:rPr>
          <w:sz w:val="26"/>
          <w:szCs w:val="26"/>
        </w:rPr>
        <w:tab/>
      </w:r>
      <w:r w:rsidR="00D26954" w:rsidRPr="00ED0CBD">
        <w:rPr>
          <w:sz w:val="26"/>
          <w:szCs w:val="26"/>
        </w:rPr>
        <w:t xml:space="preserve">         </w:t>
      </w:r>
      <w:r w:rsidR="00FC21ED" w:rsidRPr="00ED0CBD">
        <w:rPr>
          <w:sz w:val="26"/>
          <w:szCs w:val="26"/>
        </w:rPr>
        <w:t xml:space="preserve"> </w:t>
      </w:r>
      <w:r w:rsidRPr="00ED0CBD">
        <w:rPr>
          <w:sz w:val="26"/>
          <w:szCs w:val="26"/>
        </w:rPr>
        <w:t xml:space="preserve">А.Б. </w:t>
      </w:r>
      <w:proofErr w:type="spellStart"/>
      <w:r w:rsidRPr="00ED0CBD">
        <w:rPr>
          <w:sz w:val="26"/>
          <w:szCs w:val="26"/>
        </w:rPr>
        <w:t>Сергеичев</w:t>
      </w:r>
      <w:proofErr w:type="spellEnd"/>
    </w:p>
    <w:p w:rsidR="00C1661F" w:rsidRPr="00ED0CBD" w:rsidRDefault="00C1661F">
      <w:pPr>
        <w:rPr>
          <w:sz w:val="26"/>
          <w:szCs w:val="26"/>
        </w:rPr>
      </w:pPr>
    </w:p>
    <w:p w:rsidR="00C1661F" w:rsidRPr="00D26954" w:rsidRDefault="00C1661F">
      <w:pPr>
        <w:rPr>
          <w:szCs w:val="28"/>
        </w:rPr>
      </w:pPr>
    </w:p>
    <w:p w:rsidR="00002C20" w:rsidRDefault="00002C20">
      <w:pPr>
        <w:rPr>
          <w:sz w:val="24"/>
        </w:rPr>
      </w:pPr>
    </w:p>
    <w:p w:rsidR="00002C20" w:rsidRPr="00002C20" w:rsidRDefault="00002C20">
      <w:pPr>
        <w:rPr>
          <w:szCs w:val="28"/>
        </w:rPr>
      </w:pPr>
    </w:p>
    <w:p w:rsidR="00C1661F" w:rsidRPr="00002C20" w:rsidRDefault="00155B3C">
      <w:pPr>
        <w:rPr>
          <w:szCs w:val="28"/>
        </w:rPr>
      </w:pPr>
      <w:r w:rsidRPr="00002C20">
        <w:rPr>
          <w:szCs w:val="28"/>
        </w:rPr>
        <w:t>СОГЛАСОВАНО:</w:t>
      </w:r>
    </w:p>
    <w:p w:rsidR="00C1661F" w:rsidRPr="00002C20" w:rsidRDefault="00C1661F">
      <w:pPr>
        <w:rPr>
          <w:szCs w:val="28"/>
        </w:rPr>
      </w:pPr>
    </w:p>
    <w:p w:rsidR="000D458F" w:rsidRDefault="00155B3C">
      <w:pPr>
        <w:rPr>
          <w:szCs w:val="28"/>
        </w:rPr>
      </w:pPr>
      <w:r w:rsidRPr="00002C20">
        <w:rPr>
          <w:szCs w:val="28"/>
        </w:rPr>
        <w:t>Руководитель аппарата</w:t>
      </w:r>
    </w:p>
    <w:p w:rsidR="000D458F" w:rsidRDefault="000D458F">
      <w:pPr>
        <w:rPr>
          <w:szCs w:val="28"/>
        </w:rPr>
      </w:pPr>
      <w:r>
        <w:rPr>
          <w:szCs w:val="28"/>
        </w:rPr>
        <w:t xml:space="preserve">Администрации </w:t>
      </w:r>
      <w:proofErr w:type="gramStart"/>
      <w:r>
        <w:rPr>
          <w:szCs w:val="28"/>
        </w:rPr>
        <w:t>Гаврилов-Ямского</w:t>
      </w:r>
      <w:proofErr w:type="gramEnd"/>
    </w:p>
    <w:p w:rsidR="00C1661F" w:rsidRPr="00002C20" w:rsidRDefault="000D458F">
      <w:pPr>
        <w:rPr>
          <w:szCs w:val="28"/>
        </w:rPr>
      </w:pPr>
      <w:r>
        <w:rPr>
          <w:szCs w:val="28"/>
        </w:rPr>
        <w:t>муниципального района</w:t>
      </w:r>
      <w:r w:rsidR="00155B3C" w:rsidRPr="00002C20">
        <w:rPr>
          <w:szCs w:val="28"/>
        </w:rPr>
        <w:tab/>
      </w:r>
      <w:r w:rsidR="00155B3C" w:rsidRPr="00002C20">
        <w:rPr>
          <w:szCs w:val="28"/>
        </w:rPr>
        <w:tab/>
      </w:r>
      <w:r w:rsidR="00155B3C" w:rsidRPr="00002C20">
        <w:rPr>
          <w:szCs w:val="28"/>
        </w:rPr>
        <w:tab/>
      </w:r>
      <w:r w:rsidR="00155B3C" w:rsidRPr="00002C20">
        <w:rPr>
          <w:szCs w:val="28"/>
        </w:rPr>
        <w:tab/>
      </w:r>
      <w:r w:rsidR="00155B3C" w:rsidRPr="00002C20">
        <w:rPr>
          <w:szCs w:val="28"/>
        </w:rPr>
        <w:tab/>
      </w:r>
      <w:r w:rsidR="00155B3C" w:rsidRPr="00002C20">
        <w:rPr>
          <w:szCs w:val="28"/>
        </w:rPr>
        <w:tab/>
      </w:r>
      <w:r w:rsidR="00155B3C" w:rsidRPr="00002C20">
        <w:rPr>
          <w:szCs w:val="28"/>
        </w:rPr>
        <w:tab/>
      </w:r>
      <w:r>
        <w:rPr>
          <w:szCs w:val="28"/>
        </w:rPr>
        <w:t xml:space="preserve">  </w:t>
      </w:r>
      <w:r w:rsidR="00155B3C" w:rsidRPr="00002C20">
        <w:rPr>
          <w:szCs w:val="28"/>
        </w:rPr>
        <w:t>М.А. Зверева</w:t>
      </w:r>
    </w:p>
    <w:p w:rsidR="00C1661F" w:rsidRPr="00002C20" w:rsidRDefault="00155B3C">
      <w:pPr>
        <w:rPr>
          <w:szCs w:val="28"/>
        </w:rPr>
      </w:pPr>
      <w:r w:rsidRPr="00002C20">
        <w:rPr>
          <w:szCs w:val="28"/>
        </w:rPr>
        <w:t>«_____» __________2023</w:t>
      </w:r>
    </w:p>
    <w:p w:rsidR="00C1661F" w:rsidRPr="00002C20" w:rsidRDefault="00C1661F">
      <w:pPr>
        <w:rPr>
          <w:szCs w:val="28"/>
        </w:rPr>
      </w:pPr>
    </w:p>
    <w:p w:rsidR="00C1661F" w:rsidRDefault="004A4EA2">
      <w:pPr>
        <w:rPr>
          <w:szCs w:val="28"/>
        </w:rPr>
      </w:pPr>
      <w:r>
        <w:rPr>
          <w:szCs w:val="28"/>
        </w:rPr>
        <w:t>Заместитель Главы Администрации</w:t>
      </w:r>
    </w:p>
    <w:p w:rsidR="004A4EA2" w:rsidRDefault="004A4EA2">
      <w:pPr>
        <w:rPr>
          <w:szCs w:val="28"/>
        </w:rPr>
      </w:pPr>
      <w:proofErr w:type="gramStart"/>
      <w:r>
        <w:rPr>
          <w:szCs w:val="28"/>
        </w:rPr>
        <w:t>Гаврилов-Ямского</w:t>
      </w:r>
      <w:proofErr w:type="gramEnd"/>
      <w:r>
        <w:rPr>
          <w:szCs w:val="28"/>
        </w:rPr>
        <w:t xml:space="preserve"> муниципального района</w:t>
      </w:r>
    </w:p>
    <w:p w:rsidR="004A4EA2" w:rsidRPr="00002C20" w:rsidRDefault="004A4EA2" w:rsidP="004A4EA2">
      <w:pPr>
        <w:tabs>
          <w:tab w:val="left" w:pos="7068"/>
        </w:tabs>
        <w:rPr>
          <w:szCs w:val="28"/>
        </w:rPr>
      </w:pPr>
      <w:r w:rsidRPr="00002C20">
        <w:rPr>
          <w:szCs w:val="28"/>
        </w:rPr>
        <w:t>«_____» __________2023</w:t>
      </w:r>
      <w:r>
        <w:rPr>
          <w:szCs w:val="28"/>
        </w:rPr>
        <w:tab/>
        <w:t xml:space="preserve">           А.Ю. Романюк</w:t>
      </w:r>
    </w:p>
    <w:p w:rsidR="004A4EA2" w:rsidRPr="00002C20" w:rsidRDefault="004A4EA2">
      <w:pPr>
        <w:rPr>
          <w:szCs w:val="28"/>
        </w:rPr>
      </w:pPr>
    </w:p>
    <w:p w:rsidR="00155B3C" w:rsidRDefault="000D458F">
      <w:pPr>
        <w:rPr>
          <w:szCs w:val="28"/>
        </w:rPr>
      </w:pPr>
      <w:proofErr w:type="spellStart"/>
      <w:r>
        <w:rPr>
          <w:szCs w:val="28"/>
        </w:rPr>
        <w:t>И.о</w:t>
      </w:r>
      <w:proofErr w:type="spellEnd"/>
      <w:r>
        <w:rPr>
          <w:szCs w:val="28"/>
        </w:rPr>
        <w:t>. н</w:t>
      </w:r>
      <w:r w:rsidR="00155B3C">
        <w:rPr>
          <w:szCs w:val="28"/>
        </w:rPr>
        <w:t>ачальник</w:t>
      </w:r>
      <w:r>
        <w:rPr>
          <w:szCs w:val="28"/>
        </w:rPr>
        <w:t>а</w:t>
      </w:r>
      <w:r w:rsidR="00155B3C">
        <w:rPr>
          <w:szCs w:val="28"/>
        </w:rPr>
        <w:t xml:space="preserve"> отдела правового обеспечения</w:t>
      </w:r>
    </w:p>
    <w:p w:rsidR="00C1661F" w:rsidRPr="00002C20" w:rsidRDefault="00155B3C">
      <w:pPr>
        <w:rPr>
          <w:szCs w:val="28"/>
        </w:rPr>
      </w:pPr>
      <w:r>
        <w:rPr>
          <w:szCs w:val="28"/>
        </w:rPr>
        <w:t>и муниципального заказа</w:t>
      </w:r>
    </w:p>
    <w:p w:rsidR="00155B3C" w:rsidRPr="00002C20" w:rsidRDefault="00155B3C" w:rsidP="00155B3C">
      <w:pPr>
        <w:tabs>
          <w:tab w:val="left" w:pos="6756"/>
        </w:tabs>
        <w:rPr>
          <w:szCs w:val="28"/>
        </w:rPr>
      </w:pPr>
      <w:r w:rsidRPr="00002C20">
        <w:rPr>
          <w:szCs w:val="28"/>
        </w:rPr>
        <w:t>«_____» __________2023</w:t>
      </w:r>
      <w:r>
        <w:rPr>
          <w:szCs w:val="28"/>
        </w:rPr>
        <w:tab/>
      </w:r>
      <w:r w:rsidR="002144AE">
        <w:rPr>
          <w:szCs w:val="28"/>
        </w:rPr>
        <w:t xml:space="preserve">    </w:t>
      </w:r>
      <w:r w:rsidR="000D458F">
        <w:rPr>
          <w:szCs w:val="28"/>
        </w:rPr>
        <w:t xml:space="preserve">     М.А. </w:t>
      </w:r>
      <w:proofErr w:type="spellStart"/>
      <w:r w:rsidR="000D458F">
        <w:rPr>
          <w:szCs w:val="28"/>
        </w:rPr>
        <w:t>Садовникова</w:t>
      </w:r>
      <w:proofErr w:type="spellEnd"/>
    </w:p>
    <w:p w:rsidR="00C1661F" w:rsidRPr="00002C20" w:rsidRDefault="00C1661F">
      <w:pPr>
        <w:rPr>
          <w:szCs w:val="28"/>
        </w:rPr>
      </w:pPr>
    </w:p>
    <w:p w:rsidR="00BC5FC8" w:rsidRDefault="00BC5FC8">
      <w:pPr>
        <w:rPr>
          <w:szCs w:val="28"/>
        </w:rPr>
      </w:pPr>
      <w:r>
        <w:rPr>
          <w:szCs w:val="28"/>
        </w:rPr>
        <w:t>Начальник отдела экономики, предпринимательской</w:t>
      </w:r>
    </w:p>
    <w:p w:rsidR="00C1661F" w:rsidRDefault="00BC5FC8">
      <w:pPr>
        <w:rPr>
          <w:szCs w:val="28"/>
        </w:rPr>
      </w:pPr>
      <w:r>
        <w:rPr>
          <w:szCs w:val="28"/>
        </w:rPr>
        <w:t>деятельности, инвестиций и сельского хозяйства</w:t>
      </w:r>
    </w:p>
    <w:p w:rsidR="00BC5FC8" w:rsidRPr="00002C20" w:rsidRDefault="00BC5FC8" w:rsidP="00BC5FC8">
      <w:pPr>
        <w:tabs>
          <w:tab w:val="left" w:pos="7068"/>
        </w:tabs>
        <w:rPr>
          <w:szCs w:val="28"/>
        </w:rPr>
      </w:pPr>
      <w:r w:rsidRPr="00002C20">
        <w:rPr>
          <w:szCs w:val="28"/>
        </w:rPr>
        <w:t>«_____» __________2023</w:t>
      </w:r>
      <w:r>
        <w:rPr>
          <w:szCs w:val="28"/>
        </w:rPr>
        <w:tab/>
        <w:t xml:space="preserve">            А.В. </w:t>
      </w:r>
      <w:proofErr w:type="spellStart"/>
      <w:r>
        <w:rPr>
          <w:szCs w:val="28"/>
        </w:rPr>
        <w:t>Вехтер</w:t>
      </w:r>
      <w:proofErr w:type="spellEnd"/>
    </w:p>
    <w:p w:rsidR="00C1661F" w:rsidRPr="00002C20" w:rsidRDefault="00C1661F">
      <w:pPr>
        <w:rPr>
          <w:szCs w:val="28"/>
        </w:rPr>
      </w:pPr>
    </w:p>
    <w:p w:rsidR="00DD55B0" w:rsidRDefault="00DD55B0">
      <w:pPr>
        <w:rPr>
          <w:szCs w:val="28"/>
        </w:rPr>
      </w:pPr>
    </w:p>
    <w:p w:rsidR="00C1661F" w:rsidRPr="00002C20" w:rsidRDefault="00155B3C">
      <w:pPr>
        <w:rPr>
          <w:szCs w:val="28"/>
        </w:rPr>
      </w:pPr>
      <w:r w:rsidRPr="00002C20">
        <w:rPr>
          <w:szCs w:val="28"/>
        </w:rPr>
        <w:t>ПОДГОТОВИЛА:</w:t>
      </w:r>
    </w:p>
    <w:p w:rsidR="00C1661F" w:rsidRPr="00002C20" w:rsidRDefault="00C1661F">
      <w:pPr>
        <w:rPr>
          <w:szCs w:val="28"/>
        </w:rPr>
      </w:pPr>
    </w:p>
    <w:p w:rsidR="002D7F35" w:rsidRDefault="002D7F35">
      <w:pPr>
        <w:rPr>
          <w:szCs w:val="28"/>
        </w:rPr>
      </w:pPr>
      <w:r>
        <w:rPr>
          <w:szCs w:val="28"/>
        </w:rPr>
        <w:t xml:space="preserve">Начальник отдела по </w:t>
      </w:r>
      <w:proofErr w:type="gramStart"/>
      <w:r>
        <w:rPr>
          <w:szCs w:val="28"/>
        </w:rPr>
        <w:t>организационной</w:t>
      </w:r>
      <w:proofErr w:type="gramEnd"/>
    </w:p>
    <w:p w:rsidR="002D7F35" w:rsidRDefault="002D7F35">
      <w:pPr>
        <w:rPr>
          <w:szCs w:val="28"/>
        </w:rPr>
      </w:pPr>
      <w:r>
        <w:rPr>
          <w:szCs w:val="28"/>
        </w:rPr>
        <w:t>работе и муниципальной службе</w:t>
      </w:r>
      <w:r w:rsidR="00155B3C" w:rsidRPr="00002C20">
        <w:rPr>
          <w:szCs w:val="28"/>
        </w:rPr>
        <w:t xml:space="preserve"> </w:t>
      </w:r>
      <w:r w:rsidR="00155B3C" w:rsidRPr="00002C20">
        <w:rPr>
          <w:szCs w:val="28"/>
        </w:rPr>
        <w:tab/>
      </w:r>
      <w:r w:rsidR="00155B3C" w:rsidRPr="00002C20">
        <w:rPr>
          <w:szCs w:val="28"/>
        </w:rPr>
        <w:tab/>
      </w:r>
      <w:r w:rsidR="00155B3C" w:rsidRPr="00002C20">
        <w:rPr>
          <w:szCs w:val="28"/>
        </w:rPr>
        <w:tab/>
      </w:r>
      <w:r w:rsidR="00155B3C" w:rsidRPr="00002C20">
        <w:rPr>
          <w:szCs w:val="28"/>
        </w:rPr>
        <w:tab/>
      </w:r>
      <w:r w:rsidR="00155B3C" w:rsidRPr="00002C20">
        <w:rPr>
          <w:szCs w:val="28"/>
        </w:rPr>
        <w:tab/>
      </w:r>
      <w:r w:rsidR="00155B3C" w:rsidRPr="00002C20">
        <w:rPr>
          <w:szCs w:val="28"/>
        </w:rPr>
        <w:tab/>
      </w:r>
    </w:p>
    <w:p w:rsidR="00C1661F" w:rsidRPr="00002C20" w:rsidRDefault="002D7F35" w:rsidP="002D7F35">
      <w:pPr>
        <w:tabs>
          <w:tab w:val="left" w:pos="6960"/>
        </w:tabs>
        <w:rPr>
          <w:szCs w:val="28"/>
        </w:rPr>
      </w:pPr>
      <w:r w:rsidRPr="00002C20">
        <w:rPr>
          <w:szCs w:val="28"/>
        </w:rPr>
        <w:t xml:space="preserve"> </w:t>
      </w:r>
      <w:r w:rsidR="00155B3C" w:rsidRPr="00002C20">
        <w:rPr>
          <w:szCs w:val="28"/>
        </w:rPr>
        <w:t>«___» ________2023</w:t>
      </w:r>
      <w:r>
        <w:rPr>
          <w:szCs w:val="28"/>
        </w:rPr>
        <w:tab/>
      </w:r>
      <w:r w:rsidR="002144AE">
        <w:rPr>
          <w:szCs w:val="28"/>
        </w:rPr>
        <w:t xml:space="preserve">  </w:t>
      </w:r>
      <w:r w:rsidR="008E7962">
        <w:rPr>
          <w:szCs w:val="28"/>
        </w:rPr>
        <w:t xml:space="preserve">      </w:t>
      </w:r>
      <w:r>
        <w:rPr>
          <w:szCs w:val="28"/>
        </w:rPr>
        <w:t xml:space="preserve">Г.Н. </w:t>
      </w:r>
      <w:proofErr w:type="spellStart"/>
      <w:r>
        <w:rPr>
          <w:szCs w:val="28"/>
        </w:rPr>
        <w:t>Шалагинова</w:t>
      </w:r>
      <w:proofErr w:type="spellEnd"/>
    </w:p>
    <w:p w:rsidR="00C1661F" w:rsidRPr="00002C20" w:rsidRDefault="00C1661F">
      <w:pPr>
        <w:rPr>
          <w:szCs w:val="28"/>
        </w:rPr>
      </w:pPr>
    </w:p>
    <w:p w:rsidR="00C1661F" w:rsidRPr="00002C20" w:rsidRDefault="00C1661F">
      <w:pPr>
        <w:rPr>
          <w:szCs w:val="28"/>
        </w:rPr>
      </w:pPr>
    </w:p>
    <w:p w:rsidR="00C1661F" w:rsidRPr="00002C20" w:rsidRDefault="00155B3C">
      <w:pPr>
        <w:rPr>
          <w:szCs w:val="28"/>
        </w:rPr>
      </w:pPr>
      <w:r w:rsidRPr="00002C20">
        <w:rPr>
          <w:szCs w:val="28"/>
        </w:rPr>
        <w:t>НАПРАВИТЬ:</w:t>
      </w:r>
    </w:p>
    <w:p w:rsidR="00C1661F" w:rsidRPr="00002C20" w:rsidRDefault="00C1661F">
      <w:pPr>
        <w:rPr>
          <w:szCs w:val="28"/>
        </w:rPr>
      </w:pPr>
    </w:p>
    <w:p w:rsidR="00C1661F" w:rsidRDefault="00155B3C">
      <w:pPr>
        <w:rPr>
          <w:szCs w:val="28"/>
        </w:rPr>
      </w:pPr>
      <w:r w:rsidRPr="00002C20">
        <w:rPr>
          <w:szCs w:val="28"/>
        </w:rPr>
        <w:t xml:space="preserve">Кадры </w:t>
      </w:r>
      <w:r w:rsidR="00DD55B0">
        <w:rPr>
          <w:szCs w:val="28"/>
        </w:rPr>
        <w:t>–</w:t>
      </w:r>
      <w:r w:rsidRPr="00002C20">
        <w:rPr>
          <w:szCs w:val="28"/>
        </w:rPr>
        <w:t xml:space="preserve"> 1</w:t>
      </w:r>
    </w:p>
    <w:p w:rsidR="00DD55B0" w:rsidRDefault="00DD55B0">
      <w:pPr>
        <w:rPr>
          <w:szCs w:val="28"/>
        </w:rPr>
      </w:pPr>
      <w:r>
        <w:rPr>
          <w:szCs w:val="28"/>
        </w:rPr>
        <w:t>Зверевой М.А. – 1</w:t>
      </w:r>
    </w:p>
    <w:p w:rsidR="00DD55B0" w:rsidRDefault="00DD55B0">
      <w:pPr>
        <w:rPr>
          <w:szCs w:val="28"/>
        </w:rPr>
      </w:pPr>
      <w:r>
        <w:rPr>
          <w:szCs w:val="28"/>
        </w:rPr>
        <w:t>Отдел экономики – 1</w:t>
      </w:r>
    </w:p>
    <w:p w:rsidR="007D7A74" w:rsidRDefault="007D7A74">
      <w:pPr>
        <w:rPr>
          <w:szCs w:val="28"/>
        </w:rPr>
      </w:pPr>
      <w:proofErr w:type="spellStart"/>
      <w:r>
        <w:rPr>
          <w:szCs w:val="28"/>
        </w:rPr>
        <w:t>Шалагиновой</w:t>
      </w:r>
      <w:proofErr w:type="spellEnd"/>
      <w:r>
        <w:rPr>
          <w:szCs w:val="28"/>
        </w:rPr>
        <w:t xml:space="preserve"> Г.Н. - 1</w:t>
      </w:r>
    </w:p>
    <w:p w:rsidR="00DD55B0" w:rsidRPr="00002C20" w:rsidRDefault="00DD55B0">
      <w:pPr>
        <w:rPr>
          <w:szCs w:val="28"/>
        </w:rPr>
      </w:pPr>
    </w:p>
    <w:p w:rsidR="00C1661F" w:rsidRDefault="00155B3C" w:rsidP="00E51693">
      <w:pPr>
        <w:keepNext/>
        <w:jc w:val="right"/>
        <w:rPr>
          <w:sz w:val="24"/>
        </w:rPr>
      </w:pPr>
      <w:r>
        <w:rPr>
          <w:sz w:val="24"/>
        </w:rPr>
        <w:br w:type="page"/>
      </w:r>
      <w:r>
        <w:rPr>
          <w:sz w:val="24"/>
        </w:rPr>
        <w:lastRenderedPageBreak/>
        <w:t>Приложение к постановлению</w:t>
      </w:r>
    </w:p>
    <w:p w:rsidR="00C1661F" w:rsidRDefault="00155B3C">
      <w:pPr>
        <w:keepNext/>
        <w:ind w:firstLine="5600"/>
        <w:jc w:val="right"/>
        <w:rPr>
          <w:sz w:val="24"/>
        </w:rPr>
      </w:pPr>
      <w:r>
        <w:rPr>
          <w:sz w:val="24"/>
        </w:rPr>
        <w:t xml:space="preserve">Администрации </w:t>
      </w:r>
      <w:proofErr w:type="gramStart"/>
      <w:r>
        <w:rPr>
          <w:sz w:val="24"/>
        </w:rPr>
        <w:t>Гаврилов-Ямского</w:t>
      </w:r>
      <w:proofErr w:type="gramEnd"/>
      <w:r>
        <w:rPr>
          <w:sz w:val="24"/>
        </w:rPr>
        <w:t xml:space="preserve"> муниципального района </w:t>
      </w:r>
    </w:p>
    <w:p w:rsidR="00C1661F" w:rsidRDefault="00155B3C">
      <w:pPr>
        <w:keepNext/>
        <w:ind w:firstLine="5600"/>
        <w:jc w:val="right"/>
        <w:rPr>
          <w:sz w:val="24"/>
        </w:rPr>
      </w:pPr>
      <w:r>
        <w:rPr>
          <w:sz w:val="24"/>
        </w:rPr>
        <w:t>от__________. № _______</w:t>
      </w:r>
    </w:p>
    <w:p w:rsidR="00C1661F" w:rsidRDefault="00C1661F" w:rsidP="00156ADA">
      <w:pPr>
        <w:keepNext/>
        <w:ind w:firstLine="5600"/>
        <w:jc w:val="right"/>
        <w:rPr>
          <w:sz w:val="24"/>
        </w:rPr>
      </w:pPr>
    </w:p>
    <w:p w:rsidR="00156ADA" w:rsidRDefault="00156ADA" w:rsidP="00156ADA">
      <w:pPr>
        <w:widowControl w:val="0"/>
        <w:ind w:left="60"/>
        <w:jc w:val="center"/>
        <w:rPr>
          <w:sz w:val="26"/>
          <w:szCs w:val="26"/>
          <w:lang w:bidi="ru-RU"/>
        </w:rPr>
      </w:pPr>
    </w:p>
    <w:p w:rsidR="00370370" w:rsidRPr="00370370" w:rsidRDefault="00C41DA7" w:rsidP="00370370">
      <w:pPr>
        <w:widowControl w:val="0"/>
        <w:ind w:left="60"/>
        <w:jc w:val="center"/>
        <w:rPr>
          <w:sz w:val="26"/>
          <w:szCs w:val="26"/>
          <w:lang w:bidi="ru-RU"/>
        </w:rPr>
      </w:pPr>
      <w:r w:rsidRPr="00C41DA7">
        <w:rPr>
          <w:sz w:val="26"/>
          <w:szCs w:val="26"/>
          <w:lang w:bidi="ru-RU"/>
        </w:rPr>
        <w:t>АДМИНИСТРАТИВНЫЙ РЕГЛАМЕНТ</w:t>
      </w:r>
      <w:r w:rsidRPr="00C41DA7">
        <w:rPr>
          <w:sz w:val="26"/>
          <w:szCs w:val="26"/>
          <w:lang w:bidi="ru-RU"/>
        </w:rPr>
        <w:br/>
      </w:r>
      <w:bookmarkStart w:id="0" w:name="bookmark0"/>
      <w:r w:rsidR="00370370" w:rsidRPr="00370370">
        <w:rPr>
          <w:sz w:val="26"/>
          <w:szCs w:val="26"/>
          <w:lang w:bidi="ru-RU"/>
        </w:rPr>
        <w:t>назначения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p>
    <w:p w:rsidR="00156ADA" w:rsidRDefault="00156ADA" w:rsidP="00C41DA7">
      <w:pPr>
        <w:keepNext/>
        <w:keepLines/>
        <w:widowControl w:val="0"/>
        <w:spacing w:after="268" w:line="260" w:lineRule="exact"/>
        <w:ind w:left="60"/>
        <w:jc w:val="center"/>
        <w:outlineLvl w:val="1"/>
        <w:rPr>
          <w:b/>
          <w:color w:val="auto"/>
          <w:sz w:val="26"/>
          <w:szCs w:val="26"/>
          <w:lang w:bidi="ru-RU"/>
        </w:rPr>
      </w:pPr>
    </w:p>
    <w:p w:rsidR="00C41DA7" w:rsidRPr="00C41DA7" w:rsidRDefault="00C41DA7" w:rsidP="00C41DA7">
      <w:pPr>
        <w:keepNext/>
        <w:keepLines/>
        <w:widowControl w:val="0"/>
        <w:spacing w:after="268" w:line="260" w:lineRule="exact"/>
        <w:ind w:left="60"/>
        <w:jc w:val="center"/>
        <w:outlineLvl w:val="1"/>
        <w:rPr>
          <w:b/>
          <w:color w:val="auto"/>
          <w:sz w:val="26"/>
          <w:szCs w:val="26"/>
          <w:lang w:bidi="ru-RU"/>
        </w:rPr>
      </w:pPr>
      <w:r w:rsidRPr="00C41DA7">
        <w:rPr>
          <w:b/>
          <w:color w:val="auto"/>
          <w:sz w:val="26"/>
          <w:szCs w:val="26"/>
          <w:lang w:bidi="ru-RU"/>
        </w:rPr>
        <w:t>1. ОБЩИЕ ПОЛОЖЕНИЯ</w:t>
      </w:r>
      <w:bookmarkEnd w:id="0"/>
    </w:p>
    <w:p w:rsidR="001F359D" w:rsidRPr="001F359D" w:rsidRDefault="001F750B" w:rsidP="00370370">
      <w:pPr>
        <w:widowControl w:val="0"/>
        <w:tabs>
          <w:tab w:val="left" w:pos="1752"/>
          <w:tab w:val="left" w:pos="3235"/>
        </w:tabs>
        <w:spacing w:line="307" w:lineRule="exact"/>
        <w:ind w:firstLine="580"/>
        <w:jc w:val="both"/>
        <w:rPr>
          <w:sz w:val="26"/>
          <w:szCs w:val="26"/>
          <w:lang w:bidi="ru-RU"/>
        </w:rPr>
      </w:pPr>
      <w:r w:rsidRPr="001F750B">
        <w:rPr>
          <w:sz w:val="26"/>
          <w:szCs w:val="26"/>
          <w:lang w:bidi="ru-RU"/>
        </w:rPr>
        <w:t xml:space="preserve">1.1. </w:t>
      </w:r>
      <w:proofErr w:type="gramStart"/>
      <w:r w:rsidRPr="001F750B">
        <w:rPr>
          <w:sz w:val="26"/>
          <w:szCs w:val="26"/>
          <w:lang w:bidi="ru-RU"/>
        </w:rPr>
        <w:t xml:space="preserve">Административный регламент </w:t>
      </w:r>
      <w:r w:rsidR="00370370" w:rsidRPr="00370370">
        <w:rPr>
          <w:sz w:val="26"/>
          <w:szCs w:val="26"/>
          <w:lang w:bidi="ru-RU"/>
        </w:rPr>
        <w:t>назначения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00370370">
        <w:rPr>
          <w:sz w:val="26"/>
          <w:szCs w:val="26"/>
          <w:lang w:bidi="ru-RU"/>
        </w:rPr>
        <w:t xml:space="preserve"> </w:t>
      </w:r>
      <w:r w:rsidRPr="00A51898">
        <w:rPr>
          <w:sz w:val="26"/>
          <w:szCs w:val="26"/>
          <w:lang w:bidi="ru-RU"/>
        </w:rPr>
        <w:t>(далее - административный регламент),</w:t>
      </w:r>
      <w:r w:rsidRPr="001F750B">
        <w:rPr>
          <w:sz w:val="26"/>
          <w:szCs w:val="26"/>
          <w:lang w:bidi="ru-RU"/>
        </w:rPr>
        <w:t xml:space="preserve"> </w:t>
      </w:r>
      <w:r w:rsidR="001F359D" w:rsidRPr="001F359D">
        <w:rPr>
          <w:sz w:val="26"/>
          <w:szCs w:val="26"/>
          <w:lang w:bidi="ru-RU"/>
        </w:rPr>
        <w:t>разработан в целях оптимизации административных процедур, повышения качества и доступности предоставления муниципальной услуги и устанавливает состав, последовательность и сроки выполнения административных процедур (действий</w:t>
      </w:r>
      <w:proofErr w:type="gramEnd"/>
      <w:r w:rsidR="001F359D" w:rsidRPr="001F359D">
        <w:rPr>
          <w:sz w:val="26"/>
          <w:szCs w:val="26"/>
          <w:lang w:bidi="ru-RU"/>
        </w:rPr>
        <w:t xml:space="preserve">) и (или) принятия решений по предоставлению муниципальной услуги, осуществляемых по запросу (заявлению) физического лица либо </w:t>
      </w:r>
      <w:r w:rsidR="001F359D">
        <w:rPr>
          <w:sz w:val="26"/>
          <w:szCs w:val="26"/>
          <w:lang w:bidi="ru-RU"/>
        </w:rPr>
        <w:t>его</w:t>
      </w:r>
      <w:r w:rsidR="001F359D" w:rsidRPr="001F359D">
        <w:rPr>
          <w:sz w:val="26"/>
          <w:szCs w:val="26"/>
          <w:lang w:bidi="ru-RU"/>
        </w:rPr>
        <w:t xml:space="preserve"> уполномо</w:t>
      </w:r>
      <w:r w:rsidR="001F359D">
        <w:rPr>
          <w:sz w:val="26"/>
          <w:szCs w:val="26"/>
          <w:lang w:bidi="ru-RU"/>
        </w:rPr>
        <w:t>ченного представителя</w:t>
      </w:r>
      <w:r w:rsidR="001F359D" w:rsidRPr="001F359D">
        <w:rPr>
          <w:sz w:val="26"/>
          <w:szCs w:val="26"/>
          <w:lang w:bidi="ru-RU"/>
        </w:rPr>
        <w:t xml:space="preserve"> (далее – муниципальная услуга). Муниципальная услуга предоставляется Администрацией </w:t>
      </w:r>
      <w:proofErr w:type="gramStart"/>
      <w:r w:rsidR="001F359D" w:rsidRPr="001F359D">
        <w:rPr>
          <w:sz w:val="26"/>
          <w:szCs w:val="26"/>
          <w:lang w:bidi="ru-RU"/>
        </w:rPr>
        <w:t>Гаврилов-Ямского</w:t>
      </w:r>
      <w:proofErr w:type="gramEnd"/>
      <w:r w:rsidR="001F359D" w:rsidRPr="001F359D">
        <w:rPr>
          <w:sz w:val="26"/>
          <w:szCs w:val="26"/>
          <w:lang w:bidi="ru-RU"/>
        </w:rPr>
        <w:t xml:space="preserve"> муниципального района в лице отдела по </w:t>
      </w:r>
      <w:r w:rsidR="001F359D">
        <w:rPr>
          <w:sz w:val="26"/>
          <w:szCs w:val="26"/>
          <w:lang w:bidi="ru-RU"/>
        </w:rPr>
        <w:t>организационной работе и муниципальной службе</w:t>
      </w:r>
      <w:r w:rsidR="001F359D" w:rsidRPr="001F359D">
        <w:rPr>
          <w:sz w:val="26"/>
          <w:szCs w:val="26"/>
          <w:lang w:bidi="ru-RU"/>
        </w:rPr>
        <w:t xml:space="preserve"> Администрации Гаврилов-Ямского муниципального района (далее по тексту – Отдел).</w:t>
      </w:r>
    </w:p>
    <w:p w:rsidR="001F750B" w:rsidRPr="001F750B" w:rsidRDefault="001F750B" w:rsidP="001F750B">
      <w:pPr>
        <w:widowControl w:val="0"/>
        <w:spacing w:line="298" w:lineRule="exact"/>
        <w:ind w:firstLine="580"/>
        <w:jc w:val="both"/>
        <w:rPr>
          <w:sz w:val="26"/>
          <w:szCs w:val="26"/>
          <w:lang w:bidi="ru-RU"/>
        </w:rPr>
      </w:pPr>
      <w:r w:rsidRPr="001F750B">
        <w:rPr>
          <w:sz w:val="26"/>
          <w:szCs w:val="26"/>
          <w:lang w:bidi="ru-RU"/>
        </w:rPr>
        <w:t>1.2. Заявителями при предоставлении муниципальной услуги (далее – заявитель) являются:</w:t>
      </w:r>
    </w:p>
    <w:p w:rsidR="001F750B" w:rsidRPr="001F750B" w:rsidRDefault="001F750B" w:rsidP="001F750B">
      <w:pPr>
        <w:widowControl w:val="0"/>
        <w:spacing w:line="298" w:lineRule="exact"/>
        <w:ind w:firstLine="580"/>
        <w:jc w:val="both"/>
        <w:rPr>
          <w:sz w:val="26"/>
          <w:szCs w:val="26"/>
          <w:lang w:bidi="ru-RU"/>
        </w:rPr>
      </w:pPr>
      <w:r w:rsidRPr="001F750B">
        <w:rPr>
          <w:sz w:val="26"/>
          <w:szCs w:val="26"/>
          <w:lang w:bidi="ru-RU"/>
        </w:rPr>
        <w:t xml:space="preserve">1.2.1. </w:t>
      </w:r>
      <w:proofErr w:type="gramStart"/>
      <w:r w:rsidRPr="001F750B">
        <w:rPr>
          <w:sz w:val="26"/>
          <w:szCs w:val="26"/>
          <w:lang w:bidi="ru-RU"/>
        </w:rPr>
        <w:t>Лица, замещавшие должности муниципальной службы в органах местного самоуправления, муниципальных органах которым в соот</w:t>
      </w:r>
      <w:r w:rsidR="00BF3377">
        <w:rPr>
          <w:sz w:val="26"/>
          <w:szCs w:val="26"/>
          <w:lang w:bidi="ru-RU"/>
        </w:rPr>
        <w:t>ветствии с Федеральным законом от 28 декабря 2013 года №400-ФЗ «О страховых пенсиях»</w:t>
      </w:r>
      <w:r w:rsidRPr="001F750B">
        <w:rPr>
          <w:sz w:val="26"/>
          <w:szCs w:val="26"/>
          <w:lang w:bidi="ru-RU"/>
        </w:rPr>
        <w:t xml:space="preserve"> назначена страховая пенсия по старости (инвалидности) либо пенсия, назначенная досрочно в соответствии </w:t>
      </w:r>
      <w:r w:rsidR="00BF3377">
        <w:rPr>
          <w:sz w:val="26"/>
          <w:szCs w:val="26"/>
          <w:lang w:bidi="ru-RU"/>
        </w:rPr>
        <w:t>с Законом Российской Федерации от 19 апреля 1991 года №1032-1 «</w:t>
      </w:r>
      <w:r w:rsidRPr="001F750B">
        <w:rPr>
          <w:sz w:val="26"/>
          <w:szCs w:val="26"/>
          <w:lang w:bidi="ru-RU"/>
        </w:rPr>
        <w:t>О занятости н</w:t>
      </w:r>
      <w:r w:rsidR="00BF3377">
        <w:rPr>
          <w:sz w:val="26"/>
          <w:szCs w:val="26"/>
          <w:lang w:bidi="ru-RU"/>
        </w:rPr>
        <w:t>аселения в Российской Федерации»</w:t>
      </w:r>
      <w:r w:rsidRPr="001F750B">
        <w:rPr>
          <w:sz w:val="26"/>
          <w:szCs w:val="26"/>
          <w:lang w:bidi="ru-RU"/>
        </w:rPr>
        <w:t>, уволенные с муниципальной службы по соответствующему</w:t>
      </w:r>
      <w:proofErr w:type="gramEnd"/>
      <w:r w:rsidRPr="001F750B">
        <w:rPr>
          <w:sz w:val="26"/>
          <w:szCs w:val="26"/>
          <w:lang w:bidi="ru-RU"/>
        </w:rPr>
        <w:t xml:space="preserve"> основанию с соблюдением условий, установленных статьей 3 Закона Ярославской области от 22.12.2016 </w:t>
      </w:r>
      <w:r w:rsidR="00BF3377">
        <w:rPr>
          <w:sz w:val="26"/>
          <w:szCs w:val="26"/>
          <w:lang w:eastAsia="en-US" w:bidi="en-US"/>
        </w:rPr>
        <w:t>№</w:t>
      </w:r>
      <w:r w:rsidRPr="001F750B">
        <w:rPr>
          <w:sz w:val="26"/>
          <w:szCs w:val="26"/>
          <w:lang w:eastAsia="en-US" w:bidi="en-US"/>
        </w:rPr>
        <w:t xml:space="preserve"> </w:t>
      </w:r>
      <w:r w:rsidR="00BF3377">
        <w:rPr>
          <w:sz w:val="26"/>
          <w:szCs w:val="26"/>
          <w:lang w:bidi="ru-RU"/>
        </w:rPr>
        <w:t>90-з «</w:t>
      </w:r>
      <w:r w:rsidRPr="001F750B">
        <w:rPr>
          <w:sz w:val="26"/>
          <w:szCs w:val="26"/>
          <w:lang w:bidi="ru-RU"/>
        </w:rPr>
        <w:t>О пенсионном обеспечении государственных гражданских служащих Ярославской области и муниципальных служащих в Ярославской</w:t>
      </w:r>
      <w:r w:rsidR="00BF3377">
        <w:rPr>
          <w:sz w:val="26"/>
          <w:szCs w:val="26"/>
          <w:lang w:bidi="ru-RU"/>
        </w:rPr>
        <w:t xml:space="preserve"> области»</w:t>
      </w:r>
      <w:r w:rsidRPr="001F750B">
        <w:rPr>
          <w:sz w:val="26"/>
          <w:szCs w:val="26"/>
          <w:lang w:bidi="ru-RU"/>
        </w:rPr>
        <w:t>.</w:t>
      </w:r>
    </w:p>
    <w:p w:rsidR="001F750B" w:rsidRDefault="001F750B" w:rsidP="001F750B">
      <w:pPr>
        <w:widowControl w:val="0"/>
        <w:ind w:firstLine="567"/>
        <w:jc w:val="both"/>
        <w:rPr>
          <w:sz w:val="26"/>
          <w:szCs w:val="26"/>
          <w:lang w:bidi="ru-RU"/>
        </w:rPr>
      </w:pPr>
      <w:r w:rsidRPr="001F750B">
        <w:rPr>
          <w:sz w:val="26"/>
          <w:szCs w:val="26"/>
          <w:lang w:bidi="ru-RU"/>
        </w:rPr>
        <w:t>1.2.2. Лица, замешавшие муниципальные должности, не менее одного срока исполнявшие свои полномочия на постоянной основе.</w:t>
      </w:r>
    </w:p>
    <w:p w:rsidR="00104FB8" w:rsidRPr="00F37CAD" w:rsidRDefault="00104FB8" w:rsidP="00104FB8">
      <w:pPr>
        <w:ind w:firstLine="708"/>
        <w:jc w:val="both"/>
        <w:rPr>
          <w:rStyle w:val="apple-converted-space"/>
          <w:sz w:val="26"/>
          <w:szCs w:val="26"/>
        </w:rPr>
      </w:pPr>
      <w:r w:rsidRPr="00F37CAD">
        <w:rPr>
          <w:sz w:val="26"/>
          <w:szCs w:val="26"/>
        </w:rPr>
        <w:t>Интересы заявителей, указанных в абзаце первом настоящего пункта, могут представлять лица, обладающие соответствующими полномочиями (далее – представитель).</w:t>
      </w:r>
    </w:p>
    <w:p w:rsidR="001F750B" w:rsidRPr="001F750B" w:rsidRDefault="001F750B" w:rsidP="001F750B">
      <w:pPr>
        <w:tabs>
          <w:tab w:val="left" w:pos="709"/>
        </w:tabs>
        <w:ind w:firstLine="567"/>
        <w:jc w:val="both"/>
        <w:rPr>
          <w:rFonts w:eastAsia="Calibri"/>
          <w:color w:val="auto"/>
          <w:sz w:val="26"/>
          <w:szCs w:val="26"/>
          <w:lang w:eastAsia="en-US"/>
        </w:rPr>
      </w:pPr>
      <w:r w:rsidRPr="001F750B">
        <w:rPr>
          <w:rFonts w:eastAsia="Calibri"/>
          <w:color w:val="auto"/>
          <w:sz w:val="26"/>
          <w:szCs w:val="26"/>
          <w:lang w:eastAsia="en-US"/>
        </w:rPr>
        <w:t>1.3. Информирование о порядке предоставления муниципальной услуги</w:t>
      </w:r>
      <w:r w:rsidR="00104FB8">
        <w:rPr>
          <w:rFonts w:eastAsia="Calibri"/>
          <w:color w:val="auto"/>
          <w:sz w:val="26"/>
          <w:szCs w:val="26"/>
          <w:lang w:eastAsia="en-US"/>
        </w:rPr>
        <w:t xml:space="preserve"> осуществляется:</w:t>
      </w:r>
    </w:p>
    <w:p w:rsidR="00104FB8" w:rsidRPr="00104FB8" w:rsidRDefault="00104FB8" w:rsidP="00104FB8">
      <w:pPr>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непосредственно при личном приеме в Отделе, </w:t>
      </w:r>
    </w:p>
    <w:p w:rsidR="00104FB8" w:rsidRPr="00104FB8" w:rsidRDefault="00104FB8" w:rsidP="00104FB8">
      <w:pPr>
        <w:tabs>
          <w:tab w:val="left" w:pos="900"/>
        </w:tabs>
        <w:spacing w:line="259" w:lineRule="auto"/>
        <w:ind w:firstLine="709"/>
        <w:jc w:val="both"/>
        <w:rPr>
          <w:color w:val="auto"/>
          <w:sz w:val="26"/>
          <w:szCs w:val="26"/>
          <w:lang w:eastAsia="en-US"/>
        </w:rPr>
      </w:pPr>
      <w:r w:rsidRPr="00104FB8">
        <w:rPr>
          <w:color w:val="auto"/>
          <w:sz w:val="26"/>
          <w:szCs w:val="26"/>
          <w:lang w:eastAsia="en-US"/>
        </w:rPr>
        <w:t>- по телефону: (48534) 2-</w:t>
      </w:r>
      <w:r>
        <w:rPr>
          <w:color w:val="auto"/>
          <w:sz w:val="26"/>
          <w:szCs w:val="26"/>
          <w:lang w:eastAsia="en-US"/>
        </w:rPr>
        <w:t>42</w:t>
      </w:r>
      <w:r w:rsidRPr="00104FB8">
        <w:rPr>
          <w:color w:val="auto"/>
          <w:sz w:val="26"/>
          <w:szCs w:val="26"/>
          <w:lang w:eastAsia="en-US"/>
        </w:rPr>
        <w:t>-</w:t>
      </w:r>
      <w:r>
        <w:rPr>
          <w:color w:val="auto"/>
          <w:sz w:val="26"/>
          <w:szCs w:val="26"/>
          <w:lang w:eastAsia="en-US"/>
        </w:rPr>
        <w:t>86</w:t>
      </w:r>
      <w:r w:rsidRPr="00104FB8">
        <w:rPr>
          <w:color w:val="auto"/>
          <w:sz w:val="26"/>
          <w:szCs w:val="26"/>
          <w:lang w:eastAsia="en-US"/>
        </w:rPr>
        <w:t>,</w:t>
      </w:r>
    </w:p>
    <w:p w:rsidR="00104FB8" w:rsidRPr="00104FB8" w:rsidRDefault="00104FB8" w:rsidP="00104FB8">
      <w:pPr>
        <w:tabs>
          <w:tab w:val="left" w:pos="900"/>
        </w:tabs>
        <w:spacing w:line="259" w:lineRule="auto"/>
        <w:ind w:firstLine="709"/>
        <w:jc w:val="both"/>
        <w:rPr>
          <w:color w:val="auto"/>
          <w:sz w:val="26"/>
          <w:szCs w:val="26"/>
          <w:lang w:eastAsia="en-US"/>
        </w:rPr>
      </w:pPr>
      <w:proofErr w:type="gramStart"/>
      <w:r w:rsidRPr="00104FB8">
        <w:rPr>
          <w:color w:val="auto"/>
          <w:sz w:val="26"/>
          <w:szCs w:val="26"/>
          <w:lang w:eastAsia="en-US"/>
        </w:rPr>
        <w:lastRenderedPageBreak/>
        <w:t>- письменно по почтовой связи: 152240, Ярославская область, Гаврилов-</w:t>
      </w:r>
      <w:proofErr w:type="spellStart"/>
      <w:r w:rsidRPr="00104FB8">
        <w:rPr>
          <w:color w:val="auto"/>
          <w:sz w:val="26"/>
          <w:szCs w:val="26"/>
          <w:lang w:eastAsia="en-US"/>
        </w:rPr>
        <w:t>Ямский</w:t>
      </w:r>
      <w:proofErr w:type="spellEnd"/>
      <w:r w:rsidRPr="00104FB8">
        <w:rPr>
          <w:color w:val="auto"/>
          <w:sz w:val="26"/>
          <w:szCs w:val="26"/>
          <w:lang w:eastAsia="en-US"/>
        </w:rPr>
        <w:t xml:space="preserve"> район, г. Гаврилов-Ям, ул. Советская, д. 51,</w:t>
      </w:r>
      <w:proofErr w:type="gramEnd"/>
    </w:p>
    <w:p w:rsidR="00104FB8" w:rsidRPr="00104FB8" w:rsidRDefault="00104FB8" w:rsidP="00104FB8">
      <w:pPr>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посредством электронной почты: </w:t>
      </w:r>
      <w:hyperlink r:id="rId7" w:history="1">
        <w:r w:rsidRPr="00104FB8">
          <w:rPr>
            <w:bCs/>
            <w:color w:val="auto"/>
            <w:sz w:val="26"/>
            <w:szCs w:val="26"/>
            <w:lang w:eastAsia="en-US"/>
          </w:rPr>
          <w:t>mr.gavyam@yarregion.ru</w:t>
        </w:r>
      </w:hyperlink>
      <w:r w:rsidRPr="00104FB8">
        <w:rPr>
          <w:color w:val="auto"/>
          <w:sz w:val="26"/>
          <w:szCs w:val="26"/>
          <w:lang w:eastAsia="en-US"/>
        </w:rPr>
        <w:t>,</w:t>
      </w:r>
    </w:p>
    <w:p w:rsidR="00104FB8" w:rsidRPr="00104FB8" w:rsidRDefault="00104FB8" w:rsidP="00104FB8">
      <w:pPr>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через информационные стенды в Администрации </w:t>
      </w:r>
      <w:proofErr w:type="gramStart"/>
      <w:r w:rsidRPr="00104FB8">
        <w:rPr>
          <w:color w:val="auto"/>
          <w:sz w:val="26"/>
          <w:szCs w:val="26"/>
          <w:lang w:eastAsia="en-US"/>
        </w:rPr>
        <w:t>Гаврилов-Ямского</w:t>
      </w:r>
      <w:proofErr w:type="gramEnd"/>
      <w:r w:rsidRPr="00104FB8">
        <w:rPr>
          <w:color w:val="auto"/>
          <w:sz w:val="26"/>
          <w:szCs w:val="26"/>
          <w:lang w:eastAsia="en-US"/>
        </w:rPr>
        <w:t xml:space="preserve"> муниципального района, </w:t>
      </w:r>
    </w:p>
    <w:p w:rsidR="00104FB8" w:rsidRPr="00104FB8" w:rsidRDefault="00104FB8" w:rsidP="00104FB8">
      <w:pPr>
        <w:tabs>
          <w:tab w:val="left" w:pos="900"/>
        </w:tabs>
        <w:spacing w:line="259" w:lineRule="auto"/>
        <w:ind w:firstLine="709"/>
        <w:jc w:val="both"/>
        <w:rPr>
          <w:color w:val="auto"/>
          <w:sz w:val="26"/>
          <w:szCs w:val="26"/>
          <w:lang w:eastAsia="en-US"/>
        </w:rPr>
      </w:pPr>
      <w:r w:rsidRPr="00104FB8">
        <w:rPr>
          <w:color w:val="auto"/>
          <w:sz w:val="26"/>
          <w:szCs w:val="26"/>
          <w:lang w:eastAsia="en-US"/>
        </w:rPr>
        <w:t xml:space="preserve">- с использованием официального сайта Администрации </w:t>
      </w:r>
      <w:proofErr w:type="gramStart"/>
      <w:r w:rsidRPr="00104FB8">
        <w:rPr>
          <w:color w:val="auto"/>
          <w:sz w:val="26"/>
          <w:szCs w:val="26"/>
          <w:lang w:eastAsia="en-US"/>
        </w:rPr>
        <w:t>Гаврилов-Ямского</w:t>
      </w:r>
      <w:proofErr w:type="gramEnd"/>
      <w:r w:rsidRPr="00104FB8">
        <w:rPr>
          <w:color w:val="auto"/>
          <w:sz w:val="26"/>
          <w:szCs w:val="26"/>
          <w:lang w:eastAsia="en-US"/>
        </w:rPr>
        <w:t xml:space="preserve"> муниципального района в информационно-телекоммуникационной сети «Интернет»  по адресу: </w:t>
      </w:r>
      <w:hyperlink r:id="rId8" w:history="1">
        <w:r w:rsidRPr="00104FB8">
          <w:rPr>
            <w:color w:val="auto"/>
            <w:sz w:val="26"/>
            <w:szCs w:val="26"/>
            <w:lang w:eastAsia="en-US"/>
          </w:rPr>
          <w:t>https://gavyam.ru</w:t>
        </w:r>
      </w:hyperlink>
      <w:r w:rsidRPr="00104FB8">
        <w:rPr>
          <w:color w:val="auto"/>
          <w:sz w:val="26"/>
          <w:szCs w:val="26"/>
          <w:lang w:eastAsia="en-US"/>
        </w:rPr>
        <w:t xml:space="preserve"> </w:t>
      </w:r>
      <w:r>
        <w:rPr>
          <w:color w:val="auto"/>
          <w:sz w:val="26"/>
          <w:szCs w:val="26"/>
          <w:lang w:eastAsia="en-US"/>
        </w:rPr>
        <w:t>(далее – официальный сайт).</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1.4. Информирование осуществляется по вопросам, касающимся:</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способов подачи заявления о предоставлении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xml:space="preserve">- адреса, обращение в который необходимо для предоставления муниципальной услуги; </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xml:space="preserve">- справочной информации о работе Администрации </w:t>
      </w:r>
      <w:proofErr w:type="gramStart"/>
      <w:r w:rsidRPr="00104FB8">
        <w:rPr>
          <w:color w:val="auto"/>
          <w:sz w:val="26"/>
          <w:szCs w:val="26"/>
        </w:rPr>
        <w:t>Гаврилов-Ямского</w:t>
      </w:r>
      <w:proofErr w:type="gramEnd"/>
      <w:r w:rsidRPr="00104FB8">
        <w:rPr>
          <w:color w:val="auto"/>
          <w:sz w:val="26"/>
          <w:szCs w:val="26"/>
        </w:rPr>
        <w:t xml:space="preserve"> муниципального района;</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порядка и сроков предоставления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по вопросам предоставления услуг, которые являются необходимыми и обязательными для предоставления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xml:space="preserve">1.5. При устном обращении заявителя (лично или по телефону) должностное лицо Отдела, осуществляющее консультирование, подробно и в вежливой (корректной) форме информирует </w:t>
      </w:r>
      <w:proofErr w:type="gramStart"/>
      <w:r w:rsidRPr="00104FB8">
        <w:rPr>
          <w:color w:val="auto"/>
          <w:sz w:val="26"/>
          <w:szCs w:val="26"/>
        </w:rPr>
        <w:t>обратившихся</w:t>
      </w:r>
      <w:proofErr w:type="gramEnd"/>
      <w:r w:rsidRPr="00104FB8">
        <w:rPr>
          <w:color w:val="auto"/>
          <w:sz w:val="26"/>
          <w:szCs w:val="26"/>
        </w:rPr>
        <w:t xml:space="preserve"> по интересующим вопросам.</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При консультировании по телефону работник Отдела должен назвать фамилию, имя, отчество (последнее – при наличии) и свою должность, а также наименование структурного подразделения, в которое обратился заявитель.</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изложить обращение в письменной форме;</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 назначить другое время для консультаций.</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4FB8" w:rsidRPr="00104FB8" w:rsidRDefault="00104FB8" w:rsidP="00104FB8">
      <w:pPr>
        <w:autoSpaceDE w:val="0"/>
        <w:autoSpaceDN w:val="0"/>
        <w:adjustRightInd w:val="0"/>
        <w:ind w:firstLine="708"/>
        <w:jc w:val="both"/>
        <w:rPr>
          <w:color w:val="auto"/>
          <w:sz w:val="26"/>
          <w:szCs w:val="26"/>
        </w:rPr>
      </w:pPr>
      <w:r w:rsidRPr="00104FB8">
        <w:rPr>
          <w:color w:val="auto"/>
          <w:sz w:val="26"/>
          <w:szCs w:val="26"/>
        </w:rPr>
        <w:t>Продолжительность информирования по телефону не должна превышать 10 минут.</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xml:space="preserve">1.6. По письменному обращению должностное лицо Отдела, ответственное за предоставление муниципальной услуги, подробно в письменной форме разъясняет </w:t>
      </w:r>
      <w:r w:rsidRPr="007F2362">
        <w:rPr>
          <w:color w:val="auto"/>
          <w:sz w:val="26"/>
          <w:szCs w:val="26"/>
        </w:rPr>
        <w:lastRenderedPageBreak/>
        <w:t>заявителю сведения по вопросам, указанным в пункте 1.4 данного раздела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w:t>
      </w:r>
    </w:p>
    <w:p w:rsidR="007F2362" w:rsidRPr="007F2362" w:rsidRDefault="00EB2CD4" w:rsidP="007F2362">
      <w:pPr>
        <w:autoSpaceDE w:val="0"/>
        <w:autoSpaceDN w:val="0"/>
        <w:adjustRightInd w:val="0"/>
        <w:ind w:firstLine="708"/>
        <w:jc w:val="both"/>
        <w:rPr>
          <w:color w:val="auto"/>
          <w:sz w:val="26"/>
          <w:szCs w:val="26"/>
        </w:rPr>
      </w:pPr>
      <w:r>
        <w:rPr>
          <w:color w:val="auto"/>
          <w:sz w:val="26"/>
          <w:szCs w:val="26"/>
        </w:rPr>
        <w:t xml:space="preserve">1.7. </w:t>
      </w:r>
      <w:proofErr w:type="gramStart"/>
      <w:r w:rsidR="007F2362" w:rsidRPr="007F2362">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1.8. На официальном сайте, на стендах в местах предоставления муниципальной услуги и услуг, которые являются необходимыми и обязательными для предоставления услуги размещается следующая справочная информация:</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о месте нахождения и графике работы Отдела и специалистов, ответственных за предоставление муниципальной услуги;</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справочные телефоны Отдела,</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о специалистах, ответственных за предоставление муниципальной услуги;</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адрес официального сайта, а также электронной почты и (или) формы обратной связи Отдела в сети «Интернет».</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xml:space="preserve">1.9. В залах ожидания Администрации </w:t>
      </w:r>
      <w:proofErr w:type="gramStart"/>
      <w:r w:rsidRPr="007F2362">
        <w:rPr>
          <w:color w:val="auto"/>
          <w:sz w:val="26"/>
          <w:szCs w:val="26"/>
        </w:rPr>
        <w:t>Гаврилов-Ямского</w:t>
      </w:r>
      <w:proofErr w:type="gramEnd"/>
      <w:r w:rsidRPr="007F2362">
        <w:rPr>
          <w:color w:val="auto"/>
          <w:sz w:val="26"/>
          <w:szCs w:val="26"/>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2362" w:rsidRPr="007F2362" w:rsidRDefault="007F2362" w:rsidP="007F2362">
      <w:pPr>
        <w:autoSpaceDE w:val="0"/>
        <w:autoSpaceDN w:val="0"/>
        <w:adjustRightInd w:val="0"/>
        <w:ind w:firstLine="708"/>
        <w:jc w:val="both"/>
        <w:rPr>
          <w:color w:val="auto"/>
          <w:sz w:val="26"/>
          <w:szCs w:val="26"/>
        </w:rPr>
      </w:pPr>
      <w:r w:rsidRPr="007F2362">
        <w:rPr>
          <w:color w:val="auto"/>
          <w:sz w:val="26"/>
          <w:szCs w:val="26"/>
        </w:rPr>
        <w:t xml:space="preserve">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Администрации </w:t>
      </w:r>
      <w:proofErr w:type="gramStart"/>
      <w:r w:rsidRPr="007F2362">
        <w:rPr>
          <w:color w:val="auto"/>
          <w:sz w:val="26"/>
          <w:szCs w:val="26"/>
        </w:rPr>
        <w:t>Гаврилов-Ямского</w:t>
      </w:r>
      <w:proofErr w:type="gramEnd"/>
      <w:r w:rsidRPr="007F2362">
        <w:rPr>
          <w:color w:val="auto"/>
          <w:sz w:val="26"/>
          <w:szCs w:val="26"/>
        </w:rPr>
        <w:t xml:space="preserve"> муниципального района при обращении заявителя лично, по телефону, посредством электронной почты.</w:t>
      </w:r>
    </w:p>
    <w:p w:rsidR="001F750B" w:rsidRPr="001F750B" w:rsidRDefault="001F750B" w:rsidP="001F750B">
      <w:pPr>
        <w:tabs>
          <w:tab w:val="left" w:pos="709"/>
        </w:tabs>
        <w:ind w:firstLine="426"/>
        <w:jc w:val="both"/>
        <w:rPr>
          <w:rFonts w:eastAsia="Calibri"/>
          <w:color w:val="auto"/>
          <w:sz w:val="26"/>
          <w:szCs w:val="26"/>
          <w:lang w:eastAsia="en-US"/>
        </w:rPr>
      </w:pPr>
    </w:p>
    <w:p w:rsidR="001F750B" w:rsidRPr="001F750B" w:rsidRDefault="001F750B" w:rsidP="001F750B">
      <w:pPr>
        <w:tabs>
          <w:tab w:val="left" w:pos="709"/>
        </w:tabs>
        <w:ind w:firstLine="426"/>
        <w:jc w:val="center"/>
        <w:rPr>
          <w:rFonts w:eastAsia="Arial Unicode MS"/>
          <w:b/>
          <w:sz w:val="26"/>
          <w:szCs w:val="26"/>
          <w:lang w:bidi="ru-RU"/>
        </w:rPr>
      </w:pPr>
      <w:r w:rsidRPr="001F750B">
        <w:rPr>
          <w:rFonts w:eastAsia="Arial Unicode MS"/>
          <w:b/>
          <w:sz w:val="26"/>
          <w:szCs w:val="26"/>
          <w:lang w:bidi="ru-RU"/>
        </w:rPr>
        <w:t>2. СТАНДАРТ ПРЕДОСТАВЛЕНИЯ МУНИЦИПАЛЬНОЙ УСЛУГИ</w:t>
      </w:r>
    </w:p>
    <w:p w:rsidR="001F750B" w:rsidRPr="001F750B" w:rsidRDefault="001F750B" w:rsidP="001F750B">
      <w:pPr>
        <w:tabs>
          <w:tab w:val="left" w:pos="709"/>
        </w:tabs>
        <w:ind w:firstLine="426"/>
        <w:jc w:val="center"/>
        <w:rPr>
          <w:rFonts w:eastAsia="Arial Unicode MS"/>
          <w:b/>
          <w:sz w:val="26"/>
          <w:szCs w:val="26"/>
          <w:lang w:bidi="ru-RU"/>
        </w:rPr>
      </w:pPr>
    </w:p>
    <w:p w:rsidR="001F750B" w:rsidRPr="00C62FF1" w:rsidRDefault="001F750B" w:rsidP="00C62FF1">
      <w:pPr>
        <w:widowControl w:val="0"/>
        <w:numPr>
          <w:ilvl w:val="0"/>
          <w:numId w:val="1"/>
        </w:numPr>
        <w:tabs>
          <w:tab w:val="left" w:pos="1170"/>
        </w:tabs>
        <w:spacing w:line="312" w:lineRule="exact"/>
        <w:ind w:firstLine="709"/>
        <w:jc w:val="both"/>
        <w:rPr>
          <w:sz w:val="26"/>
          <w:szCs w:val="26"/>
          <w:lang w:bidi="ru-RU"/>
        </w:rPr>
      </w:pPr>
      <w:r w:rsidRPr="00C62FF1">
        <w:rPr>
          <w:sz w:val="26"/>
          <w:szCs w:val="26"/>
          <w:lang w:bidi="ru-RU"/>
        </w:rPr>
        <w:t xml:space="preserve">Наименование муниципальной услуги - </w:t>
      </w:r>
      <w:r w:rsidR="00C62FF1" w:rsidRPr="00C62FF1">
        <w:rPr>
          <w:sz w:val="26"/>
          <w:szCs w:val="26"/>
          <w:lang w:bidi="ru-RU"/>
        </w:rPr>
        <w:t xml:space="preserve">назначения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 </w:t>
      </w:r>
      <w:r w:rsidRPr="00C62FF1">
        <w:rPr>
          <w:sz w:val="26"/>
          <w:szCs w:val="26"/>
          <w:lang w:bidi="ru-RU"/>
        </w:rPr>
        <w:t>(далее - пенсии за выслугу лет, доплаты к пенсии).</w:t>
      </w:r>
    </w:p>
    <w:p w:rsidR="001F750B" w:rsidRPr="001F750B" w:rsidRDefault="00A149FF" w:rsidP="00660D2F">
      <w:pPr>
        <w:widowControl w:val="0"/>
        <w:numPr>
          <w:ilvl w:val="0"/>
          <w:numId w:val="1"/>
        </w:numPr>
        <w:tabs>
          <w:tab w:val="left" w:pos="1170"/>
        </w:tabs>
        <w:spacing w:line="312" w:lineRule="exact"/>
        <w:ind w:firstLine="709"/>
        <w:jc w:val="both"/>
        <w:rPr>
          <w:sz w:val="26"/>
          <w:szCs w:val="26"/>
          <w:lang w:bidi="ru-RU"/>
        </w:rPr>
      </w:pPr>
      <w:r w:rsidRPr="00A149FF">
        <w:rPr>
          <w:color w:val="auto"/>
          <w:sz w:val="26"/>
          <w:szCs w:val="26"/>
        </w:rPr>
        <w:t xml:space="preserve">Муниципальная услуга предоставляется </w:t>
      </w:r>
      <w:r w:rsidR="00660D2F">
        <w:rPr>
          <w:sz w:val="26"/>
          <w:szCs w:val="26"/>
          <w:lang w:bidi="ru-RU"/>
        </w:rPr>
        <w:t>отдел</w:t>
      </w:r>
      <w:r>
        <w:rPr>
          <w:sz w:val="26"/>
          <w:szCs w:val="26"/>
          <w:lang w:bidi="ru-RU"/>
        </w:rPr>
        <w:t>ом</w:t>
      </w:r>
      <w:r w:rsidR="00660D2F">
        <w:rPr>
          <w:sz w:val="26"/>
          <w:szCs w:val="26"/>
          <w:lang w:bidi="ru-RU"/>
        </w:rPr>
        <w:t xml:space="preserve"> по организационной работе и муниципальной службе</w:t>
      </w:r>
      <w:r w:rsidR="001F750B" w:rsidRPr="001F750B">
        <w:rPr>
          <w:sz w:val="26"/>
          <w:szCs w:val="26"/>
          <w:lang w:bidi="ru-RU"/>
        </w:rPr>
        <w:t xml:space="preserve"> Администрации </w:t>
      </w:r>
      <w:proofErr w:type="gramStart"/>
      <w:r w:rsidR="001F750B" w:rsidRPr="001F750B">
        <w:rPr>
          <w:sz w:val="26"/>
          <w:szCs w:val="26"/>
          <w:lang w:bidi="ru-RU"/>
        </w:rPr>
        <w:t>Гаврилов-Ямского</w:t>
      </w:r>
      <w:proofErr w:type="gramEnd"/>
      <w:r w:rsidR="001F750B" w:rsidRPr="001F750B">
        <w:rPr>
          <w:sz w:val="26"/>
          <w:szCs w:val="26"/>
          <w:lang w:bidi="ru-RU"/>
        </w:rPr>
        <w:t xml:space="preserve"> муниципального района.</w:t>
      </w:r>
    </w:p>
    <w:p w:rsidR="001F750B" w:rsidRPr="001F750B" w:rsidRDefault="001F750B" w:rsidP="001F750B">
      <w:pPr>
        <w:widowControl w:val="0"/>
        <w:tabs>
          <w:tab w:val="left" w:pos="567"/>
          <w:tab w:val="left" w:pos="993"/>
        </w:tabs>
        <w:spacing w:line="312" w:lineRule="exact"/>
        <w:jc w:val="both"/>
        <w:rPr>
          <w:sz w:val="26"/>
          <w:szCs w:val="26"/>
          <w:lang w:bidi="ru-RU"/>
        </w:rPr>
      </w:pPr>
      <w:r w:rsidRPr="001F750B">
        <w:rPr>
          <w:sz w:val="26"/>
          <w:szCs w:val="26"/>
          <w:lang w:bidi="ru-RU"/>
        </w:rPr>
        <w:tab/>
      </w:r>
      <w:r w:rsidR="00BD4EDF">
        <w:rPr>
          <w:sz w:val="26"/>
          <w:szCs w:val="26"/>
          <w:lang w:bidi="ru-RU"/>
        </w:rPr>
        <w:t xml:space="preserve">2.3. </w:t>
      </w:r>
      <w:proofErr w:type="gramStart"/>
      <w:r w:rsidRPr="001F750B">
        <w:rPr>
          <w:sz w:val="26"/>
          <w:szCs w:val="26"/>
          <w:lang w:bidi="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утверждённый</w:t>
      </w:r>
      <w:proofErr w:type="gramEnd"/>
      <w:r w:rsidRPr="001F750B">
        <w:rPr>
          <w:sz w:val="26"/>
          <w:szCs w:val="26"/>
          <w:lang w:bidi="ru-RU"/>
        </w:rPr>
        <w:t xml:space="preserve"> решением Собрания представителей </w:t>
      </w:r>
      <w:proofErr w:type="gramStart"/>
      <w:r w:rsidRPr="001F750B">
        <w:rPr>
          <w:sz w:val="26"/>
          <w:szCs w:val="26"/>
          <w:lang w:bidi="ru-RU"/>
        </w:rPr>
        <w:t>Гаврилов-Ямского</w:t>
      </w:r>
      <w:proofErr w:type="gramEnd"/>
      <w:r w:rsidRPr="001F750B">
        <w:rPr>
          <w:sz w:val="26"/>
          <w:szCs w:val="26"/>
          <w:lang w:bidi="ru-RU"/>
        </w:rPr>
        <w:t xml:space="preserve"> муниципального района от 31.08.2011 № 29 «Об утверждении Перечня услуг, которые являются необходимыми и обязательными для предоставления </w:t>
      </w:r>
      <w:r w:rsidRPr="001F750B">
        <w:rPr>
          <w:sz w:val="26"/>
          <w:szCs w:val="26"/>
          <w:lang w:bidi="ru-RU"/>
        </w:rPr>
        <w:lastRenderedPageBreak/>
        <w:t>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BD4EDF" w:rsidRPr="00BD4EDF" w:rsidRDefault="00BD4EDF" w:rsidP="00BD4EDF">
      <w:pPr>
        <w:pStyle w:val="Default"/>
        <w:ind w:firstLine="708"/>
        <w:jc w:val="both"/>
        <w:rPr>
          <w:color w:val="auto"/>
          <w:sz w:val="26"/>
          <w:szCs w:val="26"/>
        </w:rPr>
      </w:pPr>
      <w:r w:rsidRPr="00BD4EDF">
        <w:rPr>
          <w:color w:val="auto"/>
          <w:sz w:val="26"/>
          <w:szCs w:val="26"/>
        </w:rPr>
        <w:t>2.4. Результатом предоставления муниципальной услуги является:</w:t>
      </w:r>
    </w:p>
    <w:p w:rsidR="001F750B" w:rsidRPr="001F750B" w:rsidRDefault="00BD4EDF" w:rsidP="00BD4EDF">
      <w:pPr>
        <w:widowControl w:val="0"/>
        <w:tabs>
          <w:tab w:val="left" w:pos="567"/>
        </w:tabs>
        <w:spacing w:line="260" w:lineRule="exact"/>
        <w:jc w:val="both"/>
        <w:rPr>
          <w:sz w:val="26"/>
          <w:szCs w:val="26"/>
          <w:lang w:bidi="ru-RU"/>
        </w:rPr>
      </w:pPr>
      <w:r>
        <w:rPr>
          <w:sz w:val="26"/>
          <w:szCs w:val="26"/>
          <w:lang w:bidi="ru-RU"/>
        </w:rPr>
        <w:t xml:space="preserve">- </w:t>
      </w:r>
      <w:r w:rsidR="001F750B" w:rsidRPr="001F750B">
        <w:rPr>
          <w:sz w:val="26"/>
          <w:szCs w:val="26"/>
          <w:lang w:bidi="ru-RU"/>
        </w:rPr>
        <w:t>назначение, исчисление и перерасчет размера, выплата, приостановление, прекращение и возобновление выплаты пенсии за выслугу лет или доплаты к пенсии;</w:t>
      </w:r>
    </w:p>
    <w:p w:rsidR="001F750B" w:rsidRPr="001F750B" w:rsidRDefault="001F750B" w:rsidP="001F750B">
      <w:pPr>
        <w:widowControl w:val="0"/>
        <w:numPr>
          <w:ilvl w:val="0"/>
          <w:numId w:val="2"/>
        </w:numPr>
        <w:tabs>
          <w:tab w:val="left" w:pos="774"/>
        </w:tabs>
        <w:spacing w:line="312" w:lineRule="exact"/>
        <w:jc w:val="both"/>
        <w:rPr>
          <w:sz w:val="26"/>
          <w:szCs w:val="26"/>
          <w:lang w:bidi="ru-RU"/>
        </w:rPr>
      </w:pPr>
      <w:r w:rsidRPr="001F750B">
        <w:rPr>
          <w:sz w:val="26"/>
          <w:szCs w:val="26"/>
          <w:lang w:bidi="ru-RU"/>
        </w:rPr>
        <w:t>выдача (направление) заявителю решения об отказе в назначении пенсии за выслугу лет или доплаты к пенсии, об отказе в возобновлении (выплате) пенсии за выслугу лет или доплаты.</w:t>
      </w:r>
    </w:p>
    <w:p w:rsidR="00021A13" w:rsidRPr="00021A13" w:rsidRDefault="00021A13" w:rsidP="00021A13">
      <w:pPr>
        <w:pStyle w:val="a8"/>
        <w:widowControl w:val="0"/>
        <w:tabs>
          <w:tab w:val="left" w:pos="426"/>
        </w:tabs>
        <w:autoSpaceDE w:val="0"/>
        <w:autoSpaceDN w:val="0"/>
        <w:spacing w:line="242" w:lineRule="auto"/>
        <w:ind w:left="0" w:right="163" w:firstLine="709"/>
        <w:contextualSpacing w:val="0"/>
        <w:jc w:val="both"/>
        <w:rPr>
          <w:color w:val="auto"/>
          <w:sz w:val="26"/>
          <w:szCs w:val="26"/>
        </w:rPr>
      </w:pPr>
      <w:r w:rsidRPr="00021A13">
        <w:rPr>
          <w:color w:val="auto"/>
          <w:sz w:val="26"/>
          <w:szCs w:val="26"/>
        </w:rPr>
        <w:t>2.5. Срок предоставления муниципальной услуги.</w:t>
      </w:r>
    </w:p>
    <w:p w:rsidR="00021A13" w:rsidRPr="00021A13" w:rsidRDefault="00021A13" w:rsidP="00021A13">
      <w:pPr>
        <w:autoSpaceDE w:val="0"/>
        <w:autoSpaceDN w:val="0"/>
        <w:adjustRightInd w:val="0"/>
        <w:ind w:firstLine="709"/>
        <w:jc w:val="both"/>
        <w:rPr>
          <w:color w:val="auto"/>
          <w:sz w:val="26"/>
          <w:szCs w:val="26"/>
        </w:rPr>
      </w:pPr>
      <w:r w:rsidRPr="00021A13">
        <w:rPr>
          <w:color w:val="auto"/>
          <w:sz w:val="26"/>
          <w:szCs w:val="26"/>
          <w:lang w:eastAsia="en-US"/>
        </w:rPr>
        <w:t xml:space="preserve">Общий срок предоставления муниципальной услуги </w:t>
      </w:r>
      <w:r>
        <w:rPr>
          <w:color w:val="auto"/>
          <w:sz w:val="26"/>
          <w:szCs w:val="26"/>
          <w:lang w:eastAsia="en-US"/>
        </w:rPr>
        <w:t>45</w:t>
      </w:r>
      <w:r w:rsidRPr="00021A13">
        <w:rPr>
          <w:color w:val="auto"/>
          <w:sz w:val="26"/>
          <w:szCs w:val="26"/>
          <w:lang w:eastAsia="en-US"/>
        </w:rPr>
        <w:t xml:space="preserve"> рабочих дней</w:t>
      </w:r>
      <w:r w:rsidRPr="00021A13">
        <w:rPr>
          <w:color w:val="auto"/>
          <w:sz w:val="26"/>
          <w:szCs w:val="26"/>
        </w:rPr>
        <w:t xml:space="preserve"> с даты регистрации заявления о предоставлении муниципальной услуги в Администрации </w:t>
      </w:r>
      <w:proofErr w:type="gramStart"/>
      <w:r w:rsidRPr="00021A13">
        <w:rPr>
          <w:color w:val="auto"/>
          <w:sz w:val="26"/>
          <w:szCs w:val="26"/>
        </w:rPr>
        <w:t>Гаврилов-Ямского</w:t>
      </w:r>
      <w:proofErr w:type="gramEnd"/>
      <w:r w:rsidRPr="00021A13">
        <w:rPr>
          <w:color w:val="auto"/>
          <w:sz w:val="26"/>
          <w:szCs w:val="26"/>
        </w:rPr>
        <w:t xml:space="preserve"> муниципального района.</w:t>
      </w:r>
    </w:p>
    <w:p w:rsidR="00021A13" w:rsidRPr="00021A13" w:rsidRDefault="001F750B" w:rsidP="00021A13">
      <w:pPr>
        <w:jc w:val="both"/>
        <w:rPr>
          <w:color w:val="auto"/>
          <w:sz w:val="26"/>
          <w:szCs w:val="26"/>
        </w:rPr>
      </w:pPr>
      <w:r w:rsidRPr="001F750B">
        <w:rPr>
          <w:sz w:val="26"/>
          <w:szCs w:val="26"/>
          <w:lang w:bidi="ru-RU"/>
        </w:rPr>
        <w:tab/>
      </w:r>
      <w:r w:rsidR="00021A13" w:rsidRPr="00021A13">
        <w:rPr>
          <w:color w:val="auto"/>
          <w:sz w:val="26"/>
          <w:szCs w:val="26"/>
        </w:rPr>
        <w:t>2.6. Правовые основания для предоставления муниципальной услуги.</w:t>
      </w:r>
    </w:p>
    <w:p w:rsidR="00021A13" w:rsidRPr="00021A13" w:rsidRDefault="00021A13" w:rsidP="00021A13">
      <w:pPr>
        <w:ind w:firstLine="708"/>
        <w:jc w:val="both"/>
        <w:rPr>
          <w:color w:val="auto"/>
          <w:sz w:val="26"/>
          <w:szCs w:val="26"/>
        </w:rPr>
      </w:pPr>
      <w:r w:rsidRPr="00021A13">
        <w:rPr>
          <w:color w:val="auto"/>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021A13">
        <w:rPr>
          <w:color w:val="auto"/>
          <w:sz w:val="26"/>
          <w:szCs w:val="26"/>
        </w:rPr>
        <w:t>Гаврилов-Ямского</w:t>
      </w:r>
      <w:proofErr w:type="gramEnd"/>
      <w:r w:rsidRPr="00021A13">
        <w:rPr>
          <w:color w:val="auto"/>
          <w:sz w:val="26"/>
          <w:szCs w:val="26"/>
        </w:rPr>
        <w:t xml:space="preserve"> муниципального района в сети Интернет </w:t>
      </w:r>
      <w:hyperlink r:id="rId9" w:history="1">
        <w:r w:rsidRPr="00021A13">
          <w:rPr>
            <w:rFonts w:eastAsia="Calibri"/>
            <w:color w:val="auto"/>
            <w:sz w:val="26"/>
            <w:szCs w:val="26"/>
            <w:u w:val="single"/>
            <w:lang w:eastAsia="en-US"/>
          </w:rPr>
          <w:t>http://gavyam.ru/regulatory/services/municipal_services</w:t>
        </w:r>
      </w:hyperlink>
      <w:r w:rsidRPr="00021A13">
        <w:rPr>
          <w:color w:val="auto"/>
          <w:sz w:val="26"/>
          <w:szCs w:val="26"/>
          <w:u w:val="single"/>
        </w:rPr>
        <w:t>.</w:t>
      </w:r>
    </w:p>
    <w:p w:rsidR="001F750B" w:rsidRPr="001F750B" w:rsidRDefault="001F750B" w:rsidP="00021A13">
      <w:pPr>
        <w:widowControl w:val="0"/>
        <w:tabs>
          <w:tab w:val="left" w:pos="567"/>
        </w:tabs>
        <w:spacing w:line="260" w:lineRule="exact"/>
        <w:jc w:val="both"/>
        <w:rPr>
          <w:sz w:val="26"/>
          <w:szCs w:val="26"/>
          <w:lang w:bidi="ru-RU"/>
        </w:rPr>
      </w:pPr>
      <w:r w:rsidRPr="001F750B">
        <w:rPr>
          <w:sz w:val="26"/>
          <w:szCs w:val="26"/>
          <w:lang w:bidi="ru-RU"/>
        </w:rPr>
        <w:tab/>
        <w:t>2.7. Исчерпывающий перечень документов, необходимых для предоставления муниципальной услуги.</w:t>
      </w:r>
    </w:p>
    <w:p w:rsidR="00654689" w:rsidRPr="00654689" w:rsidRDefault="00654689" w:rsidP="00654689">
      <w:pPr>
        <w:ind w:firstLine="708"/>
        <w:jc w:val="both"/>
        <w:rPr>
          <w:color w:val="auto"/>
          <w:sz w:val="26"/>
          <w:szCs w:val="26"/>
        </w:rPr>
      </w:pPr>
      <w:r w:rsidRPr="00654689">
        <w:rPr>
          <w:color w:val="auto"/>
          <w:sz w:val="26"/>
          <w:szCs w:val="26"/>
        </w:rPr>
        <w:t>2.7.1. Перечень документов, необходимых для предоставления муниципальной услуги, предоставля</w:t>
      </w:r>
      <w:r>
        <w:rPr>
          <w:color w:val="auto"/>
          <w:sz w:val="26"/>
          <w:szCs w:val="26"/>
        </w:rPr>
        <w:t>емых заявителем самостоятельно:</w:t>
      </w:r>
    </w:p>
    <w:p w:rsidR="001F750B" w:rsidRPr="001F750B" w:rsidRDefault="001F750B" w:rsidP="00E62295">
      <w:pPr>
        <w:widowControl w:val="0"/>
        <w:numPr>
          <w:ilvl w:val="0"/>
          <w:numId w:val="3"/>
        </w:numPr>
        <w:tabs>
          <w:tab w:val="left" w:pos="709"/>
        </w:tabs>
        <w:spacing w:line="326" w:lineRule="exact"/>
        <w:jc w:val="both"/>
        <w:rPr>
          <w:sz w:val="26"/>
          <w:szCs w:val="26"/>
          <w:lang w:bidi="ru-RU"/>
        </w:rPr>
      </w:pPr>
      <w:r w:rsidRPr="001F750B">
        <w:rPr>
          <w:sz w:val="26"/>
          <w:szCs w:val="26"/>
          <w:lang w:bidi="ru-RU"/>
        </w:rPr>
        <w:t>заявление установленной формы (приложения 1 или 2 к административному регламенту);</w:t>
      </w:r>
    </w:p>
    <w:p w:rsidR="001F750B" w:rsidRPr="001F750B" w:rsidRDefault="001F750B" w:rsidP="001F750B">
      <w:pPr>
        <w:widowControl w:val="0"/>
        <w:numPr>
          <w:ilvl w:val="0"/>
          <w:numId w:val="3"/>
        </w:numPr>
        <w:tabs>
          <w:tab w:val="left" w:pos="948"/>
        </w:tabs>
        <w:spacing w:line="260" w:lineRule="exact"/>
        <w:jc w:val="both"/>
        <w:rPr>
          <w:sz w:val="26"/>
          <w:szCs w:val="26"/>
          <w:lang w:bidi="ru-RU"/>
        </w:rPr>
      </w:pPr>
      <w:r w:rsidRPr="001F750B">
        <w:rPr>
          <w:sz w:val="26"/>
          <w:szCs w:val="26"/>
          <w:lang w:bidi="ru-RU"/>
        </w:rPr>
        <w:t>документ, удостоверяющий личность заявителя;</w:t>
      </w:r>
    </w:p>
    <w:p w:rsidR="001F750B" w:rsidRPr="001F750B" w:rsidRDefault="001F750B" w:rsidP="001F750B">
      <w:pPr>
        <w:widowControl w:val="0"/>
        <w:numPr>
          <w:ilvl w:val="0"/>
          <w:numId w:val="3"/>
        </w:numPr>
        <w:tabs>
          <w:tab w:val="left" w:pos="952"/>
        </w:tabs>
        <w:spacing w:line="260" w:lineRule="exact"/>
        <w:jc w:val="both"/>
        <w:rPr>
          <w:sz w:val="26"/>
          <w:szCs w:val="26"/>
          <w:lang w:bidi="ru-RU"/>
        </w:rPr>
      </w:pPr>
      <w:r w:rsidRPr="001F750B">
        <w:rPr>
          <w:sz w:val="26"/>
          <w:szCs w:val="26"/>
          <w:lang w:bidi="ru-RU"/>
        </w:rPr>
        <w:t>трудовая книжка</w:t>
      </w:r>
      <w:r w:rsidR="00921437">
        <w:rPr>
          <w:sz w:val="26"/>
          <w:szCs w:val="26"/>
          <w:lang w:bidi="ru-RU"/>
        </w:rPr>
        <w:t xml:space="preserve"> и (или) сведения о трудовой деятельности</w:t>
      </w:r>
      <w:r w:rsidR="002A476E">
        <w:rPr>
          <w:sz w:val="26"/>
          <w:szCs w:val="26"/>
          <w:lang w:bidi="ru-RU"/>
        </w:rPr>
        <w:t xml:space="preserve"> (трудовом стаже)</w:t>
      </w:r>
      <w:r w:rsidRPr="001F750B">
        <w:rPr>
          <w:sz w:val="26"/>
          <w:szCs w:val="26"/>
          <w:lang w:bidi="ru-RU"/>
        </w:rPr>
        <w:t>;</w:t>
      </w:r>
    </w:p>
    <w:p w:rsidR="001F750B" w:rsidRPr="001F750B" w:rsidRDefault="001F750B" w:rsidP="001F750B">
      <w:pPr>
        <w:widowControl w:val="0"/>
        <w:numPr>
          <w:ilvl w:val="0"/>
          <w:numId w:val="3"/>
        </w:numPr>
        <w:tabs>
          <w:tab w:val="left" w:pos="886"/>
        </w:tabs>
        <w:spacing w:line="312" w:lineRule="exact"/>
        <w:jc w:val="both"/>
        <w:rPr>
          <w:sz w:val="26"/>
          <w:szCs w:val="26"/>
          <w:lang w:bidi="ru-RU"/>
        </w:rPr>
      </w:pPr>
      <w:r w:rsidRPr="001F750B">
        <w:rPr>
          <w:sz w:val="26"/>
          <w:szCs w:val="26"/>
          <w:lang w:bidi="ru-RU"/>
        </w:rPr>
        <w:t>военный билет и иные документы, подтверждающие стаж муниципальной службы (при наличии);</w:t>
      </w:r>
    </w:p>
    <w:p w:rsidR="001F750B" w:rsidRPr="001F750B" w:rsidRDefault="001F750B" w:rsidP="001F750B">
      <w:pPr>
        <w:widowControl w:val="0"/>
        <w:numPr>
          <w:ilvl w:val="0"/>
          <w:numId w:val="3"/>
        </w:numPr>
        <w:tabs>
          <w:tab w:val="left" w:pos="886"/>
        </w:tabs>
        <w:spacing w:line="312" w:lineRule="exact"/>
        <w:jc w:val="both"/>
        <w:rPr>
          <w:sz w:val="26"/>
          <w:szCs w:val="26"/>
          <w:lang w:bidi="ru-RU"/>
        </w:rPr>
      </w:pPr>
      <w:r w:rsidRPr="001F750B">
        <w:rPr>
          <w:sz w:val="26"/>
          <w:szCs w:val="26"/>
          <w:lang w:bidi="ru-RU"/>
        </w:rPr>
        <w:t>копия решения об освобождении от занимаемой должности муниципальной службы;</w:t>
      </w:r>
    </w:p>
    <w:p w:rsidR="001F750B" w:rsidRPr="001F750B" w:rsidRDefault="001F750B" w:rsidP="001F750B">
      <w:pPr>
        <w:widowControl w:val="0"/>
        <w:numPr>
          <w:ilvl w:val="0"/>
          <w:numId w:val="3"/>
        </w:numPr>
        <w:tabs>
          <w:tab w:val="left" w:pos="886"/>
        </w:tabs>
        <w:spacing w:line="312" w:lineRule="exact"/>
        <w:jc w:val="both"/>
        <w:rPr>
          <w:sz w:val="26"/>
          <w:szCs w:val="26"/>
          <w:lang w:bidi="ru-RU"/>
        </w:rPr>
      </w:pPr>
      <w:r w:rsidRPr="001F750B">
        <w:rPr>
          <w:sz w:val="26"/>
          <w:szCs w:val="26"/>
          <w:lang w:bidi="ru-RU"/>
        </w:rPr>
        <w:t>справка о должностях, периоды службы (работы) в которых включаются в стаж муниципальной службы для назначения пенсии за выслугу лет (приложение 5 к административному регламенту);</w:t>
      </w:r>
    </w:p>
    <w:p w:rsidR="001F750B" w:rsidRDefault="001F750B" w:rsidP="001F750B">
      <w:pPr>
        <w:widowControl w:val="0"/>
        <w:numPr>
          <w:ilvl w:val="0"/>
          <w:numId w:val="3"/>
        </w:numPr>
        <w:tabs>
          <w:tab w:val="left" w:pos="886"/>
        </w:tabs>
        <w:spacing w:line="312" w:lineRule="exact"/>
        <w:jc w:val="both"/>
        <w:rPr>
          <w:sz w:val="26"/>
          <w:szCs w:val="26"/>
          <w:lang w:bidi="ru-RU"/>
        </w:rPr>
      </w:pPr>
      <w:r w:rsidRPr="001F750B">
        <w:rPr>
          <w:sz w:val="26"/>
          <w:szCs w:val="26"/>
          <w:lang w:bidi="ru-RU"/>
        </w:rPr>
        <w:t>справка о размере среднемесячного заработка муниципального  служащего (приложение 6 к административному регламенту);</w:t>
      </w:r>
    </w:p>
    <w:p w:rsidR="002A476E" w:rsidRPr="001F750B" w:rsidRDefault="002A476E" w:rsidP="001F750B">
      <w:pPr>
        <w:widowControl w:val="0"/>
        <w:numPr>
          <w:ilvl w:val="0"/>
          <w:numId w:val="3"/>
        </w:numPr>
        <w:tabs>
          <w:tab w:val="left" w:pos="886"/>
        </w:tabs>
        <w:spacing w:line="312" w:lineRule="exact"/>
        <w:jc w:val="both"/>
        <w:rPr>
          <w:sz w:val="26"/>
          <w:szCs w:val="26"/>
          <w:lang w:bidi="ru-RU"/>
        </w:rPr>
      </w:pPr>
      <w:r>
        <w:rPr>
          <w:color w:val="auto"/>
          <w:szCs w:val="28"/>
        </w:rPr>
        <w:t>с</w:t>
      </w:r>
      <w:r w:rsidRPr="002A476E">
        <w:rPr>
          <w:color w:val="auto"/>
          <w:szCs w:val="28"/>
        </w:rPr>
        <w:t>правка о назначенной страховой пенсии по старости (инвалидности)</w:t>
      </w:r>
      <w:r>
        <w:rPr>
          <w:color w:val="auto"/>
          <w:szCs w:val="28"/>
        </w:rPr>
        <w:t>;</w:t>
      </w:r>
    </w:p>
    <w:p w:rsidR="001F750B" w:rsidRPr="001F750B" w:rsidRDefault="001F750B" w:rsidP="001F750B">
      <w:pPr>
        <w:widowControl w:val="0"/>
        <w:numPr>
          <w:ilvl w:val="0"/>
          <w:numId w:val="3"/>
        </w:numPr>
        <w:tabs>
          <w:tab w:val="left" w:pos="891"/>
        </w:tabs>
        <w:spacing w:line="326" w:lineRule="exact"/>
        <w:jc w:val="both"/>
        <w:rPr>
          <w:sz w:val="26"/>
          <w:szCs w:val="26"/>
          <w:lang w:bidi="ru-RU"/>
        </w:rPr>
      </w:pPr>
      <w:r w:rsidRPr="001F750B">
        <w:rPr>
          <w:sz w:val="26"/>
          <w:szCs w:val="26"/>
          <w:lang w:bidi="ru-RU"/>
        </w:rPr>
        <w:t>реквизиты кредитной организации и номер банковского счета, открытого на имя заявителя, на бумажном носителе.</w:t>
      </w:r>
    </w:p>
    <w:p w:rsidR="001F750B" w:rsidRPr="001F750B" w:rsidRDefault="001F750B" w:rsidP="001F750B">
      <w:pPr>
        <w:widowControl w:val="0"/>
        <w:tabs>
          <w:tab w:val="left" w:pos="567"/>
        </w:tabs>
        <w:spacing w:line="307" w:lineRule="exact"/>
        <w:jc w:val="both"/>
        <w:rPr>
          <w:sz w:val="26"/>
          <w:szCs w:val="26"/>
          <w:lang w:bidi="ru-RU"/>
        </w:rPr>
      </w:pPr>
      <w:r w:rsidRPr="001F750B">
        <w:rPr>
          <w:sz w:val="26"/>
          <w:szCs w:val="26"/>
          <w:lang w:bidi="ru-RU"/>
        </w:rPr>
        <w:tab/>
        <w:t>2.7.2. Перечень документов, необходимых для приостановления выплаты пенсии за выслугу лет или доплаты к пенсии, представляемых заявителем самостоятельно:</w:t>
      </w:r>
    </w:p>
    <w:p w:rsidR="001F750B" w:rsidRPr="001F750B" w:rsidRDefault="001F750B" w:rsidP="001F750B">
      <w:pPr>
        <w:widowControl w:val="0"/>
        <w:numPr>
          <w:ilvl w:val="0"/>
          <w:numId w:val="4"/>
        </w:numPr>
        <w:tabs>
          <w:tab w:val="left" w:pos="1048"/>
        </w:tabs>
        <w:spacing w:line="326" w:lineRule="exact"/>
        <w:jc w:val="both"/>
        <w:rPr>
          <w:sz w:val="26"/>
          <w:szCs w:val="26"/>
          <w:lang w:bidi="ru-RU"/>
        </w:rPr>
      </w:pPr>
      <w:r w:rsidRPr="001F750B">
        <w:rPr>
          <w:sz w:val="26"/>
          <w:szCs w:val="26"/>
          <w:lang w:bidi="ru-RU"/>
        </w:rPr>
        <w:t>заявление установленной формы (приложения 3 или 4 к административному регламенту);</w:t>
      </w:r>
    </w:p>
    <w:p w:rsidR="001F750B" w:rsidRPr="001F750B" w:rsidRDefault="001F750B" w:rsidP="001F750B">
      <w:pPr>
        <w:widowControl w:val="0"/>
        <w:numPr>
          <w:ilvl w:val="0"/>
          <w:numId w:val="4"/>
        </w:numPr>
        <w:tabs>
          <w:tab w:val="left" w:pos="891"/>
        </w:tabs>
        <w:spacing w:line="307" w:lineRule="exact"/>
        <w:jc w:val="both"/>
        <w:rPr>
          <w:sz w:val="26"/>
          <w:szCs w:val="26"/>
          <w:lang w:bidi="ru-RU"/>
        </w:rPr>
      </w:pPr>
      <w:proofErr w:type="gramStart"/>
      <w:r w:rsidRPr="001F750B">
        <w:rPr>
          <w:sz w:val="26"/>
          <w:szCs w:val="26"/>
          <w:lang w:bidi="ru-RU"/>
        </w:rPr>
        <w:t>копия документа о назначении заявителя на должность государственной гражданской или муниципальной службы либо избрании (назначении) на государственную или муниципальную должность, о приеме на работу в межгосударственный (межправительственный) орган, созданный с участием Российской Федерации, на должность, по которой в соответствии с международными договорами Российской Федерации осуществляется назначение и выплата пенсии за выслугу лет;</w:t>
      </w:r>
      <w:proofErr w:type="gramEnd"/>
    </w:p>
    <w:p w:rsidR="001F750B" w:rsidRPr="001F750B" w:rsidRDefault="001F750B" w:rsidP="001F750B">
      <w:pPr>
        <w:widowControl w:val="0"/>
        <w:numPr>
          <w:ilvl w:val="0"/>
          <w:numId w:val="4"/>
        </w:numPr>
        <w:tabs>
          <w:tab w:val="left" w:pos="952"/>
        </w:tabs>
        <w:spacing w:line="260" w:lineRule="exact"/>
        <w:jc w:val="both"/>
        <w:rPr>
          <w:sz w:val="26"/>
          <w:szCs w:val="26"/>
          <w:lang w:bidi="ru-RU"/>
        </w:rPr>
      </w:pPr>
      <w:r w:rsidRPr="001F750B">
        <w:rPr>
          <w:sz w:val="26"/>
          <w:szCs w:val="26"/>
          <w:lang w:bidi="ru-RU"/>
        </w:rPr>
        <w:lastRenderedPageBreak/>
        <w:t>документ, удостоверяющий личность заявителя.</w:t>
      </w:r>
    </w:p>
    <w:p w:rsidR="001F750B" w:rsidRPr="001F750B" w:rsidRDefault="001F750B" w:rsidP="001F750B">
      <w:pPr>
        <w:widowControl w:val="0"/>
        <w:tabs>
          <w:tab w:val="left" w:pos="567"/>
        </w:tabs>
        <w:spacing w:line="307" w:lineRule="exact"/>
        <w:rPr>
          <w:sz w:val="26"/>
          <w:szCs w:val="26"/>
          <w:lang w:bidi="ru-RU"/>
        </w:rPr>
      </w:pPr>
      <w:r w:rsidRPr="001F750B">
        <w:rPr>
          <w:sz w:val="26"/>
          <w:szCs w:val="26"/>
          <w:lang w:bidi="ru-RU"/>
        </w:rPr>
        <w:tab/>
        <w:t>2.7.3. Перечень документов, необходимых для возобновления выплаты пенсии за выслугу лет или доплаты к пенсии, представляемых заявителем самостоятельно:</w:t>
      </w:r>
    </w:p>
    <w:p w:rsidR="001F750B" w:rsidRPr="001F750B" w:rsidRDefault="001F750B" w:rsidP="00E62295">
      <w:pPr>
        <w:widowControl w:val="0"/>
        <w:numPr>
          <w:ilvl w:val="0"/>
          <w:numId w:val="5"/>
        </w:numPr>
        <w:tabs>
          <w:tab w:val="left" w:pos="1135"/>
          <w:tab w:val="left" w:pos="2550"/>
          <w:tab w:val="left" w:pos="4628"/>
          <w:tab w:val="left" w:pos="5770"/>
          <w:tab w:val="left" w:pos="7580"/>
          <w:tab w:val="left" w:pos="8118"/>
          <w:tab w:val="left" w:pos="8857"/>
          <w:tab w:val="left" w:pos="9327"/>
        </w:tabs>
        <w:spacing w:line="312" w:lineRule="exact"/>
        <w:jc w:val="both"/>
        <w:rPr>
          <w:sz w:val="26"/>
          <w:szCs w:val="26"/>
          <w:lang w:bidi="ru-RU"/>
        </w:rPr>
      </w:pPr>
      <w:r w:rsidRPr="001F750B">
        <w:rPr>
          <w:sz w:val="26"/>
          <w:szCs w:val="26"/>
          <w:lang w:bidi="ru-RU"/>
        </w:rPr>
        <w:t xml:space="preserve">заявление установленной формы (приложения 3 или 4 к </w:t>
      </w:r>
      <w:r w:rsidR="00E62295">
        <w:rPr>
          <w:sz w:val="26"/>
          <w:szCs w:val="26"/>
          <w:lang w:bidi="ru-RU"/>
        </w:rPr>
        <w:t>а</w:t>
      </w:r>
      <w:r w:rsidRPr="001F750B">
        <w:rPr>
          <w:sz w:val="26"/>
          <w:szCs w:val="26"/>
          <w:lang w:bidi="ru-RU"/>
        </w:rPr>
        <w:t>дминистративному регламенту);</w:t>
      </w:r>
    </w:p>
    <w:p w:rsidR="001F750B" w:rsidRPr="001F750B" w:rsidRDefault="001F750B" w:rsidP="001F750B">
      <w:pPr>
        <w:widowControl w:val="0"/>
        <w:numPr>
          <w:ilvl w:val="0"/>
          <w:numId w:val="5"/>
        </w:numPr>
        <w:tabs>
          <w:tab w:val="left" w:pos="905"/>
        </w:tabs>
        <w:spacing w:line="260" w:lineRule="exact"/>
        <w:jc w:val="both"/>
        <w:rPr>
          <w:sz w:val="26"/>
          <w:szCs w:val="26"/>
          <w:lang w:bidi="ru-RU"/>
        </w:rPr>
      </w:pPr>
      <w:r w:rsidRPr="001F750B">
        <w:rPr>
          <w:sz w:val="26"/>
          <w:szCs w:val="26"/>
          <w:lang w:bidi="ru-RU"/>
        </w:rPr>
        <w:t>документ, удостоверяющий личность заявителя;</w:t>
      </w:r>
    </w:p>
    <w:p w:rsidR="001F750B" w:rsidRPr="001F750B" w:rsidRDefault="001F750B" w:rsidP="001F750B">
      <w:pPr>
        <w:widowControl w:val="0"/>
        <w:numPr>
          <w:ilvl w:val="0"/>
          <w:numId w:val="5"/>
        </w:numPr>
        <w:tabs>
          <w:tab w:val="left" w:pos="905"/>
        </w:tabs>
        <w:spacing w:line="260" w:lineRule="exact"/>
        <w:jc w:val="both"/>
        <w:rPr>
          <w:sz w:val="26"/>
          <w:szCs w:val="26"/>
          <w:lang w:bidi="ru-RU"/>
        </w:rPr>
      </w:pPr>
      <w:r w:rsidRPr="001F750B">
        <w:rPr>
          <w:sz w:val="26"/>
          <w:szCs w:val="26"/>
          <w:lang w:bidi="ru-RU"/>
        </w:rPr>
        <w:t>трудовая книжка</w:t>
      </w:r>
      <w:r w:rsidR="00E62295">
        <w:rPr>
          <w:sz w:val="26"/>
          <w:szCs w:val="26"/>
          <w:lang w:bidi="ru-RU"/>
        </w:rPr>
        <w:t xml:space="preserve"> и (или) сведения о трудовой деятельности</w:t>
      </w:r>
      <w:r w:rsidRPr="001F750B">
        <w:rPr>
          <w:sz w:val="26"/>
          <w:szCs w:val="26"/>
          <w:lang w:bidi="ru-RU"/>
        </w:rPr>
        <w:t>;</w:t>
      </w:r>
    </w:p>
    <w:p w:rsidR="001F750B" w:rsidRDefault="001F750B" w:rsidP="001F750B">
      <w:pPr>
        <w:widowControl w:val="0"/>
        <w:numPr>
          <w:ilvl w:val="0"/>
          <w:numId w:val="5"/>
        </w:numPr>
        <w:tabs>
          <w:tab w:val="left" w:pos="859"/>
        </w:tabs>
        <w:spacing w:line="312" w:lineRule="exact"/>
        <w:jc w:val="both"/>
        <w:rPr>
          <w:sz w:val="26"/>
          <w:szCs w:val="26"/>
          <w:lang w:bidi="ru-RU"/>
        </w:rPr>
      </w:pPr>
      <w:r w:rsidRPr="001F750B">
        <w:rPr>
          <w:sz w:val="26"/>
          <w:szCs w:val="26"/>
          <w:lang w:bidi="ru-RU"/>
        </w:rPr>
        <w:t>реквизиты кредитной организации и номер банковского счета, открытого на имя заявителя, на бумажном носителе.</w:t>
      </w:r>
    </w:p>
    <w:p w:rsidR="00C52E0E" w:rsidRPr="00C52E0E" w:rsidRDefault="00C52E0E" w:rsidP="00C52E0E">
      <w:pPr>
        <w:widowControl w:val="0"/>
        <w:tabs>
          <w:tab w:val="left" w:pos="709"/>
        </w:tabs>
        <w:spacing w:line="312" w:lineRule="exact"/>
        <w:jc w:val="both"/>
        <w:rPr>
          <w:sz w:val="26"/>
          <w:szCs w:val="26"/>
          <w:lang w:bidi="ru-RU"/>
        </w:rPr>
      </w:pPr>
      <w:r>
        <w:rPr>
          <w:sz w:val="26"/>
          <w:szCs w:val="26"/>
          <w:lang w:bidi="ru-RU"/>
        </w:rPr>
        <w:tab/>
      </w:r>
      <w:r w:rsidRPr="00C52E0E">
        <w:rPr>
          <w:sz w:val="26"/>
          <w:szCs w:val="26"/>
          <w:lang w:bidi="ru-RU"/>
        </w:rPr>
        <w:t>2.7.4. Перечень документов, необходимых для прекращения выплаты пенсии за выслугу лет или доплаты к пенсии, представляемых заявителем самостоятельно:</w:t>
      </w:r>
    </w:p>
    <w:p w:rsidR="00C52E0E" w:rsidRPr="00C52E0E" w:rsidRDefault="00C52E0E" w:rsidP="00C52E0E">
      <w:pPr>
        <w:widowControl w:val="0"/>
        <w:tabs>
          <w:tab w:val="left" w:pos="709"/>
        </w:tabs>
        <w:spacing w:line="312" w:lineRule="exact"/>
        <w:jc w:val="both"/>
        <w:rPr>
          <w:sz w:val="26"/>
          <w:szCs w:val="26"/>
          <w:lang w:bidi="ru-RU"/>
        </w:rPr>
      </w:pPr>
      <w:r>
        <w:rPr>
          <w:sz w:val="26"/>
          <w:szCs w:val="26"/>
          <w:lang w:bidi="ru-RU"/>
        </w:rPr>
        <w:tab/>
      </w:r>
      <w:r w:rsidRPr="00C52E0E">
        <w:rPr>
          <w:sz w:val="26"/>
          <w:szCs w:val="26"/>
          <w:lang w:bidi="ru-RU"/>
        </w:rPr>
        <w:t>1) заявление установленной формы (приложения 3 или 4 к административному регламенту);</w:t>
      </w:r>
    </w:p>
    <w:p w:rsidR="00C52E0E" w:rsidRPr="00C52E0E" w:rsidRDefault="00C52E0E" w:rsidP="00C52E0E">
      <w:pPr>
        <w:widowControl w:val="0"/>
        <w:tabs>
          <w:tab w:val="left" w:pos="709"/>
        </w:tabs>
        <w:spacing w:line="312" w:lineRule="exact"/>
        <w:jc w:val="both"/>
        <w:rPr>
          <w:sz w:val="26"/>
          <w:szCs w:val="26"/>
          <w:lang w:bidi="ru-RU"/>
        </w:rPr>
      </w:pPr>
      <w:r>
        <w:rPr>
          <w:sz w:val="26"/>
          <w:szCs w:val="26"/>
          <w:lang w:bidi="ru-RU"/>
        </w:rPr>
        <w:tab/>
      </w:r>
      <w:r w:rsidRPr="00C52E0E">
        <w:rPr>
          <w:sz w:val="26"/>
          <w:szCs w:val="26"/>
          <w:lang w:bidi="ru-RU"/>
        </w:rPr>
        <w:t>2) документ, удостоверяющий личность заявителя.</w:t>
      </w:r>
    </w:p>
    <w:p w:rsidR="00654689" w:rsidRPr="00654689" w:rsidRDefault="00654689" w:rsidP="00654689">
      <w:pPr>
        <w:widowControl w:val="0"/>
        <w:tabs>
          <w:tab w:val="left" w:pos="859"/>
        </w:tabs>
        <w:spacing w:line="312" w:lineRule="exact"/>
        <w:jc w:val="both"/>
        <w:rPr>
          <w:sz w:val="26"/>
          <w:szCs w:val="26"/>
          <w:lang w:bidi="ru-RU"/>
        </w:rPr>
      </w:pPr>
      <w:r>
        <w:rPr>
          <w:sz w:val="26"/>
          <w:szCs w:val="26"/>
          <w:lang w:bidi="ru-RU"/>
        </w:rPr>
        <w:tab/>
        <w:t>Установленные выше перечни документов являю</w:t>
      </w:r>
      <w:r w:rsidRPr="00654689">
        <w:rPr>
          <w:sz w:val="26"/>
          <w:szCs w:val="26"/>
          <w:lang w:bidi="ru-RU"/>
        </w:rPr>
        <w:t>тся исчерпывающим</w:t>
      </w:r>
      <w:r>
        <w:rPr>
          <w:sz w:val="26"/>
          <w:szCs w:val="26"/>
          <w:lang w:bidi="ru-RU"/>
        </w:rPr>
        <w:t>и</w:t>
      </w:r>
      <w:r w:rsidRPr="00654689">
        <w:rPr>
          <w:sz w:val="26"/>
          <w:szCs w:val="26"/>
          <w:lang w:bidi="ru-RU"/>
        </w:rPr>
        <w:t>. Заявитель вправе представить все документы, необходимые для предоставления муниципальной услуги, самостоятельно.</w:t>
      </w:r>
    </w:p>
    <w:p w:rsidR="00C52E0E" w:rsidRDefault="00C52E0E" w:rsidP="00654689">
      <w:pPr>
        <w:widowControl w:val="0"/>
        <w:tabs>
          <w:tab w:val="left" w:pos="859"/>
        </w:tabs>
        <w:spacing w:line="312" w:lineRule="exact"/>
        <w:jc w:val="both"/>
        <w:rPr>
          <w:sz w:val="26"/>
          <w:szCs w:val="26"/>
          <w:lang w:bidi="ru-RU"/>
        </w:rPr>
      </w:pPr>
      <w:r>
        <w:rPr>
          <w:sz w:val="26"/>
          <w:szCs w:val="26"/>
          <w:lang w:bidi="ru-RU"/>
        </w:rPr>
        <w:tab/>
      </w:r>
      <w:r w:rsidR="00654689" w:rsidRPr="00654689">
        <w:rPr>
          <w:sz w:val="26"/>
          <w:szCs w:val="26"/>
          <w:lang w:bidi="ru-RU"/>
        </w:rPr>
        <w:t>2.7.</w:t>
      </w:r>
      <w:r>
        <w:rPr>
          <w:sz w:val="26"/>
          <w:szCs w:val="26"/>
          <w:lang w:bidi="ru-RU"/>
        </w:rPr>
        <w:t>5</w:t>
      </w:r>
      <w:r w:rsidR="00654689" w:rsidRPr="00654689">
        <w:rPr>
          <w:sz w:val="26"/>
          <w:szCs w:val="26"/>
          <w:lang w:bidi="ru-RU"/>
        </w:rPr>
        <w:t>. Заявления и прилагаемые документ</w:t>
      </w:r>
      <w:r>
        <w:rPr>
          <w:sz w:val="26"/>
          <w:szCs w:val="26"/>
          <w:lang w:bidi="ru-RU"/>
        </w:rPr>
        <w:t xml:space="preserve">ы, указанные в подпунктах 2.7.1., </w:t>
      </w:r>
      <w:r w:rsidR="00654689" w:rsidRPr="00654689">
        <w:rPr>
          <w:sz w:val="26"/>
          <w:szCs w:val="26"/>
          <w:lang w:bidi="ru-RU"/>
        </w:rPr>
        <w:t xml:space="preserve"> 2.7.2</w:t>
      </w:r>
      <w:r>
        <w:rPr>
          <w:sz w:val="26"/>
          <w:szCs w:val="26"/>
          <w:lang w:bidi="ru-RU"/>
        </w:rPr>
        <w:t>., 2.7.3. и 2.7.4.</w:t>
      </w:r>
      <w:r w:rsidR="00654689" w:rsidRPr="00654689">
        <w:rPr>
          <w:sz w:val="26"/>
          <w:szCs w:val="26"/>
          <w:lang w:bidi="ru-RU"/>
        </w:rPr>
        <w:t xml:space="preserve"> пункта 2.7 раздела 2 административного регламента, направляются (подаются) в Администрацию </w:t>
      </w:r>
      <w:proofErr w:type="gramStart"/>
      <w:r w:rsidR="00654689" w:rsidRPr="00654689">
        <w:rPr>
          <w:sz w:val="26"/>
          <w:szCs w:val="26"/>
          <w:lang w:bidi="ru-RU"/>
        </w:rPr>
        <w:t>Гаврилов-Ямского</w:t>
      </w:r>
      <w:proofErr w:type="gramEnd"/>
      <w:r w:rsidR="00654689" w:rsidRPr="00654689">
        <w:rPr>
          <w:sz w:val="26"/>
          <w:szCs w:val="26"/>
          <w:lang w:bidi="ru-RU"/>
        </w:rPr>
        <w:t xml:space="preserve"> муниципального района на бумажном нос</w:t>
      </w:r>
      <w:r>
        <w:rPr>
          <w:sz w:val="26"/>
          <w:szCs w:val="26"/>
          <w:lang w:bidi="ru-RU"/>
        </w:rPr>
        <w:t>ителе или в электронной форме.</w:t>
      </w:r>
    </w:p>
    <w:p w:rsidR="00654689" w:rsidRPr="00654689" w:rsidRDefault="00C52E0E" w:rsidP="00654689">
      <w:pPr>
        <w:widowControl w:val="0"/>
        <w:tabs>
          <w:tab w:val="left" w:pos="859"/>
        </w:tabs>
        <w:spacing w:line="312" w:lineRule="exact"/>
        <w:jc w:val="both"/>
        <w:rPr>
          <w:sz w:val="26"/>
          <w:szCs w:val="26"/>
          <w:lang w:bidi="ru-RU"/>
        </w:rPr>
      </w:pPr>
      <w:r>
        <w:rPr>
          <w:sz w:val="26"/>
          <w:szCs w:val="26"/>
          <w:lang w:bidi="ru-RU"/>
        </w:rPr>
        <w:tab/>
      </w:r>
      <w:r w:rsidR="00654689" w:rsidRPr="00654689">
        <w:rPr>
          <w:sz w:val="26"/>
          <w:szCs w:val="26"/>
          <w:lang w:bidi="ru-RU"/>
        </w:rPr>
        <w:t xml:space="preserve">Документы, прилагаемые заявителем к заявлению, представляемые в электронной форме, направляются в следующих форматах: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1) </w:t>
      </w:r>
      <w:proofErr w:type="spellStart"/>
      <w:r w:rsidR="00654689" w:rsidRPr="00654689">
        <w:rPr>
          <w:sz w:val="26"/>
          <w:szCs w:val="26"/>
          <w:lang w:bidi="ru-RU"/>
        </w:rPr>
        <w:t>xml</w:t>
      </w:r>
      <w:proofErr w:type="spellEnd"/>
      <w:r w:rsidR="00654689" w:rsidRPr="00654689">
        <w:rPr>
          <w:sz w:val="26"/>
          <w:szCs w:val="26"/>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654689" w:rsidRPr="00654689">
        <w:rPr>
          <w:sz w:val="26"/>
          <w:szCs w:val="26"/>
          <w:lang w:bidi="ru-RU"/>
        </w:rPr>
        <w:t>xml</w:t>
      </w:r>
      <w:proofErr w:type="spellEnd"/>
      <w:r w:rsidR="00654689" w:rsidRPr="00654689">
        <w:rPr>
          <w:sz w:val="26"/>
          <w:szCs w:val="26"/>
          <w:lang w:bidi="ru-RU"/>
        </w:rPr>
        <w:t xml:space="preserve">;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2) </w:t>
      </w:r>
      <w:proofErr w:type="spellStart"/>
      <w:r w:rsidR="00654689" w:rsidRPr="00654689">
        <w:rPr>
          <w:sz w:val="26"/>
          <w:szCs w:val="26"/>
          <w:lang w:bidi="ru-RU"/>
        </w:rPr>
        <w:t>doc</w:t>
      </w:r>
      <w:proofErr w:type="spellEnd"/>
      <w:r w:rsidR="00654689" w:rsidRPr="00654689">
        <w:rPr>
          <w:sz w:val="26"/>
          <w:szCs w:val="26"/>
          <w:lang w:bidi="ru-RU"/>
        </w:rPr>
        <w:t xml:space="preserve">, </w:t>
      </w:r>
      <w:proofErr w:type="spellStart"/>
      <w:r w:rsidR="00654689" w:rsidRPr="00654689">
        <w:rPr>
          <w:sz w:val="26"/>
          <w:szCs w:val="26"/>
          <w:lang w:bidi="ru-RU"/>
        </w:rPr>
        <w:t>docx</w:t>
      </w:r>
      <w:proofErr w:type="spellEnd"/>
      <w:r w:rsidR="00654689" w:rsidRPr="00654689">
        <w:rPr>
          <w:sz w:val="26"/>
          <w:szCs w:val="26"/>
          <w:lang w:bidi="ru-RU"/>
        </w:rPr>
        <w:t xml:space="preserve">, </w:t>
      </w:r>
      <w:proofErr w:type="spellStart"/>
      <w:r w:rsidR="00654689" w:rsidRPr="00654689">
        <w:rPr>
          <w:sz w:val="26"/>
          <w:szCs w:val="26"/>
          <w:lang w:bidi="ru-RU"/>
        </w:rPr>
        <w:t>odt</w:t>
      </w:r>
      <w:proofErr w:type="spellEnd"/>
      <w:r w:rsidR="00654689" w:rsidRPr="00654689">
        <w:rPr>
          <w:sz w:val="26"/>
          <w:szCs w:val="26"/>
          <w:lang w:bidi="ru-RU"/>
        </w:rPr>
        <w:t xml:space="preserve"> – для документов с текстовым содержанием, не включающим формулы;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3) </w:t>
      </w:r>
      <w:proofErr w:type="spellStart"/>
      <w:r w:rsidR="00654689" w:rsidRPr="00654689">
        <w:rPr>
          <w:sz w:val="26"/>
          <w:szCs w:val="26"/>
          <w:lang w:bidi="ru-RU"/>
        </w:rPr>
        <w:t>pdf</w:t>
      </w:r>
      <w:proofErr w:type="spellEnd"/>
      <w:r w:rsidR="00654689" w:rsidRPr="00654689">
        <w:rPr>
          <w:sz w:val="26"/>
          <w:szCs w:val="26"/>
          <w:lang w:bidi="ru-RU"/>
        </w:rPr>
        <w:t xml:space="preserve">, </w:t>
      </w:r>
      <w:proofErr w:type="spellStart"/>
      <w:r w:rsidR="00654689" w:rsidRPr="00654689">
        <w:rPr>
          <w:sz w:val="26"/>
          <w:szCs w:val="26"/>
          <w:lang w:bidi="ru-RU"/>
        </w:rPr>
        <w:t>jpg</w:t>
      </w:r>
      <w:proofErr w:type="spellEnd"/>
      <w:r w:rsidR="00654689" w:rsidRPr="00654689">
        <w:rPr>
          <w:sz w:val="26"/>
          <w:szCs w:val="26"/>
          <w:lang w:bidi="ru-RU"/>
        </w:rPr>
        <w:t xml:space="preserve">, </w:t>
      </w:r>
      <w:proofErr w:type="spellStart"/>
      <w:r w:rsidR="00654689" w:rsidRPr="00654689">
        <w:rPr>
          <w:sz w:val="26"/>
          <w:szCs w:val="26"/>
          <w:lang w:bidi="ru-RU"/>
        </w:rPr>
        <w:t>jpeg</w:t>
      </w:r>
      <w:proofErr w:type="spellEnd"/>
      <w:r w:rsidR="00654689" w:rsidRPr="00654689">
        <w:rPr>
          <w:sz w:val="26"/>
          <w:szCs w:val="26"/>
          <w:lang w:bidi="ru-RU"/>
        </w:rPr>
        <w:t xml:space="preserve">, </w:t>
      </w:r>
      <w:proofErr w:type="spellStart"/>
      <w:r w:rsidR="00654689" w:rsidRPr="00654689">
        <w:rPr>
          <w:sz w:val="26"/>
          <w:szCs w:val="26"/>
          <w:lang w:bidi="ru-RU"/>
        </w:rPr>
        <w:t>png</w:t>
      </w:r>
      <w:proofErr w:type="spellEnd"/>
      <w:r w:rsidR="00654689" w:rsidRPr="00654689">
        <w:rPr>
          <w:sz w:val="26"/>
          <w:szCs w:val="26"/>
          <w:lang w:bidi="ru-RU"/>
        </w:rPr>
        <w:t xml:space="preserve">, </w:t>
      </w:r>
      <w:proofErr w:type="spellStart"/>
      <w:r w:rsidR="00654689" w:rsidRPr="00654689">
        <w:rPr>
          <w:sz w:val="26"/>
          <w:szCs w:val="26"/>
          <w:lang w:bidi="ru-RU"/>
        </w:rPr>
        <w:t>bmp</w:t>
      </w:r>
      <w:proofErr w:type="spellEnd"/>
      <w:r w:rsidR="00654689" w:rsidRPr="00654689">
        <w:rPr>
          <w:sz w:val="26"/>
          <w:szCs w:val="26"/>
          <w:lang w:bidi="ru-RU"/>
        </w:rPr>
        <w:t xml:space="preserve">, </w:t>
      </w:r>
      <w:proofErr w:type="spellStart"/>
      <w:r w:rsidR="00654689" w:rsidRPr="00654689">
        <w:rPr>
          <w:sz w:val="26"/>
          <w:szCs w:val="26"/>
          <w:lang w:bidi="ru-RU"/>
        </w:rPr>
        <w:t>tiff</w:t>
      </w:r>
      <w:proofErr w:type="spellEnd"/>
      <w:r w:rsidR="00654689" w:rsidRPr="00654689">
        <w:rPr>
          <w:sz w:val="26"/>
          <w:szCs w:val="26"/>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4) </w:t>
      </w:r>
      <w:proofErr w:type="spellStart"/>
      <w:r w:rsidR="00654689" w:rsidRPr="00654689">
        <w:rPr>
          <w:sz w:val="26"/>
          <w:szCs w:val="26"/>
          <w:lang w:bidi="ru-RU"/>
        </w:rPr>
        <w:t>zip</w:t>
      </w:r>
      <w:proofErr w:type="spellEnd"/>
      <w:r w:rsidR="00654689" w:rsidRPr="00654689">
        <w:rPr>
          <w:sz w:val="26"/>
          <w:szCs w:val="26"/>
          <w:lang w:bidi="ru-RU"/>
        </w:rPr>
        <w:t xml:space="preserve">, </w:t>
      </w:r>
      <w:proofErr w:type="spellStart"/>
      <w:r w:rsidR="00654689" w:rsidRPr="00654689">
        <w:rPr>
          <w:sz w:val="26"/>
          <w:szCs w:val="26"/>
          <w:lang w:bidi="ru-RU"/>
        </w:rPr>
        <w:t>rar</w:t>
      </w:r>
      <w:proofErr w:type="spellEnd"/>
      <w:r w:rsidR="00654689" w:rsidRPr="00654689">
        <w:rPr>
          <w:sz w:val="26"/>
          <w:szCs w:val="26"/>
          <w:lang w:bidi="ru-RU"/>
        </w:rPr>
        <w:t xml:space="preserve"> – для сжатых документов в один файл;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5) </w:t>
      </w:r>
      <w:proofErr w:type="spellStart"/>
      <w:r w:rsidR="00654689" w:rsidRPr="00654689">
        <w:rPr>
          <w:sz w:val="26"/>
          <w:szCs w:val="26"/>
          <w:lang w:bidi="ru-RU"/>
        </w:rPr>
        <w:t>sig</w:t>
      </w:r>
      <w:proofErr w:type="spellEnd"/>
      <w:r w:rsidR="00654689" w:rsidRPr="00654689">
        <w:rPr>
          <w:sz w:val="26"/>
          <w:szCs w:val="26"/>
          <w:lang w:bidi="ru-RU"/>
        </w:rPr>
        <w:t xml:space="preserve"> – для открепленной УКЭП. </w:t>
      </w:r>
    </w:p>
    <w:p w:rsidR="00654689" w:rsidRPr="00654689" w:rsidRDefault="00C52E0E" w:rsidP="00654689">
      <w:pPr>
        <w:widowControl w:val="0"/>
        <w:tabs>
          <w:tab w:val="left" w:pos="859"/>
        </w:tabs>
        <w:spacing w:line="312" w:lineRule="exact"/>
        <w:jc w:val="both"/>
        <w:rPr>
          <w:sz w:val="26"/>
          <w:szCs w:val="26"/>
          <w:lang w:bidi="ru-RU"/>
        </w:rPr>
      </w:pPr>
      <w:r>
        <w:rPr>
          <w:sz w:val="26"/>
          <w:szCs w:val="26"/>
          <w:lang w:bidi="ru-RU"/>
        </w:rPr>
        <w:tab/>
      </w:r>
      <w:proofErr w:type="gramStart"/>
      <w:r w:rsidR="00654689" w:rsidRPr="00654689">
        <w:rPr>
          <w:sz w:val="26"/>
          <w:szCs w:val="26"/>
          <w:lang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654689" w:rsidRPr="00654689">
        <w:rPr>
          <w:sz w:val="26"/>
          <w:szCs w:val="26"/>
          <w:lang w:bidi="ru-RU"/>
        </w:rPr>
        <w:t>dpi</w:t>
      </w:r>
      <w:proofErr w:type="spellEnd"/>
      <w:r w:rsidR="00654689" w:rsidRPr="00654689">
        <w:rPr>
          <w:sz w:val="26"/>
          <w:szCs w:val="26"/>
          <w:lang w:bidi="ru-RU"/>
        </w:rPr>
        <w:t xml:space="preserve"> (масштаб 1:1) и всех аутентичных признаков подлинности (графической</w:t>
      </w:r>
      <w:proofErr w:type="gramEnd"/>
      <w:r w:rsidR="00654689" w:rsidRPr="00654689">
        <w:rPr>
          <w:sz w:val="26"/>
          <w:szCs w:val="26"/>
          <w:lang w:bidi="ru-RU"/>
        </w:rPr>
        <w:t xml:space="preserve"> подписи лица, печати, углового штампа бланка), с использованием следующих режимов: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1) «черно-белый» (при отсутствии в документе графических изображений и (или) цветного текста);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2) «оттенки серого» (при наличии в документе графических изображений, отличных от цветного графического изображения);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3) «цветной» или «режим полной цветопередачи» (при наличии в документе цветных графических изображений либо цветного текста). </w:t>
      </w:r>
    </w:p>
    <w:p w:rsidR="00654689" w:rsidRP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54689" w:rsidRDefault="00C52E0E" w:rsidP="00C52E0E">
      <w:pPr>
        <w:widowControl w:val="0"/>
        <w:tabs>
          <w:tab w:val="left" w:pos="709"/>
        </w:tabs>
        <w:spacing w:line="312" w:lineRule="exact"/>
        <w:jc w:val="both"/>
        <w:rPr>
          <w:sz w:val="26"/>
          <w:szCs w:val="26"/>
          <w:lang w:bidi="ru-RU"/>
        </w:rPr>
      </w:pPr>
      <w:r>
        <w:rPr>
          <w:sz w:val="26"/>
          <w:szCs w:val="26"/>
          <w:lang w:bidi="ru-RU"/>
        </w:rPr>
        <w:tab/>
      </w:r>
      <w:r w:rsidR="00654689" w:rsidRPr="00654689">
        <w:rPr>
          <w:sz w:val="26"/>
          <w:szCs w:val="26"/>
          <w:lang w:bidi="ru-RU"/>
        </w:rPr>
        <w:t xml:space="preserve">Документы, прилагаемые заявителем к заявлению, представляемые в </w:t>
      </w:r>
      <w:r w:rsidR="00654689" w:rsidRPr="00654689">
        <w:rPr>
          <w:sz w:val="26"/>
          <w:szCs w:val="26"/>
          <w:lang w:bidi="ru-RU"/>
        </w:rPr>
        <w:lastRenderedPageBreak/>
        <w:t>электронной форме, должны обеспечивать возможность идентифицировать документ и количество листов в документе.</w:t>
      </w:r>
    </w:p>
    <w:p w:rsidR="00930A5C" w:rsidRPr="00930A5C" w:rsidRDefault="001F750B" w:rsidP="00930A5C">
      <w:pPr>
        <w:widowControl w:val="0"/>
        <w:tabs>
          <w:tab w:val="left" w:pos="0"/>
          <w:tab w:val="left" w:pos="567"/>
        </w:tabs>
        <w:spacing w:line="312" w:lineRule="exact"/>
        <w:jc w:val="both"/>
        <w:rPr>
          <w:color w:val="auto"/>
          <w:sz w:val="26"/>
          <w:szCs w:val="26"/>
        </w:rPr>
      </w:pPr>
      <w:r w:rsidRPr="001F750B">
        <w:rPr>
          <w:sz w:val="26"/>
          <w:szCs w:val="26"/>
          <w:lang w:bidi="ru-RU"/>
        </w:rPr>
        <w:tab/>
      </w:r>
      <w:r w:rsidR="00930A5C" w:rsidRPr="00930A5C">
        <w:rPr>
          <w:color w:val="auto"/>
          <w:sz w:val="26"/>
          <w:szCs w:val="26"/>
        </w:rPr>
        <w:t>2.7.</w:t>
      </w:r>
      <w:r w:rsidR="00930A5C">
        <w:rPr>
          <w:color w:val="auto"/>
          <w:sz w:val="26"/>
          <w:szCs w:val="26"/>
        </w:rPr>
        <w:t>5</w:t>
      </w:r>
      <w:r w:rsidR="00930A5C" w:rsidRPr="00930A5C">
        <w:rPr>
          <w:color w:val="auto"/>
          <w:sz w:val="26"/>
          <w:szCs w:val="26"/>
        </w:rPr>
        <w:t>. Отдел не вправе требовать от заявителя:</w:t>
      </w:r>
    </w:p>
    <w:p w:rsidR="00930A5C" w:rsidRPr="00930A5C" w:rsidRDefault="00930A5C" w:rsidP="00930A5C">
      <w:pPr>
        <w:ind w:firstLine="708"/>
        <w:jc w:val="both"/>
        <w:rPr>
          <w:color w:val="auto"/>
          <w:sz w:val="26"/>
          <w:szCs w:val="26"/>
        </w:rPr>
      </w:pPr>
      <w:r w:rsidRPr="00930A5C">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A5C" w:rsidRPr="00930A5C" w:rsidRDefault="00930A5C" w:rsidP="00930A5C">
      <w:pPr>
        <w:ind w:firstLine="708"/>
        <w:jc w:val="both"/>
        <w:rPr>
          <w:color w:val="auto"/>
          <w:sz w:val="26"/>
          <w:szCs w:val="26"/>
        </w:rPr>
      </w:pPr>
      <w:proofErr w:type="gramStart"/>
      <w:r w:rsidRPr="00930A5C">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структурного подразделения Администрации Гаврилов-Ямского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930A5C">
        <w:rPr>
          <w:color w:val="auto"/>
          <w:sz w:val="26"/>
          <w:szCs w:val="26"/>
        </w:rPr>
        <w:t xml:space="preserve"> </w:t>
      </w:r>
      <w:proofErr w:type="gramStart"/>
      <w:r w:rsidRPr="00930A5C">
        <w:rPr>
          <w:color w:val="auto"/>
          <w:sz w:val="26"/>
          <w:szCs w:val="26"/>
        </w:rPr>
        <w:t>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930A5C">
        <w:rPr>
          <w:color w:val="auto"/>
          <w:sz w:val="26"/>
          <w:szCs w:val="26"/>
        </w:rPr>
        <w:t xml:space="preserve"> Заявитель вправе представить указанные документы и информацию по собственной инициативе;</w:t>
      </w:r>
    </w:p>
    <w:p w:rsidR="00930A5C" w:rsidRPr="00930A5C" w:rsidRDefault="00930A5C" w:rsidP="00930A5C">
      <w:pPr>
        <w:ind w:firstLine="708"/>
        <w:jc w:val="both"/>
        <w:rPr>
          <w:color w:val="auto"/>
          <w:sz w:val="26"/>
          <w:szCs w:val="26"/>
        </w:rPr>
      </w:pPr>
      <w:r w:rsidRPr="00930A5C">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0A5C" w:rsidRPr="00930A5C" w:rsidRDefault="00930A5C" w:rsidP="00930A5C">
      <w:pPr>
        <w:ind w:firstLine="708"/>
        <w:jc w:val="both"/>
        <w:rPr>
          <w:color w:val="auto"/>
          <w:sz w:val="26"/>
          <w:szCs w:val="26"/>
        </w:rPr>
      </w:pPr>
      <w:r w:rsidRPr="00930A5C">
        <w:rPr>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0A5C" w:rsidRPr="00930A5C" w:rsidRDefault="00930A5C" w:rsidP="00930A5C">
      <w:pPr>
        <w:ind w:firstLine="708"/>
        <w:jc w:val="both"/>
        <w:rPr>
          <w:color w:val="auto"/>
          <w:sz w:val="26"/>
          <w:szCs w:val="26"/>
        </w:rPr>
      </w:pPr>
      <w:r w:rsidRPr="00930A5C">
        <w:rPr>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0A5C" w:rsidRPr="00930A5C" w:rsidRDefault="00930A5C" w:rsidP="00930A5C">
      <w:pPr>
        <w:ind w:firstLine="708"/>
        <w:jc w:val="both"/>
        <w:rPr>
          <w:color w:val="auto"/>
          <w:sz w:val="26"/>
          <w:szCs w:val="26"/>
        </w:rPr>
      </w:pPr>
      <w:r w:rsidRPr="00930A5C">
        <w:rPr>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0A5C" w:rsidRPr="00930A5C" w:rsidRDefault="00930A5C" w:rsidP="00930A5C">
      <w:pPr>
        <w:ind w:firstLine="708"/>
        <w:jc w:val="both"/>
        <w:rPr>
          <w:color w:val="auto"/>
          <w:sz w:val="26"/>
          <w:szCs w:val="26"/>
        </w:rPr>
      </w:pPr>
      <w:proofErr w:type="gramStart"/>
      <w:r w:rsidRPr="00930A5C">
        <w:rPr>
          <w:color w:val="auto"/>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30A5C">
        <w:rPr>
          <w:color w:val="auto"/>
          <w:sz w:val="26"/>
          <w:szCs w:val="26"/>
        </w:rPr>
        <w:t>, а также приносятся извинения за доставленные неудобства;</w:t>
      </w:r>
    </w:p>
    <w:p w:rsidR="00930A5C" w:rsidRPr="00930A5C" w:rsidRDefault="00930A5C" w:rsidP="00930A5C">
      <w:pPr>
        <w:ind w:firstLine="708"/>
        <w:jc w:val="both"/>
        <w:rPr>
          <w:color w:val="auto"/>
          <w:sz w:val="26"/>
          <w:szCs w:val="26"/>
        </w:rPr>
      </w:pPr>
      <w:proofErr w:type="gramStart"/>
      <w:r w:rsidRPr="00930A5C">
        <w:rPr>
          <w:color w:val="auto"/>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w:t>
      </w:r>
      <w:r w:rsidRPr="00930A5C">
        <w:rPr>
          <w:color w:val="auto"/>
          <w:sz w:val="26"/>
          <w:szCs w:val="26"/>
        </w:rPr>
        <w:lastRenderedPageBreak/>
        <w:t>необходимым условием предоставления муниципальной услуги, и иных случаев, установленных федеральными законами.</w:t>
      </w:r>
      <w:proofErr w:type="gramEnd"/>
    </w:p>
    <w:p w:rsidR="00FC7AD0" w:rsidRPr="00FC7AD0" w:rsidRDefault="00FC7AD0" w:rsidP="00FC7AD0">
      <w:pPr>
        <w:autoSpaceDE w:val="0"/>
        <w:autoSpaceDN w:val="0"/>
        <w:adjustRightInd w:val="0"/>
        <w:ind w:firstLine="708"/>
        <w:jc w:val="both"/>
        <w:rPr>
          <w:rFonts w:eastAsia="Calibri"/>
          <w:color w:val="auto"/>
          <w:sz w:val="26"/>
          <w:szCs w:val="26"/>
          <w:lang w:eastAsia="en-US"/>
        </w:rPr>
      </w:pPr>
      <w:r w:rsidRPr="00FC7AD0">
        <w:rPr>
          <w:rFonts w:eastAsia="Calibri"/>
          <w:bCs/>
          <w:color w:val="auto"/>
          <w:sz w:val="26"/>
          <w:szCs w:val="26"/>
          <w:lang w:eastAsia="en-US"/>
        </w:rPr>
        <w:t xml:space="preserve">2.8. Исчерпывающий перечень оснований для отказа в приеме документов, необходимых для предоставления муниципальной услуги. </w:t>
      </w:r>
    </w:p>
    <w:p w:rsidR="00FC7AD0" w:rsidRPr="00FC7AD0" w:rsidRDefault="00FC7AD0" w:rsidP="00FC7AD0">
      <w:pPr>
        <w:autoSpaceDE w:val="0"/>
        <w:autoSpaceDN w:val="0"/>
        <w:adjustRightInd w:val="0"/>
        <w:ind w:firstLine="708"/>
        <w:jc w:val="both"/>
        <w:rPr>
          <w:rFonts w:eastAsia="Calibri"/>
          <w:color w:val="auto"/>
          <w:sz w:val="26"/>
          <w:szCs w:val="26"/>
          <w:lang w:eastAsia="en-US"/>
        </w:rPr>
      </w:pPr>
      <w:r w:rsidRPr="00FC7AD0">
        <w:rPr>
          <w:rFonts w:eastAsia="Calibri"/>
          <w:color w:val="auto"/>
          <w:sz w:val="26"/>
          <w:szCs w:val="26"/>
          <w:lang w:eastAsia="en-US"/>
        </w:rPr>
        <w:t xml:space="preserve">Основаниями для отказа в приеме к рассмотрению документов, необходимых для предоставления муниципальной услуги, являются: </w:t>
      </w:r>
    </w:p>
    <w:p w:rsidR="00FC7AD0" w:rsidRPr="00FC7AD0" w:rsidRDefault="00FC7AD0" w:rsidP="00FC7AD0">
      <w:pPr>
        <w:widowControl w:val="0"/>
        <w:autoSpaceDE w:val="0"/>
        <w:autoSpaceDN w:val="0"/>
        <w:adjustRightInd w:val="0"/>
        <w:ind w:firstLine="709"/>
        <w:jc w:val="both"/>
        <w:rPr>
          <w:color w:val="auto"/>
          <w:sz w:val="26"/>
          <w:szCs w:val="26"/>
        </w:rPr>
      </w:pPr>
      <w:r w:rsidRPr="00FC7AD0">
        <w:rPr>
          <w:color w:val="auto"/>
          <w:sz w:val="26"/>
          <w:szCs w:val="26"/>
        </w:rPr>
        <w:t>- ненадлежащее оформление заявления (отсутствие сведений, предусмотренных в установленной форме заявления, или невозможность их прочтения);</w:t>
      </w:r>
    </w:p>
    <w:p w:rsidR="00FC7AD0" w:rsidRPr="00FC7AD0" w:rsidRDefault="00FC7AD0" w:rsidP="00FC7AD0">
      <w:pPr>
        <w:widowControl w:val="0"/>
        <w:autoSpaceDE w:val="0"/>
        <w:autoSpaceDN w:val="0"/>
        <w:adjustRightInd w:val="0"/>
        <w:ind w:firstLine="709"/>
        <w:jc w:val="both"/>
        <w:rPr>
          <w:color w:val="auto"/>
          <w:sz w:val="26"/>
          <w:szCs w:val="26"/>
        </w:rPr>
      </w:pPr>
      <w:r w:rsidRPr="00FC7AD0">
        <w:rPr>
          <w:color w:val="auto"/>
          <w:sz w:val="26"/>
          <w:szCs w:val="26"/>
        </w:rPr>
        <w:t>- несоответствие прилагаемых документов перечню документов и требованиям к документам, указанным в пункте 2.7</w:t>
      </w:r>
      <w:r>
        <w:rPr>
          <w:color w:val="auto"/>
          <w:sz w:val="26"/>
          <w:szCs w:val="26"/>
        </w:rPr>
        <w:t>.</w:t>
      </w:r>
      <w:r w:rsidRPr="00FC7AD0">
        <w:rPr>
          <w:color w:val="auto"/>
          <w:sz w:val="26"/>
          <w:szCs w:val="26"/>
        </w:rPr>
        <w:t xml:space="preserve"> раздела 2 административного регламента;</w:t>
      </w:r>
    </w:p>
    <w:p w:rsidR="00FC7AD0" w:rsidRPr="00FC7AD0" w:rsidRDefault="00FC7AD0" w:rsidP="00FC7AD0">
      <w:pPr>
        <w:widowControl w:val="0"/>
        <w:tabs>
          <w:tab w:val="left" w:pos="1276"/>
        </w:tabs>
        <w:autoSpaceDE w:val="0"/>
        <w:autoSpaceDN w:val="0"/>
        <w:spacing w:line="321" w:lineRule="exact"/>
        <w:jc w:val="both"/>
        <w:rPr>
          <w:color w:val="auto"/>
          <w:sz w:val="26"/>
          <w:szCs w:val="26"/>
        </w:rPr>
      </w:pPr>
      <w:r w:rsidRPr="00FC7AD0">
        <w:rPr>
          <w:rFonts w:eastAsia="Calibri"/>
          <w:color w:val="auto"/>
          <w:sz w:val="26"/>
          <w:szCs w:val="26"/>
          <w:lang w:eastAsia="en-US"/>
        </w:rPr>
        <w:t xml:space="preserve">          - п</w:t>
      </w:r>
      <w:r w:rsidRPr="00FC7AD0">
        <w:rPr>
          <w:color w:val="auto"/>
          <w:sz w:val="26"/>
          <w:szCs w:val="26"/>
        </w:rPr>
        <w:t>редставление</w:t>
      </w:r>
      <w:r w:rsidRPr="00FC7AD0">
        <w:rPr>
          <w:color w:val="auto"/>
          <w:spacing w:val="-5"/>
          <w:sz w:val="26"/>
          <w:szCs w:val="26"/>
        </w:rPr>
        <w:t xml:space="preserve"> </w:t>
      </w:r>
      <w:r w:rsidRPr="00FC7AD0">
        <w:rPr>
          <w:color w:val="auto"/>
          <w:sz w:val="26"/>
          <w:szCs w:val="26"/>
        </w:rPr>
        <w:t>неполного</w:t>
      </w:r>
      <w:r w:rsidRPr="00FC7AD0">
        <w:rPr>
          <w:color w:val="auto"/>
          <w:spacing w:val="-4"/>
          <w:sz w:val="26"/>
          <w:szCs w:val="26"/>
        </w:rPr>
        <w:t xml:space="preserve"> </w:t>
      </w:r>
      <w:r w:rsidRPr="00FC7AD0">
        <w:rPr>
          <w:color w:val="auto"/>
          <w:sz w:val="26"/>
          <w:szCs w:val="26"/>
        </w:rPr>
        <w:t>комплекта</w:t>
      </w:r>
      <w:r w:rsidRPr="00FC7AD0">
        <w:rPr>
          <w:color w:val="auto"/>
          <w:spacing w:val="-5"/>
          <w:sz w:val="26"/>
          <w:szCs w:val="26"/>
        </w:rPr>
        <w:t xml:space="preserve"> </w:t>
      </w:r>
      <w:r w:rsidRPr="00FC7AD0">
        <w:rPr>
          <w:color w:val="auto"/>
          <w:sz w:val="26"/>
          <w:szCs w:val="26"/>
        </w:rPr>
        <w:t>документов;</w:t>
      </w:r>
    </w:p>
    <w:p w:rsidR="00FC7AD0" w:rsidRPr="00FC7AD0" w:rsidRDefault="00FC7AD0" w:rsidP="00FC7AD0">
      <w:pPr>
        <w:widowControl w:val="0"/>
        <w:tabs>
          <w:tab w:val="left" w:pos="709"/>
        </w:tabs>
        <w:autoSpaceDE w:val="0"/>
        <w:autoSpaceDN w:val="0"/>
        <w:spacing w:line="242" w:lineRule="auto"/>
        <w:ind w:right="168"/>
        <w:jc w:val="both"/>
        <w:rPr>
          <w:color w:val="auto"/>
          <w:sz w:val="26"/>
          <w:szCs w:val="26"/>
        </w:rPr>
      </w:pPr>
      <w:r w:rsidRPr="00FC7AD0">
        <w:rPr>
          <w:color w:val="auto"/>
          <w:sz w:val="26"/>
          <w:szCs w:val="26"/>
        </w:rPr>
        <w:tab/>
        <w:t>- представленные</w:t>
      </w:r>
      <w:r w:rsidRPr="00FC7AD0">
        <w:rPr>
          <w:color w:val="auto"/>
          <w:spacing w:val="70"/>
          <w:sz w:val="26"/>
          <w:szCs w:val="26"/>
        </w:rPr>
        <w:t xml:space="preserve"> </w:t>
      </w:r>
      <w:r w:rsidRPr="00FC7AD0">
        <w:rPr>
          <w:color w:val="auto"/>
          <w:sz w:val="26"/>
          <w:szCs w:val="26"/>
        </w:rPr>
        <w:t>документы</w:t>
      </w:r>
      <w:r w:rsidRPr="00FC7AD0">
        <w:rPr>
          <w:color w:val="auto"/>
          <w:spacing w:val="70"/>
          <w:sz w:val="26"/>
          <w:szCs w:val="26"/>
        </w:rPr>
        <w:t xml:space="preserve"> </w:t>
      </w:r>
      <w:r w:rsidRPr="00FC7AD0">
        <w:rPr>
          <w:color w:val="auto"/>
          <w:sz w:val="26"/>
          <w:szCs w:val="26"/>
        </w:rPr>
        <w:t>утратили</w:t>
      </w:r>
      <w:r w:rsidRPr="00FC7AD0">
        <w:rPr>
          <w:color w:val="auto"/>
          <w:spacing w:val="70"/>
          <w:sz w:val="26"/>
          <w:szCs w:val="26"/>
        </w:rPr>
        <w:t xml:space="preserve"> </w:t>
      </w:r>
      <w:r w:rsidRPr="00FC7AD0">
        <w:rPr>
          <w:color w:val="auto"/>
          <w:sz w:val="26"/>
          <w:szCs w:val="26"/>
        </w:rPr>
        <w:t>силу</w:t>
      </w:r>
      <w:r w:rsidRPr="00FC7AD0">
        <w:rPr>
          <w:color w:val="auto"/>
          <w:spacing w:val="70"/>
          <w:sz w:val="26"/>
          <w:szCs w:val="26"/>
        </w:rPr>
        <w:t xml:space="preserve"> </w:t>
      </w:r>
      <w:r w:rsidRPr="00FC7AD0">
        <w:rPr>
          <w:color w:val="auto"/>
          <w:sz w:val="26"/>
          <w:szCs w:val="26"/>
        </w:rPr>
        <w:t>на</w:t>
      </w:r>
      <w:r w:rsidRPr="00FC7AD0">
        <w:rPr>
          <w:color w:val="auto"/>
          <w:spacing w:val="70"/>
          <w:sz w:val="26"/>
          <w:szCs w:val="26"/>
        </w:rPr>
        <w:t xml:space="preserve"> </w:t>
      </w:r>
      <w:r w:rsidRPr="00FC7AD0">
        <w:rPr>
          <w:color w:val="auto"/>
          <w:sz w:val="26"/>
          <w:szCs w:val="26"/>
        </w:rPr>
        <w:t>момент</w:t>
      </w:r>
      <w:r w:rsidRPr="00FC7AD0">
        <w:rPr>
          <w:color w:val="auto"/>
          <w:spacing w:val="70"/>
          <w:sz w:val="26"/>
          <w:szCs w:val="26"/>
        </w:rPr>
        <w:t xml:space="preserve"> </w:t>
      </w:r>
      <w:r w:rsidRPr="00FC7AD0">
        <w:rPr>
          <w:color w:val="auto"/>
          <w:sz w:val="26"/>
          <w:szCs w:val="26"/>
        </w:rPr>
        <w:t>обращения</w:t>
      </w:r>
      <w:r w:rsidRPr="00FC7AD0">
        <w:rPr>
          <w:color w:val="auto"/>
          <w:spacing w:val="1"/>
          <w:sz w:val="26"/>
          <w:szCs w:val="26"/>
        </w:rPr>
        <w:t xml:space="preserve"> </w:t>
      </w:r>
      <w:r w:rsidRPr="00FC7AD0">
        <w:rPr>
          <w:color w:val="auto"/>
          <w:sz w:val="26"/>
          <w:szCs w:val="26"/>
        </w:rPr>
        <w:t>за</w:t>
      </w:r>
      <w:r w:rsidRPr="00FC7AD0">
        <w:rPr>
          <w:color w:val="auto"/>
          <w:spacing w:val="-2"/>
          <w:sz w:val="26"/>
          <w:szCs w:val="26"/>
        </w:rPr>
        <w:t xml:space="preserve"> </w:t>
      </w:r>
      <w:r w:rsidRPr="00FC7AD0">
        <w:rPr>
          <w:color w:val="auto"/>
          <w:sz w:val="26"/>
          <w:szCs w:val="26"/>
        </w:rPr>
        <w:t>услугой;</w:t>
      </w:r>
    </w:p>
    <w:p w:rsidR="00FC7AD0" w:rsidRPr="00FC7AD0" w:rsidRDefault="00FC7AD0" w:rsidP="00FC7AD0">
      <w:pPr>
        <w:widowControl w:val="0"/>
        <w:tabs>
          <w:tab w:val="left" w:pos="709"/>
        </w:tabs>
        <w:autoSpaceDE w:val="0"/>
        <w:autoSpaceDN w:val="0"/>
        <w:ind w:right="161"/>
        <w:jc w:val="both"/>
        <w:rPr>
          <w:color w:val="auto"/>
          <w:sz w:val="26"/>
          <w:szCs w:val="26"/>
        </w:rPr>
      </w:pPr>
      <w:r w:rsidRPr="00FC7AD0">
        <w:rPr>
          <w:color w:val="auto"/>
          <w:spacing w:val="-1"/>
          <w:sz w:val="26"/>
          <w:szCs w:val="26"/>
        </w:rPr>
        <w:tab/>
        <w:t>- представленные</w:t>
      </w:r>
      <w:r w:rsidRPr="00FC7AD0">
        <w:rPr>
          <w:color w:val="auto"/>
          <w:spacing w:val="-18"/>
          <w:sz w:val="26"/>
          <w:szCs w:val="26"/>
        </w:rPr>
        <w:t xml:space="preserve"> </w:t>
      </w:r>
      <w:r w:rsidRPr="00FC7AD0">
        <w:rPr>
          <w:color w:val="auto"/>
          <w:spacing w:val="-1"/>
          <w:sz w:val="26"/>
          <w:szCs w:val="26"/>
        </w:rPr>
        <w:t>документы</w:t>
      </w:r>
      <w:r w:rsidRPr="00FC7AD0">
        <w:rPr>
          <w:color w:val="auto"/>
          <w:spacing w:val="-14"/>
          <w:sz w:val="26"/>
          <w:szCs w:val="26"/>
        </w:rPr>
        <w:t xml:space="preserve"> </w:t>
      </w:r>
      <w:r w:rsidRPr="00FC7AD0">
        <w:rPr>
          <w:color w:val="auto"/>
          <w:sz w:val="26"/>
          <w:szCs w:val="26"/>
        </w:rPr>
        <w:t>содержат</w:t>
      </w:r>
      <w:r w:rsidRPr="00FC7AD0">
        <w:rPr>
          <w:color w:val="auto"/>
          <w:spacing w:val="-16"/>
          <w:sz w:val="26"/>
          <w:szCs w:val="26"/>
        </w:rPr>
        <w:t xml:space="preserve"> </w:t>
      </w:r>
      <w:r w:rsidRPr="00FC7AD0">
        <w:rPr>
          <w:color w:val="auto"/>
          <w:sz w:val="26"/>
          <w:szCs w:val="26"/>
        </w:rPr>
        <w:t>подчистки</w:t>
      </w:r>
      <w:r w:rsidRPr="00FC7AD0">
        <w:rPr>
          <w:color w:val="auto"/>
          <w:spacing w:val="-14"/>
          <w:sz w:val="26"/>
          <w:szCs w:val="26"/>
        </w:rPr>
        <w:t xml:space="preserve"> </w:t>
      </w:r>
      <w:r w:rsidRPr="00FC7AD0">
        <w:rPr>
          <w:color w:val="auto"/>
          <w:sz w:val="26"/>
          <w:szCs w:val="26"/>
        </w:rPr>
        <w:t>и</w:t>
      </w:r>
      <w:r w:rsidRPr="00FC7AD0">
        <w:rPr>
          <w:color w:val="auto"/>
          <w:spacing w:val="-10"/>
          <w:sz w:val="26"/>
          <w:szCs w:val="26"/>
        </w:rPr>
        <w:t xml:space="preserve"> </w:t>
      </w:r>
      <w:r w:rsidRPr="00FC7AD0">
        <w:rPr>
          <w:color w:val="auto"/>
          <w:sz w:val="26"/>
          <w:szCs w:val="26"/>
        </w:rPr>
        <w:t>исправления</w:t>
      </w:r>
      <w:r w:rsidRPr="00FC7AD0">
        <w:rPr>
          <w:color w:val="auto"/>
          <w:spacing w:val="-14"/>
          <w:sz w:val="26"/>
          <w:szCs w:val="26"/>
        </w:rPr>
        <w:t xml:space="preserve"> </w:t>
      </w:r>
      <w:r w:rsidRPr="00FC7AD0">
        <w:rPr>
          <w:color w:val="auto"/>
          <w:sz w:val="26"/>
          <w:szCs w:val="26"/>
        </w:rPr>
        <w:t>текста,</w:t>
      </w:r>
      <w:r w:rsidRPr="00FC7AD0">
        <w:rPr>
          <w:color w:val="auto"/>
          <w:spacing w:val="-67"/>
          <w:sz w:val="26"/>
          <w:szCs w:val="26"/>
        </w:rPr>
        <w:t xml:space="preserve"> </w:t>
      </w:r>
      <w:r w:rsidRPr="00FC7AD0">
        <w:rPr>
          <w:color w:val="auto"/>
          <w:spacing w:val="-1"/>
          <w:sz w:val="26"/>
          <w:szCs w:val="26"/>
        </w:rPr>
        <w:t>не</w:t>
      </w:r>
      <w:r w:rsidRPr="00FC7AD0">
        <w:rPr>
          <w:color w:val="auto"/>
          <w:spacing w:val="-18"/>
          <w:sz w:val="26"/>
          <w:szCs w:val="26"/>
        </w:rPr>
        <w:t xml:space="preserve"> </w:t>
      </w:r>
      <w:r w:rsidRPr="00FC7AD0">
        <w:rPr>
          <w:color w:val="auto"/>
          <w:spacing w:val="-1"/>
          <w:sz w:val="26"/>
          <w:szCs w:val="26"/>
        </w:rPr>
        <w:t>заверенные</w:t>
      </w:r>
      <w:r w:rsidRPr="00FC7AD0">
        <w:rPr>
          <w:color w:val="auto"/>
          <w:spacing w:val="-17"/>
          <w:sz w:val="26"/>
          <w:szCs w:val="26"/>
        </w:rPr>
        <w:t xml:space="preserve"> </w:t>
      </w:r>
      <w:r w:rsidRPr="00FC7AD0">
        <w:rPr>
          <w:color w:val="auto"/>
          <w:spacing w:val="-1"/>
          <w:sz w:val="26"/>
          <w:szCs w:val="26"/>
        </w:rPr>
        <w:t>в</w:t>
      </w:r>
      <w:r w:rsidRPr="00FC7AD0">
        <w:rPr>
          <w:color w:val="auto"/>
          <w:spacing w:val="-20"/>
          <w:sz w:val="26"/>
          <w:szCs w:val="26"/>
        </w:rPr>
        <w:t xml:space="preserve"> </w:t>
      </w:r>
      <w:r w:rsidRPr="00FC7AD0">
        <w:rPr>
          <w:color w:val="auto"/>
          <w:spacing w:val="-1"/>
          <w:sz w:val="26"/>
          <w:szCs w:val="26"/>
        </w:rPr>
        <w:t>порядке,</w:t>
      </w:r>
      <w:r w:rsidRPr="00FC7AD0">
        <w:rPr>
          <w:color w:val="auto"/>
          <w:spacing w:val="-18"/>
          <w:sz w:val="26"/>
          <w:szCs w:val="26"/>
        </w:rPr>
        <w:t xml:space="preserve"> </w:t>
      </w:r>
      <w:r w:rsidRPr="00FC7AD0">
        <w:rPr>
          <w:color w:val="auto"/>
          <w:spacing w:val="-1"/>
          <w:sz w:val="26"/>
          <w:szCs w:val="26"/>
        </w:rPr>
        <w:t>установленном</w:t>
      </w:r>
      <w:r w:rsidRPr="00FC7AD0">
        <w:rPr>
          <w:color w:val="auto"/>
          <w:spacing w:val="-17"/>
          <w:sz w:val="26"/>
          <w:szCs w:val="26"/>
        </w:rPr>
        <w:t xml:space="preserve"> </w:t>
      </w:r>
      <w:r w:rsidRPr="00FC7AD0">
        <w:rPr>
          <w:color w:val="auto"/>
          <w:sz w:val="26"/>
          <w:szCs w:val="26"/>
        </w:rPr>
        <w:t>законодательством</w:t>
      </w:r>
      <w:r w:rsidRPr="00FC7AD0">
        <w:rPr>
          <w:color w:val="auto"/>
          <w:spacing w:val="-17"/>
          <w:sz w:val="26"/>
          <w:szCs w:val="26"/>
        </w:rPr>
        <w:t xml:space="preserve"> </w:t>
      </w:r>
      <w:bookmarkStart w:id="1" w:name="_GoBack"/>
      <w:r w:rsidRPr="00FC7AD0">
        <w:rPr>
          <w:color w:val="auto"/>
          <w:sz w:val="26"/>
          <w:szCs w:val="26"/>
        </w:rPr>
        <w:t>Российской</w:t>
      </w:r>
      <w:bookmarkEnd w:id="1"/>
      <w:r w:rsidRPr="00FC7AD0">
        <w:rPr>
          <w:color w:val="auto"/>
          <w:spacing w:val="-16"/>
          <w:sz w:val="26"/>
          <w:szCs w:val="26"/>
        </w:rPr>
        <w:t xml:space="preserve"> </w:t>
      </w:r>
      <w:r w:rsidRPr="00FC7AD0">
        <w:rPr>
          <w:color w:val="auto"/>
          <w:sz w:val="26"/>
          <w:szCs w:val="26"/>
        </w:rPr>
        <w:t>Федерации;</w:t>
      </w:r>
    </w:p>
    <w:p w:rsidR="00FC7AD0" w:rsidRPr="00FC7AD0" w:rsidRDefault="00FC7AD0" w:rsidP="00FC7AD0">
      <w:pPr>
        <w:widowControl w:val="0"/>
        <w:tabs>
          <w:tab w:val="left" w:pos="709"/>
        </w:tabs>
        <w:autoSpaceDE w:val="0"/>
        <w:autoSpaceDN w:val="0"/>
        <w:ind w:right="167"/>
        <w:jc w:val="both"/>
        <w:rPr>
          <w:color w:val="auto"/>
          <w:sz w:val="26"/>
          <w:szCs w:val="26"/>
        </w:rPr>
      </w:pPr>
      <w:r w:rsidRPr="00FC7AD0">
        <w:rPr>
          <w:color w:val="auto"/>
          <w:sz w:val="26"/>
          <w:szCs w:val="26"/>
        </w:rPr>
        <w:tab/>
        <w:t>- представленные</w:t>
      </w:r>
      <w:r w:rsidRPr="00FC7AD0">
        <w:rPr>
          <w:color w:val="auto"/>
          <w:spacing w:val="1"/>
          <w:sz w:val="26"/>
          <w:szCs w:val="26"/>
        </w:rPr>
        <w:t xml:space="preserve"> </w:t>
      </w:r>
      <w:r w:rsidRPr="00FC7AD0">
        <w:rPr>
          <w:color w:val="auto"/>
          <w:sz w:val="26"/>
          <w:szCs w:val="26"/>
        </w:rPr>
        <w:t>в</w:t>
      </w:r>
      <w:r w:rsidRPr="00FC7AD0">
        <w:rPr>
          <w:color w:val="auto"/>
          <w:spacing w:val="1"/>
          <w:sz w:val="26"/>
          <w:szCs w:val="26"/>
        </w:rPr>
        <w:t xml:space="preserve"> </w:t>
      </w:r>
      <w:r w:rsidRPr="00FC7AD0">
        <w:rPr>
          <w:color w:val="auto"/>
          <w:sz w:val="26"/>
          <w:szCs w:val="26"/>
        </w:rPr>
        <w:t>электронной</w:t>
      </w:r>
      <w:r w:rsidRPr="00FC7AD0">
        <w:rPr>
          <w:color w:val="auto"/>
          <w:spacing w:val="1"/>
          <w:sz w:val="26"/>
          <w:szCs w:val="26"/>
        </w:rPr>
        <w:t xml:space="preserve"> </w:t>
      </w:r>
      <w:r w:rsidRPr="00FC7AD0">
        <w:rPr>
          <w:color w:val="auto"/>
          <w:sz w:val="26"/>
          <w:szCs w:val="26"/>
        </w:rPr>
        <w:t>форме</w:t>
      </w:r>
      <w:r w:rsidRPr="00FC7AD0">
        <w:rPr>
          <w:color w:val="auto"/>
          <w:spacing w:val="1"/>
          <w:sz w:val="26"/>
          <w:szCs w:val="26"/>
        </w:rPr>
        <w:t xml:space="preserve"> </w:t>
      </w:r>
      <w:r w:rsidRPr="00FC7AD0">
        <w:rPr>
          <w:color w:val="auto"/>
          <w:sz w:val="26"/>
          <w:szCs w:val="26"/>
        </w:rPr>
        <w:t>документы</w:t>
      </w:r>
      <w:r w:rsidRPr="00FC7AD0">
        <w:rPr>
          <w:color w:val="auto"/>
          <w:spacing w:val="1"/>
          <w:sz w:val="26"/>
          <w:szCs w:val="26"/>
        </w:rPr>
        <w:t xml:space="preserve"> </w:t>
      </w:r>
      <w:r w:rsidRPr="00FC7AD0">
        <w:rPr>
          <w:color w:val="auto"/>
          <w:sz w:val="26"/>
          <w:szCs w:val="26"/>
        </w:rPr>
        <w:t>содержат</w:t>
      </w:r>
      <w:r w:rsidRPr="00FC7AD0">
        <w:rPr>
          <w:color w:val="auto"/>
          <w:spacing w:val="1"/>
          <w:sz w:val="26"/>
          <w:szCs w:val="26"/>
        </w:rPr>
        <w:t xml:space="preserve"> </w:t>
      </w:r>
      <w:r w:rsidRPr="00FC7AD0">
        <w:rPr>
          <w:color w:val="auto"/>
          <w:sz w:val="26"/>
          <w:szCs w:val="26"/>
        </w:rPr>
        <w:t>повреждения,</w:t>
      </w:r>
      <w:r w:rsidRPr="00FC7AD0">
        <w:rPr>
          <w:color w:val="auto"/>
          <w:spacing w:val="1"/>
          <w:sz w:val="26"/>
          <w:szCs w:val="26"/>
        </w:rPr>
        <w:t xml:space="preserve"> </w:t>
      </w:r>
      <w:r w:rsidRPr="00FC7AD0">
        <w:rPr>
          <w:color w:val="auto"/>
          <w:sz w:val="26"/>
          <w:szCs w:val="26"/>
        </w:rPr>
        <w:t>наличие</w:t>
      </w:r>
      <w:r w:rsidRPr="00FC7AD0">
        <w:rPr>
          <w:color w:val="auto"/>
          <w:spacing w:val="1"/>
          <w:sz w:val="26"/>
          <w:szCs w:val="26"/>
        </w:rPr>
        <w:t xml:space="preserve"> </w:t>
      </w:r>
      <w:r w:rsidRPr="00FC7AD0">
        <w:rPr>
          <w:color w:val="auto"/>
          <w:sz w:val="26"/>
          <w:szCs w:val="26"/>
        </w:rPr>
        <w:t>которых</w:t>
      </w:r>
      <w:r w:rsidRPr="00FC7AD0">
        <w:rPr>
          <w:color w:val="auto"/>
          <w:spacing w:val="1"/>
          <w:sz w:val="26"/>
          <w:szCs w:val="26"/>
        </w:rPr>
        <w:t xml:space="preserve"> </w:t>
      </w:r>
      <w:r w:rsidRPr="00FC7AD0">
        <w:rPr>
          <w:color w:val="auto"/>
          <w:sz w:val="26"/>
          <w:szCs w:val="26"/>
        </w:rPr>
        <w:t>не</w:t>
      </w:r>
      <w:r w:rsidRPr="00FC7AD0">
        <w:rPr>
          <w:color w:val="auto"/>
          <w:spacing w:val="1"/>
          <w:sz w:val="26"/>
          <w:szCs w:val="26"/>
        </w:rPr>
        <w:t xml:space="preserve"> </w:t>
      </w:r>
      <w:r w:rsidRPr="00FC7AD0">
        <w:rPr>
          <w:color w:val="auto"/>
          <w:sz w:val="26"/>
          <w:szCs w:val="26"/>
        </w:rPr>
        <w:t>позволяет</w:t>
      </w:r>
      <w:r w:rsidRPr="00FC7AD0">
        <w:rPr>
          <w:color w:val="auto"/>
          <w:spacing w:val="1"/>
          <w:sz w:val="26"/>
          <w:szCs w:val="26"/>
        </w:rPr>
        <w:t xml:space="preserve"> </w:t>
      </w:r>
      <w:r w:rsidRPr="00FC7AD0">
        <w:rPr>
          <w:color w:val="auto"/>
          <w:sz w:val="26"/>
          <w:szCs w:val="26"/>
        </w:rPr>
        <w:t>в</w:t>
      </w:r>
      <w:r w:rsidRPr="00FC7AD0">
        <w:rPr>
          <w:color w:val="auto"/>
          <w:spacing w:val="1"/>
          <w:sz w:val="26"/>
          <w:szCs w:val="26"/>
        </w:rPr>
        <w:t xml:space="preserve"> </w:t>
      </w:r>
      <w:r w:rsidRPr="00FC7AD0">
        <w:rPr>
          <w:color w:val="auto"/>
          <w:sz w:val="26"/>
          <w:szCs w:val="26"/>
        </w:rPr>
        <w:t>полном</w:t>
      </w:r>
      <w:r w:rsidRPr="00FC7AD0">
        <w:rPr>
          <w:color w:val="auto"/>
          <w:spacing w:val="1"/>
          <w:sz w:val="26"/>
          <w:szCs w:val="26"/>
        </w:rPr>
        <w:t xml:space="preserve"> </w:t>
      </w:r>
      <w:r w:rsidRPr="00FC7AD0">
        <w:rPr>
          <w:color w:val="auto"/>
          <w:sz w:val="26"/>
          <w:szCs w:val="26"/>
        </w:rPr>
        <w:t>объеме</w:t>
      </w:r>
      <w:r w:rsidRPr="00FC7AD0">
        <w:rPr>
          <w:color w:val="auto"/>
          <w:spacing w:val="1"/>
          <w:sz w:val="26"/>
          <w:szCs w:val="26"/>
        </w:rPr>
        <w:t xml:space="preserve"> </w:t>
      </w:r>
      <w:r w:rsidRPr="00FC7AD0">
        <w:rPr>
          <w:color w:val="auto"/>
          <w:sz w:val="26"/>
          <w:szCs w:val="26"/>
        </w:rPr>
        <w:t>использовать</w:t>
      </w:r>
      <w:r w:rsidRPr="00FC7AD0">
        <w:rPr>
          <w:color w:val="auto"/>
          <w:spacing w:val="1"/>
          <w:sz w:val="26"/>
          <w:szCs w:val="26"/>
        </w:rPr>
        <w:t xml:space="preserve"> </w:t>
      </w:r>
      <w:r w:rsidRPr="00FC7AD0">
        <w:rPr>
          <w:color w:val="auto"/>
          <w:sz w:val="26"/>
          <w:szCs w:val="26"/>
        </w:rPr>
        <w:t>информацию</w:t>
      </w:r>
      <w:r w:rsidRPr="00FC7AD0">
        <w:rPr>
          <w:color w:val="auto"/>
          <w:spacing w:val="-6"/>
          <w:sz w:val="26"/>
          <w:szCs w:val="26"/>
        </w:rPr>
        <w:t xml:space="preserve"> </w:t>
      </w:r>
      <w:r w:rsidRPr="00FC7AD0">
        <w:rPr>
          <w:color w:val="auto"/>
          <w:sz w:val="26"/>
          <w:szCs w:val="26"/>
        </w:rPr>
        <w:t>и</w:t>
      </w:r>
      <w:r w:rsidRPr="00FC7AD0">
        <w:rPr>
          <w:color w:val="auto"/>
          <w:spacing w:val="-1"/>
          <w:sz w:val="26"/>
          <w:szCs w:val="26"/>
        </w:rPr>
        <w:t xml:space="preserve"> </w:t>
      </w:r>
      <w:r w:rsidRPr="00FC7AD0">
        <w:rPr>
          <w:color w:val="auto"/>
          <w:sz w:val="26"/>
          <w:szCs w:val="26"/>
        </w:rPr>
        <w:t>сведения,</w:t>
      </w:r>
      <w:r w:rsidRPr="00FC7AD0">
        <w:rPr>
          <w:color w:val="auto"/>
          <w:spacing w:val="-2"/>
          <w:sz w:val="26"/>
          <w:szCs w:val="26"/>
        </w:rPr>
        <w:t xml:space="preserve"> </w:t>
      </w:r>
      <w:r w:rsidRPr="00FC7AD0">
        <w:rPr>
          <w:color w:val="auto"/>
          <w:sz w:val="26"/>
          <w:szCs w:val="26"/>
        </w:rPr>
        <w:t>содержащиеся</w:t>
      </w:r>
      <w:r w:rsidRPr="00FC7AD0">
        <w:rPr>
          <w:color w:val="auto"/>
          <w:spacing w:val="-3"/>
          <w:sz w:val="26"/>
          <w:szCs w:val="26"/>
        </w:rPr>
        <w:t xml:space="preserve"> </w:t>
      </w:r>
      <w:r w:rsidRPr="00FC7AD0">
        <w:rPr>
          <w:color w:val="auto"/>
          <w:sz w:val="26"/>
          <w:szCs w:val="26"/>
        </w:rPr>
        <w:t>в</w:t>
      </w:r>
      <w:r w:rsidRPr="00FC7AD0">
        <w:rPr>
          <w:color w:val="auto"/>
          <w:spacing w:val="-2"/>
          <w:sz w:val="26"/>
          <w:szCs w:val="26"/>
        </w:rPr>
        <w:t xml:space="preserve"> </w:t>
      </w:r>
      <w:r w:rsidRPr="00FC7AD0">
        <w:rPr>
          <w:color w:val="auto"/>
          <w:sz w:val="26"/>
          <w:szCs w:val="26"/>
        </w:rPr>
        <w:t>документах</w:t>
      </w:r>
      <w:r w:rsidRPr="00FC7AD0">
        <w:rPr>
          <w:color w:val="auto"/>
          <w:spacing w:val="-1"/>
          <w:sz w:val="26"/>
          <w:szCs w:val="26"/>
        </w:rPr>
        <w:t xml:space="preserve"> </w:t>
      </w:r>
      <w:r w:rsidRPr="00FC7AD0">
        <w:rPr>
          <w:color w:val="auto"/>
          <w:sz w:val="26"/>
          <w:szCs w:val="26"/>
        </w:rPr>
        <w:t>для</w:t>
      </w:r>
      <w:r w:rsidRPr="00FC7AD0">
        <w:rPr>
          <w:color w:val="auto"/>
          <w:spacing w:val="-4"/>
          <w:sz w:val="26"/>
          <w:szCs w:val="26"/>
        </w:rPr>
        <w:t xml:space="preserve"> </w:t>
      </w:r>
      <w:r w:rsidRPr="00FC7AD0">
        <w:rPr>
          <w:color w:val="auto"/>
          <w:sz w:val="26"/>
          <w:szCs w:val="26"/>
        </w:rPr>
        <w:t>предоставления</w:t>
      </w:r>
      <w:r w:rsidRPr="00FC7AD0">
        <w:rPr>
          <w:color w:val="auto"/>
          <w:spacing w:val="-2"/>
          <w:sz w:val="26"/>
          <w:szCs w:val="26"/>
        </w:rPr>
        <w:t xml:space="preserve"> </w:t>
      </w:r>
      <w:r>
        <w:rPr>
          <w:color w:val="auto"/>
          <w:sz w:val="26"/>
          <w:szCs w:val="26"/>
        </w:rPr>
        <w:t>услуги.</w:t>
      </w:r>
      <w:r w:rsidRPr="00FC7AD0">
        <w:rPr>
          <w:color w:val="auto"/>
          <w:sz w:val="26"/>
          <w:szCs w:val="26"/>
        </w:rPr>
        <w:t xml:space="preserve"> </w:t>
      </w:r>
    </w:p>
    <w:p w:rsidR="00FC7AD0" w:rsidRPr="00FC7AD0" w:rsidRDefault="00FC7AD0" w:rsidP="00FC7AD0">
      <w:pPr>
        <w:autoSpaceDE w:val="0"/>
        <w:autoSpaceDN w:val="0"/>
        <w:adjustRightInd w:val="0"/>
        <w:ind w:firstLine="709"/>
        <w:jc w:val="both"/>
        <w:rPr>
          <w:color w:val="auto"/>
          <w:sz w:val="26"/>
          <w:szCs w:val="26"/>
        </w:rPr>
      </w:pPr>
      <w:r w:rsidRPr="00FC7AD0">
        <w:rPr>
          <w:color w:val="auto"/>
          <w:sz w:val="26"/>
          <w:szCs w:val="26"/>
        </w:rPr>
        <w:t xml:space="preserve">Перечень оснований для отказа в приеме заявления является исчерпывающим. </w:t>
      </w:r>
    </w:p>
    <w:p w:rsidR="00FC7AD0" w:rsidRPr="00FC7AD0" w:rsidRDefault="00FC7AD0" w:rsidP="00FC7AD0">
      <w:pPr>
        <w:tabs>
          <w:tab w:val="left" w:pos="1276"/>
        </w:tabs>
        <w:autoSpaceDE w:val="0"/>
        <w:autoSpaceDN w:val="0"/>
        <w:adjustRightInd w:val="0"/>
        <w:ind w:firstLine="709"/>
        <w:jc w:val="both"/>
        <w:rPr>
          <w:color w:val="auto"/>
          <w:sz w:val="26"/>
          <w:szCs w:val="26"/>
        </w:rPr>
      </w:pPr>
      <w:r w:rsidRPr="00FC7AD0">
        <w:rPr>
          <w:color w:val="auto"/>
          <w:sz w:val="26"/>
          <w:szCs w:val="26"/>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w:t>
      </w:r>
    </w:p>
    <w:p w:rsidR="00FC7AD0" w:rsidRPr="00FC7AD0" w:rsidRDefault="00FC7AD0" w:rsidP="00FC7AD0">
      <w:pPr>
        <w:tabs>
          <w:tab w:val="left" w:pos="1276"/>
        </w:tabs>
        <w:autoSpaceDE w:val="0"/>
        <w:autoSpaceDN w:val="0"/>
        <w:adjustRightInd w:val="0"/>
        <w:ind w:firstLine="709"/>
        <w:jc w:val="both"/>
        <w:rPr>
          <w:color w:val="auto"/>
          <w:sz w:val="26"/>
          <w:szCs w:val="26"/>
          <w:lang w:eastAsia="en-US"/>
        </w:rPr>
      </w:pPr>
      <w:r w:rsidRPr="00FC7AD0">
        <w:rPr>
          <w:color w:val="auto"/>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Pr="00FC7AD0">
        <w:rPr>
          <w:color w:val="auto"/>
          <w:sz w:val="26"/>
          <w:szCs w:val="26"/>
          <w:lang w:eastAsia="en-US"/>
        </w:rPr>
        <w:t xml:space="preserve">       </w:t>
      </w:r>
    </w:p>
    <w:p w:rsidR="00FC7AD0" w:rsidRPr="00FC7AD0" w:rsidRDefault="00FC7AD0" w:rsidP="00FC7AD0">
      <w:pPr>
        <w:pStyle w:val="Default"/>
        <w:tabs>
          <w:tab w:val="left" w:pos="1276"/>
        </w:tabs>
        <w:ind w:firstLine="709"/>
        <w:jc w:val="both"/>
        <w:rPr>
          <w:color w:val="auto"/>
          <w:sz w:val="26"/>
          <w:szCs w:val="26"/>
        </w:rPr>
      </w:pPr>
      <w:r w:rsidRPr="00FC7AD0">
        <w:rPr>
          <w:color w:val="auto"/>
          <w:sz w:val="26"/>
          <w:szCs w:val="26"/>
        </w:rPr>
        <w:t>2.9.</w:t>
      </w:r>
      <w:r w:rsidRPr="00FC7AD0">
        <w:rPr>
          <w:bCs/>
          <w:color w:val="auto"/>
          <w:sz w:val="26"/>
          <w:szCs w:val="26"/>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C7AD0">
        <w:rPr>
          <w:color w:val="auto"/>
          <w:sz w:val="26"/>
          <w:szCs w:val="26"/>
        </w:rPr>
        <w:t xml:space="preserve">. </w:t>
      </w:r>
    </w:p>
    <w:p w:rsidR="00FC7AD0" w:rsidRPr="00FC7AD0" w:rsidRDefault="00FC7AD0" w:rsidP="00FC7AD0">
      <w:pPr>
        <w:tabs>
          <w:tab w:val="left" w:pos="1276"/>
        </w:tabs>
        <w:autoSpaceDE w:val="0"/>
        <w:autoSpaceDN w:val="0"/>
        <w:adjustRightInd w:val="0"/>
        <w:ind w:firstLine="709"/>
        <w:jc w:val="both"/>
        <w:rPr>
          <w:rFonts w:eastAsia="Calibri"/>
          <w:color w:val="auto"/>
          <w:sz w:val="26"/>
          <w:szCs w:val="26"/>
          <w:lang w:eastAsia="en-US"/>
        </w:rPr>
      </w:pPr>
      <w:r w:rsidRPr="00FC7AD0">
        <w:rPr>
          <w:rFonts w:eastAsia="Calibri"/>
          <w:color w:val="auto"/>
          <w:sz w:val="26"/>
          <w:szCs w:val="26"/>
          <w:lang w:eastAsia="en-US"/>
        </w:rPr>
        <w:t xml:space="preserve">2.9.1. Основания для приостановления предоставления муниципальной услуги законодательством РФ не предусмотрено. </w:t>
      </w:r>
    </w:p>
    <w:p w:rsidR="00FC7AD0" w:rsidRPr="00FC7AD0" w:rsidRDefault="00FC7AD0" w:rsidP="00FC7AD0">
      <w:pPr>
        <w:tabs>
          <w:tab w:val="left" w:pos="426"/>
        </w:tabs>
        <w:autoSpaceDE w:val="0"/>
        <w:autoSpaceDN w:val="0"/>
        <w:adjustRightInd w:val="0"/>
        <w:ind w:firstLine="709"/>
        <w:jc w:val="both"/>
        <w:rPr>
          <w:rFonts w:eastAsia="Calibri"/>
          <w:color w:val="auto"/>
          <w:sz w:val="26"/>
          <w:szCs w:val="26"/>
          <w:lang w:eastAsia="en-US"/>
        </w:rPr>
      </w:pPr>
      <w:r w:rsidRPr="00FC7AD0">
        <w:rPr>
          <w:rFonts w:eastAsia="Calibri"/>
          <w:color w:val="auto"/>
          <w:sz w:val="26"/>
          <w:szCs w:val="26"/>
          <w:lang w:eastAsia="en-US"/>
        </w:rPr>
        <w:t xml:space="preserve">2.9.2. Основания для отказа в предоставлении муниципальной услуги: </w:t>
      </w:r>
    </w:p>
    <w:p w:rsidR="001F750B" w:rsidRPr="001F750B" w:rsidRDefault="000D6A92" w:rsidP="000D6A92">
      <w:pPr>
        <w:widowControl w:val="0"/>
        <w:tabs>
          <w:tab w:val="left" w:pos="709"/>
        </w:tabs>
        <w:spacing w:line="317" w:lineRule="exact"/>
        <w:jc w:val="both"/>
        <w:rPr>
          <w:sz w:val="26"/>
          <w:szCs w:val="26"/>
          <w:lang w:bidi="ru-RU"/>
        </w:rPr>
      </w:pPr>
      <w:r>
        <w:rPr>
          <w:sz w:val="26"/>
          <w:szCs w:val="26"/>
          <w:lang w:bidi="ru-RU"/>
        </w:rPr>
        <w:tab/>
      </w:r>
      <w:r w:rsidR="001F750B" w:rsidRPr="001F750B">
        <w:rPr>
          <w:sz w:val="26"/>
          <w:szCs w:val="26"/>
          <w:lang w:bidi="ru-RU"/>
        </w:rPr>
        <w:t>1) получение заявителем:</w:t>
      </w:r>
    </w:p>
    <w:p w:rsidR="001F750B" w:rsidRPr="001F750B" w:rsidRDefault="001F750B" w:rsidP="001F750B">
      <w:pPr>
        <w:widowControl w:val="0"/>
        <w:spacing w:line="260" w:lineRule="exact"/>
        <w:ind w:firstLine="560"/>
        <w:jc w:val="both"/>
        <w:rPr>
          <w:sz w:val="26"/>
          <w:szCs w:val="26"/>
          <w:lang w:bidi="ru-RU"/>
        </w:rPr>
      </w:pPr>
      <w:r w:rsidRPr="001F750B">
        <w:rPr>
          <w:sz w:val="26"/>
          <w:szCs w:val="26"/>
          <w:lang w:bidi="ru-RU"/>
        </w:rPr>
        <w:t>- иной пенсии за выслугу лет;</w:t>
      </w:r>
    </w:p>
    <w:p w:rsidR="001F750B" w:rsidRPr="001F750B" w:rsidRDefault="001F750B" w:rsidP="00E62295">
      <w:pPr>
        <w:widowControl w:val="0"/>
        <w:spacing w:line="317" w:lineRule="exact"/>
        <w:jc w:val="both"/>
        <w:rPr>
          <w:sz w:val="26"/>
          <w:szCs w:val="26"/>
          <w:lang w:bidi="ru-RU"/>
        </w:rPr>
      </w:pPr>
      <w:r w:rsidRPr="001F750B">
        <w:rPr>
          <w:sz w:val="26"/>
          <w:szCs w:val="26"/>
          <w:lang w:bidi="ru-RU"/>
        </w:rPr>
        <w:t xml:space="preserve">         - ежемесячного пожизненного содержания в соответствии с законодательством Российской Федерации;</w:t>
      </w:r>
    </w:p>
    <w:p w:rsidR="001F750B" w:rsidRPr="001F750B" w:rsidRDefault="001F750B" w:rsidP="001F750B">
      <w:pPr>
        <w:widowControl w:val="0"/>
        <w:spacing w:line="312" w:lineRule="exact"/>
        <w:ind w:firstLine="560"/>
        <w:jc w:val="both"/>
        <w:rPr>
          <w:sz w:val="26"/>
          <w:szCs w:val="26"/>
          <w:lang w:bidi="ru-RU"/>
        </w:rPr>
      </w:pPr>
      <w:r w:rsidRPr="001F750B">
        <w:rPr>
          <w:sz w:val="26"/>
          <w:szCs w:val="26"/>
          <w:lang w:bidi="ru-RU"/>
        </w:rPr>
        <w:t>- доплат к страховой пенсии по старости (инвалидности) за работу (службу) или в связи с наличием государственных наград, осуществляемых в соответствии с законодательством Российской Федерации и законодательством субъектов Российской Федерации;</w:t>
      </w:r>
    </w:p>
    <w:p w:rsidR="001F750B" w:rsidRPr="001F750B" w:rsidRDefault="001F750B" w:rsidP="001F750B">
      <w:pPr>
        <w:widowControl w:val="0"/>
        <w:spacing w:line="312" w:lineRule="exact"/>
        <w:ind w:firstLine="560"/>
        <w:jc w:val="both"/>
        <w:rPr>
          <w:sz w:val="26"/>
          <w:szCs w:val="26"/>
          <w:lang w:bidi="ru-RU"/>
        </w:rPr>
      </w:pPr>
      <w:r w:rsidRPr="001F750B">
        <w:rPr>
          <w:sz w:val="26"/>
          <w:szCs w:val="26"/>
          <w:lang w:bidi="ru-RU"/>
        </w:rPr>
        <w:t>- дополнительного материального обеспечения, осуществляемого в соответствии с законодательством Российской Федерации и законодательством субъектов Российской Федерации,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инвалидам вследствие военной травмы;</w:t>
      </w:r>
    </w:p>
    <w:p w:rsidR="001F750B" w:rsidRPr="001F750B" w:rsidRDefault="001F750B" w:rsidP="001F750B">
      <w:pPr>
        <w:widowControl w:val="0"/>
        <w:numPr>
          <w:ilvl w:val="0"/>
          <w:numId w:val="7"/>
        </w:numPr>
        <w:tabs>
          <w:tab w:val="left" w:pos="911"/>
        </w:tabs>
        <w:spacing w:line="260" w:lineRule="exact"/>
        <w:ind w:firstLine="560"/>
        <w:jc w:val="both"/>
        <w:rPr>
          <w:sz w:val="26"/>
          <w:szCs w:val="26"/>
          <w:lang w:bidi="ru-RU"/>
        </w:rPr>
      </w:pPr>
      <w:r w:rsidRPr="001F750B">
        <w:rPr>
          <w:sz w:val="26"/>
          <w:szCs w:val="26"/>
          <w:lang w:bidi="ru-RU"/>
        </w:rPr>
        <w:t>предоставление заявителем неполных или недостоверных сведений;</w:t>
      </w:r>
    </w:p>
    <w:p w:rsidR="001F750B" w:rsidRPr="001F750B" w:rsidRDefault="001F750B" w:rsidP="001F750B">
      <w:pPr>
        <w:widowControl w:val="0"/>
        <w:numPr>
          <w:ilvl w:val="0"/>
          <w:numId w:val="7"/>
        </w:numPr>
        <w:tabs>
          <w:tab w:val="left" w:pos="870"/>
        </w:tabs>
        <w:spacing w:line="307" w:lineRule="exact"/>
        <w:ind w:firstLine="560"/>
        <w:jc w:val="both"/>
        <w:rPr>
          <w:sz w:val="26"/>
          <w:szCs w:val="26"/>
          <w:lang w:bidi="ru-RU"/>
        </w:rPr>
      </w:pPr>
      <w:r w:rsidRPr="001F750B">
        <w:rPr>
          <w:sz w:val="26"/>
          <w:szCs w:val="26"/>
          <w:lang w:bidi="ru-RU"/>
        </w:rPr>
        <w:t>отсутствие у лица оснований, установленных пунктом 1.2 раздела 1 административного регламента, для назначения пенсии за выслугу лет, доплаты  к пенсии;</w:t>
      </w:r>
    </w:p>
    <w:p w:rsidR="001F750B" w:rsidRPr="001F750B" w:rsidRDefault="001F750B" w:rsidP="001F750B">
      <w:pPr>
        <w:widowControl w:val="0"/>
        <w:numPr>
          <w:ilvl w:val="0"/>
          <w:numId w:val="7"/>
        </w:numPr>
        <w:tabs>
          <w:tab w:val="left" w:pos="889"/>
        </w:tabs>
        <w:spacing w:line="302" w:lineRule="exact"/>
        <w:ind w:firstLine="560"/>
        <w:jc w:val="both"/>
        <w:rPr>
          <w:sz w:val="26"/>
          <w:szCs w:val="26"/>
          <w:lang w:bidi="ru-RU"/>
        </w:rPr>
      </w:pPr>
      <w:r w:rsidRPr="001F750B">
        <w:rPr>
          <w:sz w:val="26"/>
          <w:szCs w:val="26"/>
          <w:lang w:bidi="ru-RU"/>
        </w:rPr>
        <w:t xml:space="preserve">досрочное прекращение полномочий лица, замещающего муниципальную должность, в случае вступления в отношении него в законную силу обвинительного </w:t>
      </w:r>
      <w:r w:rsidRPr="001F750B">
        <w:rPr>
          <w:sz w:val="26"/>
          <w:szCs w:val="26"/>
          <w:lang w:bidi="ru-RU"/>
        </w:rPr>
        <w:lastRenderedPageBreak/>
        <w:t>приговора суда.</w:t>
      </w:r>
    </w:p>
    <w:p w:rsidR="001F750B" w:rsidRPr="001F750B" w:rsidRDefault="001F750B" w:rsidP="001F750B">
      <w:pPr>
        <w:widowControl w:val="0"/>
        <w:tabs>
          <w:tab w:val="left" w:pos="0"/>
        </w:tabs>
        <w:spacing w:line="302" w:lineRule="exact"/>
        <w:jc w:val="both"/>
        <w:rPr>
          <w:sz w:val="26"/>
          <w:szCs w:val="26"/>
          <w:lang w:bidi="ru-RU"/>
        </w:rPr>
      </w:pPr>
      <w:r w:rsidRPr="001F750B">
        <w:rPr>
          <w:sz w:val="26"/>
          <w:szCs w:val="26"/>
          <w:lang w:bidi="ru-RU"/>
        </w:rPr>
        <w:tab/>
        <w:t>2.9.3. Основаниями для отказа в возобновлении (выплате) пенсии за выслугу лет или доплаты к пенсии являются:</w:t>
      </w:r>
    </w:p>
    <w:p w:rsidR="001F750B" w:rsidRPr="001F750B" w:rsidRDefault="001F750B" w:rsidP="001F750B">
      <w:pPr>
        <w:widowControl w:val="0"/>
        <w:numPr>
          <w:ilvl w:val="0"/>
          <w:numId w:val="8"/>
        </w:numPr>
        <w:tabs>
          <w:tab w:val="left" w:pos="874"/>
        </w:tabs>
        <w:spacing w:line="312" w:lineRule="exact"/>
        <w:ind w:firstLine="560"/>
        <w:jc w:val="both"/>
        <w:rPr>
          <w:sz w:val="26"/>
          <w:szCs w:val="26"/>
          <w:lang w:bidi="ru-RU"/>
        </w:rPr>
      </w:pPr>
      <w:r w:rsidRPr="001F750B">
        <w:rPr>
          <w:sz w:val="26"/>
          <w:szCs w:val="26"/>
          <w:lang w:bidi="ru-RU"/>
        </w:rPr>
        <w:t>прохождение заявителем государственной службы Российской Федерации, государственной гражданской службы субъектов Российской Федерации или муниципальной службы;</w:t>
      </w:r>
    </w:p>
    <w:p w:rsidR="001F750B" w:rsidRPr="001F750B" w:rsidRDefault="001F750B" w:rsidP="001F750B">
      <w:pPr>
        <w:widowControl w:val="0"/>
        <w:numPr>
          <w:ilvl w:val="0"/>
          <w:numId w:val="8"/>
        </w:numPr>
        <w:tabs>
          <w:tab w:val="left" w:pos="1013"/>
        </w:tabs>
        <w:spacing w:line="307" w:lineRule="exact"/>
        <w:ind w:firstLine="560"/>
        <w:jc w:val="both"/>
        <w:rPr>
          <w:sz w:val="26"/>
          <w:szCs w:val="26"/>
          <w:lang w:bidi="ru-RU"/>
        </w:rPr>
      </w:pPr>
      <w:r w:rsidRPr="001F750B">
        <w:rPr>
          <w:sz w:val="26"/>
          <w:szCs w:val="26"/>
          <w:lang w:bidi="ru-RU"/>
        </w:rPr>
        <w:t>замещение заявителем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1F750B" w:rsidRPr="001F750B" w:rsidRDefault="001F750B" w:rsidP="001F750B">
      <w:pPr>
        <w:widowControl w:val="0"/>
        <w:numPr>
          <w:ilvl w:val="0"/>
          <w:numId w:val="8"/>
        </w:numPr>
        <w:tabs>
          <w:tab w:val="left" w:pos="1244"/>
        </w:tabs>
        <w:spacing w:line="312" w:lineRule="exact"/>
        <w:ind w:firstLine="560"/>
        <w:jc w:val="both"/>
        <w:rPr>
          <w:sz w:val="26"/>
          <w:szCs w:val="26"/>
          <w:lang w:bidi="ru-RU"/>
        </w:rPr>
      </w:pPr>
      <w:r w:rsidRPr="001F750B">
        <w:rPr>
          <w:sz w:val="26"/>
          <w:szCs w:val="26"/>
          <w:lang w:bidi="ru-RU"/>
        </w:rPr>
        <w:t>замещение заявителем должности в межгосударственных (межправительственных) органах, созданных с участием Российской Федерации, по которой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служащих.</w:t>
      </w:r>
    </w:p>
    <w:p w:rsidR="001F750B" w:rsidRDefault="001F750B" w:rsidP="0044659F">
      <w:pPr>
        <w:widowControl w:val="0"/>
        <w:tabs>
          <w:tab w:val="left" w:pos="709"/>
        </w:tabs>
        <w:spacing w:line="312" w:lineRule="exact"/>
        <w:jc w:val="both"/>
        <w:rPr>
          <w:sz w:val="26"/>
          <w:szCs w:val="26"/>
          <w:lang w:bidi="ru-RU"/>
        </w:rPr>
      </w:pPr>
      <w:r w:rsidRPr="001F750B">
        <w:rPr>
          <w:sz w:val="26"/>
          <w:szCs w:val="26"/>
          <w:lang w:bidi="ru-RU"/>
        </w:rPr>
        <w:tab/>
        <w:t>2.9.4. Основания для отказа в приостановлении, прекращении пенсии за выслугу лет или доплаты к пенсии отсутствуют.</w:t>
      </w:r>
    </w:p>
    <w:p w:rsidR="00273D4E" w:rsidRPr="00273D4E" w:rsidRDefault="00273D4E" w:rsidP="00273D4E">
      <w:pPr>
        <w:widowControl w:val="0"/>
        <w:autoSpaceDE w:val="0"/>
        <w:autoSpaceDN w:val="0"/>
        <w:adjustRightInd w:val="0"/>
        <w:ind w:firstLine="709"/>
        <w:jc w:val="both"/>
        <w:rPr>
          <w:color w:val="auto"/>
          <w:sz w:val="26"/>
          <w:szCs w:val="26"/>
        </w:rPr>
      </w:pPr>
      <w:r w:rsidRPr="00273D4E">
        <w:rPr>
          <w:color w:val="auto"/>
          <w:sz w:val="26"/>
          <w:szCs w:val="26"/>
        </w:rPr>
        <w:t>Перечень оснований для отказа в предоставления муниципальной услуги является исчерпывающим.</w:t>
      </w:r>
    </w:p>
    <w:p w:rsidR="0044659F" w:rsidRPr="0044659F" w:rsidRDefault="001F750B" w:rsidP="0044659F">
      <w:pPr>
        <w:ind w:firstLine="709"/>
        <w:jc w:val="both"/>
        <w:rPr>
          <w:color w:val="auto"/>
          <w:sz w:val="26"/>
          <w:szCs w:val="26"/>
          <w:lang w:eastAsia="en-US"/>
        </w:rPr>
      </w:pPr>
      <w:r w:rsidRPr="001F750B">
        <w:rPr>
          <w:sz w:val="26"/>
          <w:szCs w:val="26"/>
          <w:lang w:bidi="ru-RU"/>
        </w:rPr>
        <w:t xml:space="preserve">2.10. </w:t>
      </w:r>
      <w:r w:rsidR="0044659F" w:rsidRPr="0044659F">
        <w:rPr>
          <w:color w:val="auto"/>
          <w:sz w:val="26"/>
          <w:szCs w:val="26"/>
          <w:lang w:eastAsia="en-US"/>
        </w:rPr>
        <w:t>Перечень услуг, которые являются необходимыми и обязательными для предоставления муниципальной услуги.</w:t>
      </w:r>
    </w:p>
    <w:p w:rsidR="0044659F" w:rsidRPr="0044659F" w:rsidRDefault="0044659F" w:rsidP="0044659F">
      <w:pPr>
        <w:widowControl w:val="0"/>
        <w:tabs>
          <w:tab w:val="left" w:pos="1494"/>
        </w:tabs>
        <w:autoSpaceDE w:val="0"/>
        <w:autoSpaceDN w:val="0"/>
        <w:ind w:right="2" w:firstLine="709"/>
        <w:jc w:val="both"/>
        <w:rPr>
          <w:color w:val="auto"/>
          <w:sz w:val="26"/>
          <w:szCs w:val="26"/>
        </w:rPr>
      </w:pPr>
      <w:r w:rsidRPr="0044659F">
        <w:rPr>
          <w:color w:val="auto"/>
          <w:sz w:val="26"/>
          <w:szCs w:val="26"/>
        </w:rPr>
        <w:t>Услуги,</w:t>
      </w:r>
      <w:r w:rsidRPr="0044659F">
        <w:rPr>
          <w:color w:val="auto"/>
          <w:spacing w:val="1"/>
          <w:sz w:val="26"/>
          <w:szCs w:val="26"/>
        </w:rPr>
        <w:t xml:space="preserve"> </w:t>
      </w:r>
      <w:r w:rsidRPr="0044659F">
        <w:rPr>
          <w:color w:val="auto"/>
          <w:sz w:val="26"/>
          <w:szCs w:val="26"/>
        </w:rPr>
        <w:t>являющиеся</w:t>
      </w:r>
      <w:r w:rsidRPr="0044659F">
        <w:rPr>
          <w:color w:val="auto"/>
          <w:spacing w:val="1"/>
          <w:sz w:val="26"/>
          <w:szCs w:val="26"/>
        </w:rPr>
        <w:t xml:space="preserve"> </w:t>
      </w:r>
      <w:r w:rsidRPr="0044659F">
        <w:rPr>
          <w:color w:val="auto"/>
          <w:sz w:val="26"/>
          <w:szCs w:val="26"/>
        </w:rPr>
        <w:t>необходимыми и обязательными</w:t>
      </w:r>
      <w:r w:rsidRPr="0044659F">
        <w:rPr>
          <w:color w:val="auto"/>
          <w:spacing w:val="1"/>
          <w:sz w:val="26"/>
          <w:szCs w:val="26"/>
        </w:rPr>
        <w:t xml:space="preserve"> </w:t>
      </w:r>
      <w:r w:rsidRPr="0044659F">
        <w:rPr>
          <w:color w:val="auto"/>
          <w:sz w:val="26"/>
          <w:szCs w:val="26"/>
        </w:rPr>
        <w:t>для</w:t>
      </w:r>
      <w:r w:rsidRPr="0044659F">
        <w:rPr>
          <w:color w:val="auto"/>
          <w:spacing w:val="1"/>
          <w:sz w:val="26"/>
          <w:szCs w:val="26"/>
        </w:rPr>
        <w:t xml:space="preserve"> </w:t>
      </w:r>
      <w:r w:rsidRPr="0044659F">
        <w:rPr>
          <w:color w:val="auto"/>
          <w:sz w:val="26"/>
          <w:szCs w:val="26"/>
        </w:rPr>
        <w:t>предоставления</w:t>
      </w:r>
      <w:r w:rsidRPr="0044659F">
        <w:rPr>
          <w:color w:val="auto"/>
          <w:spacing w:val="-2"/>
          <w:sz w:val="26"/>
          <w:szCs w:val="26"/>
        </w:rPr>
        <w:t xml:space="preserve"> </w:t>
      </w:r>
      <w:r w:rsidRPr="0044659F">
        <w:rPr>
          <w:color w:val="auto"/>
          <w:sz w:val="26"/>
          <w:szCs w:val="26"/>
        </w:rPr>
        <w:t>муниципальной</w:t>
      </w:r>
      <w:r w:rsidRPr="0044659F">
        <w:rPr>
          <w:color w:val="auto"/>
          <w:spacing w:val="-1"/>
          <w:sz w:val="26"/>
          <w:szCs w:val="26"/>
        </w:rPr>
        <w:t xml:space="preserve"> </w:t>
      </w:r>
      <w:r w:rsidRPr="0044659F">
        <w:rPr>
          <w:color w:val="auto"/>
          <w:sz w:val="26"/>
          <w:szCs w:val="26"/>
        </w:rPr>
        <w:t>услуги,</w:t>
      </w:r>
      <w:r w:rsidRPr="0044659F">
        <w:rPr>
          <w:color w:val="auto"/>
          <w:spacing w:val="-1"/>
          <w:sz w:val="26"/>
          <w:szCs w:val="26"/>
        </w:rPr>
        <w:t xml:space="preserve"> </w:t>
      </w:r>
      <w:r w:rsidRPr="0044659F">
        <w:rPr>
          <w:color w:val="auto"/>
          <w:sz w:val="26"/>
          <w:szCs w:val="26"/>
        </w:rPr>
        <w:t>отсутствуют.</w:t>
      </w:r>
    </w:p>
    <w:p w:rsidR="0044659F" w:rsidRPr="0044659F" w:rsidRDefault="0044659F" w:rsidP="0044659F">
      <w:pPr>
        <w:ind w:firstLine="709"/>
        <w:jc w:val="both"/>
        <w:rPr>
          <w:color w:val="auto"/>
          <w:sz w:val="26"/>
          <w:szCs w:val="26"/>
          <w:lang w:eastAsia="en-US"/>
        </w:rPr>
      </w:pPr>
      <w:r w:rsidRPr="0044659F">
        <w:rPr>
          <w:color w:val="auto"/>
          <w:sz w:val="26"/>
          <w:szCs w:val="26"/>
          <w:lang w:eastAsia="en-US"/>
        </w:rPr>
        <w:t>2.11. Предоставление муниципальной услуги осуществляется без взимания платы.</w:t>
      </w:r>
    </w:p>
    <w:p w:rsidR="0044659F" w:rsidRPr="0044659F" w:rsidRDefault="0044659F" w:rsidP="0044659F">
      <w:pPr>
        <w:autoSpaceDE w:val="0"/>
        <w:autoSpaceDN w:val="0"/>
        <w:adjustRightInd w:val="0"/>
        <w:ind w:firstLine="709"/>
        <w:jc w:val="both"/>
        <w:rPr>
          <w:rFonts w:eastAsia="Calibri"/>
          <w:color w:val="auto"/>
          <w:sz w:val="26"/>
          <w:szCs w:val="26"/>
        </w:rPr>
      </w:pPr>
      <w:r w:rsidRPr="0044659F">
        <w:rPr>
          <w:rFonts w:eastAsia="Calibri"/>
          <w:color w:val="auto"/>
          <w:sz w:val="26"/>
          <w:szCs w:val="26"/>
        </w:rPr>
        <w:t>2.12. Максимальный срок ожидания в очереди при подаче заявления и при получении результата предоставления муниципальной слуги не должен превышать 15 минут.</w:t>
      </w:r>
    </w:p>
    <w:p w:rsidR="0044659F" w:rsidRPr="0044659F" w:rsidRDefault="0044659F" w:rsidP="0044659F">
      <w:pPr>
        <w:autoSpaceDE w:val="0"/>
        <w:autoSpaceDN w:val="0"/>
        <w:adjustRightInd w:val="0"/>
        <w:ind w:firstLine="709"/>
        <w:jc w:val="both"/>
        <w:rPr>
          <w:rFonts w:eastAsia="Calibri"/>
          <w:color w:val="auto"/>
          <w:sz w:val="26"/>
          <w:szCs w:val="26"/>
          <w:lang w:eastAsia="en-US"/>
        </w:rPr>
      </w:pPr>
      <w:r w:rsidRPr="0044659F">
        <w:rPr>
          <w:rFonts w:eastAsia="Calibri"/>
          <w:color w:val="auto"/>
          <w:sz w:val="26"/>
          <w:szCs w:val="26"/>
        </w:rPr>
        <w:t>2.13.</w:t>
      </w:r>
      <w:r w:rsidRPr="0044659F">
        <w:rPr>
          <w:rFonts w:eastAsia="Calibri"/>
          <w:color w:val="auto"/>
          <w:sz w:val="26"/>
          <w:szCs w:val="26"/>
          <w:lang w:eastAsia="en-US"/>
        </w:rPr>
        <w:t xml:space="preserve"> </w:t>
      </w:r>
      <w:r w:rsidRPr="0044659F">
        <w:rPr>
          <w:rFonts w:eastAsia="Calibri"/>
          <w:bCs/>
          <w:color w:val="auto"/>
          <w:sz w:val="26"/>
          <w:szCs w:val="26"/>
          <w:lang w:eastAsia="en-US"/>
        </w:rPr>
        <w:t>Срок и порядок регистрации заявления о предоставлении муниципальной услуги, в том числе в электронной форме.</w:t>
      </w:r>
    </w:p>
    <w:p w:rsidR="0044659F" w:rsidRPr="0044659F" w:rsidRDefault="0044659F" w:rsidP="0044659F">
      <w:pPr>
        <w:pStyle w:val="Default"/>
        <w:ind w:firstLine="709"/>
        <w:jc w:val="both"/>
        <w:rPr>
          <w:color w:val="auto"/>
          <w:sz w:val="26"/>
          <w:szCs w:val="26"/>
        </w:rPr>
      </w:pPr>
      <w:r w:rsidRPr="0044659F">
        <w:rPr>
          <w:color w:val="auto"/>
          <w:sz w:val="26"/>
          <w:szCs w:val="26"/>
        </w:rPr>
        <w:t xml:space="preserve">Регистрация направленного заявителем заявления о предоставлении муниципальной услуги в Администрацию </w:t>
      </w:r>
      <w:proofErr w:type="gramStart"/>
      <w:r w:rsidRPr="0044659F">
        <w:rPr>
          <w:color w:val="auto"/>
          <w:sz w:val="26"/>
          <w:szCs w:val="26"/>
        </w:rPr>
        <w:t>Гаврилов-Ямского</w:t>
      </w:r>
      <w:proofErr w:type="gramEnd"/>
      <w:r w:rsidRPr="0044659F">
        <w:rPr>
          <w:color w:val="auto"/>
          <w:sz w:val="26"/>
          <w:szCs w:val="26"/>
        </w:rPr>
        <w:t xml:space="preserve"> муниципального района осуществляется не позднее 1 (одного) рабочего дня, следующего за днем его поступления. </w:t>
      </w:r>
    </w:p>
    <w:p w:rsidR="0044659F" w:rsidRPr="0044659F" w:rsidRDefault="0044659F" w:rsidP="0044659F">
      <w:pPr>
        <w:autoSpaceDE w:val="0"/>
        <w:autoSpaceDN w:val="0"/>
        <w:adjustRightInd w:val="0"/>
        <w:ind w:firstLine="709"/>
        <w:jc w:val="both"/>
        <w:rPr>
          <w:rFonts w:eastAsia="Calibri"/>
          <w:color w:val="auto"/>
          <w:sz w:val="26"/>
          <w:szCs w:val="26"/>
          <w:lang w:eastAsia="en-US"/>
        </w:rPr>
      </w:pPr>
      <w:r w:rsidRPr="0044659F">
        <w:rPr>
          <w:rFonts w:eastAsia="Calibri"/>
          <w:color w:val="auto"/>
          <w:sz w:val="26"/>
          <w:szCs w:val="26"/>
          <w:lang w:eastAsia="en-US"/>
        </w:rPr>
        <w:t xml:space="preserve">В случае направления заявителем заявления о предоставлении муниципальной услуги вне рабочего времени, либо в выходной, нерабочий праздничный день, днем получения заявления считается 1 (первый) рабочий день, следующий за днем его направления. </w:t>
      </w:r>
    </w:p>
    <w:p w:rsidR="008B3DF8" w:rsidRPr="008B3DF8" w:rsidRDefault="008B3DF8" w:rsidP="008B3DF8">
      <w:pPr>
        <w:ind w:firstLine="709"/>
        <w:jc w:val="both"/>
        <w:rPr>
          <w:color w:val="auto"/>
          <w:sz w:val="26"/>
          <w:szCs w:val="26"/>
        </w:rPr>
      </w:pPr>
      <w:r>
        <w:rPr>
          <w:rFonts w:eastAsia="Calibri"/>
          <w:color w:val="auto"/>
          <w:sz w:val="26"/>
          <w:szCs w:val="26"/>
          <w:lang w:eastAsia="en-US"/>
        </w:rPr>
        <w:t xml:space="preserve">2.14. </w:t>
      </w:r>
      <w:proofErr w:type="gramStart"/>
      <w:r w:rsidRPr="008B3DF8">
        <w:rPr>
          <w:color w:val="auto"/>
          <w:sz w:val="26"/>
          <w:szCs w:val="26"/>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 xml:space="preserve">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w:t>
      </w:r>
      <w:r w:rsidRPr="008B3DF8">
        <w:rPr>
          <w:rFonts w:eastAsia="Calibri"/>
          <w:color w:val="auto"/>
          <w:sz w:val="26"/>
          <w:szCs w:val="26"/>
          <w:lang w:eastAsia="en-US"/>
        </w:rPr>
        <w:lastRenderedPageBreak/>
        <w:t>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8B3DF8" w:rsidRPr="008B3DF8" w:rsidRDefault="008B3DF8" w:rsidP="008B3DF8">
      <w:pPr>
        <w:tabs>
          <w:tab w:val="left" w:pos="567"/>
          <w:tab w:val="left" w:pos="709"/>
        </w:tabs>
        <w:ind w:firstLine="709"/>
        <w:jc w:val="both"/>
        <w:rPr>
          <w:rFonts w:eastAsia="Calibri"/>
          <w:color w:val="auto"/>
          <w:sz w:val="26"/>
          <w:szCs w:val="26"/>
          <w:lang w:eastAsia="en-US"/>
        </w:rPr>
      </w:pPr>
      <w:r w:rsidRPr="008B3DF8">
        <w:rPr>
          <w:rFonts w:eastAsia="Calibri"/>
          <w:color w:val="auto"/>
          <w:sz w:val="26"/>
          <w:szCs w:val="26"/>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346DB" w:rsidRPr="00D346DB" w:rsidRDefault="00D346DB" w:rsidP="00D346DB">
      <w:pPr>
        <w:ind w:firstLine="709"/>
        <w:jc w:val="both"/>
        <w:rPr>
          <w:color w:val="auto"/>
          <w:sz w:val="26"/>
          <w:szCs w:val="26"/>
        </w:rPr>
      </w:pPr>
      <w:r w:rsidRPr="00D346DB">
        <w:rPr>
          <w:color w:val="auto"/>
          <w:sz w:val="26"/>
          <w:szCs w:val="26"/>
        </w:rPr>
        <w:t>2.15. Показатели доступности и качества муниципальной услуги.</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2.15.1. Основными показателями доступности предоставления муниципальной услуги являются:</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46DB" w:rsidRDefault="00D346DB" w:rsidP="00D346DB">
      <w:pPr>
        <w:autoSpaceDE w:val="0"/>
        <w:autoSpaceDN w:val="0"/>
        <w:adjustRightInd w:val="0"/>
        <w:ind w:firstLine="709"/>
        <w:jc w:val="both"/>
        <w:rPr>
          <w:color w:val="auto"/>
          <w:sz w:val="26"/>
          <w:szCs w:val="26"/>
        </w:rPr>
      </w:pPr>
      <w:r w:rsidRPr="00D346DB">
        <w:rPr>
          <w:color w:val="auto"/>
          <w:sz w:val="26"/>
          <w:szCs w:val="26"/>
        </w:rPr>
        <w:t>- возможность получения информации о ходе предоставления муниципально</w:t>
      </w:r>
      <w:r>
        <w:rPr>
          <w:color w:val="auto"/>
          <w:sz w:val="26"/>
          <w:szCs w:val="26"/>
        </w:rPr>
        <w:t>й услуги.</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2.15.2. Основными показателями качества предоставления муниципальной услуги являются:</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отсутствие нарушений установленных сроков в процессе предоставления  муниципальной услуги;</w:t>
      </w:r>
    </w:p>
    <w:p w:rsidR="00D346DB" w:rsidRPr="00D346DB" w:rsidRDefault="00D346DB" w:rsidP="00D346DB">
      <w:pPr>
        <w:autoSpaceDE w:val="0"/>
        <w:autoSpaceDN w:val="0"/>
        <w:adjustRightInd w:val="0"/>
        <w:ind w:firstLine="709"/>
        <w:jc w:val="both"/>
        <w:rPr>
          <w:color w:val="auto"/>
          <w:sz w:val="26"/>
          <w:szCs w:val="26"/>
        </w:rPr>
      </w:pPr>
      <w:r w:rsidRPr="00D346DB">
        <w:rPr>
          <w:color w:val="auto"/>
          <w:sz w:val="26"/>
          <w:szCs w:val="26"/>
        </w:rPr>
        <w:t xml:space="preserve">- отсутствие заявлений об оспаривании решений, действий (бездействия) Администрации Гаврилов-Ямского муниципального района, ее должностных лиц, принимаемых (совершенных) при предоставлении муниципальной услуги, по </w:t>
      </w:r>
      <w:proofErr w:type="gramStart"/>
      <w:r w:rsidRPr="00D346DB">
        <w:rPr>
          <w:color w:val="auto"/>
          <w:sz w:val="26"/>
          <w:szCs w:val="26"/>
        </w:rPr>
        <w:t>итогам</w:t>
      </w:r>
      <w:proofErr w:type="gramEnd"/>
      <w:r w:rsidRPr="00D346DB">
        <w:rPr>
          <w:color w:val="auto"/>
          <w:sz w:val="26"/>
          <w:szCs w:val="26"/>
        </w:rPr>
        <w:t xml:space="preserve"> рассмотрения которых вынесены решения об удовлетворении (частичном удовлетворении) требований заявителей.</w:t>
      </w:r>
    </w:p>
    <w:p w:rsidR="001F750B" w:rsidRPr="001F750B" w:rsidRDefault="001F750B" w:rsidP="001F750B">
      <w:pPr>
        <w:widowControl w:val="0"/>
        <w:spacing w:line="312" w:lineRule="exact"/>
        <w:jc w:val="both"/>
        <w:rPr>
          <w:sz w:val="26"/>
          <w:szCs w:val="26"/>
          <w:lang w:bidi="ru-RU"/>
        </w:rPr>
      </w:pPr>
    </w:p>
    <w:p w:rsidR="00D346DB" w:rsidRDefault="00D346DB" w:rsidP="004530F7">
      <w:pPr>
        <w:widowControl w:val="0"/>
        <w:tabs>
          <w:tab w:val="left" w:pos="2638"/>
        </w:tabs>
        <w:ind w:left="567" w:firstLine="284"/>
        <w:jc w:val="center"/>
        <w:rPr>
          <w:b/>
          <w:color w:val="auto"/>
          <w:sz w:val="26"/>
          <w:szCs w:val="26"/>
          <w:lang w:bidi="ru-RU"/>
        </w:rPr>
      </w:pPr>
    </w:p>
    <w:p w:rsidR="004530F7" w:rsidRDefault="001F750B" w:rsidP="004530F7">
      <w:pPr>
        <w:widowControl w:val="0"/>
        <w:tabs>
          <w:tab w:val="left" w:pos="2638"/>
        </w:tabs>
        <w:ind w:left="567" w:firstLine="284"/>
        <w:jc w:val="center"/>
        <w:rPr>
          <w:b/>
          <w:color w:val="auto"/>
          <w:sz w:val="26"/>
          <w:szCs w:val="26"/>
          <w:lang w:bidi="ru-RU"/>
        </w:rPr>
      </w:pPr>
      <w:r w:rsidRPr="001F750B">
        <w:rPr>
          <w:b/>
          <w:color w:val="auto"/>
          <w:sz w:val="26"/>
          <w:szCs w:val="26"/>
          <w:lang w:bidi="ru-RU"/>
        </w:rPr>
        <w:t>3.</w:t>
      </w:r>
      <w:r w:rsidRPr="001F750B">
        <w:rPr>
          <w:color w:val="auto"/>
          <w:sz w:val="26"/>
          <w:szCs w:val="26"/>
          <w:lang w:bidi="ru-RU"/>
        </w:rPr>
        <w:t xml:space="preserve">  </w:t>
      </w:r>
      <w:r w:rsidRPr="001F750B">
        <w:rPr>
          <w:b/>
          <w:color w:val="auto"/>
          <w:sz w:val="26"/>
          <w:szCs w:val="26"/>
          <w:lang w:bidi="ru-RU"/>
        </w:rPr>
        <w:t xml:space="preserve">СОСТАВ, ПОСЛЕДОВАТЕЛЬСТЬ И СРОКИ ВЫПОЛНЕНИЯ АДМИНИСТРАТИВНЫХ ПРОЦЕДУР, </w:t>
      </w:r>
    </w:p>
    <w:p w:rsidR="001F750B" w:rsidRDefault="001F750B" w:rsidP="004530F7">
      <w:pPr>
        <w:widowControl w:val="0"/>
        <w:tabs>
          <w:tab w:val="left" w:pos="2638"/>
        </w:tabs>
        <w:ind w:left="567" w:firstLine="284"/>
        <w:jc w:val="center"/>
        <w:rPr>
          <w:b/>
          <w:color w:val="auto"/>
          <w:sz w:val="26"/>
          <w:szCs w:val="26"/>
          <w:lang w:bidi="ru-RU"/>
        </w:rPr>
      </w:pPr>
      <w:r w:rsidRPr="001F750B">
        <w:rPr>
          <w:b/>
          <w:color w:val="auto"/>
          <w:sz w:val="26"/>
          <w:szCs w:val="26"/>
          <w:lang w:bidi="ru-RU"/>
        </w:rPr>
        <w:t>ТРЕБ</w:t>
      </w:r>
      <w:r w:rsidR="004530F7">
        <w:rPr>
          <w:b/>
          <w:color w:val="auto"/>
          <w:sz w:val="26"/>
          <w:szCs w:val="26"/>
          <w:lang w:bidi="ru-RU"/>
        </w:rPr>
        <w:t>ОВАНИЯ К ПОРЯДКУ ИХ ВЫПОЛНЕНИЯ</w:t>
      </w:r>
    </w:p>
    <w:p w:rsidR="004530F7" w:rsidRPr="001F750B" w:rsidRDefault="004530F7" w:rsidP="004530F7">
      <w:pPr>
        <w:widowControl w:val="0"/>
        <w:tabs>
          <w:tab w:val="left" w:pos="2638"/>
        </w:tabs>
        <w:ind w:left="567" w:firstLine="284"/>
        <w:jc w:val="center"/>
        <w:rPr>
          <w:b/>
          <w:color w:val="auto"/>
          <w:sz w:val="26"/>
          <w:szCs w:val="26"/>
          <w:lang w:bidi="ru-RU"/>
        </w:rPr>
      </w:pPr>
    </w:p>
    <w:p w:rsidR="001F750B" w:rsidRPr="001F750B" w:rsidRDefault="001F750B" w:rsidP="001F750B">
      <w:pPr>
        <w:widowControl w:val="0"/>
        <w:ind w:firstLine="580"/>
        <w:jc w:val="both"/>
        <w:rPr>
          <w:sz w:val="26"/>
          <w:szCs w:val="26"/>
          <w:lang w:bidi="ru-RU"/>
        </w:rPr>
      </w:pPr>
      <w:r w:rsidRPr="001F750B">
        <w:rPr>
          <w:sz w:val="26"/>
          <w:szCs w:val="26"/>
          <w:lang w:bidi="ru-RU"/>
        </w:rPr>
        <w:t>3.1. Предоставление муниципальной услуги включает следующие административные процедуры:</w:t>
      </w:r>
    </w:p>
    <w:p w:rsidR="001F750B" w:rsidRPr="001F750B" w:rsidRDefault="001F750B" w:rsidP="001F750B">
      <w:pPr>
        <w:widowControl w:val="0"/>
        <w:tabs>
          <w:tab w:val="left" w:pos="842"/>
        </w:tabs>
        <w:ind w:left="580"/>
        <w:jc w:val="both"/>
        <w:rPr>
          <w:color w:val="FF0000"/>
          <w:sz w:val="26"/>
          <w:szCs w:val="26"/>
          <w:lang w:bidi="ru-RU"/>
        </w:rPr>
      </w:pPr>
      <w:r w:rsidRPr="001F750B">
        <w:rPr>
          <w:sz w:val="26"/>
          <w:szCs w:val="26"/>
          <w:lang w:bidi="ru-RU"/>
        </w:rPr>
        <w:t>1) прием, первичная проверка и регистрация заявления</w:t>
      </w:r>
      <w:r w:rsidRPr="001F750B">
        <w:rPr>
          <w:color w:val="auto"/>
          <w:sz w:val="26"/>
          <w:szCs w:val="26"/>
          <w:lang w:bidi="ru-RU"/>
        </w:rPr>
        <w:t>;</w:t>
      </w:r>
    </w:p>
    <w:p w:rsidR="001F750B" w:rsidRPr="001F750B" w:rsidRDefault="001F750B" w:rsidP="001F750B">
      <w:pPr>
        <w:widowControl w:val="0"/>
        <w:tabs>
          <w:tab w:val="left" w:pos="842"/>
          <w:tab w:val="left" w:leader="underscore" w:pos="7343"/>
        </w:tabs>
        <w:ind w:left="580"/>
        <w:jc w:val="both"/>
        <w:rPr>
          <w:color w:val="FF0000"/>
          <w:sz w:val="26"/>
          <w:szCs w:val="26"/>
          <w:lang w:bidi="ru-RU"/>
        </w:rPr>
      </w:pPr>
      <w:r w:rsidRPr="001F750B">
        <w:rPr>
          <w:sz w:val="26"/>
          <w:szCs w:val="26"/>
          <w:lang w:bidi="ru-RU"/>
        </w:rPr>
        <w:t>2) рассмотрение заявления и подготовка документов</w:t>
      </w:r>
      <w:r w:rsidRPr="001F750B">
        <w:rPr>
          <w:color w:val="auto"/>
          <w:sz w:val="26"/>
          <w:szCs w:val="26"/>
          <w:lang w:bidi="ru-RU"/>
        </w:rPr>
        <w:t>;</w:t>
      </w:r>
    </w:p>
    <w:p w:rsidR="001F750B" w:rsidRPr="001F750B" w:rsidRDefault="001F750B" w:rsidP="001F750B">
      <w:pPr>
        <w:widowControl w:val="0"/>
        <w:tabs>
          <w:tab w:val="left" w:pos="786"/>
        </w:tabs>
        <w:spacing w:line="312" w:lineRule="exact"/>
        <w:ind w:firstLine="567"/>
        <w:jc w:val="both"/>
        <w:rPr>
          <w:sz w:val="26"/>
          <w:szCs w:val="26"/>
          <w:lang w:bidi="ru-RU"/>
        </w:rPr>
      </w:pPr>
      <w:r w:rsidRPr="001F750B">
        <w:rPr>
          <w:sz w:val="26"/>
          <w:szCs w:val="26"/>
          <w:lang w:bidi="ru-RU"/>
        </w:rPr>
        <w:t xml:space="preserve">3) рассмотрение документов комиссией по реализации законодательства по </w:t>
      </w:r>
      <w:r w:rsidRPr="001F750B">
        <w:rPr>
          <w:sz w:val="26"/>
          <w:szCs w:val="26"/>
          <w:lang w:bidi="ru-RU"/>
        </w:rPr>
        <w:lastRenderedPageBreak/>
        <w:t>обеспечению социальных гарантий в части пенсионного обеспечения лиц, замещавших должности муниципальной службы и доплаты к пенсии лицам, замещавшим муниципальные должности (далее - Комиссия);</w:t>
      </w:r>
    </w:p>
    <w:p w:rsidR="001F750B" w:rsidRPr="001F750B" w:rsidRDefault="001F750B" w:rsidP="001F750B">
      <w:pPr>
        <w:widowControl w:val="0"/>
        <w:tabs>
          <w:tab w:val="left" w:pos="852"/>
        </w:tabs>
        <w:spacing w:line="302" w:lineRule="exact"/>
        <w:ind w:firstLine="580"/>
        <w:jc w:val="both"/>
        <w:rPr>
          <w:sz w:val="26"/>
          <w:szCs w:val="26"/>
          <w:lang w:bidi="ru-RU"/>
        </w:rPr>
      </w:pPr>
      <w:r w:rsidRPr="001F750B">
        <w:rPr>
          <w:sz w:val="26"/>
          <w:szCs w:val="26"/>
          <w:lang w:bidi="ru-RU"/>
        </w:rPr>
        <w:t>4) принятие решения о назначении пенсии за выслугу лет или доплаты к пенсии, решения об отказе в назначении пенсии за выслугу лет или доплаты к пенсии, выдача (направление) заявителю решения об отказе в назначении пенсии за выслугу лет или доплаты к пенсии;</w:t>
      </w:r>
    </w:p>
    <w:p w:rsidR="001F750B" w:rsidRPr="001F750B" w:rsidRDefault="001F750B" w:rsidP="001F750B">
      <w:pPr>
        <w:widowControl w:val="0"/>
        <w:tabs>
          <w:tab w:val="left" w:pos="852"/>
        </w:tabs>
        <w:spacing w:line="317" w:lineRule="exact"/>
        <w:ind w:firstLine="567"/>
        <w:jc w:val="both"/>
        <w:rPr>
          <w:sz w:val="26"/>
          <w:szCs w:val="26"/>
          <w:lang w:bidi="ru-RU"/>
        </w:rPr>
      </w:pPr>
      <w:r w:rsidRPr="001F750B">
        <w:rPr>
          <w:sz w:val="26"/>
          <w:szCs w:val="26"/>
          <w:lang w:bidi="ru-RU"/>
        </w:rPr>
        <w:t>5) подготовка финансовых документов для выплаты пенсии за выслугу лет и доплаты к пенсии.</w:t>
      </w:r>
    </w:p>
    <w:p w:rsidR="001F750B" w:rsidRPr="001F750B" w:rsidRDefault="001F750B" w:rsidP="001F750B">
      <w:pPr>
        <w:widowControl w:val="0"/>
        <w:spacing w:line="312" w:lineRule="exact"/>
        <w:ind w:firstLine="580"/>
        <w:jc w:val="both"/>
        <w:rPr>
          <w:sz w:val="26"/>
          <w:szCs w:val="26"/>
          <w:lang w:bidi="ru-RU"/>
        </w:rPr>
      </w:pPr>
      <w:r w:rsidRPr="001F750B">
        <w:rPr>
          <w:sz w:val="26"/>
          <w:szCs w:val="26"/>
          <w:lang w:bidi="ru-RU"/>
        </w:rPr>
        <w:t>Последовательность административных процедур предоставления муниципальной услуги приведена в блок-схеме (приложение 9 к административному регламенту).</w:t>
      </w:r>
    </w:p>
    <w:p w:rsidR="00D346DB" w:rsidRPr="00F37CAD" w:rsidRDefault="001F750B" w:rsidP="00D346DB">
      <w:pPr>
        <w:autoSpaceDE w:val="0"/>
        <w:autoSpaceDN w:val="0"/>
        <w:adjustRightInd w:val="0"/>
        <w:ind w:firstLine="709"/>
        <w:jc w:val="both"/>
        <w:rPr>
          <w:bCs/>
          <w:sz w:val="26"/>
          <w:szCs w:val="26"/>
        </w:rPr>
      </w:pPr>
      <w:r w:rsidRPr="001F750B">
        <w:rPr>
          <w:sz w:val="26"/>
          <w:szCs w:val="26"/>
          <w:lang w:bidi="ru-RU"/>
        </w:rPr>
        <w:t>3.2. Прием, первичная проверка и регистрация заявления</w:t>
      </w:r>
      <w:r w:rsidR="00D346DB" w:rsidRPr="00D346DB">
        <w:rPr>
          <w:bCs/>
          <w:sz w:val="26"/>
          <w:szCs w:val="26"/>
        </w:rPr>
        <w:t xml:space="preserve"> </w:t>
      </w:r>
      <w:r w:rsidR="00D346DB" w:rsidRPr="00F37CAD">
        <w:rPr>
          <w:bCs/>
          <w:sz w:val="26"/>
          <w:szCs w:val="26"/>
        </w:rPr>
        <w:t>и приложенных к нему документов.</w:t>
      </w:r>
    </w:p>
    <w:p w:rsidR="001F750B" w:rsidRPr="001F750B" w:rsidRDefault="001F750B" w:rsidP="001F750B">
      <w:pPr>
        <w:widowControl w:val="0"/>
        <w:spacing w:line="307" w:lineRule="exact"/>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обращение заявителя в </w:t>
      </w:r>
      <w:r w:rsidR="00D346DB" w:rsidRPr="00F37CAD">
        <w:rPr>
          <w:bCs/>
          <w:sz w:val="26"/>
          <w:szCs w:val="26"/>
        </w:rPr>
        <w:t xml:space="preserve">Администрацию </w:t>
      </w:r>
      <w:proofErr w:type="gramStart"/>
      <w:r w:rsidR="00D346DB" w:rsidRPr="00F37CAD">
        <w:rPr>
          <w:bCs/>
          <w:sz w:val="26"/>
          <w:szCs w:val="26"/>
        </w:rPr>
        <w:t>Гаврилов-Ямского</w:t>
      </w:r>
      <w:proofErr w:type="gramEnd"/>
      <w:r w:rsidR="00D346DB" w:rsidRPr="00F37CAD">
        <w:rPr>
          <w:bCs/>
          <w:sz w:val="26"/>
          <w:szCs w:val="26"/>
        </w:rPr>
        <w:t xml:space="preserve"> муниципального района </w:t>
      </w:r>
      <w:r w:rsidRPr="001F750B">
        <w:rPr>
          <w:sz w:val="26"/>
          <w:szCs w:val="26"/>
          <w:lang w:bidi="ru-RU"/>
        </w:rPr>
        <w:t>с заявлением установленной формы (приложения 1 или 2 к административному регламенту)</w:t>
      </w:r>
      <w:r w:rsidR="00D346DB" w:rsidRPr="00D346DB">
        <w:rPr>
          <w:bCs/>
          <w:color w:val="auto"/>
          <w:sz w:val="26"/>
          <w:szCs w:val="26"/>
        </w:rPr>
        <w:t xml:space="preserve"> и документами в соответствии с требованиями пункта 2.7 раздела 2  административного регламента в очной форме</w:t>
      </w:r>
      <w:r w:rsidRPr="001F750B">
        <w:rPr>
          <w:sz w:val="26"/>
          <w:szCs w:val="26"/>
          <w:lang w:bidi="ru-RU"/>
        </w:rPr>
        <w:t>.</w:t>
      </w:r>
    </w:p>
    <w:p w:rsidR="001F750B" w:rsidRDefault="001F750B" w:rsidP="001F750B">
      <w:pPr>
        <w:widowControl w:val="0"/>
        <w:tabs>
          <w:tab w:val="left" w:pos="1656"/>
          <w:tab w:val="left" w:leader="underscore" w:pos="2069"/>
          <w:tab w:val="left" w:leader="underscore" w:pos="3187"/>
        </w:tabs>
        <w:spacing w:line="298" w:lineRule="exact"/>
        <w:ind w:firstLine="580"/>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D346DB">
        <w:rPr>
          <w:sz w:val="26"/>
          <w:szCs w:val="26"/>
          <w:lang w:bidi="ru-RU"/>
        </w:rPr>
        <w:t>специалист Отдела.</w:t>
      </w:r>
    </w:p>
    <w:p w:rsidR="00D346DB" w:rsidRPr="001F750B" w:rsidRDefault="00D346DB" w:rsidP="001F750B">
      <w:pPr>
        <w:widowControl w:val="0"/>
        <w:tabs>
          <w:tab w:val="left" w:pos="1656"/>
          <w:tab w:val="left" w:leader="underscore" w:pos="2069"/>
          <w:tab w:val="left" w:leader="underscore" w:pos="3187"/>
        </w:tabs>
        <w:spacing w:line="298" w:lineRule="exact"/>
        <w:ind w:firstLine="580"/>
        <w:jc w:val="both"/>
        <w:rPr>
          <w:sz w:val="26"/>
          <w:szCs w:val="26"/>
          <w:lang w:bidi="ru-RU"/>
        </w:rPr>
      </w:pPr>
      <w:r>
        <w:rPr>
          <w:sz w:val="26"/>
          <w:szCs w:val="26"/>
          <w:lang w:bidi="ru-RU"/>
        </w:rPr>
        <w:t>Специалист Отдела</w:t>
      </w:r>
      <w:r w:rsidR="00BF3699">
        <w:rPr>
          <w:sz w:val="26"/>
          <w:szCs w:val="26"/>
          <w:lang w:bidi="ru-RU"/>
        </w:rPr>
        <w:t>:</w:t>
      </w:r>
    </w:p>
    <w:p w:rsidR="00BF3699" w:rsidRPr="00BF3699" w:rsidRDefault="00BF3699" w:rsidP="00BF3699">
      <w:pPr>
        <w:autoSpaceDE w:val="0"/>
        <w:autoSpaceDN w:val="0"/>
        <w:adjustRightInd w:val="0"/>
        <w:ind w:firstLine="709"/>
        <w:jc w:val="both"/>
        <w:rPr>
          <w:bCs/>
          <w:color w:val="auto"/>
          <w:sz w:val="26"/>
          <w:szCs w:val="26"/>
        </w:rPr>
      </w:pPr>
      <w:r w:rsidRPr="00BF3699">
        <w:rPr>
          <w:bCs/>
          <w:color w:val="auto"/>
          <w:sz w:val="26"/>
          <w:szCs w:val="26"/>
        </w:rPr>
        <w:t>- устанавливает личность заявителя, в том числе проверяет документы, удостоверяющие личность заявителя, либо документы, удостоверяющие личность представителя и полномочия представителя;</w:t>
      </w:r>
    </w:p>
    <w:p w:rsidR="00BF3699" w:rsidRPr="00BF3699" w:rsidRDefault="00BF3699" w:rsidP="00BF3699">
      <w:pPr>
        <w:autoSpaceDE w:val="0"/>
        <w:autoSpaceDN w:val="0"/>
        <w:adjustRightInd w:val="0"/>
        <w:ind w:firstLine="709"/>
        <w:jc w:val="both"/>
        <w:rPr>
          <w:bCs/>
          <w:color w:val="auto"/>
          <w:sz w:val="26"/>
          <w:szCs w:val="26"/>
        </w:rPr>
      </w:pPr>
      <w:r w:rsidRPr="00BF3699">
        <w:rPr>
          <w:bCs/>
          <w:color w:val="auto"/>
          <w:sz w:val="26"/>
          <w:szCs w:val="26"/>
        </w:rPr>
        <w:t>- проводит первичную проверку представленных документов (проверяет надлежащее оформление заявления, соответствие  прилагаемых документов, документам, указанным в заявлении).</w:t>
      </w:r>
    </w:p>
    <w:p w:rsidR="001F750B" w:rsidRPr="001F750B" w:rsidRDefault="001F750B" w:rsidP="001F750B">
      <w:pPr>
        <w:widowControl w:val="0"/>
        <w:ind w:firstLine="580"/>
        <w:jc w:val="both"/>
        <w:rPr>
          <w:sz w:val="26"/>
          <w:szCs w:val="26"/>
          <w:lang w:bidi="ru-RU"/>
        </w:rPr>
      </w:pPr>
      <w:r w:rsidRPr="001F750B">
        <w:rPr>
          <w:sz w:val="26"/>
          <w:szCs w:val="26"/>
          <w:lang w:bidi="ru-RU"/>
        </w:rPr>
        <w:t xml:space="preserve">При предоставлении заявителем документов, указанных в подпункте 2.7.1 пункта 2.7 раздела 2 административного регламента, и отсутствии оснований для отказа в приеме документов </w:t>
      </w:r>
      <w:r w:rsidR="00A05A43">
        <w:rPr>
          <w:sz w:val="26"/>
          <w:szCs w:val="26"/>
          <w:lang w:bidi="ru-RU"/>
        </w:rPr>
        <w:t>специалист Отдела</w:t>
      </w:r>
      <w:r w:rsidR="00A05A43" w:rsidRPr="001F750B">
        <w:rPr>
          <w:sz w:val="26"/>
          <w:szCs w:val="26"/>
          <w:lang w:bidi="ru-RU"/>
        </w:rPr>
        <w:t xml:space="preserve"> </w:t>
      </w:r>
      <w:r w:rsidRPr="001F750B">
        <w:rPr>
          <w:sz w:val="26"/>
          <w:szCs w:val="26"/>
          <w:lang w:bidi="ru-RU"/>
        </w:rPr>
        <w:t>ставит на заявлении отметку о приеме и свою подпись.</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При наличии оснований для отказа в приеме заявления и документов, указанных в пункте 2.9. раздела 2 административного регламента, специалист Отдела возвращает заявление и документы заявителю, разъясняет ему причины возврата и предлагает принять меры по их устранению. Заявление и документы в этом случае регистрируются после того, как указанные замечания будут устранены заявителем.</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 xml:space="preserve">В случае обнаружения недостатков в заявлении и </w:t>
      </w:r>
      <w:proofErr w:type="gramStart"/>
      <w:r w:rsidRPr="001018B0">
        <w:rPr>
          <w:bCs/>
          <w:color w:val="auto"/>
          <w:sz w:val="26"/>
          <w:szCs w:val="26"/>
        </w:rPr>
        <w:t xml:space="preserve">документах, поступивших </w:t>
      </w:r>
      <w:r w:rsidRPr="001018B0">
        <w:rPr>
          <w:bCs/>
          <w:color w:val="auto"/>
          <w:sz w:val="26"/>
          <w:szCs w:val="26"/>
        </w:rPr>
        <w:br/>
        <w:t>по почте заявителю направляется</w:t>
      </w:r>
      <w:proofErr w:type="gramEnd"/>
      <w:r w:rsidRPr="001018B0">
        <w:rPr>
          <w:bCs/>
          <w:color w:val="auto"/>
          <w:sz w:val="26"/>
          <w:szCs w:val="26"/>
        </w:rPr>
        <w:t xml:space="preserve"> уведомление об отказе в приеме заявления и документов с разъяснением причин отказа и указанием мер по устранению недостатков в соответствии с требованиями административного регламента.</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 xml:space="preserve">Документы, направленные по почте </w:t>
      </w:r>
      <w:r>
        <w:rPr>
          <w:bCs/>
          <w:color w:val="auto"/>
          <w:sz w:val="26"/>
          <w:szCs w:val="26"/>
        </w:rPr>
        <w:t xml:space="preserve">и </w:t>
      </w:r>
      <w:r w:rsidRPr="001018B0">
        <w:rPr>
          <w:bCs/>
          <w:color w:val="auto"/>
          <w:sz w:val="26"/>
          <w:szCs w:val="26"/>
        </w:rPr>
        <w:t>не принятые к рассмотрению по основаниям, указанным в пункте 2.</w:t>
      </w:r>
      <w:r>
        <w:rPr>
          <w:bCs/>
          <w:color w:val="auto"/>
          <w:sz w:val="26"/>
          <w:szCs w:val="26"/>
        </w:rPr>
        <w:t>9.</w:t>
      </w:r>
      <w:r w:rsidRPr="001018B0">
        <w:rPr>
          <w:bCs/>
          <w:color w:val="auto"/>
          <w:sz w:val="26"/>
          <w:szCs w:val="26"/>
        </w:rPr>
        <w:t xml:space="preserve"> раздела 2 административного регламента, возвращаются заявителю.</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При отсутствии оснований для отказа в приеме заявления и документов, указанных в пункте 2.</w:t>
      </w:r>
      <w:r>
        <w:rPr>
          <w:bCs/>
          <w:color w:val="auto"/>
          <w:sz w:val="26"/>
          <w:szCs w:val="26"/>
        </w:rPr>
        <w:t>9.</w:t>
      </w:r>
      <w:r w:rsidRPr="001018B0">
        <w:rPr>
          <w:bCs/>
          <w:color w:val="auto"/>
          <w:sz w:val="26"/>
          <w:szCs w:val="26"/>
        </w:rPr>
        <w:t xml:space="preserve"> раздела 2 административного регламента, специалист Отдела:</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 направляет на регистрацию заявление и предоставленные документы.  По желанию заявителя, при предоставлении документов в очной форме, ставится отметка о принятии документов к рассмотрению на втором экземпляре заявления, который возвращается заявителю.</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lastRenderedPageBreak/>
        <w:t xml:space="preserve">В случае поступления заявления и документов по электронной почте, по почте второй экземпляр заявления с отметкой специалиста Отдела о приеме направляется на почтовый адрес, указанный в заявлении. </w:t>
      </w:r>
    </w:p>
    <w:p w:rsidR="001018B0" w:rsidRPr="001018B0" w:rsidRDefault="001018B0" w:rsidP="001018B0">
      <w:pPr>
        <w:autoSpaceDE w:val="0"/>
        <w:autoSpaceDN w:val="0"/>
        <w:adjustRightInd w:val="0"/>
        <w:ind w:firstLine="709"/>
        <w:jc w:val="both"/>
        <w:rPr>
          <w:bCs/>
          <w:color w:val="auto"/>
          <w:sz w:val="26"/>
          <w:szCs w:val="26"/>
        </w:rPr>
      </w:pPr>
      <w:r w:rsidRPr="001018B0">
        <w:rPr>
          <w:bCs/>
          <w:color w:val="auto"/>
          <w:sz w:val="26"/>
          <w:szCs w:val="26"/>
        </w:rPr>
        <w:t xml:space="preserve">Максимальный срок исполнения административной процедуры составляет </w:t>
      </w:r>
      <w:r w:rsidRPr="001018B0">
        <w:rPr>
          <w:bCs/>
          <w:color w:val="auto"/>
          <w:sz w:val="26"/>
          <w:szCs w:val="26"/>
        </w:rPr>
        <w:br/>
        <w:t>1 рабочий день.</w:t>
      </w:r>
    </w:p>
    <w:p w:rsidR="00B67490" w:rsidRPr="00B67490" w:rsidRDefault="00B67490" w:rsidP="00B67490">
      <w:pPr>
        <w:autoSpaceDE w:val="0"/>
        <w:autoSpaceDN w:val="0"/>
        <w:adjustRightInd w:val="0"/>
        <w:ind w:firstLine="709"/>
        <w:jc w:val="both"/>
        <w:rPr>
          <w:bCs/>
          <w:color w:val="auto"/>
          <w:sz w:val="26"/>
          <w:szCs w:val="26"/>
        </w:rPr>
      </w:pPr>
      <w:r>
        <w:rPr>
          <w:bCs/>
          <w:color w:val="auto"/>
          <w:sz w:val="26"/>
          <w:szCs w:val="26"/>
        </w:rPr>
        <w:t xml:space="preserve">3.3. </w:t>
      </w:r>
      <w:r w:rsidRPr="00B67490">
        <w:rPr>
          <w:bCs/>
          <w:color w:val="auto"/>
          <w:sz w:val="26"/>
          <w:szCs w:val="26"/>
        </w:rPr>
        <w:t xml:space="preserve">Рассмотрение заявления и приложенных к нему документов, подготовка </w:t>
      </w:r>
      <w:r w:rsidRPr="00B67490">
        <w:rPr>
          <w:bCs/>
          <w:color w:val="auto"/>
          <w:sz w:val="26"/>
          <w:szCs w:val="26"/>
        </w:rPr>
        <w:br/>
        <w:t xml:space="preserve">проекта разрешения или проекта уведомления об отказе в выдаче разрешения. </w:t>
      </w:r>
    </w:p>
    <w:p w:rsidR="00B67490" w:rsidRPr="00B67490" w:rsidRDefault="00B67490" w:rsidP="00B67490">
      <w:pPr>
        <w:autoSpaceDE w:val="0"/>
        <w:autoSpaceDN w:val="0"/>
        <w:adjustRightInd w:val="0"/>
        <w:ind w:firstLine="709"/>
        <w:jc w:val="both"/>
        <w:rPr>
          <w:bCs/>
          <w:color w:val="auto"/>
          <w:sz w:val="26"/>
          <w:szCs w:val="26"/>
        </w:rPr>
      </w:pPr>
      <w:r w:rsidRPr="00B67490">
        <w:rPr>
          <w:bCs/>
          <w:color w:val="auto"/>
          <w:sz w:val="26"/>
          <w:szCs w:val="26"/>
        </w:rPr>
        <w:t xml:space="preserve">Основанием для начала административной процедуры является получение Главой </w:t>
      </w:r>
      <w:proofErr w:type="gramStart"/>
      <w:r w:rsidRPr="00B67490">
        <w:rPr>
          <w:bCs/>
          <w:color w:val="auto"/>
          <w:sz w:val="26"/>
          <w:szCs w:val="26"/>
        </w:rPr>
        <w:t>Гаврилов-Ямского</w:t>
      </w:r>
      <w:proofErr w:type="gramEnd"/>
      <w:r w:rsidRPr="00B67490">
        <w:rPr>
          <w:bCs/>
          <w:color w:val="auto"/>
          <w:sz w:val="26"/>
          <w:szCs w:val="26"/>
        </w:rPr>
        <w:t xml:space="preserve"> муниципального района зарегистрированного заявления с приложенными к нему документами.</w:t>
      </w:r>
    </w:p>
    <w:p w:rsidR="00B67490" w:rsidRPr="00B67490" w:rsidRDefault="00B67490" w:rsidP="00B67490">
      <w:pPr>
        <w:autoSpaceDE w:val="0"/>
        <w:autoSpaceDN w:val="0"/>
        <w:adjustRightInd w:val="0"/>
        <w:ind w:firstLine="709"/>
        <w:jc w:val="both"/>
        <w:rPr>
          <w:bCs/>
          <w:color w:val="auto"/>
          <w:sz w:val="26"/>
          <w:szCs w:val="26"/>
        </w:rPr>
      </w:pPr>
      <w:r w:rsidRPr="00B67490">
        <w:rPr>
          <w:bCs/>
          <w:color w:val="auto"/>
          <w:sz w:val="26"/>
          <w:szCs w:val="26"/>
        </w:rPr>
        <w:t>Ответственным за исполнение административной процедуры является начальник Отдела.</w:t>
      </w:r>
    </w:p>
    <w:p w:rsidR="001F750B" w:rsidRPr="001F750B" w:rsidRDefault="001F750B" w:rsidP="001F750B">
      <w:pPr>
        <w:widowControl w:val="0"/>
        <w:ind w:firstLine="580"/>
        <w:jc w:val="both"/>
        <w:rPr>
          <w:color w:val="auto"/>
          <w:sz w:val="26"/>
          <w:szCs w:val="26"/>
          <w:lang w:bidi="ru-RU"/>
        </w:rPr>
      </w:pPr>
      <w:r w:rsidRPr="001F750B">
        <w:rPr>
          <w:color w:val="auto"/>
          <w:sz w:val="26"/>
          <w:szCs w:val="26"/>
          <w:lang w:bidi="ru-RU"/>
        </w:rPr>
        <w:t xml:space="preserve">  Руководитель структурного подразделения Администрации </w:t>
      </w:r>
      <w:proofErr w:type="gramStart"/>
      <w:r w:rsidR="004805F6">
        <w:rPr>
          <w:color w:val="auto"/>
          <w:sz w:val="26"/>
          <w:szCs w:val="26"/>
          <w:lang w:bidi="ru-RU"/>
        </w:rPr>
        <w:t>Гаврилов-Ямского</w:t>
      </w:r>
      <w:proofErr w:type="gramEnd"/>
      <w:r w:rsidR="004805F6">
        <w:rPr>
          <w:color w:val="auto"/>
          <w:sz w:val="26"/>
          <w:szCs w:val="26"/>
          <w:lang w:bidi="ru-RU"/>
        </w:rPr>
        <w:t xml:space="preserve"> </w:t>
      </w:r>
      <w:r w:rsidRPr="001F750B">
        <w:rPr>
          <w:color w:val="auto"/>
          <w:sz w:val="26"/>
          <w:szCs w:val="26"/>
          <w:lang w:bidi="ru-RU"/>
        </w:rPr>
        <w:t xml:space="preserve">муниципального района, в подчинении которого заявитель замещал </w:t>
      </w:r>
      <w:r w:rsidR="004805F6">
        <w:rPr>
          <w:color w:val="auto"/>
          <w:sz w:val="26"/>
          <w:szCs w:val="26"/>
          <w:lang w:bidi="ru-RU"/>
        </w:rPr>
        <w:t>должность муниципальной службы</w:t>
      </w:r>
      <w:r w:rsidRPr="001F750B">
        <w:rPr>
          <w:color w:val="auto"/>
          <w:sz w:val="26"/>
          <w:szCs w:val="26"/>
          <w:lang w:bidi="ru-RU"/>
        </w:rPr>
        <w:t>, организует оформление документов:</w:t>
      </w:r>
      <w:r w:rsidR="00197A56">
        <w:rPr>
          <w:color w:val="auto"/>
          <w:sz w:val="26"/>
          <w:szCs w:val="26"/>
          <w:lang w:bidi="ru-RU"/>
        </w:rPr>
        <w:t xml:space="preserve"> </w:t>
      </w:r>
    </w:p>
    <w:p w:rsidR="001F750B" w:rsidRPr="001F750B" w:rsidRDefault="001F750B" w:rsidP="001F750B">
      <w:pPr>
        <w:widowControl w:val="0"/>
        <w:ind w:firstLine="580"/>
        <w:jc w:val="both"/>
        <w:rPr>
          <w:sz w:val="26"/>
          <w:szCs w:val="26"/>
          <w:lang w:bidi="ru-RU"/>
        </w:rPr>
      </w:pPr>
      <w:r w:rsidRPr="001F750B">
        <w:rPr>
          <w:sz w:val="26"/>
          <w:szCs w:val="26"/>
          <w:lang w:bidi="ru-RU"/>
        </w:rPr>
        <w:t>1) для назначения пенсии за выслугу лет лицам, замещавшим должности муниципальной службы:</w:t>
      </w:r>
    </w:p>
    <w:p w:rsidR="001F750B" w:rsidRPr="001F750B" w:rsidRDefault="001F750B" w:rsidP="001F750B">
      <w:pPr>
        <w:widowControl w:val="0"/>
        <w:tabs>
          <w:tab w:val="left" w:pos="901"/>
        </w:tabs>
        <w:ind w:firstLine="580"/>
        <w:jc w:val="both"/>
        <w:rPr>
          <w:sz w:val="26"/>
          <w:szCs w:val="26"/>
          <w:lang w:bidi="ru-RU"/>
        </w:rPr>
      </w:pPr>
      <w:r w:rsidRPr="001F750B">
        <w:rPr>
          <w:sz w:val="26"/>
          <w:szCs w:val="26"/>
          <w:lang w:bidi="ru-RU"/>
        </w:rPr>
        <w:t>а)</w:t>
      </w:r>
      <w:r w:rsidRPr="001F750B">
        <w:rPr>
          <w:sz w:val="26"/>
          <w:szCs w:val="26"/>
          <w:lang w:bidi="ru-RU"/>
        </w:rPr>
        <w:tab/>
        <w:t>справку о должностях, периоды службы (работы) в которых включаются в стаж муниципальной службы для назначения пенсии за выслугу лет (приложение 5 к административному регламенту);</w:t>
      </w:r>
    </w:p>
    <w:p w:rsidR="001F750B" w:rsidRPr="001F750B" w:rsidRDefault="001F750B" w:rsidP="001F750B">
      <w:pPr>
        <w:widowControl w:val="0"/>
        <w:tabs>
          <w:tab w:val="left" w:pos="925"/>
        </w:tabs>
        <w:ind w:firstLine="580"/>
        <w:jc w:val="both"/>
        <w:rPr>
          <w:sz w:val="26"/>
          <w:szCs w:val="26"/>
          <w:lang w:bidi="ru-RU"/>
        </w:rPr>
      </w:pPr>
      <w:r w:rsidRPr="001F750B">
        <w:rPr>
          <w:rFonts w:eastAsia="Lucida Sans Unicode"/>
          <w:spacing w:val="10"/>
          <w:sz w:val="26"/>
          <w:szCs w:val="26"/>
          <w:lang w:bidi="ru-RU"/>
        </w:rPr>
        <w:t>б)</w:t>
      </w:r>
      <w:r w:rsidRPr="001F750B">
        <w:rPr>
          <w:sz w:val="26"/>
          <w:szCs w:val="26"/>
          <w:lang w:bidi="ru-RU"/>
        </w:rPr>
        <w:tab/>
        <w:t xml:space="preserve">справку о размере среднемесячного заработка (приложение </w:t>
      </w:r>
      <w:r w:rsidRPr="001F750B">
        <w:rPr>
          <w:rFonts w:eastAsia="Lucida Sans Unicode"/>
          <w:spacing w:val="10"/>
          <w:sz w:val="26"/>
          <w:szCs w:val="26"/>
          <w:lang w:bidi="ru-RU"/>
        </w:rPr>
        <w:t>6</w:t>
      </w:r>
      <w:r w:rsidRPr="001F750B">
        <w:rPr>
          <w:rFonts w:ascii="Lucida Sans Unicode" w:eastAsia="Lucida Sans Unicode" w:hAnsi="Lucida Sans Unicode" w:cs="Lucida Sans Unicode"/>
          <w:spacing w:val="10"/>
          <w:sz w:val="22"/>
          <w:szCs w:val="22"/>
          <w:lang w:bidi="ru-RU"/>
        </w:rPr>
        <w:t xml:space="preserve"> </w:t>
      </w:r>
      <w:r w:rsidRPr="001F750B">
        <w:rPr>
          <w:rFonts w:eastAsia="Lucida Sans Unicode"/>
          <w:spacing w:val="10"/>
          <w:sz w:val="26"/>
          <w:szCs w:val="26"/>
          <w:lang w:bidi="ru-RU"/>
        </w:rPr>
        <w:t xml:space="preserve">к </w:t>
      </w:r>
      <w:r w:rsidRPr="001F750B">
        <w:rPr>
          <w:sz w:val="26"/>
          <w:szCs w:val="26"/>
          <w:lang w:bidi="ru-RU"/>
        </w:rPr>
        <w:t>административному  регламенту);</w:t>
      </w:r>
    </w:p>
    <w:p w:rsidR="001F750B" w:rsidRPr="001F750B" w:rsidRDefault="001F750B" w:rsidP="001F750B">
      <w:pPr>
        <w:widowControl w:val="0"/>
        <w:tabs>
          <w:tab w:val="left" w:pos="934"/>
        </w:tabs>
        <w:ind w:firstLine="580"/>
        <w:jc w:val="both"/>
        <w:rPr>
          <w:sz w:val="26"/>
          <w:szCs w:val="26"/>
          <w:lang w:bidi="ru-RU"/>
        </w:rPr>
      </w:pPr>
      <w:r w:rsidRPr="001F750B">
        <w:rPr>
          <w:sz w:val="26"/>
          <w:szCs w:val="26"/>
          <w:lang w:bidi="ru-RU"/>
        </w:rPr>
        <w:t>в)</w:t>
      </w:r>
      <w:r w:rsidRPr="001F750B">
        <w:rPr>
          <w:sz w:val="26"/>
          <w:szCs w:val="26"/>
          <w:lang w:bidi="ru-RU"/>
        </w:rPr>
        <w:tab/>
        <w:t>копию муниципального правового акта об освобождении от должности муниципальной службы и установлении стажа муниципальной службы для назначения пенсии за выслугу лет;</w:t>
      </w:r>
    </w:p>
    <w:p w:rsidR="001F750B" w:rsidRPr="001F750B" w:rsidRDefault="001F750B" w:rsidP="001F750B">
      <w:pPr>
        <w:widowControl w:val="0"/>
        <w:tabs>
          <w:tab w:val="left" w:pos="967"/>
        </w:tabs>
        <w:ind w:firstLine="580"/>
        <w:jc w:val="both"/>
        <w:rPr>
          <w:sz w:val="26"/>
          <w:szCs w:val="26"/>
          <w:lang w:bidi="ru-RU"/>
        </w:rPr>
      </w:pPr>
      <w:r w:rsidRPr="001F750B">
        <w:rPr>
          <w:sz w:val="26"/>
          <w:szCs w:val="26"/>
          <w:lang w:bidi="ru-RU"/>
        </w:rPr>
        <w:t>г)</w:t>
      </w:r>
      <w:r w:rsidRPr="001F750B">
        <w:rPr>
          <w:sz w:val="26"/>
          <w:szCs w:val="26"/>
          <w:lang w:bidi="ru-RU"/>
        </w:rPr>
        <w:tab/>
        <w:t>копию трудовой книжки</w:t>
      </w:r>
      <w:r w:rsidR="004805F6">
        <w:rPr>
          <w:sz w:val="26"/>
          <w:szCs w:val="26"/>
          <w:lang w:bidi="ru-RU"/>
        </w:rPr>
        <w:t xml:space="preserve"> и (или) сведений о трудовой деятельности</w:t>
      </w:r>
      <w:r w:rsidRPr="001F750B">
        <w:rPr>
          <w:sz w:val="26"/>
          <w:szCs w:val="26"/>
          <w:lang w:bidi="ru-RU"/>
        </w:rPr>
        <w:t>;</w:t>
      </w:r>
    </w:p>
    <w:p w:rsidR="001F750B" w:rsidRPr="001F750B" w:rsidRDefault="001F750B" w:rsidP="001F750B">
      <w:pPr>
        <w:widowControl w:val="0"/>
        <w:tabs>
          <w:tab w:val="left" w:pos="925"/>
        </w:tabs>
        <w:ind w:firstLine="580"/>
        <w:jc w:val="both"/>
        <w:rPr>
          <w:sz w:val="26"/>
          <w:szCs w:val="26"/>
          <w:lang w:bidi="ru-RU"/>
        </w:rPr>
      </w:pPr>
      <w:r w:rsidRPr="001F750B">
        <w:rPr>
          <w:sz w:val="26"/>
          <w:szCs w:val="26"/>
          <w:lang w:bidi="ru-RU"/>
        </w:rPr>
        <w:t xml:space="preserve">д) представление о назначении пенсии за выслугу лет (приложение 7 </w:t>
      </w:r>
      <w:r w:rsidRPr="001F750B">
        <w:rPr>
          <w:rFonts w:eastAsia="Lucida Sans Unicode"/>
          <w:iCs/>
          <w:sz w:val="26"/>
          <w:szCs w:val="26"/>
          <w:lang w:bidi="ru-RU"/>
        </w:rPr>
        <w:t>к</w:t>
      </w:r>
      <w:r w:rsidRPr="001F750B">
        <w:rPr>
          <w:rFonts w:eastAsia="Lucida Sans Unicode"/>
          <w:i/>
          <w:iCs/>
          <w:sz w:val="26"/>
          <w:szCs w:val="26"/>
          <w:lang w:bidi="ru-RU"/>
        </w:rPr>
        <w:t xml:space="preserve"> </w:t>
      </w:r>
      <w:r w:rsidRPr="001F750B">
        <w:rPr>
          <w:sz w:val="26"/>
          <w:szCs w:val="26"/>
          <w:lang w:bidi="ru-RU"/>
        </w:rPr>
        <w:t>административному регламенту);</w:t>
      </w:r>
    </w:p>
    <w:p w:rsidR="001F750B" w:rsidRPr="001F750B" w:rsidRDefault="001F750B" w:rsidP="001F750B">
      <w:pPr>
        <w:widowControl w:val="0"/>
        <w:tabs>
          <w:tab w:val="left" w:pos="934"/>
        </w:tabs>
        <w:jc w:val="both"/>
        <w:rPr>
          <w:sz w:val="26"/>
          <w:szCs w:val="26"/>
          <w:lang w:bidi="ru-RU"/>
        </w:rPr>
      </w:pPr>
      <w:r w:rsidRPr="001F750B">
        <w:rPr>
          <w:sz w:val="26"/>
          <w:szCs w:val="26"/>
          <w:lang w:bidi="ru-RU"/>
        </w:rPr>
        <w:t xml:space="preserve">         2) для установления доплаты к пенсии лицам, замещавшим муниципальные должности:</w:t>
      </w:r>
    </w:p>
    <w:p w:rsidR="001F750B" w:rsidRPr="001F750B" w:rsidRDefault="001F750B" w:rsidP="001F750B">
      <w:pPr>
        <w:widowControl w:val="0"/>
        <w:tabs>
          <w:tab w:val="left" w:pos="891"/>
        </w:tabs>
        <w:ind w:firstLine="600"/>
        <w:jc w:val="both"/>
        <w:rPr>
          <w:sz w:val="26"/>
          <w:szCs w:val="26"/>
          <w:lang w:bidi="ru-RU"/>
        </w:rPr>
      </w:pPr>
      <w:r w:rsidRPr="001F750B">
        <w:rPr>
          <w:sz w:val="26"/>
          <w:szCs w:val="26"/>
          <w:lang w:bidi="ru-RU"/>
        </w:rPr>
        <w:t>а)</w:t>
      </w:r>
      <w:r w:rsidRPr="001F750B">
        <w:rPr>
          <w:sz w:val="26"/>
          <w:szCs w:val="26"/>
          <w:lang w:bidi="ru-RU"/>
        </w:rPr>
        <w:tab/>
        <w:t>копии документов, подтверждающие периоды исполнения полномочий в соответствии с законодательством Ярославской области;</w:t>
      </w:r>
    </w:p>
    <w:p w:rsidR="001F750B" w:rsidRPr="001F750B" w:rsidRDefault="001F750B" w:rsidP="001F750B">
      <w:pPr>
        <w:widowControl w:val="0"/>
        <w:tabs>
          <w:tab w:val="left" w:pos="1006"/>
        </w:tabs>
        <w:ind w:firstLine="567"/>
        <w:jc w:val="both"/>
        <w:rPr>
          <w:sz w:val="26"/>
          <w:szCs w:val="26"/>
          <w:lang w:bidi="ru-RU"/>
        </w:rPr>
      </w:pPr>
      <w:r w:rsidRPr="001F750B">
        <w:rPr>
          <w:sz w:val="26"/>
          <w:szCs w:val="26"/>
          <w:lang w:bidi="ru-RU"/>
        </w:rPr>
        <w:t>б)</w:t>
      </w:r>
      <w:r w:rsidRPr="001F750B">
        <w:rPr>
          <w:sz w:val="26"/>
          <w:szCs w:val="26"/>
          <w:lang w:bidi="ru-RU"/>
        </w:rPr>
        <w:tab/>
        <w:t>справку о размере ежемесячного денежного вознаграждения (приложение 6 к административному регламенту);</w:t>
      </w:r>
    </w:p>
    <w:p w:rsidR="001F750B" w:rsidRPr="001F750B" w:rsidRDefault="004805F6" w:rsidP="001F750B">
      <w:pPr>
        <w:widowControl w:val="0"/>
        <w:tabs>
          <w:tab w:val="left" w:pos="1006"/>
        </w:tabs>
        <w:ind w:left="600"/>
        <w:jc w:val="both"/>
        <w:rPr>
          <w:sz w:val="26"/>
          <w:szCs w:val="26"/>
          <w:lang w:bidi="ru-RU"/>
        </w:rPr>
      </w:pPr>
      <w:r>
        <w:rPr>
          <w:sz w:val="26"/>
          <w:szCs w:val="26"/>
          <w:lang w:bidi="ru-RU"/>
        </w:rPr>
        <w:t>в)</w:t>
      </w:r>
      <w:r>
        <w:rPr>
          <w:sz w:val="26"/>
          <w:szCs w:val="26"/>
          <w:lang w:bidi="ru-RU"/>
        </w:rPr>
        <w:tab/>
        <w:t>копию трудовой книжки и (или) сведений о трудовой деятельности</w:t>
      </w:r>
      <w:r w:rsidRPr="001F750B">
        <w:rPr>
          <w:sz w:val="26"/>
          <w:szCs w:val="26"/>
          <w:lang w:bidi="ru-RU"/>
        </w:rPr>
        <w:t>;</w:t>
      </w:r>
    </w:p>
    <w:p w:rsidR="001F750B" w:rsidRPr="001F750B" w:rsidRDefault="001F750B" w:rsidP="001F750B">
      <w:pPr>
        <w:widowControl w:val="0"/>
        <w:tabs>
          <w:tab w:val="left" w:pos="1006"/>
        </w:tabs>
        <w:ind w:firstLine="567"/>
        <w:jc w:val="both"/>
        <w:rPr>
          <w:sz w:val="26"/>
          <w:szCs w:val="26"/>
          <w:lang w:bidi="ru-RU"/>
        </w:rPr>
      </w:pPr>
      <w:r w:rsidRPr="001F750B">
        <w:rPr>
          <w:sz w:val="26"/>
          <w:szCs w:val="26"/>
          <w:lang w:bidi="ru-RU"/>
        </w:rPr>
        <w:t>г)</w:t>
      </w:r>
      <w:r w:rsidRPr="001F750B">
        <w:rPr>
          <w:sz w:val="26"/>
          <w:szCs w:val="26"/>
          <w:lang w:bidi="ru-RU"/>
        </w:rPr>
        <w:tab/>
        <w:t>представление о назначении ежемесячной доплаты к пенсии (приложение 8 к административному регламенту).</w:t>
      </w:r>
    </w:p>
    <w:p w:rsidR="001F750B" w:rsidRPr="001F750B" w:rsidRDefault="001F750B" w:rsidP="001F750B">
      <w:pPr>
        <w:widowControl w:val="0"/>
        <w:ind w:firstLine="567"/>
        <w:jc w:val="both"/>
        <w:rPr>
          <w:sz w:val="26"/>
          <w:szCs w:val="26"/>
          <w:lang w:bidi="ru-RU"/>
        </w:rPr>
      </w:pPr>
      <w:r w:rsidRPr="001F750B">
        <w:rPr>
          <w:sz w:val="26"/>
          <w:szCs w:val="26"/>
          <w:lang w:bidi="ru-RU"/>
        </w:rPr>
        <w:t xml:space="preserve">При наличии у заявителя права на пенсию за выслугу лет или доплату к пенсии </w:t>
      </w:r>
      <w:r w:rsidR="00F37021">
        <w:rPr>
          <w:sz w:val="26"/>
          <w:szCs w:val="26"/>
          <w:lang w:bidi="ru-RU"/>
        </w:rPr>
        <w:t>специалист Отдела</w:t>
      </w:r>
      <w:r w:rsidR="00050C0A" w:rsidRPr="001F750B">
        <w:rPr>
          <w:sz w:val="26"/>
          <w:szCs w:val="26"/>
          <w:lang w:bidi="ru-RU"/>
        </w:rPr>
        <w:t xml:space="preserve"> </w:t>
      </w:r>
      <w:r w:rsidRPr="001F750B">
        <w:rPr>
          <w:sz w:val="26"/>
          <w:szCs w:val="26"/>
          <w:lang w:bidi="ru-RU"/>
        </w:rPr>
        <w:t>производит исчисление размера пенсии за выслугу лет и доплаты к пенсии и передает документы на рассмотрение Комиссии.</w:t>
      </w:r>
      <w:r w:rsidR="00050C0A">
        <w:rPr>
          <w:sz w:val="26"/>
          <w:szCs w:val="26"/>
          <w:lang w:bidi="ru-RU"/>
        </w:rPr>
        <w:t xml:space="preserve"> </w:t>
      </w:r>
    </w:p>
    <w:p w:rsidR="001F750B" w:rsidRPr="001F750B" w:rsidRDefault="001F750B" w:rsidP="001F750B">
      <w:pPr>
        <w:widowControl w:val="0"/>
        <w:ind w:firstLine="567"/>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9 рабочих дней.</w:t>
      </w:r>
    </w:p>
    <w:p w:rsidR="001F750B" w:rsidRPr="001F750B" w:rsidRDefault="001F750B" w:rsidP="001F750B">
      <w:pPr>
        <w:widowControl w:val="0"/>
        <w:tabs>
          <w:tab w:val="left" w:pos="1362"/>
        </w:tabs>
        <w:jc w:val="both"/>
        <w:rPr>
          <w:sz w:val="26"/>
          <w:szCs w:val="26"/>
          <w:lang w:bidi="ru-RU"/>
        </w:rPr>
      </w:pPr>
      <w:r w:rsidRPr="001F750B">
        <w:rPr>
          <w:sz w:val="26"/>
          <w:szCs w:val="26"/>
          <w:lang w:bidi="ru-RU"/>
        </w:rPr>
        <w:t xml:space="preserve">         3.4. Рассмотрение документов Комиссией.</w:t>
      </w:r>
    </w:p>
    <w:p w:rsidR="001F750B" w:rsidRPr="001F750B" w:rsidRDefault="001F750B" w:rsidP="001F750B">
      <w:pPr>
        <w:widowControl w:val="0"/>
        <w:ind w:firstLine="600"/>
        <w:jc w:val="both"/>
        <w:rPr>
          <w:sz w:val="26"/>
          <w:szCs w:val="26"/>
          <w:lang w:bidi="ru-RU"/>
        </w:rPr>
      </w:pPr>
      <w:r w:rsidRPr="001F750B">
        <w:rPr>
          <w:sz w:val="26"/>
          <w:szCs w:val="26"/>
          <w:lang w:bidi="ru-RU"/>
        </w:rPr>
        <w:t>Основанием для начала административной процедуры является поступление на рассмотрение в Комиссию полного пакета документов для назначения пенсии за выслугу лет или доплаты к пенсии.</w:t>
      </w:r>
    </w:p>
    <w:p w:rsidR="001F750B" w:rsidRPr="001F750B" w:rsidRDefault="001F750B" w:rsidP="001F750B">
      <w:pPr>
        <w:widowControl w:val="0"/>
        <w:ind w:firstLine="567"/>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050C0A">
        <w:rPr>
          <w:sz w:val="26"/>
          <w:szCs w:val="26"/>
          <w:lang w:bidi="ru-RU"/>
        </w:rPr>
        <w:t xml:space="preserve">Администрация </w:t>
      </w:r>
      <w:proofErr w:type="gramStart"/>
      <w:r w:rsidR="00050C0A">
        <w:rPr>
          <w:sz w:val="26"/>
          <w:szCs w:val="26"/>
          <w:lang w:bidi="ru-RU"/>
        </w:rPr>
        <w:t>Гаврилов-Ямского</w:t>
      </w:r>
      <w:proofErr w:type="gramEnd"/>
      <w:r w:rsidR="00050C0A">
        <w:rPr>
          <w:sz w:val="26"/>
          <w:szCs w:val="26"/>
          <w:lang w:bidi="ru-RU"/>
        </w:rPr>
        <w:t xml:space="preserve"> муниципального района</w:t>
      </w:r>
      <w:r w:rsidRPr="001F750B">
        <w:rPr>
          <w:sz w:val="26"/>
          <w:szCs w:val="26"/>
          <w:lang w:bidi="ru-RU"/>
        </w:rPr>
        <w:t>.</w:t>
      </w:r>
    </w:p>
    <w:p w:rsidR="001F750B" w:rsidRPr="001F750B" w:rsidRDefault="001F750B" w:rsidP="001F750B">
      <w:pPr>
        <w:widowControl w:val="0"/>
        <w:ind w:firstLine="567"/>
        <w:jc w:val="both"/>
        <w:rPr>
          <w:sz w:val="26"/>
          <w:szCs w:val="26"/>
          <w:lang w:bidi="ru-RU"/>
        </w:rPr>
      </w:pPr>
      <w:r w:rsidRPr="001F750B">
        <w:rPr>
          <w:sz w:val="26"/>
          <w:szCs w:val="26"/>
          <w:lang w:bidi="ru-RU"/>
        </w:rPr>
        <w:t xml:space="preserve">По итогам рассмотрения представленных документов Комиссия принимает решение о назначении либо отказе в назначении пенсии за выслугу лет или доплаты к пенсии, утверждении размера, в том числе при перерасчете возобновлении выплаты </w:t>
      </w:r>
      <w:r w:rsidRPr="001F750B">
        <w:rPr>
          <w:sz w:val="26"/>
          <w:szCs w:val="26"/>
          <w:lang w:bidi="ru-RU"/>
        </w:rPr>
        <w:lastRenderedPageBreak/>
        <w:t>пенсии за выслугу лет или доплаты к пенсии, которое оформляется протоколом.</w:t>
      </w:r>
    </w:p>
    <w:p w:rsidR="001F750B" w:rsidRPr="001F750B" w:rsidRDefault="001F750B" w:rsidP="001F750B">
      <w:pPr>
        <w:widowControl w:val="0"/>
        <w:tabs>
          <w:tab w:val="left" w:leader="underscore" w:pos="1265"/>
        </w:tabs>
        <w:ind w:firstLine="567"/>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20 рабочих дней.</w:t>
      </w:r>
    </w:p>
    <w:p w:rsidR="001F750B" w:rsidRPr="001F750B" w:rsidRDefault="001F750B" w:rsidP="001F750B">
      <w:pPr>
        <w:widowControl w:val="0"/>
        <w:ind w:firstLine="567"/>
        <w:jc w:val="both"/>
        <w:rPr>
          <w:sz w:val="26"/>
          <w:szCs w:val="26"/>
          <w:lang w:bidi="ru-RU"/>
        </w:rPr>
      </w:pPr>
      <w:r w:rsidRPr="001F750B">
        <w:rPr>
          <w:sz w:val="26"/>
          <w:szCs w:val="26"/>
          <w:lang w:bidi="ru-RU"/>
        </w:rPr>
        <w:t>3.5. Принятие решения о назначении пенсии за выслугу лет или доплаты пенсии, решения об отказе в назначении пенсии за выслугу лет или доплаты пенсии, выдача (направление) заявителю решения об отказе в назначении пенсии за выслугу лет или доплаты к пенсии.</w:t>
      </w:r>
    </w:p>
    <w:p w:rsidR="001F750B" w:rsidRPr="001F750B" w:rsidRDefault="001F750B" w:rsidP="001F750B">
      <w:pPr>
        <w:widowControl w:val="0"/>
        <w:ind w:firstLine="580"/>
        <w:jc w:val="both"/>
        <w:rPr>
          <w:sz w:val="26"/>
          <w:szCs w:val="26"/>
          <w:lang w:bidi="ru-RU"/>
        </w:rPr>
      </w:pPr>
      <w:r w:rsidRPr="001F750B">
        <w:rPr>
          <w:sz w:val="26"/>
          <w:szCs w:val="26"/>
          <w:lang w:bidi="ru-RU"/>
        </w:rPr>
        <w:t xml:space="preserve">Ответственным за выполнение административной процедуры является </w:t>
      </w:r>
      <w:r w:rsidR="00050C0A">
        <w:rPr>
          <w:sz w:val="26"/>
          <w:szCs w:val="26"/>
          <w:lang w:bidi="ru-RU"/>
        </w:rPr>
        <w:t xml:space="preserve">Администрация </w:t>
      </w:r>
      <w:proofErr w:type="gramStart"/>
      <w:r w:rsidR="00050C0A">
        <w:rPr>
          <w:sz w:val="26"/>
          <w:szCs w:val="26"/>
          <w:lang w:bidi="ru-RU"/>
        </w:rPr>
        <w:t>Гаврилов-Ямского</w:t>
      </w:r>
      <w:proofErr w:type="gramEnd"/>
      <w:r w:rsidR="00050C0A">
        <w:rPr>
          <w:sz w:val="26"/>
          <w:szCs w:val="26"/>
          <w:lang w:bidi="ru-RU"/>
        </w:rPr>
        <w:t xml:space="preserve"> муниципального района</w:t>
      </w:r>
      <w:r w:rsidRPr="001F750B">
        <w:rPr>
          <w:sz w:val="26"/>
          <w:szCs w:val="26"/>
          <w:lang w:bidi="ru-RU"/>
        </w:rPr>
        <w:t>.</w:t>
      </w:r>
    </w:p>
    <w:p w:rsidR="001F750B" w:rsidRPr="001F750B" w:rsidRDefault="001F750B" w:rsidP="001F750B">
      <w:pPr>
        <w:widowControl w:val="0"/>
        <w:tabs>
          <w:tab w:val="left" w:leader="underscore" w:pos="0"/>
        </w:tabs>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поступление в </w:t>
      </w:r>
      <w:r w:rsidR="00E97F06">
        <w:rPr>
          <w:sz w:val="26"/>
          <w:szCs w:val="26"/>
          <w:lang w:bidi="ru-RU"/>
        </w:rPr>
        <w:t>Отдел</w:t>
      </w:r>
      <w:r w:rsidRPr="001F750B">
        <w:rPr>
          <w:sz w:val="26"/>
          <w:szCs w:val="26"/>
          <w:lang w:bidi="ru-RU"/>
        </w:rPr>
        <w:t xml:space="preserve"> протокола Комиссии.</w:t>
      </w:r>
    </w:p>
    <w:p w:rsidR="001F750B" w:rsidRPr="001F750B" w:rsidRDefault="001F750B" w:rsidP="001F750B">
      <w:pPr>
        <w:widowControl w:val="0"/>
        <w:tabs>
          <w:tab w:val="left" w:leader="underscore" w:pos="0"/>
          <w:tab w:val="left" w:leader="underscore" w:pos="7430"/>
        </w:tabs>
        <w:ind w:firstLine="580"/>
        <w:jc w:val="both"/>
        <w:rPr>
          <w:sz w:val="26"/>
          <w:szCs w:val="26"/>
          <w:lang w:bidi="ru-RU"/>
        </w:rPr>
      </w:pPr>
      <w:r w:rsidRPr="001F750B">
        <w:rPr>
          <w:sz w:val="26"/>
          <w:szCs w:val="26"/>
          <w:lang w:bidi="ru-RU"/>
        </w:rPr>
        <w:t xml:space="preserve">В течение 5  рабочих дней </w:t>
      </w:r>
      <w:r w:rsidR="00E97F06">
        <w:rPr>
          <w:sz w:val="26"/>
          <w:szCs w:val="26"/>
          <w:lang w:bidi="ru-RU"/>
        </w:rPr>
        <w:t>специалист Отдела</w:t>
      </w:r>
      <w:r w:rsidR="00CD4469" w:rsidRPr="001F750B">
        <w:rPr>
          <w:sz w:val="26"/>
          <w:szCs w:val="26"/>
          <w:lang w:bidi="ru-RU"/>
        </w:rPr>
        <w:t xml:space="preserve"> </w:t>
      </w:r>
      <w:r w:rsidRPr="001F750B">
        <w:rPr>
          <w:sz w:val="26"/>
          <w:szCs w:val="26"/>
          <w:lang w:bidi="ru-RU"/>
        </w:rPr>
        <w:t>готовит проект решения о назначении пенсии за выслугу лет или доплаты к пенсии либо об отказе в назначении пенсии за выслугу лег или доплаты к пенсии.</w:t>
      </w:r>
    </w:p>
    <w:p w:rsidR="001F750B" w:rsidRPr="001F750B" w:rsidRDefault="001F750B" w:rsidP="001F750B">
      <w:pPr>
        <w:widowControl w:val="0"/>
        <w:ind w:firstLine="580"/>
        <w:jc w:val="both"/>
        <w:rPr>
          <w:sz w:val="26"/>
          <w:szCs w:val="26"/>
          <w:lang w:bidi="ru-RU"/>
        </w:rPr>
      </w:pPr>
      <w:r w:rsidRPr="001F750B">
        <w:rPr>
          <w:sz w:val="26"/>
          <w:szCs w:val="26"/>
          <w:lang w:bidi="ru-RU"/>
        </w:rPr>
        <w:t>Решение о назначении пенсии за выслугу лет или доплаты к пенсии либо об отказе в назначении пенсии за выслугу лег или доплаты к пенсии подписывается в течение 1 рабочего дня.</w:t>
      </w:r>
    </w:p>
    <w:p w:rsidR="001F750B" w:rsidRPr="001F750B" w:rsidRDefault="001F750B" w:rsidP="001F750B">
      <w:pPr>
        <w:widowControl w:val="0"/>
        <w:ind w:firstLine="580"/>
        <w:jc w:val="both"/>
        <w:rPr>
          <w:sz w:val="26"/>
          <w:szCs w:val="26"/>
          <w:lang w:bidi="ru-RU"/>
        </w:rPr>
      </w:pPr>
      <w:r w:rsidRPr="001F750B">
        <w:rPr>
          <w:sz w:val="26"/>
          <w:szCs w:val="26"/>
          <w:lang w:bidi="ru-RU"/>
        </w:rPr>
        <w:t>Решение о назначении пенсии за выслугу лет или доплаты к пенсии либо об отказе в назначении пенсии за выслугу лег или доплаты к пенсии передается  для  организации выплаты. Решение об отказе в назначении пенсии за выслугу лет или доплаты к пенсии выдается (направляется) заявителю в течение 5 рабочих дней.</w:t>
      </w:r>
    </w:p>
    <w:p w:rsidR="001F750B" w:rsidRPr="001F750B" w:rsidRDefault="001F750B" w:rsidP="001F750B">
      <w:pPr>
        <w:widowControl w:val="0"/>
        <w:tabs>
          <w:tab w:val="left" w:leader="underscore" w:pos="552"/>
        </w:tabs>
        <w:ind w:firstLine="580"/>
        <w:jc w:val="both"/>
        <w:rPr>
          <w:color w:val="auto"/>
          <w:sz w:val="26"/>
          <w:szCs w:val="26"/>
          <w:lang w:bidi="ru-RU"/>
        </w:rPr>
      </w:pPr>
      <w:r w:rsidRPr="001F750B">
        <w:rPr>
          <w:sz w:val="26"/>
          <w:szCs w:val="26"/>
          <w:lang w:bidi="ru-RU"/>
        </w:rPr>
        <w:t xml:space="preserve">Максимальный срок исполнения административной процедуры составляет </w:t>
      </w:r>
      <w:r w:rsidRPr="001F750B">
        <w:rPr>
          <w:color w:val="auto"/>
          <w:sz w:val="26"/>
          <w:szCs w:val="26"/>
          <w:lang w:bidi="ru-RU"/>
        </w:rPr>
        <w:t>5 рабочих дней.</w:t>
      </w:r>
    </w:p>
    <w:p w:rsidR="001F750B" w:rsidRPr="001F750B" w:rsidRDefault="001F750B" w:rsidP="001F750B">
      <w:pPr>
        <w:widowControl w:val="0"/>
        <w:ind w:firstLine="580"/>
        <w:jc w:val="both"/>
        <w:rPr>
          <w:sz w:val="26"/>
          <w:szCs w:val="26"/>
          <w:lang w:bidi="ru-RU"/>
        </w:rPr>
      </w:pPr>
      <w:r w:rsidRPr="001F750B">
        <w:rPr>
          <w:sz w:val="26"/>
          <w:szCs w:val="26"/>
          <w:lang w:bidi="ru-RU"/>
        </w:rPr>
        <w:t>3.6. Подготовка финансовых документов для выплаты пенсии за выслугу лет и доплаты к пенсии.</w:t>
      </w:r>
    </w:p>
    <w:p w:rsidR="001F750B" w:rsidRPr="001F750B" w:rsidRDefault="001F750B" w:rsidP="001F750B">
      <w:pPr>
        <w:widowControl w:val="0"/>
        <w:ind w:firstLine="580"/>
        <w:jc w:val="both"/>
        <w:rPr>
          <w:sz w:val="26"/>
          <w:szCs w:val="26"/>
          <w:lang w:bidi="ru-RU"/>
        </w:rPr>
      </w:pPr>
      <w:r w:rsidRPr="001F750B">
        <w:rPr>
          <w:sz w:val="26"/>
          <w:szCs w:val="26"/>
          <w:lang w:bidi="ru-RU"/>
        </w:rPr>
        <w:t xml:space="preserve">Основанием для начала административной процедуры является поступление в </w:t>
      </w:r>
      <w:r w:rsidR="00CD4469">
        <w:rPr>
          <w:sz w:val="26"/>
          <w:szCs w:val="26"/>
          <w:lang w:bidi="ru-RU"/>
        </w:rPr>
        <w:t xml:space="preserve">отдел учета и отчетности Администрации </w:t>
      </w:r>
      <w:proofErr w:type="gramStart"/>
      <w:r w:rsidR="00CD4469">
        <w:rPr>
          <w:sz w:val="26"/>
          <w:szCs w:val="26"/>
          <w:lang w:bidi="ru-RU"/>
        </w:rPr>
        <w:t>Гаврилов-Ямского</w:t>
      </w:r>
      <w:proofErr w:type="gramEnd"/>
      <w:r w:rsidR="00CD4469">
        <w:rPr>
          <w:sz w:val="26"/>
          <w:szCs w:val="26"/>
          <w:lang w:bidi="ru-RU"/>
        </w:rPr>
        <w:t xml:space="preserve"> муниципального района</w:t>
      </w:r>
      <w:r w:rsidRPr="001F750B">
        <w:rPr>
          <w:sz w:val="26"/>
          <w:szCs w:val="26"/>
          <w:lang w:bidi="ru-RU"/>
        </w:rPr>
        <w:t xml:space="preserve"> решения о назначении пенсии за выслугу лет или доплаты к пенсии. </w:t>
      </w:r>
    </w:p>
    <w:p w:rsidR="001F750B" w:rsidRPr="001F750B" w:rsidRDefault="001F750B" w:rsidP="001F750B">
      <w:pPr>
        <w:widowControl w:val="0"/>
        <w:ind w:firstLine="580"/>
        <w:jc w:val="both"/>
        <w:rPr>
          <w:sz w:val="26"/>
          <w:szCs w:val="26"/>
          <w:lang w:bidi="ru-RU"/>
        </w:rPr>
      </w:pPr>
      <w:r w:rsidRPr="001F750B">
        <w:rPr>
          <w:sz w:val="26"/>
          <w:szCs w:val="26"/>
          <w:lang w:bidi="ru-RU"/>
        </w:rPr>
        <w:t xml:space="preserve">Ответственными за выполнение </w:t>
      </w:r>
      <w:r w:rsidR="00CD4469">
        <w:rPr>
          <w:sz w:val="26"/>
          <w:szCs w:val="26"/>
          <w:lang w:bidi="ru-RU"/>
        </w:rPr>
        <w:t>административной процедуры являю</w:t>
      </w:r>
      <w:r w:rsidRPr="001F750B">
        <w:rPr>
          <w:sz w:val="26"/>
          <w:szCs w:val="26"/>
          <w:lang w:bidi="ru-RU"/>
        </w:rPr>
        <w:t>тся специалист</w:t>
      </w:r>
      <w:r w:rsidR="00CD4469">
        <w:rPr>
          <w:sz w:val="26"/>
          <w:szCs w:val="26"/>
          <w:lang w:bidi="ru-RU"/>
        </w:rPr>
        <w:t>ы</w:t>
      </w:r>
      <w:r w:rsidRPr="001F750B">
        <w:rPr>
          <w:sz w:val="26"/>
          <w:szCs w:val="26"/>
          <w:lang w:bidi="ru-RU"/>
        </w:rPr>
        <w:t xml:space="preserve"> </w:t>
      </w:r>
      <w:r w:rsidR="00CD4469">
        <w:rPr>
          <w:sz w:val="26"/>
          <w:szCs w:val="26"/>
          <w:lang w:bidi="ru-RU"/>
        </w:rPr>
        <w:t xml:space="preserve">отдела учета и отчетности Администрации </w:t>
      </w:r>
      <w:proofErr w:type="gramStart"/>
      <w:r w:rsidR="00CD4469">
        <w:rPr>
          <w:sz w:val="26"/>
          <w:szCs w:val="26"/>
          <w:lang w:bidi="ru-RU"/>
        </w:rPr>
        <w:t>Гаврилов-Ямского</w:t>
      </w:r>
      <w:proofErr w:type="gramEnd"/>
      <w:r w:rsidR="00CD4469">
        <w:rPr>
          <w:sz w:val="26"/>
          <w:szCs w:val="26"/>
          <w:lang w:bidi="ru-RU"/>
        </w:rPr>
        <w:t xml:space="preserve"> муниципального района</w:t>
      </w:r>
      <w:r w:rsidRPr="001F750B">
        <w:rPr>
          <w:sz w:val="26"/>
          <w:szCs w:val="26"/>
          <w:lang w:bidi="ru-RU"/>
        </w:rPr>
        <w:t>.</w:t>
      </w:r>
    </w:p>
    <w:p w:rsidR="001F750B" w:rsidRPr="001F750B" w:rsidRDefault="00CD4469" w:rsidP="001F750B">
      <w:pPr>
        <w:widowControl w:val="0"/>
        <w:ind w:firstLine="580"/>
        <w:jc w:val="both"/>
        <w:rPr>
          <w:sz w:val="26"/>
          <w:szCs w:val="26"/>
          <w:lang w:bidi="ru-RU"/>
        </w:rPr>
      </w:pPr>
      <w:r>
        <w:rPr>
          <w:sz w:val="26"/>
          <w:szCs w:val="26"/>
          <w:lang w:bidi="ru-RU"/>
        </w:rPr>
        <w:t>Специалистами</w:t>
      </w:r>
      <w:r w:rsidR="001F750B" w:rsidRPr="001F750B">
        <w:rPr>
          <w:sz w:val="26"/>
          <w:szCs w:val="26"/>
          <w:lang w:bidi="ru-RU"/>
        </w:rPr>
        <w:t xml:space="preserve"> </w:t>
      </w:r>
      <w:r>
        <w:rPr>
          <w:sz w:val="26"/>
          <w:szCs w:val="26"/>
          <w:lang w:bidi="ru-RU"/>
        </w:rPr>
        <w:t xml:space="preserve">отдела учета и отчетности Администрации </w:t>
      </w:r>
      <w:proofErr w:type="gramStart"/>
      <w:r>
        <w:rPr>
          <w:sz w:val="26"/>
          <w:szCs w:val="26"/>
          <w:lang w:bidi="ru-RU"/>
        </w:rPr>
        <w:t>Гаврилов-Ямского</w:t>
      </w:r>
      <w:proofErr w:type="gramEnd"/>
      <w:r>
        <w:rPr>
          <w:sz w:val="26"/>
          <w:szCs w:val="26"/>
          <w:lang w:bidi="ru-RU"/>
        </w:rPr>
        <w:t xml:space="preserve"> муниципального района</w:t>
      </w:r>
      <w:r w:rsidR="001F750B" w:rsidRPr="001F750B">
        <w:rPr>
          <w:sz w:val="26"/>
          <w:szCs w:val="26"/>
          <w:lang w:bidi="ru-RU"/>
        </w:rPr>
        <w:t xml:space="preserve"> формируются финансовые документы на ежемесячную выплату пенсии за выслугу лет и доплаты </w:t>
      </w:r>
      <w:r w:rsidR="001F750B" w:rsidRPr="001F750B">
        <w:rPr>
          <w:rFonts w:eastAsia="Lucida Sans Unicode"/>
          <w:iCs/>
          <w:sz w:val="26"/>
          <w:szCs w:val="26"/>
          <w:lang w:bidi="ru-RU"/>
        </w:rPr>
        <w:t>к</w:t>
      </w:r>
      <w:r w:rsidR="001F750B" w:rsidRPr="001F750B">
        <w:rPr>
          <w:sz w:val="26"/>
          <w:szCs w:val="26"/>
          <w:lang w:bidi="ru-RU"/>
        </w:rPr>
        <w:t xml:space="preserve"> пенсии. Выплата производится </w:t>
      </w:r>
      <w:r>
        <w:rPr>
          <w:sz w:val="26"/>
          <w:szCs w:val="26"/>
          <w:lang w:bidi="ru-RU"/>
        </w:rPr>
        <w:t xml:space="preserve">отделом учета и отчетности Администрации </w:t>
      </w:r>
      <w:proofErr w:type="gramStart"/>
      <w:r>
        <w:rPr>
          <w:sz w:val="26"/>
          <w:szCs w:val="26"/>
          <w:lang w:bidi="ru-RU"/>
        </w:rPr>
        <w:t>Гаврилов-Ямского</w:t>
      </w:r>
      <w:proofErr w:type="gramEnd"/>
      <w:r>
        <w:rPr>
          <w:sz w:val="26"/>
          <w:szCs w:val="26"/>
          <w:lang w:bidi="ru-RU"/>
        </w:rPr>
        <w:t xml:space="preserve"> муниципального района</w:t>
      </w:r>
      <w:r w:rsidR="001F750B" w:rsidRPr="001F750B">
        <w:rPr>
          <w:sz w:val="26"/>
          <w:szCs w:val="26"/>
          <w:lang w:bidi="ru-RU"/>
        </w:rPr>
        <w:t xml:space="preserve"> путем перечисления на личный счет заявителя в кредитной организации.</w:t>
      </w:r>
    </w:p>
    <w:p w:rsidR="001F750B" w:rsidRPr="001F750B" w:rsidRDefault="001F750B" w:rsidP="001F750B">
      <w:pPr>
        <w:widowControl w:val="0"/>
        <w:tabs>
          <w:tab w:val="left" w:leader="underscore" w:pos="552"/>
          <w:tab w:val="left" w:leader="underscore" w:pos="613"/>
        </w:tabs>
        <w:ind w:firstLine="580"/>
        <w:jc w:val="both"/>
        <w:rPr>
          <w:sz w:val="26"/>
          <w:szCs w:val="26"/>
          <w:lang w:bidi="ru-RU"/>
        </w:rPr>
      </w:pPr>
      <w:r w:rsidRPr="001F750B">
        <w:rPr>
          <w:sz w:val="26"/>
          <w:szCs w:val="26"/>
          <w:lang w:bidi="ru-RU"/>
        </w:rPr>
        <w:t>Максимальный срок исполнения административной процедуры составляет 10 рабочих дней.</w:t>
      </w:r>
    </w:p>
    <w:p w:rsidR="001F750B" w:rsidRPr="001F750B" w:rsidRDefault="001F750B" w:rsidP="001F750B">
      <w:pPr>
        <w:widowControl w:val="0"/>
        <w:tabs>
          <w:tab w:val="left" w:pos="567"/>
          <w:tab w:val="left" w:leader="underscore" w:pos="5155"/>
        </w:tabs>
        <w:jc w:val="both"/>
        <w:rPr>
          <w:sz w:val="26"/>
          <w:szCs w:val="26"/>
          <w:lang w:bidi="ru-RU"/>
        </w:rPr>
      </w:pPr>
      <w:r w:rsidRPr="001F750B">
        <w:rPr>
          <w:sz w:val="26"/>
          <w:szCs w:val="26"/>
          <w:lang w:bidi="ru-RU"/>
        </w:rPr>
        <w:tab/>
        <w:t xml:space="preserve">3.7. В случае обращения заявителя за приостановлением, прекращением, возобновлением выплаты пенсии за выслугу лет, доплаты к пенсии заявление (приложения 3 или 4 к административному регламенту) предоставляется заявителем в </w:t>
      </w:r>
      <w:r w:rsidR="007F5AB8">
        <w:rPr>
          <w:sz w:val="26"/>
          <w:szCs w:val="26"/>
          <w:lang w:bidi="ru-RU"/>
        </w:rPr>
        <w:t>Отдел</w:t>
      </w:r>
      <w:r w:rsidRPr="001F750B">
        <w:rPr>
          <w:sz w:val="26"/>
          <w:szCs w:val="26"/>
          <w:lang w:bidi="ru-RU"/>
        </w:rPr>
        <w:t>. Дальнейшее предоставление муниципальной услуги осуществляется в порядке, предусмотренном пунктами 3.2 – 3.6 раздела 3 административного регламента.</w:t>
      </w:r>
    </w:p>
    <w:p w:rsidR="007F5AB8" w:rsidRPr="007F5AB8" w:rsidRDefault="001F750B" w:rsidP="007F5AB8">
      <w:pPr>
        <w:autoSpaceDE w:val="0"/>
        <w:autoSpaceDN w:val="0"/>
        <w:adjustRightInd w:val="0"/>
        <w:ind w:firstLine="709"/>
        <w:jc w:val="both"/>
        <w:rPr>
          <w:bCs/>
          <w:color w:val="auto"/>
          <w:sz w:val="26"/>
          <w:szCs w:val="26"/>
        </w:rPr>
      </w:pPr>
      <w:r w:rsidRPr="001F750B">
        <w:rPr>
          <w:rFonts w:eastAsia="Arial Unicode MS"/>
          <w:sz w:val="26"/>
          <w:szCs w:val="26"/>
          <w:lang w:bidi="ru-RU"/>
        </w:rPr>
        <w:t>3.8.</w:t>
      </w:r>
      <w:r w:rsidRPr="001F750B">
        <w:rPr>
          <w:rFonts w:ascii="Arial Unicode MS" w:eastAsia="Arial Unicode MS" w:hAnsi="Arial Unicode MS" w:cs="Arial Unicode MS"/>
          <w:sz w:val="24"/>
          <w:szCs w:val="24"/>
          <w:lang w:bidi="ru-RU"/>
        </w:rPr>
        <w:t xml:space="preserve"> </w:t>
      </w:r>
      <w:r w:rsidR="007F5AB8" w:rsidRPr="007F5AB8">
        <w:rPr>
          <w:bCs/>
          <w:color w:val="auto"/>
          <w:sz w:val="26"/>
          <w:szCs w:val="26"/>
        </w:rPr>
        <w:t>Порядок исправления допущенных опечаток и ошибок в выданных в результате предоставления муниципальной услуги документах.</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 xml:space="preserve">В случае выявления опечаток и ошибок заявитель вправе обратиться в Администрацию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с заявлением с приложением документов, указанных в пункте 2.7</w:t>
      </w:r>
      <w:r>
        <w:rPr>
          <w:color w:val="auto"/>
          <w:sz w:val="26"/>
          <w:szCs w:val="26"/>
        </w:rPr>
        <w:t>.</w:t>
      </w:r>
      <w:r w:rsidRPr="007F5AB8">
        <w:rPr>
          <w:color w:val="auto"/>
          <w:sz w:val="26"/>
          <w:szCs w:val="26"/>
        </w:rPr>
        <w:t xml:space="preserve"> раздела 2 административного регламента.</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lastRenderedPageBreak/>
        <w:t>3.</w:t>
      </w:r>
      <w:r w:rsidRPr="004E6EF8">
        <w:rPr>
          <w:color w:val="auto"/>
          <w:sz w:val="26"/>
          <w:szCs w:val="26"/>
        </w:rPr>
        <w:t>8</w:t>
      </w:r>
      <w:r w:rsidRPr="007F5AB8">
        <w:rPr>
          <w:color w:val="auto"/>
          <w:sz w:val="26"/>
          <w:szCs w:val="26"/>
        </w:rPr>
        <w:t>.1. Основания отказа в приеме заявления об исправлении опечаток и ошибок ук</w:t>
      </w:r>
      <w:r w:rsidR="004E6EF8" w:rsidRPr="004E6EF8">
        <w:rPr>
          <w:color w:val="auto"/>
          <w:sz w:val="26"/>
          <w:szCs w:val="26"/>
        </w:rPr>
        <w:t>азаны в пункте 2.8.</w:t>
      </w:r>
      <w:r w:rsidRPr="007F5AB8">
        <w:rPr>
          <w:color w:val="auto"/>
          <w:sz w:val="26"/>
          <w:szCs w:val="26"/>
        </w:rPr>
        <w:t xml:space="preserve"> раздела 2 административного регламента.</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с заявлением о необходимости исправления опечаток и ошибок, в котором содержится указание на их описание.</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.2.2. Администрация </w:t>
      </w:r>
      <w:proofErr w:type="gramStart"/>
      <w:r w:rsidRPr="007F5AB8">
        <w:rPr>
          <w:color w:val="auto"/>
          <w:sz w:val="26"/>
          <w:szCs w:val="26"/>
        </w:rPr>
        <w:t>Гаврилов-Ямского</w:t>
      </w:r>
      <w:proofErr w:type="gramEnd"/>
      <w:r w:rsidRPr="007F5AB8">
        <w:rPr>
          <w:color w:val="auto"/>
          <w:sz w:val="26"/>
          <w:szCs w:val="26"/>
        </w:rPr>
        <w:t xml:space="preserve"> муниципального района при получении заявления, указанного в подпункте 3.6.2.1 пункта 3.6.2 раздела 3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.2.3. Администрация </w:t>
      </w:r>
      <w:proofErr w:type="gramStart"/>
      <w:r w:rsidRPr="007F5AB8">
        <w:rPr>
          <w:color w:val="auto"/>
          <w:sz w:val="26"/>
          <w:szCs w:val="26"/>
        </w:rPr>
        <w:t>Гаврилов-Ямского</w:t>
      </w:r>
      <w:proofErr w:type="gramEnd"/>
      <w:r w:rsidRPr="007F5AB8">
        <w:rPr>
          <w:color w:val="auto"/>
          <w:sz w:val="26"/>
          <w:szCs w:val="26"/>
        </w:rPr>
        <w:t xml:space="preserve"> </w:t>
      </w:r>
      <w:r w:rsidRPr="007F5AB8">
        <w:rPr>
          <w:color w:val="auto"/>
          <w:sz w:val="26"/>
          <w:szCs w:val="26"/>
          <w:u w:val="single"/>
        </w:rPr>
        <w:t>м</w:t>
      </w:r>
      <w:r w:rsidRPr="007F5AB8">
        <w:rPr>
          <w:color w:val="auto"/>
          <w:sz w:val="26"/>
          <w:szCs w:val="26"/>
        </w:rPr>
        <w:t>униципального района обеспечивает устранение опечаток и ошибок в документах, являющихся результатом предоставления муниципальной услуги.</w:t>
      </w:r>
    </w:p>
    <w:p w:rsidR="007F5AB8" w:rsidRPr="007F5AB8" w:rsidRDefault="007F5AB8" w:rsidP="007F5AB8">
      <w:pPr>
        <w:autoSpaceDE w:val="0"/>
        <w:autoSpaceDN w:val="0"/>
        <w:adjustRightInd w:val="0"/>
        <w:ind w:firstLine="708"/>
        <w:jc w:val="both"/>
        <w:rPr>
          <w:color w:val="auto"/>
          <w:sz w:val="26"/>
          <w:szCs w:val="26"/>
        </w:rPr>
      </w:pPr>
      <w:r w:rsidRPr="007F5AB8">
        <w:rPr>
          <w:color w:val="auto"/>
          <w:sz w:val="26"/>
          <w:szCs w:val="26"/>
        </w:rPr>
        <w:t>3.</w:t>
      </w:r>
      <w:r>
        <w:rPr>
          <w:color w:val="auto"/>
          <w:sz w:val="26"/>
          <w:szCs w:val="26"/>
        </w:rPr>
        <w:t>8</w:t>
      </w:r>
      <w:r w:rsidRPr="007F5AB8">
        <w:rPr>
          <w:color w:val="auto"/>
          <w:sz w:val="26"/>
          <w:szCs w:val="26"/>
        </w:rPr>
        <w:t xml:space="preserve">.3. Срок устранения опечаток и ошибок не должен превышать 3 (трех) рабочих дней </w:t>
      </w:r>
      <w:proofErr w:type="gramStart"/>
      <w:r w:rsidRPr="007F5AB8">
        <w:rPr>
          <w:color w:val="auto"/>
          <w:sz w:val="26"/>
          <w:szCs w:val="26"/>
        </w:rPr>
        <w:t>с даты регистрации</w:t>
      </w:r>
      <w:proofErr w:type="gramEnd"/>
      <w:r w:rsidRPr="007F5AB8">
        <w:rPr>
          <w:color w:val="auto"/>
          <w:sz w:val="26"/>
          <w:szCs w:val="26"/>
        </w:rPr>
        <w:t xml:space="preserve"> заявления.</w:t>
      </w:r>
    </w:p>
    <w:p w:rsidR="00E3232A" w:rsidRDefault="00E3232A" w:rsidP="001F750B">
      <w:pPr>
        <w:widowControl w:val="0"/>
        <w:tabs>
          <w:tab w:val="left" w:pos="952"/>
        </w:tabs>
        <w:spacing w:line="260" w:lineRule="exact"/>
        <w:jc w:val="center"/>
        <w:rPr>
          <w:b/>
          <w:sz w:val="26"/>
          <w:szCs w:val="26"/>
          <w:lang w:bidi="ru-RU"/>
        </w:rPr>
      </w:pPr>
    </w:p>
    <w:p w:rsidR="001F750B" w:rsidRPr="001F750B" w:rsidRDefault="001F750B" w:rsidP="001F750B">
      <w:pPr>
        <w:widowControl w:val="0"/>
        <w:tabs>
          <w:tab w:val="left" w:pos="952"/>
        </w:tabs>
        <w:spacing w:line="260" w:lineRule="exact"/>
        <w:jc w:val="center"/>
        <w:rPr>
          <w:b/>
          <w:sz w:val="26"/>
          <w:szCs w:val="26"/>
          <w:lang w:bidi="ru-RU"/>
        </w:rPr>
      </w:pPr>
      <w:r w:rsidRPr="001F750B">
        <w:rPr>
          <w:b/>
          <w:sz w:val="26"/>
          <w:szCs w:val="26"/>
          <w:lang w:bidi="ru-RU"/>
        </w:rPr>
        <w:t xml:space="preserve">4. ФОРМЫ </w:t>
      </w:r>
      <w:proofErr w:type="gramStart"/>
      <w:r w:rsidRPr="001F750B">
        <w:rPr>
          <w:b/>
          <w:sz w:val="26"/>
          <w:szCs w:val="26"/>
          <w:lang w:bidi="ru-RU"/>
        </w:rPr>
        <w:t>КОНТРОЛЯ ЗА</w:t>
      </w:r>
      <w:proofErr w:type="gramEnd"/>
      <w:r w:rsidRPr="001F750B">
        <w:rPr>
          <w:b/>
          <w:sz w:val="26"/>
          <w:szCs w:val="26"/>
          <w:lang w:bidi="ru-RU"/>
        </w:rPr>
        <w:t xml:space="preserve"> ИСПОЛНЕНИЕМ АДМИНИСТРАТИВНОГО</w:t>
      </w:r>
    </w:p>
    <w:p w:rsidR="001F750B" w:rsidRPr="001F750B" w:rsidRDefault="001F750B" w:rsidP="001F750B">
      <w:pPr>
        <w:widowControl w:val="0"/>
        <w:spacing w:after="254" w:line="260" w:lineRule="exact"/>
        <w:jc w:val="center"/>
        <w:rPr>
          <w:b/>
          <w:sz w:val="26"/>
          <w:szCs w:val="26"/>
          <w:lang w:bidi="ru-RU"/>
        </w:rPr>
      </w:pPr>
      <w:r w:rsidRPr="001F750B">
        <w:rPr>
          <w:b/>
          <w:sz w:val="26"/>
          <w:szCs w:val="26"/>
          <w:lang w:bidi="ru-RU"/>
        </w:rPr>
        <w:t>РЕГЛАМЕНТА</w:t>
      </w:r>
    </w:p>
    <w:p w:rsidR="000A0509" w:rsidRPr="000A0509" w:rsidRDefault="001F750B" w:rsidP="000A0509">
      <w:pPr>
        <w:autoSpaceDE w:val="0"/>
        <w:autoSpaceDN w:val="0"/>
        <w:adjustRightInd w:val="0"/>
        <w:ind w:firstLine="709"/>
        <w:jc w:val="both"/>
        <w:rPr>
          <w:color w:val="auto"/>
          <w:sz w:val="26"/>
          <w:szCs w:val="26"/>
        </w:rPr>
      </w:pPr>
      <w:r w:rsidRPr="001F750B">
        <w:rPr>
          <w:sz w:val="26"/>
          <w:szCs w:val="26"/>
          <w:lang w:bidi="ru-RU"/>
        </w:rPr>
        <w:t>4.1.</w:t>
      </w:r>
      <w:r w:rsidR="005E36E7">
        <w:rPr>
          <w:sz w:val="26"/>
          <w:szCs w:val="26"/>
          <w:lang w:bidi="ru-RU"/>
        </w:rPr>
        <w:t xml:space="preserve"> </w:t>
      </w:r>
      <w:r w:rsidR="000A0509" w:rsidRPr="000A0509">
        <w:rPr>
          <w:color w:val="auto"/>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gramStart"/>
      <w:r w:rsidR="000A0509" w:rsidRPr="000A0509">
        <w:rPr>
          <w:color w:val="auto"/>
          <w:sz w:val="26"/>
          <w:szCs w:val="26"/>
        </w:rPr>
        <w:t>Гаврилов-Ямского</w:t>
      </w:r>
      <w:proofErr w:type="gramEnd"/>
      <w:r w:rsidR="000A0509" w:rsidRPr="000A0509">
        <w:rPr>
          <w:color w:val="auto"/>
          <w:sz w:val="26"/>
          <w:szCs w:val="26"/>
        </w:rPr>
        <w:t xml:space="preserve"> муниципального района.</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Текущий контроль осуществляется путем проведения проверок:</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решений о предоставлении (об отказе в предоставлении) муниципальной услуги;</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выявления и устранения нарушений прав граждан;</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xml:space="preserve">4.2. </w:t>
      </w:r>
      <w:proofErr w:type="gramStart"/>
      <w:r w:rsidRPr="000A0509">
        <w:rPr>
          <w:color w:val="auto"/>
          <w:sz w:val="26"/>
          <w:szCs w:val="26"/>
        </w:rPr>
        <w:t>Контроль за</w:t>
      </w:r>
      <w:proofErr w:type="gramEnd"/>
      <w:r w:rsidRPr="000A0509">
        <w:rPr>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xml:space="preserve">4.3. Плановые проверки осуществляются на основании годовых планов работы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утверждаемых Главой Гаврилов-Ямского муниципального района.</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При плановой проверке полноты и качества предоставления муниципальной услуги контролю подлежат:</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соблюдение сроков предоставления муниципальной услуги;</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соблюдение положений настоящего административного регламента;</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 правильность и обоснованность принятого решения об отказе в предоставлении муниципальной услуги.</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t>Основанием для проведения внеплановых проверок являются:</w:t>
      </w:r>
    </w:p>
    <w:p w:rsidR="000A0509" w:rsidRPr="000A0509" w:rsidRDefault="000A0509" w:rsidP="000A0509">
      <w:pPr>
        <w:autoSpaceDE w:val="0"/>
        <w:autoSpaceDN w:val="0"/>
        <w:adjustRightInd w:val="0"/>
        <w:ind w:firstLine="709"/>
        <w:jc w:val="both"/>
        <w:rPr>
          <w:color w:val="auto"/>
          <w:sz w:val="26"/>
          <w:szCs w:val="26"/>
        </w:rPr>
      </w:pPr>
      <w:r w:rsidRPr="000A0509">
        <w:rPr>
          <w:color w:val="auto"/>
          <w:sz w:val="26"/>
          <w:szCs w:val="26"/>
        </w:rPr>
        <w:lastRenderedPageBreak/>
        <w:t xml:space="preserve">-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w:t>
      </w:r>
      <w:r w:rsidRPr="000A0509">
        <w:rPr>
          <w:iCs/>
          <w:color w:val="auto"/>
          <w:sz w:val="26"/>
          <w:szCs w:val="26"/>
        </w:rPr>
        <w:t xml:space="preserve">Ярославской области </w:t>
      </w:r>
      <w:r w:rsidRPr="000A0509">
        <w:rPr>
          <w:color w:val="auto"/>
          <w:sz w:val="26"/>
          <w:szCs w:val="26"/>
        </w:rPr>
        <w:t xml:space="preserve">и нормативных правовых актов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w:t>
      </w:r>
    </w:p>
    <w:p w:rsidR="000A0509" w:rsidRPr="000A0509" w:rsidRDefault="000A0509" w:rsidP="000A0509">
      <w:pPr>
        <w:tabs>
          <w:tab w:val="left" w:pos="284"/>
        </w:tabs>
        <w:autoSpaceDE w:val="0"/>
        <w:autoSpaceDN w:val="0"/>
        <w:adjustRightInd w:val="0"/>
        <w:ind w:firstLine="708"/>
        <w:jc w:val="both"/>
        <w:rPr>
          <w:color w:val="auto"/>
          <w:sz w:val="26"/>
          <w:szCs w:val="26"/>
        </w:rPr>
      </w:pPr>
      <w:r w:rsidRPr="000A0509">
        <w:rPr>
          <w:color w:val="auto"/>
          <w:sz w:val="26"/>
          <w:szCs w:val="26"/>
        </w:rPr>
        <w:t>- обращения граждан на нарушения законодательства, в том числе на качество предоставления муниципальной услуги.</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0A0509">
        <w:rPr>
          <w:iCs/>
          <w:color w:val="auto"/>
          <w:sz w:val="26"/>
          <w:szCs w:val="26"/>
        </w:rPr>
        <w:t xml:space="preserve"> Ярославской области </w:t>
      </w:r>
      <w:r w:rsidRPr="000A0509">
        <w:rPr>
          <w:i/>
          <w:iCs/>
          <w:color w:val="auto"/>
          <w:sz w:val="26"/>
          <w:szCs w:val="26"/>
        </w:rPr>
        <w:t xml:space="preserve"> </w:t>
      </w:r>
      <w:r w:rsidRPr="000A0509">
        <w:rPr>
          <w:color w:val="auto"/>
          <w:sz w:val="26"/>
          <w:szCs w:val="26"/>
        </w:rPr>
        <w:t xml:space="preserve">и нормативных правовых актов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0A0509" w:rsidRPr="000A0509" w:rsidRDefault="000A0509" w:rsidP="000A0509">
      <w:pPr>
        <w:autoSpaceDE w:val="0"/>
        <w:autoSpaceDN w:val="0"/>
        <w:adjustRightInd w:val="0"/>
        <w:jc w:val="both"/>
        <w:rPr>
          <w:color w:val="auto"/>
          <w:sz w:val="26"/>
          <w:szCs w:val="26"/>
        </w:rPr>
      </w:pPr>
      <w:r w:rsidRPr="000A0509">
        <w:rPr>
          <w:color w:val="auto"/>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 xml:space="preserve">4.5. Граждане, их объединения и организации имеют право осуществлять </w:t>
      </w:r>
      <w:proofErr w:type="gramStart"/>
      <w:r w:rsidRPr="000A0509">
        <w:rPr>
          <w:color w:val="auto"/>
          <w:sz w:val="26"/>
          <w:szCs w:val="26"/>
        </w:rPr>
        <w:t>контроль за</w:t>
      </w:r>
      <w:proofErr w:type="gramEnd"/>
      <w:r w:rsidRPr="000A0509">
        <w:rPr>
          <w:color w:val="auto"/>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Граждане, их объединения и организации также имеют право:</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 направлять замечания и предложения по улучшению доступности и качества предоставления муниципальной услуги;</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 вносить предложения о мерах по устранению нарушений настоящего административного регламента.</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 xml:space="preserve">4.6. Должностные лица Администрации </w:t>
      </w:r>
      <w:proofErr w:type="gramStart"/>
      <w:r w:rsidRPr="000A0509">
        <w:rPr>
          <w:color w:val="auto"/>
          <w:sz w:val="26"/>
          <w:szCs w:val="26"/>
        </w:rPr>
        <w:t>Гаврилов-Ямского</w:t>
      </w:r>
      <w:proofErr w:type="gramEnd"/>
      <w:r w:rsidRPr="000A0509">
        <w:rPr>
          <w:color w:val="auto"/>
          <w:sz w:val="26"/>
          <w:szCs w:val="26"/>
        </w:rPr>
        <w:t xml:space="preserve"> муниципального района принимают меры к прекращению допущенных нарушений, устраняют причины и условия, способствующие совершению нарушений.</w:t>
      </w:r>
    </w:p>
    <w:p w:rsidR="000A0509" w:rsidRPr="000A0509" w:rsidRDefault="000A0509" w:rsidP="000A0509">
      <w:pPr>
        <w:autoSpaceDE w:val="0"/>
        <w:autoSpaceDN w:val="0"/>
        <w:adjustRightInd w:val="0"/>
        <w:ind w:firstLine="708"/>
        <w:jc w:val="both"/>
        <w:rPr>
          <w:color w:val="auto"/>
          <w:sz w:val="26"/>
          <w:szCs w:val="26"/>
        </w:rPr>
      </w:pPr>
      <w:r w:rsidRPr="000A0509">
        <w:rPr>
          <w:color w:val="auto"/>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750B" w:rsidRDefault="001F750B" w:rsidP="000A0509">
      <w:pPr>
        <w:widowControl w:val="0"/>
        <w:tabs>
          <w:tab w:val="left" w:pos="426"/>
        </w:tabs>
        <w:spacing w:line="307" w:lineRule="exact"/>
        <w:ind w:firstLine="709"/>
        <w:jc w:val="both"/>
        <w:rPr>
          <w:sz w:val="26"/>
          <w:szCs w:val="26"/>
          <w:lang w:bidi="ru-RU"/>
        </w:rPr>
      </w:pPr>
    </w:p>
    <w:p w:rsidR="00B12E8A" w:rsidRPr="00B12E8A" w:rsidRDefault="001F750B" w:rsidP="00DC029D">
      <w:pPr>
        <w:autoSpaceDE w:val="0"/>
        <w:autoSpaceDN w:val="0"/>
        <w:adjustRightInd w:val="0"/>
        <w:ind w:firstLine="709"/>
        <w:contextualSpacing/>
        <w:jc w:val="center"/>
        <w:outlineLvl w:val="0"/>
        <w:rPr>
          <w:rFonts w:eastAsia="Calibri"/>
          <w:b/>
          <w:bCs/>
          <w:color w:val="auto"/>
          <w:szCs w:val="28"/>
          <w:lang w:eastAsia="en-US"/>
        </w:rPr>
      </w:pPr>
      <w:r w:rsidRPr="001F750B">
        <w:rPr>
          <w:b/>
          <w:sz w:val="26"/>
          <w:szCs w:val="26"/>
          <w:lang w:bidi="ru-RU"/>
        </w:rPr>
        <w:t xml:space="preserve">5. ДОСУДЕБНЫЙ (ВНЕСУДЕБНЫЙ) ПОРЯДОК ОБЖАЛОВАНИЯ РЕШЕНИЙ И ДЕЙСТВИЙ (БЕЗДЕЙСТВИЯ) </w:t>
      </w:r>
      <w:r w:rsidR="00B12E8A" w:rsidRPr="00B12E8A">
        <w:rPr>
          <w:b/>
          <w:color w:val="auto"/>
          <w:szCs w:val="28"/>
          <w:lang w:eastAsia="en-US"/>
        </w:rPr>
        <w:t xml:space="preserve">АДМИНИСТРАЦИИ </w:t>
      </w:r>
      <w:proofErr w:type="gramStart"/>
      <w:r w:rsidR="00B12E8A" w:rsidRPr="00B12E8A">
        <w:rPr>
          <w:b/>
          <w:color w:val="auto"/>
          <w:szCs w:val="28"/>
          <w:lang w:eastAsia="en-US"/>
        </w:rPr>
        <w:t>ГАВРИЛОВ-ЯМСКОГО</w:t>
      </w:r>
      <w:proofErr w:type="gramEnd"/>
      <w:r w:rsidR="00B12E8A" w:rsidRPr="00B12E8A">
        <w:rPr>
          <w:b/>
          <w:color w:val="auto"/>
          <w:szCs w:val="28"/>
          <w:lang w:eastAsia="en-US"/>
        </w:rPr>
        <w:t xml:space="preserve"> МУНИЦИПАЛЬНОГО РАЙОНА, </w:t>
      </w:r>
      <w:r w:rsidR="00B12E8A" w:rsidRPr="00B12E8A">
        <w:rPr>
          <w:rFonts w:eastAsia="Calibri"/>
          <w:b/>
          <w:bCs/>
          <w:color w:val="auto"/>
          <w:szCs w:val="28"/>
          <w:lang w:eastAsia="en-US"/>
        </w:rPr>
        <w:t>ДОЛЖНОСТНОГО ЛИЦА</w:t>
      </w:r>
      <w:r w:rsidR="00B12E8A" w:rsidRPr="00B12E8A">
        <w:rPr>
          <w:b/>
          <w:color w:val="auto"/>
          <w:szCs w:val="28"/>
          <w:lang w:eastAsia="en-US"/>
        </w:rPr>
        <w:t xml:space="preserve">, </w:t>
      </w:r>
      <w:r w:rsidR="00B12E8A">
        <w:rPr>
          <w:rFonts w:eastAsia="Calibri"/>
          <w:b/>
          <w:bCs/>
          <w:color w:val="auto"/>
          <w:szCs w:val="28"/>
          <w:lang w:eastAsia="en-US"/>
        </w:rPr>
        <w:t xml:space="preserve">МУНИЦИПАЛЬНОГО </w:t>
      </w:r>
      <w:r w:rsidR="00B12E8A" w:rsidRPr="00B12E8A">
        <w:rPr>
          <w:rFonts w:eastAsia="Calibri"/>
          <w:b/>
          <w:bCs/>
          <w:color w:val="auto"/>
          <w:szCs w:val="28"/>
          <w:lang w:eastAsia="en-US"/>
        </w:rPr>
        <w:t>СЛУЖАЩЕГО</w:t>
      </w:r>
    </w:p>
    <w:p w:rsidR="001F750B" w:rsidRPr="001F750B" w:rsidRDefault="001F750B" w:rsidP="00DC029D">
      <w:pPr>
        <w:widowControl w:val="0"/>
        <w:tabs>
          <w:tab w:val="left" w:pos="499"/>
        </w:tabs>
        <w:jc w:val="center"/>
        <w:rPr>
          <w:b/>
          <w:sz w:val="26"/>
          <w:szCs w:val="26"/>
          <w:lang w:bidi="ru-RU"/>
        </w:rPr>
      </w:pP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5.1. Заявитель может обратиться с жалобой,  в том числе в следующих случаях:</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1) нарушение срока регистрации запроса заявителя о предоставлении муниципальной услуги;</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2) нарушение срока предоставления муниципальной услуги;</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для предоставления муниципальной услуги;</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для предоставления муниципальной услуги, у заявителя;</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 xml:space="preserve">5) отказ в предоставлении муниципальной услуги, если основания отказа не </w:t>
      </w:r>
      <w:r w:rsidRPr="00A071D1">
        <w:rPr>
          <w:color w:val="auto"/>
          <w:sz w:val="26"/>
          <w:szCs w:val="26"/>
          <w:lang w:eastAsia="en-US"/>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w:t>
      </w:r>
    </w:p>
    <w:p w:rsidR="00A071D1" w:rsidRPr="00A071D1" w:rsidRDefault="00A071D1" w:rsidP="00A071D1">
      <w:pPr>
        <w:widowControl w:val="0"/>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7) отказ Администрации Гаврилов-Ямского муниципального района, должностного лица Администрации Гаврилов-Ямского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8) нарушение срока или порядка выдачи документов по результатам предоставления муниципальной услуги;</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71D1" w:rsidRPr="00A071D1" w:rsidRDefault="00A071D1" w:rsidP="00A071D1">
      <w:pPr>
        <w:widowControl w:val="0"/>
        <w:autoSpaceDE w:val="0"/>
        <w:autoSpaceDN w:val="0"/>
        <w:adjustRightInd w:val="0"/>
        <w:ind w:firstLine="709"/>
        <w:jc w:val="both"/>
        <w:rPr>
          <w:color w:val="auto"/>
          <w:sz w:val="26"/>
          <w:szCs w:val="26"/>
          <w:lang w:eastAsia="en-US"/>
        </w:rPr>
      </w:pPr>
      <w:r w:rsidRPr="00A071D1">
        <w:rPr>
          <w:color w:val="auto"/>
          <w:sz w:val="26"/>
          <w:szCs w:val="26"/>
          <w:lang w:eastAsia="en-US"/>
        </w:rPr>
        <w:t xml:space="preserve">5.2. Жалоба подается в письменной форме на бумажном носителе, в электронной форме в Администрацию </w:t>
      </w:r>
      <w:proofErr w:type="gramStart"/>
      <w:r w:rsidRPr="00A071D1">
        <w:rPr>
          <w:color w:val="auto"/>
          <w:sz w:val="26"/>
          <w:szCs w:val="26"/>
          <w:lang w:eastAsia="en-US"/>
        </w:rPr>
        <w:t>Гаврилов-Ямского</w:t>
      </w:r>
      <w:proofErr w:type="gramEnd"/>
      <w:r w:rsidRPr="00A071D1">
        <w:rPr>
          <w:color w:val="auto"/>
          <w:sz w:val="26"/>
          <w:szCs w:val="26"/>
          <w:lang w:eastAsia="en-US"/>
        </w:rPr>
        <w:t xml:space="preserve"> муниципального района. Жалобы на решения и действия (бездействие) должностного лица Отдела,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Гаврилов-Ямского муниципального района, а также может быть принята при личном приеме заявителя. </w:t>
      </w:r>
    </w:p>
    <w:p w:rsidR="00A071D1" w:rsidRPr="00A071D1" w:rsidRDefault="00A071D1" w:rsidP="00A071D1">
      <w:pPr>
        <w:widowControl w:val="0"/>
        <w:autoSpaceDE w:val="0"/>
        <w:autoSpaceDN w:val="0"/>
        <w:adjustRightInd w:val="0"/>
        <w:ind w:firstLine="709"/>
        <w:jc w:val="both"/>
        <w:rPr>
          <w:color w:val="auto"/>
          <w:sz w:val="26"/>
          <w:szCs w:val="26"/>
          <w:lang w:eastAsia="en-US"/>
        </w:rPr>
      </w:pPr>
      <w:r w:rsidRPr="00A071D1">
        <w:rPr>
          <w:color w:val="auto"/>
          <w:sz w:val="26"/>
          <w:szCs w:val="26"/>
          <w:lang w:eastAsia="en-US"/>
        </w:rPr>
        <w:t>5.3. Жалоба должна содержать:</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1) наименование </w:t>
      </w:r>
      <w:r w:rsidRPr="00A071D1">
        <w:rPr>
          <w:bCs/>
          <w:color w:val="auto"/>
          <w:sz w:val="26"/>
          <w:szCs w:val="26"/>
          <w:lang w:eastAsia="en-US"/>
        </w:rPr>
        <w:t>Отдела</w:t>
      </w:r>
      <w:r w:rsidRPr="00A071D1">
        <w:rPr>
          <w:color w:val="auto"/>
          <w:sz w:val="26"/>
          <w:szCs w:val="26"/>
          <w:lang w:eastAsia="en-US"/>
        </w:rPr>
        <w:t>, должностного лица Отдела, решения и действия (бездействие) которых обжалуются;</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3) сведения об обжалуемых решениях и действиях (бездействии) Отдела, должностного лица Отдела; </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4)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 </w:t>
      </w:r>
    </w:p>
    <w:p w:rsidR="00A071D1" w:rsidRPr="00A071D1" w:rsidRDefault="00A071D1" w:rsidP="00A071D1">
      <w:pPr>
        <w:widowControl w:val="0"/>
        <w:autoSpaceDE w:val="0"/>
        <w:autoSpaceDN w:val="0"/>
        <w:adjustRightInd w:val="0"/>
        <w:ind w:firstLine="709"/>
        <w:jc w:val="both"/>
        <w:rPr>
          <w:color w:val="auto"/>
          <w:sz w:val="26"/>
          <w:szCs w:val="26"/>
          <w:lang w:eastAsia="en-US"/>
        </w:rPr>
      </w:pPr>
      <w:bookmarkStart w:id="2" w:name="Par284"/>
      <w:bookmarkEnd w:id="2"/>
      <w:r w:rsidRPr="00A071D1">
        <w:rPr>
          <w:color w:val="auto"/>
          <w:sz w:val="26"/>
          <w:szCs w:val="26"/>
          <w:lang w:eastAsia="en-US"/>
        </w:rPr>
        <w:t xml:space="preserve">5.4. </w:t>
      </w:r>
      <w:proofErr w:type="gramStart"/>
      <w:r w:rsidRPr="00A071D1">
        <w:rPr>
          <w:color w:val="auto"/>
          <w:sz w:val="26"/>
          <w:szCs w:val="26"/>
          <w:lang w:eastAsia="en-US"/>
        </w:rPr>
        <w:t xml:space="preserve">Жалоба, поступившая в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w:t>
      </w:r>
      <w:r w:rsidRPr="00A071D1">
        <w:rPr>
          <w:color w:val="auto"/>
          <w:sz w:val="26"/>
          <w:szCs w:val="26"/>
          <w:lang w:eastAsia="en-US"/>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5.5. По результатам рассмотрения жалобы принимается одно из следующих решений:</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proofErr w:type="gramStart"/>
      <w:r w:rsidRPr="00A071D1">
        <w:rPr>
          <w:color w:val="auto"/>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2) в удовлетворении жалобы отказывается.</w:t>
      </w:r>
    </w:p>
    <w:p w:rsidR="00A071D1" w:rsidRPr="00A071D1" w:rsidRDefault="00A071D1" w:rsidP="00A071D1">
      <w:pPr>
        <w:widowControl w:val="0"/>
        <w:autoSpaceDE w:val="0"/>
        <w:autoSpaceDN w:val="0"/>
        <w:adjustRightInd w:val="0"/>
        <w:ind w:firstLine="709"/>
        <w:jc w:val="both"/>
        <w:rPr>
          <w:color w:val="auto"/>
          <w:sz w:val="26"/>
          <w:szCs w:val="26"/>
          <w:lang w:eastAsia="en-US"/>
        </w:rPr>
      </w:pPr>
      <w:r w:rsidRPr="00A071D1">
        <w:rPr>
          <w:color w:val="auto"/>
          <w:sz w:val="26"/>
          <w:szCs w:val="26"/>
          <w:lang w:eastAsia="en-US"/>
        </w:rPr>
        <w:t>5.6.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должностного лица Отдела, плата с заявителя не взимается.</w:t>
      </w:r>
    </w:p>
    <w:p w:rsidR="00A071D1" w:rsidRPr="00A071D1" w:rsidRDefault="00A071D1" w:rsidP="00A071D1">
      <w:pPr>
        <w:widowControl w:val="0"/>
        <w:autoSpaceDE w:val="0"/>
        <w:autoSpaceDN w:val="0"/>
        <w:adjustRightInd w:val="0"/>
        <w:ind w:firstLine="709"/>
        <w:jc w:val="both"/>
        <w:rPr>
          <w:color w:val="auto"/>
          <w:sz w:val="26"/>
          <w:szCs w:val="26"/>
          <w:lang w:eastAsia="en-US"/>
        </w:rPr>
      </w:pPr>
      <w:r w:rsidRPr="00A071D1">
        <w:rPr>
          <w:color w:val="auto"/>
          <w:sz w:val="26"/>
          <w:szCs w:val="26"/>
          <w:lang w:eastAsia="en-US"/>
        </w:rPr>
        <w:t xml:space="preserve">5.7. Не позднее дня, следующего за днем принятия решения, указанного в </w:t>
      </w:r>
      <w:hyperlink r:id="rId10" w:anchor="Par284" w:history="1">
        <w:r w:rsidRPr="00A071D1">
          <w:rPr>
            <w:color w:val="auto"/>
            <w:sz w:val="26"/>
            <w:szCs w:val="26"/>
            <w:lang w:eastAsia="en-US"/>
          </w:rPr>
          <w:t>пункте 5.5</w:t>
        </w:r>
      </w:hyperlink>
      <w:r w:rsidRPr="00A071D1">
        <w:rPr>
          <w:color w:val="auto"/>
          <w:sz w:val="26"/>
          <w:szCs w:val="26"/>
          <w:lang w:eastAsia="en-US"/>
        </w:rPr>
        <w:t xml:space="preserve"> данного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1D1" w:rsidRPr="00A071D1" w:rsidRDefault="00A071D1" w:rsidP="00A071D1">
      <w:pPr>
        <w:widowControl w:val="0"/>
        <w:autoSpaceDE w:val="0"/>
        <w:autoSpaceDN w:val="0"/>
        <w:adjustRightInd w:val="0"/>
        <w:ind w:firstLine="709"/>
        <w:jc w:val="both"/>
        <w:rPr>
          <w:color w:val="auto"/>
          <w:sz w:val="26"/>
          <w:szCs w:val="26"/>
          <w:lang w:eastAsia="en-US"/>
        </w:rPr>
      </w:pPr>
      <w:r w:rsidRPr="00A071D1">
        <w:rPr>
          <w:color w:val="auto"/>
          <w:sz w:val="26"/>
          <w:szCs w:val="26"/>
          <w:lang w:eastAsia="en-US"/>
        </w:rPr>
        <w:t xml:space="preserve">5.7.1. В случае признания жалобы подлежащей удовлетворению в ответе заявителю, указанном в пункте 5.7 данного раздела административного регламента, дается информация о действиях, осуществляемых Отделом,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71D1">
        <w:rPr>
          <w:color w:val="auto"/>
          <w:sz w:val="26"/>
          <w:szCs w:val="26"/>
          <w:lang w:eastAsia="en-US"/>
        </w:rPr>
        <w:t>неудобства</w:t>
      </w:r>
      <w:proofErr w:type="gramEnd"/>
      <w:r w:rsidRPr="00A071D1">
        <w:rPr>
          <w:color w:val="auto"/>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71D1" w:rsidRPr="00A071D1" w:rsidRDefault="00A071D1" w:rsidP="00A071D1">
      <w:pPr>
        <w:widowControl w:val="0"/>
        <w:autoSpaceDE w:val="0"/>
        <w:autoSpaceDN w:val="0"/>
        <w:adjustRightInd w:val="0"/>
        <w:ind w:firstLine="709"/>
        <w:jc w:val="both"/>
        <w:rPr>
          <w:color w:val="auto"/>
          <w:sz w:val="26"/>
          <w:szCs w:val="26"/>
        </w:rPr>
      </w:pPr>
      <w:r w:rsidRPr="00A071D1">
        <w:rPr>
          <w:color w:val="auto"/>
          <w:sz w:val="26"/>
          <w:szCs w:val="26"/>
        </w:rPr>
        <w:t xml:space="preserve">5.7.2. В случае признания </w:t>
      </w:r>
      <w:proofErr w:type="gramStart"/>
      <w:r w:rsidRPr="00A071D1">
        <w:rPr>
          <w:color w:val="auto"/>
          <w:sz w:val="26"/>
          <w:szCs w:val="26"/>
        </w:rPr>
        <w:t>жалобы</w:t>
      </w:r>
      <w:proofErr w:type="gramEnd"/>
      <w:r w:rsidRPr="00A071D1">
        <w:rPr>
          <w:color w:val="auto"/>
          <w:sz w:val="26"/>
          <w:szCs w:val="26"/>
        </w:rPr>
        <w:t xml:space="preserve"> не подлежащей удовлетворению в ответе заявителю, указанном в пункте 5.7 данного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71D1" w:rsidRPr="00A071D1" w:rsidRDefault="00A071D1" w:rsidP="00A071D1">
      <w:pPr>
        <w:widowControl w:val="0"/>
        <w:tabs>
          <w:tab w:val="left" w:pos="0"/>
        </w:tabs>
        <w:autoSpaceDE w:val="0"/>
        <w:autoSpaceDN w:val="0"/>
        <w:adjustRightInd w:val="0"/>
        <w:ind w:firstLine="709"/>
        <w:jc w:val="both"/>
        <w:rPr>
          <w:color w:val="auto"/>
          <w:sz w:val="26"/>
          <w:szCs w:val="26"/>
          <w:lang w:eastAsia="en-US"/>
        </w:rPr>
      </w:pPr>
      <w:r w:rsidRPr="00A071D1">
        <w:rPr>
          <w:color w:val="auto"/>
          <w:sz w:val="26"/>
          <w:szCs w:val="26"/>
          <w:lang w:eastAsia="en-US"/>
        </w:rPr>
        <w:t xml:space="preserve">5.8. В случае установления в ходе или по результатам </w:t>
      </w:r>
      <w:proofErr w:type="gramStart"/>
      <w:r w:rsidRPr="00A071D1">
        <w:rPr>
          <w:color w:val="auto"/>
          <w:sz w:val="26"/>
          <w:szCs w:val="26"/>
          <w:lang w:eastAsia="en-US"/>
        </w:rPr>
        <w:t>рассмотрения жалобы признаков состава административного правонарушения</w:t>
      </w:r>
      <w:proofErr w:type="gramEnd"/>
      <w:r w:rsidRPr="00A071D1">
        <w:rPr>
          <w:color w:val="auto"/>
          <w:sz w:val="26"/>
          <w:szCs w:val="26"/>
          <w:lang w:eastAsia="en-US"/>
        </w:rPr>
        <w:t xml:space="preserve"> или преступления должностное лицо, работник, наделенные полномочиями по рассмотрению жалоб в соответствии с пунктом 5.2 данного раздела административного регламента, незамедлительно направляют имеющиеся материалы в органы прокуратуры.</w:t>
      </w:r>
    </w:p>
    <w:p w:rsidR="00A071D1" w:rsidRDefault="00A071D1" w:rsidP="00A071D1">
      <w:pPr>
        <w:widowControl w:val="0"/>
        <w:autoSpaceDE w:val="0"/>
        <w:autoSpaceDN w:val="0"/>
        <w:adjustRightInd w:val="0"/>
        <w:ind w:firstLine="709"/>
        <w:jc w:val="both"/>
        <w:rPr>
          <w:color w:val="auto"/>
          <w:sz w:val="26"/>
          <w:szCs w:val="26"/>
        </w:rPr>
      </w:pPr>
      <w:r w:rsidRPr="00A071D1">
        <w:rPr>
          <w:color w:val="auto"/>
          <w:sz w:val="26"/>
          <w:szCs w:val="26"/>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6B432A" w:rsidRPr="00A071D1" w:rsidRDefault="006B432A" w:rsidP="00A071D1">
      <w:pPr>
        <w:widowControl w:val="0"/>
        <w:autoSpaceDE w:val="0"/>
        <w:autoSpaceDN w:val="0"/>
        <w:adjustRightInd w:val="0"/>
        <w:ind w:firstLine="709"/>
        <w:jc w:val="both"/>
        <w:rPr>
          <w:color w:val="auto"/>
          <w:sz w:val="26"/>
          <w:szCs w:val="26"/>
        </w:rPr>
      </w:pPr>
    </w:p>
    <w:p w:rsidR="00227EF7" w:rsidRDefault="00227EF7" w:rsidP="00227EF7">
      <w:pPr>
        <w:rPr>
          <w:sz w:val="24"/>
        </w:rPr>
      </w:pPr>
    </w:p>
    <w:tbl>
      <w:tblPr>
        <w:tblpPr w:leftFromText="180" w:rightFromText="180" w:horzAnchor="margin" w:tblpY="660"/>
        <w:tblW w:w="9889" w:type="dxa"/>
        <w:tblLook w:val="04A0" w:firstRow="1" w:lastRow="0" w:firstColumn="1" w:lastColumn="0" w:noHBand="0" w:noVBand="1"/>
      </w:tblPr>
      <w:tblGrid>
        <w:gridCol w:w="4732"/>
        <w:gridCol w:w="619"/>
        <w:gridCol w:w="4538"/>
      </w:tblGrid>
      <w:tr w:rsidR="006B1C39" w:rsidRPr="006B1C39" w:rsidTr="006B1C39">
        <w:tc>
          <w:tcPr>
            <w:tcW w:w="4732" w:type="dxa"/>
            <w:shd w:val="clear" w:color="auto" w:fill="auto"/>
          </w:tcPr>
          <w:p w:rsidR="006B1C39" w:rsidRPr="006B1C39" w:rsidRDefault="006B1C39" w:rsidP="006B1C39">
            <w:pPr>
              <w:rPr>
                <w:sz w:val="20"/>
              </w:rPr>
            </w:pPr>
          </w:p>
        </w:tc>
        <w:tc>
          <w:tcPr>
            <w:tcW w:w="5157" w:type="dxa"/>
            <w:gridSpan w:val="2"/>
            <w:shd w:val="clear" w:color="auto" w:fill="auto"/>
          </w:tcPr>
          <w:p w:rsidR="006B1C39" w:rsidRPr="006B1C39" w:rsidRDefault="00CA6D5A" w:rsidP="00CA6D5A">
            <w:pPr>
              <w:keepNext/>
              <w:keepLines/>
              <w:overflowPunct w:val="0"/>
              <w:autoSpaceDE w:val="0"/>
              <w:autoSpaceDN w:val="0"/>
              <w:adjustRightInd w:val="0"/>
              <w:jc w:val="right"/>
              <w:textAlignment w:val="baseline"/>
              <w:rPr>
                <w:sz w:val="20"/>
              </w:rPr>
            </w:pPr>
            <w:r w:rsidRPr="00CA6D5A">
              <w:rPr>
                <w:sz w:val="20"/>
              </w:rPr>
              <w:t>В комиссию по реализации законодательства по обеспечению социальных гарантий в части пенсионного обеспечения лиц, замещавших должности муниципальной службы</w:t>
            </w: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619" w:type="dxa"/>
            <w:shd w:val="clear" w:color="auto" w:fill="auto"/>
          </w:tcPr>
          <w:p w:rsidR="006B1C39" w:rsidRPr="006B1C39" w:rsidRDefault="006B1C39" w:rsidP="006B1C39">
            <w:pPr>
              <w:keepNext/>
              <w:keepLines/>
              <w:overflowPunct w:val="0"/>
              <w:autoSpaceDE w:val="0"/>
              <w:autoSpaceDN w:val="0"/>
              <w:adjustRightInd w:val="0"/>
              <w:textAlignment w:val="baseline"/>
              <w:rPr>
                <w:sz w:val="20"/>
              </w:rPr>
            </w:pPr>
            <w:r w:rsidRPr="006B1C39">
              <w:rPr>
                <w:sz w:val="20"/>
              </w:rPr>
              <w:t>от</w:t>
            </w:r>
          </w:p>
        </w:tc>
        <w:tc>
          <w:tcPr>
            <w:tcW w:w="4538" w:type="dxa"/>
            <w:tcBorders>
              <w:bottom w:val="single" w:sz="4" w:space="0" w:color="auto"/>
            </w:tcBorders>
            <w:shd w:val="clear" w:color="auto" w:fill="auto"/>
          </w:tcPr>
          <w:p w:rsidR="006B1C39" w:rsidRPr="006B1C39" w:rsidRDefault="006B1C39" w:rsidP="006B1C39">
            <w:pPr>
              <w:keepNext/>
              <w:keepLines/>
              <w:overflowPunct w:val="0"/>
              <w:autoSpaceDE w:val="0"/>
              <w:autoSpaceDN w:val="0"/>
              <w:adjustRightInd w:val="0"/>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r w:rsidRPr="006B1C39">
              <w:rPr>
                <w:sz w:val="20"/>
              </w:rPr>
              <w:t>(фамилия, имя, отчество заявителя)</w:t>
            </w:r>
          </w:p>
          <w:p w:rsidR="006B1C39" w:rsidRPr="006B1C39" w:rsidRDefault="006B1C39" w:rsidP="006B1C39">
            <w:pPr>
              <w:keepNext/>
              <w:keepLines/>
              <w:overflowPunct w:val="0"/>
              <w:autoSpaceDE w:val="0"/>
              <w:autoSpaceDN w:val="0"/>
              <w:adjustRightInd w:val="0"/>
              <w:jc w:val="center"/>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r w:rsidRPr="006B1C39">
              <w:rPr>
                <w:sz w:val="20"/>
              </w:rPr>
              <w:t>(номер паспорта, кем и когда выдан)</w:t>
            </w: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r w:rsidRPr="006B1C39">
              <w:rPr>
                <w:sz w:val="20"/>
              </w:rPr>
              <w:t>(домашний адрес)</w:t>
            </w: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bottom w:val="single" w:sz="4" w:space="0" w:color="auto"/>
            </w:tcBorders>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tcBorders>
              <w:top w:val="single" w:sz="4" w:space="0" w:color="auto"/>
            </w:tcBorders>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r w:rsidRPr="006B1C39">
              <w:rPr>
                <w:sz w:val="20"/>
              </w:rPr>
              <w:t>(телефон)</w:t>
            </w: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p>
        </w:tc>
      </w:tr>
      <w:tr w:rsidR="006B1C39" w:rsidRPr="006B1C39" w:rsidTr="006B1C39">
        <w:tc>
          <w:tcPr>
            <w:tcW w:w="9889" w:type="dxa"/>
            <w:gridSpan w:val="3"/>
            <w:shd w:val="clear" w:color="auto" w:fill="auto"/>
          </w:tcPr>
          <w:p w:rsidR="006B1C39" w:rsidRPr="006B1C39" w:rsidRDefault="006B1C39" w:rsidP="006B1C39">
            <w:pPr>
              <w:keepNext/>
              <w:keepLines/>
              <w:overflowPunct w:val="0"/>
              <w:autoSpaceDE w:val="0"/>
              <w:autoSpaceDN w:val="0"/>
              <w:adjustRightInd w:val="0"/>
              <w:jc w:val="center"/>
              <w:textAlignment w:val="baseline"/>
              <w:rPr>
                <w:b/>
                <w:sz w:val="20"/>
              </w:rPr>
            </w:pPr>
            <w:r w:rsidRPr="006B1C39">
              <w:rPr>
                <w:b/>
                <w:sz w:val="20"/>
              </w:rPr>
              <w:t>ЗАЯВЛЕНИЕ</w:t>
            </w:r>
          </w:p>
          <w:p w:rsidR="006B1C39" w:rsidRPr="006B1C39" w:rsidRDefault="006B1C39" w:rsidP="006B1C39">
            <w:pPr>
              <w:keepNext/>
              <w:keepLines/>
              <w:overflowPunct w:val="0"/>
              <w:autoSpaceDE w:val="0"/>
              <w:autoSpaceDN w:val="0"/>
              <w:adjustRightInd w:val="0"/>
              <w:jc w:val="center"/>
              <w:textAlignment w:val="baseline"/>
              <w:rPr>
                <w:b/>
                <w:sz w:val="20"/>
              </w:rPr>
            </w:pPr>
            <w:r w:rsidRPr="006B1C39">
              <w:rPr>
                <w:b/>
                <w:sz w:val="20"/>
              </w:rPr>
              <w:t>о назначении пенсии за выслугу лет</w:t>
            </w:r>
          </w:p>
        </w:tc>
      </w:tr>
      <w:tr w:rsidR="006B1C39" w:rsidRPr="006B1C39" w:rsidTr="006B1C39">
        <w:tc>
          <w:tcPr>
            <w:tcW w:w="4732" w:type="dxa"/>
            <w:shd w:val="clear" w:color="auto" w:fill="auto"/>
          </w:tcPr>
          <w:p w:rsidR="006B1C39" w:rsidRPr="006B1C39" w:rsidRDefault="006B1C39" w:rsidP="006B1C39">
            <w:pPr>
              <w:keepNext/>
              <w:keepLines/>
              <w:overflowPunct w:val="0"/>
              <w:autoSpaceDE w:val="0"/>
              <w:autoSpaceDN w:val="0"/>
              <w:adjustRightInd w:val="0"/>
              <w:jc w:val="right"/>
              <w:textAlignment w:val="baseline"/>
              <w:rPr>
                <w:sz w:val="20"/>
              </w:rPr>
            </w:pPr>
          </w:p>
        </w:tc>
        <w:tc>
          <w:tcPr>
            <w:tcW w:w="5157" w:type="dxa"/>
            <w:gridSpan w:val="2"/>
            <w:shd w:val="clear" w:color="auto" w:fill="auto"/>
          </w:tcPr>
          <w:p w:rsidR="006B1C39" w:rsidRPr="006B1C39" w:rsidRDefault="006B1C39" w:rsidP="006B1C39">
            <w:pPr>
              <w:keepNext/>
              <w:keepLines/>
              <w:overflowPunct w:val="0"/>
              <w:autoSpaceDE w:val="0"/>
              <w:autoSpaceDN w:val="0"/>
              <w:adjustRightInd w:val="0"/>
              <w:jc w:val="center"/>
              <w:textAlignment w:val="baseline"/>
              <w:rPr>
                <w:sz w:val="20"/>
              </w:rPr>
            </w:pPr>
          </w:p>
        </w:tc>
      </w:tr>
    </w:tbl>
    <w:p w:rsidR="006B1C39" w:rsidRPr="006B1C39" w:rsidRDefault="006B1C39" w:rsidP="006B1C39">
      <w:pPr>
        <w:keepNext/>
        <w:keepLines/>
        <w:tabs>
          <w:tab w:val="center" w:pos="4819"/>
        </w:tabs>
        <w:autoSpaceDE w:val="0"/>
        <w:autoSpaceDN w:val="0"/>
        <w:adjustRightInd w:val="0"/>
        <w:jc w:val="right"/>
        <w:rPr>
          <w:rFonts w:eastAsia="Calibri"/>
          <w:color w:val="auto"/>
          <w:sz w:val="20"/>
          <w:lang w:eastAsia="en-US"/>
        </w:rPr>
      </w:pPr>
      <w:r w:rsidRPr="006B1C39">
        <w:rPr>
          <w:rFonts w:ascii="Courier New" w:eastAsia="Calibri" w:hAnsi="Courier New" w:cs="Courier New"/>
          <w:color w:val="auto"/>
          <w:sz w:val="20"/>
          <w:lang w:eastAsia="en-US"/>
        </w:rPr>
        <w:t xml:space="preserve">                              </w:t>
      </w:r>
      <w:r>
        <w:rPr>
          <w:rFonts w:ascii="Courier New" w:eastAsia="Calibri" w:hAnsi="Courier New" w:cs="Courier New"/>
          <w:color w:val="auto"/>
          <w:sz w:val="20"/>
          <w:lang w:eastAsia="en-US"/>
        </w:rPr>
        <w:tab/>
      </w:r>
      <w:r w:rsidRPr="006B1C39">
        <w:rPr>
          <w:rFonts w:eastAsia="Calibri"/>
          <w:color w:val="auto"/>
          <w:sz w:val="20"/>
          <w:lang w:eastAsia="en-US"/>
        </w:rPr>
        <w:t xml:space="preserve">Приложение 1 </w:t>
      </w:r>
    </w:p>
    <w:p w:rsidR="006B1C39" w:rsidRPr="006B1C39" w:rsidRDefault="006B1C39" w:rsidP="006B1C39">
      <w:pPr>
        <w:keepNext/>
        <w:keepLines/>
        <w:tabs>
          <w:tab w:val="center" w:pos="4819"/>
        </w:tabs>
        <w:autoSpaceDE w:val="0"/>
        <w:autoSpaceDN w:val="0"/>
        <w:adjustRightInd w:val="0"/>
        <w:jc w:val="right"/>
        <w:rPr>
          <w:rFonts w:eastAsia="Calibri"/>
          <w:color w:val="auto"/>
          <w:sz w:val="20"/>
          <w:lang w:eastAsia="en-US"/>
        </w:rPr>
      </w:pPr>
      <w:r>
        <w:rPr>
          <w:rFonts w:eastAsia="Calibri"/>
          <w:color w:val="auto"/>
          <w:sz w:val="20"/>
          <w:lang w:eastAsia="en-US"/>
        </w:rPr>
        <w:t>к</w:t>
      </w:r>
      <w:r w:rsidRPr="006B1C39">
        <w:rPr>
          <w:rFonts w:eastAsia="Calibri"/>
          <w:color w:val="auto"/>
          <w:sz w:val="20"/>
          <w:lang w:eastAsia="en-US"/>
        </w:rPr>
        <w:t xml:space="preserve"> административному регламенту</w:t>
      </w:r>
    </w:p>
    <w:p w:rsidR="002238B9" w:rsidRDefault="006B1C39" w:rsidP="002238B9">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В соответствии с </w:t>
      </w:r>
      <w:hyperlink r:id="rId11" w:history="1">
        <w:r w:rsidRPr="006B1C39">
          <w:rPr>
            <w:rFonts w:eastAsia="Calibri"/>
            <w:color w:val="auto"/>
            <w:sz w:val="20"/>
            <w:lang w:eastAsia="en-US"/>
          </w:rPr>
          <w:t>Законом</w:t>
        </w:r>
      </w:hyperlink>
      <w:r w:rsidRPr="006B1C39">
        <w:rPr>
          <w:rFonts w:eastAsia="Calibri"/>
          <w:color w:val="auto"/>
          <w:sz w:val="20"/>
          <w:lang w:eastAsia="en-US"/>
        </w:rPr>
        <w:t xml:space="preserve"> Ярославской области от 22 декабря 2016 г. № 90-з «О пенсионном обеспечении государственных гражданских служащих Ярославской области и муниципальных служащих в Ярославской области» прошу назначить мне пенсию за выслугу лет к страховой пенсии по старости (инвалидности) по должности </w:t>
      </w:r>
    </w:p>
    <w:p w:rsidR="006B1C39" w:rsidRPr="006B1C39" w:rsidRDefault="006B1C39" w:rsidP="002238B9">
      <w:pPr>
        <w:keepNext/>
        <w:keepLines/>
        <w:pBdr>
          <w:bottom w:val="single" w:sz="4" w:space="1" w:color="auto"/>
        </w:pBdr>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 </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(наименование должности</w:t>
      </w:r>
      <w:proofErr w:type="gramEnd"/>
    </w:p>
    <w:p w:rsidR="006B1C39" w:rsidRPr="006B1C39" w:rsidRDefault="006B1C39" w:rsidP="002238B9">
      <w:pPr>
        <w:keepNext/>
        <w:keepLines/>
        <w:pBdr>
          <w:bottom w:val="single" w:sz="4" w:space="1" w:color="auto"/>
        </w:pBdr>
        <w:autoSpaceDE w:val="0"/>
        <w:autoSpaceDN w:val="0"/>
        <w:adjustRightInd w:val="0"/>
        <w:jc w:val="both"/>
        <w:rPr>
          <w:rFonts w:eastAsia="Calibri"/>
          <w:color w:val="auto"/>
          <w:sz w:val="20"/>
          <w:lang w:eastAsia="en-US"/>
        </w:rPr>
      </w:pPr>
    </w:p>
    <w:p w:rsidR="006B1C39" w:rsidRPr="006B1C39" w:rsidRDefault="006B1C39" w:rsidP="006B1C39">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муниципальной службы на день увольнения либо на день достижения возраста,</w:t>
      </w:r>
    </w:p>
    <w:p w:rsidR="006B1C39" w:rsidRPr="006B1C39" w:rsidRDefault="006B1C39" w:rsidP="002238B9">
      <w:pPr>
        <w:keepNext/>
        <w:keepLines/>
        <w:pBdr>
          <w:bottom w:val="single" w:sz="4" w:space="1" w:color="auto"/>
        </w:pBdr>
        <w:autoSpaceDE w:val="0"/>
        <w:autoSpaceDN w:val="0"/>
        <w:adjustRightInd w:val="0"/>
        <w:jc w:val="both"/>
        <w:rPr>
          <w:rFonts w:eastAsia="Calibri"/>
          <w:color w:val="auto"/>
          <w:sz w:val="20"/>
          <w:lang w:eastAsia="en-US"/>
        </w:rPr>
      </w:pPr>
    </w:p>
    <w:p w:rsidR="006B1C39" w:rsidRPr="006B1C39" w:rsidRDefault="006B1C39" w:rsidP="006B1C39">
      <w:pPr>
        <w:keepNext/>
        <w:keepLines/>
        <w:autoSpaceDE w:val="0"/>
        <w:autoSpaceDN w:val="0"/>
        <w:adjustRightInd w:val="0"/>
        <w:jc w:val="center"/>
        <w:rPr>
          <w:rFonts w:eastAsia="Calibri"/>
          <w:color w:val="auto"/>
          <w:sz w:val="20"/>
          <w:lang w:eastAsia="en-US"/>
        </w:rPr>
      </w:pPr>
      <w:proofErr w:type="gramStart"/>
      <w:r w:rsidRPr="006B1C39">
        <w:rPr>
          <w:rFonts w:eastAsia="Calibri"/>
          <w:color w:val="auto"/>
          <w:sz w:val="20"/>
          <w:lang w:eastAsia="en-US"/>
        </w:rPr>
        <w:t>дающего</w:t>
      </w:r>
      <w:proofErr w:type="gramEnd"/>
      <w:r w:rsidRPr="006B1C39">
        <w:rPr>
          <w:rFonts w:eastAsia="Calibri"/>
          <w:color w:val="auto"/>
          <w:sz w:val="20"/>
          <w:lang w:eastAsia="en-US"/>
        </w:rPr>
        <w:t xml:space="preserve"> право на страховую пенсию, из которой будет рассчитан</w:t>
      </w:r>
    </w:p>
    <w:p w:rsidR="006B1C39" w:rsidRPr="006B1C39" w:rsidRDefault="006B1C39" w:rsidP="006B1C39">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среднемесячный заработок)</w:t>
      </w:r>
    </w:p>
    <w:p w:rsidR="006B1C39" w:rsidRPr="006B1C39" w:rsidRDefault="006B1C39" w:rsidP="006B1C39">
      <w:pPr>
        <w:keepNext/>
        <w:keepLines/>
        <w:autoSpaceDE w:val="0"/>
        <w:autoSpaceDN w:val="0"/>
        <w:adjustRightInd w:val="0"/>
        <w:jc w:val="both"/>
        <w:rPr>
          <w:rFonts w:eastAsia="Calibri"/>
          <w:color w:val="auto"/>
          <w:sz w:val="20"/>
          <w:lang w:eastAsia="en-US"/>
        </w:rPr>
      </w:pPr>
      <w:proofErr w:type="gramStart"/>
      <w:r w:rsidRPr="006B1C39">
        <w:rPr>
          <w:rFonts w:eastAsia="Calibri"/>
          <w:color w:val="auto"/>
          <w:sz w:val="20"/>
          <w:lang w:eastAsia="en-US"/>
        </w:rPr>
        <w:t>которую</w:t>
      </w:r>
      <w:proofErr w:type="gramEnd"/>
      <w:r w:rsidRPr="006B1C39">
        <w:rPr>
          <w:rFonts w:eastAsia="Calibri"/>
          <w:color w:val="auto"/>
          <w:sz w:val="20"/>
          <w:lang w:eastAsia="en-US"/>
        </w:rPr>
        <w:t xml:space="preserve"> я замещал в 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________</w:t>
      </w:r>
    </w:p>
    <w:p w:rsidR="006B1C39" w:rsidRPr="006B1C39" w:rsidRDefault="006B1C39" w:rsidP="006B1C39">
      <w:pPr>
        <w:keepNext/>
        <w:keepLines/>
        <w:autoSpaceDE w:val="0"/>
        <w:autoSpaceDN w:val="0"/>
        <w:adjustRightInd w:val="0"/>
        <w:jc w:val="center"/>
        <w:rPr>
          <w:rFonts w:eastAsia="Calibri"/>
          <w:color w:val="auto"/>
          <w:sz w:val="20"/>
          <w:lang w:eastAsia="en-US"/>
        </w:rPr>
      </w:pPr>
      <w:r w:rsidRPr="006B1C39">
        <w:rPr>
          <w:rFonts w:eastAsia="Calibri"/>
          <w:color w:val="auto"/>
          <w:sz w:val="20"/>
          <w:lang w:eastAsia="en-US"/>
        </w:rPr>
        <w:t>(</w:t>
      </w:r>
      <w:r w:rsidRPr="006B1C39">
        <w:rPr>
          <w:sz w:val="20"/>
        </w:rPr>
        <w:t>наименование ОМСУ или его структурного подразделения, из которого уволился заявитель)</w:t>
      </w:r>
    </w:p>
    <w:p w:rsidR="006B1C39" w:rsidRPr="006B1C39" w:rsidRDefault="006B1C39" w:rsidP="006B1C39">
      <w:pPr>
        <w:keepNext/>
        <w:keepLines/>
        <w:autoSpaceDE w:val="0"/>
        <w:autoSpaceDN w:val="0"/>
        <w:adjustRightInd w:val="0"/>
        <w:jc w:val="both"/>
        <w:rPr>
          <w:rFonts w:eastAsia="Calibri"/>
          <w:color w:val="auto"/>
          <w:sz w:val="20"/>
          <w:lang w:eastAsia="en-US"/>
        </w:rPr>
      </w:pPr>
    </w:p>
    <w:p w:rsidR="006B1C39" w:rsidRPr="006B1C39" w:rsidRDefault="006B1C39" w:rsidP="006B1C39">
      <w:pPr>
        <w:keepNext/>
        <w:keepLines/>
        <w:overflowPunct w:val="0"/>
        <w:autoSpaceDE w:val="0"/>
        <w:autoSpaceDN w:val="0"/>
        <w:adjustRightInd w:val="0"/>
        <w:ind w:firstLine="567"/>
        <w:jc w:val="both"/>
        <w:textAlignment w:val="baseline"/>
        <w:rPr>
          <w:sz w:val="20"/>
        </w:rPr>
      </w:pPr>
      <w:r w:rsidRPr="006B1C39">
        <w:rPr>
          <w:sz w:val="20"/>
        </w:rPr>
        <w:t xml:space="preserve">В случаях, установленных </w:t>
      </w:r>
      <w:r w:rsidR="0004185B">
        <w:rPr>
          <w:sz w:val="20"/>
        </w:rPr>
        <w:t>П</w:t>
      </w:r>
      <w:r w:rsidRPr="006B1C39">
        <w:rPr>
          <w:sz w:val="20"/>
        </w:rPr>
        <w:t>орядк</w:t>
      </w:r>
      <w:r w:rsidR="0004185B">
        <w:rPr>
          <w:sz w:val="20"/>
        </w:rPr>
        <w:t>ом пенс</w:t>
      </w:r>
      <w:r w:rsidR="00027F5D">
        <w:rPr>
          <w:sz w:val="20"/>
        </w:rPr>
        <w:t>ионного обеспечения лиц, замещавш</w:t>
      </w:r>
      <w:r w:rsidR="0004185B">
        <w:rPr>
          <w:sz w:val="20"/>
        </w:rPr>
        <w:t xml:space="preserve">их должности муниципальной службы в </w:t>
      </w:r>
      <w:proofErr w:type="gramStart"/>
      <w:r w:rsidR="0004185B">
        <w:rPr>
          <w:sz w:val="20"/>
        </w:rPr>
        <w:t>Гаврилов-Ямском</w:t>
      </w:r>
      <w:proofErr w:type="gramEnd"/>
      <w:r w:rsidR="0004185B">
        <w:rPr>
          <w:sz w:val="20"/>
        </w:rPr>
        <w:t xml:space="preserve"> муниципальном районе</w:t>
      </w:r>
      <w:r w:rsidRPr="006B1C39">
        <w:rPr>
          <w:sz w:val="20"/>
        </w:rPr>
        <w:t>, обязуюсь информировать орган, осуществляющий выплату пенсии</w:t>
      </w:r>
      <w:r w:rsidR="0004185B">
        <w:rPr>
          <w:sz w:val="20"/>
        </w:rPr>
        <w:t xml:space="preserve"> за выслугу лет</w:t>
      </w:r>
      <w:r w:rsidRPr="006B1C39">
        <w:rPr>
          <w:sz w:val="20"/>
        </w:rPr>
        <w:t>, о наступлении обстоятельств, влекущих приостановление или прекращение выплаты пенсии за выслугу лет, в течение 5 дней с момента их наступления.</w:t>
      </w:r>
    </w:p>
    <w:p w:rsidR="006B1C39" w:rsidRPr="006B1C39" w:rsidRDefault="006B1C39" w:rsidP="006B1C39">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 xml:space="preserve">В соответствии с Федеральным </w:t>
      </w:r>
      <w:hyperlink r:id="rId12" w:history="1">
        <w:r w:rsidRPr="006B1C39">
          <w:rPr>
            <w:rFonts w:eastAsia="Calibri"/>
            <w:color w:val="auto"/>
            <w:sz w:val="20"/>
            <w:lang w:eastAsia="en-US"/>
          </w:rPr>
          <w:t>законом</w:t>
        </w:r>
      </w:hyperlink>
      <w:r w:rsidRPr="006B1C39">
        <w:rPr>
          <w:rFonts w:eastAsia="Calibri"/>
          <w:color w:val="auto"/>
          <w:sz w:val="20"/>
          <w:lang w:eastAsia="en-US"/>
        </w:rPr>
        <w:t xml:space="preserve"> от 27 июля 2006 года № 152-ФЗ «О персональных данных» даю свое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с использованием и без использования средств автоматизации (смешанную), в целях предоставления</w:t>
      </w:r>
      <w:proofErr w:type="gramEnd"/>
      <w:r w:rsidRPr="006B1C39">
        <w:rPr>
          <w:rFonts w:eastAsia="Calibri"/>
          <w:color w:val="auto"/>
          <w:sz w:val="20"/>
          <w:lang w:eastAsia="en-US"/>
        </w:rPr>
        <w:t xml:space="preserve"> мне пенсии за выслугу лет. Настоящее согласие действует со дня его подписания до дня отзыва в письменной форме.</w:t>
      </w:r>
    </w:p>
    <w:p w:rsidR="006B1C39" w:rsidRPr="006B1C39" w:rsidRDefault="006B1C39" w:rsidP="006B1C39">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 xml:space="preserve">Пенсию за выслугу лет прошу перечислять </w:t>
      </w:r>
      <w:proofErr w:type="gramStart"/>
      <w:r w:rsidRPr="006B1C39">
        <w:rPr>
          <w:rFonts w:eastAsia="Calibri"/>
          <w:color w:val="auto"/>
          <w:sz w:val="20"/>
          <w:lang w:eastAsia="en-US"/>
        </w:rPr>
        <w:t>в</w:t>
      </w:r>
      <w:proofErr w:type="gramEnd"/>
      <w:r w:rsidRPr="006B1C39">
        <w:rPr>
          <w:rFonts w:eastAsia="Calibri"/>
          <w:color w:val="auto"/>
          <w:sz w:val="20"/>
          <w:lang w:eastAsia="en-US"/>
        </w:rPr>
        <w:t xml:space="preserve"> ________________</w:t>
      </w:r>
      <w:r w:rsidR="002238B9">
        <w:rPr>
          <w:rFonts w:eastAsia="Calibri"/>
          <w:color w:val="auto"/>
          <w:sz w:val="20"/>
          <w:lang w:eastAsia="en-US"/>
        </w:rPr>
        <w:t>__________________</w:t>
      </w:r>
      <w:r w:rsidRPr="006B1C39">
        <w:rPr>
          <w:rFonts w:eastAsia="Calibri"/>
          <w:color w:val="auto"/>
          <w:sz w:val="20"/>
          <w:lang w:eastAsia="en-US"/>
        </w:rPr>
        <w:t>_____________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(наименование и адрес кредитного учреждения)</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на мой счет № ____________________________________________________</w:t>
      </w:r>
      <w:r w:rsidR="002238B9">
        <w:rPr>
          <w:rFonts w:eastAsia="Calibri"/>
          <w:color w:val="auto"/>
          <w:sz w:val="20"/>
          <w:lang w:eastAsia="en-US"/>
        </w:rPr>
        <w:t>________________</w:t>
      </w:r>
      <w:r w:rsidRPr="006B1C39">
        <w:rPr>
          <w:rFonts w:eastAsia="Calibri"/>
          <w:color w:val="auto"/>
          <w:sz w:val="20"/>
          <w:lang w:eastAsia="en-US"/>
        </w:rPr>
        <w:t>_________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(номер счета)</w:t>
      </w:r>
    </w:p>
    <w:p w:rsidR="006B1C39" w:rsidRPr="006B1C39" w:rsidRDefault="006B1C39" w:rsidP="006B1C39">
      <w:pPr>
        <w:keepNext/>
        <w:keepLines/>
        <w:autoSpaceDE w:val="0"/>
        <w:autoSpaceDN w:val="0"/>
        <w:adjustRightInd w:val="0"/>
        <w:ind w:firstLine="567"/>
        <w:jc w:val="both"/>
        <w:rPr>
          <w:rFonts w:eastAsia="Calibri"/>
          <w:color w:val="auto"/>
          <w:sz w:val="20"/>
          <w:lang w:eastAsia="en-US"/>
        </w:rPr>
      </w:pPr>
      <w:r w:rsidRPr="006B1C39">
        <w:rPr>
          <w:rFonts w:eastAsia="Calibri"/>
          <w:color w:val="auto"/>
          <w:sz w:val="20"/>
          <w:lang w:eastAsia="en-US"/>
        </w:rPr>
        <w:t>К заявлению прилагаются:</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w:t>
      </w:r>
      <w:r w:rsidR="002238B9">
        <w:rPr>
          <w:rFonts w:eastAsia="Calibri"/>
          <w:color w:val="auto"/>
          <w:sz w:val="20"/>
          <w:lang w:eastAsia="en-US"/>
        </w:rPr>
        <w:t>_______________</w:t>
      </w:r>
      <w:r w:rsidRPr="006B1C39">
        <w:rPr>
          <w:rFonts w:eastAsia="Calibri"/>
          <w:color w:val="auto"/>
          <w:sz w:val="20"/>
          <w:lang w:eastAsia="en-US"/>
        </w:rPr>
        <w:t>________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_________________________________________________________________________</w:t>
      </w:r>
      <w:r w:rsidR="002238B9">
        <w:rPr>
          <w:rFonts w:eastAsia="Calibri"/>
          <w:color w:val="auto"/>
          <w:sz w:val="20"/>
          <w:lang w:eastAsia="en-US"/>
        </w:rPr>
        <w:t>______________</w:t>
      </w:r>
      <w:r w:rsidRPr="006B1C39">
        <w:rPr>
          <w:rFonts w:eastAsia="Calibri"/>
          <w:color w:val="auto"/>
          <w:sz w:val="20"/>
          <w:lang w:eastAsia="en-US"/>
        </w:rPr>
        <w:t>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________________________________                            </w:t>
      </w:r>
      <w:r w:rsidR="002238B9">
        <w:rPr>
          <w:rFonts w:eastAsia="Calibri"/>
          <w:color w:val="auto"/>
          <w:sz w:val="20"/>
          <w:lang w:eastAsia="en-US"/>
        </w:rPr>
        <w:t xml:space="preserve">                                               </w:t>
      </w:r>
      <w:r w:rsidRPr="006B1C39">
        <w:rPr>
          <w:rFonts w:eastAsia="Calibri"/>
          <w:color w:val="auto"/>
          <w:sz w:val="20"/>
          <w:lang w:eastAsia="en-US"/>
        </w:rPr>
        <w:t>________________________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(дата подачи заявления)                                                        </w:t>
      </w:r>
      <w:r w:rsidR="002238B9">
        <w:rPr>
          <w:rFonts w:eastAsia="Calibri"/>
          <w:color w:val="auto"/>
          <w:sz w:val="20"/>
          <w:lang w:eastAsia="en-US"/>
        </w:rPr>
        <w:t xml:space="preserve">                                                </w:t>
      </w:r>
      <w:r w:rsidRPr="006B1C39">
        <w:rPr>
          <w:rFonts w:eastAsia="Calibri"/>
          <w:color w:val="auto"/>
          <w:sz w:val="20"/>
          <w:lang w:eastAsia="en-US"/>
        </w:rPr>
        <w:t xml:space="preserve">  (подпись заявителя)</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________________________________                   </w:t>
      </w:r>
      <w:r w:rsidR="002238B9">
        <w:rPr>
          <w:rFonts w:eastAsia="Calibri"/>
          <w:color w:val="auto"/>
          <w:sz w:val="20"/>
          <w:lang w:eastAsia="en-US"/>
        </w:rPr>
        <w:t xml:space="preserve">                                                           </w:t>
      </w:r>
      <w:r w:rsidRPr="006B1C39">
        <w:rPr>
          <w:rFonts w:eastAsia="Calibri"/>
          <w:color w:val="auto"/>
          <w:sz w:val="20"/>
          <w:lang w:eastAsia="en-US"/>
        </w:rPr>
        <w:t>________________________</w:t>
      </w:r>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proofErr w:type="gramStart"/>
      <w:r w:rsidRPr="006B1C39">
        <w:rPr>
          <w:rFonts w:eastAsia="Calibri"/>
          <w:color w:val="auto"/>
          <w:sz w:val="20"/>
          <w:lang w:eastAsia="en-US"/>
        </w:rPr>
        <w:t xml:space="preserve">(дата регистрации заявления)                                                  </w:t>
      </w:r>
      <w:r w:rsidR="002238B9">
        <w:rPr>
          <w:rFonts w:eastAsia="Calibri"/>
          <w:color w:val="auto"/>
          <w:sz w:val="20"/>
          <w:lang w:eastAsia="en-US"/>
        </w:rPr>
        <w:t xml:space="preserve">                                                      </w:t>
      </w:r>
      <w:r w:rsidRPr="006B1C39">
        <w:rPr>
          <w:rFonts w:eastAsia="Calibri"/>
          <w:color w:val="auto"/>
          <w:sz w:val="20"/>
          <w:lang w:eastAsia="en-US"/>
        </w:rPr>
        <w:t xml:space="preserve"> (подпись лица,</w:t>
      </w:r>
      <w:proofErr w:type="gramEnd"/>
    </w:p>
    <w:p w:rsidR="006B1C39" w:rsidRPr="006B1C39" w:rsidRDefault="006B1C39" w:rsidP="006B1C39">
      <w:pPr>
        <w:keepNext/>
        <w:keepLines/>
        <w:autoSpaceDE w:val="0"/>
        <w:autoSpaceDN w:val="0"/>
        <w:adjustRightInd w:val="0"/>
        <w:jc w:val="both"/>
        <w:rPr>
          <w:rFonts w:eastAsia="Calibri"/>
          <w:color w:val="auto"/>
          <w:sz w:val="20"/>
          <w:lang w:eastAsia="en-US"/>
        </w:rPr>
      </w:pPr>
      <w:r w:rsidRPr="006B1C39">
        <w:rPr>
          <w:rFonts w:eastAsia="Calibri"/>
          <w:color w:val="auto"/>
          <w:sz w:val="20"/>
          <w:lang w:eastAsia="en-US"/>
        </w:rPr>
        <w:t xml:space="preserve">                                                                                                  </w:t>
      </w:r>
      <w:r w:rsidR="002238B9">
        <w:rPr>
          <w:rFonts w:eastAsia="Calibri"/>
          <w:color w:val="auto"/>
          <w:sz w:val="20"/>
          <w:lang w:eastAsia="en-US"/>
        </w:rPr>
        <w:t xml:space="preserve">                                                    </w:t>
      </w:r>
      <w:proofErr w:type="gramStart"/>
      <w:r w:rsidRPr="006B1C39">
        <w:rPr>
          <w:rFonts w:eastAsia="Calibri"/>
          <w:color w:val="auto"/>
          <w:sz w:val="20"/>
          <w:lang w:eastAsia="en-US"/>
        </w:rPr>
        <w:t>принявшего</w:t>
      </w:r>
      <w:proofErr w:type="gramEnd"/>
      <w:r w:rsidRPr="006B1C39">
        <w:rPr>
          <w:rFonts w:eastAsia="Calibri"/>
          <w:color w:val="auto"/>
          <w:sz w:val="20"/>
          <w:lang w:eastAsia="en-US"/>
        </w:rPr>
        <w:t xml:space="preserve"> заявление)</w:t>
      </w:r>
    </w:p>
    <w:p w:rsidR="002F03F6" w:rsidRPr="002F03F6" w:rsidRDefault="002F03F6" w:rsidP="002F03F6">
      <w:pPr>
        <w:widowControl w:val="0"/>
        <w:ind w:left="880" w:hanging="880"/>
        <w:jc w:val="right"/>
        <w:rPr>
          <w:rFonts w:eastAsia="Courier New"/>
          <w:color w:val="auto"/>
          <w:sz w:val="20"/>
          <w:lang w:bidi="ru-RU"/>
        </w:rPr>
      </w:pPr>
      <w:r w:rsidRPr="002F03F6">
        <w:rPr>
          <w:rFonts w:eastAsia="Courier New"/>
          <w:color w:val="auto"/>
          <w:sz w:val="20"/>
          <w:lang w:bidi="ru-RU"/>
        </w:rPr>
        <w:lastRenderedPageBreak/>
        <w:t>Приложение 2</w:t>
      </w:r>
    </w:p>
    <w:p w:rsidR="002F03F6" w:rsidRDefault="002F03F6" w:rsidP="002F03F6">
      <w:pPr>
        <w:widowControl w:val="0"/>
        <w:ind w:left="880" w:hanging="880"/>
        <w:jc w:val="right"/>
        <w:rPr>
          <w:rFonts w:eastAsia="Courier New"/>
          <w:color w:val="auto"/>
          <w:sz w:val="20"/>
          <w:lang w:bidi="ru-RU"/>
        </w:rPr>
      </w:pPr>
      <w:r w:rsidRPr="002F03F6">
        <w:rPr>
          <w:rFonts w:eastAsia="Courier New"/>
          <w:color w:val="auto"/>
          <w:sz w:val="20"/>
          <w:lang w:bidi="ru-RU"/>
        </w:rPr>
        <w:t xml:space="preserve">                                              к административному регламенту</w:t>
      </w:r>
    </w:p>
    <w:p w:rsidR="00727666" w:rsidRPr="00727666" w:rsidRDefault="00727666" w:rsidP="00727666">
      <w:pPr>
        <w:widowControl w:val="0"/>
        <w:tabs>
          <w:tab w:val="left" w:pos="4356"/>
        </w:tabs>
        <w:spacing w:line="216" w:lineRule="exact"/>
        <w:ind w:left="880" w:hanging="880"/>
        <w:jc w:val="right"/>
        <w:rPr>
          <w:rFonts w:eastAsia="Courier New"/>
          <w:bCs/>
          <w:color w:val="auto"/>
          <w:sz w:val="20"/>
          <w:lang w:bidi="ru-RU"/>
        </w:rPr>
      </w:pPr>
      <w:r>
        <w:rPr>
          <w:rFonts w:eastAsia="Courier New"/>
          <w:color w:val="auto"/>
          <w:sz w:val="20"/>
          <w:lang w:bidi="ru-RU"/>
        </w:rPr>
        <w:tab/>
      </w:r>
      <w:r>
        <w:rPr>
          <w:rFonts w:eastAsia="Courier New"/>
          <w:color w:val="auto"/>
          <w:sz w:val="20"/>
          <w:lang w:bidi="ru-RU"/>
        </w:rPr>
        <w:tab/>
      </w:r>
    </w:p>
    <w:tbl>
      <w:tblPr>
        <w:tblpPr w:leftFromText="180" w:rightFromText="180" w:horzAnchor="margin" w:tblpY="660"/>
        <w:tblW w:w="9889" w:type="dxa"/>
        <w:tblLook w:val="04A0" w:firstRow="1" w:lastRow="0" w:firstColumn="1" w:lastColumn="0" w:noHBand="0" w:noVBand="1"/>
      </w:tblPr>
      <w:tblGrid>
        <w:gridCol w:w="4732"/>
        <w:gridCol w:w="619"/>
        <w:gridCol w:w="4538"/>
      </w:tblGrid>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r w:rsidRPr="00727666">
              <w:rPr>
                <w:rFonts w:eastAsia="Courier New"/>
                <w:color w:val="auto"/>
                <w:sz w:val="20"/>
                <w:lang w:bidi="ru-RU"/>
              </w:rPr>
              <w:t>В комиссию по реализации законодательства по обеспечению социальных гарантий в части пенсионного обеспечения лиц, замещавших должности муниципальной службы</w:t>
            </w: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619" w:type="dxa"/>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от</w:t>
            </w:r>
          </w:p>
        </w:tc>
        <w:tc>
          <w:tcPr>
            <w:tcW w:w="4538" w:type="dxa"/>
            <w:tcBorders>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(фамилия, имя, отчество заявителя)</w:t>
            </w:r>
          </w:p>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(номер паспорта, кем и когда выдан)</w:t>
            </w: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(домашний адрес)</w:t>
            </w: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bottom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tcBorders>
              <w:top w:val="single" w:sz="4" w:space="0" w:color="auto"/>
            </w:tcBorders>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color w:val="auto"/>
                <w:sz w:val="20"/>
                <w:lang w:bidi="ru-RU"/>
              </w:rPr>
            </w:pPr>
            <w:r w:rsidRPr="00727666">
              <w:rPr>
                <w:rFonts w:eastAsia="Courier New"/>
                <w:color w:val="auto"/>
                <w:sz w:val="20"/>
                <w:lang w:bidi="ru-RU"/>
              </w:rPr>
              <w:t>(телефон)</w:t>
            </w: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r>
      <w:tr w:rsidR="00727666" w:rsidRPr="00727666" w:rsidTr="00D31F9C">
        <w:tc>
          <w:tcPr>
            <w:tcW w:w="9889" w:type="dxa"/>
            <w:gridSpan w:val="3"/>
            <w:shd w:val="clear" w:color="auto" w:fill="auto"/>
          </w:tcPr>
          <w:p w:rsidR="00727666" w:rsidRPr="00727666" w:rsidRDefault="00727666" w:rsidP="00727666">
            <w:pPr>
              <w:widowControl w:val="0"/>
              <w:tabs>
                <w:tab w:val="left" w:pos="4356"/>
              </w:tabs>
              <w:spacing w:line="216" w:lineRule="exact"/>
              <w:ind w:left="880" w:hanging="880"/>
              <w:jc w:val="center"/>
              <w:rPr>
                <w:rFonts w:eastAsia="Courier New"/>
                <w:b/>
                <w:color w:val="auto"/>
                <w:sz w:val="20"/>
                <w:lang w:bidi="ru-RU"/>
              </w:rPr>
            </w:pPr>
            <w:r w:rsidRPr="00727666">
              <w:rPr>
                <w:rFonts w:eastAsia="Courier New"/>
                <w:b/>
                <w:color w:val="auto"/>
                <w:sz w:val="20"/>
                <w:lang w:bidi="ru-RU"/>
              </w:rPr>
              <w:t>ЗАЯВЛЕНИЕ</w:t>
            </w:r>
          </w:p>
          <w:p w:rsidR="00727666" w:rsidRPr="00727666" w:rsidRDefault="00727666" w:rsidP="008B1DD3">
            <w:pPr>
              <w:widowControl w:val="0"/>
              <w:tabs>
                <w:tab w:val="left" w:pos="4356"/>
              </w:tabs>
              <w:spacing w:line="216" w:lineRule="exact"/>
              <w:ind w:left="880" w:hanging="880"/>
              <w:jc w:val="center"/>
              <w:rPr>
                <w:rFonts w:eastAsia="Courier New"/>
                <w:b/>
                <w:color w:val="auto"/>
                <w:sz w:val="20"/>
                <w:lang w:bidi="ru-RU"/>
              </w:rPr>
            </w:pPr>
            <w:r w:rsidRPr="00727666">
              <w:rPr>
                <w:rFonts w:eastAsia="Courier New"/>
                <w:b/>
                <w:color w:val="auto"/>
                <w:sz w:val="20"/>
                <w:lang w:bidi="ru-RU"/>
              </w:rPr>
              <w:t xml:space="preserve">о назначении </w:t>
            </w:r>
            <w:r w:rsidR="008B1DD3">
              <w:rPr>
                <w:rFonts w:eastAsia="Courier New"/>
                <w:b/>
                <w:color w:val="auto"/>
                <w:sz w:val="20"/>
                <w:lang w:bidi="ru-RU"/>
              </w:rPr>
              <w:t>ежемесячной доплаты к страховой пенсии</w:t>
            </w:r>
          </w:p>
        </w:tc>
      </w:tr>
      <w:tr w:rsidR="00727666" w:rsidRPr="00727666" w:rsidTr="00D31F9C">
        <w:tc>
          <w:tcPr>
            <w:tcW w:w="4732" w:type="dxa"/>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c>
          <w:tcPr>
            <w:tcW w:w="5157" w:type="dxa"/>
            <w:gridSpan w:val="2"/>
            <w:shd w:val="clear" w:color="auto" w:fill="auto"/>
          </w:tcPr>
          <w:p w:rsidR="00727666" w:rsidRPr="00727666" w:rsidRDefault="00727666" w:rsidP="00727666">
            <w:pPr>
              <w:widowControl w:val="0"/>
              <w:tabs>
                <w:tab w:val="left" w:pos="4356"/>
              </w:tabs>
              <w:spacing w:line="216" w:lineRule="exact"/>
              <w:ind w:left="880" w:hanging="880"/>
              <w:jc w:val="right"/>
              <w:rPr>
                <w:rFonts w:eastAsia="Courier New"/>
                <w:color w:val="auto"/>
                <w:sz w:val="20"/>
                <w:lang w:bidi="ru-RU"/>
              </w:rPr>
            </w:pPr>
          </w:p>
        </w:tc>
      </w:tr>
    </w:tbl>
    <w:p w:rsidR="002F03F6" w:rsidRPr="002F03F6" w:rsidRDefault="002F03F6" w:rsidP="002F03F6">
      <w:pPr>
        <w:widowControl w:val="0"/>
        <w:spacing w:line="230" w:lineRule="exact"/>
        <w:ind w:right="35" w:firstLine="708"/>
        <w:jc w:val="both"/>
        <w:rPr>
          <w:rFonts w:eastAsia="Courier New"/>
          <w:bCs/>
          <w:color w:val="auto"/>
          <w:sz w:val="20"/>
          <w:lang w:bidi="ru-RU"/>
        </w:rPr>
      </w:pPr>
      <w:r w:rsidRPr="002F03F6">
        <w:rPr>
          <w:rFonts w:eastAsia="Courier New"/>
          <w:bCs/>
          <w:color w:val="auto"/>
          <w:sz w:val="20"/>
          <w:lang w:bidi="ru-RU"/>
        </w:rPr>
        <w:t>В соответствии с</w:t>
      </w:r>
      <w:r w:rsidRPr="002F03F6">
        <w:rPr>
          <w:sz w:val="20"/>
        </w:rPr>
        <w:t xml:space="preserve"> Законом Ярославской области </w:t>
      </w:r>
      <w:r w:rsidR="00727666" w:rsidRPr="00727666">
        <w:rPr>
          <w:sz w:val="20"/>
        </w:rPr>
        <w:t>от 08.05.2014 №</w:t>
      </w:r>
      <w:r w:rsidR="00727666">
        <w:rPr>
          <w:sz w:val="20"/>
        </w:rPr>
        <w:t xml:space="preserve"> 13-з «</w:t>
      </w:r>
      <w:r w:rsidR="00727666" w:rsidRPr="00727666">
        <w:rPr>
          <w:sz w:val="20"/>
        </w:rPr>
        <w:t>О гарантиях осуществления полномочий депутата, члена выборного органа местного самоуправления, выборного должностного лица местного сам</w:t>
      </w:r>
      <w:r w:rsidR="00727666">
        <w:rPr>
          <w:sz w:val="20"/>
        </w:rPr>
        <w:t>оуправления Ярославской области»</w:t>
      </w:r>
      <w:r w:rsidR="00727666" w:rsidRPr="00727666">
        <w:rPr>
          <w:sz w:val="20"/>
        </w:rPr>
        <w:t xml:space="preserve"> </w:t>
      </w:r>
      <w:r w:rsidRPr="002F03F6">
        <w:rPr>
          <w:rFonts w:eastAsia="Courier New"/>
          <w:bCs/>
          <w:color w:val="auto"/>
          <w:sz w:val="20"/>
          <w:lang w:bidi="ru-RU"/>
        </w:rPr>
        <w:t>прошу установить мне ежемесячную доплату к страховой пенсии.</w:t>
      </w:r>
    </w:p>
    <w:p w:rsidR="002F03F6" w:rsidRPr="002F03F6" w:rsidRDefault="00D83F8E" w:rsidP="00D83F8E">
      <w:pPr>
        <w:widowControl w:val="0"/>
        <w:tabs>
          <w:tab w:val="left" w:leader="underscore" w:pos="0"/>
        </w:tabs>
        <w:spacing w:line="180" w:lineRule="exact"/>
        <w:jc w:val="both"/>
        <w:rPr>
          <w:rFonts w:eastAsia="Courier New"/>
          <w:bCs/>
          <w:color w:val="auto"/>
          <w:sz w:val="20"/>
          <w:u w:val="single"/>
          <w:lang w:bidi="ru-RU"/>
        </w:rPr>
      </w:pPr>
      <w:r>
        <w:rPr>
          <w:rFonts w:eastAsia="Courier New"/>
          <w:bCs/>
          <w:color w:val="auto"/>
          <w:sz w:val="20"/>
          <w:lang w:bidi="ru-RU"/>
        </w:rPr>
        <w:tab/>
      </w:r>
      <w:r w:rsidR="002F03F6" w:rsidRPr="002F03F6">
        <w:rPr>
          <w:rFonts w:eastAsia="Courier New"/>
          <w:bCs/>
          <w:color w:val="auto"/>
          <w:sz w:val="20"/>
          <w:lang w:bidi="ru-RU"/>
        </w:rPr>
        <w:t>Я замещал муниципальную должность</w:t>
      </w:r>
      <w:r w:rsidR="002F03F6" w:rsidRPr="002F03F6">
        <w:rPr>
          <w:rFonts w:eastAsia="Courier New"/>
          <w:bCs/>
          <w:color w:val="auto"/>
          <w:sz w:val="20"/>
          <w:u w:val="single"/>
          <w:lang w:bidi="ru-RU"/>
        </w:rPr>
        <w:t>__________________</w:t>
      </w:r>
      <w:r>
        <w:rPr>
          <w:rFonts w:eastAsia="Courier New"/>
          <w:bCs/>
          <w:color w:val="auto"/>
          <w:sz w:val="20"/>
          <w:u w:val="single"/>
          <w:lang w:bidi="ru-RU"/>
        </w:rPr>
        <w:t>__________________________________</w:t>
      </w:r>
    </w:p>
    <w:p w:rsidR="002F03F6" w:rsidRPr="002F03F6" w:rsidRDefault="002F03F6" w:rsidP="002F03F6">
      <w:pPr>
        <w:widowControl w:val="0"/>
        <w:tabs>
          <w:tab w:val="left" w:leader="underscore" w:pos="6015"/>
          <w:tab w:val="left" w:leader="underscore" w:pos="6169"/>
          <w:tab w:val="left" w:leader="underscore" w:pos="6644"/>
        </w:tabs>
        <w:spacing w:line="180" w:lineRule="exact"/>
        <w:jc w:val="center"/>
        <w:rPr>
          <w:rFonts w:eastAsia="Courier New"/>
          <w:bCs/>
          <w:color w:val="auto"/>
          <w:sz w:val="20"/>
          <w:lang w:bidi="ru-RU"/>
        </w:rPr>
      </w:pPr>
      <w:r>
        <w:rPr>
          <w:rFonts w:eastAsia="Courier New"/>
          <w:bCs/>
          <w:color w:val="auto"/>
          <w:sz w:val="20"/>
          <w:lang w:bidi="ru-RU"/>
        </w:rPr>
        <w:t xml:space="preserve">                                                   </w:t>
      </w:r>
      <w:r w:rsidR="00716AC4">
        <w:rPr>
          <w:rFonts w:eastAsia="Courier New"/>
          <w:bCs/>
          <w:color w:val="auto"/>
          <w:sz w:val="20"/>
          <w:lang w:bidi="ru-RU"/>
        </w:rPr>
        <w:t xml:space="preserve">                                   </w:t>
      </w:r>
      <w:r w:rsidRPr="002F03F6">
        <w:rPr>
          <w:rFonts w:eastAsia="Courier New"/>
          <w:bCs/>
          <w:color w:val="auto"/>
          <w:sz w:val="20"/>
          <w:lang w:bidi="ru-RU"/>
        </w:rPr>
        <w:t>(наименование должности)</w:t>
      </w:r>
    </w:p>
    <w:p w:rsidR="002F03F6" w:rsidRPr="002F03F6" w:rsidRDefault="002F03F6" w:rsidP="002F03F6">
      <w:pPr>
        <w:widowControl w:val="0"/>
        <w:rPr>
          <w:rFonts w:eastAsia="Courier New"/>
          <w:bCs/>
          <w:sz w:val="20"/>
          <w:lang w:bidi="ru-RU"/>
        </w:rPr>
      </w:pPr>
      <w:r w:rsidRPr="002F03F6">
        <w:rPr>
          <w:rFonts w:eastAsia="Arial Unicode MS"/>
          <w:sz w:val="20"/>
          <w:lang w:bidi="ru-RU"/>
        </w:rPr>
        <w:t>_______________________________________________________</w:t>
      </w:r>
      <w:r>
        <w:rPr>
          <w:rFonts w:eastAsia="Arial Unicode MS"/>
          <w:sz w:val="20"/>
          <w:lang w:bidi="ru-RU"/>
        </w:rPr>
        <w:t>_____________________________________</w:t>
      </w:r>
      <w:r w:rsidRPr="002F03F6">
        <w:rPr>
          <w:rFonts w:eastAsia="Arial Unicode MS"/>
          <w:sz w:val="20"/>
          <w:lang w:bidi="ru-RU"/>
        </w:rPr>
        <w:t>____</w:t>
      </w:r>
    </w:p>
    <w:p w:rsidR="002F03F6" w:rsidRPr="002F03F6" w:rsidRDefault="002F03F6" w:rsidP="002F03F6">
      <w:pPr>
        <w:widowControl w:val="0"/>
        <w:tabs>
          <w:tab w:val="left" w:leader="underscore" w:pos="6015"/>
          <w:tab w:val="left" w:leader="underscore" w:pos="6169"/>
          <w:tab w:val="left" w:leader="underscore" w:pos="6644"/>
        </w:tabs>
        <w:spacing w:line="180" w:lineRule="exact"/>
        <w:jc w:val="both"/>
        <w:rPr>
          <w:rFonts w:eastAsia="Courier New"/>
          <w:bCs/>
          <w:color w:val="auto"/>
          <w:sz w:val="20"/>
          <w:lang w:bidi="ru-RU"/>
        </w:rPr>
      </w:pPr>
      <w:r w:rsidRPr="002F03F6">
        <w:rPr>
          <w:rFonts w:eastAsia="Courier New"/>
          <w:bCs/>
          <w:color w:val="auto"/>
          <w:sz w:val="20"/>
          <w:lang w:bidi="ru-RU"/>
        </w:rPr>
        <w:t xml:space="preserve">                         </w:t>
      </w:r>
      <w:r w:rsidR="00716AC4">
        <w:rPr>
          <w:rFonts w:eastAsia="Courier New"/>
          <w:bCs/>
          <w:color w:val="auto"/>
          <w:sz w:val="20"/>
          <w:lang w:bidi="ru-RU"/>
        </w:rPr>
        <w:t xml:space="preserve">                                       </w:t>
      </w:r>
      <w:r w:rsidRPr="002F03F6">
        <w:rPr>
          <w:rFonts w:eastAsia="Courier New"/>
          <w:bCs/>
          <w:color w:val="auto"/>
          <w:sz w:val="20"/>
          <w:lang w:bidi="ru-RU"/>
        </w:rPr>
        <w:t xml:space="preserve">  (указать период исполнения полномочий)</w:t>
      </w:r>
    </w:p>
    <w:p w:rsidR="002F03F6" w:rsidRPr="002F03F6" w:rsidRDefault="002F03F6" w:rsidP="002F03F6">
      <w:pPr>
        <w:widowControl w:val="0"/>
        <w:ind w:right="34"/>
        <w:jc w:val="both"/>
        <w:rPr>
          <w:rFonts w:eastAsia="Courier New"/>
          <w:bCs/>
          <w:color w:val="auto"/>
          <w:sz w:val="20"/>
          <w:lang w:bidi="ru-RU"/>
        </w:rPr>
      </w:pPr>
      <w:r w:rsidRPr="002F03F6">
        <w:rPr>
          <w:rFonts w:eastAsia="Courier New"/>
          <w:bCs/>
          <w:color w:val="auto"/>
          <w:sz w:val="20"/>
          <w:lang w:bidi="ru-RU"/>
        </w:rPr>
        <w:t xml:space="preserve">   Обязуюсь сообщать в комиссию о наступлении обстоятельств, влекущих приостановление, прекращение или изменение размера доплаты к пенсии, в течение 5 дней со дня их наступления. </w:t>
      </w:r>
    </w:p>
    <w:p w:rsidR="002F03F6" w:rsidRPr="002F03F6" w:rsidRDefault="002F03F6" w:rsidP="002F03F6">
      <w:pPr>
        <w:widowControl w:val="0"/>
        <w:ind w:right="34"/>
        <w:rPr>
          <w:rFonts w:eastAsia="Courier New"/>
          <w:bCs/>
          <w:color w:val="auto"/>
          <w:sz w:val="20"/>
          <w:lang w:bidi="ru-RU"/>
        </w:rPr>
      </w:pPr>
      <w:r w:rsidRPr="002F03F6">
        <w:rPr>
          <w:rFonts w:eastAsia="Courier New"/>
          <w:bCs/>
          <w:color w:val="auto"/>
          <w:sz w:val="20"/>
          <w:lang w:bidi="ru-RU"/>
        </w:rPr>
        <w:t xml:space="preserve">   Назначенную ежемесячную доплату к страховой пенсии прошу перечислять </w:t>
      </w:r>
      <w:proofErr w:type="gramStart"/>
      <w:r w:rsidRPr="002F03F6">
        <w:rPr>
          <w:rFonts w:eastAsia="Courier New"/>
          <w:bCs/>
          <w:color w:val="auto"/>
          <w:sz w:val="20"/>
          <w:lang w:bidi="ru-RU"/>
        </w:rPr>
        <w:t>в</w:t>
      </w:r>
      <w:proofErr w:type="gramEnd"/>
    </w:p>
    <w:p w:rsidR="002F03F6" w:rsidRPr="002F03F6" w:rsidRDefault="002F03F6" w:rsidP="002F03F6">
      <w:pPr>
        <w:widowControl w:val="0"/>
        <w:ind w:right="34"/>
        <w:rPr>
          <w:rFonts w:eastAsia="Courier New"/>
          <w:bCs/>
          <w:color w:val="auto"/>
          <w:sz w:val="20"/>
          <w:lang w:bidi="ru-RU"/>
        </w:rPr>
      </w:pPr>
      <w:r w:rsidRPr="002F03F6">
        <w:rPr>
          <w:rFonts w:eastAsia="Courier New"/>
          <w:bCs/>
          <w:color w:val="auto"/>
          <w:sz w:val="20"/>
          <w:lang w:bidi="ru-RU"/>
        </w:rPr>
        <w:t>_________________________________________________________________________________________________________________________________________________________</w:t>
      </w:r>
      <w:r w:rsidR="00D83F8E">
        <w:rPr>
          <w:rFonts w:eastAsia="Courier New"/>
          <w:bCs/>
          <w:color w:val="auto"/>
          <w:sz w:val="20"/>
          <w:lang w:bidi="ru-RU"/>
        </w:rPr>
        <w:t>__________________________________</w:t>
      </w:r>
      <w:r w:rsidRPr="002F03F6">
        <w:rPr>
          <w:rFonts w:eastAsia="Courier New"/>
          <w:bCs/>
          <w:color w:val="auto"/>
          <w:sz w:val="20"/>
          <w:lang w:bidi="ru-RU"/>
        </w:rPr>
        <w:t>_____</w:t>
      </w:r>
    </w:p>
    <w:p w:rsidR="002F03F6" w:rsidRPr="002F03F6" w:rsidRDefault="002F03F6" w:rsidP="002F03F6">
      <w:pPr>
        <w:widowControl w:val="0"/>
        <w:spacing w:after="10" w:line="180" w:lineRule="exact"/>
        <w:rPr>
          <w:rFonts w:eastAsia="Courier New"/>
          <w:bCs/>
          <w:color w:val="auto"/>
          <w:sz w:val="20"/>
          <w:lang w:bidi="ru-RU"/>
        </w:rPr>
      </w:pPr>
      <w:r w:rsidRPr="002F03F6">
        <w:rPr>
          <w:rFonts w:eastAsia="Courier New"/>
          <w:bCs/>
          <w:color w:val="auto"/>
          <w:sz w:val="20"/>
          <w:lang w:bidi="ru-RU"/>
        </w:rPr>
        <w:t xml:space="preserve">                     </w:t>
      </w:r>
      <w:r w:rsidR="004A33CF">
        <w:rPr>
          <w:rFonts w:eastAsia="Courier New"/>
          <w:bCs/>
          <w:color w:val="auto"/>
          <w:sz w:val="20"/>
          <w:lang w:bidi="ru-RU"/>
        </w:rPr>
        <w:t xml:space="preserve">                                                 </w:t>
      </w:r>
      <w:r w:rsidRPr="002F03F6">
        <w:rPr>
          <w:rFonts w:eastAsia="Courier New"/>
          <w:bCs/>
          <w:color w:val="auto"/>
          <w:sz w:val="20"/>
          <w:lang w:bidi="ru-RU"/>
        </w:rPr>
        <w:t>(наименование кредитной организации)</w:t>
      </w:r>
    </w:p>
    <w:p w:rsidR="002F03F6" w:rsidRPr="002F03F6" w:rsidRDefault="002F03F6" w:rsidP="002F03F6">
      <w:pPr>
        <w:widowControl w:val="0"/>
        <w:tabs>
          <w:tab w:val="left" w:pos="3079"/>
        </w:tabs>
        <w:spacing w:after="182" w:line="180" w:lineRule="exact"/>
        <w:jc w:val="both"/>
        <w:rPr>
          <w:rFonts w:eastAsia="Courier New"/>
          <w:color w:val="auto"/>
          <w:sz w:val="20"/>
          <w:lang w:eastAsia="en-US" w:bidi="en-US"/>
        </w:rPr>
      </w:pPr>
      <w:r w:rsidRPr="002F03F6">
        <w:rPr>
          <w:rFonts w:eastAsia="Courier New"/>
          <w:color w:val="auto"/>
          <w:sz w:val="20"/>
          <w:lang w:bidi="ru-RU"/>
        </w:rPr>
        <w:t>на мой______________________</w:t>
      </w:r>
      <w:r w:rsidRPr="002F03F6">
        <w:rPr>
          <w:rFonts w:eastAsia="Courier New"/>
          <w:color w:val="auto"/>
          <w:sz w:val="20"/>
          <w:lang w:bidi="ru-RU"/>
        </w:rPr>
        <w:tab/>
        <w:t xml:space="preserve">счет </w:t>
      </w:r>
      <w:r w:rsidRPr="002F03F6">
        <w:rPr>
          <w:rFonts w:eastAsia="Courier New"/>
          <w:color w:val="auto"/>
          <w:sz w:val="20"/>
          <w:lang w:val="en-US" w:eastAsia="en-US" w:bidi="en-US"/>
        </w:rPr>
        <w:t>N</w:t>
      </w:r>
      <w:r w:rsidRPr="002F03F6">
        <w:rPr>
          <w:rFonts w:eastAsia="Courier New"/>
          <w:color w:val="auto"/>
          <w:sz w:val="20"/>
          <w:lang w:eastAsia="en-US" w:bidi="en-US"/>
        </w:rPr>
        <w:t>__________________________________</w:t>
      </w:r>
      <w:r w:rsidR="00D83F8E">
        <w:rPr>
          <w:rFonts w:eastAsia="Courier New"/>
          <w:color w:val="auto"/>
          <w:sz w:val="20"/>
          <w:lang w:eastAsia="en-US" w:bidi="en-US"/>
        </w:rPr>
        <w:t>__________</w:t>
      </w:r>
      <w:r w:rsidRPr="002F03F6">
        <w:rPr>
          <w:rFonts w:eastAsia="Courier New"/>
          <w:color w:val="auto"/>
          <w:sz w:val="20"/>
          <w:lang w:eastAsia="en-US" w:bidi="en-US"/>
        </w:rPr>
        <w:t>___________</w:t>
      </w:r>
    </w:p>
    <w:p w:rsidR="002F03F6" w:rsidRPr="002F03F6" w:rsidRDefault="002F03F6" w:rsidP="002F03F6">
      <w:pPr>
        <w:widowControl w:val="0"/>
        <w:tabs>
          <w:tab w:val="left" w:pos="3079"/>
        </w:tabs>
        <w:spacing w:after="182" w:line="180" w:lineRule="exact"/>
        <w:jc w:val="both"/>
        <w:rPr>
          <w:rFonts w:eastAsia="Courier New"/>
          <w:color w:val="auto"/>
          <w:sz w:val="20"/>
          <w:lang w:eastAsia="en-US" w:bidi="en-US"/>
        </w:rPr>
      </w:pPr>
    </w:p>
    <w:p w:rsidR="002F03F6" w:rsidRPr="002F03F6" w:rsidRDefault="002F03F6" w:rsidP="002F03F6">
      <w:pPr>
        <w:widowControl w:val="0"/>
        <w:rPr>
          <w:rFonts w:eastAsia="Courier New"/>
          <w:sz w:val="20"/>
          <w:lang w:bidi="ru-RU"/>
        </w:rPr>
      </w:pPr>
      <w:r w:rsidRPr="002F03F6">
        <w:rPr>
          <w:rFonts w:eastAsia="Courier New"/>
          <w:sz w:val="20"/>
          <w:lang w:bidi="ru-RU"/>
        </w:rPr>
        <w:t xml:space="preserve">«___»_____________20___г.                     </w:t>
      </w:r>
      <w:r w:rsidR="00D83F8E">
        <w:rPr>
          <w:rFonts w:eastAsia="Courier New"/>
          <w:sz w:val="20"/>
          <w:lang w:bidi="ru-RU"/>
        </w:rPr>
        <w:t xml:space="preserve">                                                          </w:t>
      </w:r>
      <w:r w:rsidRPr="002F03F6">
        <w:rPr>
          <w:rFonts w:eastAsia="Courier New"/>
          <w:sz w:val="20"/>
          <w:lang w:bidi="ru-RU"/>
        </w:rPr>
        <w:t xml:space="preserve"> ________________________________</w:t>
      </w:r>
    </w:p>
    <w:p w:rsidR="002F03F6" w:rsidRPr="002F03F6" w:rsidRDefault="002F03F6" w:rsidP="002F03F6">
      <w:pPr>
        <w:widowControl w:val="0"/>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(подпись заявителя)</w:t>
      </w:r>
    </w:p>
    <w:p w:rsidR="002F03F6" w:rsidRPr="002F03F6" w:rsidRDefault="002F03F6" w:rsidP="002F03F6">
      <w:pPr>
        <w:widowControl w:val="0"/>
        <w:rPr>
          <w:rFonts w:eastAsia="Courier New"/>
          <w:sz w:val="20"/>
          <w:lang w:bidi="ru-RU"/>
        </w:rPr>
      </w:pPr>
      <w:r w:rsidRPr="002F03F6">
        <w:rPr>
          <w:rFonts w:eastAsia="Courier New"/>
          <w:sz w:val="20"/>
          <w:lang w:bidi="ru-RU"/>
        </w:rPr>
        <w:t xml:space="preserve">«___»_____________20___г.    </w:t>
      </w:r>
      <w:r w:rsidR="00D83F8E">
        <w:rPr>
          <w:rFonts w:eastAsia="Courier New"/>
          <w:sz w:val="20"/>
          <w:lang w:bidi="ru-RU"/>
        </w:rPr>
        <w:t xml:space="preserve">                                     </w:t>
      </w:r>
      <w:r w:rsidRPr="002F03F6">
        <w:rPr>
          <w:rFonts w:eastAsia="Courier New"/>
          <w:sz w:val="20"/>
          <w:lang w:bidi="ru-RU"/>
        </w:rPr>
        <w:t>___________________________   _______________________</w:t>
      </w:r>
    </w:p>
    <w:p w:rsidR="002F03F6" w:rsidRPr="002F03F6" w:rsidRDefault="002F03F6" w:rsidP="002F03F6">
      <w:pPr>
        <w:widowControl w:val="0"/>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w:t>
      </w:r>
      <w:proofErr w:type="gramStart"/>
      <w:r w:rsidRPr="002F03F6">
        <w:rPr>
          <w:rFonts w:eastAsia="Courier New"/>
          <w:sz w:val="20"/>
          <w:lang w:bidi="ru-RU"/>
        </w:rPr>
        <w:t xml:space="preserve">(подпись лица, принявшего    </w:t>
      </w:r>
      <w:r w:rsidR="00D83F8E">
        <w:rPr>
          <w:rFonts w:eastAsia="Courier New"/>
          <w:sz w:val="20"/>
          <w:lang w:bidi="ru-RU"/>
        </w:rPr>
        <w:t xml:space="preserve">    </w:t>
      </w:r>
      <w:r w:rsidRPr="002F03F6">
        <w:rPr>
          <w:rFonts w:eastAsia="Courier New"/>
          <w:sz w:val="20"/>
          <w:lang w:bidi="ru-RU"/>
        </w:rPr>
        <w:t xml:space="preserve">   (</w:t>
      </w:r>
      <w:proofErr w:type="spellStart"/>
      <w:r w:rsidRPr="002F03F6">
        <w:rPr>
          <w:rFonts w:eastAsia="Courier New"/>
          <w:sz w:val="20"/>
          <w:lang w:bidi="ru-RU"/>
        </w:rPr>
        <w:t>И.О.Фамилия</w:t>
      </w:r>
      <w:proofErr w:type="spellEnd"/>
      <w:r w:rsidRPr="002F03F6">
        <w:rPr>
          <w:rFonts w:eastAsia="Courier New"/>
          <w:sz w:val="20"/>
          <w:lang w:bidi="ru-RU"/>
        </w:rPr>
        <w:t>)</w:t>
      </w:r>
      <w:proofErr w:type="gramEnd"/>
    </w:p>
    <w:p w:rsidR="002F03F6" w:rsidRPr="002F03F6" w:rsidRDefault="002F03F6" w:rsidP="002F03F6">
      <w:pPr>
        <w:widowControl w:val="0"/>
        <w:rPr>
          <w:rFonts w:eastAsia="Courier New"/>
          <w:sz w:val="20"/>
          <w:lang w:bidi="ru-RU"/>
        </w:rPr>
      </w:pPr>
      <w:r w:rsidRPr="002F03F6">
        <w:rPr>
          <w:rFonts w:eastAsia="Courier New"/>
          <w:sz w:val="20"/>
          <w:lang w:bidi="ru-RU"/>
        </w:rPr>
        <w:t xml:space="preserve">                                           </w:t>
      </w:r>
      <w:r w:rsidR="00D83F8E">
        <w:rPr>
          <w:rFonts w:eastAsia="Courier New"/>
          <w:sz w:val="20"/>
          <w:lang w:bidi="ru-RU"/>
        </w:rPr>
        <w:t xml:space="preserve">                                                                     </w:t>
      </w:r>
      <w:r w:rsidRPr="002F03F6">
        <w:rPr>
          <w:rFonts w:eastAsia="Courier New"/>
          <w:sz w:val="20"/>
          <w:lang w:bidi="ru-RU"/>
        </w:rPr>
        <w:t xml:space="preserve"> заявление)</w:t>
      </w:r>
    </w:p>
    <w:p w:rsidR="002F03F6" w:rsidRPr="002F03F6" w:rsidRDefault="002F03F6" w:rsidP="002F03F6">
      <w:pPr>
        <w:widowControl w:val="0"/>
        <w:tabs>
          <w:tab w:val="left" w:pos="3079"/>
        </w:tabs>
        <w:spacing w:after="182" w:line="180" w:lineRule="exact"/>
        <w:jc w:val="both"/>
        <w:rPr>
          <w:rFonts w:eastAsia="Courier New"/>
          <w:color w:val="auto"/>
          <w:sz w:val="20"/>
          <w:lang w:bidi="ru-RU"/>
        </w:rPr>
      </w:pPr>
    </w:p>
    <w:p w:rsidR="002F03F6" w:rsidRPr="002F03F6" w:rsidRDefault="002F03F6" w:rsidP="002F03F6">
      <w:pPr>
        <w:widowControl w:val="0"/>
        <w:ind w:left="3544"/>
        <w:jc w:val="both"/>
        <w:rPr>
          <w:rFonts w:eastAsia="Courier New"/>
          <w:color w:val="auto"/>
          <w:sz w:val="20"/>
          <w:lang w:bidi="ru-RU"/>
        </w:rPr>
      </w:pPr>
    </w:p>
    <w:p w:rsidR="00AF0693" w:rsidRDefault="00AF0693" w:rsidP="008775E8">
      <w:pPr>
        <w:rPr>
          <w:sz w:val="24"/>
        </w:rPr>
      </w:pPr>
    </w:p>
    <w:p w:rsidR="00AF0693" w:rsidRPr="00AF0693" w:rsidRDefault="00AF0693" w:rsidP="00AF0693">
      <w:pPr>
        <w:rPr>
          <w:sz w:val="24"/>
        </w:rPr>
      </w:pPr>
    </w:p>
    <w:p w:rsidR="00AF0693" w:rsidRPr="00AF0693" w:rsidRDefault="00AF0693" w:rsidP="00AF0693">
      <w:pPr>
        <w:rPr>
          <w:sz w:val="24"/>
        </w:rPr>
      </w:pPr>
    </w:p>
    <w:p w:rsidR="00AF0693" w:rsidRDefault="00AF0693" w:rsidP="001940FF">
      <w:pPr>
        <w:jc w:val="center"/>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p w:rsidR="00242B29" w:rsidRDefault="00242B29" w:rsidP="00AF0693">
      <w:pPr>
        <w:tabs>
          <w:tab w:val="left" w:pos="2628"/>
        </w:tabs>
        <w:rPr>
          <w:sz w:val="24"/>
        </w:rPr>
      </w:pPr>
    </w:p>
    <w:tbl>
      <w:tblPr>
        <w:tblpPr w:leftFromText="180" w:rightFromText="180" w:vertAnchor="page" w:horzAnchor="margin" w:tblpY="613"/>
        <w:tblW w:w="9747" w:type="dxa"/>
        <w:tblLook w:val="04A0" w:firstRow="1" w:lastRow="0" w:firstColumn="1" w:lastColumn="0" w:noHBand="0" w:noVBand="1"/>
      </w:tblPr>
      <w:tblGrid>
        <w:gridCol w:w="817"/>
        <w:gridCol w:w="2679"/>
        <w:gridCol w:w="1267"/>
        <w:gridCol w:w="567"/>
        <w:gridCol w:w="307"/>
        <w:gridCol w:w="283"/>
        <w:gridCol w:w="435"/>
        <w:gridCol w:w="3216"/>
        <w:gridCol w:w="176"/>
      </w:tblGrid>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EE4828">
            <w:pPr>
              <w:keepNext/>
              <w:keepLines/>
              <w:overflowPunct w:val="0"/>
              <w:autoSpaceDE w:val="0"/>
              <w:autoSpaceDN w:val="0"/>
              <w:adjustRightInd w:val="0"/>
              <w:jc w:val="right"/>
              <w:textAlignment w:val="baseline"/>
              <w:rPr>
                <w:sz w:val="20"/>
              </w:rPr>
            </w:pPr>
          </w:p>
          <w:p w:rsidR="00242B29" w:rsidRPr="00242B29" w:rsidRDefault="00242B29" w:rsidP="00EE4828">
            <w:pPr>
              <w:keepNext/>
              <w:keepLines/>
              <w:overflowPunct w:val="0"/>
              <w:autoSpaceDE w:val="0"/>
              <w:autoSpaceDN w:val="0"/>
              <w:adjustRightInd w:val="0"/>
              <w:jc w:val="right"/>
              <w:textAlignment w:val="baseline"/>
              <w:rPr>
                <w:sz w:val="20"/>
              </w:rPr>
            </w:pPr>
            <w:r w:rsidRPr="00242B29">
              <w:rPr>
                <w:sz w:val="20"/>
              </w:rPr>
              <w:t xml:space="preserve">Приложение 3 </w:t>
            </w:r>
          </w:p>
          <w:p w:rsidR="00242B29" w:rsidRPr="00242B29" w:rsidRDefault="00242B29" w:rsidP="00EE4828">
            <w:pPr>
              <w:keepNext/>
              <w:keepLines/>
              <w:overflowPunct w:val="0"/>
              <w:autoSpaceDE w:val="0"/>
              <w:autoSpaceDN w:val="0"/>
              <w:adjustRightInd w:val="0"/>
              <w:jc w:val="right"/>
              <w:textAlignment w:val="baseline"/>
              <w:rPr>
                <w:sz w:val="20"/>
              </w:rPr>
            </w:pPr>
            <w:r w:rsidRPr="00242B29">
              <w:rPr>
                <w:sz w:val="20"/>
              </w:rPr>
              <w:t xml:space="preserve">к административному   регламенту   </w:t>
            </w:r>
          </w:p>
          <w:p w:rsidR="00242B29" w:rsidRPr="00242B29" w:rsidRDefault="00242B29" w:rsidP="00EE4828">
            <w:pPr>
              <w:keepNext/>
              <w:keepLines/>
              <w:overflowPunct w:val="0"/>
              <w:autoSpaceDE w:val="0"/>
              <w:autoSpaceDN w:val="0"/>
              <w:adjustRightInd w:val="0"/>
              <w:jc w:val="right"/>
              <w:textAlignment w:val="baseline"/>
              <w:rPr>
                <w:sz w:val="20"/>
              </w:rPr>
            </w:pPr>
          </w:p>
          <w:p w:rsidR="00242B29" w:rsidRPr="00242B29" w:rsidRDefault="00242B29" w:rsidP="00EE4828">
            <w:pPr>
              <w:keepNext/>
              <w:keepLines/>
              <w:overflowPunct w:val="0"/>
              <w:autoSpaceDE w:val="0"/>
              <w:autoSpaceDN w:val="0"/>
              <w:adjustRightInd w:val="0"/>
              <w:jc w:val="right"/>
              <w:textAlignment w:val="baseline"/>
              <w:rPr>
                <w:sz w:val="20"/>
              </w:rPr>
            </w:pPr>
            <w:r w:rsidRPr="00242B29">
              <w:rPr>
                <w:sz w:val="20"/>
              </w:rPr>
              <w:t>В комиссию по реализации законодательства по обеспечению социальных гарантий в части пенсионного обеспечения</w:t>
            </w:r>
            <w:r w:rsidR="000330FB" w:rsidRPr="00727666">
              <w:rPr>
                <w:rFonts w:eastAsia="Courier New"/>
                <w:color w:val="auto"/>
                <w:sz w:val="20"/>
                <w:lang w:bidi="ru-RU"/>
              </w:rPr>
              <w:t xml:space="preserve"> лиц, замещавших должности муниципальной службы</w:t>
            </w: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567" w:type="dxa"/>
            <w:hideMark/>
          </w:tcPr>
          <w:p w:rsidR="00242B29" w:rsidRPr="00242B29" w:rsidRDefault="00242B29" w:rsidP="00EE4828">
            <w:pPr>
              <w:keepNext/>
              <w:keepLines/>
              <w:overflowPunct w:val="0"/>
              <w:autoSpaceDE w:val="0"/>
              <w:autoSpaceDN w:val="0"/>
              <w:adjustRightInd w:val="0"/>
              <w:textAlignment w:val="baseline"/>
              <w:rPr>
                <w:sz w:val="20"/>
              </w:rPr>
            </w:pPr>
            <w:r w:rsidRPr="00242B29">
              <w:rPr>
                <w:sz w:val="20"/>
              </w:rPr>
              <w:t>от</w:t>
            </w:r>
          </w:p>
        </w:tc>
        <w:tc>
          <w:tcPr>
            <w:tcW w:w="4241" w:type="dxa"/>
            <w:gridSpan w:val="4"/>
            <w:tcBorders>
              <w:top w:val="nil"/>
              <w:left w:val="nil"/>
              <w:bottom w:val="single" w:sz="4" w:space="0" w:color="auto"/>
              <w:right w:val="nil"/>
            </w:tcBorders>
          </w:tcPr>
          <w:p w:rsidR="00242B29" w:rsidRPr="00242B29" w:rsidRDefault="00242B29" w:rsidP="00EE4828">
            <w:pPr>
              <w:keepNext/>
              <w:keepLines/>
              <w:overflowPunct w:val="0"/>
              <w:autoSpaceDE w:val="0"/>
              <w:autoSpaceDN w:val="0"/>
              <w:adjustRightInd w:val="0"/>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EE4828">
            <w:pPr>
              <w:keepNext/>
              <w:keepLines/>
              <w:overflowPunct w:val="0"/>
              <w:autoSpaceDE w:val="0"/>
              <w:autoSpaceDN w:val="0"/>
              <w:adjustRightInd w:val="0"/>
              <w:ind w:firstLine="317"/>
              <w:jc w:val="center"/>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EE4828">
            <w:pPr>
              <w:keepNext/>
              <w:keepLines/>
              <w:overflowPunct w:val="0"/>
              <w:autoSpaceDE w:val="0"/>
              <w:autoSpaceDN w:val="0"/>
              <w:adjustRightInd w:val="0"/>
              <w:jc w:val="center"/>
              <w:textAlignment w:val="baseline"/>
              <w:rPr>
                <w:sz w:val="20"/>
              </w:rPr>
            </w:pPr>
            <w:r w:rsidRPr="00242B29">
              <w:rPr>
                <w:sz w:val="20"/>
              </w:rPr>
              <w:t>(фамилия, имя, отчество заявителя)</w:t>
            </w: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EE4828">
            <w:pPr>
              <w:keepNext/>
              <w:keepLines/>
              <w:overflowPunct w:val="0"/>
              <w:autoSpaceDE w:val="0"/>
              <w:autoSpaceDN w:val="0"/>
              <w:adjustRightInd w:val="0"/>
              <w:jc w:val="center"/>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single" w:sz="4" w:space="0" w:color="auto"/>
              <w:right w:val="nil"/>
            </w:tcBorders>
          </w:tcPr>
          <w:p w:rsidR="00242B29" w:rsidRPr="00242B29" w:rsidRDefault="00242B29" w:rsidP="00EE4828">
            <w:pPr>
              <w:keepNext/>
              <w:keepLines/>
              <w:overflowPunct w:val="0"/>
              <w:autoSpaceDE w:val="0"/>
              <w:autoSpaceDN w:val="0"/>
              <w:adjustRightInd w:val="0"/>
              <w:jc w:val="right"/>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single" w:sz="4" w:space="0" w:color="auto"/>
              <w:right w:val="nil"/>
            </w:tcBorders>
          </w:tcPr>
          <w:p w:rsidR="00242B29" w:rsidRPr="00242B29" w:rsidRDefault="00242B29" w:rsidP="00EE4828">
            <w:pPr>
              <w:keepNext/>
              <w:keepLines/>
              <w:overflowPunct w:val="0"/>
              <w:autoSpaceDE w:val="0"/>
              <w:autoSpaceDN w:val="0"/>
              <w:adjustRightInd w:val="0"/>
              <w:jc w:val="right"/>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EE4828">
            <w:pPr>
              <w:keepNext/>
              <w:keepLines/>
              <w:overflowPunct w:val="0"/>
              <w:autoSpaceDE w:val="0"/>
              <w:autoSpaceDN w:val="0"/>
              <w:adjustRightInd w:val="0"/>
              <w:jc w:val="center"/>
              <w:textAlignment w:val="baseline"/>
              <w:rPr>
                <w:sz w:val="20"/>
              </w:rPr>
            </w:pPr>
            <w:r w:rsidRPr="00242B29">
              <w:rPr>
                <w:sz w:val="20"/>
              </w:rPr>
              <w:t>(домашний адрес)</w:t>
            </w: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nil"/>
              <w:left w:val="nil"/>
              <w:bottom w:val="single" w:sz="4" w:space="0" w:color="auto"/>
              <w:right w:val="nil"/>
            </w:tcBorders>
          </w:tcPr>
          <w:p w:rsidR="00242B29" w:rsidRPr="00242B29" w:rsidRDefault="00242B29" w:rsidP="00EE4828">
            <w:pPr>
              <w:keepNext/>
              <w:keepLines/>
              <w:overflowPunct w:val="0"/>
              <w:autoSpaceDE w:val="0"/>
              <w:autoSpaceDN w:val="0"/>
              <w:adjustRightInd w:val="0"/>
              <w:jc w:val="right"/>
              <w:textAlignment w:val="baseline"/>
              <w:rPr>
                <w:sz w:val="20"/>
              </w:rPr>
            </w:pP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Borders>
              <w:top w:val="single" w:sz="4" w:space="0" w:color="auto"/>
              <w:left w:val="nil"/>
              <w:bottom w:val="nil"/>
              <w:right w:val="nil"/>
            </w:tcBorders>
            <w:hideMark/>
          </w:tcPr>
          <w:p w:rsidR="00242B29" w:rsidRPr="00242B29" w:rsidRDefault="00242B29" w:rsidP="00EE4828">
            <w:pPr>
              <w:keepNext/>
              <w:keepLines/>
              <w:overflowPunct w:val="0"/>
              <w:autoSpaceDE w:val="0"/>
              <w:autoSpaceDN w:val="0"/>
              <w:adjustRightInd w:val="0"/>
              <w:jc w:val="center"/>
              <w:textAlignment w:val="baseline"/>
              <w:rPr>
                <w:sz w:val="20"/>
              </w:rPr>
            </w:pPr>
            <w:r w:rsidRPr="00242B29">
              <w:rPr>
                <w:sz w:val="20"/>
              </w:rPr>
              <w:t>(телефон)</w:t>
            </w: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EE4828">
            <w:pPr>
              <w:keepNext/>
              <w:keepLines/>
              <w:overflowPunct w:val="0"/>
              <w:autoSpaceDE w:val="0"/>
              <w:autoSpaceDN w:val="0"/>
              <w:adjustRightInd w:val="0"/>
              <w:jc w:val="center"/>
              <w:textAlignment w:val="baseline"/>
              <w:rPr>
                <w:sz w:val="20"/>
              </w:rPr>
            </w:pPr>
          </w:p>
        </w:tc>
      </w:tr>
      <w:tr w:rsidR="00242B29" w:rsidRPr="00242B29" w:rsidTr="00EE4828">
        <w:trPr>
          <w:gridAfter w:val="1"/>
          <w:wAfter w:w="176" w:type="dxa"/>
        </w:trPr>
        <w:tc>
          <w:tcPr>
            <w:tcW w:w="9571" w:type="dxa"/>
            <w:gridSpan w:val="8"/>
            <w:hideMark/>
          </w:tcPr>
          <w:p w:rsidR="00242B29" w:rsidRPr="00242B29" w:rsidRDefault="00242B29" w:rsidP="00EE4828">
            <w:pPr>
              <w:keepNext/>
              <w:keepLines/>
              <w:overflowPunct w:val="0"/>
              <w:autoSpaceDE w:val="0"/>
              <w:autoSpaceDN w:val="0"/>
              <w:adjustRightInd w:val="0"/>
              <w:jc w:val="center"/>
              <w:textAlignment w:val="baseline"/>
              <w:rPr>
                <w:b/>
                <w:sz w:val="20"/>
              </w:rPr>
            </w:pPr>
            <w:r w:rsidRPr="00242B29">
              <w:rPr>
                <w:b/>
                <w:sz w:val="20"/>
              </w:rPr>
              <w:t>ЗАЯВЛЕНИЕ</w:t>
            </w:r>
          </w:p>
          <w:p w:rsidR="00242B29" w:rsidRDefault="00242B29" w:rsidP="00EE4828">
            <w:pPr>
              <w:keepNext/>
              <w:keepLines/>
              <w:overflowPunct w:val="0"/>
              <w:autoSpaceDE w:val="0"/>
              <w:autoSpaceDN w:val="0"/>
              <w:adjustRightInd w:val="0"/>
              <w:jc w:val="center"/>
              <w:textAlignment w:val="baseline"/>
              <w:rPr>
                <w:b/>
                <w:color w:val="auto"/>
                <w:sz w:val="20"/>
              </w:rPr>
            </w:pPr>
            <w:r w:rsidRPr="00242B29">
              <w:rPr>
                <w:b/>
                <w:color w:val="auto"/>
                <w:sz w:val="20"/>
              </w:rPr>
              <w:t xml:space="preserve">о прекращении, приостановлении, возобновлении или перерасчете </w:t>
            </w:r>
          </w:p>
          <w:p w:rsidR="00242B29" w:rsidRPr="00242B29" w:rsidRDefault="00242B29" w:rsidP="00EE4828">
            <w:pPr>
              <w:keepNext/>
              <w:keepLines/>
              <w:overflowPunct w:val="0"/>
              <w:autoSpaceDE w:val="0"/>
              <w:autoSpaceDN w:val="0"/>
              <w:adjustRightInd w:val="0"/>
              <w:jc w:val="center"/>
              <w:textAlignment w:val="baseline"/>
              <w:rPr>
                <w:b/>
                <w:sz w:val="20"/>
              </w:rPr>
            </w:pPr>
            <w:r w:rsidRPr="00242B29">
              <w:rPr>
                <w:b/>
                <w:color w:val="auto"/>
                <w:sz w:val="20"/>
              </w:rPr>
              <w:t>ежемесячной пенсии за выслугу лет</w:t>
            </w:r>
          </w:p>
        </w:tc>
      </w:tr>
      <w:tr w:rsidR="00242B29" w:rsidRPr="00242B29" w:rsidTr="00EE4828">
        <w:trPr>
          <w:gridAfter w:val="1"/>
          <w:wAfter w:w="176" w:type="dxa"/>
        </w:trPr>
        <w:tc>
          <w:tcPr>
            <w:tcW w:w="4763" w:type="dxa"/>
            <w:gridSpan w:val="3"/>
          </w:tcPr>
          <w:p w:rsidR="00242B29" w:rsidRPr="00242B29" w:rsidRDefault="00242B29" w:rsidP="00EE4828">
            <w:pPr>
              <w:keepNext/>
              <w:keepLines/>
              <w:overflowPunct w:val="0"/>
              <w:autoSpaceDE w:val="0"/>
              <w:autoSpaceDN w:val="0"/>
              <w:adjustRightInd w:val="0"/>
              <w:jc w:val="right"/>
              <w:textAlignment w:val="baseline"/>
              <w:rPr>
                <w:sz w:val="20"/>
              </w:rPr>
            </w:pPr>
          </w:p>
        </w:tc>
        <w:tc>
          <w:tcPr>
            <w:tcW w:w="4808" w:type="dxa"/>
            <w:gridSpan w:val="5"/>
          </w:tcPr>
          <w:p w:rsidR="00242B29" w:rsidRPr="00242B29" w:rsidRDefault="00242B29" w:rsidP="00EE4828">
            <w:pPr>
              <w:keepNext/>
              <w:keepLines/>
              <w:overflowPunct w:val="0"/>
              <w:autoSpaceDE w:val="0"/>
              <w:autoSpaceDN w:val="0"/>
              <w:adjustRightInd w:val="0"/>
              <w:jc w:val="center"/>
              <w:textAlignment w:val="baseline"/>
              <w:rPr>
                <w:sz w:val="20"/>
              </w:rPr>
            </w:pPr>
          </w:p>
        </w:tc>
      </w:tr>
      <w:tr w:rsidR="00242B29" w:rsidRPr="00242B29" w:rsidTr="00EE4828">
        <w:tc>
          <w:tcPr>
            <w:tcW w:w="9747" w:type="dxa"/>
            <w:gridSpan w:val="9"/>
            <w:hideMark/>
          </w:tcPr>
          <w:p w:rsidR="00242B29" w:rsidRPr="00242B29" w:rsidRDefault="00242B29" w:rsidP="0040793B">
            <w:pPr>
              <w:keepNext/>
              <w:keepLines/>
              <w:overflowPunct w:val="0"/>
              <w:autoSpaceDE w:val="0"/>
              <w:autoSpaceDN w:val="0"/>
              <w:adjustRightInd w:val="0"/>
              <w:ind w:firstLine="567"/>
              <w:jc w:val="both"/>
              <w:textAlignment w:val="baseline"/>
              <w:rPr>
                <w:sz w:val="20"/>
              </w:rPr>
            </w:pPr>
            <w:r w:rsidRPr="00242B29">
              <w:rPr>
                <w:sz w:val="20"/>
              </w:rPr>
              <w:t>В соответствии  с Законом  Ярославской  области  от 27.06.2007 № 46-з «О муниципальной службе в Ярославской области», Законом Ярославской области от 22.12.2016 №90-з «О пенсионном обеспечении государственных гражданских служащих Ярославской области и муниципальных служащих в Ярославской области» прошу _____________________________________</w:t>
            </w:r>
            <w:r>
              <w:rPr>
                <w:sz w:val="20"/>
              </w:rPr>
              <w:t>________________________________</w:t>
            </w:r>
            <w:r w:rsidRPr="00242B29">
              <w:rPr>
                <w:sz w:val="20"/>
              </w:rPr>
              <w:t>_____</w:t>
            </w:r>
          </w:p>
          <w:p w:rsidR="00242B29" w:rsidRPr="00242B29" w:rsidRDefault="00242B29" w:rsidP="0040793B">
            <w:pPr>
              <w:keepNext/>
              <w:keepLines/>
              <w:overflowPunct w:val="0"/>
              <w:autoSpaceDE w:val="0"/>
              <w:autoSpaceDN w:val="0"/>
              <w:adjustRightInd w:val="0"/>
              <w:jc w:val="both"/>
              <w:textAlignment w:val="baseline"/>
              <w:rPr>
                <w:sz w:val="20"/>
              </w:rPr>
            </w:pPr>
            <w:r w:rsidRPr="00242B29">
              <w:rPr>
                <w:sz w:val="20"/>
              </w:rPr>
              <w:t xml:space="preserve">                                                                        </w:t>
            </w:r>
            <w:proofErr w:type="gramStart"/>
            <w:r w:rsidRPr="00242B29">
              <w:rPr>
                <w:sz w:val="20"/>
              </w:rPr>
              <w:t>(прекратить, приостановить,</w:t>
            </w:r>
            <w:proofErr w:type="gramEnd"/>
          </w:p>
        </w:tc>
      </w:tr>
      <w:tr w:rsidR="00242B29" w:rsidRPr="00242B29" w:rsidTr="00EE4828">
        <w:trPr>
          <w:gridAfter w:val="1"/>
          <w:wAfter w:w="176" w:type="dxa"/>
        </w:trPr>
        <w:tc>
          <w:tcPr>
            <w:tcW w:w="5637" w:type="dxa"/>
            <w:gridSpan w:val="5"/>
            <w:tcBorders>
              <w:top w:val="nil"/>
              <w:left w:val="nil"/>
              <w:bottom w:val="single" w:sz="4" w:space="0" w:color="auto"/>
              <w:right w:val="nil"/>
            </w:tcBorders>
            <w:hideMark/>
          </w:tcPr>
          <w:p w:rsidR="00242B29" w:rsidRPr="00242B29" w:rsidRDefault="00242B29" w:rsidP="0040793B">
            <w:pPr>
              <w:keepNext/>
              <w:keepLines/>
              <w:rPr>
                <w:rFonts w:eastAsia="Arial Unicode MS"/>
                <w:color w:val="auto"/>
                <w:sz w:val="20"/>
                <w:lang w:bidi="ru-RU"/>
              </w:rPr>
            </w:pPr>
          </w:p>
        </w:tc>
        <w:tc>
          <w:tcPr>
            <w:tcW w:w="3934" w:type="dxa"/>
            <w:gridSpan w:val="3"/>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9571" w:type="dxa"/>
            <w:gridSpan w:val="8"/>
            <w:tcBorders>
              <w:top w:val="nil"/>
              <w:left w:val="nil"/>
              <w:bottom w:val="single" w:sz="4" w:space="0" w:color="auto"/>
              <w:right w:val="nil"/>
            </w:tcBorders>
            <w:vAlign w:val="center"/>
          </w:tcPr>
          <w:p w:rsidR="00242B29" w:rsidRPr="00242B29" w:rsidRDefault="00242B29" w:rsidP="0040793B">
            <w:pPr>
              <w:keepNext/>
              <w:keepLines/>
              <w:overflowPunct w:val="0"/>
              <w:autoSpaceDE w:val="0"/>
              <w:autoSpaceDN w:val="0"/>
              <w:adjustRightInd w:val="0"/>
              <w:jc w:val="center"/>
              <w:textAlignment w:val="baseline"/>
              <w:rPr>
                <w:sz w:val="20"/>
              </w:rPr>
            </w:pPr>
            <w:r w:rsidRPr="00242B29">
              <w:rPr>
                <w:sz w:val="20"/>
              </w:rPr>
              <w:t>возобновить выплату или произвести перерасчет</w:t>
            </w:r>
          </w:p>
          <w:p w:rsidR="00242B29" w:rsidRPr="00242B29" w:rsidRDefault="00242B29" w:rsidP="0040793B">
            <w:pPr>
              <w:keepNext/>
              <w:keepLines/>
              <w:overflowPunct w:val="0"/>
              <w:autoSpaceDE w:val="0"/>
              <w:autoSpaceDN w:val="0"/>
              <w:adjustRightInd w:val="0"/>
              <w:jc w:val="center"/>
              <w:textAlignment w:val="baseline"/>
              <w:rPr>
                <w:sz w:val="20"/>
              </w:rPr>
            </w:pPr>
          </w:p>
        </w:tc>
      </w:tr>
      <w:tr w:rsidR="00242B29" w:rsidRPr="00242B29" w:rsidTr="00EE4828">
        <w:trPr>
          <w:gridAfter w:val="1"/>
          <w:wAfter w:w="176" w:type="dxa"/>
        </w:trPr>
        <w:tc>
          <w:tcPr>
            <w:tcW w:w="9571" w:type="dxa"/>
            <w:gridSpan w:val="8"/>
            <w:tcBorders>
              <w:top w:val="single" w:sz="4" w:space="0" w:color="auto"/>
              <w:left w:val="nil"/>
              <w:bottom w:val="nil"/>
              <w:right w:val="nil"/>
            </w:tcBorders>
            <w:hideMark/>
          </w:tcPr>
          <w:p w:rsidR="00242B29" w:rsidRPr="00242B29" w:rsidRDefault="00242B29" w:rsidP="0040793B">
            <w:pPr>
              <w:keepNext/>
              <w:keepLines/>
              <w:overflowPunct w:val="0"/>
              <w:autoSpaceDE w:val="0"/>
              <w:autoSpaceDN w:val="0"/>
              <w:adjustRightInd w:val="0"/>
              <w:jc w:val="center"/>
              <w:textAlignment w:val="baseline"/>
              <w:rPr>
                <w:sz w:val="20"/>
              </w:rPr>
            </w:pPr>
            <w:r w:rsidRPr="00242B29">
              <w:rPr>
                <w:sz w:val="20"/>
              </w:rPr>
              <w:t>ежемесячной пенсии за выслугу лет)</w:t>
            </w:r>
          </w:p>
        </w:tc>
      </w:tr>
      <w:tr w:rsidR="00242B29" w:rsidRPr="00242B29" w:rsidTr="00EE4828">
        <w:trPr>
          <w:gridAfter w:val="1"/>
          <w:wAfter w:w="176" w:type="dxa"/>
        </w:trPr>
        <w:tc>
          <w:tcPr>
            <w:tcW w:w="5920" w:type="dxa"/>
            <w:gridSpan w:val="6"/>
            <w:hideMark/>
          </w:tcPr>
          <w:p w:rsidR="00242B29" w:rsidRPr="00242B29" w:rsidRDefault="00242B29" w:rsidP="0040793B">
            <w:pPr>
              <w:keepNext/>
              <w:keepLines/>
              <w:overflowPunct w:val="0"/>
              <w:autoSpaceDE w:val="0"/>
              <w:autoSpaceDN w:val="0"/>
              <w:adjustRightInd w:val="0"/>
              <w:jc w:val="both"/>
              <w:textAlignment w:val="baseline"/>
              <w:rPr>
                <w:sz w:val="20"/>
              </w:rPr>
            </w:pPr>
            <w:r w:rsidRPr="00242B29">
              <w:rPr>
                <w:sz w:val="20"/>
              </w:rPr>
              <w:t xml:space="preserve">в связи со следующими обстоятельствами: </w:t>
            </w:r>
          </w:p>
        </w:tc>
        <w:tc>
          <w:tcPr>
            <w:tcW w:w="3651" w:type="dxa"/>
            <w:gridSpan w:val="2"/>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9571" w:type="dxa"/>
            <w:gridSpan w:val="8"/>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ind w:firstLine="6096"/>
              <w:jc w:val="both"/>
              <w:textAlignment w:val="baseline"/>
              <w:rPr>
                <w:sz w:val="20"/>
              </w:rPr>
            </w:pPr>
            <w:proofErr w:type="gramStart"/>
            <w:r w:rsidRPr="00242B29">
              <w:rPr>
                <w:sz w:val="20"/>
              </w:rPr>
              <w:t>(указываются обстоятельства,</w:t>
            </w:r>
            <w:proofErr w:type="gramEnd"/>
          </w:p>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9571" w:type="dxa"/>
            <w:gridSpan w:val="8"/>
            <w:tcBorders>
              <w:top w:val="single" w:sz="4" w:space="0" w:color="auto"/>
              <w:left w:val="nil"/>
              <w:bottom w:val="nil"/>
              <w:right w:val="nil"/>
            </w:tcBorders>
            <w:hideMark/>
          </w:tcPr>
          <w:p w:rsidR="00242B29" w:rsidRPr="00242B29" w:rsidRDefault="00242B29" w:rsidP="00027F5D">
            <w:pPr>
              <w:keepNext/>
              <w:keepLines/>
              <w:overflowPunct w:val="0"/>
              <w:autoSpaceDE w:val="0"/>
              <w:autoSpaceDN w:val="0"/>
              <w:adjustRightInd w:val="0"/>
              <w:jc w:val="center"/>
              <w:textAlignment w:val="baseline"/>
              <w:rPr>
                <w:sz w:val="20"/>
              </w:rPr>
            </w:pPr>
            <w:r w:rsidRPr="00242B29">
              <w:rPr>
                <w:sz w:val="20"/>
              </w:rPr>
              <w:t xml:space="preserve">которые в соответствии с Порядком </w:t>
            </w:r>
            <w:r w:rsidR="00027F5D">
              <w:rPr>
                <w:sz w:val="20"/>
              </w:rPr>
              <w:t xml:space="preserve"> пенсионного обеспечения лиц, замещавших должности муниципальной службы в </w:t>
            </w:r>
            <w:proofErr w:type="gramStart"/>
            <w:r w:rsidR="00027F5D">
              <w:rPr>
                <w:sz w:val="20"/>
              </w:rPr>
              <w:t>Гаврилов-Ямском</w:t>
            </w:r>
            <w:proofErr w:type="gramEnd"/>
            <w:r w:rsidR="00027F5D">
              <w:rPr>
                <w:sz w:val="20"/>
              </w:rPr>
              <w:t xml:space="preserve"> муниципальном районе,</w:t>
            </w:r>
            <w:r w:rsidR="00027F5D" w:rsidRPr="00242B29">
              <w:rPr>
                <w:sz w:val="20"/>
              </w:rPr>
              <w:t xml:space="preserve"> </w:t>
            </w:r>
            <w:r w:rsidRPr="00242B29">
              <w:rPr>
                <w:sz w:val="20"/>
              </w:rPr>
              <w:t>являются основаниями для прекращения, приостановления или возобновления выплаты или перерасчета ежемесячной пенсии за выслугу лет)</w:t>
            </w:r>
          </w:p>
        </w:tc>
      </w:tr>
      <w:tr w:rsidR="00242B29" w:rsidRPr="00242B29" w:rsidTr="00EE4828">
        <w:trPr>
          <w:gridAfter w:val="1"/>
          <w:wAfter w:w="176" w:type="dxa"/>
        </w:trPr>
        <w:tc>
          <w:tcPr>
            <w:tcW w:w="9571" w:type="dxa"/>
            <w:gridSpan w:val="8"/>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9571" w:type="dxa"/>
            <w:gridSpan w:val="8"/>
            <w:hideMark/>
          </w:tcPr>
          <w:p w:rsidR="00242B29" w:rsidRPr="00242B29" w:rsidRDefault="00242B29" w:rsidP="0040793B">
            <w:pPr>
              <w:keepNext/>
              <w:keepLines/>
              <w:overflowPunct w:val="0"/>
              <w:autoSpaceDE w:val="0"/>
              <w:autoSpaceDN w:val="0"/>
              <w:adjustRightInd w:val="0"/>
              <w:jc w:val="both"/>
              <w:textAlignment w:val="baseline"/>
              <w:rPr>
                <w:sz w:val="20"/>
              </w:rPr>
            </w:pPr>
            <w:r w:rsidRPr="00242B29">
              <w:rPr>
                <w:sz w:val="20"/>
              </w:rPr>
              <w:t>К заявлению прилагаются:</w:t>
            </w:r>
          </w:p>
        </w:tc>
      </w:tr>
      <w:tr w:rsidR="00242B29" w:rsidRPr="00242B29" w:rsidTr="00EE4828">
        <w:trPr>
          <w:gridAfter w:val="1"/>
          <w:wAfter w:w="176" w:type="dxa"/>
        </w:trPr>
        <w:tc>
          <w:tcPr>
            <w:tcW w:w="817" w:type="dxa"/>
          </w:tcPr>
          <w:p w:rsidR="00242B29" w:rsidRPr="00242B29" w:rsidRDefault="00242B29" w:rsidP="0040793B">
            <w:pPr>
              <w:keepNext/>
              <w:keepLines/>
              <w:overflowPunct w:val="0"/>
              <w:autoSpaceDE w:val="0"/>
              <w:autoSpaceDN w:val="0"/>
              <w:adjustRightInd w:val="0"/>
              <w:jc w:val="both"/>
              <w:textAlignment w:val="baseline"/>
              <w:rPr>
                <w:sz w:val="20"/>
              </w:rPr>
            </w:pPr>
          </w:p>
        </w:tc>
        <w:tc>
          <w:tcPr>
            <w:tcW w:w="8754" w:type="dxa"/>
            <w:gridSpan w:val="7"/>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both"/>
              <w:textAlignment w:val="baseline"/>
              <w:rPr>
                <w:sz w:val="20"/>
                <w:lang w:val="en-US"/>
              </w:rPr>
            </w:pPr>
          </w:p>
        </w:tc>
      </w:tr>
      <w:tr w:rsidR="00242B29" w:rsidRPr="00242B29" w:rsidTr="00EE4828">
        <w:trPr>
          <w:gridAfter w:val="1"/>
          <w:wAfter w:w="176" w:type="dxa"/>
        </w:trPr>
        <w:tc>
          <w:tcPr>
            <w:tcW w:w="817" w:type="dxa"/>
          </w:tcPr>
          <w:p w:rsidR="00242B29" w:rsidRPr="00242B29" w:rsidRDefault="00242B29" w:rsidP="0040793B">
            <w:pPr>
              <w:keepNext/>
              <w:keepLines/>
              <w:overflowPunct w:val="0"/>
              <w:autoSpaceDE w:val="0"/>
              <w:autoSpaceDN w:val="0"/>
              <w:adjustRightInd w:val="0"/>
              <w:jc w:val="both"/>
              <w:textAlignment w:val="baseline"/>
              <w:rPr>
                <w:sz w:val="20"/>
              </w:rPr>
            </w:pPr>
          </w:p>
        </w:tc>
        <w:tc>
          <w:tcPr>
            <w:tcW w:w="8754" w:type="dxa"/>
            <w:gridSpan w:val="7"/>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817" w:type="dxa"/>
          </w:tcPr>
          <w:p w:rsidR="00242B29" w:rsidRPr="00242B29" w:rsidRDefault="00242B29" w:rsidP="0040793B">
            <w:pPr>
              <w:keepNext/>
              <w:keepLines/>
              <w:overflowPunct w:val="0"/>
              <w:autoSpaceDE w:val="0"/>
              <w:autoSpaceDN w:val="0"/>
              <w:adjustRightInd w:val="0"/>
              <w:jc w:val="both"/>
              <w:textAlignment w:val="baseline"/>
              <w:rPr>
                <w:sz w:val="20"/>
              </w:rPr>
            </w:pPr>
          </w:p>
        </w:tc>
        <w:tc>
          <w:tcPr>
            <w:tcW w:w="8754" w:type="dxa"/>
            <w:gridSpan w:val="7"/>
            <w:tcBorders>
              <w:top w:val="single" w:sz="4" w:space="0" w:color="auto"/>
              <w:left w:val="nil"/>
              <w:bottom w:val="single" w:sz="4" w:space="0" w:color="auto"/>
              <w:right w:val="nil"/>
            </w:tcBorders>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9571" w:type="dxa"/>
            <w:gridSpan w:val="8"/>
          </w:tcPr>
          <w:p w:rsidR="00242B29" w:rsidRPr="00242B29" w:rsidRDefault="00242B29" w:rsidP="0040793B">
            <w:pPr>
              <w:keepNext/>
              <w:keepLines/>
              <w:overflowPunct w:val="0"/>
              <w:autoSpaceDE w:val="0"/>
              <w:autoSpaceDN w:val="0"/>
              <w:adjustRightInd w:val="0"/>
              <w:jc w:val="both"/>
              <w:textAlignment w:val="baseline"/>
              <w:rPr>
                <w:sz w:val="20"/>
              </w:rPr>
            </w:pPr>
          </w:p>
        </w:tc>
      </w:tr>
      <w:tr w:rsidR="00242B29" w:rsidRPr="00242B29" w:rsidTr="00EE4828">
        <w:trPr>
          <w:gridAfter w:val="1"/>
          <w:wAfter w:w="176" w:type="dxa"/>
        </w:trPr>
        <w:tc>
          <w:tcPr>
            <w:tcW w:w="3496" w:type="dxa"/>
            <w:gridSpan w:val="2"/>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center"/>
              <w:textAlignment w:val="baseline"/>
              <w:rPr>
                <w:sz w:val="20"/>
              </w:rPr>
            </w:pPr>
          </w:p>
        </w:tc>
        <w:tc>
          <w:tcPr>
            <w:tcW w:w="2859" w:type="dxa"/>
            <w:gridSpan w:val="5"/>
          </w:tcPr>
          <w:p w:rsidR="00242B29" w:rsidRPr="00242B29" w:rsidRDefault="00242B29" w:rsidP="0040793B">
            <w:pPr>
              <w:keepNext/>
              <w:keepLines/>
              <w:overflowPunct w:val="0"/>
              <w:autoSpaceDE w:val="0"/>
              <w:autoSpaceDN w:val="0"/>
              <w:adjustRightInd w:val="0"/>
              <w:jc w:val="center"/>
              <w:textAlignment w:val="baseline"/>
              <w:rPr>
                <w:sz w:val="20"/>
              </w:rPr>
            </w:pPr>
          </w:p>
        </w:tc>
        <w:tc>
          <w:tcPr>
            <w:tcW w:w="3216" w:type="dxa"/>
            <w:tcBorders>
              <w:top w:val="nil"/>
              <w:left w:val="nil"/>
              <w:bottom w:val="single" w:sz="4" w:space="0" w:color="auto"/>
              <w:right w:val="nil"/>
            </w:tcBorders>
          </w:tcPr>
          <w:p w:rsidR="00242B29" w:rsidRPr="00242B29" w:rsidRDefault="00242B29" w:rsidP="0040793B">
            <w:pPr>
              <w:keepNext/>
              <w:keepLines/>
              <w:overflowPunct w:val="0"/>
              <w:autoSpaceDE w:val="0"/>
              <w:autoSpaceDN w:val="0"/>
              <w:adjustRightInd w:val="0"/>
              <w:jc w:val="center"/>
              <w:textAlignment w:val="baseline"/>
              <w:rPr>
                <w:sz w:val="20"/>
              </w:rPr>
            </w:pPr>
          </w:p>
        </w:tc>
      </w:tr>
      <w:tr w:rsidR="00242B29" w:rsidRPr="00242B29" w:rsidTr="00EE4828">
        <w:trPr>
          <w:gridAfter w:val="1"/>
          <w:wAfter w:w="176" w:type="dxa"/>
        </w:trPr>
        <w:tc>
          <w:tcPr>
            <w:tcW w:w="3496" w:type="dxa"/>
            <w:gridSpan w:val="2"/>
            <w:tcBorders>
              <w:top w:val="single" w:sz="4" w:space="0" w:color="auto"/>
              <w:left w:val="nil"/>
              <w:bottom w:val="nil"/>
              <w:right w:val="nil"/>
            </w:tcBorders>
            <w:hideMark/>
          </w:tcPr>
          <w:p w:rsidR="00242B29" w:rsidRPr="00242B29" w:rsidRDefault="00242B29" w:rsidP="0040793B">
            <w:pPr>
              <w:keepNext/>
              <w:keepLines/>
              <w:overflowPunct w:val="0"/>
              <w:autoSpaceDE w:val="0"/>
              <w:autoSpaceDN w:val="0"/>
              <w:adjustRightInd w:val="0"/>
              <w:jc w:val="center"/>
              <w:textAlignment w:val="baseline"/>
              <w:rPr>
                <w:sz w:val="20"/>
              </w:rPr>
            </w:pPr>
            <w:r w:rsidRPr="00242B29">
              <w:rPr>
                <w:sz w:val="20"/>
              </w:rPr>
              <w:t>(дата подачи заявления)</w:t>
            </w:r>
          </w:p>
        </w:tc>
        <w:tc>
          <w:tcPr>
            <w:tcW w:w="2859" w:type="dxa"/>
            <w:gridSpan w:val="5"/>
          </w:tcPr>
          <w:p w:rsidR="00242B29" w:rsidRPr="00242B29" w:rsidRDefault="00242B29" w:rsidP="0040793B">
            <w:pPr>
              <w:keepNext/>
              <w:keepLines/>
              <w:overflowPunct w:val="0"/>
              <w:autoSpaceDE w:val="0"/>
              <w:autoSpaceDN w:val="0"/>
              <w:adjustRightInd w:val="0"/>
              <w:jc w:val="center"/>
              <w:textAlignment w:val="baseline"/>
              <w:rPr>
                <w:sz w:val="20"/>
              </w:rPr>
            </w:pPr>
          </w:p>
        </w:tc>
        <w:tc>
          <w:tcPr>
            <w:tcW w:w="3216" w:type="dxa"/>
            <w:hideMark/>
          </w:tcPr>
          <w:p w:rsidR="00242B29" w:rsidRPr="00242B29" w:rsidRDefault="00242B29" w:rsidP="0040793B">
            <w:pPr>
              <w:keepNext/>
              <w:keepLines/>
              <w:overflowPunct w:val="0"/>
              <w:autoSpaceDE w:val="0"/>
              <w:autoSpaceDN w:val="0"/>
              <w:adjustRightInd w:val="0"/>
              <w:jc w:val="center"/>
              <w:textAlignment w:val="baseline"/>
              <w:rPr>
                <w:sz w:val="20"/>
              </w:rPr>
            </w:pPr>
            <w:r w:rsidRPr="00242B29">
              <w:rPr>
                <w:sz w:val="20"/>
              </w:rPr>
              <w:t>(подпись заявителя)</w:t>
            </w:r>
          </w:p>
        </w:tc>
      </w:tr>
    </w:tbl>
    <w:p w:rsidR="00242B29" w:rsidRPr="00242B29" w:rsidRDefault="00242B29" w:rsidP="0040793B">
      <w:pPr>
        <w:keepNext/>
        <w:keepLines/>
        <w:overflowPunct w:val="0"/>
        <w:autoSpaceDE w:val="0"/>
        <w:autoSpaceDN w:val="0"/>
        <w:adjustRightInd w:val="0"/>
        <w:ind w:hanging="992"/>
        <w:jc w:val="both"/>
        <w:textAlignment w:val="baseline"/>
        <w:rPr>
          <w:color w:val="auto"/>
          <w:sz w:val="20"/>
        </w:rPr>
      </w:pPr>
    </w:p>
    <w:p w:rsidR="00242B29" w:rsidRPr="00242B29" w:rsidRDefault="00242B29" w:rsidP="0040793B">
      <w:pPr>
        <w:keepNext/>
        <w:keepLines/>
        <w:overflowPunct w:val="0"/>
        <w:autoSpaceDE w:val="0"/>
        <w:autoSpaceDN w:val="0"/>
        <w:adjustRightInd w:val="0"/>
        <w:ind w:hanging="992"/>
        <w:jc w:val="both"/>
        <w:textAlignment w:val="baseline"/>
        <w:rPr>
          <w:color w:val="auto"/>
          <w:sz w:val="20"/>
        </w:rPr>
      </w:pPr>
    </w:p>
    <w:p w:rsidR="00255DBE" w:rsidRDefault="00255DBE" w:rsidP="0040793B">
      <w:pPr>
        <w:keepNext/>
        <w:keepLines/>
        <w:tabs>
          <w:tab w:val="left" w:pos="2628"/>
        </w:tabs>
        <w:rPr>
          <w:sz w:val="20"/>
        </w:rPr>
      </w:pPr>
    </w:p>
    <w:p w:rsidR="00255DBE" w:rsidRDefault="00255DBE" w:rsidP="0040793B">
      <w:pPr>
        <w:keepNext/>
        <w:keepLines/>
        <w:tabs>
          <w:tab w:val="left" w:pos="2628"/>
        </w:tabs>
        <w:rPr>
          <w:sz w:val="20"/>
        </w:rPr>
      </w:pPr>
    </w:p>
    <w:p w:rsidR="00255DBE" w:rsidRDefault="00255DBE" w:rsidP="0040793B">
      <w:pPr>
        <w:keepNext/>
        <w:keepLines/>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Default="00255DBE" w:rsidP="00AF0693">
      <w:pPr>
        <w:tabs>
          <w:tab w:val="left" w:pos="2628"/>
        </w:tabs>
        <w:rPr>
          <w:sz w:val="20"/>
        </w:rPr>
      </w:pPr>
    </w:p>
    <w:p w:rsidR="00255DBE" w:rsidRPr="00255DBE" w:rsidRDefault="00255DBE" w:rsidP="00255DBE">
      <w:pPr>
        <w:widowControl w:val="0"/>
        <w:tabs>
          <w:tab w:val="left" w:pos="7740"/>
        </w:tabs>
        <w:jc w:val="right"/>
        <w:rPr>
          <w:rFonts w:eastAsia="Arial Unicode MS"/>
          <w:sz w:val="20"/>
          <w:lang w:bidi="ru-RU"/>
        </w:rPr>
      </w:pPr>
      <w:r w:rsidRPr="00255DBE">
        <w:rPr>
          <w:rFonts w:eastAsia="Arial Unicode MS"/>
          <w:sz w:val="20"/>
          <w:lang w:bidi="ru-RU"/>
        </w:rPr>
        <w:lastRenderedPageBreak/>
        <w:t xml:space="preserve">Приложение 4 </w:t>
      </w:r>
    </w:p>
    <w:p w:rsidR="00255DBE" w:rsidRPr="00255DBE" w:rsidRDefault="00255DBE" w:rsidP="00255DBE">
      <w:pPr>
        <w:widowControl w:val="0"/>
        <w:tabs>
          <w:tab w:val="left" w:pos="7740"/>
        </w:tabs>
        <w:jc w:val="right"/>
        <w:rPr>
          <w:rFonts w:eastAsia="Arial Unicode MS"/>
          <w:sz w:val="26"/>
          <w:szCs w:val="26"/>
          <w:lang w:bidi="ru-RU"/>
        </w:rPr>
      </w:pPr>
      <w:r w:rsidRPr="00255DBE">
        <w:rPr>
          <w:rFonts w:eastAsia="Arial Unicode MS"/>
          <w:sz w:val="20"/>
          <w:lang w:bidi="ru-RU"/>
        </w:rPr>
        <w:t>к административному регламенту</w:t>
      </w:r>
      <w:r w:rsidRPr="00255DBE">
        <w:rPr>
          <w:rFonts w:eastAsia="Arial Unicode MS"/>
          <w:sz w:val="26"/>
          <w:szCs w:val="26"/>
          <w:lang w:bidi="ru-RU"/>
        </w:rPr>
        <w:t xml:space="preserve"> </w:t>
      </w:r>
    </w:p>
    <w:p w:rsidR="00255DBE" w:rsidRPr="00255DBE" w:rsidRDefault="00255DBE" w:rsidP="00255DBE">
      <w:pPr>
        <w:widowControl w:val="0"/>
        <w:tabs>
          <w:tab w:val="left" w:pos="7740"/>
        </w:tabs>
        <w:spacing w:line="360" w:lineRule="exact"/>
        <w:jc w:val="right"/>
        <w:rPr>
          <w:rFonts w:ascii="Courier New" w:eastAsia="Arial Unicode MS" w:hAnsi="Courier New" w:cs="Courier New"/>
          <w:sz w:val="18"/>
          <w:szCs w:val="18"/>
          <w:lang w:bidi="ru-RU"/>
        </w:rPr>
      </w:pPr>
    </w:p>
    <w:p w:rsidR="00027F5D" w:rsidRDefault="00027F5D" w:rsidP="00027F5D">
      <w:pPr>
        <w:widowControl w:val="0"/>
        <w:tabs>
          <w:tab w:val="left" w:pos="7740"/>
        </w:tabs>
        <w:jc w:val="right"/>
        <w:rPr>
          <w:rFonts w:eastAsia="Arial Unicode MS"/>
          <w:sz w:val="20"/>
          <w:lang w:bidi="ru-RU"/>
        </w:rPr>
      </w:pPr>
      <w:r w:rsidRPr="00027F5D">
        <w:rPr>
          <w:rFonts w:eastAsia="Arial Unicode MS"/>
          <w:sz w:val="20"/>
          <w:lang w:bidi="ru-RU"/>
        </w:rPr>
        <w:t xml:space="preserve">В комиссию по реализации законодательства </w:t>
      </w:r>
    </w:p>
    <w:p w:rsidR="00027F5D" w:rsidRDefault="00027F5D" w:rsidP="00027F5D">
      <w:pPr>
        <w:widowControl w:val="0"/>
        <w:tabs>
          <w:tab w:val="left" w:pos="7740"/>
        </w:tabs>
        <w:jc w:val="right"/>
        <w:rPr>
          <w:rFonts w:eastAsia="Arial Unicode MS"/>
          <w:sz w:val="20"/>
          <w:lang w:bidi="ru-RU"/>
        </w:rPr>
      </w:pPr>
      <w:r w:rsidRPr="00027F5D">
        <w:rPr>
          <w:rFonts w:eastAsia="Arial Unicode MS"/>
          <w:sz w:val="20"/>
          <w:lang w:bidi="ru-RU"/>
        </w:rPr>
        <w:t xml:space="preserve">по обеспечению социальных гарантий в части </w:t>
      </w:r>
    </w:p>
    <w:p w:rsidR="00027F5D" w:rsidRDefault="00027F5D" w:rsidP="00027F5D">
      <w:pPr>
        <w:widowControl w:val="0"/>
        <w:tabs>
          <w:tab w:val="left" w:pos="7740"/>
        </w:tabs>
        <w:jc w:val="right"/>
        <w:rPr>
          <w:rFonts w:eastAsia="Arial Unicode MS"/>
          <w:sz w:val="20"/>
          <w:lang w:bidi="ru-RU"/>
        </w:rPr>
      </w:pPr>
      <w:r w:rsidRPr="00027F5D">
        <w:rPr>
          <w:rFonts w:eastAsia="Arial Unicode MS"/>
          <w:sz w:val="20"/>
          <w:lang w:bidi="ru-RU"/>
        </w:rPr>
        <w:t>пенсионного обеспечения лиц, замещавших должности</w:t>
      </w:r>
    </w:p>
    <w:p w:rsidR="00255DBE" w:rsidRPr="00255DBE" w:rsidRDefault="00027F5D" w:rsidP="00027F5D">
      <w:pPr>
        <w:widowControl w:val="0"/>
        <w:tabs>
          <w:tab w:val="left" w:pos="7740"/>
        </w:tabs>
        <w:jc w:val="right"/>
        <w:rPr>
          <w:sz w:val="20"/>
        </w:rPr>
      </w:pPr>
      <w:r w:rsidRPr="00027F5D">
        <w:rPr>
          <w:rFonts w:eastAsia="Arial Unicode MS"/>
          <w:sz w:val="20"/>
          <w:lang w:bidi="ru-RU"/>
        </w:rPr>
        <w:t xml:space="preserve"> муниципальной службы</w:t>
      </w:r>
    </w:p>
    <w:p w:rsidR="00F374F1" w:rsidRDefault="006B432A" w:rsidP="00255DBE">
      <w:pPr>
        <w:tabs>
          <w:tab w:val="left" w:pos="2628"/>
        </w:tabs>
        <w:jc w:val="right"/>
        <w:rPr>
          <w:sz w:val="20"/>
        </w:rPr>
      </w:pPr>
      <w:r>
        <w:rPr>
          <w:rFonts w:eastAsia="Arial Unicode MS"/>
          <w:noProof/>
          <w:sz w:val="20"/>
          <w:lang w:bidi="ru-RU"/>
        </w:rPr>
        <w:pict>
          <v:shapetype id="_x0000_t202" coordsize="21600,21600" o:spt="202" path="m,l,21600r21600,l21600,xe">
            <v:stroke joinstyle="miter"/>
            <v:path gradientshapeok="t" o:connecttype="rect"/>
          </v:shapetype>
          <v:shape id="Text Box 18" o:spid="_x0000_s1026" type="#_x0000_t202" style="position:absolute;left:0;text-align:left;margin-left:156.6pt;margin-top:14pt;width:320.55pt;height:94.5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NHsQIAAKw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s5RoK00KMHOhh0KwcUxrY+fadTcLvvwNEMsA99drnq7k6W3zUSct0QsaM3Ssm+oaQCfqG96T+7&#10;OuJoC7LtP8kK4pC9kQ5oqFVriwflQIAOfXo89cZyKWEzCpZBEgPHEs5CaH04d93zSTpd75Q2H6hs&#10;kTUyrKD5Dp4c7rSxdEg6udhoQhaMcycALl5sgOO4A8Hhqj2zNFw/n5Ig2cSbOPKi2WLjRUGeezfF&#10;OvIWRbic55f5ep2Hv2zcMEobVlVU2DCTtsLoz3p3VPmoipO6tOSssnCWkla77ZordCCg7cJ9ruhw&#10;cnbzX9JwRYBcXqUUzqLgdpZ4xSJeelERzb1kGcReECa3ySKIkigvXqZ0xwT995RQn+FkPpuPajqT&#10;fpVb4L63uZG0ZQamB2dthuOTE0mtBjeicq01hPHRflYKS/9cCmj31GinWCvSUa5m2A6AYmW8ldUj&#10;aFdJUBYIFEYeGI1UPzHqYXxkWP/YE0Ux4h8F6N/OmslQk7GdDCJKuJphg9Fors04k/adYrsGkMcX&#10;JuQNvJGaOfWeWRxfFowEl8RxfNmZ8/zfeZ2H7Oo3AAAA//8DAFBLAwQUAAYACAAAACEA9VxDMeAA&#10;AAAKAQAADwAAAGRycy9kb3ducmV2LnhtbEyPwU7DMAyG70i8Q2QkbixpC2MrTacJwQkJrSsHjmmT&#10;tdEapzTZVt4ec4Kj7U+/v7/YzG5gZzMF61FCshDADLZeW+wkfNSvdytgISrUavBoJHybAJvy+qpQ&#10;ufYXrMx5HztGIRhyJaGPccw5D21vnAoLPxqk28FPTkUap47rSV0o3A08FWLJnbJIH3o1mufetMf9&#10;yUnYfmL1Yr/em111qGxdrwW+LY9S3t7M2ydg0czxD4ZffVKHkpwaf0Id2CAhS7KUUAnpijoRsH64&#10;z4A1tEgeBfCy4P8rlD8AAAD//wMAUEsBAi0AFAAGAAgAAAAhALaDOJL+AAAA4QEAABMAAAAAAAAA&#10;AAAAAAAAAAAAAFtDb250ZW50X1R5cGVzXS54bWxQSwECLQAUAAYACAAAACEAOP0h/9YAAACUAQAA&#10;CwAAAAAAAAAAAAAAAAAvAQAAX3JlbHMvLnJlbHNQSwECLQAUAAYACAAAACEAtmhTR7ECAACsBQAA&#10;DgAAAAAAAAAAAAAAAAAuAgAAZHJzL2Uyb0RvYy54bWxQSwECLQAUAAYACAAAACEA9VxDMeAAAAAK&#10;AQAADwAAAAAAAAAAAAAAAAALBQAAZHJzL2Rvd25yZXYueG1sUEsFBgAAAAAEAAQA8wAAABgGAAAA&#10;AA==&#10;" filled="f" stroked="f">
            <v:textbox inset="0,0,0,0">
              <w:txbxContent>
                <w:tbl>
                  <w:tblPr>
                    <w:tblW w:w="9747" w:type="dxa"/>
                    <w:tblLook w:val="04A0" w:firstRow="1" w:lastRow="0" w:firstColumn="1" w:lastColumn="0" w:noHBand="0" w:noVBand="1"/>
                  </w:tblPr>
                  <w:tblGrid>
                    <w:gridCol w:w="1149"/>
                    <w:gridCol w:w="8598"/>
                  </w:tblGrid>
                  <w:tr w:rsidR="00A149FF" w:rsidRPr="00255DBE">
                    <w:tc>
                      <w:tcPr>
                        <w:tcW w:w="567" w:type="dxa"/>
                        <w:hideMark/>
                      </w:tcPr>
                      <w:p w:rsidR="00A149FF" w:rsidRPr="00255DBE" w:rsidRDefault="00A149FF">
                        <w:pPr>
                          <w:keepNext/>
                          <w:keepLines/>
                          <w:overflowPunct w:val="0"/>
                          <w:autoSpaceDE w:val="0"/>
                          <w:autoSpaceDN w:val="0"/>
                          <w:adjustRightInd w:val="0"/>
                          <w:textAlignment w:val="baseline"/>
                          <w:rPr>
                            <w:sz w:val="20"/>
                          </w:rPr>
                        </w:pPr>
                        <w:r w:rsidRPr="00255DBE">
                          <w:rPr>
                            <w:sz w:val="20"/>
                          </w:rPr>
                          <w:t>от</w:t>
                        </w:r>
                      </w:p>
                    </w:tc>
                    <w:tc>
                      <w:tcPr>
                        <w:tcW w:w="4241" w:type="dxa"/>
                        <w:tcBorders>
                          <w:top w:val="nil"/>
                          <w:left w:val="nil"/>
                          <w:bottom w:val="single" w:sz="4" w:space="0" w:color="auto"/>
                          <w:right w:val="nil"/>
                        </w:tcBorders>
                      </w:tcPr>
                      <w:p w:rsidR="00A149FF" w:rsidRPr="00255DBE" w:rsidRDefault="00A149FF">
                        <w:pPr>
                          <w:keepNext/>
                          <w:keepLines/>
                          <w:overflowPunct w:val="0"/>
                          <w:autoSpaceDE w:val="0"/>
                          <w:autoSpaceDN w:val="0"/>
                          <w:adjustRightInd w:val="0"/>
                          <w:textAlignment w:val="baseline"/>
                          <w:rPr>
                            <w:sz w:val="20"/>
                          </w:rPr>
                        </w:pPr>
                      </w:p>
                    </w:tc>
                  </w:tr>
                  <w:tr w:rsidR="00A149FF" w:rsidRPr="00255DBE">
                    <w:tc>
                      <w:tcPr>
                        <w:tcW w:w="4808" w:type="dxa"/>
                        <w:gridSpan w:val="2"/>
                        <w:tcBorders>
                          <w:top w:val="nil"/>
                          <w:left w:val="nil"/>
                          <w:bottom w:val="single" w:sz="4" w:space="0" w:color="auto"/>
                          <w:right w:val="nil"/>
                        </w:tcBorders>
                      </w:tcPr>
                      <w:p w:rsidR="00A149FF" w:rsidRPr="00255DBE" w:rsidRDefault="00A149FF">
                        <w:pPr>
                          <w:keepNext/>
                          <w:keepLines/>
                          <w:overflowPunct w:val="0"/>
                          <w:autoSpaceDE w:val="0"/>
                          <w:autoSpaceDN w:val="0"/>
                          <w:adjustRightInd w:val="0"/>
                          <w:ind w:firstLine="317"/>
                          <w:jc w:val="center"/>
                          <w:textAlignment w:val="baseline"/>
                          <w:rPr>
                            <w:sz w:val="20"/>
                          </w:rPr>
                        </w:pPr>
                      </w:p>
                    </w:tc>
                  </w:tr>
                  <w:tr w:rsidR="00A149FF" w:rsidRPr="00255DBE">
                    <w:tc>
                      <w:tcPr>
                        <w:tcW w:w="4808" w:type="dxa"/>
                        <w:gridSpan w:val="2"/>
                        <w:tcBorders>
                          <w:top w:val="single" w:sz="4" w:space="0" w:color="auto"/>
                          <w:left w:val="nil"/>
                          <w:bottom w:val="nil"/>
                          <w:right w:val="nil"/>
                        </w:tcBorders>
                        <w:hideMark/>
                      </w:tcPr>
                      <w:p w:rsidR="00A149FF" w:rsidRPr="00255DBE" w:rsidRDefault="00A149FF">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(фамилия, имя, отчество заявителя)</w:t>
                        </w:r>
                      </w:p>
                    </w:tc>
                  </w:tr>
                  <w:tr w:rsidR="00A149FF" w:rsidRPr="00255DBE">
                    <w:tc>
                      <w:tcPr>
                        <w:tcW w:w="4808" w:type="dxa"/>
                        <w:gridSpan w:val="2"/>
                        <w:tcBorders>
                          <w:top w:val="nil"/>
                          <w:left w:val="nil"/>
                          <w:bottom w:val="single" w:sz="4" w:space="0" w:color="auto"/>
                          <w:right w:val="nil"/>
                        </w:tcBorders>
                      </w:tcPr>
                      <w:p w:rsidR="00A149FF" w:rsidRPr="00255DBE" w:rsidRDefault="00A149FF">
                        <w:pPr>
                          <w:keepNext/>
                          <w:keepLines/>
                          <w:overflowPunct w:val="0"/>
                          <w:autoSpaceDE w:val="0"/>
                          <w:autoSpaceDN w:val="0"/>
                          <w:adjustRightInd w:val="0"/>
                          <w:jc w:val="center"/>
                          <w:textAlignment w:val="baseline"/>
                          <w:rPr>
                            <w:sz w:val="20"/>
                          </w:rPr>
                        </w:pPr>
                      </w:p>
                    </w:tc>
                  </w:tr>
                  <w:tr w:rsidR="00A149FF" w:rsidRPr="00255DBE">
                    <w:tc>
                      <w:tcPr>
                        <w:tcW w:w="4808" w:type="dxa"/>
                        <w:gridSpan w:val="2"/>
                        <w:tcBorders>
                          <w:top w:val="single" w:sz="4" w:space="0" w:color="auto"/>
                          <w:left w:val="nil"/>
                          <w:bottom w:val="single" w:sz="4" w:space="0" w:color="auto"/>
                          <w:right w:val="nil"/>
                        </w:tcBorders>
                      </w:tcPr>
                      <w:p w:rsidR="00A149FF" w:rsidRPr="00255DBE" w:rsidRDefault="00A149FF">
                        <w:pPr>
                          <w:keepNext/>
                          <w:keepLines/>
                          <w:overflowPunct w:val="0"/>
                          <w:autoSpaceDE w:val="0"/>
                          <w:autoSpaceDN w:val="0"/>
                          <w:adjustRightInd w:val="0"/>
                          <w:jc w:val="right"/>
                          <w:textAlignment w:val="baseline"/>
                          <w:rPr>
                            <w:sz w:val="20"/>
                          </w:rPr>
                        </w:pPr>
                      </w:p>
                    </w:tc>
                  </w:tr>
                  <w:tr w:rsidR="00A149FF" w:rsidRPr="00255DBE">
                    <w:tc>
                      <w:tcPr>
                        <w:tcW w:w="4808" w:type="dxa"/>
                        <w:gridSpan w:val="2"/>
                        <w:tcBorders>
                          <w:top w:val="single" w:sz="4" w:space="0" w:color="auto"/>
                          <w:left w:val="nil"/>
                          <w:bottom w:val="single" w:sz="4" w:space="0" w:color="auto"/>
                          <w:right w:val="nil"/>
                        </w:tcBorders>
                      </w:tcPr>
                      <w:p w:rsidR="00A149FF" w:rsidRPr="00255DBE" w:rsidRDefault="00A149FF">
                        <w:pPr>
                          <w:keepNext/>
                          <w:keepLines/>
                          <w:overflowPunct w:val="0"/>
                          <w:autoSpaceDE w:val="0"/>
                          <w:autoSpaceDN w:val="0"/>
                          <w:adjustRightInd w:val="0"/>
                          <w:jc w:val="right"/>
                          <w:textAlignment w:val="baseline"/>
                          <w:rPr>
                            <w:sz w:val="20"/>
                          </w:rPr>
                        </w:pPr>
                      </w:p>
                    </w:tc>
                  </w:tr>
                  <w:tr w:rsidR="00A149FF" w:rsidRPr="00255DBE">
                    <w:tc>
                      <w:tcPr>
                        <w:tcW w:w="4808" w:type="dxa"/>
                        <w:gridSpan w:val="2"/>
                        <w:tcBorders>
                          <w:top w:val="single" w:sz="4" w:space="0" w:color="auto"/>
                          <w:left w:val="nil"/>
                          <w:bottom w:val="nil"/>
                          <w:right w:val="nil"/>
                        </w:tcBorders>
                        <w:hideMark/>
                      </w:tcPr>
                      <w:p w:rsidR="00A149FF" w:rsidRPr="00255DBE" w:rsidRDefault="00A149FF">
                        <w:pPr>
                          <w:keepNext/>
                          <w:keepLines/>
                          <w:overflowPunct w:val="0"/>
                          <w:autoSpaceDE w:val="0"/>
                          <w:autoSpaceDN w:val="0"/>
                          <w:adjustRightInd w:val="0"/>
                          <w:textAlignment w:val="baseline"/>
                          <w:rPr>
                            <w:sz w:val="20"/>
                          </w:rPr>
                        </w:pPr>
                        <w:r w:rsidRPr="00255DBE">
                          <w:rPr>
                            <w:sz w:val="20"/>
                          </w:rPr>
                          <w:t xml:space="preserve">       </w:t>
                        </w:r>
                        <w:r>
                          <w:rPr>
                            <w:sz w:val="20"/>
                          </w:rPr>
                          <w:t xml:space="preserve">                                           </w:t>
                        </w:r>
                        <w:r w:rsidRPr="00255DBE">
                          <w:rPr>
                            <w:sz w:val="20"/>
                          </w:rPr>
                          <w:t xml:space="preserve">     (домашний адрес)</w:t>
                        </w:r>
                      </w:p>
                    </w:tc>
                  </w:tr>
                  <w:tr w:rsidR="00A149FF" w:rsidRPr="00255DBE">
                    <w:tc>
                      <w:tcPr>
                        <w:tcW w:w="4808" w:type="dxa"/>
                        <w:gridSpan w:val="2"/>
                        <w:tcBorders>
                          <w:top w:val="nil"/>
                          <w:left w:val="nil"/>
                          <w:bottom w:val="single" w:sz="4" w:space="0" w:color="auto"/>
                          <w:right w:val="nil"/>
                        </w:tcBorders>
                      </w:tcPr>
                      <w:p w:rsidR="00A149FF" w:rsidRPr="00255DBE" w:rsidRDefault="00A149FF">
                        <w:pPr>
                          <w:keepNext/>
                          <w:keepLines/>
                          <w:overflowPunct w:val="0"/>
                          <w:autoSpaceDE w:val="0"/>
                          <w:autoSpaceDN w:val="0"/>
                          <w:adjustRightInd w:val="0"/>
                          <w:jc w:val="right"/>
                          <w:textAlignment w:val="baseline"/>
                          <w:rPr>
                            <w:sz w:val="20"/>
                          </w:rPr>
                        </w:pPr>
                      </w:p>
                    </w:tc>
                  </w:tr>
                  <w:tr w:rsidR="00A149FF" w:rsidRPr="00255DBE">
                    <w:tc>
                      <w:tcPr>
                        <w:tcW w:w="4808" w:type="dxa"/>
                        <w:gridSpan w:val="2"/>
                        <w:tcBorders>
                          <w:top w:val="single" w:sz="4" w:space="0" w:color="auto"/>
                          <w:left w:val="nil"/>
                          <w:bottom w:val="nil"/>
                          <w:right w:val="nil"/>
                        </w:tcBorders>
                        <w:hideMark/>
                      </w:tcPr>
                      <w:p w:rsidR="00A149FF" w:rsidRPr="00255DBE" w:rsidRDefault="00A149FF">
                        <w:pPr>
                          <w:keepNext/>
                          <w:keepLines/>
                          <w:overflowPunct w:val="0"/>
                          <w:autoSpaceDE w:val="0"/>
                          <w:autoSpaceDN w:val="0"/>
                          <w:adjustRightInd w:val="0"/>
                          <w:jc w:val="center"/>
                          <w:textAlignment w:val="baseline"/>
                          <w:rPr>
                            <w:sz w:val="20"/>
                          </w:rPr>
                        </w:pPr>
                        <w:r w:rsidRPr="00255DBE">
                          <w:rPr>
                            <w:sz w:val="20"/>
                          </w:rPr>
                          <w:t>(телефон)</w:t>
                        </w:r>
                      </w:p>
                    </w:tc>
                  </w:tr>
                </w:tbl>
                <w:p w:rsidR="00A149FF" w:rsidRDefault="00A149FF" w:rsidP="00255DBE">
                  <w:pPr>
                    <w:pStyle w:val="44"/>
                    <w:shd w:val="clear" w:color="auto" w:fill="auto"/>
                    <w:spacing w:after="0" w:line="180" w:lineRule="exact"/>
                    <w:jc w:val="left"/>
                    <w:rPr>
                      <w:color w:val="auto"/>
                    </w:rPr>
                  </w:pPr>
                </w:p>
              </w:txbxContent>
            </v:textbox>
            <w10:wrap anchorx="margin"/>
          </v:shape>
        </w:pict>
      </w:r>
      <w:r w:rsidR="00255DBE" w:rsidRPr="00255DBE">
        <w:rPr>
          <w:sz w:val="20"/>
        </w:rPr>
        <w:t xml:space="preserve"> </w:t>
      </w:r>
      <w:r w:rsidR="008F5B82">
        <w:rPr>
          <w:sz w:val="20"/>
        </w:rPr>
        <w:t xml:space="preserve">            </w:t>
      </w: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F374F1" w:rsidRDefault="00F374F1" w:rsidP="00F374F1">
      <w:pPr>
        <w:rPr>
          <w:sz w:val="20"/>
        </w:rPr>
      </w:pPr>
    </w:p>
    <w:p w:rsidR="00F374F1" w:rsidRPr="006D0DC7" w:rsidRDefault="006D0DC7" w:rsidP="00027F5D">
      <w:pPr>
        <w:tabs>
          <w:tab w:val="left" w:pos="3924"/>
        </w:tabs>
        <w:jc w:val="center"/>
        <w:rPr>
          <w:b/>
          <w:sz w:val="20"/>
        </w:rPr>
      </w:pPr>
      <w:r w:rsidRPr="006D0DC7">
        <w:rPr>
          <w:b/>
          <w:sz w:val="20"/>
        </w:rPr>
        <w:t>ЗАЯВЛЕНИЕ</w:t>
      </w:r>
    </w:p>
    <w:p w:rsidR="00A6672C" w:rsidRDefault="00027F5D" w:rsidP="00027F5D">
      <w:pPr>
        <w:tabs>
          <w:tab w:val="left" w:pos="0"/>
        </w:tabs>
        <w:jc w:val="center"/>
        <w:rPr>
          <w:sz w:val="20"/>
          <w:lang w:bidi="ru-RU"/>
        </w:rPr>
      </w:pPr>
      <w:r w:rsidRPr="006D0DC7">
        <w:rPr>
          <w:b/>
          <w:sz w:val="20"/>
        </w:rPr>
        <w:t xml:space="preserve">о </w:t>
      </w:r>
      <w:r w:rsidR="00A6672C">
        <w:rPr>
          <w:b/>
          <w:sz w:val="20"/>
          <w:lang w:bidi="ru-RU"/>
        </w:rPr>
        <w:t>прекращении, приостановлении,</w:t>
      </w:r>
      <w:r w:rsidR="00A6672C" w:rsidRPr="00A6672C">
        <w:rPr>
          <w:b/>
          <w:sz w:val="20"/>
          <w:lang w:bidi="ru-RU"/>
        </w:rPr>
        <w:t xml:space="preserve"> возобнов</w:t>
      </w:r>
      <w:r w:rsidR="00A6672C">
        <w:rPr>
          <w:b/>
          <w:sz w:val="20"/>
          <w:lang w:bidi="ru-RU"/>
        </w:rPr>
        <w:t>лении или</w:t>
      </w:r>
      <w:r w:rsidR="00A6672C" w:rsidRPr="00A6672C">
        <w:rPr>
          <w:b/>
          <w:sz w:val="20"/>
          <w:lang w:bidi="ru-RU"/>
        </w:rPr>
        <w:t xml:space="preserve"> перерасчет</w:t>
      </w:r>
      <w:r w:rsidR="00A6672C">
        <w:rPr>
          <w:b/>
          <w:sz w:val="20"/>
          <w:lang w:bidi="ru-RU"/>
        </w:rPr>
        <w:t>е</w:t>
      </w:r>
      <w:r w:rsidR="00A6672C" w:rsidRPr="00A6672C">
        <w:rPr>
          <w:sz w:val="20"/>
          <w:lang w:bidi="ru-RU"/>
        </w:rPr>
        <w:t xml:space="preserve"> </w:t>
      </w:r>
    </w:p>
    <w:p w:rsidR="00027F5D" w:rsidRPr="006D0DC7" w:rsidRDefault="00A6672C" w:rsidP="00027F5D">
      <w:pPr>
        <w:tabs>
          <w:tab w:val="left" w:pos="0"/>
        </w:tabs>
        <w:jc w:val="center"/>
        <w:rPr>
          <w:b/>
          <w:sz w:val="20"/>
        </w:rPr>
      </w:pPr>
      <w:r w:rsidRPr="00A6672C">
        <w:rPr>
          <w:b/>
          <w:sz w:val="20"/>
          <w:lang w:bidi="ru-RU"/>
        </w:rPr>
        <w:t>ежемесячной доплаты к страховой пенсии</w:t>
      </w:r>
    </w:p>
    <w:p w:rsidR="00F374F1" w:rsidRDefault="00F374F1" w:rsidP="00F374F1">
      <w:pPr>
        <w:rPr>
          <w:sz w:val="20"/>
        </w:rPr>
      </w:pPr>
    </w:p>
    <w:p w:rsidR="00F374F1" w:rsidRDefault="00F374F1" w:rsidP="00F374F1">
      <w:pPr>
        <w:rPr>
          <w:sz w:val="20"/>
        </w:rPr>
      </w:pPr>
    </w:p>
    <w:p w:rsidR="00F374F1" w:rsidRPr="00F374F1" w:rsidRDefault="00F374F1" w:rsidP="00F374F1">
      <w:pPr>
        <w:pStyle w:val="44"/>
        <w:shd w:val="clear" w:color="auto" w:fill="auto"/>
        <w:spacing w:after="213" w:line="221" w:lineRule="exact"/>
        <w:rPr>
          <w:rFonts w:ascii="Times New Roman" w:hAnsi="Times New Roman" w:cs="Times New Roman"/>
          <w:b w:val="0"/>
          <w:sz w:val="20"/>
          <w:szCs w:val="20"/>
          <w:lang w:bidi="ru-RU"/>
        </w:rPr>
      </w:pPr>
      <w:r>
        <w:rPr>
          <w:sz w:val="20"/>
        </w:rPr>
        <w:tab/>
      </w:r>
      <w:r w:rsidRPr="00F374F1">
        <w:rPr>
          <w:rFonts w:ascii="Times New Roman" w:hAnsi="Times New Roman" w:cs="Times New Roman"/>
          <w:b w:val="0"/>
          <w:sz w:val="20"/>
          <w:szCs w:val="20"/>
          <w:lang w:bidi="ru-RU"/>
        </w:rPr>
        <w:t xml:space="preserve">В  соответствии </w:t>
      </w:r>
      <w:r w:rsidRPr="00A6672C">
        <w:rPr>
          <w:rFonts w:ascii="Times New Roman" w:hAnsi="Times New Roman" w:cs="Times New Roman"/>
          <w:b w:val="0"/>
          <w:sz w:val="20"/>
          <w:szCs w:val="20"/>
          <w:lang w:bidi="ru-RU"/>
        </w:rPr>
        <w:t>с</w:t>
      </w:r>
      <w:r w:rsidR="00A6672C">
        <w:rPr>
          <w:rFonts w:ascii="Times New Roman" w:hAnsi="Times New Roman" w:cs="Times New Roman"/>
          <w:b w:val="0"/>
          <w:sz w:val="20"/>
          <w:szCs w:val="20"/>
          <w:lang w:bidi="ru-RU"/>
        </w:rPr>
        <w:t xml:space="preserve"> </w:t>
      </w:r>
      <w:r w:rsidRPr="00A6672C">
        <w:rPr>
          <w:rFonts w:ascii="Times New Roman" w:hAnsi="Times New Roman" w:cs="Times New Roman"/>
          <w:b w:val="0"/>
          <w:sz w:val="20"/>
          <w:szCs w:val="20"/>
        </w:rPr>
        <w:t>Законом</w:t>
      </w:r>
      <w:r w:rsidRPr="00F374F1">
        <w:rPr>
          <w:rFonts w:ascii="Times New Roman" w:hAnsi="Times New Roman" w:cs="Times New Roman"/>
          <w:b w:val="0"/>
          <w:sz w:val="20"/>
          <w:szCs w:val="20"/>
        </w:rPr>
        <w:t xml:space="preserve"> Ярославской области от 22.12.2016 №90-з «О пенсионном обеспечении государственных гражданских служащих Ярославской области и муниципальных служащих в Ярославской области»</w:t>
      </w:r>
      <w:r w:rsidRPr="00F374F1">
        <w:rPr>
          <w:rFonts w:ascii="Times New Roman" w:hAnsi="Times New Roman" w:cs="Times New Roman"/>
          <w:b w:val="0"/>
          <w:sz w:val="20"/>
          <w:szCs w:val="20"/>
          <w:lang w:bidi="ru-RU"/>
        </w:rPr>
        <w:t>, прошу прекратить, приостановить, возобновить выплату или произвести перерасчет выплаты ежемесячной доплаты к страховой пенсии (</w:t>
      </w:r>
      <w:proofErr w:type="gramStart"/>
      <w:r w:rsidRPr="00F374F1">
        <w:rPr>
          <w:rFonts w:ascii="Times New Roman" w:hAnsi="Times New Roman" w:cs="Times New Roman"/>
          <w:b w:val="0"/>
          <w:sz w:val="20"/>
          <w:szCs w:val="20"/>
          <w:lang w:bidi="ru-RU"/>
        </w:rPr>
        <w:t>нужное</w:t>
      </w:r>
      <w:proofErr w:type="gramEnd"/>
      <w:r w:rsidRPr="00F374F1">
        <w:rPr>
          <w:rFonts w:ascii="Times New Roman" w:hAnsi="Times New Roman" w:cs="Times New Roman"/>
          <w:b w:val="0"/>
          <w:sz w:val="20"/>
          <w:szCs w:val="20"/>
          <w:lang w:bidi="ru-RU"/>
        </w:rPr>
        <w:t xml:space="preserve"> подчеркнуть)</w:t>
      </w:r>
      <w:r w:rsidR="00A6672C">
        <w:rPr>
          <w:rFonts w:ascii="Times New Roman" w:hAnsi="Times New Roman" w:cs="Times New Roman"/>
          <w:b w:val="0"/>
          <w:sz w:val="20"/>
          <w:szCs w:val="20"/>
          <w:lang w:bidi="ru-RU"/>
        </w:rPr>
        <w:t xml:space="preserve"> </w:t>
      </w:r>
      <w:r w:rsidRPr="00F374F1">
        <w:rPr>
          <w:rFonts w:ascii="Times New Roman" w:hAnsi="Times New Roman" w:cs="Times New Roman"/>
          <w:b w:val="0"/>
          <w:sz w:val="20"/>
          <w:szCs w:val="20"/>
          <w:lang w:bidi="ru-RU"/>
        </w:rPr>
        <w:t>с «___»___________20__года на основании:___________________________________________________________________</w:t>
      </w:r>
      <w:r w:rsidR="00036B9D">
        <w:rPr>
          <w:rFonts w:ascii="Times New Roman" w:hAnsi="Times New Roman" w:cs="Times New Roman"/>
          <w:b w:val="0"/>
          <w:sz w:val="20"/>
          <w:szCs w:val="20"/>
          <w:lang w:bidi="ru-RU"/>
        </w:rPr>
        <w:t>_________</w:t>
      </w:r>
      <w:r w:rsidRPr="00F374F1">
        <w:rPr>
          <w:rFonts w:ascii="Times New Roman" w:hAnsi="Times New Roman" w:cs="Times New Roman"/>
          <w:b w:val="0"/>
          <w:sz w:val="20"/>
          <w:szCs w:val="20"/>
          <w:lang w:bidi="ru-RU"/>
        </w:rPr>
        <w:t xml:space="preserve">____ </w:t>
      </w:r>
    </w:p>
    <w:p w:rsidR="00F374F1" w:rsidRPr="00F374F1" w:rsidRDefault="00F374F1" w:rsidP="00F374F1">
      <w:pPr>
        <w:widowControl w:val="0"/>
        <w:spacing w:after="213" w:line="221" w:lineRule="exact"/>
        <w:jc w:val="both"/>
        <w:rPr>
          <w:rFonts w:eastAsia="Courier New"/>
          <w:sz w:val="20"/>
          <w:lang w:bidi="ru-RU"/>
        </w:rPr>
      </w:pPr>
      <w:r w:rsidRPr="00F374F1">
        <w:rPr>
          <w:rFonts w:eastAsia="Courier New"/>
          <w:sz w:val="20"/>
          <w:lang w:bidi="ru-RU"/>
        </w:rPr>
        <w:t>________________________________________________________________________________</w:t>
      </w:r>
      <w:r w:rsidR="00036B9D">
        <w:rPr>
          <w:rFonts w:eastAsia="Courier New"/>
          <w:sz w:val="20"/>
          <w:lang w:bidi="ru-RU"/>
        </w:rPr>
        <w:t>__</w:t>
      </w:r>
      <w:r w:rsidRPr="00F374F1">
        <w:rPr>
          <w:rFonts w:eastAsia="Courier New"/>
          <w:sz w:val="20"/>
          <w:lang w:bidi="ru-RU"/>
        </w:rPr>
        <w:t>________</w:t>
      </w:r>
    </w:p>
    <w:p w:rsidR="00F374F1" w:rsidRPr="00F374F1" w:rsidRDefault="00F374F1" w:rsidP="00F374F1">
      <w:pPr>
        <w:widowControl w:val="0"/>
        <w:spacing w:after="213" w:line="221" w:lineRule="exact"/>
        <w:jc w:val="both"/>
        <w:rPr>
          <w:rFonts w:eastAsia="Courier New"/>
          <w:sz w:val="20"/>
          <w:lang w:bidi="ru-RU"/>
        </w:rPr>
      </w:pPr>
      <w:r w:rsidRPr="00F374F1">
        <w:rPr>
          <w:rFonts w:eastAsia="Courier New"/>
          <w:sz w:val="20"/>
          <w:lang w:bidi="ru-RU"/>
        </w:rPr>
        <w:t>_________________________________________________________________________________________</w:t>
      </w:r>
    </w:p>
    <w:p w:rsidR="00F374F1" w:rsidRPr="00F374F1" w:rsidRDefault="00F374F1" w:rsidP="00F374F1">
      <w:pPr>
        <w:widowControl w:val="0"/>
        <w:spacing w:after="213" w:line="221" w:lineRule="exact"/>
        <w:jc w:val="both"/>
        <w:rPr>
          <w:rFonts w:eastAsia="Courier New"/>
          <w:sz w:val="20"/>
          <w:lang w:bidi="ru-RU"/>
        </w:rPr>
      </w:pPr>
      <w:r w:rsidRPr="00F374F1">
        <w:rPr>
          <w:rFonts w:eastAsia="Courier New"/>
          <w:sz w:val="20"/>
          <w:lang w:bidi="ru-RU"/>
        </w:rPr>
        <w:t>(наименование, реквизиты документов,  явившихся основанием для приостановлени</w:t>
      </w:r>
      <w:proofErr w:type="gramStart"/>
      <w:r w:rsidRPr="00F374F1">
        <w:rPr>
          <w:rFonts w:eastAsia="Courier New"/>
          <w:sz w:val="20"/>
          <w:lang w:bidi="ru-RU"/>
        </w:rPr>
        <w:t>я(</w:t>
      </w:r>
      <w:proofErr w:type="gramEnd"/>
      <w:r w:rsidRPr="00F374F1">
        <w:rPr>
          <w:rFonts w:eastAsia="Courier New"/>
          <w:sz w:val="20"/>
          <w:lang w:bidi="ru-RU"/>
        </w:rPr>
        <w:t>возобновления, прекращения, перерасчета) выплат)</w:t>
      </w:r>
    </w:p>
    <w:p w:rsidR="00F374F1" w:rsidRPr="00F374F1" w:rsidRDefault="00F374F1" w:rsidP="00F374F1">
      <w:pPr>
        <w:widowControl w:val="0"/>
        <w:spacing w:after="213" w:line="221" w:lineRule="exact"/>
        <w:jc w:val="both"/>
        <w:rPr>
          <w:rFonts w:eastAsia="Courier New"/>
          <w:sz w:val="20"/>
          <w:lang w:bidi="ru-RU"/>
        </w:rPr>
      </w:pPr>
      <w:r w:rsidRPr="00F374F1">
        <w:rPr>
          <w:rFonts w:eastAsia="Courier New"/>
          <w:sz w:val="20"/>
          <w:lang w:bidi="ru-RU"/>
        </w:rPr>
        <w:t>К заявлению прилагаю копии подтверждающих документов.</w:t>
      </w:r>
    </w:p>
    <w:p w:rsidR="00F374F1" w:rsidRPr="00F374F1" w:rsidRDefault="00F374F1" w:rsidP="00036B9D">
      <w:pPr>
        <w:widowControl w:val="0"/>
        <w:jc w:val="both"/>
        <w:rPr>
          <w:rFonts w:eastAsia="Courier New"/>
          <w:sz w:val="20"/>
          <w:lang w:bidi="ru-RU"/>
        </w:rPr>
      </w:pPr>
      <w:r w:rsidRPr="00F374F1">
        <w:rPr>
          <w:rFonts w:eastAsia="Courier New"/>
          <w:sz w:val="20"/>
          <w:lang w:bidi="ru-RU"/>
        </w:rPr>
        <w:t>«____»____________20______г</w:t>
      </w:r>
      <w:r w:rsidR="00036B9D">
        <w:rPr>
          <w:rFonts w:eastAsia="Courier New"/>
          <w:sz w:val="20"/>
          <w:lang w:bidi="ru-RU"/>
        </w:rPr>
        <w:t xml:space="preserve">                                                                          </w:t>
      </w:r>
      <w:r w:rsidRPr="00F374F1">
        <w:rPr>
          <w:rFonts w:eastAsia="Courier New"/>
          <w:sz w:val="20"/>
          <w:lang w:bidi="ru-RU"/>
        </w:rPr>
        <w:t>______________________________</w:t>
      </w:r>
    </w:p>
    <w:p w:rsidR="00F374F1" w:rsidRPr="00F374F1" w:rsidRDefault="00F374F1" w:rsidP="00036B9D">
      <w:pPr>
        <w:widowControl w:val="0"/>
        <w:jc w:val="both"/>
        <w:rPr>
          <w:rFonts w:eastAsia="Courier New"/>
          <w:sz w:val="20"/>
          <w:lang w:bidi="ru-RU"/>
        </w:rPr>
      </w:pPr>
      <w:r w:rsidRPr="00F374F1">
        <w:rPr>
          <w:rFonts w:eastAsia="Courier New"/>
          <w:sz w:val="20"/>
          <w:lang w:bidi="ru-RU"/>
        </w:rPr>
        <w:t xml:space="preserve">                              </w:t>
      </w:r>
      <w:r w:rsidR="00036B9D">
        <w:rPr>
          <w:rFonts w:eastAsia="Courier New"/>
          <w:sz w:val="20"/>
          <w:lang w:bidi="ru-RU"/>
        </w:rPr>
        <w:t xml:space="preserve">                                                     </w:t>
      </w:r>
      <w:r w:rsidRPr="00F374F1">
        <w:rPr>
          <w:rFonts w:eastAsia="Courier New"/>
          <w:sz w:val="20"/>
          <w:lang w:bidi="ru-RU"/>
        </w:rPr>
        <w:t xml:space="preserve"> </w:t>
      </w:r>
      <w:r w:rsidR="00036B9D">
        <w:rPr>
          <w:rFonts w:eastAsia="Courier New"/>
          <w:sz w:val="20"/>
          <w:lang w:bidi="ru-RU"/>
        </w:rPr>
        <w:t xml:space="preserve">                                                                </w:t>
      </w:r>
      <w:r w:rsidRPr="00F374F1">
        <w:rPr>
          <w:rFonts w:eastAsia="Courier New"/>
          <w:sz w:val="20"/>
          <w:lang w:bidi="ru-RU"/>
        </w:rPr>
        <w:t>(подпись заявителя)</w:t>
      </w:r>
    </w:p>
    <w:p w:rsidR="00F374F1" w:rsidRPr="00F374F1" w:rsidRDefault="00F374F1" w:rsidP="00036B9D">
      <w:pPr>
        <w:widowControl w:val="0"/>
        <w:jc w:val="both"/>
        <w:rPr>
          <w:rFonts w:eastAsia="Courier New"/>
          <w:sz w:val="20"/>
          <w:lang w:bidi="ru-RU"/>
        </w:rPr>
      </w:pPr>
      <w:r w:rsidRPr="00F374F1">
        <w:rPr>
          <w:rFonts w:eastAsia="Courier New"/>
          <w:sz w:val="20"/>
          <w:lang w:bidi="ru-RU"/>
        </w:rPr>
        <w:t>«_____»______________20_______г</w:t>
      </w:r>
      <w:r w:rsidR="00036B9D">
        <w:rPr>
          <w:rFonts w:eastAsia="Courier New"/>
          <w:sz w:val="20"/>
          <w:lang w:bidi="ru-RU"/>
        </w:rPr>
        <w:t xml:space="preserve">                                                                   ____</w:t>
      </w:r>
      <w:r w:rsidRPr="00F374F1">
        <w:rPr>
          <w:rFonts w:eastAsia="Courier New"/>
          <w:sz w:val="20"/>
          <w:lang w:bidi="ru-RU"/>
        </w:rPr>
        <w:t>____________________________</w:t>
      </w:r>
    </w:p>
    <w:p w:rsidR="00036B9D" w:rsidRDefault="00F374F1" w:rsidP="00036B9D">
      <w:pPr>
        <w:widowControl w:val="0"/>
        <w:jc w:val="both"/>
        <w:rPr>
          <w:rFonts w:eastAsia="Courier New"/>
          <w:sz w:val="20"/>
          <w:lang w:bidi="ru-RU"/>
        </w:rPr>
      </w:pPr>
      <w:proofErr w:type="gramStart"/>
      <w:r w:rsidRPr="00F374F1">
        <w:rPr>
          <w:rFonts w:eastAsia="Courier New"/>
          <w:sz w:val="20"/>
          <w:lang w:bidi="ru-RU"/>
        </w:rPr>
        <w:t xml:space="preserve">(дата приема заявления)            </w:t>
      </w:r>
      <w:r w:rsidR="00036B9D">
        <w:rPr>
          <w:rFonts w:eastAsia="Courier New"/>
          <w:sz w:val="20"/>
          <w:lang w:bidi="ru-RU"/>
        </w:rPr>
        <w:t xml:space="preserve">                                                                                   </w:t>
      </w:r>
      <w:r w:rsidRPr="00F374F1">
        <w:rPr>
          <w:rFonts w:eastAsia="Courier New"/>
          <w:sz w:val="20"/>
          <w:lang w:bidi="ru-RU"/>
        </w:rPr>
        <w:t>(подпись лица принявшего</w:t>
      </w:r>
      <w:proofErr w:type="gramEnd"/>
    </w:p>
    <w:p w:rsidR="00F374F1" w:rsidRPr="00F374F1" w:rsidRDefault="00036B9D" w:rsidP="00036B9D">
      <w:pPr>
        <w:widowControl w:val="0"/>
        <w:jc w:val="both"/>
        <w:rPr>
          <w:rFonts w:eastAsia="Courier New"/>
          <w:sz w:val="20"/>
          <w:lang w:bidi="ru-RU"/>
        </w:rPr>
      </w:pPr>
      <w:r>
        <w:rPr>
          <w:rFonts w:eastAsia="Courier New"/>
          <w:sz w:val="20"/>
          <w:lang w:bidi="ru-RU"/>
        </w:rPr>
        <w:t xml:space="preserve">                                                                                                </w:t>
      </w:r>
      <w:r w:rsidR="00F374F1" w:rsidRPr="00F374F1">
        <w:rPr>
          <w:rFonts w:eastAsia="Courier New"/>
          <w:sz w:val="20"/>
          <w:lang w:bidi="ru-RU"/>
        </w:rPr>
        <w:t xml:space="preserve"> </w:t>
      </w:r>
      <w:r>
        <w:rPr>
          <w:rFonts w:eastAsia="Courier New"/>
          <w:sz w:val="20"/>
          <w:lang w:bidi="ru-RU"/>
        </w:rPr>
        <w:t xml:space="preserve">                                         </w:t>
      </w:r>
      <w:r w:rsidR="00F374F1" w:rsidRPr="00F374F1">
        <w:rPr>
          <w:rFonts w:eastAsia="Courier New"/>
          <w:sz w:val="20"/>
          <w:lang w:bidi="ru-RU"/>
        </w:rPr>
        <w:t>заявление) И.О. Фамилия</w:t>
      </w:r>
    </w:p>
    <w:p w:rsidR="008A4D66" w:rsidRDefault="008A4D66" w:rsidP="00F374F1">
      <w:pPr>
        <w:tabs>
          <w:tab w:val="left" w:pos="3168"/>
        </w:tabs>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Pr="008A4D66" w:rsidRDefault="008A4D66" w:rsidP="008A4D66">
      <w:pPr>
        <w:rPr>
          <w:sz w:val="20"/>
        </w:rPr>
      </w:pPr>
    </w:p>
    <w:p w:rsidR="008A4D66" w:rsidRDefault="008A4D66" w:rsidP="008A4D66">
      <w:pPr>
        <w:rPr>
          <w:sz w:val="20"/>
        </w:rPr>
      </w:pPr>
    </w:p>
    <w:p w:rsidR="008A4D66" w:rsidRDefault="008A4D66" w:rsidP="008A4D66">
      <w:pPr>
        <w:rPr>
          <w:sz w:val="20"/>
        </w:rPr>
      </w:pPr>
    </w:p>
    <w:p w:rsidR="008775E8" w:rsidRDefault="008775E8" w:rsidP="008A4D66">
      <w:pPr>
        <w:rPr>
          <w:sz w:val="20"/>
        </w:rPr>
      </w:pPr>
    </w:p>
    <w:p w:rsidR="008A4D66" w:rsidRDefault="008A4D66" w:rsidP="008A4D66">
      <w:pPr>
        <w:rPr>
          <w:sz w:val="20"/>
        </w:rPr>
      </w:pPr>
    </w:p>
    <w:p w:rsidR="008A4D66" w:rsidRDefault="008A4D66" w:rsidP="008A4D66">
      <w:pPr>
        <w:rPr>
          <w:sz w:val="20"/>
        </w:rPr>
      </w:pPr>
    </w:p>
    <w:p w:rsidR="008A4D66" w:rsidRDefault="008A4D66" w:rsidP="008A4D66">
      <w:pPr>
        <w:rPr>
          <w:sz w:val="20"/>
        </w:rPr>
      </w:pPr>
    </w:p>
    <w:p w:rsidR="008A4D66" w:rsidRDefault="008A4D66" w:rsidP="008A4D66">
      <w:pPr>
        <w:rPr>
          <w:sz w:val="20"/>
        </w:rPr>
        <w:sectPr w:rsidR="008A4D66" w:rsidSect="00DE4885">
          <w:pgSz w:w="11906" w:h="16838"/>
          <w:pgMar w:top="851" w:right="567" w:bottom="709" w:left="1701" w:header="709" w:footer="709" w:gutter="0"/>
          <w:cols w:space="720"/>
        </w:sectPr>
      </w:pPr>
    </w:p>
    <w:p w:rsidR="008A4D66" w:rsidRPr="008A4D66" w:rsidRDefault="008A4D66" w:rsidP="008A4D66">
      <w:pPr>
        <w:widowControl w:val="0"/>
        <w:spacing w:after="5"/>
        <w:ind w:left="4000"/>
        <w:jc w:val="right"/>
        <w:rPr>
          <w:rFonts w:eastAsia="Courier New"/>
          <w:bCs/>
          <w:color w:val="auto"/>
          <w:sz w:val="20"/>
          <w:lang w:bidi="ru-RU"/>
        </w:rPr>
      </w:pPr>
      <w:r w:rsidRPr="008A4D66">
        <w:rPr>
          <w:rFonts w:eastAsia="Courier New"/>
          <w:bCs/>
          <w:color w:val="auto"/>
          <w:sz w:val="20"/>
          <w:lang w:bidi="ru-RU"/>
        </w:rPr>
        <w:lastRenderedPageBreak/>
        <w:t xml:space="preserve">Приложение 5 </w:t>
      </w:r>
    </w:p>
    <w:p w:rsidR="008A4D66" w:rsidRPr="008A4D66" w:rsidRDefault="008A4D66" w:rsidP="008A4D66">
      <w:pPr>
        <w:widowControl w:val="0"/>
        <w:spacing w:after="5"/>
        <w:ind w:left="4000"/>
        <w:jc w:val="right"/>
        <w:rPr>
          <w:rFonts w:eastAsia="Courier New"/>
          <w:bCs/>
          <w:color w:val="auto"/>
          <w:sz w:val="20"/>
          <w:lang w:bidi="ru-RU"/>
        </w:rPr>
      </w:pPr>
      <w:r w:rsidRPr="008A4D66">
        <w:rPr>
          <w:rFonts w:eastAsia="Courier New"/>
          <w:bCs/>
          <w:color w:val="auto"/>
          <w:sz w:val="20"/>
          <w:lang w:bidi="ru-RU"/>
        </w:rPr>
        <w:t>к административному регламенту</w:t>
      </w:r>
    </w:p>
    <w:p w:rsidR="008A4D66" w:rsidRPr="008A4D66" w:rsidRDefault="008A4D66" w:rsidP="008A4D66">
      <w:pPr>
        <w:widowControl w:val="0"/>
        <w:spacing w:after="5" w:line="180" w:lineRule="exact"/>
        <w:ind w:left="4000"/>
        <w:jc w:val="right"/>
        <w:rPr>
          <w:rFonts w:eastAsia="Courier New"/>
          <w:b/>
          <w:bCs/>
          <w:color w:val="auto"/>
          <w:sz w:val="20"/>
          <w:lang w:bidi="ru-RU"/>
        </w:rPr>
      </w:pPr>
    </w:p>
    <w:p w:rsidR="008A4D66" w:rsidRPr="008A4D66" w:rsidRDefault="008A4D66" w:rsidP="008A4D66">
      <w:pPr>
        <w:widowControl w:val="0"/>
        <w:spacing w:after="5" w:line="180" w:lineRule="exact"/>
        <w:ind w:left="4000"/>
        <w:rPr>
          <w:rFonts w:eastAsia="Courier New"/>
          <w:b/>
          <w:bCs/>
          <w:color w:val="auto"/>
          <w:sz w:val="20"/>
          <w:lang w:bidi="ru-RU"/>
        </w:rPr>
      </w:pPr>
    </w:p>
    <w:p w:rsidR="008A4D66" w:rsidRPr="008A4D66" w:rsidRDefault="008A4D66" w:rsidP="008A4D66">
      <w:pPr>
        <w:widowControl w:val="0"/>
        <w:spacing w:after="5" w:line="180" w:lineRule="exact"/>
        <w:ind w:left="4000"/>
        <w:jc w:val="center"/>
        <w:rPr>
          <w:rFonts w:eastAsia="Courier New"/>
          <w:bCs/>
          <w:color w:val="auto"/>
          <w:sz w:val="20"/>
          <w:lang w:bidi="ru-RU"/>
        </w:rPr>
      </w:pPr>
    </w:p>
    <w:p w:rsidR="008A4D66" w:rsidRPr="00973031" w:rsidRDefault="008A4D66" w:rsidP="006745FB">
      <w:pPr>
        <w:widowControl w:val="0"/>
        <w:spacing w:after="5" w:line="180" w:lineRule="exact"/>
        <w:ind w:left="284"/>
        <w:jc w:val="center"/>
        <w:rPr>
          <w:rFonts w:eastAsia="Courier New"/>
          <w:b/>
          <w:bCs/>
          <w:color w:val="auto"/>
          <w:sz w:val="20"/>
          <w:lang w:bidi="ru-RU"/>
        </w:rPr>
      </w:pPr>
      <w:r w:rsidRPr="00973031">
        <w:rPr>
          <w:rFonts w:eastAsia="Courier New"/>
          <w:b/>
          <w:bCs/>
          <w:color w:val="auto"/>
          <w:sz w:val="20"/>
          <w:lang w:bidi="ru-RU"/>
        </w:rPr>
        <w:t>СПРАВКА</w:t>
      </w:r>
    </w:p>
    <w:tbl>
      <w:tblPr>
        <w:tblpPr w:leftFromText="180" w:rightFromText="180" w:vertAnchor="text" w:horzAnchor="margin" w:tblpXSpec="center" w:tblpY="642"/>
        <w:tblW w:w="14850" w:type="dxa"/>
        <w:tblLook w:val="04A0" w:firstRow="1" w:lastRow="0" w:firstColumn="1" w:lastColumn="0" w:noHBand="0" w:noVBand="1"/>
      </w:tblPr>
      <w:tblGrid>
        <w:gridCol w:w="392"/>
        <w:gridCol w:w="2827"/>
        <w:gridCol w:w="1129"/>
        <w:gridCol w:w="4937"/>
        <w:gridCol w:w="5565"/>
      </w:tblGrid>
      <w:tr w:rsidR="008A4D66" w:rsidRPr="008A4D66" w:rsidTr="008F47A8">
        <w:tc>
          <w:tcPr>
            <w:tcW w:w="14850" w:type="dxa"/>
            <w:gridSpan w:val="5"/>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ind w:left="-1134"/>
              <w:jc w:val="center"/>
              <w:textAlignment w:val="baseline"/>
              <w:rPr>
                <w:rFonts w:eastAsia="Calibri"/>
                <w:sz w:val="20"/>
              </w:rPr>
            </w:pPr>
          </w:p>
        </w:tc>
      </w:tr>
      <w:tr w:rsidR="008A4D66" w:rsidRPr="008A4D66" w:rsidTr="008F47A8">
        <w:tc>
          <w:tcPr>
            <w:tcW w:w="4348" w:type="dxa"/>
            <w:gridSpan w:val="3"/>
            <w:tcBorders>
              <w:top w:val="single" w:sz="4" w:space="0" w:color="auto"/>
              <w:left w:val="nil"/>
              <w:bottom w:val="nil"/>
              <w:right w:val="nil"/>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4937" w:type="dxa"/>
            <w:tcBorders>
              <w:top w:val="single" w:sz="4" w:space="0" w:color="auto"/>
              <w:left w:val="nil"/>
              <w:bottom w:val="nil"/>
              <w:right w:val="nil"/>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r w:rsidRPr="008A4D66">
              <w:rPr>
                <w:rFonts w:eastAsia="Calibri"/>
                <w:sz w:val="20"/>
              </w:rPr>
              <w:t>(фамилия, имя, отчество)</w:t>
            </w:r>
          </w:p>
        </w:tc>
        <w:tc>
          <w:tcPr>
            <w:tcW w:w="5565" w:type="dxa"/>
            <w:tcBorders>
              <w:top w:val="single" w:sz="4" w:space="0" w:color="auto"/>
              <w:left w:val="nil"/>
              <w:bottom w:val="nil"/>
              <w:right w:val="nil"/>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219" w:type="dxa"/>
            <w:gridSpan w:val="2"/>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roofErr w:type="gramStart"/>
            <w:r w:rsidRPr="008A4D66">
              <w:rPr>
                <w:rFonts w:eastAsia="Calibri"/>
                <w:sz w:val="20"/>
              </w:rPr>
              <w:t>замещавшего</w:t>
            </w:r>
            <w:proofErr w:type="gramEnd"/>
            <w:r w:rsidRPr="008A4D66">
              <w:rPr>
                <w:rFonts w:eastAsia="Calibri"/>
                <w:sz w:val="20"/>
              </w:rPr>
              <w:t xml:space="preserve"> должность</w:t>
            </w:r>
          </w:p>
        </w:tc>
        <w:tc>
          <w:tcPr>
            <w:tcW w:w="11631" w:type="dxa"/>
            <w:gridSpan w:val="3"/>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219" w:type="dxa"/>
            <w:gridSpan w:val="2"/>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
        </w:tc>
        <w:tc>
          <w:tcPr>
            <w:tcW w:w="11631" w:type="dxa"/>
            <w:gridSpan w:val="3"/>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(наименование должности в соответствии с поданным заявлением)</w:t>
            </w:r>
          </w:p>
        </w:tc>
      </w:tr>
      <w:tr w:rsidR="008A4D66" w:rsidRPr="008A4D66" w:rsidTr="008F47A8">
        <w:tc>
          <w:tcPr>
            <w:tcW w:w="392" w:type="dxa"/>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lang w:val="en-US"/>
              </w:rPr>
              <w:t>в</w:t>
            </w:r>
          </w:p>
        </w:tc>
        <w:tc>
          <w:tcPr>
            <w:tcW w:w="14458" w:type="dxa"/>
            <w:gridSpan w:val="4"/>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
        </w:tc>
      </w:tr>
      <w:tr w:rsidR="008A4D66" w:rsidRPr="008A4D66" w:rsidTr="008F47A8">
        <w:tc>
          <w:tcPr>
            <w:tcW w:w="392" w:type="dxa"/>
          </w:tcPr>
          <w:p w:rsidR="008A4D66" w:rsidRPr="008A4D66" w:rsidRDefault="008A4D66" w:rsidP="008A4D66">
            <w:pPr>
              <w:keepNext/>
              <w:keepLines/>
              <w:overflowPunct w:val="0"/>
              <w:autoSpaceDE w:val="0"/>
              <w:autoSpaceDN w:val="0"/>
              <w:adjustRightInd w:val="0"/>
              <w:jc w:val="center"/>
              <w:textAlignment w:val="baseline"/>
              <w:rPr>
                <w:rFonts w:eastAsia="Calibri"/>
                <w:sz w:val="20"/>
                <w:lang w:val="en-US"/>
              </w:rPr>
            </w:pPr>
          </w:p>
        </w:tc>
        <w:tc>
          <w:tcPr>
            <w:tcW w:w="14458" w:type="dxa"/>
            <w:gridSpan w:val="4"/>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(наименование ОМСУ </w:t>
            </w:r>
            <w:proofErr w:type="gramStart"/>
            <w:r w:rsidRPr="008A4D66">
              <w:rPr>
                <w:rFonts w:eastAsia="Calibri"/>
                <w:sz w:val="20"/>
              </w:rPr>
              <w:t>Гаврилов-Ямского</w:t>
            </w:r>
            <w:proofErr w:type="gramEnd"/>
            <w:r w:rsidRPr="008A4D66">
              <w:rPr>
                <w:rFonts w:eastAsia="Calibri"/>
                <w:sz w:val="20"/>
              </w:rPr>
              <w:t xml:space="preserve"> муниципального района)</w:t>
            </w:r>
          </w:p>
        </w:tc>
      </w:tr>
    </w:tbl>
    <w:p w:rsidR="006745FB" w:rsidRPr="00973031" w:rsidRDefault="008A4D66" w:rsidP="006745FB">
      <w:pPr>
        <w:widowControl w:val="0"/>
        <w:spacing w:after="5" w:line="180" w:lineRule="exact"/>
        <w:ind w:left="284"/>
        <w:jc w:val="center"/>
        <w:rPr>
          <w:rFonts w:eastAsia="Courier New"/>
          <w:b/>
          <w:bCs/>
          <w:color w:val="auto"/>
          <w:sz w:val="20"/>
          <w:lang w:bidi="ru-RU"/>
        </w:rPr>
      </w:pPr>
      <w:r w:rsidRPr="00973031">
        <w:rPr>
          <w:rFonts w:eastAsia="Courier New"/>
          <w:b/>
          <w:bCs/>
          <w:color w:val="auto"/>
          <w:sz w:val="20"/>
          <w:lang w:bidi="ru-RU"/>
        </w:rPr>
        <w:t>о должностях, периоды службы</w:t>
      </w:r>
      <w:r w:rsidR="00CC728A" w:rsidRPr="00973031">
        <w:rPr>
          <w:rFonts w:eastAsia="Courier New"/>
          <w:b/>
          <w:bCs/>
          <w:color w:val="auto"/>
          <w:sz w:val="20"/>
          <w:lang w:bidi="ru-RU"/>
        </w:rPr>
        <w:t xml:space="preserve"> </w:t>
      </w:r>
      <w:r w:rsidRPr="00973031">
        <w:rPr>
          <w:rFonts w:eastAsia="Courier New"/>
          <w:b/>
          <w:bCs/>
          <w:color w:val="auto"/>
          <w:sz w:val="20"/>
          <w:lang w:bidi="ru-RU"/>
        </w:rPr>
        <w:t xml:space="preserve">(работы) в которых включаются в стаж </w:t>
      </w:r>
    </w:p>
    <w:p w:rsidR="008A4D66" w:rsidRPr="00973031" w:rsidRDefault="008A4D66" w:rsidP="006745FB">
      <w:pPr>
        <w:widowControl w:val="0"/>
        <w:spacing w:after="5" w:line="180" w:lineRule="exact"/>
        <w:ind w:left="284"/>
        <w:jc w:val="center"/>
        <w:rPr>
          <w:rFonts w:eastAsia="Courier New"/>
          <w:b/>
          <w:bCs/>
          <w:color w:val="auto"/>
          <w:sz w:val="20"/>
          <w:lang w:bidi="ru-RU"/>
        </w:rPr>
      </w:pPr>
      <w:r w:rsidRPr="00973031">
        <w:rPr>
          <w:rFonts w:eastAsia="Courier New"/>
          <w:b/>
          <w:bCs/>
          <w:color w:val="auto"/>
          <w:sz w:val="20"/>
          <w:lang w:bidi="ru-RU"/>
        </w:rPr>
        <w:t>муниципальной службы для назначения пенсии за выслугу лет</w:t>
      </w:r>
    </w:p>
    <w:p w:rsidR="008A4D66" w:rsidRPr="008A4D66" w:rsidRDefault="008A4D66" w:rsidP="008A4D66">
      <w:pPr>
        <w:widowControl w:val="0"/>
        <w:spacing w:after="5" w:line="180" w:lineRule="exact"/>
        <w:ind w:left="4000"/>
        <w:rPr>
          <w:rFonts w:eastAsia="Courier New"/>
          <w:bCs/>
          <w:color w:val="auto"/>
          <w:sz w:val="20"/>
          <w:lang w:bidi="ru-RU"/>
        </w:rPr>
      </w:pPr>
    </w:p>
    <w:p w:rsidR="008A4D66" w:rsidRDefault="008A4D66" w:rsidP="008A4D66">
      <w:pPr>
        <w:keepNext/>
        <w:keepLines/>
        <w:overflowPunct w:val="0"/>
        <w:autoSpaceDE w:val="0"/>
        <w:autoSpaceDN w:val="0"/>
        <w:adjustRightInd w:val="0"/>
        <w:jc w:val="center"/>
        <w:textAlignment w:val="baseline"/>
        <w:rPr>
          <w:b/>
          <w:sz w:val="20"/>
        </w:rPr>
      </w:pPr>
    </w:p>
    <w:p w:rsidR="008A4D66" w:rsidRDefault="008A4D66" w:rsidP="008A4D66">
      <w:pPr>
        <w:keepNext/>
        <w:keepLines/>
        <w:overflowPunct w:val="0"/>
        <w:autoSpaceDE w:val="0"/>
        <w:autoSpaceDN w:val="0"/>
        <w:adjustRightInd w:val="0"/>
        <w:jc w:val="center"/>
        <w:textAlignment w:val="baseline"/>
        <w:rPr>
          <w:b/>
          <w:sz w:val="20"/>
        </w:rPr>
      </w:pPr>
    </w:p>
    <w:p w:rsidR="008A4D66" w:rsidRPr="008A4D66" w:rsidRDefault="008A4D66" w:rsidP="008A4D66">
      <w:pPr>
        <w:keepNext/>
        <w:keepLines/>
        <w:overflowPunct w:val="0"/>
        <w:autoSpaceDE w:val="0"/>
        <w:autoSpaceDN w:val="0"/>
        <w:adjustRightInd w:val="0"/>
        <w:jc w:val="center"/>
        <w:textAlignment w:val="baseline"/>
        <w:rPr>
          <w:b/>
          <w:sz w:val="20"/>
        </w:rPr>
      </w:pPr>
      <w:r w:rsidRPr="008A4D66">
        <w:rPr>
          <w:b/>
          <w:sz w:val="20"/>
        </w:rPr>
        <w:t>СПРАВКА</w:t>
      </w:r>
    </w:p>
    <w:p w:rsidR="008A4D66" w:rsidRPr="008A4D66" w:rsidRDefault="008A4D66" w:rsidP="008A4D66">
      <w:pPr>
        <w:keepNext/>
        <w:keepLines/>
        <w:overflowPunct w:val="0"/>
        <w:autoSpaceDE w:val="0"/>
        <w:autoSpaceDN w:val="0"/>
        <w:adjustRightInd w:val="0"/>
        <w:jc w:val="center"/>
        <w:textAlignment w:val="baseline"/>
        <w:rPr>
          <w:b/>
          <w:sz w:val="20"/>
        </w:rPr>
      </w:pPr>
      <w:r w:rsidRPr="008A4D66">
        <w:rPr>
          <w:b/>
          <w:sz w:val="20"/>
        </w:rPr>
        <w:t>о периодах службы (работы), включенных в стаж муниципальной службы,</w:t>
      </w:r>
    </w:p>
    <w:p w:rsidR="008A4D66" w:rsidRPr="008A4D66" w:rsidRDefault="008A4D66" w:rsidP="008A4D66">
      <w:pPr>
        <w:keepNext/>
        <w:keepLines/>
        <w:overflowPunct w:val="0"/>
        <w:autoSpaceDE w:val="0"/>
        <w:autoSpaceDN w:val="0"/>
        <w:adjustRightInd w:val="0"/>
        <w:jc w:val="center"/>
        <w:textAlignment w:val="baseline"/>
        <w:rPr>
          <w:b/>
          <w:sz w:val="20"/>
        </w:rPr>
      </w:pPr>
    </w:p>
    <w:p w:rsidR="008A4D66" w:rsidRPr="008A4D66" w:rsidRDefault="008A4D66" w:rsidP="008A4D66">
      <w:pPr>
        <w:keepNext/>
        <w:keepLines/>
        <w:overflowPunct w:val="0"/>
        <w:autoSpaceDE w:val="0"/>
        <w:autoSpaceDN w:val="0"/>
        <w:adjustRightInd w:val="0"/>
        <w:jc w:val="center"/>
        <w:textAlignment w:val="baseline"/>
        <w:rPr>
          <w:sz w:val="20"/>
        </w:rPr>
      </w:pPr>
    </w:p>
    <w:tbl>
      <w:tblPr>
        <w:tblW w:w="14190"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57"/>
        <w:gridCol w:w="679"/>
        <w:gridCol w:w="950"/>
        <w:gridCol w:w="950"/>
        <w:gridCol w:w="2442"/>
        <w:gridCol w:w="1765"/>
        <w:gridCol w:w="679"/>
        <w:gridCol w:w="1222"/>
        <w:gridCol w:w="814"/>
        <w:gridCol w:w="679"/>
        <w:gridCol w:w="1222"/>
        <w:gridCol w:w="753"/>
      </w:tblGrid>
      <w:tr w:rsidR="008A4D66" w:rsidRPr="008A4D66" w:rsidTr="008A4D66">
        <w:trPr>
          <w:trHeight w:val="1408"/>
        </w:trPr>
        <w:tc>
          <w:tcPr>
            <w:tcW w:w="678"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w:t>
            </w:r>
          </w:p>
          <w:p w:rsidR="008A4D66" w:rsidRPr="008A4D66" w:rsidRDefault="008A4D66" w:rsidP="008A4D66">
            <w:pPr>
              <w:keepNext/>
              <w:keepLines/>
              <w:overflowPunct w:val="0"/>
              <w:autoSpaceDE w:val="0"/>
              <w:autoSpaceDN w:val="0"/>
              <w:adjustRightInd w:val="0"/>
              <w:jc w:val="center"/>
              <w:textAlignment w:val="baseline"/>
              <w:rPr>
                <w:rFonts w:eastAsia="Calibri"/>
                <w:sz w:val="20"/>
              </w:rPr>
            </w:pPr>
            <w:proofErr w:type="gramStart"/>
            <w:r w:rsidRPr="008A4D66">
              <w:rPr>
                <w:rFonts w:eastAsia="Calibri"/>
                <w:sz w:val="20"/>
              </w:rPr>
              <w:t>п</w:t>
            </w:r>
            <w:proofErr w:type="gramEnd"/>
            <w:r w:rsidRPr="008A4D66">
              <w:rPr>
                <w:rFonts w:eastAsia="Calibri"/>
                <w:sz w:val="20"/>
              </w:rPr>
              <w:t>/п</w:t>
            </w:r>
          </w:p>
        </w:tc>
        <w:tc>
          <w:tcPr>
            <w:tcW w:w="1357" w:type="dxa"/>
            <w:vMerge w:val="restart"/>
            <w:tcBorders>
              <w:top w:val="single" w:sz="4" w:space="0" w:color="auto"/>
              <w:left w:val="single" w:sz="4" w:space="0" w:color="auto"/>
              <w:bottom w:val="single" w:sz="4" w:space="0" w:color="auto"/>
              <w:right w:val="single" w:sz="4" w:space="0" w:color="auto"/>
            </w:tcBorders>
            <w:hideMark/>
          </w:tcPr>
          <w:p w:rsidR="00302882" w:rsidRPr="00302882" w:rsidRDefault="00302882" w:rsidP="00302882">
            <w:pPr>
              <w:keepNext/>
              <w:keepLines/>
              <w:overflowPunct w:val="0"/>
              <w:autoSpaceDE w:val="0"/>
              <w:autoSpaceDN w:val="0"/>
              <w:adjustRightInd w:val="0"/>
              <w:jc w:val="center"/>
              <w:textAlignment w:val="baseline"/>
              <w:rPr>
                <w:sz w:val="20"/>
              </w:rPr>
            </w:pPr>
            <w:r w:rsidRPr="00302882">
              <w:rPr>
                <w:sz w:val="20"/>
              </w:rPr>
              <w:t>Номер</w:t>
            </w:r>
          </w:p>
          <w:p w:rsidR="008A4D66" w:rsidRPr="008A4D66" w:rsidRDefault="00302882" w:rsidP="00302882">
            <w:pPr>
              <w:keepNext/>
              <w:keepLines/>
              <w:overflowPunct w:val="0"/>
              <w:autoSpaceDE w:val="0"/>
              <w:autoSpaceDN w:val="0"/>
              <w:adjustRightInd w:val="0"/>
              <w:jc w:val="center"/>
              <w:textAlignment w:val="baseline"/>
              <w:rPr>
                <w:rFonts w:eastAsia="Calibri"/>
                <w:sz w:val="20"/>
              </w:rPr>
            </w:pPr>
            <w:r w:rsidRPr="00302882">
              <w:rPr>
                <w:sz w:val="20"/>
              </w:rPr>
              <w:t>записи в трудовой книжке и (или) в сведениях о трудовой деятельности</w:t>
            </w:r>
          </w:p>
        </w:tc>
        <w:tc>
          <w:tcPr>
            <w:tcW w:w="2579"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Дата </w:t>
            </w:r>
          </w:p>
        </w:tc>
        <w:tc>
          <w:tcPr>
            <w:tcW w:w="2442"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Замещаемая</w:t>
            </w:r>
          </w:p>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должность </w:t>
            </w:r>
          </w:p>
        </w:tc>
        <w:tc>
          <w:tcPr>
            <w:tcW w:w="1765" w:type="dxa"/>
            <w:vMerge w:val="restart"/>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Наименование</w:t>
            </w:r>
          </w:p>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организации </w:t>
            </w:r>
          </w:p>
        </w:tc>
        <w:tc>
          <w:tcPr>
            <w:tcW w:w="2715"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Продолжительность</w:t>
            </w:r>
          </w:p>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муниципальной службы (работы)</w:t>
            </w:r>
          </w:p>
        </w:tc>
        <w:tc>
          <w:tcPr>
            <w:tcW w:w="2654" w:type="dxa"/>
            <w:gridSpan w:val="3"/>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Стаж муниципальной службы, принимаемый для исчисления размера пенсии за выслугу лет </w:t>
            </w:r>
          </w:p>
        </w:tc>
      </w:tr>
      <w:tr w:rsidR="008A4D66" w:rsidRPr="008A4D66" w:rsidTr="008A4D66">
        <w:trPr>
          <w:trHeight w:val="147"/>
        </w:trPr>
        <w:tc>
          <w:tcPr>
            <w:tcW w:w="678"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8A4D66">
            <w:pPr>
              <w:rPr>
                <w:rFonts w:eastAsia="Calibri"/>
                <w:sz w:val="2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8A4D66">
            <w:pPr>
              <w:rPr>
                <w:rFonts w:eastAsia="Calibri"/>
                <w:sz w:val="20"/>
              </w:rPr>
            </w:pP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год </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месяц </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число </w:t>
            </w: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8A4D66">
            <w:pPr>
              <w:rPr>
                <w:rFonts w:eastAsia="Calibri"/>
                <w:sz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8A4D66" w:rsidRPr="008A4D66" w:rsidRDefault="008A4D66" w:rsidP="008A4D66">
            <w:pPr>
              <w:rPr>
                <w:rFonts w:eastAsia="Calibri"/>
                <w:sz w:val="20"/>
              </w:rPr>
            </w:pP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лет </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месяцев</w:t>
            </w:r>
          </w:p>
        </w:tc>
        <w:tc>
          <w:tcPr>
            <w:tcW w:w="814"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дней </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лет </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месяцев</w:t>
            </w:r>
          </w:p>
        </w:tc>
        <w:tc>
          <w:tcPr>
            <w:tcW w:w="753"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 xml:space="preserve">дней </w:t>
            </w:r>
          </w:p>
        </w:tc>
      </w:tr>
      <w:tr w:rsidR="008A4D66" w:rsidRPr="008A4D66" w:rsidTr="008A4D66">
        <w:trPr>
          <w:trHeight w:val="214"/>
        </w:trPr>
        <w:tc>
          <w:tcPr>
            <w:tcW w:w="678"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1</w:t>
            </w:r>
          </w:p>
        </w:tc>
        <w:tc>
          <w:tcPr>
            <w:tcW w:w="1357"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2</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3</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4</w:t>
            </w:r>
          </w:p>
        </w:tc>
        <w:tc>
          <w:tcPr>
            <w:tcW w:w="950"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5</w:t>
            </w:r>
          </w:p>
        </w:tc>
        <w:tc>
          <w:tcPr>
            <w:tcW w:w="244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6</w:t>
            </w:r>
          </w:p>
        </w:tc>
        <w:tc>
          <w:tcPr>
            <w:tcW w:w="1765"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7</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8</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9</w:t>
            </w:r>
          </w:p>
        </w:tc>
        <w:tc>
          <w:tcPr>
            <w:tcW w:w="814"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10</w:t>
            </w:r>
          </w:p>
        </w:tc>
        <w:tc>
          <w:tcPr>
            <w:tcW w:w="679"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11</w:t>
            </w:r>
          </w:p>
        </w:tc>
        <w:tc>
          <w:tcPr>
            <w:tcW w:w="1222"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12</w:t>
            </w:r>
          </w:p>
        </w:tc>
        <w:tc>
          <w:tcPr>
            <w:tcW w:w="753" w:type="dxa"/>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13</w:t>
            </w:r>
          </w:p>
        </w:tc>
      </w:tr>
      <w:tr w:rsidR="008A4D66" w:rsidRPr="008A4D66" w:rsidTr="008A4D66">
        <w:trPr>
          <w:trHeight w:val="199"/>
        </w:trPr>
        <w:tc>
          <w:tcPr>
            <w:tcW w:w="678"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357"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950"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950"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2442"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765"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814"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753"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r>
      <w:tr w:rsidR="008A4D66" w:rsidRPr="008A4D66" w:rsidTr="008A4D66">
        <w:trPr>
          <w:trHeight w:val="214"/>
        </w:trPr>
        <w:tc>
          <w:tcPr>
            <w:tcW w:w="8821" w:type="dxa"/>
            <w:gridSpan w:val="7"/>
            <w:tcBorders>
              <w:top w:val="single" w:sz="4" w:space="0" w:color="auto"/>
              <w:left w:val="single" w:sz="4" w:space="0" w:color="auto"/>
              <w:bottom w:val="single" w:sz="4" w:space="0" w:color="auto"/>
              <w:right w:val="single" w:sz="4" w:space="0" w:color="auto"/>
            </w:tcBorders>
            <w:hideMark/>
          </w:tcPr>
          <w:p w:rsidR="008A4D66" w:rsidRPr="008A4D66" w:rsidRDefault="008A4D66" w:rsidP="008A4D66">
            <w:pPr>
              <w:keepNext/>
              <w:keepLines/>
              <w:overflowPunct w:val="0"/>
              <w:autoSpaceDE w:val="0"/>
              <w:autoSpaceDN w:val="0"/>
              <w:adjustRightInd w:val="0"/>
              <w:textAlignment w:val="baseline"/>
              <w:rPr>
                <w:rFonts w:eastAsia="Calibri"/>
                <w:sz w:val="20"/>
              </w:rPr>
            </w:pPr>
            <w:r w:rsidRPr="008A4D66">
              <w:rPr>
                <w:rFonts w:eastAsia="Calibri"/>
                <w:sz w:val="20"/>
              </w:rPr>
              <w:t>Всего</w:t>
            </w: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814"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679"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1222"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c>
          <w:tcPr>
            <w:tcW w:w="753" w:type="dxa"/>
            <w:tcBorders>
              <w:top w:val="single" w:sz="4" w:space="0" w:color="auto"/>
              <w:left w:val="single" w:sz="4" w:space="0" w:color="auto"/>
              <w:bottom w:val="single" w:sz="4" w:space="0" w:color="auto"/>
              <w:right w:val="single" w:sz="4" w:space="0" w:color="auto"/>
            </w:tcBorders>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p>
        </w:tc>
      </w:tr>
    </w:tbl>
    <w:p w:rsidR="008A4D66" w:rsidRPr="008A4D66" w:rsidRDefault="008A4D66" w:rsidP="008A4D66">
      <w:pPr>
        <w:keepNext/>
        <w:keepLines/>
        <w:overflowPunct w:val="0"/>
        <w:autoSpaceDE w:val="0"/>
        <w:autoSpaceDN w:val="0"/>
        <w:adjustRightInd w:val="0"/>
        <w:jc w:val="center"/>
        <w:textAlignment w:val="baseline"/>
        <w:rPr>
          <w:sz w:val="20"/>
        </w:rPr>
      </w:pPr>
    </w:p>
    <w:tbl>
      <w:tblPr>
        <w:tblW w:w="0" w:type="auto"/>
        <w:tblInd w:w="5221" w:type="dxa"/>
        <w:tblLook w:val="04A0" w:firstRow="1" w:lastRow="0" w:firstColumn="1" w:lastColumn="0" w:noHBand="0" w:noVBand="1"/>
      </w:tblPr>
      <w:tblGrid>
        <w:gridCol w:w="1843"/>
        <w:gridCol w:w="2340"/>
        <w:gridCol w:w="1346"/>
        <w:gridCol w:w="1984"/>
        <w:gridCol w:w="709"/>
        <w:gridCol w:w="1843"/>
      </w:tblGrid>
      <w:tr w:rsidR="008A4D66" w:rsidRPr="008A4D66" w:rsidTr="008A4D66">
        <w:tc>
          <w:tcPr>
            <w:tcW w:w="4183" w:type="dxa"/>
            <w:gridSpan w:val="2"/>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jc w:val="both"/>
              <w:textAlignment w:val="baseline"/>
              <w:rPr>
                <w:rFonts w:eastAsia="Calibri"/>
                <w:sz w:val="20"/>
              </w:rPr>
            </w:pPr>
          </w:p>
        </w:tc>
        <w:tc>
          <w:tcPr>
            <w:tcW w:w="1346" w:type="dxa"/>
          </w:tcPr>
          <w:p w:rsidR="008A4D66" w:rsidRPr="008A4D66" w:rsidRDefault="008A4D66" w:rsidP="008A4D66">
            <w:pPr>
              <w:keepNext/>
              <w:keepLines/>
              <w:overflowPunct w:val="0"/>
              <w:autoSpaceDE w:val="0"/>
              <w:autoSpaceDN w:val="0"/>
              <w:adjustRightInd w:val="0"/>
              <w:jc w:val="both"/>
              <w:textAlignment w:val="baseline"/>
              <w:rPr>
                <w:rFonts w:eastAsia="Calibri"/>
                <w:sz w:val="20"/>
              </w:rPr>
            </w:pPr>
          </w:p>
        </w:tc>
        <w:tc>
          <w:tcPr>
            <w:tcW w:w="1984" w:type="dxa"/>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textAlignment w:val="baseline"/>
              <w:rPr>
                <w:rFonts w:eastAsia="Calibri"/>
                <w:sz w:val="20"/>
              </w:rPr>
            </w:pPr>
          </w:p>
        </w:tc>
        <w:tc>
          <w:tcPr>
            <w:tcW w:w="709" w:type="dxa"/>
          </w:tcPr>
          <w:p w:rsidR="008A4D66" w:rsidRPr="008A4D66" w:rsidRDefault="008A4D66" w:rsidP="008A4D66">
            <w:pPr>
              <w:keepNext/>
              <w:keepLines/>
              <w:overflowPunct w:val="0"/>
              <w:autoSpaceDE w:val="0"/>
              <w:autoSpaceDN w:val="0"/>
              <w:adjustRightInd w:val="0"/>
              <w:textAlignment w:val="baseline"/>
              <w:rPr>
                <w:rFonts w:eastAsia="Calibri"/>
                <w:sz w:val="20"/>
              </w:rPr>
            </w:pPr>
          </w:p>
        </w:tc>
        <w:tc>
          <w:tcPr>
            <w:tcW w:w="1843" w:type="dxa"/>
            <w:tcBorders>
              <w:top w:val="nil"/>
              <w:left w:val="nil"/>
              <w:bottom w:val="single" w:sz="4" w:space="0" w:color="auto"/>
              <w:right w:val="nil"/>
            </w:tcBorders>
          </w:tcPr>
          <w:p w:rsidR="008A4D66" w:rsidRPr="008A4D66" w:rsidRDefault="008A4D66" w:rsidP="008A4D66">
            <w:pPr>
              <w:keepNext/>
              <w:keepLines/>
              <w:overflowPunct w:val="0"/>
              <w:autoSpaceDE w:val="0"/>
              <w:autoSpaceDN w:val="0"/>
              <w:adjustRightInd w:val="0"/>
              <w:textAlignment w:val="baseline"/>
              <w:rPr>
                <w:rFonts w:eastAsia="Calibri"/>
                <w:sz w:val="20"/>
              </w:rPr>
            </w:pPr>
          </w:p>
        </w:tc>
      </w:tr>
      <w:tr w:rsidR="008A4D66" w:rsidRPr="008A4D66" w:rsidTr="008A4D66">
        <w:tc>
          <w:tcPr>
            <w:tcW w:w="4183" w:type="dxa"/>
            <w:gridSpan w:val="2"/>
            <w:tcBorders>
              <w:top w:val="single" w:sz="4" w:space="0" w:color="auto"/>
              <w:left w:val="nil"/>
              <w:bottom w:val="nil"/>
              <w:right w:val="nil"/>
            </w:tcBorders>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(Руководитель)</w:t>
            </w:r>
          </w:p>
        </w:tc>
        <w:tc>
          <w:tcPr>
            <w:tcW w:w="1346" w:type="dxa"/>
          </w:tcPr>
          <w:p w:rsidR="008A4D66" w:rsidRPr="008A4D66" w:rsidRDefault="008A4D66" w:rsidP="008A4D66">
            <w:pPr>
              <w:keepNext/>
              <w:keepLines/>
              <w:overflowPunct w:val="0"/>
              <w:autoSpaceDE w:val="0"/>
              <w:autoSpaceDN w:val="0"/>
              <w:adjustRightInd w:val="0"/>
              <w:jc w:val="both"/>
              <w:textAlignment w:val="baseline"/>
              <w:rPr>
                <w:rFonts w:eastAsia="Calibri"/>
                <w:sz w:val="20"/>
              </w:rPr>
            </w:pPr>
          </w:p>
        </w:tc>
        <w:tc>
          <w:tcPr>
            <w:tcW w:w="1984" w:type="dxa"/>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(подпись)</w:t>
            </w:r>
          </w:p>
        </w:tc>
        <w:tc>
          <w:tcPr>
            <w:tcW w:w="709" w:type="dxa"/>
          </w:tcPr>
          <w:p w:rsidR="008A4D66" w:rsidRPr="008A4D66" w:rsidRDefault="008A4D66" w:rsidP="008A4D66">
            <w:pPr>
              <w:keepNext/>
              <w:keepLines/>
              <w:overflowPunct w:val="0"/>
              <w:autoSpaceDE w:val="0"/>
              <w:autoSpaceDN w:val="0"/>
              <w:adjustRightInd w:val="0"/>
              <w:textAlignment w:val="baseline"/>
              <w:rPr>
                <w:rFonts w:eastAsia="Calibri"/>
                <w:sz w:val="20"/>
              </w:rPr>
            </w:pPr>
          </w:p>
        </w:tc>
        <w:tc>
          <w:tcPr>
            <w:tcW w:w="1843" w:type="dxa"/>
            <w:hideMark/>
          </w:tcPr>
          <w:p w:rsidR="008A4D66" w:rsidRPr="008A4D66" w:rsidRDefault="008A4D66" w:rsidP="008A4D66">
            <w:pPr>
              <w:keepNext/>
              <w:keepLines/>
              <w:overflowPunct w:val="0"/>
              <w:autoSpaceDE w:val="0"/>
              <w:autoSpaceDN w:val="0"/>
              <w:adjustRightInd w:val="0"/>
              <w:jc w:val="center"/>
              <w:textAlignment w:val="baseline"/>
              <w:rPr>
                <w:rFonts w:eastAsia="Calibri"/>
                <w:sz w:val="20"/>
              </w:rPr>
            </w:pPr>
            <w:r w:rsidRPr="008A4D66">
              <w:rPr>
                <w:rFonts w:eastAsia="Calibri"/>
                <w:sz w:val="20"/>
              </w:rPr>
              <w:t>(И.О. Фамилия)</w:t>
            </w:r>
          </w:p>
        </w:tc>
      </w:tr>
      <w:tr w:rsidR="008A4D66" w:rsidRPr="008A4D66" w:rsidTr="008A4D66">
        <w:trPr>
          <w:gridAfter w:val="2"/>
          <w:wAfter w:w="2552" w:type="dxa"/>
        </w:trPr>
        <w:tc>
          <w:tcPr>
            <w:tcW w:w="1843" w:type="dxa"/>
          </w:tcPr>
          <w:p w:rsidR="008A4D66" w:rsidRPr="008A4D66" w:rsidRDefault="008A4D66" w:rsidP="008A4D66">
            <w:pPr>
              <w:keepNext/>
              <w:keepLines/>
              <w:overflowPunct w:val="0"/>
              <w:autoSpaceDE w:val="0"/>
              <w:autoSpaceDN w:val="0"/>
              <w:adjustRightInd w:val="0"/>
              <w:textAlignment w:val="baseline"/>
              <w:rPr>
                <w:rFonts w:eastAsia="Calibri"/>
                <w:sz w:val="20"/>
              </w:rPr>
            </w:pPr>
          </w:p>
        </w:tc>
        <w:tc>
          <w:tcPr>
            <w:tcW w:w="3686" w:type="dxa"/>
            <w:gridSpan w:val="2"/>
          </w:tcPr>
          <w:p w:rsidR="008A4D66" w:rsidRPr="008A4D66" w:rsidRDefault="008A4D66" w:rsidP="008A4D66">
            <w:pPr>
              <w:keepNext/>
              <w:keepLines/>
              <w:overflowPunct w:val="0"/>
              <w:autoSpaceDE w:val="0"/>
              <w:autoSpaceDN w:val="0"/>
              <w:adjustRightInd w:val="0"/>
              <w:textAlignment w:val="baseline"/>
              <w:rPr>
                <w:rFonts w:eastAsia="Calibri"/>
                <w:sz w:val="20"/>
              </w:rPr>
            </w:pPr>
          </w:p>
        </w:tc>
        <w:tc>
          <w:tcPr>
            <w:tcW w:w="1984" w:type="dxa"/>
          </w:tcPr>
          <w:p w:rsidR="008A4D66" w:rsidRDefault="008A4D66" w:rsidP="008A4D66">
            <w:pPr>
              <w:keepNext/>
              <w:keepLines/>
              <w:overflowPunct w:val="0"/>
              <w:autoSpaceDE w:val="0"/>
              <w:autoSpaceDN w:val="0"/>
              <w:adjustRightInd w:val="0"/>
              <w:textAlignment w:val="baseline"/>
              <w:rPr>
                <w:rFonts w:eastAsia="Calibri"/>
                <w:sz w:val="20"/>
              </w:rPr>
            </w:pPr>
          </w:p>
          <w:p w:rsidR="008A4D66" w:rsidRDefault="008A4D66" w:rsidP="008A4D66">
            <w:pPr>
              <w:keepNext/>
              <w:keepLines/>
              <w:overflowPunct w:val="0"/>
              <w:autoSpaceDE w:val="0"/>
              <w:autoSpaceDN w:val="0"/>
              <w:adjustRightInd w:val="0"/>
              <w:textAlignment w:val="baseline"/>
              <w:rPr>
                <w:rFonts w:eastAsia="Calibri"/>
                <w:sz w:val="20"/>
              </w:rPr>
            </w:pPr>
          </w:p>
          <w:p w:rsidR="008A4D66" w:rsidRPr="008A4D66" w:rsidRDefault="008A4D66" w:rsidP="008A4D66">
            <w:pPr>
              <w:keepNext/>
              <w:keepLines/>
              <w:overflowPunct w:val="0"/>
              <w:autoSpaceDE w:val="0"/>
              <w:autoSpaceDN w:val="0"/>
              <w:adjustRightInd w:val="0"/>
              <w:textAlignment w:val="baseline"/>
              <w:rPr>
                <w:rFonts w:eastAsia="Calibri"/>
                <w:sz w:val="20"/>
              </w:rPr>
            </w:pPr>
            <w:r w:rsidRPr="008A4D66">
              <w:rPr>
                <w:rFonts w:eastAsia="Calibri"/>
                <w:sz w:val="20"/>
              </w:rPr>
              <w:t>М.П.</w:t>
            </w:r>
          </w:p>
          <w:p w:rsidR="008A4D66" w:rsidRPr="008A4D66" w:rsidRDefault="008A4D66" w:rsidP="008A4D66">
            <w:pPr>
              <w:keepNext/>
              <w:keepLines/>
              <w:overflowPunct w:val="0"/>
              <w:autoSpaceDE w:val="0"/>
              <w:autoSpaceDN w:val="0"/>
              <w:adjustRightInd w:val="0"/>
              <w:textAlignment w:val="baseline"/>
              <w:rPr>
                <w:rFonts w:eastAsia="Calibri"/>
                <w:sz w:val="20"/>
              </w:rPr>
            </w:pPr>
          </w:p>
        </w:tc>
      </w:tr>
    </w:tbl>
    <w:p w:rsidR="008A4D66" w:rsidRPr="008A4D66" w:rsidRDefault="008A4D66" w:rsidP="008A4D66">
      <w:pPr>
        <w:widowControl w:val="0"/>
        <w:spacing w:after="5" w:line="180" w:lineRule="exact"/>
        <w:ind w:left="4000"/>
        <w:rPr>
          <w:rFonts w:eastAsia="Courier New"/>
          <w:b/>
          <w:bCs/>
          <w:color w:val="auto"/>
          <w:sz w:val="20"/>
          <w:lang w:bidi="ru-RU"/>
        </w:rPr>
      </w:pPr>
    </w:p>
    <w:p w:rsidR="008A4D66" w:rsidRPr="008A4D66" w:rsidRDefault="008A4D66" w:rsidP="008A4D66">
      <w:pPr>
        <w:widowControl w:val="0"/>
        <w:spacing w:after="5" w:line="180" w:lineRule="exact"/>
        <w:ind w:left="4000"/>
        <w:rPr>
          <w:rFonts w:eastAsia="Courier New"/>
          <w:b/>
          <w:bCs/>
          <w:color w:val="auto"/>
          <w:sz w:val="20"/>
          <w:lang w:bidi="ru-RU"/>
        </w:rPr>
      </w:pPr>
    </w:p>
    <w:p w:rsidR="008F47A8" w:rsidRDefault="008F47A8" w:rsidP="008A4D66">
      <w:pPr>
        <w:rPr>
          <w:sz w:val="20"/>
        </w:rPr>
        <w:sectPr w:rsidR="008F47A8" w:rsidSect="008A4D66">
          <w:pgSz w:w="16838" w:h="11906" w:orient="landscape"/>
          <w:pgMar w:top="1701" w:right="851" w:bottom="567" w:left="709" w:header="709" w:footer="709" w:gutter="0"/>
          <w:cols w:space="720"/>
          <w:docGrid w:linePitch="381"/>
        </w:sectPr>
      </w:pPr>
    </w:p>
    <w:p w:rsidR="00662BA8" w:rsidRPr="00662BA8" w:rsidRDefault="00662BA8" w:rsidP="00662BA8">
      <w:pPr>
        <w:widowControl w:val="0"/>
        <w:spacing w:after="5"/>
        <w:jc w:val="right"/>
        <w:rPr>
          <w:rFonts w:eastAsia="Courier New"/>
          <w:bCs/>
          <w:color w:val="auto"/>
          <w:sz w:val="20"/>
          <w:lang w:bidi="ru-RU"/>
        </w:rPr>
      </w:pPr>
      <w:r w:rsidRPr="00662BA8">
        <w:rPr>
          <w:rFonts w:ascii="Courier New" w:eastAsia="Courier New" w:hAnsi="Courier New" w:cs="Courier New"/>
          <w:b/>
          <w:bCs/>
          <w:color w:val="auto"/>
          <w:sz w:val="20"/>
          <w:lang w:bidi="ru-RU"/>
        </w:rPr>
        <w:lastRenderedPageBreak/>
        <w:t xml:space="preserve">   </w:t>
      </w:r>
      <w:r w:rsidRPr="00662BA8">
        <w:rPr>
          <w:rFonts w:eastAsia="Courier New"/>
          <w:bCs/>
          <w:color w:val="auto"/>
          <w:sz w:val="20"/>
          <w:lang w:bidi="ru-RU"/>
        </w:rPr>
        <w:t xml:space="preserve">Приложение 6 </w:t>
      </w:r>
    </w:p>
    <w:p w:rsidR="00662BA8" w:rsidRPr="00662BA8" w:rsidRDefault="00662BA8" w:rsidP="00662BA8">
      <w:pPr>
        <w:keepNext/>
        <w:keepLines/>
        <w:overflowPunct w:val="0"/>
        <w:autoSpaceDE w:val="0"/>
        <w:autoSpaceDN w:val="0"/>
        <w:adjustRightInd w:val="0"/>
        <w:jc w:val="right"/>
        <w:textAlignment w:val="baseline"/>
        <w:rPr>
          <w:b/>
          <w:sz w:val="20"/>
        </w:rPr>
      </w:pPr>
      <w:r w:rsidRPr="00662BA8">
        <w:rPr>
          <w:rFonts w:eastAsia="Courier New"/>
          <w:bCs/>
          <w:color w:val="auto"/>
          <w:sz w:val="20"/>
          <w:lang w:bidi="ru-RU"/>
        </w:rPr>
        <w:t>к административному регламенту</w:t>
      </w:r>
    </w:p>
    <w:p w:rsidR="00662BA8" w:rsidRPr="00662BA8" w:rsidRDefault="00662BA8" w:rsidP="00662BA8">
      <w:pPr>
        <w:keepNext/>
        <w:keepLines/>
        <w:overflowPunct w:val="0"/>
        <w:autoSpaceDE w:val="0"/>
        <w:autoSpaceDN w:val="0"/>
        <w:adjustRightInd w:val="0"/>
        <w:jc w:val="right"/>
        <w:textAlignment w:val="baseline"/>
        <w:rPr>
          <w:b/>
          <w:sz w:val="20"/>
        </w:rPr>
      </w:pPr>
    </w:p>
    <w:p w:rsidR="00662BA8" w:rsidRDefault="00662BA8" w:rsidP="00662BA8">
      <w:pPr>
        <w:keepNext/>
        <w:keepLines/>
        <w:overflowPunct w:val="0"/>
        <w:autoSpaceDE w:val="0"/>
        <w:autoSpaceDN w:val="0"/>
        <w:adjustRightInd w:val="0"/>
        <w:jc w:val="center"/>
        <w:textAlignment w:val="baseline"/>
        <w:rPr>
          <w:b/>
          <w:szCs w:val="28"/>
        </w:rPr>
      </w:pPr>
    </w:p>
    <w:p w:rsidR="00662BA8" w:rsidRPr="00662BA8" w:rsidRDefault="00662BA8" w:rsidP="00662BA8">
      <w:pPr>
        <w:keepNext/>
        <w:keepLines/>
        <w:overflowPunct w:val="0"/>
        <w:autoSpaceDE w:val="0"/>
        <w:autoSpaceDN w:val="0"/>
        <w:adjustRightInd w:val="0"/>
        <w:jc w:val="center"/>
        <w:textAlignment w:val="baseline"/>
        <w:rPr>
          <w:b/>
          <w:sz w:val="20"/>
        </w:rPr>
      </w:pPr>
      <w:r w:rsidRPr="00662BA8">
        <w:rPr>
          <w:b/>
          <w:sz w:val="20"/>
        </w:rPr>
        <w:t>СПРАВКА</w:t>
      </w:r>
    </w:p>
    <w:p w:rsidR="00662BA8" w:rsidRPr="00662BA8" w:rsidRDefault="00662BA8" w:rsidP="00662BA8">
      <w:pPr>
        <w:keepNext/>
        <w:keepLines/>
        <w:overflowPunct w:val="0"/>
        <w:autoSpaceDE w:val="0"/>
        <w:autoSpaceDN w:val="0"/>
        <w:adjustRightInd w:val="0"/>
        <w:jc w:val="center"/>
        <w:textAlignment w:val="baseline"/>
        <w:rPr>
          <w:b/>
          <w:sz w:val="20"/>
        </w:rPr>
      </w:pPr>
      <w:r w:rsidRPr="00662BA8">
        <w:rPr>
          <w:b/>
          <w:sz w:val="20"/>
        </w:rPr>
        <w:t>о размере среднемесячного заработка</w:t>
      </w:r>
    </w:p>
    <w:p w:rsidR="00662BA8" w:rsidRPr="00662BA8" w:rsidRDefault="00662BA8" w:rsidP="00662BA8">
      <w:pPr>
        <w:keepNext/>
        <w:keepLines/>
        <w:overflowPunct w:val="0"/>
        <w:autoSpaceDE w:val="0"/>
        <w:autoSpaceDN w:val="0"/>
        <w:adjustRightInd w:val="0"/>
        <w:jc w:val="center"/>
        <w:textAlignment w:val="baseline"/>
        <w:rPr>
          <w:sz w:val="20"/>
        </w:rPr>
      </w:pPr>
    </w:p>
    <w:tbl>
      <w:tblPr>
        <w:tblW w:w="9747" w:type="dxa"/>
        <w:tblLook w:val="04A0" w:firstRow="1" w:lastRow="0" w:firstColumn="1" w:lastColumn="0" w:noHBand="0" w:noVBand="1"/>
      </w:tblPr>
      <w:tblGrid>
        <w:gridCol w:w="392"/>
        <w:gridCol w:w="709"/>
        <w:gridCol w:w="567"/>
        <w:gridCol w:w="1551"/>
        <w:gridCol w:w="1129"/>
        <w:gridCol w:w="296"/>
        <w:gridCol w:w="709"/>
        <w:gridCol w:w="1559"/>
        <w:gridCol w:w="2373"/>
        <w:gridCol w:w="286"/>
        <w:gridCol w:w="176"/>
      </w:tblGrid>
      <w:tr w:rsidR="00662BA8" w:rsidRPr="00662BA8" w:rsidTr="00D31F9C">
        <w:trPr>
          <w:gridAfter w:val="1"/>
          <w:wAfter w:w="176" w:type="dxa"/>
        </w:trPr>
        <w:tc>
          <w:tcPr>
            <w:tcW w:w="4348" w:type="dxa"/>
            <w:gridSpan w:val="5"/>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val="en-US" w:eastAsia="en-US"/>
              </w:rPr>
            </w:pPr>
            <w:r w:rsidRPr="00662BA8">
              <w:rPr>
                <w:rFonts w:eastAsia="Calibri"/>
                <w:sz w:val="20"/>
                <w:lang w:eastAsia="en-US"/>
              </w:rPr>
              <w:t>Среднемесячный заработок</w:t>
            </w:r>
          </w:p>
        </w:tc>
        <w:tc>
          <w:tcPr>
            <w:tcW w:w="4937" w:type="dxa"/>
            <w:gridSpan w:val="4"/>
            <w:tcBorders>
              <w:bottom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p>
        </w:tc>
        <w:tc>
          <w:tcPr>
            <w:tcW w:w="286"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w:t>
            </w:r>
          </w:p>
        </w:tc>
      </w:tr>
      <w:tr w:rsidR="00662BA8" w:rsidRPr="00662BA8" w:rsidTr="00D31F9C">
        <w:trPr>
          <w:gridAfter w:val="1"/>
          <w:wAfter w:w="176" w:type="dxa"/>
        </w:trPr>
        <w:tc>
          <w:tcPr>
            <w:tcW w:w="4348" w:type="dxa"/>
            <w:gridSpan w:val="5"/>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p>
        </w:tc>
        <w:tc>
          <w:tcPr>
            <w:tcW w:w="4937" w:type="dxa"/>
            <w:gridSpan w:val="4"/>
            <w:tcBorders>
              <w:top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r w:rsidRPr="00662BA8">
              <w:rPr>
                <w:rFonts w:eastAsia="Calibri"/>
                <w:sz w:val="20"/>
                <w:lang w:eastAsia="en-US"/>
              </w:rPr>
              <w:t>(фамилия, имя, отчество)</w:t>
            </w:r>
          </w:p>
        </w:tc>
        <w:tc>
          <w:tcPr>
            <w:tcW w:w="286"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p>
        </w:tc>
      </w:tr>
      <w:tr w:rsidR="00662BA8" w:rsidRPr="00662BA8" w:rsidTr="00D31F9C">
        <w:trPr>
          <w:gridAfter w:val="1"/>
          <w:wAfter w:w="176" w:type="dxa"/>
        </w:trPr>
        <w:tc>
          <w:tcPr>
            <w:tcW w:w="3219" w:type="dxa"/>
            <w:gridSpan w:val="4"/>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val="en-US" w:eastAsia="en-US"/>
              </w:rPr>
            </w:pPr>
            <w:proofErr w:type="gramStart"/>
            <w:r w:rsidRPr="00662BA8">
              <w:rPr>
                <w:rFonts w:eastAsia="Calibri"/>
                <w:sz w:val="20"/>
                <w:lang w:eastAsia="en-US"/>
              </w:rPr>
              <w:t>замещавшего</w:t>
            </w:r>
            <w:proofErr w:type="gramEnd"/>
            <w:r w:rsidRPr="00662BA8">
              <w:rPr>
                <w:rFonts w:eastAsia="Calibri"/>
                <w:sz w:val="20"/>
                <w:lang w:eastAsia="en-US"/>
              </w:rPr>
              <w:t xml:space="preserve"> должность</w:t>
            </w:r>
          </w:p>
        </w:tc>
        <w:tc>
          <w:tcPr>
            <w:tcW w:w="6352" w:type="dxa"/>
            <w:gridSpan w:val="6"/>
            <w:tcBorders>
              <w:bottom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p>
        </w:tc>
      </w:tr>
      <w:tr w:rsidR="00662BA8" w:rsidRPr="00662BA8" w:rsidTr="00D31F9C">
        <w:trPr>
          <w:gridAfter w:val="1"/>
          <w:wAfter w:w="176" w:type="dxa"/>
        </w:trPr>
        <w:tc>
          <w:tcPr>
            <w:tcW w:w="3219" w:type="dxa"/>
            <w:gridSpan w:val="4"/>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val="en-US" w:eastAsia="en-US"/>
              </w:rPr>
            </w:pPr>
          </w:p>
        </w:tc>
        <w:tc>
          <w:tcPr>
            <w:tcW w:w="6352" w:type="dxa"/>
            <w:gridSpan w:val="6"/>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должности в соответствии с поданным заявлением)</w:t>
            </w:r>
          </w:p>
        </w:tc>
      </w:tr>
      <w:tr w:rsidR="00662BA8" w:rsidRPr="00662BA8" w:rsidTr="00D31F9C">
        <w:tc>
          <w:tcPr>
            <w:tcW w:w="392"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val="en-US" w:eastAsia="en-US"/>
              </w:rPr>
              <w:t>в</w:t>
            </w:r>
          </w:p>
        </w:tc>
        <w:tc>
          <w:tcPr>
            <w:tcW w:w="9355" w:type="dxa"/>
            <w:gridSpan w:val="10"/>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r w:rsidRPr="00662BA8">
              <w:rPr>
                <w:rFonts w:eastAsia="Calibri"/>
                <w:sz w:val="20"/>
                <w:lang w:eastAsia="en-US"/>
              </w:rPr>
              <w:t>________________________________________________________________,</w:t>
            </w:r>
          </w:p>
        </w:tc>
      </w:tr>
      <w:tr w:rsidR="00662BA8" w:rsidRPr="00662BA8" w:rsidTr="00D31F9C">
        <w:trPr>
          <w:gridAfter w:val="1"/>
          <w:wAfter w:w="176" w:type="dxa"/>
        </w:trPr>
        <w:tc>
          <w:tcPr>
            <w:tcW w:w="392"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c>
          <w:tcPr>
            <w:tcW w:w="9179" w:type="dxa"/>
            <w:gridSpan w:val="9"/>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ОМСУ)</w:t>
            </w:r>
          </w:p>
        </w:tc>
      </w:tr>
      <w:tr w:rsidR="00662BA8" w:rsidRPr="00662BA8" w:rsidTr="00D31F9C">
        <w:trPr>
          <w:gridAfter w:val="1"/>
          <w:wAfter w:w="176" w:type="dxa"/>
        </w:trPr>
        <w:tc>
          <w:tcPr>
            <w:tcW w:w="1668" w:type="dxa"/>
            <w:gridSpan w:val="3"/>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за период </w:t>
            </w:r>
            <w:proofErr w:type="gramStart"/>
            <w:r w:rsidRPr="00662BA8">
              <w:rPr>
                <w:rFonts w:eastAsia="Calibri"/>
                <w:sz w:val="20"/>
                <w:lang w:eastAsia="en-US"/>
              </w:rPr>
              <w:t>с</w:t>
            </w:r>
            <w:proofErr w:type="gramEnd"/>
          </w:p>
        </w:tc>
        <w:tc>
          <w:tcPr>
            <w:tcW w:w="2976" w:type="dxa"/>
            <w:gridSpan w:val="3"/>
            <w:tcBorders>
              <w:bottom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c>
          <w:tcPr>
            <w:tcW w:w="709"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по</w:t>
            </w:r>
          </w:p>
        </w:tc>
        <w:tc>
          <w:tcPr>
            <w:tcW w:w="4218" w:type="dxa"/>
            <w:gridSpan w:val="3"/>
            <w:tcBorders>
              <w:bottom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r>
      <w:tr w:rsidR="00662BA8" w:rsidRPr="00662BA8" w:rsidTr="00D31F9C">
        <w:trPr>
          <w:gridAfter w:val="1"/>
          <w:wAfter w:w="176" w:type="dxa"/>
        </w:trPr>
        <w:tc>
          <w:tcPr>
            <w:tcW w:w="1668" w:type="dxa"/>
            <w:gridSpan w:val="3"/>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c>
          <w:tcPr>
            <w:tcW w:w="2976" w:type="dxa"/>
            <w:gridSpan w:val="3"/>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(день, месяц, год)</w:t>
            </w:r>
          </w:p>
        </w:tc>
        <w:tc>
          <w:tcPr>
            <w:tcW w:w="709" w:type="dxa"/>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c>
          <w:tcPr>
            <w:tcW w:w="4218" w:type="dxa"/>
            <w:gridSpan w:val="3"/>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(день, месяц, год)</w:t>
            </w:r>
          </w:p>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w:t>
            </w:r>
          </w:p>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proofErr w:type="gramStart"/>
            <w:r w:rsidRPr="00662BA8">
              <w:rPr>
                <w:rFonts w:eastAsia="Calibri"/>
                <w:sz w:val="20"/>
                <w:lang w:eastAsia="en-US"/>
              </w:rPr>
              <w:t>п</w:t>
            </w:r>
            <w:proofErr w:type="gramEnd"/>
            <w:r w:rsidRPr="00662BA8">
              <w:rPr>
                <w:rFonts w:eastAsia="Calibri"/>
                <w:sz w:val="20"/>
                <w:lang w:eastAsia="en-US"/>
              </w:rPr>
              <w:t>/п</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Наименование выплат</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Сумма в месяц</w:t>
            </w:r>
          </w:p>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(рублей, копеек)</w:t>
            </w: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Денежное содержание:</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1.1.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Должностной оклад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1.2.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Оклад за классный чин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1.3.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выслугу лет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1.4.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особые условия муниципальной службы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1.5.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Надбавка за работу со сведениями, составляющими государственную тайну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1.6.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Ежемесячное денежное поощрение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1.7.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Премии за выполнение особо важных и сложных заданий</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1.8.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Материальная помощь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1.9.</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Единовременная выплата при предоставлении ежегодного оплачиваемого отпуска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 xml:space="preserve">2.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Итого размер денежного содержания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3.</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Базовый размер (сумма должностного оклада и оклада за классный чин с применением коэффициента 0,8)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center"/>
              <w:textAlignment w:val="baseline"/>
              <w:rPr>
                <w:rFonts w:eastAsia="Calibri"/>
                <w:sz w:val="20"/>
                <w:lang w:eastAsia="en-US"/>
              </w:rPr>
            </w:pPr>
            <w:r w:rsidRPr="00662BA8">
              <w:rPr>
                <w:rFonts w:eastAsia="Calibri"/>
                <w:sz w:val="20"/>
                <w:lang w:eastAsia="en-US"/>
              </w:rPr>
              <w:t>4.</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jc w:val="both"/>
              <w:textAlignment w:val="baseline"/>
              <w:rPr>
                <w:rFonts w:eastAsia="Calibri"/>
                <w:sz w:val="20"/>
                <w:lang w:eastAsia="en-US"/>
              </w:rPr>
            </w:pPr>
            <w:r w:rsidRPr="00662BA8">
              <w:rPr>
                <w:rFonts w:eastAsia="Calibri"/>
                <w:sz w:val="20"/>
                <w:lang w:eastAsia="en-US"/>
              </w:rPr>
              <w:t xml:space="preserve">Среднемесячный заработок, учитываемый для назначения пенсии за выслугу лет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r w:rsidR="00662BA8" w:rsidRPr="00662BA8" w:rsidTr="00D31F9C">
        <w:trPr>
          <w:gridAfter w:val="1"/>
          <w:wAfter w:w="176" w:type="dxa"/>
        </w:trPr>
        <w:tc>
          <w:tcPr>
            <w:tcW w:w="9571" w:type="dxa"/>
            <w:gridSpan w:val="10"/>
            <w:tcBorders>
              <w:top w:val="single" w:sz="4" w:space="0" w:color="auto"/>
            </w:tcBorders>
            <w:shd w:val="clear" w:color="auto" w:fill="auto"/>
          </w:tcPr>
          <w:p w:rsidR="00662BA8" w:rsidRPr="00662BA8" w:rsidRDefault="00662BA8" w:rsidP="00662BA8">
            <w:pPr>
              <w:keepNext/>
              <w:keepLines/>
              <w:overflowPunct w:val="0"/>
              <w:autoSpaceDE w:val="0"/>
              <w:autoSpaceDN w:val="0"/>
              <w:adjustRightInd w:val="0"/>
              <w:textAlignment w:val="baseline"/>
              <w:rPr>
                <w:rFonts w:eastAsia="Calibri"/>
                <w:sz w:val="20"/>
                <w:lang w:eastAsia="en-US"/>
              </w:rPr>
            </w:pPr>
          </w:p>
        </w:tc>
      </w:tr>
    </w:tbl>
    <w:p w:rsidR="00662BA8" w:rsidRPr="00662BA8" w:rsidRDefault="00662BA8" w:rsidP="00662BA8">
      <w:pPr>
        <w:spacing w:line="276" w:lineRule="auto"/>
        <w:rPr>
          <w:rFonts w:eastAsia="Calibri"/>
          <w:vanish/>
          <w:color w:val="auto"/>
          <w:sz w:val="20"/>
          <w:lang w:eastAsia="en-US"/>
        </w:rPr>
      </w:pPr>
    </w:p>
    <w:tbl>
      <w:tblPr>
        <w:tblW w:w="9464" w:type="dxa"/>
        <w:tblLook w:val="04A0" w:firstRow="1" w:lastRow="0" w:firstColumn="1" w:lastColumn="0" w:noHBand="0" w:noVBand="1"/>
      </w:tblPr>
      <w:tblGrid>
        <w:gridCol w:w="4190"/>
        <w:gridCol w:w="297"/>
        <w:gridCol w:w="1553"/>
        <w:gridCol w:w="985"/>
        <w:gridCol w:w="2439"/>
      </w:tblGrid>
      <w:tr w:rsidR="00662BA8" w:rsidRPr="00662BA8" w:rsidTr="00D31F9C">
        <w:tc>
          <w:tcPr>
            <w:tcW w:w="4190"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jc w:val="both"/>
              <w:textAlignment w:val="baseline"/>
              <w:rPr>
                <w:sz w:val="20"/>
              </w:rPr>
            </w:pPr>
          </w:p>
        </w:tc>
        <w:tc>
          <w:tcPr>
            <w:tcW w:w="297" w:type="dxa"/>
          </w:tcPr>
          <w:p w:rsidR="00662BA8" w:rsidRPr="00662BA8" w:rsidRDefault="00662BA8" w:rsidP="00662BA8">
            <w:pPr>
              <w:keepNext/>
              <w:keepLines/>
              <w:overflowPunct w:val="0"/>
              <w:autoSpaceDE w:val="0"/>
              <w:autoSpaceDN w:val="0"/>
              <w:adjustRightInd w:val="0"/>
              <w:jc w:val="both"/>
              <w:textAlignment w:val="baseline"/>
              <w:rPr>
                <w:sz w:val="20"/>
              </w:rPr>
            </w:pPr>
          </w:p>
        </w:tc>
        <w:tc>
          <w:tcPr>
            <w:tcW w:w="1553"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textAlignment w:val="baseline"/>
              <w:rPr>
                <w:sz w:val="20"/>
              </w:rPr>
            </w:pPr>
          </w:p>
        </w:tc>
        <w:tc>
          <w:tcPr>
            <w:tcW w:w="985" w:type="dxa"/>
          </w:tcPr>
          <w:p w:rsidR="00662BA8" w:rsidRPr="00662BA8" w:rsidRDefault="00662BA8" w:rsidP="00662BA8">
            <w:pPr>
              <w:keepNext/>
              <w:keepLines/>
              <w:overflowPunct w:val="0"/>
              <w:autoSpaceDE w:val="0"/>
              <w:autoSpaceDN w:val="0"/>
              <w:adjustRightInd w:val="0"/>
              <w:textAlignment w:val="baseline"/>
              <w:rPr>
                <w:sz w:val="20"/>
              </w:rPr>
            </w:pPr>
          </w:p>
        </w:tc>
        <w:tc>
          <w:tcPr>
            <w:tcW w:w="2439"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textAlignment w:val="baseline"/>
              <w:rPr>
                <w:sz w:val="20"/>
              </w:rPr>
            </w:pPr>
          </w:p>
        </w:tc>
      </w:tr>
      <w:tr w:rsidR="00662BA8" w:rsidRPr="00662BA8" w:rsidTr="00D31F9C">
        <w:tc>
          <w:tcPr>
            <w:tcW w:w="4190" w:type="dxa"/>
            <w:tcBorders>
              <w:top w:val="single" w:sz="4" w:space="0" w:color="auto"/>
              <w:left w:val="nil"/>
              <w:bottom w:val="nil"/>
              <w:right w:val="nil"/>
            </w:tcBorders>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(Руководитель)</w:t>
            </w:r>
          </w:p>
        </w:tc>
        <w:tc>
          <w:tcPr>
            <w:tcW w:w="297" w:type="dxa"/>
          </w:tcPr>
          <w:p w:rsidR="00662BA8" w:rsidRPr="00662BA8" w:rsidRDefault="00662BA8" w:rsidP="00662BA8">
            <w:pPr>
              <w:keepNext/>
              <w:keepLines/>
              <w:overflowPunct w:val="0"/>
              <w:autoSpaceDE w:val="0"/>
              <w:autoSpaceDN w:val="0"/>
              <w:adjustRightInd w:val="0"/>
              <w:jc w:val="both"/>
              <w:textAlignment w:val="baseline"/>
              <w:rPr>
                <w:sz w:val="20"/>
              </w:rPr>
            </w:pPr>
          </w:p>
        </w:tc>
        <w:tc>
          <w:tcPr>
            <w:tcW w:w="1553" w:type="dxa"/>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(подпись)</w:t>
            </w:r>
          </w:p>
        </w:tc>
        <w:tc>
          <w:tcPr>
            <w:tcW w:w="985" w:type="dxa"/>
          </w:tcPr>
          <w:p w:rsidR="00662BA8" w:rsidRPr="00662BA8" w:rsidRDefault="00662BA8" w:rsidP="00662BA8">
            <w:pPr>
              <w:keepNext/>
              <w:keepLines/>
              <w:overflowPunct w:val="0"/>
              <w:autoSpaceDE w:val="0"/>
              <w:autoSpaceDN w:val="0"/>
              <w:adjustRightInd w:val="0"/>
              <w:textAlignment w:val="baseline"/>
              <w:rPr>
                <w:sz w:val="20"/>
              </w:rPr>
            </w:pPr>
          </w:p>
        </w:tc>
        <w:tc>
          <w:tcPr>
            <w:tcW w:w="2439" w:type="dxa"/>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(И.О. Фамилия)</w:t>
            </w:r>
          </w:p>
        </w:tc>
      </w:tr>
      <w:tr w:rsidR="00662BA8" w:rsidRPr="00662BA8" w:rsidTr="00D31F9C">
        <w:tc>
          <w:tcPr>
            <w:tcW w:w="9464" w:type="dxa"/>
            <w:gridSpan w:val="5"/>
          </w:tcPr>
          <w:p w:rsidR="00662BA8" w:rsidRPr="00662BA8" w:rsidRDefault="00662BA8" w:rsidP="00662BA8">
            <w:pPr>
              <w:keepNext/>
              <w:keepLines/>
              <w:overflowPunct w:val="0"/>
              <w:autoSpaceDE w:val="0"/>
              <w:autoSpaceDN w:val="0"/>
              <w:adjustRightInd w:val="0"/>
              <w:textAlignment w:val="baseline"/>
              <w:rPr>
                <w:sz w:val="20"/>
              </w:rPr>
            </w:pPr>
          </w:p>
        </w:tc>
      </w:tr>
      <w:tr w:rsidR="00662BA8" w:rsidRPr="00662BA8" w:rsidTr="00D31F9C">
        <w:tc>
          <w:tcPr>
            <w:tcW w:w="4190"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jc w:val="both"/>
              <w:textAlignment w:val="baseline"/>
              <w:rPr>
                <w:sz w:val="20"/>
              </w:rPr>
            </w:pPr>
          </w:p>
        </w:tc>
        <w:tc>
          <w:tcPr>
            <w:tcW w:w="297" w:type="dxa"/>
          </w:tcPr>
          <w:p w:rsidR="00662BA8" w:rsidRPr="00662BA8" w:rsidRDefault="00662BA8" w:rsidP="00662BA8">
            <w:pPr>
              <w:keepNext/>
              <w:keepLines/>
              <w:overflowPunct w:val="0"/>
              <w:autoSpaceDE w:val="0"/>
              <w:autoSpaceDN w:val="0"/>
              <w:adjustRightInd w:val="0"/>
              <w:jc w:val="both"/>
              <w:textAlignment w:val="baseline"/>
              <w:rPr>
                <w:sz w:val="20"/>
              </w:rPr>
            </w:pPr>
          </w:p>
        </w:tc>
        <w:tc>
          <w:tcPr>
            <w:tcW w:w="1553"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textAlignment w:val="baseline"/>
              <w:rPr>
                <w:sz w:val="20"/>
              </w:rPr>
            </w:pPr>
          </w:p>
        </w:tc>
        <w:tc>
          <w:tcPr>
            <w:tcW w:w="985" w:type="dxa"/>
          </w:tcPr>
          <w:p w:rsidR="00662BA8" w:rsidRPr="00662BA8" w:rsidRDefault="00662BA8" w:rsidP="00662BA8">
            <w:pPr>
              <w:keepNext/>
              <w:keepLines/>
              <w:overflowPunct w:val="0"/>
              <w:autoSpaceDE w:val="0"/>
              <w:autoSpaceDN w:val="0"/>
              <w:adjustRightInd w:val="0"/>
              <w:textAlignment w:val="baseline"/>
              <w:rPr>
                <w:sz w:val="20"/>
              </w:rPr>
            </w:pPr>
          </w:p>
        </w:tc>
        <w:tc>
          <w:tcPr>
            <w:tcW w:w="2439" w:type="dxa"/>
            <w:tcBorders>
              <w:top w:val="nil"/>
              <w:left w:val="nil"/>
              <w:bottom w:val="single" w:sz="4" w:space="0" w:color="auto"/>
              <w:right w:val="nil"/>
            </w:tcBorders>
          </w:tcPr>
          <w:p w:rsidR="00662BA8" w:rsidRPr="00662BA8" w:rsidRDefault="00662BA8" w:rsidP="00662BA8">
            <w:pPr>
              <w:keepNext/>
              <w:keepLines/>
              <w:overflowPunct w:val="0"/>
              <w:autoSpaceDE w:val="0"/>
              <w:autoSpaceDN w:val="0"/>
              <w:adjustRightInd w:val="0"/>
              <w:textAlignment w:val="baseline"/>
              <w:rPr>
                <w:sz w:val="20"/>
              </w:rPr>
            </w:pPr>
          </w:p>
        </w:tc>
      </w:tr>
      <w:tr w:rsidR="00662BA8" w:rsidRPr="00662BA8" w:rsidTr="00D31F9C">
        <w:tc>
          <w:tcPr>
            <w:tcW w:w="4190" w:type="dxa"/>
            <w:tcBorders>
              <w:top w:val="single" w:sz="4" w:space="0" w:color="auto"/>
              <w:left w:val="nil"/>
              <w:bottom w:val="nil"/>
              <w:right w:val="nil"/>
            </w:tcBorders>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(Главный бухгалтер)</w:t>
            </w:r>
          </w:p>
        </w:tc>
        <w:tc>
          <w:tcPr>
            <w:tcW w:w="297" w:type="dxa"/>
          </w:tcPr>
          <w:p w:rsidR="00662BA8" w:rsidRPr="00662BA8" w:rsidRDefault="00662BA8" w:rsidP="00662BA8">
            <w:pPr>
              <w:keepNext/>
              <w:keepLines/>
              <w:overflowPunct w:val="0"/>
              <w:autoSpaceDE w:val="0"/>
              <w:autoSpaceDN w:val="0"/>
              <w:adjustRightInd w:val="0"/>
              <w:jc w:val="both"/>
              <w:textAlignment w:val="baseline"/>
              <w:rPr>
                <w:sz w:val="20"/>
              </w:rPr>
            </w:pPr>
          </w:p>
        </w:tc>
        <w:tc>
          <w:tcPr>
            <w:tcW w:w="1553" w:type="dxa"/>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(подпись)</w:t>
            </w:r>
          </w:p>
        </w:tc>
        <w:tc>
          <w:tcPr>
            <w:tcW w:w="985" w:type="dxa"/>
          </w:tcPr>
          <w:p w:rsidR="00662BA8" w:rsidRPr="00662BA8" w:rsidRDefault="00662BA8" w:rsidP="00662BA8">
            <w:pPr>
              <w:keepNext/>
              <w:keepLines/>
              <w:overflowPunct w:val="0"/>
              <w:autoSpaceDE w:val="0"/>
              <w:autoSpaceDN w:val="0"/>
              <w:adjustRightInd w:val="0"/>
              <w:textAlignment w:val="baseline"/>
              <w:rPr>
                <w:sz w:val="20"/>
              </w:rPr>
            </w:pPr>
          </w:p>
        </w:tc>
        <w:tc>
          <w:tcPr>
            <w:tcW w:w="2439" w:type="dxa"/>
            <w:hideMark/>
          </w:tcPr>
          <w:p w:rsidR="00662BA8" w:rsidRPr="00662BA8" w:rsidRDefault="00662BA8" w:rsidP="00662BA8">
            <w:pPr>
              <w:keepNext/>
              <w:keepLines/>
              <w:overflowPunct w:val="0"/>
              <w:autoSpaceDE w:val="0"/>
              <w:autoSpaceDN w:val="0"/>
              <w:adjustRightInd w:val="0"/>
              <w:jc w:val="center"/>
              <w:textAlignment w:val="baseline"/>
              <w:rPr>
                <w:sz w:val="20"/>
              </w:rPr>
            </w:pPr>
            <w:r w:rsidRPr="00662BA8">
              <w:rPr>
                <w:sz w:val="20"/>
              </w:rPr>
              <w:t>(И.О. Фамилия)</w:t>
            </w:r>
          </w:p>
        </w:tc>
      </w:tr>
    </w:tbl>
    <w:p w:rsidR="00662BA8" w:rsidRPr="00662BA8" w:rsidRDefault="00662BA8" w:rsidP="00662BA8">
      <w:pPr>
        <w:keepNext/>
        <w:keepLines/>
        <w:rPr>
          <w:rFonts w:eastAsia="Calibri"/>
          <w:color w:val="auto"/>
          <w:sz w:val="20"/>
          <w:lang w:eastAsia="en-US"/>
        </w:rPr>
      </w:pPr>
    </w:p>
    <w:p w:rsidR="008A4D66" w:rsidRPr="00662BA8" w:rsidRDefault="008A4D66" w:rsidP="008A4D66">
      <w:pPr>
        <w:rPr>
          <w:sz w:val="20"/>
        </w:rPr>
      </w:pPr>
    </w:p>
    <w:p w:rsidR="008A4D66" w:rsidRDefault="008A4D66"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Default="00E83D7D" w:rsidP="008A4D66">
      <w:pPr>
        <w:rPr>
          <w:sz w:val="20"/>
        </w:rPr>
      </w:pPr>
    </w:p>
    <w:p w:rsidR="00E83D7D" w:rsidRPr="002D0A3F" w:rsidRDefault="00E83D7D" w:rsidP="00E83D7D">
      <w:pPr>
        <w:keepNext/>
        <w:keepLines/>
        <w:overflowPunct w:val="0"/>
        <w:autoSpaceDE w:val="0"/>
        <w:autoSpaceDN w:val="0"/>
        <w:adjustRightInd w:val="0"/>
        <w:ind w:hanging="850"/>
        <w:jc w:val="right"/>
        <w:textAlignment w:val="baseline"/>
        <w:rPr>
          <w:bCs/>
          <w:color w:val="auto"/>
          <w:sz w:val="20"/>
          <w:lang w:bidi="ru-RU"/>
        </w:rPr>
      </w:pPr>
      <w:r w:rsidRPr="002D0A3F">
        <w:rPr>
          <w:bCs/>
          <w:color w:val="auto"/>
          <w:sz w:val="20"/>
          <w:lang w:bidi="ru-RU"/>
        </w:rPr>
        <w:lastRenderedPageBreak/>
        <w:t xml:space="preserve">Приложение 7 </w:t>
      </w:r>
    </w:p>
    <w:p w:rsidR="00E83D7D" w:rsidRPr="002D0A3F" w:rsidRDefault="00E83D7D" w:rsidP="00E83D7D">
      <w:pPr>
        <w:keepNext/>
        <w:keepLines/>
        <w:overflowPunct w:val="0"/>
        <w:autoSpaceDE w:val="0"/>
        <w:autoSpaceDN w:val="0"/>
        <w:adjustRightInd w:val="0"/>
        <w:ind w:hanging="850"/>
        <w:jc w:val="right"/>
        <w:textAlignment w:val="baseline"/>
        <w:rPr>
          <w:b/>
          <w:color w:val="auto"/>
          <w:sz w:val="20"/>
        </w:rPr>
      </w:pPr>
      <w:r w:rsidRPr="002D0A3F">
        <w:rPr>
          <w:bCs/>
          <w:color w:val="auto"/>
          <w:sz w:val="20"/>
          <w:lang w:bidi="ru-RU"/>
        </w:rPr>
        <w:t>к административному регламенту</w:t>
      </w:r>
    </w:p>
    <w:tbl>
      <w:tblPr>
        <w:tblW w:w="9571" w:type="dxa"/>
        <w:tblLayout w:type="fixed"/>
        <w:tblLook w:val="04A0" w:firstRow="1" w:lastRow="0" w:firstColumn="1" w:lastColumn="0" w:noHBand="0" w:noVBand="1"/>
      </w:tblPr>
      <w:tblGrid>
        <w:gridCol w:w="2235"/>
        <w:gridCol w:w="1134"/>
        <w:gridCol w:w="1394"/>
        <w:gridCol w:w="2858"/>
        <w:gridCol w:w="1134"/>
        <w:gridCol w:w="530"/>
        <w:gridCol w:w="286"/>
      </w:tblGrid>
      <w:tr w:rsidR="00E83D7D" w:rsidRPr="00E83D7D" w:rsidTr="00D31F9C">
        <w:tc>
          <w:tcPr>
            <w:tcW w:w="4763" w:type="dxa"/>
            <w:gridSpan w:val="3"/>
            <w:shd w:val="clear" w:color="auto" w:fill="auto"/>
          </w:tcPr>
          <w:p w:rsidR="00E83D7D" w:rsidRPr="00E83D7D" w:rsidRDefault="00E83D7D" w:rsidP="00E83D7D">
            <w:pPr>
              <w:keepNext/>
              <w:keepLines/>
              <w:overflowPunct w:val="0"/>
              <w:autoSpaceDE w:val="0"/>
              <w:autoSpaceDN w:val="0"/>
              <w:adjustRightInd w:val="0"/>
              <w:textAlignment w:val="baseline"/>
              <w:rPr>
                <w:rFonts w:eastAsia="Calibri"/>
                <w:sz w:val="20"/>
                <w:lang w:val="en-US" w:eastAsia="en-US"/>
              </w:rPr>
            </w:pPr>
          </w:p>
        </w:tc>
        <w:tc>
          <w:tcPr>
            <w:tcW w:w="4808" w:type="dxa"/>
            <w:gridSpan w:val="4"/>
            <w:shd w:val="clear" w:color="auto" w:fill="auto"/>
          </w:tcPr>
          <w:p w:rsidR="00E83D7D" w:rsidRPr="00E83D7D" w:rsidRDefault="00E83D7D" w:rsidP="00E83D7D">
            <w:pPr>
              <w:keepNext/>
              <w:keepLines/>
              <w:overflowPunct w:val="0"/>
              <w:autoSpaceDE w:val="0"/>
              <w:autoSpaceDN w:val="0"/>
              <w:adjustRightInd w:val="0"/>
              <w:jc w:val="right"/>
              <w:textAlignment w:val="baseline"/>
              <w:rPr>
                <w:sz w:val="20"/>
              </w:rPr>
            </w:pPr>
          </w:p>
        </w:tc>
      </w:tr>
      <w:tr w:rsidR="00E83D7D" w:rsidRPr="00E83D7D" w:rsidTr="00D31F9C">
        <w:tc>
          <w:tcPr>
            <w:tcW w:w="4763" w:type="dxa"/>
            <w:gridSpan w:val="3"/>
            <w:shd w:val="clear" w:color="auto" w:fill="auto"/>
          </w:tcPr>
          <w:p w:rsidR="00E83D7D" w:rsidRPr="00E83D7D" w:rsidRDefault="00E83D7D" w:rsidP="00E83D7D">
            <w:pPr>
              <w:keepNext/>
              <w:keepLines/>
              <w:overflowPunct w:val="0"/>
              <w:autoSpaceDE w:val="0"/>
              <w:autoSpaceDN w:val="0"/>
              <w:adjustRightInd w:val="0"/>
              <w:textAlignment w:val="baseline"/>
              <w:rPr>
                <w:rFonts w:eastAsia="Calibri"/>
                <w:sz w:val="20"/>
                <w:lang w:eastAsia="en-US"/>
              </w:rPr>
            </w:pPr>
            <w:r w:rsidRPr="00E83D7D">
              <w:rPr>
                <w:rFonts w:eastAsia="Calibri"/>
                <w:sz w:val="20"/>
                <w:lang w:eastAsia="en-US"/>
              </w:rPr>
              <w:t>Наименование органа местного самоуправления, его структурного подразделения, обладающего правами юридического лица, муниципального органа</w:t>
            </w:r>
          </w:p>
        </w:tc>
        <w:tc>
          <w:tcPr>
            <w:tcW w:w="4808" w:type="dxa"/>
            <w:gridSpan w:val="4"/>
            <w:shd w:val="clear" w:color="auto" w:fill="auto"/>
          </w:tcPr>
          <w:p w:rsidR="00E83D7D" w:rsidRPr="00E83D7D" w:rsidRDefault="00E83D7D" w:rsidP="00E83D7D">
            <w:pPr>
              <w:keepNext/>
              <w:keepLines/>
              <w:overflowPunct w:val="0"/>
              <w:autoSpaceDE w:val="0"/>
              <w:autoSpaceDN w:val="0"/>
              <w:adjustRightInd w:val="0"/>
              <w:jc w:val="right"/>
              <w:textAlignment w:val="baseline"/>
              <w:rPr>
                <w:sz w:val="20"/>
              </w:rPr>
            </w:pPr>
            <w:r w:rsidRPr="00E83D7D">
              <w:rPr>
                <w:sz w:val="20"/>
              </w:rPr>
              <w:t xml:space="preserve">В комиссию по реализации законодательства по обеспечению </w:t>
            </w:r>
          </w:p>
          <w:p w:rsidR="00E83D7D" w:rsidRPr="00E83D7D" w:rsidRDefault="00E83D7D" w:rsidP="00E83D7D">
            <w:pPr>
              <w:keepNext/>
              <w:keepLines/>
              <w:overflowPunct w:val="0"/>
              <w:autoSpaceDE w:val="0"/>
              <w:autoSpaceDN w:val="0"/>
              <w:adjustRightInd w:val="0"/>
              <w:jc w:val="right"/>
              <w:textAlignment w:val="baseline"/>
              <w:rPr>
                <w:sz w:val="20"/>
              </w:rPr>
            </w:pPr>
            <w:r w:rsidRPr="00E83D7D">
              <w:rPr>
                <w:sz w:val="20"/>
              </w:rPr>
              <w:t xml:space="preserve">социальных гарантий в части </w:t>
            </w:r>
          </w:p>
          <w:p w:rsidR="00E83D7D" w:rsidRPr="00E83D7D" w:rsidRDefault="00E83D7D" w:rsidP="00E83D7D">
            <w:pPr>
              <w:keepNext/>
              <w:keepLines/>
              <w:overflowPunct w:val="0"/>
              <w:autoSpaceDE w:val="0"/>
              <w:autoSpaceDN w:val="0"/>
              <w:adjustRightInd w:val="0"/>
              <w:jc w:val="right"/>
              <w:textAlignment w:val="baseline"/>
              <w:rPr>
                <w:sz w:val="20"/>
              </w:rPr>
            </w:pPr>
            <w:r w:rsidRPr="00E83D7D">
              <w:rPr>
                <w:sz w:val="20"/>
              </w:rPr>
              <w:t xml:space="preserve">пенсионного обеспечения лиц, </w:t>
            </w:r>
          </w:p>
          <w:p w:rsidR="00E83D7D" w:rsidRPr="00E83D7D" w:rsidRDefault="00E83D7D" w:rsidP="00E83D7D">
            <w:pPr>
              <w:keepNext/>
              <w:keepLines/>
              <w:overflowPunct w:val="0"/>
              <w:autoSpaceDE w:val="0"/>
              <w:autoSpaceDN w:val="0"/>
              <w:adjustRightInd w:val="0"/>
              <w:jc w:val="right"/>
              <w:textAlignment w:val="baseline"/>
              <w:rPr>
                <w:sz w:val="20"/>
              </w:rPr>
            </w:pPr>
            <w:proofErr w:type="gramStart"/>
            <w:r w:rsidRPr="00E83D7D">
              <w:rPr>
                <w:sz w:val="20"/>
              </w:rPr>
              <w:t>замещавших</w:t>
            </w:r>
            <w:proofErr w:type="gramEnd"/>
            <w:r w:rsidRPr="00E83D7D">
              <w:rPr>
                <w:sz w:val="20"/>
              </w:rPr>
              <w:t xml:space="preserve"> должности </w:t>
            </w:r>
          </w:p>
          <w:p w:rsidR="00E83D7D" w:rsidRPr="00E83D7D" w:rsidRDefault="00E83D7D" w:rsidP="00E83D7D">
            <w:pPr>
              <w:keepNext/>
              <w:keepLines/>
              <w:overflowPunct w:val="0"/>
              <w:autoSpaceDE w:val="0"/>
              <w:autoSpaceDN w:val="0"/>
              <w:adjustRightInd w:val="0"/>
              <w:jc w:val="right"/>
              <w:textAlignment w:val="baseline"/>
              <w:rPr>
                <w:sz w:val="20"/>
              </w:rPr>
            </w:pPr>
            <w:r w:rsidRPr="00E83D7D">
              <w:rPr>
                <w:sz w:val="20"/>
              </w:rPr>
              <w:t>муниципальной службы</w:t>
            </w:r>
          </w:p>
        </w:tc>
      </w:tr>
      <w:tr w:rsidR="00E83D7D" w:rsidRPr="00E83D7D" w:rsidTr="00D31F9C">
        <w:tc>
          <w:tcPr>
            <w:tcW w:w="4763" w:type="dxa"/>
            <w:gridSpan w:val="3"/>
            <w:shd w:val="clear" w:color="auto" w:fill="auto"/>
          </w:tcPr>
          <w:p w:rsidR="00E83D7D" w:rsidRPr="00E83D7D" w:rsidRDefault="00E83D7D" w:rsidP="00E83D7D">
            <w:pPr>
              <w:keepNext/>
              <w:keepLines/>
              <w:overflowPunct w:val="0"/>
              <w:autoSpaceDE w:val="0"/>
              <w:autoSpaceDN w:val="0"/>
              <w:adjustRightInd w:val="0"/>
              <w:jc w:val="right"/>
              <w:textAlignment w:val="baseline"/>
              <w:rPr>
                <w:rFonts w:eastAsia="Calibri"/>
                <w:sz w:val="20"/>
                <w:lang w:eastAsia="en-US"/>
              </w:rPr>
            </w:pPr>
          </w:p>
        </w:tc>
        <w:tc>
          <w:tcPr>
            <w:tcW w:w="4808" w:type="dxa"/>
            <w:gridSpan w:val="4"/>
            <w:shd w:val="clear" w:color="auto" w:fill="auto"/>
          </w:tcPr>
          <w:p w:rsidR="00E83D7D" w:rsidRPr="00E83D7D" w:rsidRDefault="00E83D7D" w:rsidP="00E83D7D">
            <w:pPr>
              <w:keepNext/>
              <w:keepLines/>
              <w:overflowPunct w:val="0"/>
              <w:autoSpaceDE w:val="0"/>
              <w:autoSpaceDN w:val="0"/>
              <w:adjustRightInd w:val="0"/>
              <w:textAlignment w:val="baseline"/>
              <w:rPr>
                <w:rFonts w:eastAsia="Calibri"/>
                <w:sz w:val="20"/>
                <w:lang w:eastAsia="en-US"/>
              </w:rPr>
            </w:pPr>
          </w:p>
        </w:tc>
      </w:tr>
      <w:tr w:rsidR="00E83D7D" w:rsidRPr="00E83D7D" w:rsidTr="00D31F9C">
        <w:tc>
          <w:tcPr>
            <w:tcW w:w="9571" w:type="dxa"/>
            <w:gridSpan w:val="7"/>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b/>
                <w:sz w:val="20"/>
                <w:lang w:eastAsia="en-US"/>
              </w:rPr>
            </w:pPr>
          </w:p>
          <w:p w:rsidR="00E83D7D" w:rsidRPr="00E83D7D" w:rsidRDefault="00E83D7D" w:rsidP="00E83D7D">
            <w:pPr>
              <w:keepNext/>
              <w:keepLines/>
              <w:overflowPunct w:val="0"/>
              <w:autoSpaceDE w:val="0"/>
              <w:autoSpaceDN w:val="0"/>
              <w:adjustRightInd w:val="0"/>
              <w:jc w:val="center"/>
              <w:textAlignment w:val="baseline"/>
              <w:rPr>
                <w:rFonts w:eastAsia="Calibri"/>
                <w:b/>
                <w:sz w:val="20"/>
                <w:lang w:eastAsia="en-US"/>
              </w:rPr>
            </w:pPr>
            <w:r w:rsidRPr="00E83D7D">
              <w:rPr>
                <w:rFonts w:eastAsia="Calibri"/>
                <w:b/>
                <w:sz w:val="20"/>
                <w:lang w:eastAsia="en-US"/>
              </w:rPr>
              <w:t>ПРЕДСТАВЛЕНИЕ</w:t>
            </w:r>
          </w:p>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r w:rsidRPr="00E83D7D">
              <w:rPr>
                <w:rFonts w:eastAsia="Calibri"/>
                <w:b/>
                <w:sz w:val="20"/>
                <w:lang w:eastAsia="en-US"/>
              </w:rPr>
              <w:t>о назначении пенсии за выслугу лет</w:t>
            </w:r>
          </w:p>
        </w:tc>
      </w:tr>
      <w:tr w:rsidR="00E83D7D" w:rsidRPr="00E83D7D" w:rsidTr="00D31F9C">
        <w:tc>
          <w:tcPr>
            <w:tcW w:w="4763" w:type="dxa"/>
            <w:gridSpan w:val="3"/>
            <w:shd w:val="clear" w:color="auto" w:fill="auto"/>
          </w:tcPr>
          <w:p w:rsidR="00E83D7D" w:rsidRPr="00E83D7D" w:rsidRDefault="00E83D7D" w:rsidP="00E83D7D">
            <w:pPr>
              <w:keepNext/>
              <w:keepLines/>
              <w:overflowPunct w:val="0"/>
              <w:autoSpaceDE w:val="0"/>
              <w:autoSpaceDN w:val="0"/>
              <w:adjustRightInd w:val="0"/>
              <w:jc w:val="right"/>
              <w:textAlignment w:val="baseline"/>
              <w:rPr>
                <w:rFonts w:eastAsia="Calibri"/>
                <w:sz w:val="20"/>
                <w:lang w:eastAsia="en-US"/>
              </w:rPr>
            </w:pPr>
          </w:p>
        </w:tc>
        <w:tc>
          <w:tcPr>
            <w:tcW w:w="4808" w:type="dxa"/>
            <w:gridSpan w:val="4"/>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p>
        </w:tc>
      </w:tr>
      <w:tr w:rsidR="00E83D7D" w:rsidRPr="00E83D7D" w:rsidTr="00D31F9C">
        <w:tc>
          <w:tcPr>
            <w:tcW w:w="9571" w:type="dxa"/>
            <w:gridSpan w:val="7"/>
            <w:shd w:val="clear" w:color="auto" w:fill="auto"/>
          </w:tcPr>
          <w:p w:rsidR="00E83D7D" w:rsidRPr="00E83D7D" w:rsidRDefault="00E83D7D" w:rsidP="00E83D7D">
            <w:pPr>
              <w:keepNext/>
              <w:keepLines/>
              <w:overflowPunct w:val="0"/>
              <w:autoSpaceDE w:val="0"/>
              <w:autoSpaceDN w:val="0"/>
              <w:adjustRightInd w:val="0"/>
              <w:ind w:firstLine="567"/>
              <w:jc w:val="both"/>
              <w:textAlignment w:val="baseline"/>
              <w:rPr>
                <w:rFonts w:eastAsia="Calibri"/>
                <w:sz w:val="20"/>
                <w:lang w:eastAsia="en-US"/>
              </w:rPr>
            </w:pPr>
            <w:r w:rsidRPr="00E83D7D">
              <w:rPr>
                <w:rFonts w:eastAsia="Calibri"/>
                <w:sz w:val="20"/>
                <w:lang w:eastAsia="en-US"/>
              </w:rPr>
              <w:t>В соответствии с Законом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 прошу назначить пенсию за выслугу лет к страховой пенсии по старости (инвалидности)</w:t>
            </w:r>
          </w:p>
        </w:tc>
      </w:tr>
      <w:tr w:rsidR="00E83D7D" w:rsidRPr="00E83D7D" w:rsidTr="00D31F9C">
        <w:tc>
          <w:tcPr>
            <w:tcW w:w="2235" w:type="dxa"/>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p>
        </w:tc>
        <w:tc>
          <w:tcPr>
            <w:tcW w:w="7336" w:type="dxa"/>
            <w:gridSpan w:val="6"/>
            <w:tcBorders>
              <w:bottom w:val="single" w:sz="4" w:space="0" w:color="auto"/>
            </w:tcBorders>
            <w:shd w:val="clear" w:color="auto" w:fill="auto"/>
          </w:tcPr>
          <w:p w:rsidR="00E83D7D" w:rsidRPr="00E83D7D" w:rsidRDefault="00E83D7D" w:rsidP="00E83D7D">
            <w:pPr>
              <w:keepNext/>
              <w:keepLines/>
              <w:overflowPunct w:val="0"/>
              <w:autoSpaceDE w:val="0"/>
              <w:autoSpaceDN w:val="0"/>
              <w:adjustRightInd w:val="0"/>
              <w:jc w:val="right"/>
              <w:textAlignment w:val="baseline"/>
              <w:rPr>
                <w:rFonts w:eastAsia="Calibri"/>
                <w:sz w:val="20"/>
                <w:lang w:eastAsia="en-US"/>
              </w:rPr>
            </w:pPr>
            <w:r w:rsidRPr="00E83D7D">
              <w:rPr>
                <w:rFonts w:eastAsia="Calibri"/>
                <w:sz w:val="20"/>
                <w:lang w:eastAsia="en-US"/>
              </w:rPr>
              <w:t>,</w:t>
            </w:r>
          </w:p>
        </w:tc>
      </w:tr>
      <w:tr w:rsidR="00E83D7D" w:rsidRPr="00E83D7D" w:rsidTr="00D31F9C">
        <w:tc>
          <w:tcPr>
            <w:tcW w:w="2235" w:type="dxa"/>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p>
        </w:tc>
        <w:tc>
          <w:tcPr>
            <w:tcW w:w="7336" w:type="dxa"/>
            <w:gridSpan w:val="6"/>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(фамилия, имя, отчество заявителя)</w:t>
            </w:r>
          </w:p>
        </w:tc>
      </w:tr>
      <w:tr w:rsidR="00E83D7D" w:rsidRPr="00E83D7D" w:rsidTr="00D31F9C">
        <w:tc>
          <w:tcPr>
            <w:tcW w:w="3369" w:type="dxa"/>
            <w:gridSpan w:val="2"/>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proofErr w:type="gramStart"/>
            <w:r w:rsidRPr="00E83D7D">
              <w:rPr>
                <w:rFonts w:eastAsia="Calibri"/>
                <w:sz w:val="20"/>
                <w:lang w:eastAsia="en-US"/>
              </w:rPr>
              <w:t>замещавшему</w:t>
            </w:r>
            <w:proofErr w:type="gramEnd"/>
            <w:r w:rsidRPr="00E83D7D">
              <w:rPr>
                <w:rFonts w:eastAsia="Calibri"/>
                <w:sz w:val="20"/>
                <w:lang w:eastAsia="en-US"/>
              </w:rPr>
              <w:t xml:space="preserve"> должность </w:t>
            </w:r>
          </w:p>
        </w:tc>
        <w:tc>
          <w:tcPr>
            <w:tcW w:w="6202" w:type="dxa"/>
            <w:gridSpan w:val="5"/>
            <w:tcBorders>
              <w:bottom w:val="single" w:sz="4" w:space="0" w:color="auto"/>
            </w:tcBorders>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p>
        </w:tc>
      </w:tr>
      <w:tr w:rsidR="00E83D7D" w:rsidRPr="00E83D7D" w:rsidTr="00D31F9C">
        <w:tc>
          <w:tcPr>
            <w:tcW w:w="9285" w:type="dxa"/>
            <w:gridSpan w:val="6"/>
            <w:tcBorders>
              <w:bottom w:val="single" w:sz="4" w:space="0" w:color="auto"/>
            </w:tcBorders>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p>
        </w:tc>
        <w:tc>
          <w:tcPr>
            <w:tcW w:w="286" w:type="dxa"/>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r w:rsidRPr="00E83D7D">
              <w:rPr>
                <w:rFonts w:eastAsia="Calibri"/>
                <w:sz w:val="20"/>
                <w:lang w:eastAsia="en-US"/>
              </w:rPr>
              <w:t>.</w:t>
            </w:r>
          </w:p>
        </w:tc>
      </w:tr>
      <w:tr w:rsidR="00E83D7D" w:rsidRPr="00E83D7D" w:rsidTr="00D31F9C">
        <w:tc>
          <w:tcPr>
            <w:tcW w:w="9285" w:type="dxa"/>
            <w:gridSpan w:val="6"/>
            <w:tcBorders>
              <w:top w:val="single" w:sz="4" w:space="0" w:color="auto"/>
            </w:tcBorders>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(наименование должности на день увольнения с муниципальной службы)</w:t>
            </w:r>
          </w:p>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p>
        </w:tc>
        <w:tc>
          <w:tcPr>
            <w:tcW w:w="286" w:type="dxa"/>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p>
        </w:tc>
      </w:tr>
      <w:tr w:rsidR="00E83D7D" w:rsidRPr="00E83D7D" w:rsidTr="00D31F9C">
        <w:tc>
          <w:tcPr>
            <w:tcW w:w="7621" w:type="dxa"/>
            <w:gridSpan w:val="4"/>
            <w:shd w:val="clear" w:color="auto" w:fill="auto"/>
          </w:tcPr>
          <w:p w:rsidR="00E83D7D" w:rsidRPr="00E83D7D" w:rsidRDefault="00E83D7D" w:rsidP="00E83D7D">
            <w:pPr>
              <w:keepNext/>
              <w:keepLines/>
              <w:overflowPunct w:val="0"/>
              <w:autoSpaceDE w:val="0"/>
              <w:autoSpaceDN w:val="0"/>
              <w:adjustRightInd w:val="0"/>
              <w:jc w:val="both"/>
              <w:textAlignment w:val="baseline"/>
              <w:rPr>
                <w:rFonts w:eastAsia="Calibri"/>
                <w:sz w:val="20"/>
                <w:lang w:eastAsia="en-US"/>
              </w:rPr>
            </w:pPr>
            <w:r w:rsidRPr="00E83D7D">
              <w:rPr>
                <w:rFonts w:eastAsia="Calibri"/>
                <w:sz w:val="20"/>
                <w:lang w:eastAsia="en-US"/>
              </w:rPr>
              <w:t xml:space="preserve">Стаж муниципальной службы составляет </w:t>
            </w:r>
          </w:p>
        </w:tc>
        <w:tc>
          <w:tcPr>
            <w:tcW w:w="1134" w:type="dxa"/>
            <w:tcBorders>
              <w:bottom w:val="single" w:sz="4" w:space="0" w:color="auto"/>
            </w:tcBorders>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p>
        </w:tc>
        <w:tc>
          <w:tcPr>
            <w:tcW w:w="816" w:type="dxa"/>
            <w:gridSpan w:val="2"/>
            <w:shd w:val="clear" w:color="auto" w:fill="auto"/>
          </w:tcPr>
          <w:p w:rsidR="00E83D7D" w:rsidRPr="00E83D7D" w:rsidRDefault="00E83D7D" w:rsidP="00E83D7D">
            <w:pPr>
              <w:keepNext/>
              <w:keepLines/>
              <w:overflowPunct w:val="0"/>
              <w:autoSpaceDE w:val="0"/>
              <w:autoSpaceDN w:val="0"/>
              <w:adjustRightInd w:val="0"/>
              <w:jc w:val="center"/>
              <w:textAlignment w:val="baseline"/>
              <w:rPr>
                <w:rFonts w:eastAsia="Calibri"/>
                <w:sz w:val="20"/>
                <w:lang w:eastAsia="en-US"/>
              </w:rPr>
            </w:pPr>
            <w:r w:rsidRPr="00E83D7D">
              <w:rPr>
                <w:rFonts w:eastAsia="Calibri"/>
                <w:sz w:val="20"/>
                <w:lang w:eastAsia="en-US"/>
              </w:rPr>
              <w:t>лет.</w:t>
            </w:r>
          </w:p>
        </w:tc>
      </w:tr>
    </w:tbl>
    <w:p w:rsidR="00E83D7D" w:rsidRPr="00E83D7D" w:rsidRDefault="00E83D7D" w:rsidP="00E83D7D">
      <w:pPr>
        <w:rPr>
          <w:rFonts w:eastAsia="Calibri"/>
          <w:color w:val="auto"/>
          <w:sz w:val="20"/>
          <w:lang w:eastAsia="en-US"/>
        </w:rPr>
      </w:pPr>
      <w:r w:rsidRPr="00E83D7D">
        <w:rPr>
          <w:rFonts w:eastAsia="Calibri"/>
          <w:color w:val="auto"/>
          <w:sz w:val="20"/>
          <w:lang w:eastAsia="en-US"/>
        </w:rPr>
        <w:t>Среднемесячный заработок для начисления пенсии за выслугу лет</w:t>
      </w:r>
    </w:p>
    <w:p w:rsidR="00E83D7D" w:rsidRPr="00E83D7D" w:rsidRDefault="00E83D7D" w:rsidP="00E83D7D">
      <w:pPr>
        <w:rPr>
          <w:rFonts w:eastAsia="Calibri"/>
          <w:color w:val="auto"/>
          <w:sz w:val="20"/>
          <w:lang w:eastAsia="en-US"/>
        </w:rPr>
      </w:pPr>
      <w:r w:rsidRPr="00E83D7D">
        <w:rPr>
          <w:rFonts w:eastAsia="Calibri"/>
          <w:color w:val="auto"/>
          <w:sz w:val="20"/>
          <w:lang w:eastAsia="en-US"/>
        </w:rPr>
        <w:t>составляет__________ рублей _________ копеек.</w:t>
      </w:r>
    </w:p>
    <w:p w:rsidR="00E83D7D" w:rsidRPr="00E83D7D" w:rsidRDefault="00E83D7D" w:rsidP="00E83D7D">
      <w:pPr>
        <w:ind w:left="708"/>
        <w:jc w:val="both"/>
        <w:rPr>
          <w:rFonts w:eastAsia="Calibri"/>
          <w:color w:val="auto"/>
          <w:sz w:val="20"/>
          <w:lang w:eastAsia="en-US"/>
        </w:rPr>
      </w:pPr>
      <w:proofErr w:type="gramStart"/>
      <w:r w:rsidRPr="00E83D7D">
        <w:rPr>
          <w:rFonts w:eastAsia="Calibri"/>
          <w:color w:val="auto"/>
          <w:sz w:val="20"/>
          <w:lang w:eastAsia="en-US"/>
        </w:rPr>
        <w:t>Уволен</w:t>
      </w:r>
      <w:proofErr w:type="gramEnd"/>
      <w:r w:rsidRPr="00E83D7D">
        <w:rPr>
          <w:rFonts w:eastAsia="Calibri"/>
          <w:color w:val="auto"/>
          <w:sz w:val="20"/>
          <w:lang w:eastAsia="en-US"/>
        </w:rPr>
        <w:t xml:space="preserve"> (а) с муниципальной службы по основанию: </w:t>
      </w:r>
    </w:p>
    <w:p w:rsidR="00E83D7D" w:rsidRPr="00E83D7D" w:rsidRDefault="00E83D7D" w:rsidP="00E83D7D">
      <w:pPr>
        <w:pBdr>
          <w:bottom w:val="single" w:sz="4" w:space="1" w:color="auto"/>
        </w:pBdr>
        <w:jc w:val="both"/>
        <w:rPr>
          <w:rFonts w:eastAsia="Calibri"/>
          <w:color w:val="auto"/>
          <w:sz w:val="20"/>
          <w:lang w:eastAsia="en-US"/>
        </w:rPr>
      </w:pPr>
    </w:p>
    <w:p w:rsidR="00E83D7D" w:rsidRPr="00E83D7D" w:rsidRDefault="00E83D7D" w:rsidP="00E83D7D">
      <w:pPr>
        <w:rPr>
          <w:rFonts w:eastAsia="Calibri"/>
          <w:color w:val="auto"/>
          <w:sz w:val="20"/>
          <w:lang w:eastAsia="en-US"/>
        </w:rPr>
      </w:pPr>
      <w:r w:rsidRPr="00E83D7D">
        <w:rPr>
          <w:rFonts w:eastAsia="Calibri"/>
          <w:color w:val="auto"/>
          <w:sz w:val="20"/>
          <w:lang w:eastAsia="en-US"/>
        </w:rPr>
        <w:t>К представлению прилагаются:</w:t>
      </w:r>
    </w:p>
    <w:p w:rsidR="00E83D7D" w:rsidRPr="00E83D7D" w:rsidRDefault="00E83D7D" w:rsidP="00E83D7D">
      <w:pPr>
        <w:rPr>
          <w:rFonts w:eastAsia="Calibri"/>
          <w:color w:val="auto"/>
          <w:sz w:val="20"/>
          <w:lang w:eastAsia="en-US"/>
        </w:rPr>
      </w:pPr>
      <w:r w:rsidRPr="00E83D7D">
        <w:rPr>
          <w:rFonts w:eastAsia="Calibri"/>
          <w:color w:val="auto"/>
          <w:sz w:val="20"/>
          <w:lang w:eastAsia="en-US"/>
        </w:rPr>
        <w:t>- заявление муниципального служащего о назначении пенсии за выслугу лет с прилагаемыми документами;</w:t>
      </w:r>
    </w:p>
    <w:p w:rsidR="00E83D7D" w:rsidRPr="00E83D7D" w:rsidRDefault="00E83D7D" w:rsidP="00E83D7D">
      <w:pPr>
        <w:jc w:val="both"/>
        <w:rPr>
          <w:rFonts w:eastAsia="Calibri"/>
          <w:color w:val="auto"/>
          <w:sz w:val="20"/>
          <w:lang w:eastAsia="en-US"/>
        </w:rPr>
      </w:pPr>
      <w:r w:rsidRPr="00E83D7D">
        <w:rPr>
          <w:rFonts w:eastAsia="Calibri"/>
          <w:color w:val="auto"/>
          <w:sz w:val="20"/>
          <w:lang w:eastAsia="en-US"/>
        </w:rPr>
        <w:t>- справка о должностях, периоды службы (работы), включенные в стаж муниципальной службы для назначения пенсии за выслугу лет;</w:t>
      </w:r>
    </w:p>
    <w:p w:rsidR="00E83D7D" w:rsidRPr="00E83D7D" w:rsidRDefault="00E83D7D" w:rsidP="00E83D7D">
      <w:pPr>
        <w:rPr>
          <w:rFonts w:eastAsia="Calibri"/>
          <w:color w:val="auto"/>
          <w:sz w:val="20"/>
          <w:lang w:eastAsia="en-US"/>
        </w:rPr>
      </w:pPr>
      <w:r w:rsidRPr="00E83D7D">
        <w:rPr>
          <w:rFonts w:eastAsia="Calibri"/>
          <w:color w:val="auto"/>
          <w:sz w:val="20"/>
          <w:lang w:eastAsia="en-US"/>
        </w:rPr>
        <w:t>- справка о размере среднемесячного заработка;</w:t>
      </w:r>
    </w:p>
    <w:p w:rsidR="00E83D7D" w:rsidRPr="00E83D7D" w:rsidRDefault="00E83D7D" w:rsidP="00E83D7D">
      <w:pPr>
        <w:rPr>
          <w:rFonts w:eastAsia="Calibri"/>
          <w:color w:val="auto"/>
          <w:sz w:val="20"/>
          <w:lang w:eastAsia="en-US"/>
        </w:rPr>
      </w:pPr>
      <w:r w:rsidRPr="00E83D7D">
        <w:rPr>
          <w:rFonts w:eastAsia="Calibri"/>
          <w:color w:val="auto"/>
          <w:sz w:val="20"/>
          <w:lang w:eastAsia="en-US"/>
        </w:rPr>
        <w:t>- копия муниципального правового акта об освобождении от должности муниципальной службы;</w:t>
      </w:r>
    </w:p>
    <w:p w:rsidR="00E83D7D" w:rsidRPr="00E83D7D" w:rsidRDefault="00E83D7D" w:rsidP="00E83D7D">
      <w:pPr>
        <w:rPr>
          <w:rFonts w:eastAsia="Calibri"/>
          <w:color w:val="auto"/>
          <w:sz w:val="20"/>
          <w:lang w:eastAsia="en-US"/>
        </w:rPr>
      </w:pPr>
      <w:r w:rsidRPr="00E83D7D">
        <w:rPr>
          <w:rFonts w:eastAsia="Calibri"/>
          <w:color w:val="auto"/>
          <w:sz w:val="20"/>
          <w:lang w:eastAsia="en-US"/>
        </w:rPr>
        <w:t xml:space="preserve">- копия трудовой книжки </w:t>
      </w:r>
      <w:r w:rsidRPr="00E83D7D">
        <w:rPr>
          <w:sz w:val="20"/>
        </w:rPr>
        <w:t>(или) сведения о трудовой деятельности</w:t>
      </w:r>
      <w:r w:rsidRPr="00E83D7D">
        <w:rPr>
          <w:rFonts w:eastAsia="Calibri"/>
          <w:color w:val="auto"/>
          <w:sz w:val="20"/>
          <w:lang w:eastAsia="en-US"/>
        </w:rPr>
        <w:t>;</w:t>
      </w:r>
    </w:p>
    <w:p w:rsidR="00E83D7D" w:rsidRPr="00E83D7D" w:rsidRDefault="00E83D7D" w:rsidP="00E83D7D">
      <w:pPr>
        <w:jc w:val="both"/>
        <w:rPr>
          <w:rFonts w:eastAsia="Calibri"/>
          <w:color w:val="auto"/>
          <w:sz w:val="20"/>
          <w:lang w:eastAsia="en-US"/>
        </w:rPr>
      </w:pPr>
      <w:r w:rsidRPr="00E83D7D">
        <w:rPr>
          <w:rFonts w:eastAsia="Calibri"/>
          <w:color w:val="auto"/>
          <w:sz w:val="20"/>
          <w:lang w:eastAsia="en-US"/>
        </w:rPr>
        <w:t>- к</w:t>
      </w:r>
      <w:r w:rsidRPr="00E83D7D">
        <w:rPr>
          <w:rFonts w:eastAsia="Arial Unicode MS"/>
          <w:color w:val="auto"/>
          <w:sz w:val="20"/>
          <w:lang w:bidi="ru-RU"/>
        </w:rPr>
        <w:t>опия военного билета и иные документы, подтверждающие стаж муниципальной службы (при наличии);</w:t>
      </w:r>
    </w:p>
    <w:p w:rsidR="00E83D7D" w:rsidRPr="00E83D7D" w:rsidRDefault="00E83D7D" w:rsidP="00E83D7D">
      <w:pPr>
        <w:jc w:val="both"/>
        <w:rPr>
          <w:rFonts w:eastAsia="Calibri"/>
          <w:color w:val="auto"/>
          <w:sz w:val="20"/>
          <w:lang w:eastAsia="en-US"/>
        </w:rPr>
      </w:pPr>
      <w:proofErr w:type="gramStart"/>
      <w:r w:rsidRPr="00E83D7D">
        <w:rPr>
          <w:rFonts w:eastAsia="Calibri"/>
          <w:color w:val="auto"/>
          <w:sz w:val="20"/>
          <w:lang w:eastAsia="en-US"/>
        </w:rPr>
        <w:t>- другие документы, подтверждающие стаж муниципальной службы (работы) для назначения пенсии за выслугу лет, в том числе копия решения комиссии</w:t>
      </w:r>
      <w:r w:rsidR="008738F5">
        <w:rPr>
          <w:rFonts w:eastAsia="Calibri"/>
          <w:color w:val="auto"/>
          <w:sz w:val="20"/>
          <w:lang w:eastAsia="en-US"/>
        </w:rPr>
        <w:t xml:space="preserve"> органов государственной власти </w:t>
      </w:r>
      <w:r w:rsidRPr="00E83D7D">
        <w:rPr>
          <w:rFonts w:eastAsia="Calibri"/>
          <w:color w:val="auto"/>
          <w:sz w:val="20"/>
          <w:lang w:eastAsia="en-US"/>
        </w:rPr>
        <w:t>Ярославской</w:t>
      </w:r>
      <w:r w:rsidR="008738F5">
        <w:rPr>
          <w:rFonts w:eastAsia="Calibri"/>
          <w:color w:val="auto"/>
          <w:sz w:val="20"/>
          <w:lang w:eastAsia="en-US"/>
        </w:rPr>
        <w:t xml:space="preserve"> </w:t>
      </w:r>
      <w:r w:rsidRPr="00E83D7D">
        <w:rPr>
          <w:rFonts w:eastAsia="Calibri"/>
          <w:color w:val="auto"/>
          <w:sz w:val="20"/>
          <w:lang w:eastAsia="en-US"/>
        </w:rPr>
        <w:t>области по реализации законодательст</w:t>
      </w:r>
      <w:r w:rsidR="008738F5">
        <w:rPr>
          <w:rFonts w:eastAsia="Calibri"/>
          <w:color w:val="auto"/>
          <w:sz w:val="20"/>
          <w:lang w:eastAsia="en-US"/>
        </w:rPr>
        <w:t xml:space="preserve">ва по обеспечению социальных </w:t>
      </w:r>
      <w:r w:rsidRPr="00E83D7D">
        <w:rPr>
          <w:rFonts w:eastAsia="Calibri"/>
          <w:color w:val="auto"/>
          <w:sz w:val="20"/>
          <w:lang w:eastAsia="en-US"/>
        </w:rPr>
        <w:t>гарантий о зачете в стаж муниципальной службы иных периодов работы (службы).</w:t>
      </w:r>
      <w:proofErr w:type="gramEnd"/>
    </w:p>
    <w:p w:rsidR="00E83D7D" w:rsidRPr="00E83D7D" w:rsidRDefault="00E83D7D" w:rsidP="00E83D7D">
      <w:pPr>
        <w:tabs>
          <w:tab w:val="left" w:pos="3285"/>
          <w:tab w:val="left" w:pos="6540"/>
        </w:tabs>
        <w:rPr>
          <w:rFonts w:eastAsia="Calibri"/>
          <w:color w:val="auto"/>
          <w:sz w:val="20"/>
          <w:lang w:eastAsia="en-US"/>
        </w:rPr>
      </w:pPr>
    </w:p>
    <w:p w:rsidR="00E83D7D" w:rsidRPr="00E83D7D" w:rsidRDefault="00E83D7D" w:rsidP="00E83D7D">
      <w:pPr>
        <w:tabs>
          <w:tab w:val="left" w:pos="3285"/>
          <w:tab w:val="left" w:pos="6540"/>
        </w:tabs>
        <w:rPr>
          <w:rFonts w:eastAsia="Calibri"/>
          <w:color w:val="auto"/>
          <w:sz w:val="20"/>
          <w:lang w:eastAsia="en-US"/>
        </w:rPr>
      </w:pPr>
      <w:r w:rsidRPr="00E83D7D">
        <w:rPr>
          <w:rFonts w:eastAsia="Calibri"/>
          <w:color w:val="auto"/>
          <w:sz w:val="20"/>
          <w:lang w:eastAsia="en-US"/>
        </w:rPr>
        <w:t>________________</w:t>
      </w:r>
      <w:r>
        <w:rPr>
          <w:rFonts w:eastAsia="Calibri"/>
          <w:color w:val="auto"/>
          <w:sz w:val="20"/>
          <w:lang w:eastAsia="en-US"/>
        </w:rPr>
        <w:t>______________</w:t>
      </w:r>
      <w:r w:rsidRPr="00E83D7D">
        <w:rPr>
          <w:rFonts w:eastAsia="Calibri"/>
          <w:color w:val="auto"/>
          <w:sz w:val="20"/>
          <w:lang w:eastAsia="en-US"/>
        </w:rPr>
        <w:t>__</w:t>
      </w:r>
      <w:r w:rsidRPr="00E83D7D">
        <w:rPr>
          <w:rFonts w:eastAsia="Calibri"/>
          <w:color w:val="auto"/>
          <w:sz w:val="20"/>
          <w:lang w:eastAsia="en-US"/>
        </w:rPr>
        <w:tab/>
        <w:t xml:space="preserve">               _____</w:t>
      </w:r>
      <w:r>
        <w:rPr>
          <w:rFonts w:eastAsia="Calibri"/>
          <w:color w:val="auto"/>
          <w:sz w:val="20"/>
          <w:lang w:eastAsia="en-US"/>
        </w:rPr>
        <w:t>________</w:t>
      </w:r>
      <w:r w:rsidRPr="00E83D7D">
        <w:rPr>
          <w:rFonts w:eastAsia="Calibri"/>
          <w:color w:val="auto"/>
          <w:sz w:val="20"/>
          <w:lang w:eastAsia="en-US"/>
        </w:rPr>
        <w:t>______</w:t>
      </w:r>
      <w:r w:rsidRPr="00E83D7D">
        <w:rPr>
          <w:rFonts w:eastAsia="Calibri"/>
          <w:color w:val="auto"/>
          <w:sz w:val="20"/>
          <w:lang w:eastAsia="en-US"/>
        </w:rPr>
        <w:tab/>
        <w:t>__________</w:t>
      </w:r>
      <w:r>
        <w:rPr>
          <w:rFonts w:eastAsia="Calibri"/>
          <w:color w:val="auto"/>
          <w:sz w:val="20"/>
          <w:lang w:eastAsia="en-US"/>
        </w:rPr>
        <w:t>_________________</w:t>
      </w:r>
      <w:r w:rsidRPr="00E83D7D">
        <w:rPr>
          <w:rFonts w:eastAsia="Calibri"/>
          <w:color w:val="auto"/>
          <w:sz w:val="20"/>
          <w:lang w:eastAsia="en-US"/>
        </w:rPr>
        <w:t>___</w:t>
      </w:r>
    </w:p>
    <w:p w:rsidR="00E83D7D" w:rsidRPr="00E83D7D" w:rsidRDefault="00E83D7D" w:rsidP="00E83D7D">
      <w:pPr>
        <w:rPr>
          <w:rFonts w:eastAsia="Calibri"/>
          <w:color w:val="auto"/>
          <w:sz w:val="20"/>
          <w:lang w:eastAsia="en-US"/>
        </w:rPr>
      </w:pPr>
      <w:r w:rsidRPr="00E83D7D">
        <w:rPr>
          <w:rFonts w:eastAsia="Calibri"/>
          <w:color w:val="auto"/>
          <w:sz w:val="20"/>
          <w:lang w:eastAsia="en-US"/>
        </w:rPr>
        <w:t xml:space="preserve">(наименование должности руководителя)    </w:t>
      </w:r>
      <w:r>
        <w:rPr>
          <w:rFonts w:eastAsia="Calibri"/>
          <w:color w:val="auto"/>
          <w:sz w:val="20"/>
          <w:lang w:eastAsia="en-US"/>
        </w:rPr>
        <w:t xml:space="preserve">                 </w:t>
      </w:r>
      <w:r w:rsidRPr="00E83D7D">
        <w:rPr>
          <w:rFonts w:eastAsia="Calibri"/>
          <w:color w:val="auto"/>
          <w:sz w:val="20"/>
          <w:lang w:eastAsia="en-US"/>
        </w:rPr>
        <w:t>(подпись)</w:t>
      </w:r>
      <w:r w:rsidRPr="00E83D7D">
        <w:rPr>
          <w:rFonts w:eastAsia="Calibri"/>
          <w:color w:val="auto"/>
          <w:sz w:val="20"/>
          <w:lang w:eastAsia="en-US"/>
        </w:rPr>
        <w:tab/>
        <w:t xml:space="preserve">              </w:t>
      </w:r>
      <w:r>
        <w:rPr>
          <w:rFonts w:eastAsia="Calibri"/>
          <w:color w:val="auto"/>
          <w:sz w:val="20"/>
          <w:lang w:eastAsia="en-US"/>
        </w:rPr>
        <w:t xml:space="preserve">                   </w:t>
      </w:r>
      <w:r w:rsidRPr="00E83D7D">
        <w:rPr>
          <w:rFonts w:eastAsia="Calibri"/>
          <w:color w:val="auto"/>
          <w:sz w:val="20"/>
          <w:lang w:eastAsia="en-US"/>
        </w:rPr>
        <w:t xml:space="preserve"> (И.О. Фамилия)</w:t>
      </w:r>
    </w:p>
    <w:p w:rsidR="00E83D7D" w:rsidRPr="00E83D7D" w:rsidRDefault="00E83D7D" w:rsidP="00E83D7D">
      <w:pPr>
        <w:rPr>
          <w:rFonts w:eastAsia="Calibri"/>
          <w:color w:val="auto"/>
          <w:sz w:val="20"/>
          <w:lang w:eastAsia="en-US"/>
        </w:rPr>
      </w:pPr>
      <w:r w:rsidRPr="00E83D7D">
        <w:rPr>
          <w:rFonts w:eastAsia="Calibri"/>
          <w:color w:val="auto"/>
          <w:sz w:val="20"/>
          <w:lang w:eastAsia="en-US"/>
        </w:rPr>
        <w:t>«____» __________________20_ г.</w:t>
      </w:r>
    </w:p>
    <w:p w:rsidR="00E83D7D" w:rsidRPr="00E83D7D" w:rsidRDefault="00E83D7D" w:rsidP="00E83D7D">
      <w:pPr>
        <w:rPr>
          <w:rFonts w:eastAsia="Calibri"/>
          <w:color w:val="auto"/>
          <w:sz w:val="20"/>
          <w:lang w:eastAsia="en-US"/>
        </w:rPr>
      </w:pPr>
    </w:p>
    <w:p w:rsidR="006F0FA1" w:rsidRDefault="006F0FA1" w:rsidP="008A4D66">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Pr="006F0FA1" w:rsidRDefault="006F0FA1" w:rsidP="006F0FA1">
      <w:pPr>
        <w:rPr>
          <w:sz w:val="20"/>
        </w:rPr>
      </w:pPr>
    </w:p>
    <w:p w:rsidR="006F0FA1" w:rsidRDefault="006F0FA1" w:rsidP="006F0FA1">
      <w:pPr>
        <w:rPr>
          <w:sz w:val="20"/>
        </w:rPr>
      </w:pPr>
    </w:p>
    <w:p w:rsidR="006F0FA1" w:rsidRDefault="006F0FA1" w:rsidP="006F0FA1">
      <w:pPr>
        <w:rPr>
          <w:sz w:val="20"/>
        </w:rPr>
      </w:pPr>
    </w:p>
    <w:p w:rsidR="00E83D7D" w:rsidRDefault="00E83D7D" w:rsidP="006F0FA1">
      <w:pPr>
        <w:rPr>
          <w:sz w:val="20"/>
        </w:rPr>
      </w:pPr>
    </w:p>
    <w:p w:rsidR="006F0FA1" w:rsidRDefault="006F0FA1" w:rsidP="006F0FA1">
      <w:pPr>
        <w:rPr>
          <w:sz w:val="20"/>
        </w:rPr>
      </w:pPr>
    </w:p>
    <w:p w:rsidR="006F0FA1" w:rsidRDefault="006F0FA1" w:rsidP="006F0FA1">
      <w:pPr>
        <w:rPr>
          <w:sz w:val="20"/>
        </w:rPr>
      </w:pPr>
    </w:p>
    <w:p w:rsidR="006F0FA1" w:rsidRPr="006F0FA1" w:rsidRDefault="006F0FA1" w:rsidP="002D0A3F">
      <w:pPr>
        <w:keepNext/>
        <w:keepLines/>
        <w:ind w:left="5920"/>
        <w:jc w:val="right"/>
        <w:outlineLvl w:val="1"/>
        <w:rPr>
          <w:color w:val="auto"/>
          <w:sz w:val="20"/>
          <w:lang w:bidi="ru-RU"/>
        </w:rPr>
      </w:pPr>
      <w:r>
        <w:rPr>
          <w:sz w:val="20"/>
        </w:rPr>
        <w:lastRenderedPageBreak/>
        <w:tab/>
      </w:r>
      <w:r w:rsidRPr="006F0FA1">
        <w:rPr>
          <w:color w:val="auto"/>
          <w:sz w:val="20"/>
          <w:lang w:bidi="ru-RU"/>
        </w:rPr>
        <w:t xml:space="preserve">Приложение 8 </w:t>
      </w:r>
    </w:p>
    <w:p w:rsidR="006F0FA1" w:rsidRPr="006F0FA1" w:rsidRDefault="006F0FA1" w:rsidP="002D0A3F">
      <w:pPr>
        <w:keepNext/>
        <w:keepLines/>
        <w:widowControl w:val="0"/>
        <w:ind w:left="4395"/>
        <w:jc w:val="right"/>
        <w:outlineLvl w:val="1"/>
        <w:rPr>
          <w:color w:val="auto"/>
          <w:sz w:val="20"/>
          <w:lang w:bidi="ru-RU"/>
        </w:rPr>
      </w:pPr>
      <w:r w:rsidRPr="006F0FA1">
        <w:rPr>
          <w:color w:val="auto"/>
          <w:sz w:val="20"/>
          <w:lang w:bidi="ru-RU"/>
        </w:rPr>
        <w:t>к административному регламенту</w:t>
      </w:r>
    </w:p>
    <w:p w:rsidR="006F0FA1" w:rsidRPr="006F0FA1" w:rsidRDefault="006F0FA1" w:rsidP="006F0FA1">
      <w:pPr>
        <w:keepNext/>
        <w:keepLines/>
        <w:widowControl w:val="0"/>
        <w:spacing w:line="312" w:lineRule="exact"/>
        <w:ind w:left="5920"/>
        <w:jc w:val="right"/>
        <w:outlineLvl w:val="1"/>
        <w:rPr>
          <w:color w:val="auto"/>
          <w:sz w:val="20"/>
          <w:lang w:bidi="ru-RU"/>
        </w:rPr>
      </w:pPr>
    </w:p>
    <w:p w:rsidR="006F0FA1" w:rsidRPr="006F0FA1" w:rsidRDefault="006F0FA1" w:rsidP="006F0FA1">
      <w:pPr>
        <w:keepNext/>
        <w:keepLines/>
        <w:widowControl w:val="0"/>
        <w:spacing w:line="312" w:lineRule="exact"/>
        <w:ind w:left="5920"/>
        <w:jc w:val="both"/>
        <w:outlineLvl w:val="1"/>
        <w:rPr>
          <w:color w:val="auto"/>
          <w:sz w:val="20"/>
          <w:lang w:bidi="ru-RU"/>
        </w:rPr>
      </w:pPr>
    </w:p>
    <w:p w:rsidR="006F0FA1" w:rsidRPr="006F0FA1" w:rsidRDefault="006F0FA1" w:rsidP="006F0FA1">
      <w:pPr>
        <w:widowControl w:val="0"/>
        <w:tabs>
          <w:tab w:val="left" w:pos="5587"/>
        </w:tabs>
        <w:spacing w:line="221" w:lineRule="exact"/>
        <w:jc w:val="both"/>
        <w:rPr>
          <w:rFonts w:eastAsia="Courier New"/>
          <w:bCs/>
          <w:color w:val="auto"/>
          <w:sz w:val="20"/>
          <w:lang w:bidi="ru-RU"/>
        </w:rPr>
      </w:pPr>
      <w:r w:rsidRPr="006F0FA1">
        <w:rPr>
          <w:rFonts w:eastAsia="Courier New"/>
          <w:bCs/>
          <w:color w:val="auto"/>
          <w:sz w:val="20"/>
          <w:lang w:bidi="ru-RU"/>
        </w:rPr>
        <w:t>Наименование органа местного</w:t>
      </w:r>
      <w:proofErr w:type="gramStart"/>
      <w:r w:rsidRPr="006F0FA1">
        <w:rPr>
          <w:rFonts w:eastAsia="Courier New"/>
          <w:bCs/>
          <w:color w:val="auto"/>
          <w:sz w:val="20"/>
          <w:lang w:bidi="ru-RU"/>
        </w:rPr>
        <w:tab/>
      </w:r>
      <w:r>
        <w:rPr>
          <w:rFonts w:eastAsia="Courier New"/>
          <w:bCs/>
          <w:color w:val="auto"/>
          <w:sz w:val="20"/>
          <w:lang w:bidi="ru-RU"/>
        </w:rPr>
        <w:t xml:space="preserve">                                </w:t>
      </w:r>
      <w:r w:rsidRPr="006F0FA1">
        <w:rPr>
          <w:rFonts w:eastAsia="Courier New"/>
          <w:bCs/>
          <w:color w:val="auto"/>
          <w:sz w:val="20"/>
          <w:lang w:bidi="ru-RU"/>
        </w:rPr>
        <w:t>В</w:t>
      </w:r>
      <w:proofErr w:type="gramEnd"/>
      <w:r w:rsidRPr="006F0FA1">
        <w:rPr>
          <w:rFonts w:eastAsia="Courier New"/>
          <w:bCs/>
          <w:color w:val="auto"/>
          <w:sz w:val="20"/>
          <w:lang w:bidi="ru-RU"/>
        </w:rPr>
        <w:t xml:space="preserve"> комиссию по реализации </w:t>
      </w:r>
    </w:p>
    <w:p w:rsidR="006F0FA1" w:rsidRPr="006F0FA1" w:rsidRDefault="006F0FA1" w:rsidP="006F0FA1">
      <w:pPr>
        <w:widowControl w:val="0"/>
        <w:tabs>
          <w:tab w:val="left" w:pos="5587"/>
        </w:tabs>
        <w:spacing w:line="221" w:lineRule="exact"/>
        <w:jc w:val="both"/>
        <w:rPr>
          <w:rFonts w:eastAsia="Courier New"/>
          <w:bCs/>
          <w:color w:val="auto"/>
          <w:sz w:val="20"/>
          <w:lang w:bidi="ru-RU"/>
        </w:rPr>
      </w:pPr>
      <w:r w:rsidRPr="006F0FA1">
        <w:rPr>
          <w:rFonts w:eastAsia="Courier New"/>
          <w:bCs/>
          <w:color w:val="auto"/>
          <w:sz w:val="20"/>
          <w:lang w:bidi="ru-RU"/>
        </w:rPr>
        <w:t xml:space="preserve">самоуправления,                                     </w:t>
      </w:r>
      <w:r>
        <w:rPr>
          <w:rFonts w:eastAsia="Courier New"/>
          <w:bCs/>
          <w:color w:val="auto"/>
          <w:sz w:val="20"/>
          <w:lang w:bidi="ru-RU"/>
        </w:rPr>
        <w:t xml:space="preserve">                                               </w:t>
      </w:r>
      <w:r w:rsidRPr="006F0FA1">
        <w:rPr>
          <w:rFonts w:eastAsia="Courier New"/>
          <w:bCs/>
          <w:color w:val="auto"/>
          <w:sz w:val="20"/>
          <w:lang w:bidi="ru-RU"/>
        </w:rPr>
        <w:t xml:space="preserve">законодательства по обеспечению </w:t>
      </w:r>
      <w:proofErr w:type="gramStart"/>
      <w:r w:rsidRPr="006F0FA1">
        <w:rPr>
          <w:rFonts w:eastAsia="Courier New"/>
          <w:bCs/>
          <w:color w:val="auto"/>
          <w:sz w:val="20"/>
          <w:lang w:bidi="ru-RU"/>
        </w:rPr>
        <w:t>социальных</w:t>
      </w:r>
      <w:proofErr w:type="gramEnd"/>
    </w:p>
    <w:p w:rsidR="006F0FA1" w:rsidRDefault="006F0FA1" w:rsidP="006F0FA1">
      <w:pPr>
        <w:widowControl w:val="0"/>
        <w:tabs>
          <w:tab w:val="left" w:pos="5587"/>
        </w:tabs>
        <w:spacing w:line="221" w:lineRule="exact"/>
        <w:rPr>
          <w:rFonts w:eastAsia="Courier New"/>
          <w:bCs/>
          <w:color w:val="auto"/>
          <w:sz w:val="20"/>
          <w:lang w:bidi="ru-RU"/>
        </w:rPr>
      </w:pPr>
      <w:r w:rsidRPr="006F0FA1">
        <w:rPr>
          <w:rFonts w:eastAsia="Courier New"/>
          <w:bCs/>
          <w:color w:val="auto"/>
          <w:sz w:val="20"/>
          <w:lang w:bidi="ru-RU"/>
        </w:rPr>
        <w:t>муниципального</w:t>
      </w:r>
      <w:r>
        <w:rPr>
          <w:rFonts w:eastAsia="Courier New"/>
          <w:bCs/>
          <w:color w:val="auto"/>
          <w:sz w:val="20"/>
          <w:lang w:bidi="ru-RU"/>
        </w:rPr>
        <w:t xml:space="preserve"> </w:t>
      </w:r>
      <w:r w:rsidRPr="006F0FA1">
        <w:rPr>
          <w:rFonts w:eastAsia="Courier New"/>
          <w:bCs/>
          <w:color w:val="auto"/>
          <w:sz w:val="20"/>
          <w:lang w:bidi="ru-RU"/>
        </w:rPr>
        <w:t xml:space="preserve">органа  </w:t>
      </w:r>
      <w:r>
        <w:rPr>
          <w:rFonts w:eastAsia="Courier New"/>
          <w:bCs/>
          <w:color w:val="auto"/>
          <w:sz w:val="20"/>
          <w:lang w:bidi="ru-RU"/>
        </w:rPr>
        <w:t xml:space="preserve">                                                            </w:t>
      </w:r>
      <w:r w:rsidR="008738F5">
        <w:rPr>
          <w:rFonts w:eastAsia="Courier New"/>
          <w:bCs/>
          <w:color w:val="auto"/>
          <w:sz w:val="20"/>
          <w:lang w:bidi="ru-RU"/>
        </w:rPr>
        <w:t xml:space="preserve">             </w:t>
      </w:r>
      <w:r w:rsidRPr="006F0FA1">
        <w:rPr>
          <w:rFonts w:eastAsia="Courier New"/>
          <w:bCs/>
          <w:color w:val="auto"/>
          <w:sz w:val="20"/>
          <w:lang w:bidi="ru-RU"/>
        </w:rPr>
        <w:t>гарантий в части пенсионного</w:t>
      </w:r>
      <w:r w:rsidR="008738F5">
        <w:rPr>
          <w:rFonts w:eastAsia="Courier New"/>
          <w:bCs/>
          <w:color w:val="auto"/>
          <w:sz w:val="20"/>
          <w:lang w:bidi="ru-RU"/>
        </w:rPr>
        <w:t xml:space="preserve"> </w:t>
      </w:r>
      <w:r w:rsidRPr="006F0FA1">
        <w:rPr>
          <w:rFonts w:eastAsia="Courier New"/>
          <w:bCs/>
          <w:color w:val="auto"/>
          <w:sz w:val="20"/>
          <w:lang w:bidi="ru-RU"/>
        </w:rPr>
        <w:t>обеспечения</w:t>
      </w:r>
    </w:p>
    <w:p w:rsidR="008738F5" w:rsidRPr="006F0FA1" w:rsidRDefault="008738F5" w:rsidP="008738F5">
      <w:pPr>
        <w:widowControl w:val="0"/>
        <w:tabs>
          <w:tab w:val="left" w:pos="5587"/>
        </w:tabs>
        <w:spacing w:line="221" w:lineRule="exact"/>
        <w:jc w:val="right"/>
        <w:rPr>
          <w:rFonts w:eastAsia="Courier New"/>
          <w:bCs/>
          <w:color w:val="auto"/>
          <w:sz w:val="20"/>
          <w:lang w:bidi="ru-RU"/>
        </w:rPr>
      </w:pPr>
      <w:r>
        <w:rPr>
          <w:rFonts w:eastAsia="Courier New"/>
          <w:bCs/>
          <w:color w:val="auto"/>
          <w:sz w:val="20"/>
          <w:lang w:bidi="ru-RU"/>
        </w:rPr>
        <w:t>лиц, замещавших должности муниципальной службы</w:t>
      </w:r>
    </w:p>
    <w:p w:rsidR="006F0FA1" w:rsidRPr="006F0FA1" w:rsidRDefault="006F0FA1" w:rsidP="006F0FA1">
      <w:pPr>
        <w:widowControl w:val="0"/>
        <w:jc w:val="both"/>
        <w:rPr>
          <w:rFonts w:eastAsia="Arial Unicode MS"/>
          <w:sz w:val="20"/>
          <w:lang w:bidi="ru-RU"/>
        </w:rPr>
      </w:pPr>
    </w:p>
    <w:p w:rsidR="006F0FA1" w:rsidRPr="006F0FA1" w:rsidRDefault="006F0FA1" w:rsidP="006F0FA1">
      <w:pPr>
        <w:widowControl w:val="0"/>
        <w:tabs>
          <w:tab w:val="left" w:pos="5587"/>
          <w:tab w:val="left" w:pos="7104"/>
        </w:tabs>
        <w:spacing w:line="221" w:lineRule="exact"/>
        <w:rPr>
          <w:rFonts w:eastAsia="Arial Unicode MS"/>
          <w:sz w:val="20"/>
          <w:lang w:bidi="ru-RU"/>
        </w:rPr>
      </w:pPr>
    </w:p>
    <w:p w:rsidR="006F0FA1" w:rsidRPr="006F0FA1" w:rsidRDefault="006F0FA1" w:rsidP="006F0FA1">
      <w:pPr>
        <w:widowControl w:val="0"/>
        <w:jc w:val="both"/>
        <w:rPr>
          <w:rFonts w:eastAsia="Arial Unicode MS"/>
          <w:sz w:val="20"/>
          <w:lang w:bidi="ru-RU"/>
        </w:rPr>
      </w:pPr>
    </w:p>
    <w:p w:rsidR="006F0FA1" w:rsidRPr="00253126" w:rsidRDefault="00253126" w:rsidP="006F0FA1">
      <w:pPr>
        <w:widowControl w:val="0"/>
        <w:tabs>
          <w:tab w:val="left" w:pos="3330"/>
        </w:tabs>
        <w:jc w:val="center"/>
        <w:rPr>
          <w:rFonts w:eastAsia="Arial Unicode MS"/>
          <w:b/>
          <w:sz w:val="20"/>
          <w:lang w:bidi="ru-RU"/>
        </w:rPr>
      </w:pPr>
      <w:r w:rsidRPr="00253126">
        <w:rPr>
          <w:rFonts w:eastAsia="Arial Unicode MS"/>
          <w:b/>
          <w:sz w:val="20"/>
          <w:lang w:bidi="ru-RU"/>
        </w:rPr>
        <w:t>ПРЕДСТАВЛЕНИЕ</w:t>
      </w:r>
    </w:p>
    <w:p w:rsidR="006F0FA1" w:rsidRPr="00253126" w:rsidRDefault="006F0FA1" w:rsidP="006F0FA1">
      <w:pPr>
        <w:widowControl w:val="0"/>
        <w:tabs>
          <w:tab w:val="left" w:pos="3330"/>
        </w:tabs>
        <w:jc w:val="center"/>
        <w:rPr>
          <w:rFonts w:eastAsia="Arial Unicode MS"/>
          <w:b/>
          <w:sz w:val="20"/>
          <w:lang w:bidi="ru-RU"/>
        </w:rPr>
      </w:pPr>
      <w:r w:rsidRPr="00253126">
        <w:rPr>
          <w:rFonts w:eastAsia="Arial Unicode MS"/>
          <w:b/>
          <w:sz w:val="20"/>
          <w:lang w:bidi="ru-RU"/>
        </w:rPr>
        <w:t xml:space="preserve">о назначении ежемесячной доплаты к </w:t>
      </w:r>
      <w:r w:rsidR="002D0141">
        <w:rPr>
          <w:rFonts w:eastAsia="Arial Unicode MS"/>
          <w:b/>
          <w:sz w:val="20"/>
          <w:lang w:bidi="ru-RU"/>
        </w:rPr>
        <w:t xml:space="preserve">страховой </w:t>
      </w:r>
      <w:r w:rsidRPr="00253126">
        <w:rPr>
          <w:rFonts w:eastAsia="Arial Unicode MS"/>
          <w:b/>
          <w:sz w:val="20"/>
          <w:lang w:bidi="ru-RU"/>
        </w:rPr>
        <w:t>пенсии</w:t>
      </w:r>
    </w:p>
    <w:p w:rsidR="006F0FA1" w:rsidRPr="006F0FA1" w:rsidRDefault="006F0FA1" w:rsidP="006F0FA1">
      <w:pPr>
        <w:widowControl w:val="0"/>
        <w:tabs>
          <w:tab w:val="left" w:pos="3330"/>
        </w:tabs>
        <w:jc w:val="both"/>
        <w:rPr>
          <w:rFonts w:eastAsia="Arial Unicode MS"/>
          <w:sz w:val="20"/>
          <w:lang w:bidi="ru-RU"/>
        </w:rPr>
      </w:pPr>
    </w:p>
    <w:p w:rsidR="006F0FA1" w:rsidRPr="006F0FA1" w:rsidRDefault="006F0FA1" w:rsidP="006F0FA1">
      <w:pPr>
        <w:widowControl w:val="0"/>
        <w:tabs>
          <w:tab w:val="left" w:pos="3330"/>
        </w:tabs>
        <w:jc w:val="both"/>
        <w:rPr>
          <w:rFonts w:eastAsia="Arial Unicode MS"/>
          <w:sz w:val="20"/>
          <w:lang w:bidi="ru-RU"/>
        </w:rPr>
      </w:pPr>
    </w:p>
    <w:p w:rsidR="006F0FA1" w:rsidRPr="006F0FA1" w:rsidRDefault="009F61CF" w:rsidP="009F61CF">
      <w:pPr>
        <w:widowControl w:val="0"/>
        <w:tabs>
          <w:tab w:val="left" w:pos="709"/>
        </w:tabs>
        <w:jc w:val="both"/>
        <w:rPr>
          <w:sz w:val="20"/>
        </w:rPr>
      </w:pPr>
      <w:r>
        <w:rPr>
          <w:rFonts w:eastAsia="Arial Unicode MS"/>
          <w:bCs/>
          <w:sz w:val="20"/>
          <w:lang w:bidi="ru-RU"/>
        </w:rPr>
        <w:tab/>
      </w:r>
      <w:r w:rsidRPr="009F61CF">
        <w:rPr>
          <w:rFonts w:eastAsia="Arial Unicode MS"/>
          <w:bCs/>
          <w:sz w:val="20"/>
          <w:lang w:bidi="ru-RU"/>
        </w:rPr>
        <w:t>В соответствии с</w:t>
      </w:r>
      <w:r w:rsidRPr="009F61CF">
        <w:rPr>
          <w:rFonts w:eastAsia="Arial Unicode MS"/>
          <w:sz w:val="20"/>
          <w:lang w:bidi="ru-RU"/>
        </w:rPr>
        <w:t xml:space="preserve">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w:t>
      </w:r>
      <w:r w:rsidR="006F0FA1" w:rsidRPr="006F0FA1">
        <w:rPr>
          <w:sz w:val="20"/>
        </w:rPr>
        <w:t xml:space="preserve"> назначить </w:t>
      </w:r>
      <w:proofErr w:type="gramStart"/>
      <w:r w:rsidR="006F0FA1" w:rsidRPr="006F0FA1">
        <w:rPr>
          <w:sz w:val="20"/>
        </w:rPr>
        <w:t>ежемесячную</w:t>
      </w:r>
      <w:proofErr w:type="gramEnd"/>
      <w:r w:rsidR="006F0FA1" w:rsidRPr="006F0FA1">
        <w:rPr>
          <w:sz w:val="20"/>
        </w:rPr>
        <w:t xml:space="preserve"> доплат</w:t>
      </w:r>
      <w:r>
        <w:rPr>
          <w:sz w:val="20"/>
        </w:rPr>
        <w:t xml:space="preserve">ах страховой пенсии по старости </w:t>
      </w:r>
      <w:r w:rsidR="00FE7122">
        <w:rPr>
          <w:sz w:val="20"/>
        </w:rPr>
        <w:t>(</w:t>
      </w:r>
      <w:r w:rsidR="006F0FA1" w:rsidRPr="006F0FA1">
        <w:rPr>
          <w:sz w:val="20"/>
        </w:rPr>
        <w:t>инвалидности)____</w:t>
      </w:r>
      <w:r w:rsidR="006F0FA1">
        <w:rPr>
          <w:sz w:val="20"/>
        </w:rPr>
        <w:t>_________</w:t>
      </w:r>
      <w:r w:rsidR="006F0FA1" w:rsidRPr="006F0FA1">
        <w:rPr>
          <w:sz w:val="20"/>
        </w:rPr>
        <w:t>______________________________________________________________</w:t>
      </w:r>
    </w:p>
    <w:p w:rsidR="006F0FA1" w:rsidRPr="006F0FA1" w:rsidRDefault="006F0FA1" w:rsidP="006F0FA1">
      <w:pPr>
        <w:widowControl w:val="0"/>
        <w:tabs>
          <w:tab w:val="left" w:pos="3330"/>
        </w:tabs>
        <w:jc w:val="center"/>
        <w:rPr>
          <w:rFonts w:eastAsia="Arial Unicode MS"/>
          <w:sz w:val="20"/>
          <w:lang w:bidi="ru-RU"/>
        </w:rPr>
      </w:pPr>
      <w:r w:rsidRPr="006F0FA1">
        <w:rPr>
          <w:sz w:val="20"/>
        </w:rPr>
        <w:t>(фамилия, имя, отчество)</w:t>
      </w:r>
    </w:p>
    <w:p w:rsidR="006F0FA1" w:rsidRPr="006F0FA1" w:rsidRDefault="006F0FA1" w:rsidP="006F0FA1">
      <w:pPr>
        <w:widowControl w:val="0"/>
        <w:tabs>
          <w:tab w:val="left" w:pos="3330"/>
        </w:tabs>
        <w:jc w:val="both"/>
        <w:rPr>
          <w:rFonts w:eastAsia="Arial Unicode MS"/>
          <w:sz w:val="20"/>
          <w:lang w:bidi="ru-RU"/>
        </w:rPr>
      </w:pPr>
      <w:proofErr w:type="gramStart"/>
      <w:r w:rsidRPr="006F0FA1">
        <w:rPr>
          <w:rFonts w:eastAsia="Arial Unicode MS"/>
          <w:sz w:val="20"/>
          <w:lang w:bidi="ru-RU"/>
        </w:rPr>
        <w:t>замещавшему</w:t>
      </w:r>
      <w:proofErr w:type="gramEnd"/>
      <w:r w:rsidRPr="006F0FA1">
        <w:rPr>
          <w:rFonts w:eastAsia="Arial Unicode MS"/>
          <w:sz w:val="20"/>
          <w:lang w:bidi="ru-RU"/>
        </w:rPr>
        <w:t xml:space="preserve"> должность____________________________________________</w:t>
      </w:r>
      <w:r>
        <w:rPr>
          <w:rFonts w:eastAsia="Arial Unicode MS"/>
          <w:sz w:val="20"/>
          <w:lang w:bidi="ru-RU"/>
        </w:rPr>
        <w:t>______</w:t>
      </w:r>
      <w:r w:rsidRPr="006F0FA1">
        <w:rPr>
          <w:rFonts w:eastAsia="Arial Unicode MS"/>
          <w:sz w:val="20"/>
          <w:lang w:bidi="ru-RU"/>
        </w:rPr>
        <w:t>___________________</w:t>
      </w:r>
    </w:p>
    <w:p w:rsidR="006F0FA1" w:rsidRPr="006F0FA1" w:rsidRDefault="006F0FA1" w:rsidP="006F0FA1">
      <w:pPr>
        <w:widowControl w:val="0"/>
        <w:tabs>
          <w:tab w:val="left" w:pos="3330"/>
        </w:tabs>
        <w:jc w:val="center"/>
        <w:rPr>
          <w:rFonts w:eastAsia="Arial Unicode MS"/>
          <w:sz w:val="20"/>
          <w:lang w:bidi="ru-RU"/>
        </w:rPr>
      </w:pPr>
      <w:r w:rsidRPr="006F0FA1">
        <w:rPr>
          <w:rFonts w:eastAsia="Arial Unicode MS"/>
          <w:sz w:val="20"/>
          <w:lang w:bidi="ru-RU"/>
        </w:rPr>
        <w:t>(наименование муниципальной должности)</w:t>
      </w:r>
    </w:p>
    <w:p w:rsidR="006F0FA1" w:rsidRPr="006F0FA1" w:rsidRDefault="006F0FA1" w:rsidP="006F0FA1">
      <w:pPr>
        <w:widowControl w:val="0"/>
        <w:jc w:val="both"/>
        <w:rPr>
          <w:rFonts w:eastAsia="Arial Unicode MS"/>
          <w:sz w:val="20"/>
          <w:lang w:bidi="ru-RU"/>
        </w:rPr>
      </w:pPr>
      <w:r w:rsidRPr="006F0FA1">
        <w:rPr>
          <w:rFonts w:eastAsia="Arial Unicode MS"/>
          <w:sz w:val="20"/>
          <w:lang w:bidi="ru-RU"/>
        </w:rPr>
        <w:t>_____________________________________________________________________</w:t>
      </w:r>
      <w:r>
        <w:rPr>
          <w:rFonts w:eastAsia="Arial Unicode MS"/>
          <w:sz w:val="20"/>
          <w:lang w:bidi="ru-RU"/>
        </w:rPr>
        <w:t>________</w:t>
      </w:r>
      <w:r w:rsidRPr="006F0FA1">
        <w:rPr>
          <w:rFonts w:eastAsia="Arial Unicode MS"/>
          <w:sz w:val="20"/>
          <w:lang w:bidi="ru-RU"/>
        </w:rPr>
        <w:t>_____________</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 xml:space="preserve">  </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Период замещения муниципальной должности составляет___________________ лет.</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 xml:space="preserve">Среднемесячное вознаграждение для установления ежемесячной доплаты к пенсии составляет </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______________рублей__________________ копеек.</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Основание освобождения от муниципальной должности:___________</w:t>
      </w:r>
      <w:r>
        <w:rPr>
          <w:rFonts w:eastAsia="Arial Unicode MS"/>
          <w:sz w:val="20"/>
          <w:lang w:bidi="ru-RU"/>
        </w:rPr>
        <w:t>____________</w:t>
      </w:r>
      <w:r w:rsidRPr="006F0FA1">
        <w:rPr>
          <w:rFonts w:eastAsia="Arial Unicode MS"/>
          <w:sz w:val="20"/>
          <w:lang w:bidi="ru-RU"/>
        </w:rPr>
        <w:t>____________________</w:t>
      </w:r>
    </w:p>
    <w:p w:rsidR="006F0FA1" w:rsidRPr="006F0FA1" w:rsidRDefault="006F0FA1" w:rsidP="006F0FA1">
      <w:pPr>
        <w:widowControl w:val="0"/>
        <w:jc w:val="both"/>
        <w:rPr>
          <w:rFonts w:eastAsia="Arial Unicode MS"/>
          <w:sz w:val="20"/>
          <w:lang w:bidi="ru-RU"/>
        </w:rPr>
      </w:pPr>
      <w:r w:rsidRPr="006F0FA1">
        <w:rPr>
          <w:rFonts w:eastAsia="Arial Unicode MS"/>
          <w:sz w:val="20"/>
          <w:lang w:bidi="ru-RU"/>
        </w:rPr>
        <w:t>____________________________________________________________</w:t>
      </w:r>
      <w:r>
        <w:rPr>
          <w:rFonts w:eastAsia="Arial Unicode MS"/>
          <w:sz w:val="20"/>
          <w:lang w:bidi="ru-RU"/>
        </w:rPr>
        <w:t>________</w:t>
      </w:r>
      <w:r w:rsidRPr="006F0FA1">
        <w:rPr>
          <w:rFonts w:eastAsia="Arial Unicode MS"/>
          <w:sz w:val="20"/>
          <w:lang w:bidi="ru-RU"/>
        </w:rPr>
        <w:t>______________________</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 xml:space="preserve">   </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К представлению прилагаются:</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xml:space="preserve">- заявление муниципального служащего о назначении </w:t>
      </w:r>
      <w:r w:rsidR="002D0141">
        <w:rPr>
          <w:rFonts w:eastAsia="Arial Unicode MS"/>
          <w:sz w:val="20"/>
          <w:lang w:bidi="ru-RU"/>
        </w:rPr>
        <w:t>ежемесячной доплаты к страховой пенсии</w:t>
      </w:r>
      <w:r w:rsidRPr="00D07E36">
        <w:rPr>
          <w:rFonts w:eastAsia="Arial Unicode MS"/>
          <w:sz w:val="20"/>
          <w:lang w:bidi="ru-RU"/>
        </w:rPr>
        <w:t xml:space="preserve"> с прилагаемыми документами;</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справка о должностях, периоды службы (работы), включенные в стаж муниципальной службы для назначения пенсии за выслугу лет;</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справка о размере среднемесячного заработка;</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xml:space="preserve">- копия муниципального правового акта об освобождении от </w:t>
      </w:r>
      <w:r w:rsidR="002D0141">
        <w:rPr>
          <w:rFonts w:eastAsia="Arial Unicode MS"/>
          <w:sz w:val="20"/>
          <w:lang w:bidi="ru-RU"/>
        </w:rPr>
        <w:t>муниципальной должности</w:t>
      </w:r>
      <w:r w:rsidRPr="00D07E36">
        <w:rPr>
          <w:rFonts w:eastAsia="Arial Unicode MS"/>
          <w:sz w:val="20"/>
          <w:lang w:bidi="ru-RU"/>
        </w:rPr>
        <w:t>;</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копия трудовой книжки (или) сведения о трудовой деятельности;</w:t>
      </w:r>
    </w:p>
    <w:p w:rsidR="00D07E36" w:rsidRPr="00D07E36" w:rsidRDefault="00D07E36" w:rsidP="00D07E36">
      <w:pPr>
        <w:widowControl w:val="0"/>
        <w:tabs>
          <w:tab w:val="left" w:pos="3330"/>
        </w:tabs>
        <w:jc w:val="both"/>
        <w:rPr>
          <w:rFonts w:eastAsia="Arial Unicode MS"/>
          <w:sz w:val="20"/>
          <w:lang w:bidi="ru-RU"/>
        </w:rPr>
      </w:pPr>
      <w:r w:rsidRPr="00D07E36">
        <w:rPr>
          <w:rFonts w:eastAsia="Arial Unicode MS"/>
          <w:sz w:val="20"/>
          <w:lang w:bidi="ru-RU"/>
        </w:rPr>
        <w:t>- копия военного билета и иные документы, подтверждающие стаж муниципальной службы (при наличии);</w:t>
      </w:r>
    </w:p>
    <w:p w:rsidR="00D07E36" w:rsidRPr="00D07E36" w:rsidRDefault="00D07E36" w:rsidP="00D07E36">
      <w:pPr>
        <w:widowControl w:val="0"/>
        <w:tabs>
          <w:tab w:val="left" w:pos="3330"/>
        </w:tabs>
        <w:jc w:val="both"/>
        <w:rPr>
          <w:rFonts w:eastAsia="Arial Unicode MS"/>
          <w:sz w:val="20"/>
          <w:lang w:bidi="ru-RU"/>
        </w:rPr>
      </w:pPr>
      <w:proofErr w:type="gramStart"/>
      <w:r w:rsidRPr="00D07E36">
        <w:rPr>
          <w:rFonts w:eastAsia="Arial Unicode MS"/>
          <w:sz w:val="20"/>
          <w:lang w:bidi="ru-RU"/>
        </w:rPr>
        <w:t xml:space="preserve">- другие документы, подтверждающие стаж муниципальной службы (работы) для назначения </w:t>
      </w:r>
      <w:r w:rsidR="00DB7632">
        <w:rPr>
          <w:rFonts w:eastAsia="Arial Unicode MS"/>
          <w:sz w:val="20"/>
          <w:lang w:bidi="ru-RU"/>
        </w:rPr>
        <w:t>ежемесячной доплаты к страховой пенсии</w:t>
      </w:r>
      <w:r w:rsidRPr="00D07E36">
        <w:rPr>
          <w:rFonts w:eastAsia="Arial Unicode MS"/>
          <w:sz w:val="20"/>
          <w:lang w:bidi="ru-RU"/>
        </w:rPr>
        <w:t>, в том числе копия решения комиссии органов государственной власти Ярославской области по реализации законодательства по обеспечению социальных гарантий о зачете в стаж муниципальной службы иных периодов работы (службы).</w:t>
      </w:r>
      <w:proofErr w:type="gramEnd"/>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 xml:space="preserve">______________________________________  </w:t>
      </w:r>
      <w:r>
        <w:rPr>
          <w:rFonts w:eastAsia="Arial Unicode MS"/>
          <w:sz w:val="20"/>
          <w:lang w:bidi="ru-RU"/>
        </w:rPr>
        <w:t xml:space="preserve">                              </w:t>
      </w:r>
      <w:r w:rsidRPr="006F0FA1">
        <w:rPr>
          <w:rFonts w:eastAsia="Arial Unicode MS"/>
          <w:sz w:val="20"/>
          <w:lang w:bidi="ru-RU"/>
        </w:rPr>
        <w:t xml:space="preserve"> ______________________________________</w:t>
      </w:r>
    </w:p>
    <w:p w:rsidR="006F0FA1" w:rsidRPr="006F0FA1" w:rsidRDefault="006F0FA1" w:rsidP="006F0FA1">
      <w:pPr>
        <w:widowControl w:val="0"/>
        <w:tabs>
          <w:tab w:val="left" w:pos="3330"/>
        </w:tabs>
        <w:jc w:val="both"/>
        <w:rPr>
          <w:rFonts w:eastAsia="Arial Unicode MS"/>
          <w:sz w:val="20"/>
          <w:lang w:bidi="ru-RU"/>
        </w:rPr>
      </w:pPr>
      <w:r w:rsidRPr="006F0FA1">
        <w:rPr>
          <w:rFonts w:eastAsia="Arial Unicode MS"/>
          <w:sz w:val="20"/>
          <w:lang w:bidi="ru-RU"/>
        </w:rPr>
        <w:t xml:space="preserve">(наименование должности руководителя)        </w:t>
      </w:r>
      <w:r>
        <w:rPr>
          <w:rFonts w:eastAsia="Arial Unicode MS"/>
          <w:sz w:val="20"/>
          <w:lang w:bidi="ru-RU"/>
        </w:rPr>
        <w:t xml:space="preserve">                                                 </w:t>
      </w:r>
      <w:r w:rsidRPr="006F0FA1">
        <w:rPr>
          <w:rFonts w:eastAsia="Arial Unicode MS"/>
          <w:sz w:val="20"/>
          <w:lang w:bidi="ru-RU"/>
        </w:rPr>
        <w:t>(подпись)    (И.О. Фамилия)</w:t>
      </w:r>
    </w:p>
    <w:p w:rsidR="006D7D49" w:rsidRDefault="006D7D49" w:rsidP="006F0FA1">
      <w:pPr>
        <w:tabs>
          <w:tab w:val="left" w:pos="6432"/>
        </w:tabs>
        <w:jc w:val="both"/>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6D7D49" w:rsidRPr="006D7D49" w:rsidRDefault="006D7D49" w:rsidP="006D7D49">
      <w:pPr>
        <w:rPr>
          <w:sz w:val="20"/>
        </w:rPr>
      </w:pPr>
    </w:p>
    <w:p w:rsidR="003945A6" w:rsidRDefault="003945A6" w:rsidP="006D7D49">
      <w:pPr>
        <w:keepNext/>
        <w:keepLines/>
        <w:widowControl w:val="0"/>
        <w:spacing w:line="312" w:lineRule="exact"/>
        <w:ind w:left="5920"/>
        <w:jc w:val="right"/>
        <w:outlineLvl w:val="1"/>
        <w:rPr>
          <w:color w:val="auto"/>
          <w:sz w:val="20"/>
          <w:lang w:bidi="ru-RU"/>
        </w:rPr>
      </w:pPr>
    </w:p>
    <w:p w:rsidR="003945A6" w:rsidRDefault="003945A6" w:rsidP="006D7D49">
      <w:pPr>
        <w:keepNext/>
        <w:keepLines/>
        <w:widowControl w:val="0"/>
        <w:spacing w:line="312" w:lineRule="exact"/>
        <w:ind w:left="5920"/>
        <w:jc w:val="right"/>
        <w:outlineLvl w:val="1"/>
        <w:rPr>
          <w:color w:val="auto"/>
          <w:sz w:val="20"/>
          <w:lang w:bidi="ru-RU"/>
        </w:rPr>
      </w:pPr>
    </w:p>
    <w:p w:rsidR="003945A6" w:rsidRDefault="003945A6" w:rsidP="006D7D49">
      <w:pPr>
        <w:keepNext/>
        <w:keepLines/>
        <w:widowControl w:val="0"/>
        <w:spacing w:line="312" w:lineRule="exact"/>
        <w:ind w:left="5920"/>
        <w:jc w:val="right"/>
        <w:outlineLvl w:val="1"/>
        <w:rPr>
          <w:color w:val="auto"/>
          <w:sz w:val="20"/>
          <w:lang w:bidi="ru-RU"/>
        </w:rPr>
      </w:pPr>
    </w:p>
    <w:p w:rsidR="003945A6" w:rsidRDefault="003945A6" w:rsidP="006D7D49">
      <w:pPr>
        <w:rPr>
          <w:color w:val="auto"/>
          <w:sz w:val="26"/>
          <w:szCs w:val="26"/>
          <w:lang w:bidi="ru-RU"/>
        </w:rPr>
      </w:pPr>
    </w:p>
    <w:p w:rsidR="003945A6" w:rsidRPr="003945A6" w:rsidRDefault="003945A6" w:rsidP="003945A6">
      <w:pPr>
        <w:rPr>
          <w:sz w:val="26"/>
          <w:szCs w:val="26"/>
          <w:lang w:bidi="ru-RU"/>
        </w:rPr>
      </w:pPr>
    </w:p>
    <w:p w:rsidR="006D7D49" w:rsidRPr="006D7D49" w:rsidRDefault="003945A6" w:rsidP="003945A6">
      <w:pPr>
        <w:tabs>
          <w:tab w:val="left" w:pos="3048"/>
        </w:tabs>
        <w:rPr>
          <w:rFonts w:ascii="Arial Unicode MS" w:eastAsia="Arial Unicode MS" w:hAnsi="Arial Unicode MS" w:cs="Arial Unicode MS"/>
          <w:sz w:val="19"/>
          <w:szCs w:val="19"/>
          <w:lang w:bidi="ru-RU"/>
        </w:rPr>
      </w:pPr>
      <w:r>
        <w:rPr>
          <w:sz w:val="26"/>
          <w:szCs w:val="26"/>
          <w:lang w:bidi="ru-RU"/>
        </w:rPr>
        <w:tab/>
      </w:r>
    </w:p>
    <w:p w:rsidR="00FF3EF5" w:rsidRPr="00FF3EF5" w:rsidRDefault="00FF3EF5" w:rsidP="00FF3EF5">
      <w:pPr>
        <w:keepNext/>
        <w:keepLines/>
        <w:widowControl w:val="0"/>
        <w:jc w:val="right"/>
        <w:outlineLvl w:val="1"/>
        <w:rPr>
          <w:color w:val="auto"/>
          <w:sz w:val="20"/>
          <w:lang w:bidi="ru-RU"/>
        </w:rPr>
      </w:pPr>
      <w:r w:rsidRPr="00FF3EF5">
        <w:rPr>
          <w:color w:val="auto"/>
          <w:sz w:val="20"/>
          <w:lang w:bidi="ru-RU"/>
        </w:rPr>
        <w:lastRenderedPageBreak/>
        <w:t xml:space="preserve">Приложение 9 </w:t>
      </w:r>
    </w:p>
    <w:p w:rsidR="00FF3EF5" w:rsidRPr="00FF3EF5" w:rsidRDefault="00FF3EF5" w:rsidP="00FF3EF5">
      <w:pPr>
        <w:keepNext/>
        <w:keepLines/>
        <w:widowControl w:val="0"/>
        <w:jc w:val="right"/>
        <w:outlineLvl w:val="1"/>
        <w:rPr>
          <w:color w:val="auto"/>
          <w:sz w:val="20"/>
          <w:lang w:bidi="ru-RU"/>
        </w:rPr>
      </w:pPr>
      <w:r w:rsidRPr="00FF3EF5">
        <w:rPr>
          <w:color w:val="auto"/>
          <w:sz w:val="20"/>
          <w:lang w:bidi="ru-RU"/>
        </w:rPr>
        <w:t>к административному регламенту</w:t>
      </w:r>
    </w:p>
    <w:p w:rsidR="00FF3EF5" w:rsidRDefault="00FF3EF5" w:rsidP="006D7D49">
      <w:pPr>
        <w:keepNext/>
        <w:keepLines/>
        <w:widowControl w:val="0"/>
        <w:spacing w:after="404" w:line="260" w:lineRule="exact"/>
        <w:jc w:val="center"/>
        <w:outlineLvl w:val="1"/>
        <w:rPr>
          <w:b/>
          <w:color w:val="auto"/>
          <w:sz w:val="26"/>
          <w:szCs w:val="26"/>
          <w:lang w:bidi="ru-RU"/>
        </w:rPr>
      </w:pPr>
    </w:p>
    <w:p w:rsidR="006D7D49" w:rsidRPr="006D7D49" w:rsidRDefault="006B432A" w:rsidP="006D7D49">
      <w:pPr>
        <w:keepNext/>
        <w:keepLines/>
        <w:widowControl w:val="0"/>
        <w:spacing w:after="404" w:line="260" w:lineRule="exact"/>
        <w:jc w:val="center"/>
        <w:outlineLvl w:val="1"/>
        <w:rPr>
          <w:b/>
          <w:color w:val="auto"/>
          <w:sz w:val="26"/>
          <w:szCs w:val="26"/>
          <w:lang w:bidi="ru-RU"/>
        </w:rPr>
      </w:pPr>
      <w:r>
        <w:rPr>
          <w:rFonts w:ascii="Arial Unicode MS" w:eastAsia="Arial Unicode MS" w:hAnsi="Arial Unicode MS" w:cs="Arial Unicode MS"/>
          <w:noProof/>
          <w:sz w:val="24"/>
          <w:szCs w:val="24"/>
          <w:lang w:bidi="ru-RU"/>
        </w:rPr>
        <w:pict>
          <v:shape id="Поле 11" o:spid="_x0000_s1027" type="#_x0000_t202" style="position:absolute;left:0;text-align:left;margin-left:33.7pt;margin-top:25.6pt;width:417.75pt;height:30.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TWaQIAAMoEAAAOAAAAZHJzL2Uyb0RvYy54bWysVElu2zAU3RfoHQjuG8lT2hiRAzeBiwJB&#10;EiApsqYpKhZK8bMkbcm9TE/RVYGewUfqIz1k6qqoF/Sf+IfH93V61jWarZTzNZmC945yzpSRVNbm&#10;oeBf7mbvPnDmgzCl0GRUwdfK87PJ2zenrR2rPi1Il8oxJDF+3NqCL0Kw4yzzcqEa4Y/IKgNnRa4R&#10;Aap7yEonWmRvdNbP8+OsJVdaR1J5D+vF1sknKX9VKRmuq8qrwHTB0VtIp0vnPJ7Z5FSMH5ywi1ru&#10;2hD/0EUjaoOih1QXIgi2dPWrVE0tHXmqwpGkJqOqqqVKM2CaXv5imtuFsCrNAnC8PcDk/19aebW6&#10;cawuCz7oc2ZEgzfa/Nj83vza/GS9XsSntX6MsFuLwNB9pA7vvLd7GOPYXeWa+I+BGPxAen1AV3WB&#10;SRhHg3w07I84k/ANTvIRZKTPHm9b58MnRQ2LQsEdXi+BKlaXPmxD9yGxmCddl7Na66Ss/bl2bCXw&#10;0OBHSS1nWvgAY8Fn6ber9uyaNqwt+PFglKdKz3yx1iHnXAv59XUGdK9NrK8S2XZ9Rsi20EQpdPMu&#10;QfyI55zKNeB0tCWkt3JWo9olGr4RDgwEgtiqcI2j0oQWaSdxtiD3/W/2GA9iwMtZC0YX3H9bCqeA&#10;w2cDypz0hsO4AkkZjt73obinnvlTj1k25wQse9hfK5MY44Pei5Wj5h7LN41V4RJGonbBw148D9s9&#10;w/JKNZ2mIJDeinBpbq2MqSNwEeW77l44u3v2AMJc0Z77Yvzi9bex8aah6TJQVSdqRKC3qIJSUcHC&#10;JHLtljtu5FM9RT1+giZ/AAAA//8DAFBLAwQUAAYACAAAACEAiQgX9t8AAAAKAQAADwAAAGRycy9k&#10;b3ducmV2LnhtbEyPwU7DMBBE70j8g7VI3FqnIUqbEKeqKnFEiJQD3FzbJKbxOordNPTrWU5wXM3T&#10;zNtqO7ueTWYM1qOA1TIBZlB5bbEV8HZ4WmyAhShRy96jEfBtAmzr25tKltpf8NVMTWwZlWAopYAu&#10;xqHkPKjOOBmWfjBI2acfnYx0ji3Xo7xQuet5miQ5d9IiLXRyMPvOqFNzdgI0vntUH/b5arFRtri+&#10;bL7UJMT93bx7BBbNHP9g+NUndajJ6ejPqAPrBSyyJCdUQP6QAiNgXWQFsCORabYGXlf8/wv1DwAA&#10;AP//AwBQSwECLQAUAAYACAAAACEAtoM4kv4AAADhAQAAEwAAAAAAAAAAAAAAAAAAAAAAW0NvbnRl&#10;bnRfVHlwZXNdLnhtbFBLAQItABQABgAIAAAAIQA4/SH/1gAAAJQBAAALAAAAAAAAAAAAAAAAAC8B&#10;AABfcmVscy8ucmVsc1BLAQItABQABgAIAAAAIQDenWTWaQIAAMoEAAAOAAAAAAAAAAAAAAAAAC4C&#10;AABkcnMvZTJvRG9jLnhtbFBLAQItABQABgAIAAAAIQCJCBf23wAAAAoBAAAPAAAAAAAAAAAAAAAA&#10;AMMEAABkcnMvZG93bnJldi54bWxQSwUGAAAAAAQABADzAAAAzwUAAAAA&#10;" fillcolor="window" strokeweight=".5pt">
            <v:textbox>
              <w:txbxContent>
                <w:p w:rsidR="00A149FF" w:rsidRPr="003945A6" w:rsidRDefault="00A149FF" w:rsidP="006D7D49">
                  <w:pPr>
                    <w:jc w:val="center"/>
                    <w:rPr>
                      <w:sz w:val="20"/>
                    </w:rPr>
                  </w:pPr>
                  <w:r w:rsidRPr="003945A6">
                    <w:rPr>
                      <w:sz w:val="20"/>
                    </w:rPr>
                    <w:t>Прием, первичная проверка и регистрация заявления</w:t>
                  </w:r>
                </w:p>
                <w:p w:rsidR="00A149FF" w:rsidRPr="003945A6" w:rsidRDefault="00A149FF" w:rsidP="006D7D49">
                  <w:pPr>
                    <w:jc w:val="center"/>
                    <w:rPr>
                      <w:sz w:val="20"/>
                    </w:rPr>
                  </w:pPr>
                  <w:r w:rsidRPr="003945A6">
                    <w:rPr>
                      <w:sz w:val="20"/>
                    </w:rPr>
                    <w:t>1 рабочий день</w:t>
                  </w:r>
                </w:p>
              </w:txbxContent>
            </v:textbox>
          </v:shape>
        </w:pict>
      </w:r>
      <w:bookmarkStart w:id="3" w:name="bookmark4"/>
      <w:r w:rsidR="006D7D49" w:rsidRPr="006D7D49">
        <w:rPr>
          <w:b/>
          <w:color w:val="auto"/>
          <w:sz w:val="26"/>
          <w:szCs w:val="26"/>
          <w:lang w:bidi="ru-RU"/>
        </w:rPr>
        <w:t>Блок-схема</w:t>
      </w:r>
      <w:bookmarkEnd w:id="3"/>
      <w:r w:rsidR="006D7D49" w:rsidRPr="006D7D49">
        <w:rPr>
          <w:b/>
          <w:color w:val="auto"/>
          <w:sz w:val="26"/>
          <w:szCs w:val="26"/>
          <w:lang w:bidi="ru-RU"/>
        </w:rPr>
        <w:t xml:space="preserve"> предоставления муниципальной услуги</w:t>
      </w:r>
    </w:p>
    <w:p w:rsidR="003945A6" w:rsidRDefault="003945A6" w:rsidP="006D7D49">
      <w:pPr>
        <w:rPr>
          <w:sz w:val="20"/>
        </w:rPr>
      </w:pPr>
    </w:p>
    <w:p w:rsidR="003945A6" w:rsidRPr="003945A6" w:rsidRDefault="003945A6" w:rsidP="003945A6">
      <w:pPr>
        <w:rPr>
          <w:sz w:val="20"/>
        </w:rPr>
      </w:pPr>
    </w:p>
    <w:p w:rsidR="003945A6" w:rsidRDefault="006B432A" w:rsidP="003945A6">
      <w:pPr>
        <w:jc w:val="center"/>
        <w:rPr>
          <w:sz w:val="20"/>
        </w:rPr>
      </w:pPr>
      <w:r>
        <w:rPr>
          <w:noProof/>
          <w:sz w:val="20"/>
        </w:rPr>
        <w:pict>
          <v:shapetype id="_x0000_t32" coordsize="21600,21600" o:spt="32" o:oned="t" path="m,l21600,21600e" filled="f">
            <v:path arrowok="t" fillok="f" o:connecttype="none"/>
            <o:lock v:ext="edit" shapetype="t"/>
          </v:shapetype>
          <v:shape id="Прямая со стрелкой 44" o:spid="_x0000_s1028" type="#_x0000_t32" style="position:absolute;left:0;text-align:left;margin-left:247.35pt;margin-top:.15pt;width:0;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5ZGAIAAOADAAAOAAAAZHJzL2Uyb0RvYy54bWysU02O0zAU3iNxB8t7mrRq0UzUdBYtw4af&#10;SgwHeGM7iSXHtmzTtLuBC8wRuAIbFgxozpDciGenUwbYIbJw7Oe8773ve1+WF/tWkZ1wXhpd0ukk&#10;p0RoZrjUdUnfX10+O6PEB9AclNGipAfh6cXq6ZNlZwsxM41RXDiCINoXnS1pE4ItssyzRrTgJ8YK&#10;jZeVcS0EPLo64w46RG9VNsvz51lnHLfOMOE9RjfjJV0l/KoSLLytKi8CUSXF3kJaXVqv45qtllDU&#10;Dmwj2bEN+IcuWpAai56gNhCAfHDyL6hWMme8qcKEmTYzVSWZSByQzTT/g827BqxIXFAcb08y+f8H&#10;y97sto5IXtI5JRpaHFH/ebgZbvsf/Zfhlgwf+3tchk/DTf+1/97f9ff9NzKfR+E66wvMX+utO568&#10;3bqowr5ybXwjP7JPYh9OYot9IGwMMowu8vnZbBHhsl951vnwUpiWxE1JfXAg6yasjdY4UeOmSWvY&#10;vfJhTHxIiEW1uZRKYRwKpUlX0vMFFiAM0F6VgoDb1iJhr2tKQNXoWxZcQvRGSR6zY7I/+LVyZAdo&#10;HXQcN90V9k6JAh/wAgmlZ0xsgIvx0/MFhkdfeQivDR/D0/whjjxH6ET5t5KRxgZ8M6akqxEpgFQv&#10;NCfhYHFC4JzpjpIpHXsVyepHOeJcxknE3bXhhzSgLJ7QRqns0fLRp4/PuH/8Y65+AgAA//8DAFBL&#10;AwQUAAYACAAAACEAlpRX5d0AAAAKAQAADwAAAGRycy9kb3ducmV2LnhtbEyPwU6DQBCG7ya+w2ZM&#10;vNkFtKjI0hiTHkhqGqsPsIURiOwsZaeUvr1jPOhxZr788/35ana9mnAMnScD8SIChVT5uqPGwMf7&#10;+uYBVGBLte09oYEzBlgVlxe5zWp/ojecdtwoCaGQWQMt85BpHaoWnQ0LPyDJ7dOPzrKMY6Pr0Z4k&#10;3PU6iaJUO9uRfGjtgC8tVl+7ozOQlAc+rzclT1tevh5csrkrh8qY66v5+QkU48x/MPzoizoU4rT3&#10;R6qD6g2kcbQU1MDjbQxKgN/FXsj7JAVd5Pp/heIbAAD//wMAUEsBAi0AFAAGAAgAAAAhALaDOJL+&#10;AAAA4QEAABMAAAAAAAAAAAAAAAAAAAAAAFtDb250ZW50X1R5cGVzXS54bWxQSwECLQAUAAYACAAA&#10;ACEAOP0h/9YAAACUAQAACwAAAAAAAAAAAAAAAAAvAQAAX3JlbHMvLnJlbHNQSwECLQAUAAYACAAA&#10;ACEA+8deWRgCAADgAwAADgAAAAAAAAAAAAAAAAAuAgAAZHJzL2Uyb0RvYy54bWxQSwECLQAUAAYA&#10;CAAAACEAlpRX5d0AAAAKAQAADwAAAAAAAAAAAAAAAAByBAAAZHJzL2Rvd25yZXYueG1sUEsFBgAA&#10;AAAEAAQA8wAAAHwFAAAAAA==&#10;">
            <v:stroke endarrow="open"/>
          </v:shape>
        </w:pict>
      </w:r>
    </w:p>
    <w:p w:rsidR="003945A6" w:rsidRDefault="003945A6" w:rsidP="003945A6">
      <w:pPr>
        <w:rPr>
          <w:sz w:val="20"/>
        </w:rPr>
      </w:pPr>
    </w:p>
    <w:p w:rsidR="003945A6" w:rsidRDefault="003945A6" w:rsidP="003945A6">
      <w:pPr>
        <w:rPr>
          <w:sz w:val="20"/>
        </w:rPr>
      </w:pPr>
    </w:p>
    <w:p w:rsidR="003945A6" w:rsidRDefault="003945A6" w:rsidP="003945A6">
      <w:pPr>
        <w:rPr>
          <w:sz w:val="20"/>
        </w:rPr>
      </w:pPr>
    </w:p>
    <w:p w:rsidR="003945A6" w:rsidRPr="003945A6" w:rsidRDefault="003945A6" w:rsidP="003945A6">
      <w:pPr>
        <w:widowControl w:val="0"/>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Рассмотрение заявления и подготовка документов</w:t>
      </w:r>
    </w:p>
    <w:p w:rsidR="003945A6" w:rsidRPr="003945A6" w:rsidRDefault="003945A6" w:rsidP="003945A6">
      <w:pPr>
        <w:widowControl w:val="0"/>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9 рабочих дней</w:t>
      </w:r>
    </w:p>
    <w:p w:rsidR="003945A6" w:rsidRPr="003945A6" w:rsidRDefault="003945A6" w:rsidP="003945A6">
      <w:pPr>
        <w:pBdr>
          <w:top w:val="single" w:sz="4" w:space="1" w:color="auto"/>
          <w:left w:val="single" w:sz="4" w:space="4" w:color="auto"/>
          <w:bottom w:val="single" w:sz="4" w:space="1" w:color="auto"/>
          <w:right w:val="single" w:sz="4" w:space="4" w:color="auto"/>
        </w:pBdr>
        <w:jc w:val="center"/>
        <w:rPr>
          <w:sz w:val="20"/>
        </w:rPr>
      </w:pPr>
    </w:p>
    <w:p w:rsidR="003945A6" w:rsidRPr="003945A6" w:rsidRDefault="006B432A" w:rsidP="003945A6">
      <w:pPr>
        <w:rPr>
          <w:sz w:val="20"/>
        </w:rPr>
      </w:pPr>
      <w:r>
        <w:rPr>
          <w:noProof/>
          <w:sz w:val="20"/>
        </w:rPr>
        <w:pict>
          <v:shape id="_x0000_s1029" type="#_x0000_t32" style="position:absolute;margin-left:247.35pt;margin-top:1.65pt;width:0;height:3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5ZGAIAAOADAAAOAAAAZHJzL2Uyb0RvYy54bWysU02O0zAU3iNxB8t7mrRq0UzUdBYtw4af&#10;SgwHeGM7iSXHtmzTtLuBC8wRuAIbFgxozpDciGenUwbYIbJw7Oe8773ve1+WF/tWkZ1wXhpd0ukk&#10;p0RoZrjUdUnfX10+O6PEB9AclNGipAfh6cXq6ZNlZwsxM41RXDiCINoXnS1pE4ItssyzRrTgJ8YK&#10;jZeVcS0EPLo64w46RG9VNsvz51lnHLfOMOE9RjfjJV0l/KoSLLytKi8CUSXF3kJaXVqv45qtllDU&#10;Dmwj2bEN+IcuWpAai56gNhCAfHDyL6hWMme8qcKEmTYzVSWZSByQzTT/g827BqxIXFAcb08y+f8H&#10;y97sto5IXtI5JRpaHFH/ebgZbvsf/Zfhlgwf+3tchk/DTf+1/97f9ff9NzKfR+E66wvMX+utO568&#10;3bqowr5ybXwjP7JPYh9OYot9IGwMMowu8vnZbBHhsl951vnwUpiWxE1JfXAg6yasjdY4UeOmSWvY&#10;vfJhTHxIiEW1uZRKYRwKpUlX0vMFFiAM0F6VgoDb1iJhr2tKQNXoWxZcQvRGSR6zY7I/+LVyZAdo&#10;HXQcN90V9k6JAh/wAgmlZ0xsgIvx0/MFhkdfeQivDR/D0/whjjxH6ET5t5KRxgZ8M6akqxEpgFQv&#10;NCfhYHFC4JzpjpIpHXsVyepHOeJcxknE3bXhhzSgLJ7QRqns0fLRp4/PuH/8Y65+AgAA//8DAFBL&#10;AwQUAAYACAAAACEAlpRX5d0AAAAKAQAADwAAAGRycy9kb3ducmV2LnhtbEyPwU6DQBCG7ya+w2ZM&#10;vNkFtKjI0hiTHkhqGqsPsIURiOwsZaeUvr1jPOhxZr788/35ana9mnAMnScD8SIChVT5uqPGwMf7&#10;+uYBVGBLte09oYEzBlgVlxe5zWp/ojecdtwoCaGQWQMt85BpHaoWnQ0LPyDJ7dOPzrKMY6Pr0Z4k&#10;3PU6iaJUO9uRfGjtgC8tVl+7ozOQlAc+rzclT1tevh5csrkrh8qY66v5+QkU48x/MPzoizoU4rT3&#10;R6qD6g2kcbQU1MDjbQxKgN/FXsj7JAVd5Pp/heIbAAD//wMAUEsBAi0AFAAGAAgAAAAhALaDOJL+&#10;AAAA4QEAABMAAAAAAAAAAAAAAAAAAAAAAFtDb250ZW50X1R5cGVzXS54bWxQSwECLQAUAAYACAAA&#10;ACEAOP0h/9YAAACUAQAACwAAAAAAAAAAAAAAAAAvAQAAX3JlbHMvLnJlbHNQSwECLQAUAAYACAAA&#10;ACEA+8deWRgCAADgAwAADgAAAAAAAAAAAAAAAAAuAgAAZHJzL2Uyb0RvYy54bWxQSwECLQAUAAYA&#10;CAAAACEAlpRX5d0AAAAKAQAADwAAAAAAAAAAAAAAAAByBAAAZHJzL2Rvd25yZXYueG1sUEsFBgAA&#10;AAAEAAQA8wAAAHwFAAAAAA==&#10;">
            <v:stroke endarrow="open"/>
          </v:shape>
        </w:pict>
      </w:r>
    </w:p>
    <w:p w:rsidR="003945A6" w:rsidRDefault="003945A6" w:rsidP="003945A6">
      <w:pPr>
        <w:rPr>
          <w:sz w:val="20"/>
        </w:rPr>
      </w:pPr>
    </w:p>
    <w:p w:rsidR="003945A6" w:rsidRDefault="003945A6" w:rsidP="003945A6">
      <w:pPr>
        <w:rPr>
          <w:sz w:val="20"/>
        </w:rPr>
      </w:pPr>
    </w:p>
    <w:p w:rsidR="003945A6" w:rsidRDefault="003945A6" w:rsidP="003945A6">
      <w:pPr>
        <w:rPr>
          <w:sz w:val="20"/>
        </w:rPr>
      </w:pPr>
    </w:p>
    <w:p w:rsidR="003945A6" w:rsidRPr="003945A6" w:rsidRDefault="003945A6" w:rsidP="003945A6">
      <w:pPr>
        <w:widowControl w:val="0"/>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r w:rsidRPr="003945A6">
        <w:rPr>
          <w:rFonts w:eastAsia="Courier New"/>
          <w:sz w:val="20"/>
          <w:lang w:bidi="ru-RU"/>
        </w:rPr>
        <w:t xml:space="preserve">Рассмотрение документов комиссией по </w:t>
      </w:r>
      <w:r w:rsidRPr="003945A6">
        <w:rPr>
          <w:rFonts w:eastAsia="Courier New"/>
          <w:bCs/>
          <w:sz w:val="20"/>
          <w:lang w:bidi="ru-RU"/>
        </w:rPr>
        <w:t xml:space="preserve">установлению пенсий </w:t>
      </w:r>
      <w:r w:rsidRPr="003945A6">
        <w:rPr>
          <w:rFonts w:eastAsia="Courier New"/>
          <w:sz w:val="20"/>
          <w:lang w:bidi="ru-RU"/>
        </w:rPr>
        <w:t xml:space="preserve">за выслугу лет или комиссией по </w:t>
      </w:r>
      <w:r w:rsidRPr="003945A6">
        <w:rPr>
          <w:rFonts w:eastAsia="Courier New"/>
          <w:bCs/>
          <w:sz w:val="20"/>
          <w:lang w:bidi="ru-RU"/>
        </w:rPr>
        <w:t xml:space="preserve">установлению отдельных гарантий, выдача </w:t>
      </w:r>
      <w:r w:rsidRPr="003945A6">
        <w:rPr>
          <w:rFonts w:eastAsia="Courier New"/>
          <w:sz w:val="20"/>
          <w:lang w:bidi="ru-RU"/>
        </w:rPr>
        <w:t xml:space="preserve">(направление) </w:t>
      </w:r>
      <w:r w:rsidRPr="003945A6">
        <w:rPr>
          <w:rFonts w:eastAsia="Courier New"/>
          <w:bCs/>
          <w:sz w:val="20"/>
          <w:lang w:bidi="ru-RU"/>
        </w:rPr>
        <w:t xml:space="preserve">заявителю выписки из протокола об отказе в назначении пенсии за выслугу лет </w:t>
      </w:r>
      <w:r w:rsidRPr="003945A6">
        <w:rPr>
          <w:rFonts w:eastAsia="Courier New"/>
          <w:sz w:val="20"/>
          <w:lang w:bidi="ru-RU"/>
        </w:rPr>
        <w:t xml:space="preserve">или </w:t>
      </w:r>
      <w:r w:rsidRPr="003945A6">
        <w:rPr>
          <w:rFonts w:eastAsia="Courier New"/>
          <w:bCs/>
          <w:sz w:val="20"/>
          <w:lang w:bidi="ru-RU"/>
        </w:rPr>
        <w:t xml:space="preserve">доплаты </w:t>
      </w:r>
      <w:r w:rsidRPr="003945A6">
        <w:rPr>
          <w:rFonts w:eastAsia="Courier New"/>
          <w:sz w:val="20"/>
          <w:lang w:bidi="ru-RU"/>
        </w:rPr>
        <w:t xml:space="preserve">к </w:t>
      </w:r>
      <w:r w:rsidRPr="003945A6">
        <w:rPr>
          <w:rFonts w:eastAsia="Courier New"/>
          <w:bCs/>
          <w:sz w:val="20"/>
          <w:lang w:bidi="ru-RU"/>
        </w:rPr>
        <w:t>пенсии</w:t>
      </w:r>
    </w:p>
    <w:p w:rsidR="003945A6" w:rsidRDefault="003945A6" w:rsidP="003945A6">
      <w:pPr>
        <w:widowControl w:val="0"/>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r w:rsidRPr="003945A6">
        <w:rPr>
          <w:rFonts w:eastAsia="Courier New"/>
          <w:bCs/>
          <w:sz w:val="20"/>
          <w:lang w:bidi="ru-RU"/>
        </w:rPr>
        <w:t>20 рабочих дней</w:t>
      </w:r>
    </w:p>
    <w:p w:rsidR="00310C33" w:rsidRPr="003945A6" w:rsidRDefault="00310C33" w:rsidP="003945A6">
      <w:pPr>
        <w:widowControl w:val="0"/>
        <w:pBdr>
          <w:top w:val="single" w:sz="4" w:space="1" w:color="auto"/>
          <w:left w:val="single" w:sz="4" w:space="4" w:color="auto"/>
          <w:bottom w:val="single" w:sz="4" w:space="1" w:color="auto"/>
          <w:right w:val="single" w:sz="4" w:space="4" w:color="auto"/>
        </w:pBdr>
        <w:spacing w:line="221" w:lineRule="exact"/>
        <w:ind w:firstLine="220"/>
        <w:jc w:val="center"/>
        <w:rPr>
          <w:rFonts w:eastAsia="Courier New"/>
          <w:bCs/>
          <w:sz w:val="20"/>
          <w:lang w:bidi="ru-RU"/>
        </w:rPr>
      </w:pPr>
    </w:p>
    <w:p w:rsidR="003945A6" w:rsidRDefault="006B432A" w:rsidP="003945A6">
      <w:pPr>
        <w:jc w:val="center"/>
        <w:rPr>
          <w:sz w:val="20"/>
        </w:rPr>
      </w:pPr>
      <w:r>
        <w:rPr>
          <w:noProof/>
          <w:sz w:val="20"/>
        </w:rPr>
        <w:pict>
          <v:shape id="_x0000_s1030" type="#_x0000_t32" style="position:absolute;left:0;text-align:left;margin-left:247.35pt;margin-top:1.45pt;width:0;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5ZGAIAAOADAAAOAAAAZHJzL2Uyb0RvYy54bWysU02O0zAU3iNxB8t7mrRq0UzUdBYtw4af&#10;SgwHeGM7iSXHtmzTtLuBC8wRuAIbFgxozpDciGenUwbYIbJw7Oe8773ve1+WF/tWkZ1wXhpd0ukk&#10;p0RoZrjUdUnfX10+O6PEB9AclNGipAfh6cXq6ZNlZwsxM41RXDiCINoXnS1pE4ItssyzRrTgJ8YK&#10;jZeVcS0EPLo64w46RG9VNsvz51lnHLfOMOE9RjfjJV0l/KoSLLytKi8CUSXF3kJaXVqv45qtllDU&#10;Dmwj2bEN+IcuWpAai56gNhCAfHDyL6hWMme8qcKEmTYzVSWZSByQzTT/g827BqxIXFAcb08y+f8H&#10;y97sto5IXtI5JRpaHFH/ebgZbvsf/Zfhlgwf+3tchk/DTf+1/97f9ff9NzKfR+E66wvMX+utO568&#10;3bqowr5ybXwjP7JPYh9OYot9IGwMMowu8vnZbBHhsl951vnwUpiWxE1JfXAg6yasjdY4UeOmSWvY&#10;vfJhTHxIiEW1uZRKYRwKpUlX0vMFFiAM0F6VgoDb1iJhr2tKQNXoWxZcQvRGSR6zY7I/+LVyZAdo&#10;HXQcN90V9k6JAh/wAgmlZ0xsgIvx0/MFhkdfeQivDR/D0/whjjxH6ET5t5KRxgZ8M6akqxEpgFQv&#10;NCfhYHFC4JzpjpIpHXsVyepHOeJcxknE3bXhhzSgLJ7QRqns0fLRp4/PuH/8Y65+AgAA//8DAFBL&#10;AwQUAAYACAAAACEAlpRX5d0AAAAKAQAADwAAAGRycy9kb3ducmV2LnhtbEyPwU6DQBCG7ya+w2ZM&#10;vNkFtKjI0hiTHkhqGqsPsIURiOwsZaeUvr1jPOhxZr788/35ana9mnAMnScD8SIChVT5uqPGwMf7&#10;+uYBVGBLte09oYEzBlgVlxe5zWp/ojecdtwoCaGQWQMt85BpHaoWnQ0LPyDJ7dOPzrKMY6Pr0Z4k&#10;3PU6iaJUO9uRfGjtgC8tVl+7ozOQlAc+rzclT1tevh5csrkrh8qY66v5+QkU48x/MPzoizoU4rT3&#10;R6qD6g2kcbQU1MDjbQxKgN/FXsj7JAVd5Pp/heIbAAD//wMAUEsBAi0AFAAGAAgAAAAhALaDOJL+&#10;AAAA4QEAABMAAAAAAAAAAAAAAAAAAAAAAFtDb250ZW50X1R5cGVzXS54bWxQSwECLQAUAAYACAAA&#10;ACEAOP0h/9YAAACUAQAACwAAAAAAAAAAAAAAAAAvAQAAX3JlbHMvLnJlbHNQSwECLQAUAAYACAAA&#10;ACEA+8deWRgCAADgAwAADgAAAAAAAAAAAAAAAAAuAgAAZHJzL2Uyb0RvYy54bWxQSwECLQAUAAYA&#10;CAAAACEAlpRX5d0AAAAKAQAADwAAAAAAAAAAAAAAAAByBAAAZHJzL2Rvd25yZXYueG1sUEsFBgAA&#10;AAAEAAQA8wAAAHwFAAAAAA==&#10;">
            <v:stroke endarrow="open"/>
          </v:shape>
        </w:pict>
      </w:r>
    </w:p>
    <w:p w:rsidR="003945A6" w:rsidRPr="003945A6" w:rsidRDefault="003945A6" w:rsidP="003945A6">
      <w:pPr>
        <w:jc w:val="center"/>
        <w:rPr>
          <w:sz w:val="20"/>
        </w:rPr>
      </w:pPr>
    </w:p>
    <w:p w:rsidR="003945A6" w:rsidRPr="003945A6" w:rsidRDefault="003945A6" w:rsidP="003945A6">
      <w:pPr>
        <w:rPr>
          <w:sz w:val="20"/>
        </w:rPr>
      </w:pPr>
    </w:p>
    <w:p w:rsidR="003945A6" w:rsidRPr="003945A6" w:rsidRDefault="003945A6" w:rsidP="003945A6">
      <w:pPr>
        <w:rPr>
          <w:sz w:val="20"/>
        </w:rPr>
      </w:pPr>
    </w:p>
    <w:p w:rsidR="003945A6" w:rsidRPr="003945A6" w:rsidRDefault="003945A6" w:rsidP="003945A6">
      <w:pPr>
        <w:widowControl w:val="0"/>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r w:rsidRPr="003945A6">
        <w:rPr>
          <w:rFonts w:eastAsia="Courier New"/>
          <w:sz w:val="20"/>
          <w:lang w:bidi="ru-RU"/>
        </w:rPr>
        <w:t xml:space="preserve">Принятие решения о назначении пенсии за выслугу лет или доплаты к пенсии, решения об отказе в назначении пенсии за выслугу лет или доплаты к пенсии, выдача (направление) заявителю решения об отказе в назначении пенсии за выслугу лет,  доплаты </w:t>
      </w:r>
      <w:r w:rsidRPr="003945A6">
        <w:rPr>
          <w:rFonts w:eastAsia="Courier New"/>
          <w:bCs/>
          <w:sz w:val="20"/>
          <w:lang w:bidi="ru-RU"/>
        </w:rPr>
        <w:t xml:space="preserve">к </w:t>
      </w:r>
      <w:r w:rsidRPr="003945A6">
        <w:rPr>
          <w:rFonts w:eastAsia="Courier New"/>
          <w:sz w:val="20"/>
          <w:lang w:bidi="ru-RU"/>
        </w:rPr>
        <w:t>пенсии</w:t>
      </w:r>
    </w:p>
    <w:p w:rsidR="003945A6" w:rsidRDefault="003945A6" w:rsidP="003945A6">
      <w:pPr>
        <w:widowControl w:val="0"/>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r w:rsidRPr="003945A6">
        <w:rPr>
          <w:rFonts w:eastAsia="Courier New"/>
          <w:sz w:val="20"/>
          <w:lang w:bidi="ru-RU"/>
        </w:rPr>
        <w:t>5 рабочих дней</w:t>
      </w:r>
    </w:p>
    <w:p w:rsidR="00310C33" w:rsidRPr="003945A6" w:rsidRDefault="00310C33" w:rsidP="003945A6">
      <w:pPr>
        <w:widowControl w:val="0"/>
        <w:pBdr>
          <w:top w:val="single" w:sz="4" w:space="1" w:color="auto"/>
          <w:left w:val="single" w:sz="4" w:space="4" w:color="auto"/>
          <w:bottom w:val="single" w:sz="4" w:space="1" w:color="auto"/>
          <w:right w:val="single" w:sz="4" w:space="4" w:color="auto"/>
        </w:pBdr>
        <w:spacing w:line="221" w:lineRule="exact"/>
        <w:jc w:val="center"/>
        <w:rPr>
          <w:rFonts w:eastAsia="Courier New"/>
          <w:sz w:val="20"/>
          <w:lang w:bidi="ru-RU"/>
        </w:rPr>
      </w:pPr>
    </w:p>
    <w:p w:rsidR="003945A6" w:rsidRDefault="006B432A" w:rsidP="003945A6">
      <w:pPr>
        <w:jc w:val="center"/>
        <w:rPr>
          <w:sz w:val="20"/>
        </w:rPr>
      </w:pPr>
      <w:r>
        <w:rPr>
          <w:noProof/>
          <w:sz w:val="20"/>
        </w:rPr>
        <w:pict>
          <v:shape id="_x0000_s1031" type="#_x0000_t32" style="position:absolute;left:0;text-align:left;margin-left:247.35pt;margin-top:6.05pt;width:0;height:3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5ZGAIAAOADAAAOAAAAZHJzL2Uyb0RvYy54bWysU02O0zAU3iNxB8t7mrRq0UzUdBYtw4af&#10;SgwHeGM7iSXHtmzTtLuBC8wRuAIbFgxozpDciGenUwbYIbJw7Oe8773ve1+WF/tWkZ1wXhpd0ukk&#10;p0RoZrjUdUnfX10+O6PEB9AclNGipAfh6cXq6ZNlZwsxM41RXDiCINoXnS1pE4ItssyzRrTgJ8YK&#10;jZeVcS0EPLo64w46RG9VNsvz51lnHLfOMOE9RjfjJV0l/KoSLLytKi8CUSXF3kJaXVqv45qtllDU&#10;Dmwj2bEN+IcuWpAai56gNhCAfHDyL6hWMme8qcKEmTYzVSWZSByQzTT/g827BqxIXFAcb08y+f8H&#10;y97sto5IXtI5JRpaHFH/ebgZbvsf/Zfhlgwf+3tchk/DTf+1/97f9ff9NzKfR+E66wvMX+utO568&#10;3bqowr5ybXwjP7JPYh9OYot9IGwMMowu8vnZbBHhsl951vnwUpiWxE1JfXAg6yasjdY4UeOmSWvY&#10;vfJhTHxIiEW1uZRKYRwKpUlX0vMFFiAM0F6VgoDb1iJhr2tKQNXoWxZcQvRGSR6zY7I/+LVyZAdo&#10;HXQcN90V9k6JAh/wAgmlZ0xsgIvx0/MFhkdfeQivDR/D0/whjjxH6ET5t5KRxgZ8M6akqxEpgFQv&#10;NCfhYHFC4JzpjpIpHXsVyepHOeJcxknE3bXhhzSgLJ7QRqns0fLRp4/PuH/8Y65+AgAA//8DAFBL&#10;AwQUAAYACAAAACEAlpRX5d0AAAAKAQAADwAAAGRycy9kb3ducmV2LnhtbEyPwU6DQBCG7ya+w2ZM&#10;vNkFtKjI0hiTHkhqGqsPsIURiOwsZaeUvr1jPOhxZr788/35ana9mnAMnScD8SIChVT5uqPGwMf7&#10;+uYBVGBLte09oYEzBlgVlxe5zWp/ojecdtwoCaGQWQMt85BpHaoWnQ0LPyDJ7dOPzrKMY6Pr0Z4k&#10;3PU6iaJUO9uRfGjtgC8tVl+7ozOQlAc+rzclT1tevh5csrkrh8qY66v5+QkU48x/MPzoizoU4rT3&#10;R6qD6g2kcbQU1MDjbQxKgN/FXsj7JAVd5Pp/heIbAAD//wMAUEsBAi0AFAAGAAgAAAAhALaDOJL+&#10;AAAA4QEAABMAAAAAAAAAAAAAAAAAAAAAAFtDb250ZW50X1R5cGVzXS54bWxQSwECLQAUAAYACAAA&#10;ACEAOP0h/9YAAACUAQAACwAAAAAAAAAAAAAAAAAvAQAAX3JlbHMvLnJlbHNQSwECLQAUAAYACAAA&#10;ACEA+8deWRgCAADgAwAADgAAAAAAAAAAAAAAAAAuAgAAZHJzL2Uyb0RvYy54bWxQSwECLQAUAAYA&#10;CAAAACEAlpRX5d0AAAAKAQAADwAAAAAAAAAAAAAAAAByBAAAZHJzL2Rvd25yZXYueG1sUEsFBgAA&#10;AAAEAAQA8wAAAHwFAAAAAA==&#10;">
            <v:stroke endarrow="open"/>
          </v:shape>
        </w:pict>
      </w:r>
    </w:p>
    <w:p w:rsidR="003945A6" w:rsidRDefault="003945A6" w:rsidP="003945A6">
      <w:pPr>
        <w:jc w:val="center"/>
        <w:rPr>
          <w:sz w:val="20"/>
        </w:rPr>
      </w:pPr>
    </w:p>
    <w:p w:rsidR="003945A6" w:rsidRPr="003945A6" w:rsidRDefault="003945A6" w:rsidP="003945A6">
      <w:pPr>
        <w:jc w:val="center"/>
        <w:rPr>
          <w:sz w:val="20"/>
        </w:rPr>
      </w:pPr>
    </w:p>
    <w:p w:rsidR="003945A6" w:rsidRPr="003945A6" w:rsidRDefault="003945A6" w:rsidP="003945A6">
      <w:pPr>
        <w:rPr>
          <w:sz w:val="20"/>
        </w:rPr>
      </w:pPr>
    </w:p>
    <w:p w:rsidR="003945A6" w:rsidRPr="003945A6" w:rsidRDefault="003945A6" w:rsidP="003945A6">
      <w:pPr>
        <w:widowControl w:val="0"/>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Подготовка финансовых документов для выплаты пенсии за выслугу лет и доплаты к пенсии</w:t>
      </w:r>
    </w:p>
    <w:p w:rsidR="003945A6" w:rsidRDefault="003945A6" w:rsidP="003945A6">
      <w:pPr>
        <w:widowControl w:val="0"/>
        <w:pBdr>
          <w:top w:val="single" w:sz="4" w:space="1" w:color="auto"/>
          <w:left w:val="single" w:sz="4" w:space="4" w:color="auto"/>
          <w:bottom w:val="single" w:sz="4" w:space="1" w:color="auto"/>
          <w:right w:val="single" w:sz="4" w:space="4" w:color="auto"/>
        </w:pBdr>
        <w:jc w:val="center"/>
        <w:rPr>
          <w:rFonts w:eastAsia="Arial Unicode MS"/>
          <w:sz w:val="20"/>
          <w:lang w:bidi="ru-RU"/>
        </w:rPr>
      </w:pPr>
      <w:r w:rsidRPr="003945A6">
        <w:rPr>
          <w:rFonts w:eastAsia="Arial Unicode MS"/>
          <w:sz w:val="20"/>
          <w:lang w:bidi="ru-RU"/>
        </w:rPr>
        <w:t>10 рабочих дней</w:t>
      </w:r>
    </w:p>
    <w:p w:rsidR="00310C33" w:rsidRPr="003945A6" w:rsidRDefault="00310C33" w:rsidP="003945A6">
      <w:pPr>
        <w:widowControl w:val="0"/>
        <w:pBdr>
          <w:top w:val="single" w:sz="4" w:space="1" w:color="auto"/>
          <w:left w:val="single" w:sz="4" w:space="4" w:color="auto"/>
          <w:bottom w:val="single" w:sz="4" w:space="1" w:color="auto"/>
          <w:right w:val="single" w:sz="4" w:space="4" w:color="auto"/>
        </w:pBdr>
        <w:jc w:val="center"/>
        <w:rPr>
          <w:rFonts w:eastAsia="Arial Unicode MS"/>
          <w:sz w:val="20"/>
          <w:lang w:bidi="ru-RU"/>
        </w:rPr>
      </w:pPr>
    </w:p>
    <w:p w:rsidR="006D7D49" w:rsidRPr="003945A6" w:rsidRDefault="006D7D49" w:rsidP="003945A6">
      <w:pPr>
        <w:jc w:val="center"/>
        <w:rPr>
          <w:sz w:val="20"/>
        </w:rPr>
      </w:pPr>
    </w:p>
    <w:sectPr w:rsidR="006D7D49" w:rsidRPr="003945A6" w:rsidSect="008F47A8">
      <w:pgSz w:w="11906" w:h="16838"/>
      <w:pgMar w:top="851" w:right="567" w:bottom="709"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E0D"/>
    <w:multiLevelType w:val="multilevel"/>
    <w:tmpl w:val="1F04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8781F"/>
    <w:multiLevelType w:val="hybridMultilevel"/>
    <w:tmpl w:val="3BCA11AE"/>
    <w:lvl w:ilvl="0" w:tplc="AC8E7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5BB1DF8"/>
    <w:multiLevelType w:val="multilevel"/>
    <w:tmpl w:val="EF0C5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03086"/>
    <w:multiLevelType w:val="hybridMultilevel"/>
    <w:tmpl w:val="480C59CE"/>
    <w:lvl w:ilvl="0" w:tplc="AC8E7896">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643EF0"/>
    <w:multiLevelType w:val="multilevel"/>
    <w:tmpl w:val="867822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A75B9F"/>
    <w:multiLevelType w:val="multilevel"/>
    <w:tmpl w:val="435EB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64CE1"/>
    <w:multiLevelType w:val="multilevel"/>
    <w:tmpl w:val="43E895AC"/>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F10AD4"/>
    <w:multiLevelType w:val="multilevel"/>
    <w:tmpl w:val="1AC8D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DE0442"/>
    <w:multiLevelType w:val="multilevel"/>
    <w:tmpl w:val="05807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10CD4"/>
    <w:multiLevelType w:val="multilevel"/>
    <w:tmpl w:val="86A6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5A2E01"/>
    <w:multiLevelType w:val="multilevel"/>
    <w:tmpl w:val="2BCCA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8"/>
  </w:num>
  <w:num w:numId="5">
    <w:abstractNumId w:val="9"/>
  </w:num>
  <w:num w:numId="6">
    <w:abstractNumId w:val="2"/>
  </w:num>
  <w:num w:numId="7">
    <w:abstractNumId w:val="10"/>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661F"/>
    <w:rsid w:val="00002C20"/>
    <w:rsid w:val="00021A13"/>
    <w:rsid w:val="00027F5D"/>
    <w:rsid w:val="000330FB"/>
    <w:rsid w:val="00036B9D"/>
    <w:rsid w:val="0004185B"/>
    <w:rsid w:val="00044D45"/>
    <w:rsid w:val="00046F06"/>
    <w:rsid w:val="00050C0A"/>
    <w:rsid w:val="000A0509"/>
    <w:rsid w:val="000C4B9A"/>
    <w:rsid w:val="000D458F"/>
    <w:rsid w:val="000D6A92"/>
    <w:rsid w:val="001018B0"/>
    <w:rsid w:val="00104FB8"/>
    <w:rsid w:val="00155B3C"/>
    <w:rsid w:val="00156ADA"/>
    <w:rsid w:val="001940FF"/>
    <w:rsid w:val="00197A56"/>
    <w:rsid w:val="001B19C0"/>
    <w:rsid w:val="001F359D"/>
    <w:rsid w:val="001F750B"/>
    <w:rsid w:val="002144AE"/>
    <w:rsid w:val="002238B9"/>
    <w:rsid w:val="00227EF7"/>
    <w:rsid w:val="00232393"/>
    <w:rsid w:val="00242B29"/>
    <w:rsid w:val="00253126"/>
    <w:rsid w:val="00255DBE"/>
    <w:rsid w:val="00273D4E"/>
    <w:rsid w:val="002827DF"/>
    <w:rsid w:val="002A476E"/>
    <w:rsid w:val="002C6D28"/>
    <w:rsid w:val="002D0141"/>
    <w:rsid w:val="002D0A3F"/>
    <w:rsid w:val="002D0BBE"/>
    <w:rsid w:val="002D7F35"/>
    <w:rsid w:val="002F03F6"/>
    <w:rsid w:val="00302882"/>
    <w:rsid w:val="00310C33"/>
    <w:rsid w:val="00334260"/>
    <w:rsid w:val="003360DE"/>
    <w:rsid w:val="00370370"/>
    <w:rsid w:val="003945A6"/>
    <w:rsid w:val="00397EEB"/>
    <w:rsid w:val="003B1AFE"/>
    <w:rsid w:val="0040793B"/>
    <w:rsid w:val="00446584"/>
    <w:rsid w:val="0044659F"/>
    <w:rsid w:val="004530F7"/>
    <w:rsid w:val="0046715C"/>
    <w:rsid w:val="004702FF"/>
    <w:rsid w:val="004805F6"/>
    <w:rsid w:val="004A33CF"/>
    <w:rsid w:val="004A4EA2"/>
    <w:rsid w:val="004E6EF8"/>
    <w:rsid w:val="00537611"/>
    <w:rsid w:val="00583ACF"/>
    <w:rsid w:val="005A04F9"/>
    <w:rsid w:val="005B2EB7"/>
    <w:rsid w:val="005C3725"/>
    <w:rsid w:val="005E36E7"/>
    <w:rsid w:val="0063480C"/>
    <w:rsid w:val="006351C5"/>
    <w:rsid w:val="006362B6"/>
    <w:rsid w:val="00642463"/>
    <w:rsid w:val="006431E9"/>
    <w:rsid w:val="00654689"/>
    <w:rsid w:val="00660D2F"/>
    <w:rsid w:val="00662BA8"/>
    <w:rsid w:val="00671382"/>
    <w:rsid w:val="00673B37"/>
    <w:rsid w:val="006745FB"/>
    <w:rsid w:val="00676FB1"/>
    <w:rsid w:val="006B1C39"/>
    <w:rsid w:val="006B432A"/>
    <w:rsid w:val="006C42D3"/>
    <w:rsid w:val="006D0DC7"/>
    <w:rsid w:val="006D7D49"/>
    <w:rsid w:val="006F0FA1"/>
    <w:rsid w:val="007003C6"/>
    <w:rsid w:val="00716AC4"/>
    <w:rsid w:val="0072464E"/>
    <w:rsid w:val="00727666"/>
    <w:rsid w:val="00753C97"/>
    <w:rsid w:val="00792306"/>
    <w:rsid w:val="007D7A74"/>
    <w:rsid w:val="007E5B20"/>
    <w:rsid w:val="007F2362"/>
    <w:rsid w:val="007F5AB8"/>
    <w:rsid w:val="008052AC"/>
    <w:rsid w:val="00823709"/>
    <w:rsid w:val="00840973"/>
    <w:rsid w:val="008738F5"/>
    <w:rsid w:val="008775E8"/>
    <w:rsid w:val="008A4D66"/>
    <w:rsid w:val="008A640C"/>
    <w:rsid w:val="008B1DD3"/>
    <w:rsid w:val="008B3DF8"/>
    <w:rsid w:val="008C79F2"/>
    <w:rsid w:val="008E7962"/>
    <w:rsid w:val="008F47A8"/>
    <w:rsid w:val="008F5B82"/>
    <w:rsid w:val="00921437"/>
    <w:rsid w:val="00930A5C"/>
    <w:rsid w:val="009534D8"/>
    <w:rsid w:val="00973031"/>
    <w:rsid w:val="00976DD0"/>
    <w:rsid w:val="00983283"/>
    <w:rsid w:val="0099114A"/>
    <w:rsid w:val="009C606A"/>
    <w:rsid w:val="009C715C"/>
    <w:rsid w:val="009F61CF"/>
    <w:rsid w:val="00A05A43"/>
    <w:rsid w:val="00A071D1"/>
    <w:rsid w:val="00A149FF"/>
    <w:rsid w:val="00A31B58"/>
    <w:rsid w:val="00A51898"/>
    <w:rsid w:val="00A6672C"/>
    <w:rsid w:val="00AA2AEB"/>
    <w:rsid w:val="00AF0693"/>
    <w:rsid w:val="00B12E8A"/>
    <w:rsid w:val="00B67490"/>
    <w:rsid w:val="00BC5FC8"/>
    <w:rsid w:val="00BD4EDF"/>
    <w:rsid w:val="00BD7329"/>
    <w:rsid w:val="00BF3377"/>
    <w:rsid w:val="00BF3699"/>
    <w:rsid w:val="00C1661F"/>
    <w:rsid w:val="00C36506"/>
    <w:rsid w:val="00C41DA7"/>
    <w:rsid w:val="00C512D6"/>
    <w:rsid w:val="00C52E0E"/>
    <w:rsid w:val="00C62FF1"/>
    <w:rsid w:val="00C63055"/>
    <w:rsid w:val="00C753E8"/>
    <w:rsid w:val="00CA6D5A"/>
    <w:rsid w:val="00CC0B1E"/>
    <w:rsid w:val="00CC728A"/>
    <w:rsid w:val="00CD4469"/>
    <w:rsid w:val="00CF7E67"/>
    <w:rsid w:val="00D07E36"/>
    <w:rsid w:val="00D26954"/>
    <w:rsid w:val="00D31F9C"/>
    <w:rsid w:val="00D346DB"/>
    <w:rsid w:val="00D515C2"/>
    <w:rsid w:val="00D627CC"/>
    <w:rsid w:val="00D643AD"/>
    <w:rsid w:val="00D83F8E"/>
    <w:rsid w:val="00D841CE"/>
    <w:rsid w:val="00DB599E"/>
    <w:rsid w:val="00DB7632"/>
    <w:rsid w:val="00DC029D"/>
    <w:rsid w:val="00DD55B0"/>
    <w:rsid w:val="00DE4885"/>
    <w:rsid w:val="00E3232A"/>
    <w:rsid w:val="00E51693"/>
    <w:rsid w:val="00E62295"/>
    <w:rsid w:val="00E73409"/>
    <w:rsid w:val="00E83D7D"/>
    <w:rsid w:val="00E97F06"/>
    <w:rsid w:val="00EB2CD4"/>
    <w:rsid w:val="00EC751C"/>
    <w:rsid w:val="00ED0CBD"/>
    <w:rsid w:val="00EE4828"/>
    <w:rsid w:val="00F37021"/>
    <w:rsid w:val="00F374F1"/>
    <w:rsid w:val="00F57F73"/>
    <w:rsid w:val="00F87EE7"/>
    <w:rsid w:val="00FC21ED"/>
    <w:rsid w:val="00FC7AD0"/>
    <w:rsid w:val="00FE7122"/>
    <w:rsid w:val="00FF0488"/>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44"/>
        <o:r id="V:Rule2" type="connector" idref="#_x0000_s1030"/>
        <o:r id="V:Rule3" type="connector" idref="#_x0000_s1029"/>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23">
    <w:name w:val="Body Text Indent 2"/>
    <w:basedOn w:val="a"/>
    <w:link w:val="24"/>
    <w:pPr>
      <w:widowControl w:val="0"/>
      <w:ind w:left="6372"/>
    </w:pPr>
    <w:rPr>
      <w:sz w:val="24"/>
    </w:rPr>
  </w:style>
  <w:style w:type="character" w:customStyle="1" w:styleId="24">
    <w:name w:val="Основной текст с отступом 2 Знак"/>
    <w:basedOn w:val="1"/>
    <w:link w:val="23"/>
    <w:rPr>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sz w:val="16"/>
    </w:rPr>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character" w:customStyle="1" w:styleId="43">
    <w:name w:val="Основной текст (4)_"/>
    <w:link w:val="44"/>
    <w:rsid w:val="00255DBE"/>
    <w:rPr>
      <w:rFonts w:ascii="Courier New" w:eastAsia="Courier New" w:hAnsi="Courier New" w:cs="Courier New"/>
      <w:b/>
      <w:bCs/>
      <w:sz w:val="18"/>
      <w:szCs w:val="18"/>
      <w:shd w:val="clear" w:color="auto" w:fill="FFFFFF"/>
    </w:rPr>
  </w:style>
  <w:style w:type="paragraph" w:customStyle="1" w:styleId="44">
    <w:name w:val="Основной текст (4)"/>
    <w:basedOn w:val="a"/>
    <w:link w:val="43"/>
    <w:rsid w:val="00255DBE"/>
    <w:pPr>
      <w:widowControl w:val="0"/>
      <w:shd w:val="clear" w:color="auto" w:fill="FFFFFF"/>
      <w:spacing w:after="300" w:line="0" w:lineRule="atLeast"/>
      <w:jc w:val="both"/>
    </w:pPr>
    <w:rPr>
      <w:rFonts w:ascii="Courier New" w:eastAsia="Courier New" w:hAnsi="Courier New" w:cs="Courier New"/>
      <w:b/>
      <w:bCs/>
      <w:sz w:val="18"/>
      <w:szCs w:val="18"/>
    </w:rPr>
  </w:style>
  <w:style w:type="character" w:customStyle="1" w:styleId="apple-converted-space">
    <w:name w:val="apple-converted-space"/>
    <w:basedOn w:val="a0"/>
    <w:rsid w:val="00104FB8"/>
  </w:style>
  <w:style w:type="paragraph" w:customStyle="1" w:styleId="Default">
    <w:name w:val="Default"/>
    <w:rsid w:val="00BD4EDF"/>
    <w:pPr>
      <w:autoSpaceDE w:val="0"/>
      <w:autoSpaceDN w:val="0"/>
      <w:adjustRightInd w:val="0"/>
    </w:pPr>
    <w:rPr>
      <w:rFonts w:eastAsia="Calibri"/>
      <w:sz w:val="24"/>
      <w:szCs w:val="24"/>
      <w:lang w:eastAsia="en-US"/>
    </w:rPr>
  </w:style>
  <w:style w:type="paragraph" w:styleId="a8">
    <w:name w:val="List Paragraph"/>
    <w:basedOn w:val="a"/>
    <w:uiPriority w:val="34"/>
    <w:qFormat/>
    <w:rsid w:val="00021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yam.ru/index.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r.gavyam@yarregion.ru" TargetMode="External"/><Relationship Id="rId12" Type="http://schemas.openxmlformats.org/officeDocument/2006/relationships/hyperlink" Target="consultantplus://offline/ref=D4C57DA4EB57D79CA19A0B23E415744136933A0F27BC994F3CAC0BD2EE26o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4C57DA4EB57D79CA19A152EF2792A443299670327BD951B61F3508FB96824E828o0L" TargetMode="External"/><Relationship Id="rId5" Type="http://schemas.openxmlformats.org/officeDocument/2006/relationships/webSettings" Target="webSettings.xml"/><Relationship Id="rId10" Type="http://schemas.openxmlformats.org/officeDocument/2006/relationships/hyperlink" Target="../../../../../../../../../../oepdi_4/oepdi_4/AppData/Local/Microsoft/Windows/AppData/Local/Microsoft/Windows/Temporary%20Internet%20Files/Content.Outlook/AppData/Local/Microsoft/Windows/AppData/Local/Microsoft/Windows/Temporary%20Internet%20Files/AppData/Local/Microsoft/Windows/AppData/Local/Microsoft/Windows/Temporary%20Internet%20Files/Content.Outlook/AppData/Local/Microsoft/Windows/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2018%20&#1075;&#1086;&#1076;/&#1059;&#1089;&#1083;&#1091;&#1075;&#1080;/&#1052;&#1091;&#1085;&#1080;&#1094;&#1080;&#1087;&#1072;&#1083;&#1100;&#1085;&#1099;&#1077;%20&#1091;&#1089;&#1083;&#1091;&#1075;&#1080;/&#1053;&#1055;&#1040;/&#1054;%20&#1074;&#1085;.%20&#1080;&#1079;&#1084;.%20&#1074;%20&#1087;535%20&#1086;&#1090;%2003.07.2018.doc" TargetMode="External"/><Relationship Id="rId4" Type="http://schemas.openxmlformats.org/officeDocument/2006/relationships/settings" Target="settings.xml"/><Relationship Id="rId9" Type="http://schemas.openxmlformats.org/officeDocument/2006/relationships/hyperlink" Target="http://gavyam.ru/regulatory/services/municipal_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28</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oorms_1</cp:lastModifiedBy>
  <cp:revision>142</cp:revision>
  <cp:lastPrinted>2023-07-06T07:45:00Z</cp:lastPrinted>
  <dcterms:created xsi:type="dcterms:W3CDTF">2023-04-11T11:47:00Z</dcterms:created>
  <dcterms:modified xsi:type="dcterms:W3CDTF">2023-07-20T05:49:00Z</dcterms:modified>
</cp:coreProperties>
</file>