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EAD" w:rsidRDefault="000F1EAD" w:rsidP="009A57E2">
      <w:pPr>
        <w:pStyle w:val="a3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0F1EA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66725" cy="523875"/>
            <wp:effectExtent l="0" t="0" r="9525" b="9525"/>
            <wp:docPr id="3" name="Рисунок 2" descr="герб_гавям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57E2" w:rsidRPr="00283BE0" w:rsidRDefault="009A57E2" w:rsidP="009A57E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83BE0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gramStart"/>
      <w:r w:rsidRPr="00283BE0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</w:p>
    <w:p w:rsidR="009A57E2" w:rsidRDefault="009A57E2" w:rsidP="009A57E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83BE0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9A57E2" w:rsidRPr="00283BE0" w:rsidRDefault="009A57E2" w:rsidP="009A57E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A57E2" w:rsidRDefault="009A57E2" w:rsidP="009A57E2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83BE0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9A57E2" w:rsidRPr="00283BE0" w:rsidRDefault="009A57E2" w:rsidP="009A57E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57E2" w:rsidRDefault="00133D94" w:rsidP="009A57E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11.1</w:t>
      </w:r>
      <w:r w:rsidR="00A31188">
        <w:rPr>
          <w:rFonts w:ascii="Times New Roman" w:hAnsi="Times New Roman" w:cs="Times New Roman"/>
          <w:sz w:val="28"/>
          <w:szCs w:val="28"/>
        </w:rPr>
        <w:t>1.</w:t>
      </w:r>
      <w:r w:rsidR="009A57E2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3</w:t>
      </w:r>
      <w:r w:rsidR="009A57E2" w:rsidRPr="00283BE0"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sz w:val="28"/>
          <w:szCs w:val="28"/>
        </w:rPr>
        <w:t xml:space="preserve"> 1685</w:t>
      </w:r>
    </w:p>
    <w:p w:rsidR="009A57E2" w:rsidRPr="00283BE0" w:rsidRDefault="009A57E2" w:rsidP="009A57E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A57E2" w:rsidRPr="00283BE0" w:rsidRDefault="009A57E2" w:rsidP="009A57E2">
      <w:pPr>
        <w:pStyle w:val="a3"/>
        <w:rPr>
          <w:rFonts w:ascii="Times New Roman" w:hAnsi="Times New Roman" w:cs="Times New Roman"/>
          <w:sz w:val="28"/>
          <w:szCs w:val="28"/>
        </w:rPr>
      </w:pPr>
      <w:r w:rsidRPr="00283BE0">
        <w:rPr>
          <w:rFonts w:ascii="Times New Roman" w:hAnsi="Times New Roman" w:cs="Times New Roman"/>
          <w:sz w:val="28"/>
          <w:szCs w:val="28"/>
        </w:rPr>
        <w:t xml:space="preserve">О внесении изменений в  постановление </w:t>
      </w:r>
    </w:p>
    <w:p w:rsidR="009A57E2" w:rsidRPr="00283BE0" w:rsidRDefault="009A57E2" w:rsidP="009A57E2">
      <w:pPr>
        <w:pStyle w:val="a3"/>
        <w:rPr>
          <w:rFonts w:ascii="Times New Roman" w:hAnsi="Times New Roman" w:cs="Times New Roman"/>
          <w:sz w:val="28"/>
          <w:szCs w:val="28"/>
        </w:rPr>
      </w:pPr>
      <w:r w:rsidRPr="00283BE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Pr="00283BE0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Pr="00283B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57E2" w:rsidRPr="00A31188" w:rsidRDefault="009A57E2" w:rsidP="009A57E2">
      <w:pPr>
        <w:pStyle w:val="a3"/>
        <w:rPr>
          <w:rFonts w:ascii="Times New Roman" w:hAnsi="Times New Roman" w:cs="Times New Roman"/>
          <w:sz w:val="28"/>
          <w:szCs w:val="28"/>
        </w:rPr>
      </w:pPr>
      <w:r w:rsidRPr="00283BE0">
        <w:rPr>
          <w:rFonts w:ascii="Times New Roman" w:hAnsi="Times New Roman" w:cs="Times New Roman"/>
          <w:sz w:val="28"/>
          <w:szCs w:val="28"/>
        </w:rPr>
        <w:t xml:space="preserve">муниципального района от 18.04.2012 </w:t>
      </w:r>
      <w:r w:rsidR="00133D94">
        <w:rPr>
          <w:rFonts w:ascii="Times New Roman" w:hAnsi="Times New Roman" w:cs="Times New Roman"/>
          <w:sz w:val="28"/>
          <w:szCs w:val="28"/>
        </w:rPr>
        <w:t xml:space="preserve"> № 541</w:t>
      </w:r>
    </w:p>
    <w:p w:rsidR="00A31188" w:rsidRDefault="009A57E2" w:rsidP="009A57E2">
      <w:pPr>
        <w:pStyle w:val="a3"/>
        <w:jc w:val="both"/>
      </w:pPr>
      <w:r w:rsidRPr="002020F6">
        <w:t xml:space="preserve"> </w:t>
      </w:r>
      <w:r w:rsidRPr="002020F6">
        <w:tab/>
      </w:r>
    </w:p>
    <w:p w:rsidR="009A57E2" w:rsidRPr="00C44789" w:rsidRDefault="00A1514C" w:rsidP="00A3118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2CFD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27.07.2010 №210-ФЗ «Об организации предоставления государственных и муниципальных услуг», распоряжением  Администрации </w:t>
      </w:r>
      <w:proofErr w:type="gramStart"/>
      <w:r w:rsidRPr="00282CFD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Pr="00282CFD">
        <w:rPr>
          <w:rFonts w:ascii="Times New Roman" w:hAnsi="Times New Roman" w:cs="Times New Roman"/>
          <w:sz w:val="28"/>
          <w:szCs w:val="28"/>
        </w:rPr>
        <w:t xml:space="preserve"> муниципального района от 21.06.2013 № 42-р  «Об утверждении Плана-графика внесения изменений в административные регламенты предоставления муниципальн</w:t>
      </w:r>
      <w:r>
        <w:rPr>
          <w:rFonts w:ascii="Times New Roman" w:hAnsi="Times New Roman" w:cs="Times New Roman"/>
          <w:sz w:val="28"/>
          <w:szCs w:val="28"/>
        </w:rPr>
        <w:t>ых услуг», руководствуясь статье</w:t>
      </w:r>
      <w:r w:rsidRPr="00282CFD">
        <w:rPr>
          <w:rFonts w:ascii="Times New Roman" w:hAnsi="Times New Roman" w:cs="Times New Roman"/>
          <w:sz w:val="28"/>
          <w:szCs w:val="28"/>
        </w:rPr>
        <w:t>й 29 Устава Гаврилов-Ямского муниципального района,</w:t>
      </w:r>
    </w:p>
    <w:p w:rsidR="00A31188" w:rsidRDefault="00A31188" w:rsidP="009A57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31188" w:rsidRDefault="009A57E2" w:rsidP="00A311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4789">
        <w:rPr>
          <w:rFonts w:ascii="Times New Roman" w:hAnsi="Times New Roman" w:cs="Times New Roman"/>
          <w:sz w:val="28"/>
          <w:szCs w:val="28"/>
        </w:rPr>
        <w:t>АДМИНИСТРАЦИЯ МУНИЦИПАЛЬНОГО РАЙОНА ПОСТАНОВЛЯЕТ:</w:t>
      </w:r>
    </w:p>
    <w:p w:rsidR="00A31188" w:rsidRDefault="00A31188" w:rsidP="009A57E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A57E2" w:rsidRPr="00C44789" w:rsidRDefault="009A57E2" w:rsidP="009A57E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4789">
        <w:rPr>
          <w:rFonts w:ascii="Times New Roman" w:hAnsi="Times New Roman" w:cs="Times New Roman"/>
          <w:sz w:val="28"/>
          <w:szCs w:val="28"/>
        </w:rPr>
        <w:t xml:space="preserve">1. Внести в постановление Администрации </w:t>
      </w:r>
      <w:proofErr w:type="gramStart"/>
      <w:r w:rsidRPr="00C44789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Pr="00C44789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133D94">
        <w:rPr>
          <w:rFonts w:ascii="Times New Roman" w:hAnsi="Times New Roman" w:cs="Times New Roman"/>
          <w:sz w:val="28"/>
          <w:szCs w:val="28"/>
        </w:rPr>
        <w:t>го района от 18.04.2012 г. № 541</w:t>
      </w:r>
      <w:r w:rsidRPr="00C44789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«Выдача </w:t>
      </w:r>
      <w:r w:rsidR="00133D94">
        <w:rPr>
          <w:rFonts w:ascii="Times New Roman" w:hAnsi="Times New Roman" w:cs="Times New Roman"/>
          <w:sz w:val="28"/>
          <w:szCs w:val="28"/>
        </w:rPr>
        <w:t>архивных документов пользователям для работы в читальном зале архива</w:t>
      </w:r>
      <w:r w:rsidRPr="00C44789">
        <w:rPr>
          <w:rFonts w:ascii="Times New Roman" w:hAnsi="Times New Roman" w:cs="Times New Roman"/>
          <w:sz w:val="28"/>
          <w:szCs w:val="28"/>
        </w:rPr>
        <w:t>»:</w:t>
      </w:r>
    </w:p>
    <w:p w:rsidR="00133D94" w:rsidRDefault="00133D94" w:rsidP="009A57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Подпункт 1.1 пункта 2.12 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Приложения изложить в следующей редакции: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01"/>
        <w:gridCol w:w="4536"/>
        <w:gridCol w:w="1292"/>
        <w:gridCol w:w="2641"/>
      </w:tblGrid>
      <w:tr w:rsidR="00133D94" w:rsidRPr="003A7836" w:rsidTr="003A7836">
        <w:tc>
          <w:tcPr>
            <w:tcW w:w="1101" w:type="dxa"/>
          </w:tcPr>
          <w:p w:rsidR="00133D94" w:rsidRPr="003A7836" w:rsidRDefault="00133D94" w:rsidP="009A57E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83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A783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A783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536" w:type="dxa"/>
          </w:tcPr>
          <w:p w:rsidR="00133D94" w:rsidRPr="003A7836" w:rsidRDefault="00133D94" w:rsidP="009A57E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836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292" w:type="dxa"/>
          </w:tcPr>
          <w:p w:rsidR="00133D94" w:rsidRPr="003A7836" w:rsidRDefault="00133D94" w:rsidP="009A57E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836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641" w:type="dxa"/>
          </w:tcPr>
          <w:p w:rsidR="00133D94" w:rsidRPr="003A7836" w:rsidRDefault="00133D94" w:rsidP="009A57E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836">
              <w:rPr>
                <w:rFonts w:ascii="Times New Roman" w:hAnsi="Times New Roman" w:cs="Times New Roman"/>
                <w:sz w:val="24"/>
                <w:szCs w:val="24"/>
              </w:rPr>
              <w:t>Нормативное значение показателя</w:t>
            </w:r>
          </w:p>
        </w:tc>
      </w:tr>
      <w:tr w:rsidR="00133D94" w:rsidRPr="003A7836" w:rsidTr="003A7836">
        <w:tc>
          <w:tcPr>
            <w:tcW w:w="1101" w:type="dxa"/>
          </w:tcPr>
          <w:p w:rsidR="00133D94" w:rsidRPr="003A7836" w:rsidRDefault="00133D94" w:rsidP="009A57E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836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536" w:type="dxa"/>
          </w:tcPr>
          <w:p w:rsidR="00133D94" w:rsidRPr="003A7836" w:rsidRDefault="00133D94" w:rsidP="009A57E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836">
              <w:rPr>
                <w:rFonts w:ascii="Times New Roman" w:hAnsi="Times New Roman" w:cs="Times New Roman"/>
                <w:sz w:val="24"/>
                <w:szCs w:val="24"/>
              </w:rPr>
              <w:t>Время ожидания в очереди при подаче заявления на предоставление муниципальной услуги</w:t>
            </w:r>
          </w:p>
        </w:tc>
        <w:tc>
          <w:tcPr>
            <w:tcW w:w="1292" w:type="dxa"/>
          </w:tcPr>
          <w:p w:rsidR="00133D94" w:rsidRPr="003A7836" w:rsidRDefault="00133D94" w:rsidP="009A57E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836">
              <w:rPr>
                <w:rFonts w:ascii="Times New Roman" w:hAnsi="Times New Roman" w:cs="Times New Roman"/>
                <w:sz w:val="24"/>
                <w:szCs w:val="24"/>
              </w:rPr>
              <w:t>Минута</w:t>
            </w:r>
          </w:p>
        </w:tc>
        <w:tc>
          <w:tcPr>
            <w:tcW w:w="2641" w:type="dxa"/>
          </w:tcPr>
          <w:p w:rsidR="00133D94" w:rsidRPr="003A7836" w:rsidRDefault="00133D94" w:rsidP="009A57E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836">
              <w:rPr>
                <w:rFonts w:ascii="Times New Roman" w:hAnsi="Times New Roman" w:cs="Times New Roman"/>
                <w:sz w:val="24"/>
                <w:szCs w:val="24"/>
              </w:rPr>
              <w:t>Не более 15 минут</w:t>
            </w:r>
          </w:p>
        </w:tc>
      </w:tr>
    </w:tbl>
    <w:p w:rsidR="00133D94" w:rsidRPr="00133D94" w:rsidRDefault="00133D94" w:rsidP="009A57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A57E2" w:rsidRPr="00C44789" w:rsidRDefault="009A57E2" w:rsidP="009A57E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4789">
        <w:rPr>
          <w:rFonts w:ascii="Times New Roman" w:hAnsi="Times New Roman" w:cs="Times New Roman"/>
          <w:sz w:val="28"/>
          <w:szCs w:val="28"/>
        </w:rPr>
        <w:t xml:space="preserve">2.  </w:t>
      </w:r>
      <w:proofErr w:type="gramStart"/>
      <w:r w:rsidRPr="00C4478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44789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="00133D94">
        <w:rPr>
          <w:rFonts w:ascii="Times New Roman" w:hAnsi="Times New Roman" w:cs="Times New Roman"/>
          <w:sz w:val="28"/>
          <w:szCs w:val="28"/>
        </w:rPr>
        <w:t>данного постановления возложить на заведующего архивным отделом Маркову В.Ф.</w:t>
      </w:r>
    </w:p>
    <w:p w:rsidR="009A57E2" w:rsidRPr="00C44789" w:rsidRDefault="009A57E2" w:rsidP="009A57E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4789">
        <w:rPr>
          <w:rFonts w:ascii="Times New Roman" w:hAnsi="Times New Roman" w:cs="Times New Roman"/>
          <w:sz w:val="28"/>
          <w:szCs w:val="28"/>
        </w:rPr>
        <w:t xml:space="preserve">3. </w:t>
      </w:r>
      <w:r w:rsidR="00133D94">
        <w:rPr>
          <w:rFonts w:ascii="Times New Roman" w:hAnsi="Times New Roman" w:cs="Times New Roman"/>
          <w:sz w:val="28"/>
          <w:szCs w:val="28"/>
        </w:rPr>
        <w:t>Постановление о</w:t>
      </w:r>
      <w:r w:rsidRPr="00C44789">
        <w:rPr>
          <w:rFonts w:ascii="Times New Roman" w:hAnsi="Times New Roman" w:cs="Times New Roman"/>
          <w:sz w:val="28"/>
          <w:szCs w:val="28"/>
        </w:rPr>
        <w:t>публиковать в районной массовой газете «Гаврилов-</w:t>
      </w:r>
      <w:proofErr w:type="spellStart"/>
      <w:r w:rsidRPr="00C44789">
        <w:rPr>
          <w:rFonts w:ascii="Times New Roman" w:hAnsi="Times New Roman" w:cs="Times New Roman"/>
          <w:sz w:val="28"/>
          <w:szCs w:val="28"/>
        </w:rPr>
        <w:t>Ямский</w:t>
      </w:r>
      <w:proofErr w:type="spellEnd"/>
      <w:r w:rsidRPr="00C44789"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официальном сайте Администрации </w:t>
      </w:r>
      <w:proofErr w:type="gramStart"/>
      <w:r w:rsidRPr="00C44789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Pr="00C44789">
        <w:rPr>
          <w:rFonts w:ascii="Times New Roman" w:hAnsi="Times New Roman" w:cs="Times New Roman"/>
          <w:sz w:val="28"/>
          <w:szCs w:val="28"/>
        </w:rPr>
        <w:t xml:space="preserve"> муниципального района в сети Интернет.</w:t>
      </w:r>
    </w:p>
    <w:p w:rsidR="009A57E2" w:rsidRPr="00C44789" w:rsidRDefault="009A57E2" w:rsidP="009A57E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4789">
        <w:rPr>
          <w:rFonts w:ascii="Times New Roman" w:hAnsi="Times New Roman" w:cs="Times New Roman"/>
          <w:sz w:val="28"/>
          <w:szCs w:val="28"/>
        </w:rPr>
        <w:t>4. Постановление вступает в силу с момента официального опубликования.</w:t>
      </w:r>
    </w:p>
    <w:p w:rsidR="00A31188" w:rsidRDefault="00A31188" w:rsidP="009A57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A7836" w:rsidRDefault="003A7836" w:rsidP="00DB5D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Главы Администрации 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7836" w:rsidRDefault="003A7836" w:rsidP="00DB5D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района  - заместитель Главы Администрации</w:t>
      </w:r>
    </w:p>
    <w:p w:rsidR="003A7836" w:rsidRPr="00A31188" w:rsidRDefault="003A7836" w:rsidP="00DB5D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А.А.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Забаев</w:t>
      </w:r>
      <w:bookmarkStart w:id="0" w:name="_GoBack"/>
      <w:bookmarkEnd w:id="0"/>
      <w:proofErr w:type="spellEnd"/>
    </w:p>
    <w:sectPr w:rsidR="003A7836" w:rsidRPr="00A31188" w:rsidSect="003A7836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7E2"/>
    <w:rsid w:val="000F1EAD"/>
    <w:rsid w:val="00133D94"/>
    <w:rsid w:val="003A7836"/>
    <w:rsid w:val="0065719E"/>
    <w:rsid w:val="006D07BE"/>
    <w:rsid w:val="009A57E2"/>
    <w:rsid w:val="00A1514C"/>
    <w:rsid w:val="00A31188"/>
    <w:rsid w:val="00AE50CA"/>
    <w:rsid w:val="00DB5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57E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F1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1EA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33D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57E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F1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1EA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33D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2014-03-13T06:13:00Z</dcterms:created>
  <dcterms:modified xsi:type="dcterms:W3CDTF">2014-03-13T06:13:00Z</dcterms:modified>
</cp:coreProperties>
</file>