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CC" w:rsidRPr="00D91EAD" w:rsidRDefault="00743ACC" w:rsidP="0061443D">
      <w:pPr>
        <w:keepNext/>
        <w:keepLines/>
        <w:widowControl/>
        <w:jc w:val="right"/>
        <w:rPr>
          <w:rFonts w:ascii="Times New Roman" w:hAnsi="Times New Roman" w:cs="Times New Roman"/>
          <w:color w:val="auto"/>
          <w:sz w:val="28"/>
          <w:szCs w:val="28"/>
        </w:rPr>
      </w:pPr>
      <w:r w:rsidRPr="001E51E6">
        <w:rPr>
          <w:noProof/>
          <w:color w:val="auto"/>
          <w:sz w:val="28"/>
          <w:szCs w:val="28"/>
        </w:rPr>
        <w:drawing>
          <wp:anchor distT="0" distB="0" distL="114300" distR="114300" simplePos="0" relativeHeight="377489159" behindDoc="0" locked="0" layoutInCell="1" allowOverlap="1" wp14:anchorId="4EA5678D" wp14:editId="3A825F2B">
            <wp:simplePos x="0" y="0"/>
            <wp:positionH relativeFrom="column">
              <wp:posOffset>2765425</wp:posOffset>
            </wp:positionH>
            <wp:positionV relativeFrom="paragraph">
              <wp:posOffset>-28575</wp:posOffset>
            </wp:positionV>
            <wp:extent cx="425450" cy="483870"/>
            <wp:effectExtent l="0" t="0" r="0" b="0"/>
            <wp:wrapNone/>
            <wp:docPr id="37" name="Рисунок 37"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4CD">
        <w:t xml:space="preserve">                                                                                                                                                                                                                                 </w:t>
      </w:r>
      <w:r w:rsidR="001E51E6" w:rsidRPr="00D91EAD">
        <w:rPr>
          <w:rFonts w:ascii="Times New Roman" w:hAnsi="Times New Roman" w:cs="Times New Roman"/>
          <w:color w:val="auto"/>
          <w:sz w:val="28"/>
          <w:szCs w:val="28"/>
        </w:rPr>
        <w:t>ПРОЕКТ</w:t>
      </w:r>
    </w:p>
    <w:p w:rsidR="00073AA4" w:rsidRPr="001E51E6" w:rsidRDefault="00073AA4" w:rsidP="0061443D">
      <w:pPr>
        <w:pStyle w:val="33"/>
        <w:keepNext/>
        <w:keepLines/>
        <w:suppressAutoHyphens w:val="0"/>
        <w:spacing w:after="0"/>
        <w:jc w:val="center"/>
        <w:rPr>
          <w:sz w:val="28"/>
          <w:szCs w:val="28"/>
        </w:rPr>
      </w:pPr>
    </w:p>
    <w:p w:rsidR="00A11DE3" w:rsidRPr="001E51E6" w:rsidRDefault="00A11DE3" w:rsidP="0061443D">
      <w:pPr>
        <w:pStyle w:val="33"/>
        <w:keepNext/>
        <w:keepLines/>
        <w:suppressAutoHyphens w:val="0"/>
        <w:spacing w:after="0"/>
        <w:jc w:val="center"/>
        <w:rPr>
          <w:sz w:val="28"/>
          <w:szCs w:val="28"/>
        </w:rPr>
      </w:pPr>
    </w:p>
    <w:p w:rsidR="00743ACC" w:rsidRPr="001E51E6" w:rsidRDefault="00743ACC" w:rsidP="0061443D">
      <w:pPr>
        <w:pStyle w:val="33"/>
        <w:keepNext/>
        <w:keepLines/>
        <w:suppressAutoHyphens w:val="0"/>
        <w:spacing w:after="0"/>
        <w:jc w:val="center"/>
        <w:rPr>
          <w:sz w:val="28"/>
          <w:szCs w:val="28"/>
        </w:rPr>
      </w:pPr>
      <w:r w:rsidRPr="001E51E6">
        <w:rPr>
          <w:sz w:val="28"/>
          <w:szCs w:val="28"/>
        </w:rPr>
        <w:t xml:space="preserve">АДМИНИСТРАЦИЯ  </w:t>
      </w:r>
      <w:proofErr w:type="gramStart"/>
      <w:r w:rsidRPr="001E51E6">
        <w:rPr>
          <w:sz w:val="28"/>
          <w:szCs w:val="28"/>
        </w:rPr>
        <w:t>ГАВРИЛОВ-ЯМСКОГО</w:t>
      </w:r>
      <w:proofErr w:type="gramEnd"/>
    </w:p>
    <w:p w:rsidR="00743ACC" w:rsidRPr="001E51E6" w:rsidRDefault="00743ACC" w:rsidP="0061443D">
      <w:pPr>
        <w:pStyle w:val="33"/>
        <w:keepNext/>
        <w:keepLines/>
        <w:suppressAutoHyphens w:val="0"/>
        <w:spacing w:after="0"/>
        <w:jc w:val="center"/>
        <w:rPr>
          <w:sz w:val="28"/>
          <w:szCs w:val="28"/>
        </w:rPr>
      </w:pPr>
      <w:r w:rsidRPr="001E51E6">
        <w:rPr>
          <w:sz w:val="28"/>
          <w:szCs w:val="28"/>
        </w:rPr>
        <w:t>МУНИЦИПАЛЬНОГО  РАЙОНА</w:t>
      </w:r>
    </w:p>
    <w:p w:rsidR="00743ACC" w:rsidRPr="001E51E6" w:rsidRDefault="00743ACC" w:rsidP="0061443D">
      <w:pPr>
        <w:pStyle w:val="33"/>
        <w:keepNext/>
        <w:keepLines/>
        <w:suppressAutoHyphens w:val="0"/>
        <w:spacing w:after="0"/>
        <w:jc w:val="center"/>
        <w:rPr>
          <w:sz w:val="28"/>
          <w:szCs w:val="28"/>
        </w:rPr>
      </w:pPr>
      <w:r w:rsidRPr="001E51E6">
        <w:rPr>
          <w:sz w:val="28"/>
          <w:szCs w:val="28"/>
        </w:rPr>
        <w:t xml:space="preserve"> </w:t>
      </w:r>
    </w:p>
    <w:p w:rsidR="00743ACC" w:rsidRPr="001E51E6" w:rsidRDefault="00743ACC" w:rsidP="0061443D">
      <w:pPr>
        <w:keepNext/>
        <w:keepLines/>
        <w:widowControl/>
        <w:jc w:val="center"/>
        <w:rPr>
          <w:rFonts w:ascii="Times New Roman" w:hAnsi="Times New Roman" w:cs="Times New Roman"/>
          <w:b/>
          <w:color w:val="auto"/>
          <w:sz w:val="28"/>
          <w:szCs w:val="28"/>
        </w:rPr>
      </w:pPr>
      <w:r w:rsidRPr="001E51E6">
        <w:rPr>
          <w:rFonts w:ascii="Times New Roman" w:hAnsi="Times New Roman" w:cs="Times New Roman"/>
          <w:b/>
          <w:color w:val="auto"/>
          <w:sz w:val="28"/>
          <w:szCs w:val="28"/>
        </w:rPr>
        <w:t>ПОСТАНОВЛЕНИЕ</w:t>
      </w:r>
    </w:p>
    <w:p w:rsidR="00743ACC" w:rsidRPr="001E51E6" w:rsidRDefault="00743ACC" w:rsidP="0061443D">
      <w:pPr>
        <w:keepNext/>
        <w:keepLines/>
        <w:widowControl/>
        <w:rPr>
          <w:rFonts w:ascii="Times New Roman" w:hAnsi="Times New Roman" w:cs="Times New Roman"/>
          <w:color w:val="auto"/>
          <w:sz w:val="28"/>
          <w:szCs w:val="28"/>
        </w:rPr>
      </w:pPr>
    </w:p>
    <w:p w:rsidR="00743ACC" w:rsidRPr="001E51E6" w:rsidRDefault="001E51E6" w:rsidP="0061443D">
      <w:pPr>
        <w:keepNext/>
        <w:keepLines/>
        <w:widowControl/>
        <w:rPr>
          <w:rFonts w:ascii="Times New Roman" w:hAnsi="Times New Roman" w:cs="Times New Roman"/>
          <w:color w:val="auto"/>
          <w:sz w:val="28"/>
          <w:szCs w:val="28"/>
        </w:rPr>
      </w:pPr>
      <w:r w:rsidRPr="001E51E6">
        <w:rPr>
          <w:rFonts w:ascii="Times New Roman" w:hAnsi="Times New Roman" w:cs="Times New Roman"/>
          <w:color w:val="auto"/>
          <w:sz w:val="28"/>
          <w:szCs w:val="28"/>
        </w:rPr>
        <w:t xml:space="preserve">                               № </w:t>
      </w:r>
    </w:p>
    <w:p w:rsidR="00996553" w:rsidRPr="001E51E6"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Об утверждении нормативных затрат </w:t>
      </w:r>
    </w:p>
    <w:p w:rsidR="00313FF3"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на обеспечение функций </w:t>
      </w:r>
    </w:p>
    <w:p w:rsidR="00313FF3" w:rsidRDefault="00B41B38"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Администрации </w:t>
      </w:r>
      <w:proofErr w:type="gramStart"/>
      <w:r w:rsidRPr="001E51E6">
        <w:rPr>
          <w:color w:val="auto"/>
          <w:sz w:val="28"/>
          <w:szCs w:val="28"/>
        </w:rPr>
        <w:t>Гаврилов-Ямского</w:t>
      </w:r>
      <w:proofErr w:type="gramEnd"/>
    </w:p>
    <w:p w:rsidR="00EF3376" w:rsidRPr="001E51E6" w:rsidRDefault="00F2583A" w:rsidP="00996553">
      <w:pPr>
        <w:pStyle w:val="6"/>
        <w:keepNext/>
        <w:keepLines/>
        <w:widowControl/>
        <w:shd w:val="clear" w:color="auto" w:fill="auto"/>
        <w:spacing w:after="0" w:line="240" w:lineRule="auto"/>
        <w:ind w:left="23" w:right="2"/>
        <w:rPr>
          <w:color w:val="auto"/>
          <w:sz w:val="28"/>
          <w:szCs w:val="28"/>
        </w:rPr>
      </w:pPr>
      <w:r w:rsidRPr="001E51E6">
        <w:rPr>
          <w:color w:val="auto"/>
          <w:sz w:val="28"/>
          <w:szCs w:val="28"/>
        </w:rPr>
        <w:t xml:space="preserve">муниципального района </w:t>
      </w:r>
      <w:r w:rsidR="00313FF3">
        <w:rPr>
          <w:color w:val="auto"/>
          <w:sz w:val="28"/>
          <w:szCs w:val="28"/>
        </w:rPr>
        <w:t>на 2018 год</w:t>
      </w:r>
    </w:p>
    <w:p w:rsidR="00B41B38" w:rsidRPr="001E51E6" w:rsidRDefault="00B41B38" w:rsidP="0061443D">
      <w:pPr>
        <w:pStyle w:val="6"/>
        <w:keepNext/>
        <w:keepLines/>
        <w:widowControl/>
        <w:shd w:val="clear" w:color="auto" w:fill="auto"/>
        <w:spacing w:after="0" w:line="240" w:lineRule="auto"/>
        <w:ind w:left="23" w:right="4400"/>
        <w:rPr>
          <w:color w:val="auto"/>
          <w:sz w:val="28"/>
          <w:szCs w:val="28"/>
        </w:rPr>
      </w:pPr>
    </w:p>
    <w:p w:rsidR="00EF3376" w:rsidRPr="001E51E6" w:rsidRDefault="00F2583A" w:rsidP="0061443D">
      <w:pPr>
        <w:pStyle w:val="33"/>
        <w:keepNext/>
        <w:keepLines/>
        <w:spacing w:after="0"/>
        <w:ind w:firstLine="567"/>
        <w:jc w:val="both"/>
        <w:rPr>
          <w:sz w:val="28"/>
          <w:szCs w:val="28"/>
        </w:rPr>
      </w:pPr>
      <w:proofErr w:type="gramStart"/>
      <w:r w:rsidRPr="001E51E6">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1E51E6">
        <w:rPr>
          <w:sz w:val="28"/>
          <w:szCs w:val="28"/>
        </w:rPr>
        <w:t xml:space="preserve"> учреждения», постановлением </w:t>
      </w:r>
      <w:r w:rsidR="00073AA4" w:rsidRPr="001E51E6">
        <w:rPr>
          <w:sz w:val="28"/>
          <w:szCs w:val="28"/>
        </w:rPr>
        <w:t>А</w:t>
      </w:r>
      <w:r w:rsidRPr="001E51E6">
        <w:rPr>
          <w:sz w:val="28"/>
          <w:szCs w:val="28"/>
        </w:rPr>
        <w:t xml:space="preserve">дминистрации </w:t>
      </w:r>
      <w:proofErr w:type="gramStart"/>
      <w:r w:rsidR="00884CE7" w:rsidRPr="001E51E6">
        <w:rPr>
          <w:sz w:val="28"/>
          <w:szCs w:val="28"/>
        </w:rPr>
        <w:t>Гаврилов-Ямского</w:t>
      </w:r>
      <w:proofErr w:type="gramEnd"/>
      <w:r w:rsidRPr="001E51E6">
        <w:rPr>
          <w:sz w:val="28"/>
          <w:szCs w:val="28"/>
        </w:rPr>
        <w:t xml:space="preserve"> муниципального района от </w:t>
      </w:r>
      <w:r w:rsidR="00073AA4" w:rsidRPr="001E51E6">
        <w:rPr>
          <w:sz w:val="28"/>
          <w:szCs w:val="28"/>
        </w:rPr>
        <w:t>2</w:t>
      </w:r>
      <w:r w:rsidR="00065533" w:rsidRPr="001E51E6">
        <w:rPr>
          <w:sz w:val="28"/>
          <w:szCs w:val="28"/>
        </w:rPr>
        <w:t>7</w:t>
      </w:r>
      <w:r w:rsidRPr="001E51E6">
        <w:rPr>
          <w:sz w:val="28"/>
          <w:szCs w:val="28"/>
        </w:rPr>
        <w:t>.0</w:t>
      </w:r>
      <w:r w:rsidR="00065533" w:rsidRPr="001E51E6">
        <w:rPr>
          <w:sz w:val="28"/>
          <w:szCs w:val="28"/>
        </w:rPr>
        <w:t>6</w:t>
      </w:r>
      <w:r w:rsidRPr="001E51E6">
        <w:rPr>
          <w:sz w:val="28"/>
          <w:szCs w:val="28"/>
        </w:rPr>
        <w:t xml:space="preserve">.2016 № </w:t>
      </w:r>
      <w:r w:rsidR="00073AA4" w:rsidRPr="001E51E6">
        <w:rPr>
          <w:sz w:val="28"/>
          <w:szCs w:val="28"/>
        </w:rPr>
        <w:t>675</w:t>
      </w:r>
      <w:r w:rsidRPr="001E51E6">
        <w:rPr>
          <w:sz w:val="28"/>
          <w:szCs w:val="28"/>
        </w:rPr>
        <w:t xml:space="preserve"> «</w:t>
      </w:r>
      <w:r w:rsidR="00073AA4" w:rsidRPr="001E51E6">
        <w:rPr>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1E51E6">
        <w:rPr>
          <w:sz w:val="28"/>
          <w:szCs w:val="28"/>
        </w:rPr>
        <w:t xml:space="preserve">», постановлением </w:t>
      </w:r>
      <w:r w:rsidR="00073AA4" w:rsidRPr="001E51E6">
        <w:rPr>
          <w:sz w:val="28"/>
          <w:szCs w:val="28"/>
        </w:rPr>
        <w:t xml:space="preserve">Администрации Гаврилов-Ямского муниципального района </w:t>
      </w:r>
      <w:r w:rsidRPr="001E51E6">
        <w:rPr>
          <w:sz w:val="28"/>
          <w:szCs w:val="28"/>
        </w:rPr>
        <w:t xml:space="preserve"> от </w:t>
      </w:r>
      <w:r w:rsidR="00073AA4" w:rsidRPr="001E51E6">
        <w:rPr>
          <w:sz w:val="28"/>
          <w:szCs w:val="28"/>
        </w:rPr>
        <w:t>31</w:t>
      </w:r>
      <w:r w:rsidRPr="001E51E6">
        <w:rPr>
          <w:sz w:val="28"/>
          <w:szCs w:val="28"/>
        </w:rPr>
        <w:t>.1</w:t>
      </w:r>
      <w:r w:rsidR="00073AA4" w:rsidRPr="001E51E6">
        <w:rPr>
          <w:sz w:val="28"/>
          <w:szCs w:val="28"/>
        </w:rPr>
        <w:t>2</w:t>
      </w:r>
      <w:r w:rsidRPr="001E51E6">
        <w:rPr>
          <w:sz w:val="28"/>
          <w:szCs w:val="28"/>
        </w:rPr>
        <w:t xml:space="preserve">.2015 № </w:t>
      </w:r>
      <w:r w:rsidR="00073AA4" w:rsidRPr="001E51E6">
        <w:rPr>
          <w:sz w:val="28"/>
          <w:szCs w:val="28"/>
        </w:rPr>
        <w:t>1537</w:t>
      </w:r>
      <w:r w:rsidRPr="001E51E6">
        <w:rPr>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073AA4" w:rsidRPr="001E51E6" w:rsidRDefault="00073AA4" w:rsidP="0061443D">
      <w:pPr>
        <w:pStyle w:val="af8"/>
        <w:keepNext/>
        <w:keepLines/>
        <w:jc w:val="both"/>
        <w:rPr>
          <w:rFonts w:ascii="Times New Roman" w:hAnsi="Times New Roman"/>
          <w:sz w:val="28"/>
          <w:szCs w:val="28"/>
        </w:rPr>
      </w:pPr>
    </w:p>
    <w:p w:rsidR="00073AA4" w:rsidRPr="001E51E6" w:rsidRDefault="00073AA4" w:rsidP="0061443D">
      <w:pPr>
        <w:pStyle w:val="af8"/>
        <w:keepNext/>
        <w:keepLines/>
        <w:jc w:val="both"/>
        <w:rPr>
          <w:rFonts w:ascii="Times New Roman" w:hAnsi="Times New Roman"/>
          <w:sz w:val="28"/>
          <w:szCs w:val="28"/>
        </w:rPr>
      </w:pPr>
      <w:r w:rsidRPr="001E51E6">
        <w:rPr>
          <w:rFonts w:ascii="Times New Roman" w:hAnsi="Times New Roman"/>
          <w:sz w:val="28"/>
          <w:szCs w:val="28"/>
        </w:rPr>
        <w:t>АДМИНИСТРАЦИЯ МУНИЦИПАЛЬНОГО РАЙОНА ПОСТАНОВЛЯЕТ:</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left="20" w:right="20" w:firstLine="580"/>
        <w:jc w:val="both"/>
        <w:rPr>
          <w:color w:val="auto"/>
          <w:sz w:val="28"/>
          <w:szCs w:val="28"/>
        </w:rPr>
      </w:pPr>
      <w:r w:rsidRPr="001E51E6">
        <w:rPr>
          <w:color w:val="auto"/>
          <w:sz w:val="28"/>
          <w:szCs w:val="28"/>
        </w:rPr>
        <w:t xml:space="preserve">Утвердить нормативные затраты на обеспечение функций </w:t>
      </w:r>
      <w:r w:rsidR="00A11DE3" w:rsidRPr="001E51E6">
        <w:rPr>
          <w:color w:val="auto"/>
          <w:sz w:val="28"/>
          <w:szCs w:val="28"/>
        </w:rPr>
        <w:t xml:space="preserve">Администрации </w:t>
      </w:r>
      <w:proofErr w:type="gramStart"/>
      <w:r w:rsidR="00A11DE3" w:rsidRPr="001E51E6">
        <w:rPr>
          <w:color w:val="auto"/>
          <w:sz w:val="28"/>
          <w:szCs w:val="28"/>
        </w:rPr>
        <w:t>Гаврилов-Ямского</w:t>
      </w:r>
      <w:proofErr w:type="gramEnd"/>
      <w:r w:rsidR="00A11DE3" w:rsidRPr="001E51E6">
        <w:rPr>
          <w:color w:val="auto"/>
          <w:sz w:val="28"/>
          <w:szCs w:val="28"/>
        </w:rPr>
        <w:t xml:space="preserve"> муниципального района</w:t>
      </w:r>
      <w:r w:rsidR="001E51E6" w:rsidRPr="001E51E6">
        <w:rPr>
          <w:color w:val="auto"/>
          <w:sz w:val="28"/>
          <w:szCs w:val="28"/>
        </w:rPr>
        <w:t xml:space="preserve"> на 2018 год</w:t>
      </w:r>
      <w:r w:rsidRPr="001E51E6">
        <w:rPr>
          <w:color w:val="auto"/>
          <w:sz w:val="28"/>
          <w:szCs w:val="28"/>
        </w:rPr>
        <w:t xml:space="preserve"> (Приложение).</w:t>
      </w:r>
    </w:p>
    <w:p w:rsidR="003C2032" w:rsidRPr="001E51E6"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r w:rsidRPr="001E51E6">
        <w:rPr>
          <w:color w:val="auto"/>
          <w:sz w:val="28"/>
          <w:szCs w:val="28"/>
        </w:rP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EF3376"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proofErr w:type="gramStart"/>
      <w:r w:rsidRPr="001E51E6">
        <w:rPr>
          <w:color w:val="auto"/>
          <w:sz w:val="28"/>
          <w:szCs w:val="28"/>
        </w:rPr>
        <w:t>Разместить</w:t>
      </w:r>
      <w:proofErr w:type="gramEnd"/>
      <w:r w:rsidRPr="001E51E6">
        <w:rPr>
          <w:color w:val="auto"/>
          <w:sz w:val="28"/>
          <w:szCs w:val="28"/>
        </w:rPr>
        <w:t xml:space="preserve"> настоящее постановление</w:t>
      </w:r>
      <w:r w:rsidR="00F2583A" w:rsidRPr="001E51E6">
        <w:rPr>
          <w:color w:val="auto"/>
          <w:sz w:val="28"/>
          <w:szCs w:val="28"/>
        </w:rPr>
        <w:t xml:space="preserve"> на официальном сайте единой информационной системы в сфере закупок </w:t>
      </w:r>
      <w:hyperlink r:id="rId10" w:history="1">
        <w:r w:rsidR="00F2583A" w:rsidRPr="001E51E6">
          <w:rPr>
            <w:rStyle w:val="a3"/>
            <w:color w:val="auto"/>
            <w:sz w:val="28"/>
            <w:szCs w:val="28"/>
          </w:rPr>
          <w:t>(www.zakupki. gov.ru)</w:t>
        </w:r>
      </w:hyperlink>
      <w:r w:rsidR="00F2583A" w:rsidRPr="001E51E6">
        <w:rPr>
          <w:color w:val="auto"/>
          <w:sz w:val="28"/>
          <w:szCs w:val="28"/>
        </w:rPr>
        <w:t xml:space="preserve"> в течение 7 (семи) рабочих дней со дня подписания настоящего постановления.</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proofErr w:type="gramStart"/>
      <w:r w:rsidRPr="001E51E6">
        <w:rPr>
          <w:color w:val="auto"/>
          <w:sz w:val="28"/>
          <w:szCs w:val="28"/>
        </w:rPr>
        <w:t>Контроль за</w:t>
      </w:r>
      <w:proofErr w:type="gramEnd"/>
      <w:r w:rsidRPr="001E51E6">
        <w:rPr>
          <w:color w:val="auto"/>
          <w:sz w:val="28"/>
          <w:szCs w:val="28"/>
        </w:rPr>
        <w:t xml:space="preserve"> исполнением постановления возложить на </w:t>
      </w:r>
      <w:r w:rsidR="003C2032" w:rsidRPr="001E51E6">
        <w:rPr>
          <w:color w:val="auto"/>
          <w:sz w:val="28"/>
          <w:szCs w:val="28"/>
        </w:rPr>
        <w:t xml:space="preserve">заместителя Главы Администрации муниципального района </w:t>
      </w:r>
      <w:proofErr w:type="spellStart"/>
      <w:r w:rsidR="003C2032" w:rsidRPr="001E51E6">
        <w:rPr>
          <w:color w:val="auto"/>
          <w:sz w:val="28"/>
          <w:szCs w:val="28"/>
        </w:rPr>
        <w:t>Таганова</w:t>
      </w:r>
      <w:proofErr w:type="spellEnd"/>
      <w:r w:rsidR="003C2032" w:rsidRPr="001E51E6">
        <w:rPr>
          <w:color w:val="auto"/>
          <w:sz w:val="28"/>
          <w:szCs w:val="28"/>
        </w:rPr>
        <w:t xml:space="preserve"> В.Н.</w:t>
      </w:r>
    </w:p>
    <w:p w:rsidR="00EF3376" w:rsidRPr="001E51E6"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sz w:val="28"/>
          <w:szCs w:val="28"/>
        </w:rPr>
      </w:pPr>
      <w:r w:rsidRPr="001E51E6">
        <w:rPr>
          <w:color w:val="auto"/>
          <w:sz w:val="28"/>
          <w:szCs w:val="28"/>
        </w:rPr>
        <w:t>Постановление всту</w:t>
      </w:r>
      <w:r w:rsidR="00BC6AC2">
        <w:rPr>
          <w:color w:val="auto"/>
          <w:sz w:val="28"/>
          <w:szCs w:val="28"/>
        </w:rPr>
        <w:t xml:space="preserve">пает в </w:t>
      </w:r>
      <w:r w:rsidR="005258E8">
        <w:rPr>
          <w:color w:val="auto"/>
          <w:sz w:val="28"/>
          <w:szCs w:val="28"/>
        </w:rPr>
        <w:t>силу</w:t>
      </w:r>
      <w:r w:rsidR="00CF64F0">
        <w:rPr>
          <w:color w:val="auto"/>
          <w:sz w:val="28"/>
          <w:szCs w:val="28"/>
        </w:rPr>
        <w:t xml:space="preserve"> с момента подписания</w:t>
      </w:r>
      <w:r w:rsidR="005211B3">
        <w:rPr>
          <w:color w:val="auto"/>
          <w:sz w:val="28"/>
          <w:szCs w:val="28"/>
        </w:rPr>
        <w:t>.</w:t>
      </w:r>
    </w:p>
    <w:p w:rsidR="00EF3376" w:rsidRPr="001E51E6" w:rsidRDefault="00A11DE3" w:rsidP="0061443D">
      <w:pPr>
        <w:pStyle w:val="6"/>
        <w:keepNext/>
        <w:keepLines/>
        <w:widowControl/>
        <w:shd w:val="clear" w:color="auto" w:fill="auto"/>
        <w:spacing w:after="0" w:line="240" w:lineRule="auto"/>
        <w:ind w:right="3020"/>
        <w:rPr>
          <w:noProof/>
          <w:color w:val="auto"/>
          <w:sz w:val="28"/>
          <w:szCs w:val="28"/>
        </w:rPr>
      </w:pPr>
      <w:r w:rsidRPr="001E51E6">
        <w:rPr>
          <w:noProof/>
          <w:color w:val="auto"/>
          <w:sz w:val="28"/>
          <w:szCs w:val="28"/>
        </w:rPr>
        <w:t>Глава Администрации</w:t>
      </w:r>
    </w:p>
    <w:p w:rsidR="00AB0FD6" w:rsidRDefault="00A11DE3" w:rsidP="00AB0FD6">
      <w:pPr>
        <w:pStyle w:val="6"/>
        <w:keepNext/>
        <w:keepLines/>
        <w:widowControl/>
        <w:shd w:val="clear" w:color="auto" w:fill="auto"/>
        <w:spacing w:after="0" w:line="240" w:lineRule="auto"/>
        <w:ind w:right="32"/>
        <w:rPr>
          <w:color w:val="auto"/>
          <w:sz w:val="28"/>
          <w:szCs w:val="28"/>
        </w:rPr>
      </w:pPr>
      <w:r w:rsidRPr="001E51E6">
        <w:rPr>
          <w:noProof/>
          <w:color w:val="auto"/>
          <w:sz w:val="28"/>
          <w:szCs w:val="28"/>
        </w:rPr>
        <w:t>муниципального района</w:t>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r>
      <w:r w:rsidRPr="001E51E6">
        <w:rPr>
          <w:noProof/>
          <w:color w:val="auto"/>
          <w:sz w:val="28"/>
          <w:szCs w:val="28"/>
        </w:rPr>
        <w:tab/>
        <w:t>В.И.Серебряков</w:t>
      </w:r>
    </w:p>
    <w:p w:rsidR="00A11DE3" w:rsidRPr="001E51E6" w:rsidRDefault="00F2583A"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lastRenderedPageBreak/>
        <w:t xml:space="preserve">Приложение к постановлению </w:t>
      </w:r>
    </w:p>
    <w:p w:rsidR="001A7F69" w:rsidRDefault="00A11DE3"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 xml:space="preserve">Администрации </w:t>
      </w:r>
    </w:p>
    <w:p w:rsidR="00A11DE3" w:rsidRPr="001E51E6" w:rsidRDefault="00A11DE3" w:rsidP="0061443D">
      <w:pPr>
        <w:pStyle w:val="6"/>
        <w:keepNext/>
        <w:keepLines/>
        <w:widowControl/>
        <w:shd w:val="clear" w:color="auto" w:fill="auto"/>
        <w:spacing w:after="0" w:line="298" w:lineRule="exact"/>
        <w:ind w:right="23" w:firstLine="5529"/>
        <w:rPr>
          <w:color w:val="auto"/>
          <w:sz w:val="28"/>
          <w:szCs w:val="28"/>
        </w:rPr>
      </w:pPr>
      <w:proofErr w:type="gramStart"/>
      <w:r w:rsidRPr="001E51E6">
        <w:rPr>
          <w:color w:val="auto"/>
          <w:sz w:val="28"/>
          <w:szCs w:val="28"/>
        </w:rPr>
        <w:t>Гаврилов-Ямского</w:t>
      </w:r>
      <w:proofErr w:type="gramEnd"/>
    </w:p>
    <w:p w:rsidR="00A11DE3" w:rsidRPr="001E51E6" w:rsidRDefault="00A11DE3"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муниципального района</w:t>
      </w:r>
    </w:p>
    <w:p w:rsidR="00EF3376" w:rsidRPr="001E51E6" w:rsidRDefault="00F2583A" w:rsidP="0061443D">
      <w:pPr>
        <w:pStyle w:val="6"/>
        <w:keepNext/>
        <w:keepLines/>
        <w:widowControl/>
        <w:shd w:val="clear" w:color="auto" w:fill="auto"/>
        <w:spacing w:after="0" w:line="298" w:lineRule="exact"/>
        <w:ind w:right="23" w:firstLine="5529"/>
        <w:rPr>
          <w:color w:val="auto"/>
          <w:sz w:val="28"/>
          <w:szCs w:val="28"/>
        </w:rPr>
      </w:pPr>
      <w:r w:rsidRPr="001E51E6">
        <w:rPr>
          <w:color w:val="auto"/>
          <w:sz w:val="28"/>
          <w:szCs w:val="28"/>
        </w:rPr>
        <w:t xml:space="preserve">от </w:t>
      </w:r>
      <w:r w:rsidR="001E51E6" w:rsidRPr="001E51E6">
        <w:rPr>
          <w:color w:val="auto"/>
          <w:sz w:val="28"/>
          <w:szCs w:val="28"/>
        </w:rPr>
        <w:t xml:space="preserve">                        </w:t>
      </w:r>
      <w:r w:rsidR="00A11DE3" w:rsidRPr="001E51E6">
        <w:rPr>
          <w:rStyle w:val="11"/>
          <w:color w:val="auto"/>
          <w:sz w:val="28"/>
          <w:szCs w:val="28"/>
          <w:u w:val="none"/>
        </w:rPr>
        <w:t xml:space="preserve">№ </w:t>
      </w:r>
    </w:p>
    <w:p w:rsidR="00A11DE3" w:rsidRPr="001E51E6" w:rsidRDefault="00A11DE3" w:rsidP="00A45062">
      <w:pPr>
        <w:pStyle w:val="6"/>
        <w:keepNext/>
        <w:keepLines/>
        <w:widowControl/>
        <w:shd w:val="clear" w:color="auto" w:fill="auto"/>
        <w:spacing w:after="0" w:line="240" w:lineRule="auto"/>
        <w:ind w:right="23"/>
        <w:rPr>
          <w:color w:val="auto"/>
          <w:sz w:val="28"/>
          <w:szCs w:val="28"/>
        </w:rPr>
      </w:pPr>
    </w:p>
    <w:p w:rsidR="00064520" w:rsidRPr="001E51E6" w:rsidRDefault="00064520" w:rsidP="00A45062">
      <w:pPr>
        <w:pStyle w:val="6"/>
        <w:keepNext/>
        <w:keepLines/>
        <w:widowControl/>
        <w:shd w:val="clear" w:color="auto" w:fill="auto"/>
        <w:spacing w:after="0" w:line="240" w:lineRule="auto"/>
        <w:ind w:right="23"/>
        <w:rPr>
          <w:color w:val="auto"/>
          <w:sz w:val="28"/>
          <w:szCs w:val="28"/>
        </w:rPr>
      </w:pPr>
    </w:p>
    <w:p w:rsidR="00E50E01" w:rsidRPr="001E51E6" w:rsidRDefault="00F2583A" w:rsidP="00A45062">
      <w:pPr>
        <w:pStyle w:val="21"/>
        <w:keepNext/>
        <w:keepLines/>
        <w:widowControl/>
        <w:shd w:val="clear" w:color="auto" w:fill="auto"/>
        <w:spacing w:before="0" w:after="0" w:line="240" w:lineRule="auto"/>
        <w:jc w:val="center"/>
        <w:rPr>
          <w:color w:val="auto"/>
          <w:sz w:val="28"/>
          <w:szCs w:val="28"/>
        </w:rPr>
      </w:pPr>
      <w:r w:rsidRPr="001E51E6">
        <w:rPr>
          <w:color w:val="auto"/>
          <w:sz w:val="28"/>
          <w:szCs w:val="28"/>
        </w:rPr>
        <w:t xml:space="preserve">Нормативные затраты на обеспечение функций </w:t>
      </w:r>
    </w:p>
    <w:p w:rsidR="00EF3376" w:rsidRPr="001E51E6" w:rsidRDefault="00E50E01" w:rsidP="00A45062">
      <w:pPr>
        <w:pStyle w:val="21"/>
        <w:keepNext/>
        <w:keepLines/>
        <w:widowControl/>
        <w:shd w:val="clear" w:color="auto" w:fill="auto"/>
        <w:spacing w:before="0" w:after="0" w:line="240" w:lineRule="auto"/>
        <w:jc w:val="center"/>
        <w:rPr>
          <w:color w:val="auto"/>
          <w:sz w:val="28"/>
          <w:szCs w:val="28"/>
        </w:rPr>
      </w:pPr>
      <w:r w:rsidRPr="001E51E6">
        <w:rPr>
          <w:color w:val="auto"/>
          <w:sz w:val="28"/>
          <w:szCs w:val="28"/>
        </w:rPr>
        <w:t xml:space="preserve">Администрации </w:t>
      </w:r>
      <w:proofErr w:type="gramStart"/>
      <w:r w:rsidRPr="001E51E6">
        <w:rPr>
          <w:color w:val="auto"/>
          <w:sz w:val="28"/>
          <w:szCs w:val="28"/>
        </w:rPr>
        <w:t>Гаврилов-Ямского</w:t>
      </w:r>
      <w:proofErr w:type="gramEnd"/>
      <w:r w:rsidRPr="001E51E6">
        <w:rPr>
          <w:color w:val="auto"/>
          <w:sz w:val="28"/>
          <w:szCs w:val="28"/>
        </w:rPr>
        <w:t xml:space="preserve"> муниципального района</w:t>
      </w:r>
      <w:r w:rsidR="00B82AEE">
        <w:rPr>
          <w:color w:val="auto"/>
          <w:sz w:val="28"/>
          <w:szCs w:val="28"/>
        </w:rPr>
        <w:t xml:space="preserve"> на 2018 год</w:t>
      </w:r>
    </w:p>
    <w:p w:rsidR="00E50E01" w:rsidRPr="001E51E6" w:rsidRDefault="00E50E01" w:rsidP="00A45062">
      <w:pPr>
        <w:pStyle w:val="21"/>
        <w:keepNext/>
        <w:keepLines/>
        <w:widowControl/>
        <w:shd w:val="clear" w:color="auto" w:fill="auto"/>
        <w:spacing w:before="0" w:after="0" w:line="240" w:lineRule="auto"/>
        <w:ind w:left="20" w:firstLine="580"/>
        <w:rPr>
          <w:color w:val="auto"/>
          <w:sz w:val="28"/>
          <w:szCs w:val="28"/>
        </w:rPr>
      </w:pPr>
    </w:p>
    <w:p w:rsidR="00EF3376" w:rsidRPr="00646AC8" w:rsidRDefault="00646AC8" w:rsidP="00646AC8">
      <w:pPr>
        <w:pStyle w:val="30"/>
        <w:keepNext/>
        <w:keepLines/>
        <w:widowControl/>
        <w:shd w:val="clear" w:color="auto" w:fill="auto"/>
        <w:spacing w:before="0" w:after="0" w:line="240" w:lineRule="auto"/>
        <w:ind w:left="20" w:hanging="20"/>
        <w:jc w:val="both"/>
        <w:rPr>
          <w:b w:val="0"/>
          <w:i w:val="0"/>
          <w:color w:val="auto"/>
          <w:sz w:val="28"/>
          <w:szCs w:val="28"/>
        </w:rPr>
      </w:pPr>
      <w:r>
        <w:rPr>
          <w:b w:val="0"/>
          <w:i w:val="0"/>
          <w:color w:val="auto"/>
          <w:sz w:val="28"/>
          <w:szCs w:val="28"/>
        </w:rPr>
        <w:t>1</w:t>
      </w:r>
      <w:r w:rsidR="00F2583A" w:rsidRPr="00646AC8">
        <w:rPr>
          <w:b w:val="0"/>
          <w:i w:val="0"/>
          <w:color w:val="auto"/>
          <w:sz w:val="28"/>
          <w:szCs w:val="28"/>
        </w:rPr>
        <w:t xml:space="preserve">. Нормативы материально-технического обеспечения </w:t>
      </w:r>
      <w:r w:rsidR="00E50E01" w:rsidRPr="00646AC8">
        <w:rPr>
          <w:b w:val="0"/>
          <w:i w:val="0"/>
          <w:color w:val="auto"/>
          <w:sz w:val="28"/>
          <w:szCs w:val="28"/>
        </w:rPr>
        <w:t xml:space="preserve">Администрации </w:t>
      </w:r>
      <w:proofErr w:type="gramStart"/>
      <w:r w:rsidR="00E50E01" w:rsidRPr="00646AC8">
        <w:rPr>
          <w:b w:val="0"/>
          <w:i w:val="0"/>
          <w:color w:val="auto"/>
          <w:sz w:val="28"/>
          <w:szCs w:val="28"/>
        </w:rPr>
        <w:t>Гаврилов-Ямского</w:t>
      </w:r>
      <w:proofErr w:type="gramEnd"/>
      <w:r w:rsidR="00E50E01" w:rsidRPr="00646AC8">
        <w:rPr>
          <w:b w:val="0"/>
          <w:i w:val="0"/>
          <w:color w:val="auto"/>
          <w:sz w:val="28"/>
          <w:szCs w:val="28"/>
        </w:rPr>
        <w:t xml:space="preserve"> </w:t>
      </w:r>
      <w:r w:rsidR="00F2583A" w:rsidRPr="00646AC8">
        <w:rPr>
          <w:b w:val="0"/>
          <w:i w:val="0"/>
          <w:color w:val="auto"/>
          <w:sz w:val="28"/>
          <w:szCs w:val="28"/>
        </w:rPr>
        <w:t xml:space="preserve"> муниципального района</w:t>
      </w:r>
    </w:p>
    <w:p w:rsidR="00E50E01" w:rsidRPr="00646AC8" w:rsidRDefault="00E50E01" w:rsidP="00646AC8">
      <w:pPr>
        <w:pStyle w:val="30"/>
        <w:keepNext/>
        <w:keepLines/>
        <w:widowControl/>
        <w:shd w:val="clear" w:color="auto" w:fill="auto"/>
        <w:spacing w:before="0" w:after="0" w:line="240" w:lineRule="auto"/>
        <w:ind w:left="20" w:firstLine="580"/>
        <w:jc w:val="both"/>
        <w:rPr>
          <w:b w:val="0"/>
          <w:color w:val="auto"/>
          <w:sz w:val="28"/>
          <w:szCs w:val="28"/>
        </w:rPr>
      </w:pPr>
    </w:p>
    <w:p w:rsidR="00EF3376" w:rsidRPr="001E51E6" w:rsidRDefault="00F2583A" w:rsidP="00A45062">
      <w:pPr>
        <w:pStyle w:val="6"/>
        <w:keepNext/>
        <w:keepLines/>
        <w:widowControl/>
        <w:shd w:val="clear" w:color="auto" w:fill="auto"/>
        <w:spacing w:after="0" w:line="240" w:lineRule="auto"/>
        <w:ind w:left="20" w:right="20" w:firstLine="547"/>
        <w:jc w:val="both"/>
        <w:rPr>
          <w:color w:val="auto"/>
          <w:sz w:val="28"/>
          <w:szCs w:val="28"/>
        </w:rPr>
      </w:pPr>
      <w:r w:rsidRPr="001E51E6">
        <w:rPr>
          <w:color w:val="auto"/>
          <w:sz w:val="28"/>
          <w:szCs w:val="28"/>
        </w:rPr>
        <w:t xml:space="preserve">Показатель численности основных работников составляет </w:t>
      </w:r>
      <w:r w:rsidR="00A150F7">
        <w:rPr>
          <w:color w:val="auto"/>
          <w:sz w:val="28"/>
          <w:szCs w:val="28"/>
        </w:rPr>
        <w:t>32</w:t>
      </w:r>
      <w:r w:rsidRPr="001E51E6">
        <w:rPr>
          <w:color w:val="auto"/>
          <w:sz w:val="28"/>
          <w:szCs w:val="28"/>
        </w:rPr>
        <w:t xml:space="preserve"> человек</w:t>
      </w:r>
      <w:r w:rsidR="00A150F7">
        <w:rPr>
          <w:color w:val="auto"/>
          <w:sz w:val="28"/>
          <w:szCs w:val="28"/>
        </w:rPr>
        <w:t>а</w:t>
      </w:r>
      <w:r w:rsidRPr="001E51E6">
        <w:rPr>
          <w:color w:val="auto"/>
          <w:sz w:val="28"/>
          <w:szCs w:val="28"/>
        </w:rPr>
        <w:t>.</w:t>
      </w:r>
    </w:p>
    <w:p w:rsidR="00EF3376" w:rsidRPr="001E51E6" w:rsidRDefault="00F2583A" w:rsidP="00A45062">
      <w:pPr>
        <w:pStyle w:val="6"/>
        <w:keepNext/>
        <w:keepLines/>
        <w:widowControl/>
        <w:shd w:val="clear" w:color="auto" w:fill="auto"/>
        <w:spacing w:after="0" w:line="240" w:lineRule="auto"/>
        <w:ind w:left="20" w:right="20" w:firstLine="547"/>
        <w:jc w:val="both"/>
        <w:rPr>
          <w:color w:val="auto"/>
          <w:sz w:val="28"/>
          <w:szCs w:val="28"/>
        </w:rPr>
      </w:pPr>
      <w:r w:rsidRPr="001E51E6">
        <w:rPr>
          <w:color w:val="auto"/>
          <w:sz w:val="28"/>
          <w:szCs w:val="28"/>
        </w:rPr>
        <w:t xml:space="preserve">Категории должностей муниципальной службы </w:t>
      </w:r>
      <w:r w:rsidR="00E12A5B" w:rsidRPr="001E51E6">
        <w:rPr>
          <w:color w:val="auto"/>
          <w:sz w:val="28"/>
          <w:szCs w:val="28"/>
        </w:rPr>
        <w:t xml:space="preserve">Администрации </w:t>
      </w:r>
      <w:proofErr w:type="gramStart"/>
      <w:r w:rsidR="00E12A5B" w:rsidRPr="001E51E6">
        <w:rPr>
          <w:color w:val="auto"/>
          <w:sz w:val="28"/>
          <w:szCs w:val="28"/>
        </w:rPr>
        <w:t>Гаврилов-Ямского</w:t>
      </w:r>
      <w:proofErr w:type="gramEnd"/>
      <w:r w:rsidRPr="001E51E6">
        <w:rPr>
          <w:color w:val="auto"/>
          <w:sz w:val="28"/>
          <w:szCs w:val="28"/>
        </w:rPr>
        <w:t xml:space="preserve"> муниципального района:</w:t>
      </w:r>
    </w:p>
    <w:p w:rsidR="00064520" w:rsidRPr="001E51E6" w:rsidRDefault="00064520" w:rsidP="00A45062">
      <w:pPr>
        <w:pStyle w:val="6"/>
        <w:keepNext/>
        <w:keepLines/>
        <w:widowControl/>
        <w:shd w:val="clear" w:color="auto" w:fill="auto"/>
        <w:spacing w:after="0" w:line="240" w:lineRule="auto"/>
        <w:ind w:left="20" w:right="20" w:firstLine="547"/>
        <w:jc w:val="both"/>
        <w:rPr>
          <w:color w:val="auto"/>
          <w:sz w:val="28"/>
          <w:szCs w:val="28"/>
        </w:rPr>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A45062" w:rsidRPr="001E51E6" w:rsidTr="00E12A5B">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280"/>
              <w:rPr>
                <w:color w:val="auto"/>
                <w:sz w:val="24"/>
                <w:szCs w:val="24"/>
              </w:rPr>
            </w:pPr>
            <w:r w:rsidRPr="001A7F69">
              <w:rPr>
                <w:rStyle w:val="125pt"/>
                <w:color w:val="auto"/>
                <w:sz w:val="24"/>
                <w:szCs w:val="24"/>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60" w:line="360" w:lineRule="auto"/>
              <w:jc w:val="center"/>
              <w:rPr>
                <w:color w:val="auto"/>
                <w:sz w:val="24"/>
                <w:szCs w:val="24"/>
              </w:rPr>
            </w:pPr>
            <w:r w:rsidRPr="001A7F69">
              <w:rPr>
                <w:rStyle w:val="125pt"/>
                <w:color w:val="auto"/>
                <w:sz w:val="24"/>
                <w:szCs w:val="24"/>
              </w:rPr>
              <w:t>Должность</w:t>
            </w:r>
          </w:p>
          <w:p w:rsidR="00E50E01" w:rsidRPr="001A7F69" w:rsidRDefault="00E50E01" w:rsidP="0061443D">
            <w:pPr>
              <w:pStyle w:val="6"/>
              <w:keepNext/>
              <w:keepLines/>
              <w:widowControl/>
              <w:shd w:val="clear" w:color="auto" w:fill="auto"/>
              <w:spacing w:before="60" w:after="0" w:line="360" w:lineRule="auto"/>
              <w:jc w:val="center"/>
              <w:rPr>
                <w:color w:val="auto"/>
                <w:sz w:val="24"/>
                <w:szCs w:val="24"/>
              </w:rPr>
            </w:pPr>
            <w:r w:rsidRPr="001A7F69">
              <w:rPr>
                <w:rStyle w:val="aa"/>
                <w:color w:val="auto"/>
                <w:sz w:val="24"/>
                <w:szCs w:val="24"/>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120" w:line="360" w:lineRule="auto"/>
              <w:jc w:val="center"/>
              <w:rPr>
                <w:color w:val="auto"/>
                <w:sz w:val="24"/>
                <w:szCs w:val="24"/>
              </w:rPr>
            </w:pPr>
            <w:r w:rsidRPr="001A7F69">
              <w:rPr>
                <w:rStyle w:val="125pt"/>
                <w:color w:val="auto"/>
                <w:sz w:val="24"/>
                <w:szCs w:val="24"/>
              </w:rPr>
              <w:t>Количество,</w:t>
            </w:r>
          </w:p>
          <w:p w:rsidR="00E50E01" w:rsidRPr="001A7F69" w:rsidRDefault="00E50E01" w:rsidP="0061443D">
            <w:pPr>
              <w:pStyle w:val="6"/>
              <w:keepNext/>
              <w:keepLines/>
              <w:widowControl/>
              <w:shd w:val="clear" w:color="auto" w:fill="auto"/>
              <w:spacing w:before="120" w:after="0" w:line="360" w:lineRule="auto"/>
              <w:jc w:val="center"/>
              <w:rPr>
                <w:color w:val="auto"/>
                <w:sz w:val="24"/>
                <w:szCs w:val="24"/>
              </w:rPr>
            </w:pPr>
            <w:r w:rsidRPr="001A7F69">
              <w:rPr>
                <w:rStyle w:val="125pt"/>
                <w:color w:val="auto"/>
                <w:sz w:val="24"/>
                <w:szCs w:val="24"/>
              </w:rPr>
              <w:t>чел.</w:t>
            </w:r>
          </w:p>
        </w:tc>
      </w:tr>
      <w:tr w:rsidR="00A45062" w:rsidRPr="001E51E6" w:rsidTr="00E12A5B">
        <w:trPr>
          <w:trHeight w:hRule="exact" w:val="528"/>
          <w:jc w:val="center"/>
        </w:trPr>
        <w:tc>
          <w:tcPr>
            <w:tcW w:w="2987" w:type="dxa"/>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280"/>
              <w:rPr>
                <w:rStyle w:val="125pt"/>
                <w:color w:val="auto"/>
                <w:sz w:val="24"/>
                <w:szCs w:val="24"/>
              </w:rPr>
            </w:pPr>
          </w:p>
        </w:tc>
        <w:tc>
          <w:tcPr>
            <w:tcW w:w="5245" w:type="dxa"/>
            <w:tcBorders>
              <w:top w:val="single" w:sz="4" w:space="0" w:color="auto"/>
              <w:left w:val="single" w:sz="4" w:space="0" w:color="auto"/>
            </w:tcBorders>
            <w:shd w:val="clear" w:color="auto" w:fill="FFFFFF"/>
          </w:tcPr>
          <w:p w:rsidR="00E50E01" w:rsidRPr="001A7F69" w:rsidRDefault="00E50E01" w:rsidP="00064520">
            <w:pPr>
              <w:pStyle w:val="6"/>
              <w:keepNext/>
              <w:keepLines/>
              <w:widowControl/>
              <w:shd w:val="clear" w:color="auto" w:fill="auto"/>
              <w:spacing w:after="60" w:line="360" w:lineRule="auto"/>
              <w:rPr>
                <w:rStyle w:val="125pt"/>
                <w:b w:val="0"/>
                <w:color w:val="auto"/>
                <w:sz w:val="24"/>
                <w:szCs w:val="24"/>
              </w:rPr>
            </w:pPr>
            <w:r w:rsidRPr="001A7F69">
              <w:rPr>
                <w:rStyle w:val="125pt"/>
                <w:b w:val="0"/>
                <w:color w:val="auto"/>
                <w:sz w:val="24"/>
                <w:szCs w:val="24"/>
              </w:rPr>
              <w:t>Глава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064520">
            <w:pPr>
              <w:pStyle w:val="6"/>
              <w:keepNext/>
              <w:keepLines/>
              <w:widowControl/>
              <w:shd w:val="clear" w:color="auto" w:fill="auto"/>
              <w:spacing w:after="120" w:line="360" w:lineRule="auto"/>
              <w:jc w:val="center"/>
              <w:rPr>
                <w:rStyle w:val="125pt"/>
                <w:b w:val="0"/>
                <w:color w:val="auto"/>
                <w:sz w:val="24"/>
                <w:szCs w:val="24"/>
              </w:rPr>
            </w:pPr>
            <w:r w:rsidRPr="001A7F69">
              <w:rPr>
                <w:rStyle w:val="125pt"/>
                <w:b w:val="0"/>
                <w:color w:val="auto"/>
                <w:sz w:val="24"/>
                <w:szCs w:val="24"/>
              </w:rPr>
              <w:t>1</w:t>
            </w:r>
          </w:p>
        </w:tc>
      </w:tr>
      <w:tr w:rsidR="00A45062" w:rsidRPr="001E51E6" w:rsidTr="00E12A5B">
        <w:trPr>
          <w:trHeight w:hRule="exact" w:val="549"/>
          <w:jc w:val="center"/>
        </w:trPr>
        <w:tc>
          <w:tcPr>
            <w:tcW w:w="2987" w:type="dxa"/>
            <w:vMerge w:val="restart"/>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p>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p>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Высшая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rPr>
                <w:color w:val="auto"/>
                <w:sz w:val="24"/>
                <w:szCs w:val="24"/>
              </w:rPr>
            </w:pPr>
            <w:r w:rsidRPr="001A7F69">
              <w:rPr>
                <w:rStyle w:val="31"/>
                <w:color w:val="auto"/>
                <w:sz w:val="24"/>
                <w:szCs w:val="24"/>
              </w:rPr>
              <w:t xml:space="preserve"> Первый замест</w:t>
            </w:r>
            <w:r w:rsidR="00BB0829">
              <w:rPr>
                <w:rStyle w:val="31"/>
                <w:color w:val="auto"/>
                <w:sz w:val="24"/>
                <w:szCs w:val="24"/>
              </w:rPr>
              <w:t>итель Главы Администрации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1</w:t>
            </w:r>
          </w:p>
        </w:tc>
      </w:tr>
      <w:tr w:rsidR="00A45062" w:rsidRPr="001E51E6" w:rsidTr="00E12A5B">
        <w:trPr>
          <w:trHeight w:hRule="exact" w:val="529"/>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Заместитель Главы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B13F29" w:rsidP="0061443D">
            <w:pPr>
              <w:pStyle w:val="6"/>
              <w:keepNext/>
              <w:keepLines/>
              <w:widowControl/>
              <w:shd w:val="clear" w:color="auto" w:fill="auto"/>
              <w:spacing w:after="0" w:line="360" w:lineRule="auto"/>
              <w:jc w:val="center"/>
              <w:rPr>
                <w:color w:val="auto"/>
                <w:sz w:val="24"/>
                <w:szCs w:val="24"/>
              </w:rPr>
            </w:pPr>
            <w:r>
              <w:rPr>
                <w:rStyle w:val="31"/>
                <w:color w:val="auto"/>
                <w:sz w:val="24"/>
                <w:szCs w:val="24"/>
              </w:rPr>
              <w:t>1</w:t>
            </w:r>
          </w:p>
        </w:tc>
      </w:tr>
      <w:tr w:rsidR="00A45062" w:rsidRPr="001E51E6" w:rsidTr="00EE1518">
        <w:trPr>
          <w:trHeight w:hRule="exact" w:val="606"/>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EE1518">
            <w:pPr>
              <w:pStyle w:val="6"/>
              <w:keepNext/>
              <w:keepLines/>
              <w:widowControl/>
              <w:shd w:val="clear" w:color="auto" w:fill="auto"/>
              <w:spacing w:after="0" w:line="240" w:lineRule="auto"/>
              <w:rPr>
                <w:rStyle w:val="31"/>
                <w:color w:val="auto"/>
                <w:sz w:val="24"/>
                <w:szCs w:val="24"/>
              </w:rPr>
            </w:pPr>
            <w:r w:rsidRPr="001A7F69">
              <w:rPr>
                <w:rStyle w:val="31"/>
                <w:color w:val="auto"/>
                <w:sz w:val="24"/>
                <w:szCs w:val="24"/>
              </w:rPr>
              <w:t>Управляющий делами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rStyle w:val="31"/>
                <w:color w:val="auto"/>
                <w:sz w:val="24"/>
                <w:szCs w:val="24"/>
              </w:rPr>
            </w:pPr>
            <w:r w:rsidRPr="001A7F69">
              <w:rPr>
                <w:rStyle w:val="31"/>
                <w:color w:val="auto"/>
                <w:sz w:val="24"/>
                <w:szCs w:val="24"/>
              </w:rPr>
              <w:t>1</w:t>
            </w:r>
          </w:p>
        </w:tc>
      </w:tr>
      <w:tr w:rsidR="00A45062" w:rsidRPr="001E51E6" w:rsidTr="006E7C64">
        <w:trPr>
          <w:trHeight w:hRule="exact" w:val="573"/>
          <w:jc w:val="center"/>
        </w:trPr>
        <w:tc>
          <w:tcPr>
            <w:tcW w:w="2987" w:type="dxa"/>
            <w:tcBorders>
              <w:top w:val="single" w:sz="4" w:space="0" w:color="auto"/>
              <w:left w:val="single" w:sz="4" w:space="0" w:color="auto"/>
            </w:tcBorders>
            <w:shd w:val="clear" w:color="auto" w:fill="FFFFFF"/>
          </w:tcPr>
          <w:p w:rsidR="00E50E01" w:rsidRPr="001A7F69" w:rsidRDefault="0065473D"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Г</w:t>
            </w:r>
            <w:r w:rsidR="00E50E01" w:rsidRPr="001A7F69">
              <w:rPr>
                <w:rStyle w:val="31"/>
                <w:color w:val="auto"/>
                <w:sz w:val="24"/>
                <w:szCs w:val="24"/>
              </w:rPr>
              <w:t>лавная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rPr>
                <w:color w:val="auto"/>
                <w:sz w:val="24"/>
                <w:szCs w:val="24"/>
              </w:rPr>
            </w:pPr>
            <w:r w:rsidRPr="001A7F69">
              <w:rPr>
                <w:color w:val="auto"/>
                <w:sz w:val="24"/>
                <w:szCs w:val="24"/>
              </w:rPr>
              <w:t xml:space="preserve"> Начальник (заведующий) отдела</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color w:val="auto"/>
                <w:sz w:val="24"/>
                <w:szCs w:val="24"/>
              </w:rPr>
              <w:t>9</w:t>
            </w:r>
          </w:p>
        </w:tc>
      </w:tr>
      <w:tr w:rsidR="00A45062" w:rsidRPr="001E51E6" w:rsidTr="006E7C64">
        <w:trPr>
          <w:trHeight w:hRule="exact" w:val="567"/>
          <w:jc w:val="center"/>
        </w:trPr>
        <w:tc>
          <w:tcPr>
            <w:tcW w:w="2987"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Ведущая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 xml:space="preserve">Консультант </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B13F29" w:rsidP="0061443D">
            <w:pPr>
              <w:pStyle w:val="6"/>
              <w:keepNext/>
              <w:keepLines/>
              <w:widowControl/>
              <w:shd w:val="clear" w:color="auto" w:fill="auto"/>
              <w:spacing w:after="0" w:line="360" w:lineRule="auto"/>
              <w:jc w:val="center"/>
              <w:rPr>
                <w:color w:val="auto"/>
                <w:sz w:val="24"/>
                <w:szCs w:val="24"/>
              </w:rPr>
            </w:pPr>
            <w:r>
              <w:rPr>
                <w:rStyle w:val="31"/>
                <w:color w:val="auto"/>
                <w:sz w:val="24"/>
                <w:szCs w:val="24"/>
              </w:rPr>
              <w:t>4</w:t>
            </w:r>
          </w:p>
        </w:tc>
      </w:tr>
      <w:tr w:rsidR="00A45062" w:rsidRPr="001E51E6" w:rsidTr="00E12A5B">
        <w:trPr>
          <w:trHeight w:hRule="exact" w:val="307"/>
          <w:jc w:val="center"/>
        </w:trPr>
        <w:tc>
          <w:tcPr>
            <w:tcW w:w="2987" w:type="dxa"/>
            <w:vMerge w:val="restart"/>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Старшая</w:t>
            </w:r>
          </w:p>
        </w:tc>
        <w:tc>
          <w:tcPr>
            <w:tcW w:w="5245" w:type="dxa"/>
            <w:tcBorders>
              <w:top w:val="single" w:sz="4" w:space="0" w:color="auto"/>
              <w:left w:val="single" w:sz="4" w:space="0" w:color="auto"/>
            </w:tcBorders>
            <w:shd w:val="clear" w:color="auto" w:fill="FFFFFF"/>
          </w:tcPr>
          <w:p w:rsidR="00E50E01" w:rsidRPr="001A7F69" w:rsidRDefault="00B13F29" w:rsidP="0061443D">
            <w:pPr>
              <w:pStyle w:val="6"/>
              <w:keepNext/>
              <w:keepLines/>
              <w:widowControl/>
              <w:shd w:val="clear" w:color="auto" w:fill="auto"/>
              <w:spacing w:after="0" w:line="360" w:lineRule="auto"/>
              <w:ind w:left="120"/>
              <w:rPr>
                <w:color w:val="auto"/>
                <w:sz w:val="24"/>
                <w:szCs w:val="24"/>
              </w:rPr>
            </w:pPr>
            <w:r>
              <w:rPr>
                <w:rStyle w:val="31"/>
                <w:color w:val="auto"/>
                <w:sz w:val="24"/>
                <w:szCs w:val="24"/>
              </w:rPr>
              <w:t>Г</w:t>
            </w:r>
            <w:r w:rsidR="00E50E01" w:rsidRPr="001A7F69">
              <w:rPr>
                <w:rStyle w:val="31"/>
                <w:color w:val="auto"/>
                <w:sz w:val="24"/>
                <w:szCs w:val="24"/>
              </w:rPr>
              <w:t>лавный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color w:val="auto"/>
                <w:sz w:val="24"/>
                <w:szCs w:val="24"/>
              </w:rPr>
              <w:t>1</w:t>
            </w:r>
          </w:p>
        </w:tc>
      </w:tr>
      <w:tr w:rsidR="00A45062" w:rsidRPr="001E51E6" w:rsidTr="006E7C64">
        <w:trPr>
          <w:trHeight w:hRule="exact" w:val="523"/>
          <w:jc w:val="center"/>
        </w:trPr>
        <w:tc>
          <w:tcPr>
            <w:tcW w:w="2987" w:type="dxa"/>
            <w:vMerge/>
            <w:tcBorders>
              <w:left w:val="single" w:sz="4" w:space="0" w:color="auto"/>
            </w:tcBorders>
            <w:shd w:val="clear" w:color="auto" w:fill="FFFFFF"/>
          </w:tcPr>
          <w:p w:rsidR="00E50E01" w:rsidRPr="001A7F69" w:rsidRDefault="00E50E01" w:rsidP="0061443D">
            <w:pPr>
              <w:keepNext/>
              <w:keepLines/>
              <w:widowControl/>
              <w:spacing w:line="360" w:lineRule="auto"/>
              <w:rPr>
                <w:rFonts w:ascii="Times New Roman" w:hAnsi="Times New Roman" w:cs="Times New Roman"/>
                <w:color w:val="auto"/>
              </w:rPr>
            </w:pP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163115" w:rsidP="0061443D">
            <w:pPr>
              <w:pStyle w:val="6"/>
              <w:keepNext/>
              <w:keepLines/>
              <w:widowControl/>
              <w:shd w:val="clear" w:color="auto" w:fill="auto"/>
              <w:spacing w:after="0" w:line="360" w:lineRule="auto"/>
              <w:jc w:val="center"/>
              <w:rPr>
                <w:color w:val="auto"/>
                <w:sz w:val="24"/>
                <w:szCs w:val="24"/>
              </w:rPr>
            </w:pPr>
            <w:r>
              <w:rPr>
                <w:color w:val="auto"/>
                <w:sz w:val="24"/>
                <w:szCs w:val="24"/>
              </w:rPr>
              <w:t>12</w:t>
            </w:r>
          </w:p>
        </w:tc>
      </w:tr>
      <w:tr w:rsidR="00A45062" w:rsidRPr="001E51E6" w:rsidTr="006E7C64">
        <w:trPr>
          <w:trHeight w:hRule="exact" w:val="431"/>
          <w:jc w:val="center"/>
        </w:trPr>
        <w:tc>
          <w:tcPr>
            <w:tcW w:w="2987"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31"/>
                <w:color w:val="auto"/>
                <w:sz w:val="24"/>
                <w:szCs w:val="24"/>
              </w:rPr>
              <w:t>Младшая</w:t>
            </w:r>
          </w:p>
        </w:tc>
        <w:tc>
          <w:tcPr>
            <w:tcW w:w="5245" w:type="dxa"/>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left="120"/>
              <w:rPr>
                <w:color w:val="auto"/>
                <w:sz w:val="24"/>
                <w:szCs w:val="24"/>
              </w:rPr>
            </w:pPr>
            <w:r w:rsidRPr="001A7F69">
              <w:rPr>
                <w:rStyle w:val="31"/>
                <w:color w:val="auto"/>
                <w:sz w:val="24"/>
                <w:szCs w:val="24"/>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color w:val="auto"/>
                <w:sz w:val="24"/>
                <w:szCs w:val="24"/>
              </w:rPr>
              <w:t>2</w:t>
            </w:r>
          </w:p>
        </w:tc>
      </w:tr>
      <w:tr w:rsidR="00A45062" w:rsidRPr="001E51E6" w:rsidTr="00E12A5B">
        <w:trPr>
          <w:trHeight w:hRule="exact" w:val="307"/>
          <w:jc w:val="center"/>
        </w:trPr>
        <w:tc>
          <w:tcPr>
            <w:tcW w:w="8232" w:type="dxa"/>
            <w:gridSpan w:val="2"/>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right="120"/>
              <w:jc w:val="right"/>
              <w:rPr>
                <w:color w:val="auto"/>
                <w:sz w:val="24"/>
                <w:szCs w:val="24"/>
              </w:rPr>
            </w:pPr>
            <w:r w:rsidRPr="001A7F69">
              <w:rPr>
                <w:rStyle w:val="125pt"/>
                <w:color w:val="auto"/>
                <w:sz w:val="24"/>
                <w:szCs w:val="24"/>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163115" w:rsidP="0061443D">
            <w:pPr>
              <w:pStyle w:val="6"/>
              <w:keepNext/>
              <w:keepLines/>
              <w:widowControl/>
              <w:shd w:val="clear" w:color="auto" w:fill="auto"/>
              <w:spacing w:after="0" w:line="360" w:lineRule="auto"/>
              <w:jc w:val="center"/>
              <w:rPr>
                <w:color w:val="auto"/>
                <w:sz w:val="24"/>
                <w:szCs w:val="24"/>
              </w:rPr>
            </w:pPr>
            <w:r>
              <w:rPr>
                <w:rStyle w:val="125pt"/>
                <w:color w:val="auto"/>
                <w:sz w:val="24"/>
                <w:szCs w:val="24"/>
              </w:rPr>
              <w:t>32</w:t>
            </w:r>
          </w:p>
        </w:tc>
      </w:tr>
      <w:tr w:rsidR="00A45062" w:rsidRPr="001E51E6" w:rsidTr="006E7C64">
        <w:trPr>
          <w:trHeight w:hRule="exact" w:val="810"/>
          <w:jc w:val="center"/>
        </w:trPr>
        <w:tc>
          <w:tcPr>
            <w:tcW w:w="8232" w:type="dxa"/>
            <w:gridSpan w:val="2"/>
            <w:tcBorders>
              <w:top w:val="single" w:sz="4" w:space="0" w:color="auto"/>
              <w:left w:val="single" w:sz="4" w:space="0" w:color="auto"/>
            </w:tcBorders>
            <w:shd w:val="clear" w:color="auto" w:fill="FFFFFF"/>
          </w:tcPr>
          <w:p w:rsidR="00E50E01" w:rsidRPr="001A7F69" w:rsidRDefault="00E50E01" w:rsidP="0061443D">
            <w:pPr>
              <w:pStyle w:val="6"/>
              <w:keepNext/>
              <w:keepLines/>
              <w:widowControl/>
              <w:shd w:val="clear" w:color="auto" w:fill="auto"/>
              <w:spacing w:after="60" w:line="360" w:lineRule="auto"/>
              <w:ind w:right="120"/>
              <w:jc w:val="right"/>
              <w:rPr>
                <w:color w:val="auto"/>
                <w:sz w:val="24"/>
                <w:szCs w:val="24"/>
              </w:rPr>
            </w:pPr>
            <w:r w:rsidRPr="001A7F69">
              <w:rPr>
                <w:rStyle w:val="125pt"/>
                <w:color w:val="auto"/>
                <w:sz w:val="24"/>
                <w:szCs w:val="24"/>
              </w:rPr>
              <w:t>Количество работников, замещающих должности, не являющиеся</w:t>
            </w:r>
          </w:p>
          <w:p w:rsidR="00E50E01" w:rsidRPr="001A7F69" w:rsidRDefault="00E50E01" w:rsidP="0061443D">
            <w:pPr>
              <w:pStyle w:val="6"/>
              <w:keepNext/>
              <w:keepLines/>
              <w:widowControl/>
              <w:shd w:val="clear" w:color="auto" w:fill="auto"/>
              <w:spacing w:before="60" w:after="0" w:line="360" w:lineRule="auto"/>
              <w:ind w:right="120"/>
              <w:jc w:val="right"/>
              <w:rPr>
                <w:color w:val="auto"/>
                <w:sz w:val="24"/>
                <w:szCs w:val="24"/>
              </w:rPr>
            </w:pPr>
            <w:r w:rsidRPr="001A7F69">
              <w:rPr>
                <w:rStyle w:val="125pt"/>
                <w:color w:val="auto"/>
                <w:sz w:val="24"/>
                <w:szCs w:val="24"/>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jc w:val="center"/>
              <w:rPr>
                <w:color w:val="auto"/>
                <w:sz w:val="24"/>
                <w:szCs w:val="24"/>
              </w:rPr>
            </w:pPr>
            <w:r w:rsidRPr="001A7F69">
              <w:rPr>
                <w:rStyle w:val="125pt"/>
                <w:color w:val="auto"/>
                <w:sz w:val="24"/>
                <w:szCs w:val="24"/>
              </w:rPr>
              <w:t>-</w:t>
            </w:r>
          </w:p>
        </w:tc>
      </w:tr>
      <w:tr w:rsidR="00A45062" w:rsidRPr="001E51E6" w:rsidTr="006E7C64">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E50E01" w:rsidRPr="001A7F69" w:rsidRDefault="00E50E01" w:rsidP="0061443D">
            <w:pPr>
              <w:pStyle w:val="6"/>
              <w:keepNext/>
              <w:keepLines/>
              <w:widowControl/>
              <w:shd w:val="clear" w:color="auto" w:fill="auto"/>
              <w:spacing w:after="0" w:line="360" w:lineRule="auto"/>
              <w:ind w:right="120"/>
              <w:jc w:val="right"/>
              <w:rPr>
                <w:color w:val="auto"/>
                <w:sz w:val="24"/>
                <w:szCs w:val="24"/>
              </w:rPr>
            </w:pPr>
            <w:r w:rsidRPr="001A7F69">
              <w:rPr>
                <w:rStyle w:val="125pt"/>
                <w:color w:val="auto"/>
                <w:sz w:val="24"/>
                <w:szCs w:val="24"/>
              </w:rPr>
              <w:t>Всего 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0E01" w:rsidRPr="001A7F69" w:rsidRDefault="00163115" w:rsidP="0061443D">
            <w:pPr>
              <w:pStyle w:val="6"/>
              <w:keepNext/>
              <w:keepLines/>
              <w:widowControl/>
              <w:shd w:val="clear" w:color="auto" w:fill="auto"/>
              <w:spacing w:after="0" w:line="360" w:lineRule="auto"/>
              <w:jc w:val="center"/>
              <w:rPr>
                <w:color w:val="auto"/>
                <w:sz w:val="24"/>
                <w:szCs w:val="24"/>
              </w:rPr>
            </w:pPr>
            <w:r>
              <w:rPr>
                <w:rStyle w:val="125pt"/>
                <w:color w:val="auto"/>
                <w:sz w:val="24"/>
                <w:szCs w:val="24"/>
              </w:rPr>
              <w:t>32</w:t>
            </w:r>
          </w:p>
        </w:tc>
      </w:tr>
    </w:tbl>
    <w:p w:rsidR="006E7C64" w:rsidRPr="001E51E6" w:rsidRDefault="006E7C64" w:rsidP="0061443D">
      <w:pPr>
        <w:pStyle w:val="40"/>
        <w:keepNext/>
        <w:keepLines/>
        <w:widowControl/>
        <w:shd w:val="clear" w:color="auto" w:fill="auto"/>
        <w:tabs>
          <w:tab w:val="left" w:pos="2425"/>
        </w:tabs>
        <w:spacing w:after="0" w:line="240" w:lineRule="auto"/>
        <w:jc w:val="both"/>
        <w:rPr>
          <w:color w:val="auto"/>
          <w:sz w:val="28"/>
          <w:szCs w:val="28"/>
        </w:rPr>
      </w:pPr>
    </w:p>
    <w:p w:rsidR="00EF3376" w:rsidRPr="001E51E6" w:rsidRDefault="00E12A5B" w:rsidP="002852DA">
      <w:pPr>
        <w:pStyle w:val="40"/>
        <w:keepNext/>
        <w:keepLines/>
        <w:widowControl/>
        <w:shd w:val="clear" w:color="auto" w:fill="auto"/>
        <w:tabs>
          <w:tab w:val="left" w:pos="2425"/>
        </w:tabs>
        <w:spacing w:after="0" w:line="240" w:lineRule="auto"/>
        <w:ind w:left="-142" w:firstLine="709"/>
        <w:jc w:val="both"/>
        <w:rPr>
          <w:i w:val="0"/>
          <w:color w:val="auto"/>
          <w:sz w:val="28"/>
          <w:szCs w:val="28"/>
        </w:rPr>
      </w:pPr>
      <w:r w:rsidRPr="001E51E6">
        <w:rPr>
          <w:i w:val="0"/>
          <w:color w:val="auto"/>
          <w:sz w:val="28"/>
          <w:szCs w:val="28"/>
        </w:rPr>
        <w:t xml:space="preserve">1.1. </w:t>
      </w:r>
      <w:proofErr w:type="gramStart"/>
      <w:r w:rsidR="00F2583A" w:rsidRPr="001E51E6">
        <w:rPr>
          <w:i w:val="0"/>
          <w:color w:val="auto"/>
          <w:sz w:val="28"/>
          <w:szCs w:val="28"/>
        </w:rPr>
        <w:t xml:space="preserve">Нормативы абонентских номеров пользовательского (оконечного) оборудования, подключенного к сети подвижной связи и нормативы цены услуг подвижной связи, с учетом нормативов, утвержденных </w:t>
      </w:r>
      <w:r w:rsidR="006E7C64" w:rsidRPr="001E51E6">
        <w:rPr>
          <w:i w:val="0"/>
          <w:color w:val="auto"/>
          <w:sz w:val="28"/>
          <w:szCs w:val="28"/>
        </w:rPr>
        <w:t>постановлением Администрации Гаврилов-Ямского муниципального района от 2</w:t>
      </w:r>
      <w:r w:rsidR="00065533" w:rsidRPr="001E51E6">
        <w:rPr>
          <w:i w:val="0"/>
          <w:color w:val="auto"/>
          <w:sz w:val="28"/>
          <w:szCs w:val="28"/>
        </w:rPr>
        <w:t>7</w:t>
      </w:r>
      <w:r w:rsidR="006E7C64" w:rsidRPr="001E51E6">
        <w:rPr>
          <w:i w:val="0"/>
          <w:color w:val="auto"/>
          <w:sz w:val="28"/>
          <w:szCs w:val="28"/>
        </w:rPr>
        <w:t>.0</w:t>
      </w:r>
      <w:r w:rsidR="00065533" w:rsidRPr="001E51E6">
        <w:rPr>
          <w:i w:val="0"/>
          <w:color w:val="auto"/>
          <w:sz w:val="28"/>
          <w:szCs w:val="28"/>
        </w:rPr>
        <w:t>6</w:t>
      </w:r>
      <w:r w:rsidR="006E7C64" w:rsidRPr="001E51E6">
        <w:rPr>
          <w:i w:val="0"/>
          <w:color w:val="auto"/>
          <w:sz w:val="28"/>
          <w:szCs w:val="28"/>
        </w:rPr>
        <w:t>.2016 № 675 «</w:t>
      </w:r>
      <w:r w:rsidR="006E7C64" w:rsidRPr="001E51E6">
        <w:rPr>
          <w:i w:val="0"/>
          <w:color w:val="auto"/>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6E7C64" w:rsidRPr="001E51E6">
        <w:rPr>
          <w:i w:val="0"/>
          <w:color w:val="auto"/>
          <w:sz w:val="28"/>
          <w:szCs w:val="28"/>
        </w:rPr>
        <w:t>»)</w:t>
      </w:r>
      <w:proofErr w:type="gramEnd"/>
    </w:p>
    <w:p w:rsidR="006E7C64" w:rsidRPr="001E51E6" w:rsidRDefault="006E7C64" w:rsidP="0061443D">
      <w:pPr>
        <w:pStyle w:val="40"/>
        <w:keepNext/>
        <w:keepLines/>
        <w:widowControl/>
        <w:shd w:val="clear" w:color="auto" w:fill="auto"/>
        <w:tabs>
          <w:tab w:val="left" w:pos="2425"/>
        </w:tabs>
        <w:spacing w:after="0" w:line="240" w:lineRule="auto"/>
        <w:jc w:val="both"/>
        <w:rPr>
          <w:color w:val="auto"/>
          <w:sz w:val="28"/>
          <w:szCs w:val="28"/>
        </w:rPr>
      </w:pPr>
    </w:p>
    <w:tbl>
      <w:tblPr>
        <w:tblW w:w="10065" w:type="dxa"/>
        <w:tblInd w:w="-274" w:type="dxa"/>
        <w:tblLayout w:type="fixed"/>
        <w:tblCellMar>
          <w:left w:w="10" w:type="dxa"/>
          <w:right w:w="10" w:type="dxa"/>
        </w:tblCellMar>
        <w:tblLook w:val="04A0" w:firstRow="1" w:lastRow="0" w:firstColumn="1" w:lastColumn="0" w:noHBand="0" w:noVBand="1"/>
      </w:tblPr>
      <w:tblGrid>
        <w:gridCol w:w="709"/>
        <w:gridCol w:w="2694"/>
        <w:gridCol w:w="2126"/>
        <w:gridCol w:w="1559"/>
        <w:gridCol w:w="1560"/>
        <w:gridCol w:w="1417"/>
      </w:tblGrid>
      <w:tr w:rsidR="00A45062" w:rsidRPr="001E51E6" w:rsidTr="001A7F69">
        <w:trPr>
          <w:trHeight w:hRule="exact" w:val="278"/>
        </w:trPr>
        <w:tc>
          <w:tcPr>
            <w:tcW w:w="709" w:type="dxa"/>
            <w:tcBorders>
              <w:top w:val="single" w:sz="4" w:space="0" w:color="auto"/>
              <w:left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ind w:left="140"/>
              <w:jc w:val="center"/>
              <w:rPr>
                <w:color w:val="auto"/>
                <w:sz w:val="24"/>
                <w:szCs w:val="24"/>
              </w:rPr>
            </w:pPr>
            <w:r w:rsidRPr="001A7F69">
              <w:rPr>
                <w:rStyle w:val="11pt"/>
                <w:color w:val="auto"/>
                <w:sz w:val="24"/>
                <w:szCs w:val="24"/>
              </w:rPr>
              <w:lastRenderedPageBreak/>
              <w:t>№,</w:t>
            </w:r>
          </w:p>
        </w:tc>
        <w:tc>
          <w:tcPr>
            <w:tcW w:w="2694" w:type="dxa"/>
            <w:tcBorders>
              <w:top w:val="single" w:sz="4" w:space="0" w:color="auto"/>
              <w:left w:val="single" w:sz="4" w:space="0" w:color="auto"/>
            </w:tcBorders>
            <w:shd w:val="clear" w:color="auto" w:fill="FFFFFF"/>
          </w:tcPr>
          <w:p w:rsidR="00687CD0" w:rsidRPr="001A7F69" w:rsidRDefault="00687CD0" w:rsidP="0061443D">
            <w:pPr>
              <w:keepNext/>
              <w:keepLines/>
              <w:widowControl/>
              <w:rPr>
                <w:color w:val="auto"/>
              </w:rPr>
            </w:pPr>
          </w:p>
        </w:tc>
        <w:tc>
          <w:tcPr>
            <w:tcW w:w="2126" w:type="dxa"/>
            <w:tcBorders>
              <w:top w:val="single" w:sz="4" w:space="0" w:color="auto"/>
              <w:left w:val="single" w:sz="4" w:space="0" w:color="auto"/>
            </w:tcBorders>
            <w:shd w:val="clear" w:color="auto" w:fill="FFFFFF"/>
          </w:tcPr>
          <w:p w:rsidR="00687CD0" w:rsidRPr="001A7F69" w:rsidRDefault="00687CD0" w:rsidP="0061443D">
            <w:pPr>
              <w:keepNext/>
              <w:keepLines/>
              <w:widowControl/>
              <w:rPr>
                <w:color w:val="auto"/>
              </w:rPr>
            </w:pPr>
          </w:p>
        </w:tc>
        <w:tc>
          <w:tcPr>
            <w:tcW w:w="3119" w:type="dxa"/>
            <w:gridSpan w:val="2"/>
            <w:tcBorders>
              <w:top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ind w:left="40"/>
              <w:rPr>
                <w:color w:val="auto"/>
                <w:sz w:val="24"/>
                <w:szCs w:val="24"/>
              </w:rPr>
            </w:pPr>
            <w:r w:rsidRPr="001A7F69">
              <w:rPr>
                <w:rStyle w:val="11pt"/>
                <w:color w:val="auto"/>
                <w:sz w:val="24"/>
                <w:szCs w:val="24"/>
              </w:rPr>
              <w:t>Услуги подвижной связи</w:t>
            </w:r>
          </w:p>
        </w:tc>
        <w:tc>
          <w:tcPr>
            <w:tcW w:w="1417" w:type="dxa"/>
            <w:tcBorders>
              <w:top w:val="single" w:sz="4" w:space="0" w:color="auto"/>
              <w:right w:val="single" w:sz="4" w:space="0" w:color="auto"/>
            </w:tcBorders>
            <w:shd w:val="clear" w:color="auto" w:fill="FFFFFF"/>
          </w:tcPr>
          <w:p w:rsidR="00687CD0" w:rsidRPr="001A7F69" w:rsidRDefault="00687CD0" w:rsidP="0061443D">
            <w:pPr>
              <w:keepNext/>
              <w:keepLines/>
              <w:widowControl/>
              <w:rPr>
                <w:color w:val="auto"/>
              </w:rPr>
            </w:pPr>
          </w:p>
        </w:tc>
      </w:tr>
      <w:tr w:rsidR="00A45062" w:rsidRPr="001E51E6" w:rsidTr="001A7F69">
        <w:trPr>
          <w:trHeight w:hRule="exact" w:val="1940"/>
        </w:trPr>
        <w:tc>
          <w:tcPr>
            <w:tcW w:w="709" w:type="dxa"/>
            <w:tcBorders>
              <w:left w:val="single" w:sz="4" w:space="0" w:color="auto"/>
              <w:bottom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ind w:left="140"/>
              <w:jc w:val="center"/>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2694" w:type="dxa"/>
            <w:tcBorders>
              <w:left w:val="single" w:sz="4" w:space="0" w:color="auto"/>
              <w:bottom w:val="single" w:sz="4" w:space="0" w:color="auto"/>
            </w:tcBorders>
            <w:shd w:val="clear" w:color="auto" w:fill="FFFFFF"/>
          </w:tcPr>
          <w:p w:rsidR="00687CD0" w:rsidRPr="001A7F69" w:rsidRDefault="00687CD0" w:rsidP="00BB0829">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месяцев</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предоставления</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услуги</w:t>
            </w:r>
          </w:p>
        </w:tc>
        <w:tc>
          <w:tcPr>
            <w:tcW w:w="1560"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Ежемесячная цена услуги в расчете на 1</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абонентский</w:t>
            </w:r>
          </w:p>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7CD0" w:rsidRPr="001A7F69" w:rsidRDefault="00687CD0" w:rsidP="0061443D">
            <w:pPr>
              <w:pStyle w:val="6"/>
              <w:keepNext/>
              <w:keepLines/>
              <w:widowControl/>
              <w:shd w:val="clear" w:color="auto" w:fill="auto"/>
              <w:spacing w:after="0" w:line="259" w:lineRule="exact"/>
              <w:jc w:val="center"/>
              <w:rPr>
                <w:color w:val="auto"/>
                <w:sz w:val="24"/>
                <w:szCs w:val="24"/>
              </w:rPr>
            </w:pPr>
            <w:r w:rsidRPr="001A7F69">
              <w:rPr>
                <w:rStyle w:val="11pt"/>
                <w:color w:val="auto"/>
                <w:sz w:val="24"/>
                <w:szCs w:val="24"/>
              </w:rPr>
              <w:t>Затраты на оплату услуг подвижной связи</w:t>
            </w:r>
          </w:p>
        </w:tc>
      </w:tr>
      <w:tr w:rsidR="00A45062" w:rsidRPr="001E51E6" w:rsidTr="001A7F69">
        <w:trPr>
          <w:trHeight w:hRule="exact" w:val="2168"/>
        </w:trPr>
        <w:tc>
          <w:tcPr>
            <w:tcW w:w="70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2694" w:type="dxa"/>
            <w:tcBorders>
              <w:top w:val="single" w:sz="4" w:space="0" w:color="auto"/>
              <w:left w:val="single" w:sz="4" w:space="0" w:color="auto"/>
              <w:bottom w:val="single" w:sz="4" w:space="0" w:color="auto"/>
            </w:tcBorders>
            <w:shd w:val="clear" w:color="auto" w:fill="FFFFFF"/>
          </w:tcPr>
          <w:p w:rsidR="00687CD0" w:rsidRPr="001A7F69" w:rsidRDefault="00687CD0" w:rsidP="00570096">
            <w:pPr>
              <w:pStyle w:val="6"/>
              <w:keepNext/>
              <w:keepLines/>
              <w:widowControl/>
              <w:shd w:val="clear" w:color="auto" w:fill="auto"/>
              <w:spacing w:after="0" w:line="264" w:lineRule="exact"/>
              <w:jc w:val="both"/>
              <w:rPr>
                <w:color w:val="auto"/>
                <w:sz w:val="24"/>
                <w:szCs w:val="24"/>
              </w:rPr>
            </w:pPr>
            <w:proofErr w:type="gramStart"/>
            <w:r w:rsidRPr="001A7F69">
              <w:rPr>
                <w:rStyle w:val="11pt"/>
                <w:color w:val="auto"/>
                <w:sz w:val="24"/>
                <w:szCs w:val="24"/>
              </w:rPr>
              <w:t xml:space="preserve">Муниципальные служащие, замещающие </w:t>
            </w:r>
            <w:r w:rsidR="00064520" w:rsidRPr="001A7F69">
              <w:rPr>
                <w:rStyle w:val="11pt"/>
                <w:color w:val="auto"/>
                <w:sz w:val="24"/>
                <w:szCs w:val="24"/>
              </w:rPr>
              <w:t xml:space="preserve">муниципальные </w:t>
            </w:r>
            <w:r w:rsidRPr="001A7F69">
              <w:rPr>
                <w:rStyle w:val="11pt"/>
                <w:color w:val="auto"/>
                <w:sz w:val="24"/>
                <w:szCs w:val="24"/>
              </w:rPr>
              <w:t>должности,</w:t>
            </w:r>
            <w:r w:rsidR="00064520" w:rsidRPr="001A7F69">
              <w:rPr>
                <w:rStyle w:val="11pt"/>
                <w:color w:val="auto"/>
                <w:sz w:val="24"/>
                <w:szCs w:val="24"/>
              </w:rPr>
              <w:t xml:space="preserve"> </w:t>
            </w:r>
            <w:r w:rsidR="00F84262" w:rsidRPr="001A7F69">
              <w:rPr>
                <w:rStyle w:val="11pt"/>
                <w:color w:val="auto"/>
                <w:sz w:val="24"/>
                <w:szCs w:val="24"/>
              </w:rPr>
              <w:t xml:space="preserve">должности, </w:t>
            </w:r>
            <w:r w:rsidRPr="001A7F69">
              <w:rPr>
                <w:rStyle w:val="11pt"/>
                <w:color w:val="auto"/>
                <w:sz w:val="24"/>
                <w:szCs w:val="24"/>
              </w:rPr>
              <w:t xml:space="preserve">относящиеся к «высшей» </w:t>
            </w:r>
            <w:r w:rsidR="00877271" w:rsidRPr="001A7F69">
              <w:rPr>
                <w:rStyle w:val="11pt"/>
                <w:color w:val="auto"/>
                <w:sz w:val="24"/>
                <w:szCs w:val="24"/>
              </w:rPr>
              <w:t xml:space="preserve">и «главной» </w:t>
            </w:r>
            <w:r w:rsidRPr="001A7F69">
              <w:rPr>
                <w:rStyle w:val="11pt"/>
                <w:color w:val="auto"/>
                <w:sz w:val="24"/>
                <w:szCs w:val="24"/>
              </w:rPr>
              <w:t>групп</w:t>
            </w:r>
            <w:r w:rsidR="00877271" w:rsidRPr="001A7F69">
              <w:rPr>
                <w:rStyle w:val="11pt"/>
                <w:color w:val="auto"/>
                <w:sz w:val="24"/>
                <w:szCs w:val="24"/>
              </w:rPr>
              <w:t>ам</w:t>
            </w:r>
            <w:r w:rsidRPr="001A7F69">
              <w:rPr>
                <w:rStyle w:val="11pt"/>
                <w:color w:val="auto"/>
                <w:sz w:val="24"/>
                <w:szCs w:val="24"/>
              </w:rPr>
              <w:t xml:space="preserve"> должностей категории «руководители»</w:t>
            </w:r>
            <w:proofErr w:type="gramEnd"/>
          </w:p>
        </w:tc>
        <w:tc>
          <w:tcPr>
            <w:tcW w:w="2126"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Не более 1 единицы на одного муниципального служащего</w:t>
            </w:r>
          </w:p>
        </w:tc>
        <w:tc>
          <w:tcPr>
            <w:tcW w:w="1559" w:type="dxa"/>
            <w:tcBorders>
              <w:top w:val="single" w:sz="4" w:space="0" w:color="auto"/>
              <w:left w:val="single" w:sz="4" w:space="0" w:color="auto"/>
              <w:bottom w:val="single" w:sz="4" w:space="0" w:color="auto"/>
            </w:tcBorders>
            <w:shd w:val="clear" w:color="auto" w:fill="FFFFFF"/>
          </w:tcPr>
          <w:p w:rsidR="00687CD0" w:rsidRPr="001A7F69" w:rsidRDefault="00687CD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87CD0" w:rsidRPr="001A7F69" w:rsidRDefault="00687CD0"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Ежемесячные расходы в соответствии с локальными актами муниципального органа</w:t>
            </w:r>
          </w:p>
        </w:tc>
      </w:tr>
    </w:tbl>
    <w:p w:rsidR="006E7C64" w:rsidRPr="001E51E6" w:rsidRDefault="006E7C64" w:rsidP="0061443D">
      <w:pPr>
        <w:pStyle w:val="40"/>
        <w:keepNext/>
        <w:keepLines/>
        <w:widowControl/>
        <w:shd w:val="clear" w:color="auto" w:fill="auto"/>
        <w:tabs>
          <w:tab w:val="left" w:pos="2986"/>
        </w:tabs>
        <w:spacing w:after="0" w:line="240" w:lineRule="auto"/>
        <w:ind w:left="2460" w:right="800"/>
        <w:rPr>
          <w:i w:val="0"/>
          <w:color w:val="auto"/>
          <w:sz w:val="28"/>
          <w:szCs w:val="28"/>
        </w:rPr>
      </w:pPr>
    </w:p>
    <w:p w:rsidR="00064520" w:rsidRPr="001E51E6" w:rsidRDefault="00064520" w:rsidP="00064520">
      <w:pPr>
        <w:pStyle w:val="40"/>
        <w:keepNext/>
        <w:keepLines/>
        <w:widowControl/>
        <w:shd w:val="clear" w:color="auto" w:fill="auto"/>
        <w:tabs>
          <w:tab w:val="left" w:pos="2986"/>
        </w:tabs>
        <w:spacing w:after="0" w:line="240" w:lineRule="auto"/>
        <w:ind w:right="2"/>
        <w:jc w:val="center"/>
        <w:rPr>
          <w:i w:val="0"/>
          <w:color w:val="auto"/>
          <w:sz w:val="28"/>
          <w:szCs w:val="28"/>
        </w:rPr>
      </w:pPr>
      <w:r w:rsidRPr="001E51E6">
        <w:rPr>
          <w:i w:val="0"/>
          <w:color w:val="auto"/>
          <w:sz w:val="28"/>
          <w:szCs w:val="28"/>
        </w:rPr>
        <w:t xml:space="preserve">1.2. </w:t>
      </w:r>
      <w:proofErr w:type="gramStart"/>
      <w:r w:rsidRPr="001E51E6">
        <w:rPr>
          <w:i w:val="0"/>
          <w:color w:val="auto"/>
          <w:sz w:val="28"/>
          <w:szCs w:val="28"/>
        </w:rPr>
        <w:t xml:space="preserve">Нормативы количества </w:t>
      </w:r>
      <w:r w:rsidRPr="001E51E6">
        <w:rPr>
          <w:i w:val="0"/>
          <w:color w:val="auto"/>
          <w:sz w:val="28"/>
          <w:szCs w:val="28"/>
          <w:lang w:val="en-US"/>
        </w:rPr>
        <w:t>SIM</w:t>
      </w:r>
      <w:r w:rsidRPr="001E51E6">
        <w:rPr>
          <w:i w:val="0"/>
          <w:color w:val="auto"/>
          <w:sz w:val="28"/>
          <w:szCs w:val="28"/>
        </w:rPr>
        <w:t>-карт, используемых в планшетных компьютерах</w:t>
      </w:r>
      <w:proofErr w:type="gramEnd"/>
    </w:p>
    <w:tbl>
      <w:tblPr>
        <w:tblOverlap w:val="never"/>
        <w:tblW w:w="10065" w:type="dxa"/>
        <w:tblInd w:w="-274" w:type="dxa"/>
        <w:tblLayout w:type="fixed"/>
        <w:tblCellMar>
          <w:left w:w="10" w:type="dxa"/>
          <w:right w:w="10" w:type="dxa"/>
        </w:tblCellMar>
        <w:tblLook w:val="04A0" w:firstRow="1" w:lastRow="0" w:firstColumn="1" w:lastColumn="0" w:noHBand="0" w:noVBand="1"/>
      </w:tblPr>
      <w:tblGrid>
        <w:gridCol w:w="709"/>
        <w:gridCol w:w="4962"/>
        <w:gridCol w:w="4394"/>
      </w:tblGrid>
      <w:tr w:rsidR="00064520" w:rsidRPr="001E51E6" w:rsidTr="00D90290">
        <w:trPr>
          <w:trHeight w:hRule="exact" w:val="542"/>
        </w:trPr>
        <w:tc>
          <w:tcPr>
            <w:tcW w:w="709" w:type="dxa"/>
            <w:tcBorders>
              <w:top w:val="single" w:sz="4" w:space="0" w:color="auto"/>
              <w:left w:val="single" w:sz="4" w:space="0" w:color="auto"/>
            </w:tcBorders>
            <w:shd w:val="clear" w:color="auto" w:fill="FFFFFF"/>
          </w:tcPr>
          <w:p w:rsidR="00064520" w:rsidRPr="001A7F69" w:rsidRDefault="00064520" w:rsidP="00BB0829">
            <w:pPr>
              <w:pStyle w:val="6"/>
              <w:keepNext/>
              <w:keepLines/>
              <w:widowControl/>
              <w:shd w:val="clear" w:color="auto" w:fill="auto"/>
              <w:spacing w:after="60" w:line="220" w:lineRule="exact"/>
              <w:ind w:left="140"/>
              <w:jc w:val="center"/>
              <w:rPr>
                <w:sz w:val="24"/>
                <w:szCs w:val="24"/>
              </w:rPr>
            </w:pPr>
            <w:r w:rsidRPr="001A7F69">
              <w:rPr>
                <w:rStyle w:val="11pt"/>
                <w:sz w:val="24"/>
                <w:szCs w:val="24"/>
              </w:rPr>
              <w:t>№,</w:t>
            </w:r>
          </w:p>
          <w:p w:rsidR="00064520" w:rsidRPr="001A7F69" w:rsidRDefault="00064520" w:rsidP="00BB0829">
            <w:pPr>
              <w:pStyle w:val="6"/>
              <w:keepNext/>
              <w:keepLines/>
              <w:widowControl/>
              <w:shd w:val="clear" w:color="auto" w:fill="auto"/>
              <w:spacing w:before="60" w:after="0" w:line="220" w:lineRule="exact"/>
              <w:ind w:left="140"/>
              <w:jc w:val="center"/>
              <w:rPr>
                <w:sz w:val="24"/>
                <w:szCs w:val="24"/>
              </w:rPr>
            </w:pPr>
            <w:proofErr w:type="gramStart"/>
            <w:r w:rsidRPr="001A7F69">
              <w:rPr>
                <w:rStyle w:val="11pt"/>
                <w:sz w:val="24"/>
                <w:szCs w:val="24"/>
              </w:rPr>
              <w:t>п</w:t>
            </w:r>
            <w:proofErr w:type="gramEnd"/>
            <w:r w:rsidRPr="001A7F69">
              <w:rPr>
                <w:rStyle w:val="11pt"/>
                <w:sz w:val="24"/>
                <w:szCs w:val="24"/>
              </w:rPr>
              <w:t>/п</w:t>
            </w:r>
          </w:p>
        </w:tc>
        <w:tc>
          <w:tcPr>
            <w:tcW w:w="4962" w:type="dxa"/>
            <w:tcBorders>
              <w:top w:val="single" w:sz="4" w:space="0" w:color="auto"/>
              <w:left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jc w:val="center"/>
              <w:rPr>
                <w:sz w:val="24"/>
                <w:szCs w:val="24"/>
              </w:rPr>
            </w:pPr>
            <w:r w:rsidRPr="001A7F69">
              <w:rPr>
                <w:rStyle w:val="11pt"/>
                <w:sz w:val="24"/>
                <w:szCs w:val="24"/>
              </w:rPr>
              <w:t>Наименование должности</w:t>
            </w:r>
          </w:p>
        </w:tc>
        <w:tc>
          <w:tcPr>
            <w:tcW w:w="4394" w:type="dxa"/>
            <w:tcBorders>
              <w:top w:val="single" w:sz="4" w:space="0" w:color="auto"/>
              <w:left w:val="single" w:sz="4" w:space="0" w:color="auto"/>
              <w:right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jc w:val="center"/>
              <w:rPr>
                <w:sz w:val="24"/>
                <w:szCs w:val="24"/>
              </w:rPr>
            </w:pPr>
            <w:r w:rsidRPr="001A7F69">
              <w:rPr>
                <w:rStyle w:val="11pt"/>
                <w:sz w:val="24"/>
                <w:szCs w:val="24"/>
              </w:rPr>
              <w:t xml:space="preserve">Количество </w:t>
            </w:r>
            <w:r w:rsidRPr="001A7F69">
              <w:rPr>
                <w:rStyle w:val="11pt"/>
                <w:sz w:val="24"/>
                <w:szCs w:val="24"/>
                <w:lang w:val="en-US"/>
              </w:rPr>
              <w:t>SIM</w:t>
            </w:r>
            <w:r w:rsidRPr="001A7F69">
              <w:rPr>
                <w:rStyle w:val="11pt"/>
                <w:sz w:val="24"/>
                <w:szCs w:val="24"/>
              </w:rPr>
              <w:t>-карт</w:t>
            </w:r>
          </w:p>
        </w:tc>
      </w:tr>
      <w:tr w:rsidR="00064520" w:rsidRPr="001E51E6" w:rsidTr="00D90290">
        <w:trPr>
          <w:trHeight w:hRule="exact" w:val="1080"/>
        </w:trPr>
        <w:tc>
          <w:tcPr>
            <w:tcW w:w="709" w:type="dxa"/>
            <w:tcBorders>
              <w:top w:val="single" w:sz="4" w:space="0" w:color="auto"/>
              <w:left w:val="single" w:sz="4" w:space="0" w:color="auto"/>
              <w:bottom w:val="single" w:sz="4" w:space="0" w:color="auto"/>
            </w:tcBorders>
            <w:shd w:val="clear" w:color="auto" w:fill="FFFFFF"/>
          </w:tcPr>
          <w:p w:rsidR="00064520" w:rsidRPr="001A7F69" w:rsidRDefault="00064520" w:rsidP="00C53BB7">
            <w:pPr>
              <w:pStyle w:val="6"/>
              <w:keepNext/>
              <w:keepLines/>
              <w:widowControl/>
              <w:shd w:val="clear" w:color="auto" w:fill="auto"/>
              <w:spacing w:after="0" w:line="220" w:lineRule="exact"/>
              <w:ind w:left="140"/>
              <w:rPr>
                <w:sz w:val="24"/>
                <w:szCs w:val="24"/>
              </w:rPr>
            </w:pPr>
            <w:r w:rsidRPr="001A7F69">
              <w:rPr>
                <w:rStyle w:val="11pt"/>
                <w:sz w:val="24"/>
                <w:szCs w:val="24"/>
              </w:rPr>
              <w:t>1.</w:t>
            </w:r>
          </w:p>
        </w:tc>
        <w:tc>
          <w:tcPr>
            <w:tcW w:w="4962" w:type="dxa"/>
            <w:tcBorders>
              <w:top w:val="single" w:sz="4" w:space="0" w:color="auto"/>
              <w:left w:val="single" w:sz="4" w:space="0" w:color="auto"/>
              <w:bottom w:val="single" w:sz="4" w:space="0" w:color="auto"/>
            </w:tcBorders>
            <w:shd w:val="clear" w:color="auto" w:fill="FFFFFF"/>
          </w:tcPr>
          <w:p w:rsidR="00064520" w:rsidRPr="001A7F69" w:rsidRDefault="00064520" w:rsidP="00C53BB7">
            <w:pPr>
              <w:pStyle w:val="6"/>
              <w:keepNext/>
              <w:keepLines/>
              <w:widowControl/>
              <w:shd w:val="clear" w:color="auto" w:fill="auto"/>
              <w:spacing w:after="0" w:line="259" w:lineRule="exact"/>
              <w:jc w:val="both"/>
              <w:rPr>
                <w:sz w:val="24"/>
                <w:szCs w:val="24"/>
              </w:rPr>
            </w:pPr>
            <w:r w:rsidRPr="001A7F69">
              <w:rPr>
                <w:rStyle w:val="11pt"/>
                <w:sz w:val="24"/>
                <w:szCs w:val="24"/>
              </w:rPr>
              <w:t>Муниципальные служащие, замещающие должности, относящиеся к «высшей» группе должностей категории «руководители»</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064520" w:rsidRPr="001A7F69" w:rsidRDefault="00064520" w:rsidP="00C53BB7">
            <w:pPr>
              <w:pStyle w:val="6"/>
              <w:keepNext/>
              <w:keepLines/>
              <w:widowControl/>
              <w:shd w:val="clear" w:color="auto" w:fill="auto"/>
              <w:spacing w:after="0" w:line="264" w:lineRule="exact"/>
              <w:jc w:val="both"/>
              <w:rPr>
                <w:sz w:val="24"/>
                <w:szCs w:val="24"/>
              </w:rPr>
            </w:pPr>
            <w:r w:rsidRPr="001A7F69">
              <w:rPr>
                <w:rStyle w:val="11pt"/>
                <w:sz w:val="24"/>
                <w:szCs w:val="24"/>
              </w:rPr>
              <w:t>Не более 1 единицы на одного муниципального служащего (в случае исполнения функциональных обязанностей, требующих наличия планшетного компьютера)</w:t>
            </w:r>
          </w:p>
        </w:tc>
      </w:tr>
    </w:tbl>
    <w:p w:rsidR="00064520" w:rsidRPr="001E51E6" w:rsidRDefault="00064520" w:rsidP="0061443D">
      <w:pPr>
        <w:pStyle w:val="40"/>
        <w:keepNext/>
        <w:keepLines/>
        <w:widowControl/>
        <w:shd w:val="clear" w:color="auto" w:fill="auto"/>
        <w:tabs>
          <w:tab w:val="left" w:pos="2986"/>
        </w:tabs>
        <w:spacing w:after="0" w:line="240" w:lineRule="auto"/>
        <w:ind w:left="2460" w:right="800"/>
        <w:rPr>
          <w:i w:val="0"/>
          <w:color w:val="auto"/>
          <w:sz w:val="28"/>
          <w:szCs w:val="28"/>
        </w:rPr>
      </w:pPr>
    </w:p>
    <w:p w:rsidR="00EF3376" w:rsidRPr="001E51E6" w:rsidRDefault="006E7C64" w:rsidP="0061443D">
      <w:pPr>
        <w:pStyle w:val="40"/>
        <w:keepNext/>
        <w:keepLines/>
        <w:widowControl/>
        <w:shd w:val="clear" w:color="auto" w:fill="auto"/>
        <w:tabs>
          <w:tab w:val="left" w:pos="2986"/>
        </w:tabs>
        <w:spacing w:after="0" w:line="240" w:lineRule="auto"/>
        <w:ind w:right="2"/>
        <w:jc w:val="center"/>
        <w:rPr>
          <w:i w:val="0"/>
          <w:color w:val="auto"/>
          <w:sz w:val="28"/>
          <w:szCs w:val="28"/>
        </w:rPr>
      </w:pPr>
      <w:r w:rsidRPr="001E51E6">
        <w:rPr>
          <w:i w:val="0"/>
          <w:color w:val="auto"/>
          <w:sz w:val="28"/>
          <w:szCs w:val="28"/>
        </w:rPr>
        <w:t>1.</w:t>
      </w:r>
      <w:r w:rsidR="00064520" w:rsidRPr="001E51E6">
        <w:rPr>
          <w:i w:val="0"/>
          <w:color w:val="auto"/>
          <w:sz w:val="28"/>
          <w:szCs w:val="28"/>
        </w:rPr>
        <w:t>3</w:t>
      </w:r>
      <w:r w:rsidRPr="001E51E6">
        <w:rPr>
          <w:i w:val="0"/>
          <w:color w:val="auto"/>
          <w:sz w:val="28"/>
          <w:szCs w:val="28"/>
        </w:rPr>
        <w:t xml:space="preserve">. </w:t>
      </w:r>
      <w:r w:rsidR="00F2583A" w:rsidRPr="001E51E6">
        <w:rPr>
          <w:i w:val="0"/>
          <w:color w:val="auto"/>
          <w:sz w:val="28"/>
          <w:szCs w:val="28"/>
        </w:rPr>
        <w:t>Нормативы цены и количества рабочих станций, планшетных компьютеров принтеров, многофункциональных устройств, копировальных</w:t>
      </w:r>
    </w:p>
    <w:p w:rsidR="007C0E2F" w:rsidRPr="001E51E6" w:rsidRDefault="00F2583A" w:rsidP="0061443D">
      <w:pPr>
        <w:pStyle w:val="40"/>
        <w:keepNext/>
        <w:keepLines/>
        <w:widowControl/>
        <w:shd w:val="clear" w:color="auto" w:fill="auto"/>
        <w:spacing w:after="0" w:line="240" w:lineRule="auto"/>
        <w:ind w:right="2"/>
        <w:jc w:val="center"/>
        <w:rPr>
          <w:i w:val="0"/>
          <w:color w:val="auto"/>
          <w:sz w:val="28"/>
          <w:szCs w:val="28"/>
        </w:rPr>
      </w:pPr>
      <w:r w:rsidRPr="001E51E6">
        <w:rPr>
          <w:i w:val="0"/>
          <w:color w:val="auto"/>
          <w:sz w:val="28"/>
          <w:szCs w:val="28"/>
        </w:rPr>
        <w:t>аппаратов и иной оргтехники</w:t>
      </w:r>
    </w:p>
    <w:p w:rsidR="00C825E9" w:rsidRPr="001E51E6" w:rsidRDefault="00C825E9" w:rsidP="0061443D">
      <w:pPr>
        <w:pStyle w:val="40"/>
        <w:keepNext/>
        <w:keepLines/>
        <w:widowControl/>
        <w:shd w:val="clear" w:color="auto" w:fill="auto"/>
        <w:spacing w:after="0" w:line="240" w:lineRule="auto"/>
        <w:ind w:right="2"/>
        <w:jc w:val="center"/>
        <w:rPr>
          <w:color w:val="auto"/>
          <w:sz w:val="28"/>
          <w:szCs w:val="28"/>
        </w:rPr>
      </w:pPr>
    </w:p>
    <w:tbl>
      <w:tblPr>
        <w:tblW w:w="0" w:type="auto"/>
        <w:tblInd w:w="-274" w:type="dxa"/>
        <w:tblCellMar>
          <w:left w:w="10" w:type="dxa"/>
          <w:right w:w="10" w:type="dxa"/>
        </w:tblCellMar>
        <w:tblLook w:val="04A0" w:firstRow="1" w:lastRow="0" w:firstColumn="1" w:lastColumn="0" w:noHBand="0" w:noVBand="1"/>
      </w:tblPr>
      <w:tblGrid>
        <w:gridCol w:w="344"/>
        <w:gridCol w:w="3157"/>
        <w:gridCol w:w="1227"/>
        <w:gridCol w:w="2118"/>
        <w:gridCol w:w="1515"/>
        <w:gridCol w:w="1574"/>
      </w:tblGrid>
      <w:tr w:rsidR="00A45062" w:rsidRPr="00B1028D" w:rsidTr="00B1028D">
        <w:trPr>
          <w:trHeight w:hRule="exact" w:val="278"/>
        </w:trPr>
        <w:tc>
          <w:tcPr>
            <w:tcW w:w="0" w:type="auto"/>
            <w:gridSpan w:val="6"/>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Для всех групп должностей</w:t>
            </w:r>
          </w:p>
        </w:tc>
      </w:tr>
      <w:tr w:rsidR="00A45062" w:rsidRPr="00B1028D" w:rsidTr="00B1028D">
        <w:trPr>
          <w:trHeight w:hRule="exact" w:val="336"/>
        </w:trPr>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w:t>
            </w:r>
          </w:p>
          <w:p w:rsidR="007C0E2F" w:rsidRPr="00B1028D" w:rsidRDefault="007C0E2F" w:rsidP="00B1028D">
            <w:pPr>
              <w:pStyle w:val="6"/>
              <w:keepNext/>
              <w:keepLines/>
              <w:widowControl/>
              <w:shd w:val="clear" w:color="auto" w:fill="auto"/>
              <w:spacing w:after="0" w:line="240" w:lineRule="auto"/>
              <w:rPr>
                <w:color w:val="auto"/>
                <w:sz w:val="24"/>
                <w:szCs w:val="24"/>
              </w:rPr>
            </w:pPr>
            <w:proofErr w:type="gramStart"/>
            <w:r w:rsidRPr="00B1028D">
              <w:rPr>
                <w:rStyle w:val="11pt"/>
                <w:color w:val="auto"/>
                <w:sz w:val="24"/>
                <w:szCs w:val="24"/>
              </w:rPr>
              <w:t>п</w:t>
            </w:r>
            <w:proofErr w:type="gramEnd"/>
            <w:r w:rsidRPr="00B1028D">
              <w:rPr>
                <w:rStyle w:val="11pt"/>
                <w:color w:val="auto"/>
                <w:sz w:val="24"/>
                <w:szCs w:val="24"/>
              </w:rPr>
              <w:t>/п</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Наименование оргтехники</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Цена за 1 единицу,</w:t>
            </w: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(руб</w:t>
            </w:r>
            <w:r w:rsidR="00347D98" w:rsidRPr="00B1028D">
              <w:rPr>
                <w:rStyle w:val="11pt"/>
                <w:color w:val="auto"/>
                <w:sz w:val="24"/>
                <w:szCs w:val="24"/>
              </w:rPr>
              <w:t>.</w:t>
            </w:r>
            <w:r w:rsidRPr="00B1028D">
              <w:rPr>
                <w:rStyle w:val="11pt"/>
                <w:color w:val="auto"/>
                <w:sz w:val="24"/>
                <w:szCs w:val="24"/>
              </w:rPr>
              <w:t>)</w:t>
            </w: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не более</w:t>
            </w:r>
          </w:p>
        </w:tc>
        <w:tc>
          <w:tcPr>
            <w:tcW w:w="0" w:type="auto"/>
            <w:vMerge w:val="restart"/>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Срок полезного использования, год</w:t>
            </w:r>
          </w:p>
        </w:tc>
        <w:tc>
          <w:tcPr>
            <w:tcW w:w="0" w:type="auto"/>
            <w:gridSpan w:val="2"/>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Норматив</w:t>
            </w:r>
          </w:p>
        </w:tc>
      </w:tr>
      <w:tr w:rsidR="00A45062" w:rsidRPr="00B1028D" w:rsidTr="00B1028D">
        <w:trPr>
          <w:trHeight w:hRule="exact" w:val="842"/>
        </w:trPr>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vMerge/>
            <w:tcBorders>
              <w:left w:val="single" w:sz="4" w:space="0" w:color="auto"/>
            </w:tcBorders>
            <w:shd w:val="clear" w:color="auto" w:fill="FFFFFF"/>
          </w:tcPr>
          <w:p w:rsidR="007C0E2F" w:rsidRPr="00B1028D" w:rsidRDefault="007C0E2F" w:rsidP="00B1028D">
            <w:pPr>
              <w:keepNext/>
              <w:keepLines/>
              <w:widowControl/>
              <w:rPr>
                <w:rFonts w:ascii="Times New Roman" w:hAnsi="Times New Roman" w:cs="Times New Roman"/>
                <w:color w:val="auto"/>
              </w:rPr>
            </w:pPr>
          </w:p>
        </w:tc>
        <w:tc>
          <w:tcPr>
            <w:tcW w:w="0" w:type="auto"/>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right"/>
              <w:rPr>
                <w:color w:val="auto"/>
                <w:sz w:val="24"/>
                <w:szCs w:val="24"/>
              </w:rPr>
            </w:pPr>
            <w:r w:rsidRPr="00B1028D">
              <w:rPr>
                <w:rStyle w:val="11pt"/>
                <w:color w:val="auto"/>
                <w:sz w:val="24"/>
                <w:szCs w:val="24"/>
              </w:rPr>
              <w:t>Количество, не более</w:t>
            </w:r>
          </w:p>
        </w:tc>
        <w:tc>
          <w:tcPr>
            <w:tcW w:w="0" w:type="auto"/>
            <w:tcBorders>
              <w:top w:val="single" w:sz="4" w:space="0" w:color="auto"/>
              <w:left w:val="single" w:sz="4" w:space="0" w:color="auto"/>
              <w:righ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Количество</w:t>
            </w:r>
          </w:p>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пользователей</w:t>
            </w:r>
          </w:p>
        </w:tc>
      </w:tr>
      <w:tr w:rsidR="00A45062" w:rsidRPr="00B1028D" w:rsidTr="00B1028D">
        <w:trPr>
          <w:trHeight w:hRule="exact" w:val="542"/>
        </w:trPr>
        <w:tc>
          <w:tcPr>
            <w:tcW w:w="0" w:type="auto"/>
            <w:tcBorders>
              <w:top w:val="single" w:sz="4" w:space="0" w:color="auto"/>
              <w:lef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rPr>
                <w:rStyle w:val="11pt"/>
                <w:color w:val="auto"/>
                <w:sz w:val="24"/>
                <w:szCs w:val="24"/>
              </w:rPr>
            </w:pP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1.</w:t>
            </w:r>
          </w:p>
        </w:tc>
        <w:tc>
          <w:tcPr>
            <w:tcW w:w="0" w:type="auto"/>
            <w:tcBorders>
              <w:top w:val="single" w:sz="4" w:space="0" w:color="auto"/>
              <w:left w:val="single" w:sz="4" w:space="0" w:color="auto"/>
            </w:tcBorders>
            <w:shd w:val="clear" w:color="auto" w:fill="FFFFFF"/>
          </w:tcPr>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Многофункциональное устройство (МФУ)</w:t>
            </w:r>
          </w:p>
        </w:tc>
        <w:tc>
          <w:tcPr>
            <w:tcW w:w="0" w:type="auto"/>
            <w:tcBorders>
              <w:top w:val="single" w:sz="4" w:space="0" w:color="auto"/>
              <w:lef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rPr>
                <w:rStyle w:val="11pt"/>
                <w:color w:val="auto"/>
                <w:sz w:val="24"/>
                <w:szCs w:val="24"/>
              </w:rPr>
            </w:pPr>
          </w:p>
          <w:p w:rsidR="007C0E2F" w:rsidRPr="00B1028D" w:rsidRDefault="007C0E2F" w:rsidP="00B1028D">
            <w:pPr>
              <w:pStyle w:val="6"/>
              <w:keepNext/>
              <w:keepLines/>
              <w:widowControl/>
              <w:shd w:val="clear" w:color="auto" w:fill="auto"/>
              <w:spacing w:after="0" w:line="240" w:lineRule="auto"/>
              <w:rPr>
                <w:color w:val="auto"/>
                <w:sz w:val="24"/>
                <w:szCs w:val="24"/>
              </w:rPr>
            </w:pPr>
            <w:r w:rsidRPr="00B1028D">
              <w:rPr>
                <w:rStyle w:val="11pt"/>
                <w:color w:val="auto"/>
                <w:sz w:val="24"/>
                <w:szCs w:val="24"/>
              </w:rPr>
              <w:t>150 000,00</w:t>
            </w:r>
          </w:p>
        </w:tc>
        <w:tc>
          <w:tcPr>
            <w:tcW w:w="0" w:type="auto"/>
            <w:tcBorders>
              <w:top w:val="single" w:sz="4" w:space="0" w:color="auto"/>
              <w:lef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jc w:val="center"/>
              <w:rPr>
                <w:rStyle w:val="11pt"/>
                <w:color w:val="auto"/>
                <w:sz w:val="24"/>
                <w:szCs w:val="24"/>
              </w:rPr>
            </w:pPr>
          </w:p>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5</w:t>
            </w:r>
          </w:p>
        </w:tc>
        <w:tc>
          <w:tcPr>
            <w:tcW w:w="0" w:type="auto"/>
            <w:tcBorders>
              <w:top w:val="single" w:sz="4" w:space="0" w:color="auto"/>
              <w:lef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jc w:val="center"/>
              <w:rPr>
                <w:rStyle w:val="11pt"/>
                <w:color w:val="auto"/>
                <w:sz w:val="24"/>
                <w:szCs w:val="24"/>
              </w:rPr>
            </w:pPr>
          </w:p>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BB0829" w:rsidRPr="00B1028D" w:rsidRDefault="00BB0829" w:rsidP="00B1028D">
            <w:pPr>
              <w:pStyle w:val="6"/>
              <w:keepNext/>
              <w:keepLines/>
              <w:widowControl/>
              <w:shd w:val="clear" w:color="auto" w:fill="auto"/>
              <w:spacing w:after="0" w:line="240" w:lineRule="auto"/>
              <w:jc w:val="center"/>
              <w:rPr>
                <w:rStyle w:val="11pt"/>
                <w:color w:val="auto"/>
                <w:sz w:val="24"/>
                <w:szCs w:val="24"/>
              </w:rPr>
            </w:pPr>
          </w:p>
          <w:p w:rsidR="007C0E2F" w:rsidRPr="00B1028D" w:rsidRDefault="007C0E2F" w:rsidP="00B1028D">
            <w:pPr>
              <w:pStyle w:val="6"/>
              <w:keepNext/>
              <w:keepLines/>
              <w:widowControl/>
              <w:shd w:val="clear" w:color="auto" w:fill="auto"/>
              <w:spacing w:after="0" w:line="240" w:lineRule="auto"/>
              <w:jc w:val="center"/>
              <w:rPr>
                <w:color w:val="auto"/>
                <w:sz w:val="24"/>
                <w:szCs w:val="24"/>
              </w:rPr>
            </w:pPr>
            <w:r w:rsidRPr="00B1028D">
              <w:rPr>
                <w:rStyle w:val="11pt"/>
                <w:color w:val="auto"/>
                <w:sz w:val="24"/>
                <w:szCs w:val="24"/>
              </w:rPr>
              <w:t>На организацию</w:t>
            </w:r>
          </w:p>
        </w:tc>
      </w:tr>
      <w:tr w:rsidR="00E70C99" w:rsidRPr="00E70C99" w:rsidTr="00B1028D">
        <w:trPr>
          <w:trHeight w:hRule="exact" w:val="550"/>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w:t>
            </w:r>
            <w:r w:rsidR="00D90290" w:rsidRPr="00E70C99">
              <w:rPr>
                <w:rStyle w:val="11pt"/>
                <w:color w:val="000000" w:themeColor="text1"/>
                <w:sz w:val="24"/>
                <w:szCs w:val="24"/>
              </w:rPr>
              <w:t>.</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Многофункциональное устройство (МФУ)</w:t>
            </w:r>
          </w:p>
        </w:tc>
        <w:tc>
          <w:tcPr>
            <w:tcW w:w="0" w:type="auto"/>
            <w:tcBorders>
              <w:top w:val="single" w:sz="4" w:space="0" w:color="auto"/>
              <w:left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60</w:t>
            </w:r>
            <w:r w:rsidR="007C0E2F" w:rsidRPr="00E70C99">
              <w:rPr>
                <w:rStyle w:val="11pt"/>
                <w:color w:val="000000" w:themeColor="text1"/>
                <w:sz w:val="24"/>
                <w:szCs w:val="24"/>
              </w:rPr>
              <w:t>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Монитор</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13 000,0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574"/>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4.</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Принтер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30 000,00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574"/>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 xml:space="preserve">Принтер матричный </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35 000,00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6.</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Принтер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w:t>
            </w:r>
            <w:r w:rsidR="00B1028D" w:rsidRPr="00E70C99">
              <w:rPr>
                <w:rStyle w:val="11pt"/>
                <w:color w:val="000000" w:themeColor="text1"/>
                <w:sz w:val="24"/>
                <w:szCs w:val="24"/>
              </w:rPr>
              <w:t>5</w:t>
            </w:r>
            <w:r w:rsidRPr="00E70C99">
              <w:rPr>
                <w:rStyle w:val="11pt"/>
                <w:color w:val="000000" w:themeColor="text1"/>
                <w:sz w:val="24"/>
                <w:szCs w:val="24"/>
              </w:rPr>
              <w:t xml:space="preserve">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426"/>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7.</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Сканер сетевой с автоподачей</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110 000,00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 организацию</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8.</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Сканер</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w:t>
            </w:r>
            <w:r w:rsidR="00B1028D" w:rsidRPr="00E70C99">
              <w:rPr>
                <w:rStyle w:val="11pt"/>
                <w:color w:val="000000" w:themeColor="text1"/>
                <w:sz w:val="24"/>
                <w:szCs w:val="24"/>
              </w:rPr>
              <w:t>5</w:t>
            </w:r>
            <w:r w:rsidRPr="00E70C99">
              <w:rPr>
                <w:rStyle w:val="11pt"/>
                <w:color w:val="000000" w:themeColor="text1"/>
                <w:sz w:val="24"/>
                <w:szCs w:val="24"/>
              </w:rPr>
              <w:t xml:space="preserve">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2</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9.</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Телефонный аппарат</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3 000,00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Факсимильный аппарат</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11 000,00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2</w:t>
            </w:r>
          </w:p>
        </w:tc>
      </w:tr>
      <w:tr w:rsidR="00E70C99" w:rsidRPr="00E70C99" w:rsidTr="00B1028D">
        <w:trPr>
          <w:trHeight w:hRule="exact" w:val="278"/>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11.</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Системный блок</w:t>
            </w:r>
          </w:p>
        </w:tc>
        <w:tc>
          <w:tcPr>
            <w:tcW w:w="0" w:type="auto"/>
            <w:tcBorders>
              <w:top w:val="single" w:sz="4" w:space="0" w:color="auto"/>
              <w:left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50</w:t>
            </w:r>
            <w:r w:rsidR="007C0E2F" w:rsidRPr="00E70C99">
              <w:rPr>
                <w:rStyle w:val="11pt"/>
                <w:color w:val="000000" w:themeColor="text1"/>
                <w:sz w:val="24"/>
                <w:szCs w:val="24"/>
              </w:rPr>
              <w:t xml:space="preserve">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12.</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Персональный компьютер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80</w:t>
            </w:r>
            <w:r w:rsidR="007C0E2F" w:rsidRPr="00E70C99">
              <w:rPr>
                <w:rStyle w:val="11pt"/>
                <w:color w:val="000000" w:themeColor="text1"/>
                <w:sz w:val="24"/>
                <w:szCs w:val="24"/>
              </w:rPr>
              <w:t xml:space="preserve">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13.</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Ноутбук</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6</w:t>
            </w:r>
            <w:r w:rsidR="007C0E2F" w:rsidRPr="00E70C99">
              <w:rPr>
                <w:rStyle w:val="11pt"/>
                <w:color w:val="000000" w:themeColor="text1"/>
                <w:sz w:val="24"/>
                <w:szCs w:val="24"/>
              </w:rPr>
              <w:t>5 000,00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14.</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Планшетный компьютер</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2</w:t>
            </w:r>
            <w:r w:rsidR="00B1028D" w:rsidRPr="00E70C99">
              <w:rPr>
                <w:rStyle w:val="11pt"/>
                <w:color w:val="000000" w:themeColor="text1"/>
                <w:sz w:val="24"/>
                <w:szCs w:val="24"/>
              </w:rPr>
              <w:t>5</w:t>
            </w:r>
            <w:r w:rsidRPr="00E70C99">
              <w:rPr>
                <w:rStyle w:val="11pt"/>
                <w:color w:val="000000" w:themeColor="text1"/>
                <w:sz w:val="24"/>
                <w:szCs w:val="24"/>
              </w:rPr>
              <w:t xml:space="preserve">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274"/>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lastRenderedPageBreak/>
              <w:t>15.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Клавиатура</w:t>
            </w:r>
          </w:p>
        </w:tc>
        <w:tc>
          <w:tcPr>
            <w:tcW w:w="0" w:type="auto"/>
            <w:tcBorders>
              <w:top w:val="single" w:sz="4" w:space="0" w:color="auto"/>
              <w:left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10</w:t>
            </w:r>
            <w:r w:rsidR="007C0E2F" w:rsidRPr="00E70C99">
              <w:rPr>
                <w:rStyle w:val="11pt"/>
                <w:color w:val="000000" w:themeColor="text1"/>
                <w:sz w:val="24"/>
                <w:szCs w:val="24"/>
              </w:rPr>
              <w:t>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350"/>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16.</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Манипулятор «Мышь»</w:t>
            </w:r>
          </w:p>
        </w:tc>
        <w:tc>
          <w:tcPr>
            <w:tcW w:w="0" w:type="auto"/>
            <w:tcBorders>
              <w:top w:val="single" w:sz="4" w:space="0" w:color="auto"/>
              <w:left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w:t>
            </w:r>
            <w:r w:rsidR="007C0E2F" w:rsidRPr="00E70C99">
              <w:rPr>
                <w:rStyle w:val="11pt"/>
                <w:color w:val="000000" w:themeColor="text1"/>
                <w:sz w:val="24"/>
                <w:szCs w:val="24"/>
              </w:rPr>
              <w:t>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3</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542"/>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17.</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Мультимедиа проектор</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50 000,00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538"/>
        </w:trPr>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18.</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Уничтожитель бумаги</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15 000,00</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1шт.</w:t>
            </w:r>
          </w:p>
        </w:tc>
        <w:tc>
          <w:tcPr>
            <w:tcW w:w="0" w:type="auto"/>
            <w:tcBorders>
              <w:top w:val="single" w:sz="4" w:space="0" w:color="auto"/>
              <w:left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19.</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Телевизор ЖК</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color w:val="000000" w:themeColor="text1"/>
                <w:sz w:val="24"/>
                <w:szCs w:val="24"/>
              </w:rPr>
            </w:pPr>
            <w:r w:rsidRPr="00E70C99">
              <w:rPr>
                <w:rStyle w:val="11pt"/>
                <w:color w:val="000000" w:themeColor="text1"/>
                <w:sz w:val="24"/>
                <w:szCs w:val="24"/>
              </w:rPr>
              <w:t>50 000,00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Источник бесперебойного питания</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w:t>
            </w:r>
            <w:r w:rsidR="007C0E2F" w:rsidRPr="00E70C99">
              <w:rPr>
                <w:rStyle w:val="11pt"/>
                <w:color w:val="000000" w:themeColor="text1"/>
                <w:sz w:val="24"/>
                <w:szCs w:val="24"/>
              </w:rPr>
              <w:t>5</w:t>
            </w:r>
            <w:r w:rsidRPr="00E70C99">
              <w:rPr>
                <w:rStyle w:val="11pt"/>
                <w:color w:val="000000" w:themeColor="text1"/>
                <w:sz w:val="24"/>
                <w:szCs w:val="24"/>
              </w:rPr>
              <w:t>0</w:t>
            </w:r>
            <w:r w:rsidR="007C0E2F" w:rsidRPr="00E70C99">
              <w:rPr>
                <w:rStyle w:val="11pt"/>
                <w:color w:val="000000" w:themeColor="text1"/>
                <w:sz w:val="24"/>
                <w:szCs w:val="24"/>
              </w:rPr>
              <w:t>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21</w:t>
            </w:r>
            <w:r w:rsidR="00D90290" w:rsidRPr="00E70C99">
              <w:rPr>
                <w:rStyle w:val="11pt"/>
                <w:color w:val="000000" w:themeColor="text1"/>
                <w:sz w:val="24"/>
                <w:szCs w:val="24"/>
              </w:rPr>
              <w:t>.</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Аккумулятор к  источнику бесперебойного питания</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6000</w:t>
            </w:r>
            <w:r w:rsidR="007C0E2F" w:rsidRPr="00E70C99">
              <w:rPr>
                <w:rStyle w:val="11pt"/>
                <w:color w:val="000000" w:themeColor="text1"/>
                <w:sz w:val="24"/>
                <w:szCs w:val="24"/>
              </w:rPr>
              <w:t>,00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22</w:t>
            </w:r>
            <w:r w:rsidR="00D90290" w:rsidRPr="00E70C99">
              <w:rPr>
                <w:rStyle w:val="11pt"/>
                <w:color w:val="000000" w:themeColor="text1"/>
                <w:sz w:val="24"/>
                <w:szCs w:val="24"/>
              </w:rPr>
              <w:t>.</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Сервер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w:t>
            </w:r>
            <w:r w:rsidR="007C0E2F" w:rsidRPr="00E70C99">
              <w:rPr>
                <w:rStyle w:val="11pt"/>
                <w:color w:val="000000" w:themeColor="text1"/>
                <w:sz w:val="24"/>
                <w:szCs w:val="24"/>
              </w:rPr>
              <w:t>00 000,00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3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 организацию</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23</w:t>
            </w:r>
            <w:r w:rsidR="00D90290" w:rsidRPr="00E70C99">
              <w:rPr>
                <w:rStyle w:val="11pt"/>
                <w:color w:val="000000" w:themeColor="text1"/>
                <w:sz w:val="24"/>
                <w:szCs w:val="24"/>
              </w:rPr>
              <w:t>.</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Коммутатор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B1028D"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3</w:t>
            </w:r>
            <w:r w:rsidR="007C0E2F" w:rsidRPr="00E70C99">
              <w:rPr>
                <w:rStyle w:val="11pt"/>
                <w:color w:val="000000" w:themeColor="text1"/>
                <w:sz w:val="24"/>
                <w:szCs w:val="24"/>
              </w:rPr>
              <w:t>0 000,00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На организацию</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24.</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proofErr w:type="spellStart"/>
            <w:r w:rsidRPr="00E70C99">
              <w:rPr>
                <w:color w:val="000000" w:themeColor="text1"/>
                <w:sz w:val="24"/>
                <w:szCs w:val="24"/>
              </w:rPr>
              <w:t>Медиаконвертер</w:t>
            </w:r>
            <w:proofErr w:type="spellEnd"/>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10 000,00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2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На организацию</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25</w:t>
            </w:r>
            <w:r w:rsidR="00D90290" w:rsidRPr="00E70C99">
              <w:rPr>
                <w:rStyle w:val="11pt"/>
                <w:color w:val="000000" w:themeColor="text1"/>
                <w:sz w:val="24"/>
                <w:szCs w:val="24"/>
              </w:rPr>
              <w:t>.</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Коммутатор</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2 000,00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5</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color w:val="000000" w:themeColor="text1"/>
                <w:sz w:val="24"/>
                <w:szCs w:val="24"/>
              </w:rPr>
            </w:pPr>
            <w:r w:rsidRPr="00E70C99">
              <w:rPr>
                <w:rStyle w:val="11pt"/>
                <w:color w:val="000000" w:themeColor="text1"/>
                <w:sz w:val="24"/>
                <w:szCs w:val="24"/>
              </w:rPr>
              <w:t>На</w:t>
            </w:r>
          </w:p>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подразделение</w:t>
            </w:r>
          </w:p>
        </w:tc>
      </w:tr>
      <w:tr w:rsidR="00E70C99" w:rsidRPr="00E70C99" w:rsidTr="00B1028D">
        <w:trPr>
          <w:trHeight w:hRule="exact" w:val="547"/>
        </w:trPr>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26.</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Операционная система</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967043" w:rsidP="00967043">
            <w:pPr>
              <w:pStyle w:val="6"/>
              <w:keepNext/>
              <w:keepLines/>
              <w:widowControl/>
              <w:shd w:val="clear" w:color="auto" w:fill="auto"/>
              <w:spacing w:after="0" w:line="240" w:lineRule="auto"/>
              <w:rPr>
                <w:rStyle w:val="11pt"/>
                <w:color w:val="000000" w:themeColor="text1"/>
                <w:sz w:val="24"/>
                <w:szCs w:val="24"/>
              </w:rPr>
            </w:pPr>
            <w:r w:rsidRPr="00E70C99">
              <w:rPr>
                <w:rStyle w:val="11pt"/>
                <w:color w:val="000000" w:themeColor="text1"/>
                <w:sz w:val="24"/>
                <w:szCs w:val="24"/>
              </w:rPr>
              <w:t>15</w:t>
            </w:r>
            <w:r w:rsidR="007C0E2F" w:rsidRPr="00E70C99">
              <w:rPr>
                <w:rStyle w:val="11pt"/>
                <w:color w:val="000000" w:themeColor="text1"/>
                <w:sz w:val="24"/>
                <w:szCs w:val="24"/>
              </w:rPr>
              <w:t>000,00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10</w:t>
            </w:r>
          </w:p>
        </w:tc>
        <w:tc>
          <w:tcPr>
            <w:tcW w:w="0" w:type="auto"/>
            <w:tcBorders>
              <w:top w:val="single" w:sz="4" w:space="0" w:color="auto"/>
              <w:left w:val="single" w:sz="4" w:space="0" w:color="auto"/>
              <w:bottom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C0E2F" w:rsidRPr="00E70C99" w:rsidRDefault="007C0E2F" w:rsidP="00B1028D">
            <w:pPr>
              <w:pStyle w:val="6"/>
              <w:keepNext/>
              <w:keepLines/>
              <w:widowControl/>
              <w:shd w:val="clear" w:color="auto" w:fill="auto"/>
              <w:spacing w:after="0" w:line="240" w:lineRule="auto"/>
              <w:jc w:val="center"/>
              <w:rPr>
                <w:rStyle w:val="11pt"/>
                <w:color w:val="000000" w:themeColor="text1"/>
                <w:sz w:val="24"/>
                <w:szCs w:val="24"/>
              </w:rPr>
            </w:pPr>
            <w:r w:rsidRPr="00E70C99">
              <w:rPr>
                <w:rStyle w:val="11pt"/>
                <w:color w:val="000000" w:themeColor="text1"/>
                <w:sz w:val="24"/>
                <w:szCs w:val="24"/>
              </w:rPr>
              <w:t>1</w:t>
            </w:r>
          </w:p>
        </w:tc>
      </w:tr>
    </w:tbl>
    <w:p w:rsidR="00EF3376" w:rsidRPr="00E70C99" w:rsidRDefault="00EF3376" w:rsidP="0061443D">
      <w:pPr>
        <w:keepNext/>
        <w:keepLines/>
        <w:widowControl/>
        <w:rPr>
          <w:color w:val="000000" w:themeColor="text1"/>
        </w:rPr>
      </w:pPr>
    </w:p>
    <w:p w:rsidR="007C0E2F" w:rsidRPr="001A7F69" w:rsidRDefault="007C0E2F" w:rsidP="0061443D">
      <w:pPr>
        <w:pStyle w:val="23"/>
        <w:keepNext/>
        <w:keepLines/>
        <w:widowControl/>
        <w:shd w:val="clear" w:color="auto" w:fill="auto"/>
        <w:tabs>
          <w:tab w:val="left" w:pos="426"/>
        </w:tabs>
        <w:spacing w:before="0" w:after="0" w:line="240" w:lineRule="auto"/>
        <w:ind w:firstLine="0"/>
        <w:rPr>
          <w:color w:val="auto"/>
          <w:sz w:val="24"/>
          <w:szCs w:val="24"/>
        </w:rPr>
      </w:pPr>
      <w:bookmarkStart w:id="0" w:name="bookmark1"/>
    </w:p>
    <w:p w:rsidR="00EF3376" w:rsidRPr="001E51E6" w:rsidRDefault="007C0E2F" w:rsidP="0061443D">
      <w:pPr>
        <w:pStyle w:val="23"/>
        <w:keepNext/>
        <w:keepLines/>
        <w:widowControl/>
        <w:shd w:val="clear" w:color="auto" w:fill="auto"/>
        <w:tabs>
          <w:tab w:val="left" w:pos="426"/>
        </w:tabs>
        <w:spacing w:before="0" w:after="0" w:line="260" w:lineRule="exact"/>
        <w:ind w:firstLine="0"/>
        <w:jc w:val="center"/>
        <w:rPr>
          <w:i w:val="0"/>
          <w:color w:val="auto"/>
          <w:sz w:val="28"/>
          <w:szCs w:val="28"/>
        </w:rPr>
      </w:pPr>
      <w:r w:rsidRPr="001E51E6">
        <w:rPr>
          <w:i w:val="0"/>
          <w:color w:val="auto"/>
          <w:sz w:val="28"/>
          <w:szCs w:val="28"/>
        </w:rPr>
        <w:t>1.</w:t>
      </w:r>
      <w:r w:rsidR="00064520" w:rsidRPr="001E51E6">
        <w:rPr>
          <w:i w:val="0"/>
          <w:color w:val="auto"/>
          <w:sz w:val="28"/>
          <w:szCs w:val="28"/>
        </w:rPr>
        <w:t>4</w:t>
      </w:r>
      <w:r w:rsidRPr="001E51E6">
        <w:rPr>
          <w:i w:val="0"/>
          <w:color w:val="auto"/>
          <w:sz w:val="28"/>
          <w:szCs w:val="28"/>
        </w:rPr>
        <w:t xml:space="preserve">. </w:t>
      </w:r>
      <w:r w:rsidR="00F2583A" w:rsidRPr="001E51E6">
        <w:rPr>
          <w:i w:val="0"/>
          <w:color w:val="auto"/>
          <w:sz w:val="28"/>
          <w:szCs w:val="28"/>
        </w:rPr>
        <w:t>Нормативы количества и цены носителей информации</w:t>
      </w:r>
      <w:bookmarkEnd w:id="0"/>
    </w:p>
    <w:p w:rsidR="007C0E2F" w:rsidRPr="001E51E6" w:rsidRDefault="007C0E2F"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tbl>
      <w:tblPr>
        <w:tblW w:w="10119" w:type="dxa"/>
        <w:jc w:val="center"/>
        <w:tblInd w:w="-89" w:type="dxa"/>
        <w:tblLayout w:type="fixed"/>
        <w:tblCellMar>
          <w:left w:w="10" w:type="dxa"/>
          <w:right w:w="10" w:type="dxa"/>
        </w:tblCellMar>
        <w:tblLook w:val="04A0" w:firstRow="1" w:lastRow="0" w:firstColumn="1" w:lastColumn="0" w:noHBand="0" w:noVBand="1"/>
      </w:tblPr>
      <w:tblGrid>
        <w:gridCol w:w="660"/>
        <w:gridCol w:w="3080"/>
        <w:gridCol w:w="1560"/>
        <w:gridCol w:w="1701"/>
        <w:gridCol w:w="1559"/>
        <w:gridCol w:w="1559"/>
      </w:tblGrid>
      <w:tr w:rsidR="00A45062" w:rsidRPr="001E51E6" w:rsidTr="001A7F69">
        <w:trPr>
          <w:trHeight w:hRule="exact" w:val="278"/>
          <w:jc w:val="center"/>
        </w:trPr>
        <w:tc>
          <w:tcPr>
            <w:tcW w:w="10119" w:type="dxa"/>
            <w:gridSpan w:val="6"/>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Для всех групп должностей</w:t>
            </w:r>
          </w:p>
        </w:tc>
      </w:tr>
      <w:tr w:rsidR="00A45062" w:rsidRPr="001E51E6" w:rsidTr="001A7F69">
        <w:trPr>
          <w:trHeight w:hRule="exact" w:val="336"/>
          <w:jc w:val="center"/>
        </w:trPr>
        <w:tc>
          <w:tcPr>
            <w:tcW w:w="66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7C0E2F" w:rsidRPr="001A7F69" w:rsidRDefault="007C0E2F" w:rsidP="0061443D">
            <w:pPr>
              <w:pStyle w:val="6"/>
              <w:keepNext/>
              <w:keepLines/>
              <w:widowControl/>
              <w:shd w:val="clear" w:color="auto" w:fill="auto"/>
              <w:spacing w:before="60"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8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Наименование носителя информации</w:t>
            </w:r>
          </w:p>
        </w:tc>
        <w:tc>
          <w:tcPr>
            <w:tcW w:w="1560"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59" w:lineRule="exact"/>
              <w:ind w:left="440"/>
              <w:rPr>
                <w:color w:val="auto"/>
                <w:sz w:val="24"/>
                <w:szCs w:val="24"/>
              </w:rPr>
            </w:pPr>
            <w:r w:rsidRPr="001A7F69">
              <w:rPr>
                <w:rStyle w:val="11pt"/>
                <w:color w:val="auto"/>
                <w:sz w:val="24"/>
                <w:szCs w:val="24"/>
              </w:rPr>
              <w:t>Цена за 1 единицу,</w:t>
            </w:r>
          </w:p>
          <w:p w:rsidR="007C0E2F" w:rsidRPr="00347D98" w:rsidRDefault="007C0E2F" w:rsidP="0061443D">
            <w:pPr>
              <w:pStyle w:val="6"/>
              <w:keepNext/>
              <w:keepLines/>
              <w:widowControl/>
              <w:shd w:val="clear" w:color="auto" w:fill="auto"/>
              <w:spacing w:after="0" w:line="220" w:lineRule="exact"/>
              <w:ind w:left="440"/>
              <w:rPr>
                <w:color w:val="auto"/>
                <w:sz w:val="24"/>
                <w:szCs w:val="24"/>
              </w:rPr>
            </w:pPr>
            <w:r w:rsidRPr="00347D98">
              <w:rPr>
                <w:rStyle w:val="11pt"/>
                <w:color w:val="auto"/>
                <w:sz w:val="24"/>
                <w:szCs w:val="24"/>
              </w:rPr>
              <w:t>(руб</w:t>
            </w:r>
            <w:r w:rsidR="00347D98">
              <w:rPr>
                <w:rStyle w:val="11pt"/>
                <w:color w:val="auto"/>
                <w:sz w:val="24"/>
                <w:szCs w:val="24"/>
              </w:rPr>
              <w:t>.</w:t>
            </w:r>
            <w:r w:rsidRPr="00347D98">
              <w:rPr>
                <w:rStyle w:val="11pt"/>
                <w:color w:val="auto"/>
                <w:sz w:val="24"/>
                <w:szCs w:val="24"/>
              </w:rPr>
              <w:t>)</w:t>
            </w:r>
          </w:p>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Срок полезного использования, год</w:t>
            </w:r>
          </w:p>
        </w:tc>
        <w:tc>
          <w:tcPr>
            <w:tcW w:w="3118" w:type="dxa"/>
            <w:gridSpan w:val="2"/>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1A7F69">
        <w:trPr>
          <w:trHeight w:hRule="exact" w:val="730"/>
          <w:jc w:val="center"/>
        </w:trPr>
        <w:tc>
          <w:tcPr>
            <w:tcW w:w="66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308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560"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701" w:type="dxa"/>
            <w:vMerge/>
            <w:tcBorders>
              <w:left w:val="single" w:sz="4" w:space="0" w:color="auto"/>
            </w:tcBorders>
            <w:shd w:val="clear" w:color="auto" w:fill="FFFFFF"/>
          </w:tcPr>
          <w:p w:rsidR="007C0E2F" w:rsidRPr="001A7F69" w:rsidRDefault="007C0E2F" w:rsidP="0061443D">
            <w:pPr>
              <w:keepNext/>
              <w:keepLines/>
              <w:widowControl/>
              <w:rPr>
                <w:color w:val="auto"/>
              </w:rPr>
            </w:pPr>
          </w:p>
        </w:tc>
        <w:tc>
          <w:tcPr>
            <w:tcW w:w="1559"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4" w:lineRule="exact"/>
              <w:ind w:left="240"/>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60" w:line="220" w:lineRule="exact"/>
              <w:jc w:val="center"/>
              <w:rPr>
                <w:color w:val="auto"/>
                <w:sz w:val="24"/>
                <w:szCs w:val="24"/>
              </w:rPr>
            </w:pPr>
            <w:r w:rsidRPr="001A7F69">
              <w:rPr>
                <w:rStyle w:val="11pt"/>
                <w:color w:val="auto"/>
                <w:sz w:val="24"/>
                <w:szCs w:val="24"/>
              </w:rPr>
              <w:t>Количество</w:t>
            </w:r>
          </w:p>
          <w:p w:rsidR="007C0E2F" w:rsidRPr="001A7F69" w:rsidRDefault="007C0E2F" w:rsidP="0061443D">
            <w:pPr>
              <w:pStyle w:val="6"/>
              <w:keepNext/>
              <w:keepLines/>
              <w:widowControl/>
              <w:shd w:val="clear" w:color="auto" w:fill="auto"/>
              <w:spacing w:before="60" w:after="0" w:line="220" w:lineRule="exact"/>
              <w:jc w:val="center"/>
              <w:rPr>
                <w:color w:val="auto"/>
                <w:sz w:val="24"/>
                <w:szCs w:val="24"/>
              </w:rPr>
            </w:pPr>
            <w:r w:rsidRPr="001A7F69">
              <w:rPr>
                <w:rStyle w:val="11pt"/>
                <w:color w:val="auto"/>
                <w:sz w:val="24"/>
                <w:szCs w:val="24"/>
              </w:rPr>
              <w:t>пользователей</w:t>
            </w:r>
          </w:p>
        </w:tc>
      </w:tr>
      <w:tr w:rsidR="00A45062" w:rsidRPr="001E51E6" w:rsidTr="001A7F69">
        <w:trPr>
          <w:trHeight w:hRule="exact" w:val="682"/>
          <w:jc w:val="center"/>
        </w:trPr>
        <w:tc>
          <w:tcPr>
            <w:tcW w:w="66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08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69" w:lineRule="exact"/>
              <w:ind w:left="120"/>
              <w:rPr>
                <w:color w:val="auto"/>
                <w:sz w:val="24"/>
                <w:szCs w:val="24"/>
              </w:rPr>
            </w:pPr>
            <w:proofErr w:type="spellStart"/>
            <w:r w:rsidRPr="001A7F69">
              <w:rPr>
                <w:rStyle w:val="11pt"/>
                <w:color w:val="auto"/>
                <w:sz w:val="24"/>
                <w:szCs w:val="24"/>
              </w:rPr>
              <w:t>Флеш</w:t>
            </w:r>
            <w:proofErr w:type="spellEnd"/>
            <w:r w:rsidRPr="001A7F69">
              <w:rPr>
                <w:rStyle w:val="11pt"/>
                <w:color w:val="auto"/>
                <w:sz w:val="24"/>
                <w:szCs w:val="24"/>
              </w:rPr>
              <w:t>-накопитель (объем не более 32 Гб)</w:t>
            </w:r>
          </w:p>
        </w:tc>
        <w:tc>
          <w:tcPr>
            <w:tcW w:w="1560"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2 000,00</w:t>
            </w:r>
          </w:p>
        </w:tc>
        <w:tc>
          <w:tcPr>
            <w:tcW w:w="1701"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3</w:t>
            </w:r>
          </w:p>
        </w:tc>
        <w:tc>
          <w:tcPr>
            <w:tcW w:w="1559" w:type="dxa"/>
            <w:tcBorders>
              <w:top w:val="single" w:sz="4" w:space="0" w:color="auto"/>
              <w:lef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r w:rsidR="00A45062" w:rsidRPr="001E51E6" w:rsidTr="001A7F69">
        <w:trPr>
          <w:trHeight w:hRule="exact" w:val="693"/>
          <w:jc w:val="center"/>
        </w:trPr>
        <w:tc>
          <w:tcPr>
            <w:tcW w:w="66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2.</w:t>
            </w:r>
          </w:p>
        </w:tc>
        <w:tc>
          <w:tcPr>
            <w:tcW w:w="308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69" w:lineRule="exact"/>
              <w:jc w:val="both"/>
              <w:rPr>
                <w:color w:val="auto"/>
                <w:sz w:val="24"/>
                <w:szCs w:val="24"/>
              </w:rPr>
            </w:pPr>
            <w:r w:rsidRPr="001A7F69">
              <w:rPr>
                <w:rStyle w:val="11pt"/>
                <w:color w:val="auto"/>
                <w:sz w:val="24"/>
                <w:szCs w:val="24"/>
              </w:rPr>
              <w:t>Электронный ключевой носитель (ЭЦП)</w:t>
            </w:r>
          </w:p>
        </w:tc>
        <w:tc>
          <w:tcPr>
            <w:tcW w:w="1560"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ind w:left="440"/>
              <w:rPr>
                <w:color w:val="auto"/>
                <w:sz w:val="24"/>
                <w:szCs w:val="24"/>
              </w:rPr>
            </w:pPr>
            <w:r w:rsidRPr="001A7F69">
              <w:rPr>
                <w:rStyle w:val="11pt"/>
                <w:color w:val="auto"/>
                <w:sz w:val="24"/>
                <w:szCs w:val="24"/>
              </w:rPr>
              <w:t>2 000,00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7C0E2F" w:rsidRPr="001E51E6" w:rsidRDefault="007C0E2F"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p w:rsidR="00064520" w:rsidRPr="001E51E6" w:rsidRDefault="00064520" w:rsidP="0061443D">
      <w:pPr>
        <w:pStyle w:val="23"/>
        <w:keepNext/>
        <w:keepLines/>
        <w:widowControl/>
        <w:shd w:val="clear" w:color="auto" w:fill="auto"/>
        <w:tabs>
          <w:tab w:val="left" w:pos="426"/>
        </w:tabs>
        <w:spacing w:before="0" w:after="0" w:line="260" w:lineRule="exact"/>
        <w:ind w:firstLine="0"/>
        <w:jc w:val="center"/>
        <w:rPr>
          <w:color w:val="auto"/>
          <w:sz w:val="28"/>
          <w:szCs w:val="28"/>
        </w:rPr>
      </w:pPr>
    </w:p>
    <w:p w:rsidR="00064520" w:rsidRPr="001E51E6" w:rsidRDefault="007C0E2F" w:rsidP="0061443D">
      <w:pPr>
        <w:pStyle w:val="23"/>
        <w:keepNext/>
        <w:keepLines/>
        <w:widowControl/>
        <w:shd w:val="clear" w:color="auto" w:fill="auto"/>
        <w:tabs>
          <w:tab w:val="left" w:pos="426"/>
        </w:tabs>
        <w:spacing w:before="0" w:after="291" w:line="346" w:lineRule="exact"/>
        <w:ind w:right="2" w:firstLine="0"/>
        <w:jc w:val="center"/>
        <w:rPr>
          <w:i w:val="0"/>
          <w:color w:val="auto"/>
          <w:sz w:val="28"/>
          <w:szCs w:val="28"/>
        </w:rPr>
      </w:pPr>
      <w:bookmarkStart w:id="1" w:name="bookmark2"/>
      <w:r w:rsidRPr="001E51E6">
        <w:rPr>
          <w:i w:val="0"/>
          <w:color w:val="auto"/>
          <w:sz w:val="28"/>
          <w:szCs w:val="28"/>
        </w:rPr>
        <w:t>1.</w:t>
      </w:r>
      <w:r w:rsidR="00064520" w:rsidRPr="001E51E6">
        <w:rPr>
          <w:i w:val="0"/>
          <w:color w:val="auto"/>
          <w:sz w:val="28"/>
          <w:szCs w:val="28"/>
        </w:rPr>
        <w:t>5</w:t>
      </w:r>
      <w:r w:rsidRPr="001E51E6">
        <w:rPr>
          <w:i w:val="0"/>
          <w:color w:val="auto"/>
          <w:sz w:val="28"/>
          <w:szCs w:val="28"/>
        </w:rPr>
        <w:t xml:space="preserve">. </w:t>
      </w:r>
      <w:r w:rsidR="00F2583A" w:rsidRPr="001E51E6">
        <w:rPr>
          <w:i w:val="0"/>
          <w:color w:val="auto"/>
          <w:sz w:val="28"/>
          <w:szCs w:val="28"/>
        </w:rPr>
        <w:t>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1"/>
    </w:p>
    <w:tbl>
      <w:tblPr>
        <w:tblpPr w:leftFromText="180" w:rightFromText="180" w:vertAnchor="text" w:tblpX="-132" w:tblpY="1"/>
        <w:tblOverlap w:val="never"/>
        <w:tblW w:w="9923" w:type="dxa"/>
        <w:tblLayout w:type="fixed"/>
        <w:tblCellMar>
          <w:left w:w="10" w:type="dxa"/>
          <w:right w:w="10" w:type="dxa"/>
        </w:tblCellMar>
        <w:tblLook w:val="04A0" w:firstRow="1" w:lastRow="0" w:firstColumn="1" w:lastColumn="0" w:noHBand="0" w:noVBand="1"/>
      </w:tblPr>
      <w:tblGrid>
        <w:gridCol w:w="10"/>
        <w:gridCol w:w="674"/>
        <w:gridCol w:w="2435"/>
        <w:gridCol w:w="1843"/>
        <w:gridCol w:w="1701"/>
        <w:gridCol w:w="1276"/>
        <w:gridCol w:w="1984"/>
      </w:tblGrid>
      <w:tr w:rsidR="00A45062" w:rsidRPr="001E51E6" w:rsidTr="001A7F69">
        <w:trPr>
          <w:gridBefore w:val="1"/>
          <w:wBefore w:w="10" w:type="dxa"/>
          <w:trHeight w:hRule="exact" w:val="336"/>
        </w:trPr>
        <w:tc>
          <w:tcPr>
            <w:tcW w:w="674"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40"/>
              <w:rPr>
                <w:color w:val="auto"/>
                <w:sz w:val="24"/>
                <w:szCs w:val="24"/>
              </w:rPr>
            </w:pPr>
            <w:r w:rsidRPr="001A7F69">
              <w:rPr>
                <w:rStyle w:val="11pt"/>
                <w:color w:val="auto"/>
                <w:sz w:val="24"/>
                <w:szCs w:val="24"/>
              </w:rPr>
              <w:t>№,</w:t>
            </w:r>
          </w:p>
          <w:p w:rsidR="007C0E2F" w:rsidRPr="001A7F69" w:rsidRDefault="007C0E2F" w:rsidP="001A7F69">
            <w:pPr>
              <w:pStyle w:val="6"/>
              <w:keepNext/>
              <w:keepLines/>
              <w:widowControl/>
              <w:shd w:val="clear" w:color="auto" w:fill="auto"/>
              <w:spacing w:before="60" w:after="0" w:line="240" w:lineRule="auto"/>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2435"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Наименование оргтехники</w:t>
            </w:r>
          </w:p>
        </w:tc>
        <w:tc>
          <w:tcPr>
            <w:tcW w:w="1843"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Норматив</w:t>
            </w:r>
          </w:p>
        </w:tc>
      </w:tr>
      <w:tr w:rsidR="00A45062" w:rsidRPr="001E51E6" w:rsidTr="001A7F69">
        <w:trPr>
          <w:gridBefore w:val="1"/>
          <w:wBefore w:w="10" w:type="dxa"/>
          <w:trHeight w:hRule="exact" w:val="802"/>
        </w:trPr>
        <w:tc>
          <w:tcPr>
            <w:tcW w:w="674"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2435"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843"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701" w:type="dxa"/>
            <w:vMerge/>
            <w:tcBorders>
              <w:left w:val="single" w:sz="4" w:space="0" w:color="auto"/>
              <w:bottom w:val="single" w:sz="4" w:space="0" w:color="auto"/>
            </w:tcBorders>
            <w:shd w:val="clear" w:color="auto" w:fill="FFFFFF"/>
          </w:tcPr>
          <w:p w:rsidR="007C0E2F" w:rsidRPr="001A7F69" w:rsidRDefault="007C0E2F" w:rsidP="001A7F69">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0"/>
              <w:rPr>
                <w:color w:val="auto"/>
                <w:sz w:val="24"/>
                <w:szCs w:val="24"/>
              </w:rPr>
            </w:pPr>
            <w:r w:rsidRPr="001A7F69">
              <w:rPr>
                <w:rStyle w:val="11pt"/>
                <w:color w:val="auto"/>
                <w:sz w:val="24"/>
                <w:szCs w:val="24"/>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Наименование</w:t>
            </w:r>
          </w:p>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расходного</w:t>
            </w:r>
          </w:p>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материала</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1.</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1020,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Canon</w:t>
            </w:r>
            <w:r w:rsidRPr="001A7F69">
              <w:rPr>
                <w:rStyle w:val="11pt"/>
                <w:color w:val="auto"/>
                <w:sz w:val="24"/>
                <w:szCs w:val="24"/>
              </w:rPr>
              <w:t xml:space="preserve"> </w:t>
            </w:r>
            <w:r w:rsidRPr="001A7F69">
              <w:rPr>
                <w:rStyle w:val="11pt"/>
                <w:color w:val="auto"/>
                <w:sz w:val="24"/>
                <w:szCs w:val="24"/>
                <w:lang w:val="en-US"/>
              </w:rPr>
              <w:t>LBP</w:t>
            </w:r>
            <w:r w:rsidR="003D16EE">
              <w:rPr>
                <w:rStyle w:val="11pt"/>
                <w:color w:val="auto"/>
                <w:sz w:val="24"/>
                <w:szCs w:val="24"/>
              </w:rPr>
              <w:t xml:space="preserve"> 2900 </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12А</w:t>
            </w:r>
          </w:p>
        </w:tc>
      </w:tr>
      <w:tr w:rsidR="00A45062" w:rsidRPr="001E51E6" w:rsidTr="001A7F69">
        <w:trPr>
          <w:gridBefore w:val="1"/>
          <w:wBefore w:w="10" w:type="dxa"/>
          <w:trHeight w:hRule="exact" w:val="1077"/>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12А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2</w:t>
            </w:r>
            <w:r w:rsidRPr="001A7F69">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Pro 400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500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80X</w:t>
            </w:r>
          </w:p>
        </w:tc>
      </w:tr>
      <w:tr w:rsidR="00A45062" w:rsidRPr="001E51E6" w:rsidTr="001A7F69">
        <w:trPr>
          <w:gridBefore w:val="1"/>
          <w:wBefore w:w="10" w:type="dxa"/>
          <w:trHeight w:hRule="exact" w:val="1223"/>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80</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3.</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Принтер</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 xml:space="preserve"> </w:t>
            </w: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2015</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400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53X</w:t>
            </w:r>
          </w:p>
        </w:tc>
      </w:tr>
      <w:tr w:rsidR="00A45062" w:rsidRPr="001E51E6" w:rsidTr="001A7F69">
        <w:trPr>
          <w:gridBefore w:val="1"/>
          <w:wBefore w:w="10" w:type="dxa"/>
          <w:trHeight w:hRule="exact" w:val="1236"/>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53</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4</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roofErr w:type="spellStart"/>
            <w:r w:rsidRPr="001A7F69">
              <w:rPr>
                <w:rStyle w:val="11pt"/>
                <w:color w:val="auto"/>
                <w:sz w:val="24"/>
                <w:szCs w:val="24"/>
              </w:rPr>
              <w:t>Konica</w:t>
            </w:r>
            <w:proofErr w:type="spellEnd"/>
            <w:r w:rsidRPr="001A7F69">
              <w:rPr>
                <w:rStyle w:val="11pt"/>
                <w:color w:val="auto"/>
                <w:sz w:val="24"/>
                <w:szCs w:val="24"/>
              </w:rPr>
              <w:t xml:space="preserve"> </w:t>
            </w:r>
            <w:proofErr w:type="spellStart"/>
            <w:r w:rsidRPr="001A7F69">
              <w:rPr>
                <w:rStyle w:val="11pt"/>
                <w:color w:val="auto"/>
                <w:sz w:val="24"/>
                <w:szCs w:val="24"/>
              </w:rPr>
              <w:t>Minolta</w:t>
            </w:r>
            <w:proofErr w:type="spellEnd"/>
            <w:r w:rsidRPr="001A7F69">
              <w:rPr>
                <w:rStyle w:val="11pt"/>
                <w:color w:val="auto"/>
                <w:sz w:val="24"/>
                <w:szCs w:val="24"/>
              </w:rPr>
              <w:t xml:space="preserve"> </w:t>
            </w:r>
            <w:proofErr w:type="spellStart"/>
            <w:r w:rsidRPr="001A7F69">
              <w:rPr>
                <w:rStyle w:val="11pt"/>
                <w:color w:val="auto"/>
                <w:sz w:val="24"/>
                <w:szCs w:val="24"/>
              </w:rPr>
              <w:t>bizhub</w:t>
            </w:r>
            <w:proofErr w:type="spellEnd"/>
            <w:r w:rsidRPr="001A7F69">
              <w:rPr>
                <w:rStyle w:val="11pt"/>
                <w:color w:val="auto"/>
                <w:sz w:val="24"/>
                <w:szCs w:val="24"/>
              </w:rPr>
              <w:t xml:space="preserve"> 211, 165</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1300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Туба</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5.</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Принтер</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rPr>
              <w:t xml:space="preserve"> </w:t>
            </w: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2100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92А</w:t>
            </w:r>
          </w:p>
        </w:tc>
      </w:tr>
      <w:tr w:rsidR="00A45062" w:rsidRPr="001E51E6" w:rsidTr="001A7F69">
        <w:trPr>
          <w:gridBefore w:val="1"/>
          <w:wBefore w:w="10" w:type="dxa"/>
          <w:trHeight w:hRule="exact" w:val="1270"/>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92А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6</w:t>
            </w:r>
            <w:r w:rsidRPr="001A7F69">
              <w:rPr>
                <w:rStyle w:val="11pt"/>
                <w:color w:val="auto"/>
                <w:sz w:val="24"/>
                <w:szCs w:val="24"/>
              </w:rPr>
              <w:t>.</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Canon</w:t>
            </w:r>
            <w:r w:rsidRPr="001A7F69">
              <w:rPr>
                <w:rStyle w:val="11pt"/>
                <w:color w:val="auto"/>
                <w:sz w:val="24"/>
                <w:szCs w:val="24"/>
              </w:rPr>
              <w:t xml:space="preserve"> </w:t>
            </w:r>
            <w:r w:rsidRPr="001A7F69">
              <w:rPr>
                <w:rStyle w:val="11pt"/>
                <w:color w:val="auto"/>
                <w:sz w:val="24"/>
                <w:szCs w:val="24"/>
                <w:lang w:val="en-US"/>
              </w:rPr>
              <w:t>LBP</w:t>
            </w:r>
            <w:r w:rsidR="003D16EE">
              <w:rPr>
                <w:rStyle w:val="11pt"/>
                <w:color w:val="auto"/>
                <w:sz w:val="24"/>
                <w:szCs w:val="24"/>
              </w:rPr>
              <w:t xml:space="preserve"> 1120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lang w:val="en-US"/>
              </w:rPr>
              <w:t>EP-22</w:t>
            </w:r>
          </w:p>
        </w:tc>
      </w:tr>
      <w:tr w:rsidR="00A45062" w:rsidRPr="001E51E6" w:rsidTr="001A7F69">
        <w:trPr>
          <w:gridBefore w:val="1"/>
          <w:wBefore w:w="10" w:type="dxa"/>
          <w:trHeight w:hRule="exact" w:val="1134"/>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EP</w:t>
            </w:r>
            <w:r w:rsidRPr="001A7F69">
              <w:rPr>
                <w:rStyle w:val="11pt"/>
                <w:color w:val="auto"/>
                <w:sz w:val="24"/>
                <w:szCs w:val="24"/>
              </w:rPr>
              <w:t>-22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7</w:t>
            </w:r>
            <w:r w:rsidRPr="001A7F69">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1320</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500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49X</w:t>
            </w:r>
          </w:p>
        </w:tc>
      </w:tr>
      <w:tr w:rsidR="00A45062" w:rsidRPr="001E51E6" w:rsidTr="001A7F69">
        <w:trPr>
          <w:gridBefore w:val="1"/>
          <w:wBefore w:w="10" w:type="dxa"/>
          <w:trHeight w:hRule="exact" w:val="1084"/>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49</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8</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lang w:val="en-US"/>
              </w:rPr>
              <w:t>Epson L110</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lang w:val="en-US"/>
              </w:rPr>
            </w:pPr>
            <w:r w:rsidRPr="001A7F69">
              <w:rPr>
                <w:rStyle w:val="11pt"/>
                <w:color w:val="auto"/>
                <w:sz w:val="24"/>
                <w:szCs w:val="24"/>
                <w:lang w:val="en-US"/>
              </w:rPr>
              <w:t>1500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 xml:space="preserve">6 </w:t>
            </w:r>
            <w:r w:rsidRPr="001A7F69">
              <w:rPr>
                <w:rStyle w:val="11pt"/>
                <w:color w:val="auto"/>
                <w:sz w:val="24"/>
                <w:szCs w:val="24"/>
              </w:rPr>
              <w:t>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Чернила 4 цвета</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9</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МФУ </w:t>
            </w:r>
            <w:proofErr w:type="spellStart"/>
            <w:r w:rsidRPr="001A7F69">
              <w:rPr>
                <w:rStyle w:val="11pt"/>
                <w:color w:val="auto"/>
                <w:sz w:val="24"/>
                <w:szCs w:val="24"/>
              </w:rPr>
              <w:t>Kyocera</w:t>
            </w:r>
            <w:proofErr w:type="spellEnd"/>
            <w:r w:rsidRPr="001A7F69">
              <w:rPr>
                <w:rStyle w:val="11pt"/>
                <w:color w:val="auto"/>
                <w:sz w:val="24"/>
                <w:szCs w:val="24"/>
              </w:rPr>
              <w:t xml:space="preserve"> FS-1120MFP</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3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Тонер</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10</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Принтер </w:t>
            </w:r>
            <w:r w:rsidRPr="001A7F69">
              <w:rPr>
                <w:rStyle w:val="11pt"/>
                <w:color w:val="auto"/>
                <w:sz w:val="24"/>
                <w:szCs w:val="24"/>
                <w:lang w:val="en-US"/>
              </w:rPr>
              <w:t>Samsung ML-2570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ML-2010D3</w:t>
            </w:r>
          </w:p>
        </w:tc>
      </w:tr>
      <w:tr w:rsidR="00A45062" w:rsidRPr="001E51E6" w:rsidTr="001A7F69">
        <w:trPr>
          <w:gridBefore w:val="1"/>
          <w:wBefore w:w="10" w:type="dxa"/>
          <w:trHeight w:hRule="exact" w:val="1108"/>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ML</w:t>
            </w:r>
            <w:r w:rsidRPr="001A7F69">
              <w:rPr>
                <w:rStyle w:val="11pt"/>
                <w:color w:val="auto"/>
                <w:sz w:val="24"/>
                <w:szCs w:val="24"/>
              </w:rPr>
              <w:t>-2010</w:t>
            </w:r>
            <w:r w:rsidRPr="001A7F69">
              <w:rPr>
                <w:rStyle w:val="11pt"/>
                <w:color w:val="auto"/>
                <w:sz w:val="24"/>
                <w:szCs w:val="24"/>
                <w:lang w:val="en-US"/>
              </w:rPr>
              <w:t>D</w:t>
            </w:r>
            <w:r w:rsidRPr="001A7F69">
              <w:rPr>
                <w:rStyle w:val="11pt"/>
                <w:color w:val="auto"/>
                <w:sz w:val="24"/>
                <w:szCs w:val="24"/>
              </w:rPr>
              <w:t>3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11</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3D16EE"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Принтер </w:t>
            </w:r>
          </w:p>
          <w:p w:rsidR="007C0E2F" w:rsidRPr="001A7F69" w:rsidRDefault="007C0E2F" w:rsidP="001A7F69">
            <w:pPr>
              <w:pStyle w:val="6"/>
              <w:keepNext/>
              <w:keepLines/>
              <w:widowControl/>
              <w:shd w:val="clear" w:color="auto" w:fill="auto"/>
              <w:spacing w:after="0" w:line="240" w:lineRule="auto"/>
              <w:ind w:left="120"/>
              <w:rPr>
                <w:color w:val="auto"/>
                <w:sz w:val="24"/>
                <w:szCs w:val="24"/>
              </w:rPr>
            </w:pPr>
            <w:r w:rsidRPr="001A7F69">
              <w:rPr>
                <w:rStyle w:val="11pt"/>
                <w:color w:val="auto"/>
                <w:sz w:val="24"/>
                <w:szCs w:val="24"/>
                <w:lang w:val="en-US"/>
              </w:rPr>
              <w:t>HP</w:t>
            </w:r>
            <w:r w:rsidRPr="001A7F69">
              <w:rPr>
                <w:rStyle w:val="11pt"/>
                <w:color w:val="auto"/>
                <w:sz w:val="24"/>
                <w:szCs w:val="24"/>
              </w:rPr>
              <w:t xml:space="preserve"> </w:t>
            </w:r>
            <w:r w:rsidRPr="001A7F69">
              <w:rPr>
                <w:rStyle w:val="11pt"/>
                <w:color w:val="auto"/>
                <w:sz w:val="24"/>
                <w:szCs w:val="24"/>
                <w:lang w:val="en-US"/>
              </w:rPr>
              <w:t>LJ</w:t>
            </w:r>
            <w:r w:rsidRPr="001A7F69">
              <w:rPr>
                <w:rStyle w:val="11pt"/>
                <w:color w:val="auto"/>
                <w:sz w:val="24"/>
                <w:szCs w:val="24"/>
              </w:rPr>
              <w:t xml:space="preserve"> </w:t>
            </w:r>
            <w:r w:rsidRPr="001A7F69">
              <w:rPr>
                <w:rStyle w:val="11pt"/>
                <w:color w:val="auto"/>
                <w:sz w:val="24"/>
                <w:szCs w:val="24"/>
                <w:lang w:val="en-US"/>
              </w:rPr>
              <w:t>P 3015</w:t>
            </w:r>
            <w:r w:rsidRPr="001A7F69">
              <w:rPr>
                <w:rStyle w:val="11pt"/>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900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r w:rsidRPr="001A7F69">
              <w:rPr>
                <w:rStyle w:val="11pt"/>
                <w:color w:val="auto"/>
                <w:sz w:val="24"/>
                <w:szCs w:val="24"/>
                <w:lang w:val="en-US"/>
              </w:rPr>
              <w:t xml:space="preserve"> </w:t>
            </w:r>
            <w:r w:rsidRPr="001A7F69">
              <w:rPr>
                <w:rStyle w:val="11pt"/>
                <w:color w:val="auto"/>
                <w:sz w:val="24"/>
                <w:szCs w:val="24"/>
              </w:rPr>
              <w:t>(</w:t>
            </w:r>
            <w:r w:rsidRPr="001A7F69">
              <w:rPr>
                <w:rStyle w:val="11pt"/>
                <w:color w:val="auto"/>
                <w:sz w:val="24"/>
                <w:szCs w:val="24"/>
                <w:lang w:val="en-US"/>
              </w:rPr>
              <w:t>900</w:t>
            </w:r>
            <w:r w:rsidRPr="001A7F69">
              <w:rPr>
                <w:rStyle w:val="11pt"/>
                <w:color w:val="auto"/>
                <w:sz w:val="24"/>
                <w:szCs w:val="24"/>
              </w:rPr>
              <w:t xml:space="preserve">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lang w:val="en-US"/>
              </w:rPr>
            </w:pPr>
            <w:r w:rsidRPr="001A7F69">
              <w:rPr>
                <w:rStyle w:val="11pt"/>
                <w:color w:val="auto"/>
                <w:sz w:val="24"/>
                <w:szCs w:val="24"/>
                <w:lang w:val="en-US"/>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255X</w:t>
            </w:r>
          </w:p>
        </w:tc>
      </w:tr>
      <w:tr w:rsidR="00A45062" w:rsidRPr="001E51E6" w:rsidTr="001A7F69">
        <w:trPr>
          <w:gridBefore w:val="1"/>
          <w:wBefore w:w="10" w:type="dxa"/>
          <w:trHeight w:hRule="exact" w:val="1035"/>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10</w:t>
            </w:r>
            <w:r w:rsidRPr="001A7F69">
              <w:rPr>
                <w:rStyle w:val="11pt"/>
                <w:color w:val="auto"/>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255</w:t>
            </w:r>
            <w:r w:rsidRPr="001A7F69">
              <w:rPr>
                <w:rStyle w:val="11pt"/>
                <w:color w:val="auto"/>
                <w:sz w:val="24"/>
                <w:szCs w:val="24"/>
                <w:lang w:val="en-US"/>
              </w:rPr>
              <w:t>X</w:t>
            </w:r>
            <w:r w:rsidRPr="001A7F69">
              <w:rPr>
                <w:rStyle w:val="11pt"/>
                <w:color w:val="auto"/>
                <w:sz w:val="24"/>
                <w:szCs w:val="24"/>
              </w:rPr>
              <w:t xml:space="preserve">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12</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Копир </w:t>
            </w:r>
            <w:r w:rsidRPr="001A7F69">
              <w:rPr>
                <w:rStyle w:val="11pt"/>
                <w:color w:val="auto"/>
                <w:sz w:val="24"/>
                <w:szCs w:val="24"/>
                <w:lang w:val="en-US"/>
              </w:rPr>
              <w:t>Canon FC-128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3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Е-16</w:t>
            </w:r>
          </w:p>
        </w:tc>
      </w:tr>
      <w:tr w:rsidR="00A45062" w:rsidRPr="001E51E6" w:rsidTr="001A7F69">
        <w:trPr>
          <w:gridBefore w:val="1"/>
          <w:wBefore w:w="10" w:type="dxa"/>
          <w:trHeight w:hRule="exact" w:val="1192"/>
        </w:trPr>
        <w:tc>
          <w:tcPr>
            <w:tcW w:w="674"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ние картриджа  Е-16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right w:val="single" w:sz="4" w:space="0" w:color="auto"/>
            </w:tcBorders>
            <w:shd w:val="clear" w:color="auto" w:fill="FFFFFF"/>
          </w:tcPr>
          <w:p w:rsidR="007C0E2F" w:rsidRPr="00E50E38"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lang w:val="en-US"/>
              </w:rPr>
              <w:t>13</w:t>
            </w:r>
            <w:r w:rsidR="00E50E38">
              <w:rPr>
                <w:rStyle w:val="11pt"/>
                <w:color w:val="auto"/>
                <w:sz w:val="24"/>
                <w:szCs w:val="24"/>
              </w:rPr>
              <w:t>.</w:t>
            </w:r>
          </w:p>
        </w:tc>
        <w:tc>
          <w:tcPr>
            <w:tcW w:w="2435" w:type="dxa"/>
            <w:tcBorders>
              <w:top w:val="single" w:sz="4" w:space="0" w:color="auto"/>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 xml:space="preserve">МФУ </w:t>
            </w:r>
            <w:r w:rsidRPr="001A7F69">
              <w:rPr>
                <w:rStyle w:val="11pt"/>
                <w:color w:val="auto"/>
                <w:sz w:val="24"/>
                <w:szCs w:val="24"/>
                <w:lang w:val="en-US"/>
              </w:rPr>
              <w:t>Samsung SCX42</w:t>
            </w:r>
            <w:r w:rsidRPr="001A7F69">
              <w:rPr>
                <w:rStyle w:val="11pt"/>
                <w:color w:val="auto"/>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 (250 гр.)</w:t>
            </w:r>
          </w:p>
        </w:tc>
      </w:tr>
      <w:tr w:rsidR="00A45062" w:rsidRPr="001E51E6" w:rsidTr="001A7F69">
        <w:trPr>
          <w:gridBefore w:val="1"/>
          <w:wBefore w:w="10" w:type="dxa"/>
          <w:trHeight w:hRule="exact" w:val="802"/>
        </w:trPr>
        <w:tc>
          <w:tcPr>
            <w:tcW w:w="674"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2500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Тонер-</w:t>
            </w:r>
          </w:p>
          <w:p w:rsidR="007C0E2F" w:rsidRPr="001A7F69" w:rsidRDefault="007C0E2F" w:rsidP="001A7F69">
            <w:pPr>
              <w:pStyle w:val="6"/>
              <w:keepNext/>
              <w:keepLines/>
              <w:widowControl/>
              <w:shd w:val="clear" w:color="auto" w:fill="auto"/>
              <w:spacing w:after="0" w:line="240" w:lineRule="auto"/>
              <w:jc w:val="both"/>
              <w:rPr>
                <w:color w:val="auto"/>
                <w:sz w:val="24"/>
                <w:szCs w:val="24"/>
              </w:rPr>
            </w:pPr>
            <w:r w:rsidRPr="001A7F69">
              <w:rPr>
                <w:rStyle w:val="11pt"/>
                <w:color w:val="auto"/>
                <w:sz w:val="24"/>
                <w:szCs w:val="24"/>
              </w:rPr>
              <w:t>картридж</w:t>
            </w:r>
          </w:p>
          <w:p w:rsidR="007C0E2F" w:rsidRPr="001A7F69" w:rsidRDefault="007C0E2F" w:rsidP="001A7F69">
            <w:pPr>
              <w:pStyle w:val="6"/>
              <w:keepNext/>
              <w:keepLines/>
              <w:widowControl/>
              <w:shd w:val="clear" w:color="auto" w:fill="auto"/>
              <w:spacing w:after="0" w:line="240" w:lineRule="auto"/>
              <w:jc w:val="both"/>
              <w:rPr>
                <w:color w:val="auto"/>
                <w:sz w:val="24"/>
                <w:szCs w:val="24"/>
                <w:lang w:val="en-US"/>
              </w:rPr>
            </w:pPr>
            <w:r w:rsidRPr="001A7F69">
              <w:rPr>
                <w:rStyle w:val="11pt"/>
                <w:color w:val="auto"/>
                <w:sz w:val="24"/>
                <w:szCs w:val="24"/>
                <w:lang w:val="en-US"/>
              </w:rPr>
              <w:t>SCX42</w:t>
            </w:r>
            <w:r w:rsidRPr="001A7F69">
              <w:rPr>
                <w:rStyle w:val="11pt"/>
                <w:color w:val="auto"/>
                <w:sz w:val="24"/>
                <w:szCs w:val="24"/>
              </w:rPr>
              <w:t>00</w:t>
            </w:r>
          </w:p>
        </w:tc>
      </w:tr>
      <w:tr w:rsidR="00A45062" w:rsidRPr="001E51E6" w:rsidTr="001A7F69">
        <w:trPr>
          <w:trHeight w:hRule="exact" w:val="1230"/>
        </w:trPr>
        <w:tc>
          <w:tcPr>
            <w:tcW w:w="684" w:type="dxa"/>
            <w:gridSpan w:val="2"/>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2435" w:type="dxa"/>
            <w:tcBorders>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6 мес</w:t>
            </w:r>
            <w:r w:rsidR="00D15FAB">
              <w:rPr>
                <w:rStyle w:val="11pt"/>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Восстановле</w:t>
            </w:r>
            <w:r w:rsidRPr="001A7F69">
              <w:rPr>
                <w:rStyle w:val="11pt"/>
                <w:color w:val="auto"/>
                <w:sz w:val="24"/>
                <w:szCs w:val="24"/>
              </w:rPr>
              <w:softHyphen/>
              <w:t xml:space="preserve">ние картриджа   </w:t>
            </w:r>
            <w:r w:rsidRPr="001A7F69">
              <w:rPr>
                <w:rStyle w:val="11pt"/>
                <w:color w:val="auto"/>
                <w:sz w:val="24"/>
                <w:szCs w:val="24"/>
                <w:lang w:val="en-US"/>
              </w:rPr>
              <w:t>SCX</w:t>
            </w:r>
            <w:r w:rsidRPr="001A7F69">
              <w:rPr>
                <w:rStyle w:val="11pt"/>
                <w:color w:val="auto"/>
                <w:sz w:val="24"/>
                <w:szCs w:val="24"/>
              </w:rPr>
              <w:t>4200 (замена барабана, ракеля)</w:t>
            </w:r>
          </w:p>
        </w:tc>
      </w:tr>
      <w:tr w:rsidR="00A45062" w:rsidRPr="001E51E6" w:rsidTr="001A7F69">
        <w:trPr>
          <w:gridBefore w:val="1"/>
          <w:wBefore w:w="10" w:type="dxa"/>
          <w:trHeight w:hRule="exact" w:val="802"/>
        </w:trPr>
        <w:tc>
          <w:tcPr>
            <w:tcW w:w="674"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rPr>
            </w:pPr>
            <w:r w:rsidRPr="001A7F69">
              <w:rPr>
                <w:rStyle w:val="11pt"/>
                <w:color w:val="auto"/>
                <w:sz w:val="24"/>
                <w:szCs w:val="24"/>
              </w:rPr>
              <w:t>14</w:t>
            </w:r>
            <w:r w:rsidR="00E50E38">
              <w:rPr>
                <w:rStyle w:val="11pt"/>
                <w:color w:val="auto"/>
                <w:sz w:val="24"/>
                <w:szCs w:val="24"/>
              </w:rPr>
              <w:t>.</w:t>
            </w:r>
          </w:p>
        </w:tc>
        <w:tc>
          <w:tcPr>
            <w:tcW w:w="2435"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ind w:left="120"/>
              <w:rPr>
                <w:rStyle w:val="11pt"/>
                <w:color w:val="auto"/>
                <w:sz w:val="24"/>
                <w:szCs w:val="24"/>
                <w:lang w:val="en-US"/>
              </w:rPr>
            </w:pPr>
            <w:r w:rsidRPr="001A7F69">
              <w:rPr>
                <w:rStyle w:val="11pt"/>
                <w:color w:val="auto"/>
                <w:sz w:val="24"/>
                <w:szCs w:val="24"/>
              </w:rPr>
              <w:t xml:space="preserve">Принтер  </w:t>
            </w:r>
            <w:proofErr w:type="spellStart"/>
            <w:r w:rsidRPr="001A7F69">
              <w:rPr>
                <w:rStyle w:val="11pt"/>
                <w:color w:val="auto"/>
                <w:sz w:val="24"/>
                <w:szCs w:val="24"/>
              </w:rPr>
              <w:t>Konica</w:t>
            </w:r>
            <w:proofErr w:type="spellEnd"/>
            <w:r w:rsidRPr="001A7F69">
              <w:rPr>
                <w:rStyle w:val="11pt"/>
                <w:color w:val="auto"/>
                <w:sz w:val="24"/>
                <w:szCs w:val="24"/>
              </w:rPr>
              <w:t xml:space="preserve"> </w:t>
            </w:r>
            <w:proofErr w:type="spellStart"/>
            <w:r w:rsidRPr="001A7F69">
              <w:rPr>
                <w:rStyle w:val="11pt"/>
                <w:color w:val="auto"/>
                <w:sz w:val="24"/>
                <w:szCs w:val="24"/>
              </w:rPr>
              <w:t>Minolta</w:t>
            </w:r>
            <w:proofErr w:type="spellEnd"/>
            <w:r w:rsidRPr="001A7F69">
              <w:rPr>
                <w:rStyle w:val="11pt"/>
                <w:color w:val="auto"/>
                <w:sz w:val="24"/>
                <w:szCs w:val="24"/>
              </w:rPr>
              <w:t xml:space="preserve"> </w:t>
            </w:r>
            <w:r w:rsidRPr="001A7F69">
              <w:rPr>
                <w:rStyle w:val="11pt"/>
                <w:color w:val="auto"/>
                <w:sz w:val="24"/>
                <w:szCs w:val="24"/>
                <w:lang w:val="en-US"/>
              </w:rPr>
              <w:t>MC 7450</w:t>
            </w:r>
          </w:p>
        </w:tc>
        <w:tc>
          <w:tcPr>
            <w:tcW w:w="1843"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lang w:val="en-US"/>
              </w:rPr>
            </w:pPr>
            <w:r w:rsidRPr="001A7F69">
              <w:rPr>
                <w:rStyle w:val="11pt"/>
                <w:color w:val="auto"/>
                <w:sz w:val="24"/>
                <w:szCs w:val="24"/>
                <w:lang w:val="en-US"/>
              </w:rPr>
              <w:t>4000</w:t>
            </w:r>
          </w:p>
        </w:tc>
        <w:tc>
          <w:tcPr>
            <w:tcW w:w="1701"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lang w:val="en-US"/>
              </w:rPr>
              <w:t xml:space="preserve">6 </w:t>
            </w:r>
            <w:r w:rsidRPr="001A7F69">
              <w:rPr>
                <w:rStyle w:val="11pt"/>
                <w:color w:val="auto"/>
                <w:sz w:val="24"/>
                <w:szCs w:val="24"/>
              </w:rPr>
              <w:t>мес</w:t>
            </w:r>
            <w:r w:rsidR="00D15FAB">
              <w:rPr>
                <w:rStyle w:val="11pt"/>
                <w:color w:val="auto"/>
                <w:sz w:val="24"/>
                <w:szCs w:val="24"/>
              </w:rPr>
              <w:t>.</w:t>
            </w:r>
          </w:p>
        </w:tc>
        <w:tc>
          <w:tcPr>
            <w:tcW w:w="1276" w:type="dxa"/>
            <w:tcBorders>
              <w:top w:val="single" w:sz="4" w:space="0" w:color="auto"/>
              <w:left w:val="single" w:sz="4" w:space="0" w:color="auto"/>
              <w:bottom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center"/>
              <w:rPr>
                <w:rStyle w:val="11pt"/>
                <w:color w:val="auto"/>
                <w:sz w:val="24"/>
                <w:szCs w:val="24"/>
              </w:rPr>
            </w:pPr>
            <w:r w:rsidRPr="001A7F69">
              <w:rPr>
                <w:rStyle w:val="11pt"/>
                <w:color w:val="auto"/>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1A7F69" w:rsidRDefault="007C0E2F" w:rsidP="001A7F69">
            <w:pPr>
              <w:pStyle w:val="6"/>
              <w:keepNext/>
              <w:keepLines/>
              <w:widowControl/>
              <w:shd w:val="clear" w:color="auto" w:fill="auto"/>
              <w:spacing w:after="0" w:line="240" w:lineRule="auto"/>
              <w:jc w:val="both"/>
              <w:rPr>
                <w:rStyle w:val="11pt"/>
                <w:color w:val="auto"/>
                <w:sz w:val="24"/>
                <w:szCs w:val="24"/>
              </w:rPr>
            </w:pPr>
            <w:r w:rsidRPr="001A7F69">
              <w:rPr>
                <w:rStyle w:val="11pt"/>
                <w:color w:val="auto"/>
                <w:sz w:val="24"/>
                <w:szCs w:val="24"/>
              </w:rPr>
              <w:t>тонер</w:t>
            </w:r>
          </w:p>
        </w:tc>
      </w:tr>
    </w:tbl>
    <w:p w:rsidR="00D9256A" w:rsidRPr="001E51E6" w:rsidRDefault="00D9256A" w:rsidP="0061443D">
      <w:pPr>
        <w:pStyle w:val="23"/>
        <w:keepNext/>
        <w:keepLines/>
        <w:widowControl/>
        <w:shd w:val="clear" w:color="auto" w:fill="auto"/>
        <w:tabs>
          <w:tab w:val="left" w:pos="426"/>
        </w:tabs>
        <w:spacing w:before="0" w:after="0" w:line="346" w:lineRule="exact"/>
        <w:ind w:right="320" w:firstLine="0"/>
        <w:jc w:val="center"/>
        <w:rPr>
          <w:color w:val="auto"/>
          <w:sz w:val="28"/>
          <w:szCs w:val="28"/>
        </w:rPr>
      </w:pPr>
    </w:p>
    <w:p w:rsidR="00C825E9" w:rsidRPr="001E51E6" w:rsidRDefault="00C825E9" w:rsidP="0061443D">
      <w:pPr>
        <w:pStyle w:val="23"/>
        <w:keepNext/>
        <w:keepLines/>
        <w:widowControl/>
        <w:shd w:val="clear" w:color="auto" w:fill="auto"/>
        <w:tabs>
          <w:tab w:val="left" w:pos="426"/>
        </w:tabs>
        <w:spacing w:before="0" w:after="0" w:line="240" w:lineRule="auto"/>
        <w:ind w:right="318" w:firstLine="0"/>
        <w:jc w:val="center"/>
        <w:rPr>
          <w:i w:val="0"/>
          <w:color w:val="auto"/>
          <w:sz w:val="28"/>
          <w:szCs w:val="28"/>
        </w:rPr>
      </w:pPr>
      <w:r w:rsidRPr="001E51E6">
        <w:rPr>
          <w:i w:val="0"/>
          <w:color w:val="auto"/>
          <w:sz w:val="28"/>
          <w:szCs w:val="28"/>
        </w:rPr>
        <w:lastRenderedPageBreak/>
        <w:t>1.</w:t>
      </w:r>
      <w:r w:rsidR="00064520" w:rsidRPr="001E51E6">
        <w:rPr>
          <w:i w:val="0"/>
          <w:color w:val="auto"/>
          <w:sz w:val="28"/>
          <w:szCs w:val="28"/>
        </w:rPr>
        <w:t>6</w:t>
      </w:r>
      <w:r w:rsidRPr="001E51E6">
        <w:rPr>
          <w:i w:val="0"/>
          <w:color w:val="auto"/>
          <w:sz w:val="28"/>
          <w:szCs w:val="28"/>
        </w:rPr>
        <w:t>. Нормативы перечня периодических печатных изданий и справочной литературы</w:t>
      </w:r>
    </w:p>
    <w:tbl>
      <w:tblPr>
        <w:tblStyle w:val="afa"/>
        <w:tblW w:w="0" w:type="auto"/>
        <w:tblLook w:val="04A0" w:firstRow="1" w:lastRow="0" w:firstColumn="1" w:lastColumn="0" w:noHBand="0" w:noVBand="1"/>
      </w:tblPr>
      <w:tblGrid>
        <w:gridCol w:w="959"/>
        <w:gridCol w:w="8898"/>
      </w:tblGrid>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 xml:space="preserve">№ </w:t>
            </w:r>
            <w:proofErr w:type="gramStart"/>
            <w:r w:rsidRPr="001A7F69">
              <w:rPr>
                <w:i w:val="0"/>
                <w:color w:val="auto"/>
                <w:sz w:val="24"/>
                <w:szCs w:val="24"/>
              </w:rPr>
              <w:t>п</w:t>
            </w:r>
            <w:proofErr w:type="gramEnd"/>
            <w:r w:rsidRPr="001A7F69">
              <w:rPr>
                <w:i w:val="0"/>
                <w:color w:val="auto"/>
                <w:sz w:val="24"/>
                <w:szCs w:val="24"/>
              </w:rPr>
              <w:t>/п</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Наименование издания</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 xml:space="preserve">1. </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«Гаврилов-</w:t>
            </w:r>
            <w:proofErr w:type="spellStart"/>
            <w:r w:rsidRPr="001A7F69">
              <w:rPr>
                <w:i w:val="0"/>
                <w:color w:val="auto"/>
                <w:sz w:val="24"/>
                <w:szCs w:val="24"/>
              </w:rPr>
              <w:t>Ямский</w:t>
            </w:r>
            <w:proofErr w:type="spellEnd"/>
            <w:r w:rsidRPr="001A7F69">
              <w:rPr>
                <w:i w:val="0"/>
                <w:color w:val="auto"/>
                <w:sz w:val="24"/>
                <w:szCs w:val="24"/>
              </w:rPr>
              <w:t xml:space="preserve"> вестник»</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2.</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«Документ-Регион»</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3.</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Газета «Северный край» Ярославский регион (среда)</w:t>
            </w:r>
          </w:p>
        </w:tc>
      </w:tr>
      <w:tr w:rsidR="00A45062"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4.</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Журнал «Российская Федерация сегодня»</w:t>
            </w:r>
          </w:p>
        </w:tc>
      </w:tr>
      <w:tr w:rsidR="00587C59" w:rsidRPr="001E51E6" w:rsidTr="00587C59">
        <w:tc>
          <w:tcPr>
            <w:tcW w:w="959"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sz w:val="24"/>
                <w:szCs w:val="24"/>
              </w:rPr>
            </w:pPr>
            <w:r w:rsidRPr="001A7F69">
              <w:rPr>
                <w:i w:val="0"/>
                <w:color w:val="auto"/>
                <w:sz w:val="24"/>
                <w:szCs w:val="24"/>
              </w:rPr>
              <w:t>5.</w:t>
            </w:r>
          </w:p>
        </w:tc>
        <w:tc>
          <w:tcPr>
            <w:tcW w:w="8898" w:type="dxa"/>
          </w:tcPr>
          <w:p w:rsidR="00587C59" w:rsidRPr="001A7F69" w:rsidRDefault="00587C59" w:rsidP="0061443D">
            <w:pPr>
              <w:pStyle w:val="23"/>
              <w:keepNext/>
              <w:keepLines/>
              <w:widowControl/>
              <w:shd w:val="clear" w:color="auto" w:fill="auto"/>
              <w:tabs>
                <w:tab w:val="left" w:pos="426"/>
              </w:tabs>
              <w:spacing w:before="0" w:after="0" w:line="240" w:lineRule="auto"/>
              <w:ind w:right="318" w:firstLine="0"/>
              <w:rPr>
                <w:i w:val="0"/>
                <w:color w:val="auto"/>
                <w:sz w:val="24"/>
                <w:szCs w:val="24"/>
              </w:rPr>
            </w:pPr>
            <w:r w:rsidRPr="001A7F69">
              <w:rPr>
                <w:i w:val="0"/>
                <w:color w:val="auto"/>
                <w:sz w:val="24"/>
                <w:szCs w:val="24"/>
              </w:rPr>
              <w:t>Журнал «ЗАГС»</w:t>
            </w:r>
          </w:p>
        </w:tc>
      </w:tr>
    </w:tbl>
    <w:p w:rsidR="00587C59" w:rsidRPr="001E51E6" w:rsidRDefault="00587C59" w:rsidP="0061443D">
      <w:pPr>
        <w:pStyle w:val="23"/>
        <w:keepNext/>
        <w:keepLines/>
        <w:widowControl/>
        <w:shd w:val="clear" w:color="auto" w:fill="auto"/>
        <w:tabs>
          <w:tab w:val="left" w:pos="426"/>
        </w:tabs>
        <w:spacing w:before="0" w:after="0" w:line="240" w:lineRule="auto"/>
        <w:ind w:right="318" w:firstLine="0"/>
        <w:jc w:val="center"/>
        <w:rPr>
          <w:color w:val="auto"/>
          <w:sz w:val="28"/>
          <w:szCs w:val="28"/>
        </w:rPr>
      </w:pPr>
    </w:p>
    <w:p w:rsidR="00FC3B1B" w:rsidRPr="001E51E6" w:rsidRDefault="00065533" w:rsidP="0061443D">
      <w:pPr>
        <w:pStyle w:val="30"/>
        <w:keepNext/>
        <w:keepLines/>
        <w:widowControl/>
        <w:shd w:val="clear" w:color="auto" w:fill="auto"/>
        <w:spacing w:before="0" w:after="0" w:line="298" w:lineRule="exact"/>
        <w:jc w:val="center"/>
        <w:rPr>
          <w:b w:val="0"/>
          <w:i w:val="0"/>
          <w:color w:val="auto"/>
          <w:sz w:val="28"/>
          <w:szCs w:val="28"/>
        </w:rPr>
      </w:pPr>
      <w:r w:rsidRPr="001E51E6">
        <w:rPr>
          <w:b w:val="0"/>
          <w:i w:val="0"/>
          <w:color w:val="auto"/>
          <w:sz w:val="28"/>
          <w:szCs w:val="28"/>
        </w:rPr>
        <w:t>1.</w:t>
      </w:r>
      <w:r w:rsidR="00064520" w:rsidRPr="001E51E6">
        <w:rPr>
          <w:b w:val="0"/>
          <w:i w:val="0"/>
          <w:color w:val="auto"/>
          <w:sz w:val="28"/>
          <w:szCs w:val="28"/>
        </w:rPr>
        <w:t>7</w:t>
      </w:r>
      <w:r w:rsidRPr="001E51E6">
        <w:rPr>
          <w:b w:val="0"/>
          <w:i w:val="0"/>
          <w:color w:val="auto"/>
          <w:sz w:val="28"/>
          <w:szCs w:val="28"/>
        </w:rPr>
        <w:t xml:space="preserve">. Нормативы количества и цены транспортных средств с учетом нормативов, утвержденных постановлением Администрации </w:t>
      </w:r>
      <w:proofErr w:type="gramStart"/>
      <w:r w:rsidRPr="001E51E6">
        <w:rPr>
          <w:b w:val="0"/>
          <w:i w:val="0"/>
          <w:color w:val="auto"/>
          <w:sz w:val="28"/>
          <w:szCs w:val="28"/>
        </w:rPr>
        <w:t>Гаврилов-Ямского</w:t>
      </w:r>
      <w:proofErr w:type="gramEnd"/>
      <w:r w:rsidRPr="001E51E6">
        <w:rPr>
          <w:b w:val="0"/>
          <w:i w:val="0"/>
          <w:color w:val="auto"/>
          <w:sz w:val="28"/>
          <w:szCs w:val="28"/>
        </w:rPr>
        <w:t xml:space="preserve">  муниципального района </w:t>
      </w:r>
      <w:r w:rsidR="00FC3B1B" w:rsidRPr="001E51E6">
        <w:rPr>
          <w:b w:val="0"/>
          <w:i w:val="0"/>
          <w:color w:val="auto"/>
          <w:sz w:val="28"/>
          <w:szCs w:val="28"/>
        </w:rPr>
        <w:t>от 27.06.2016 № 675 «</w:t>
      </w:r>
      <w:r w:rsidR="00FC3B1B" w:rsidRPr="001E51E6">
        <w:rPr>
          <w:b w:val="0"/>
          <w:i w:val="0"/>
          <w:color w:val="auto"/>
          <w:sz w:val="28"/>
          <w:szCs w:val="28"/>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FC3B1B" w:rsidRPr="001E51E6">
        <w:rPr>
          <w:b w:val="0"/>
          <w:i w:val="0"/>
          <w:color w:val="auto"/>
          <w:sz w:val="28"/>
          <w:szCs w:val="28"/>
        </w:rPr>
        <w:t>»</w:t>
      </w:r>
    </w:p>
    <w:tbl>
      <w:tblPr>
        <w:tblOverlap w:val="never"/>
        <w:tblW w:w="9791" w:type="dxa"/>
        <w:tblLayout w:type="fixed"/>
        <w:tblCellMar>
          <w:left w:w="10" w:type="dxa"/>
          <w:right w:w="10" w:type="dxa"/>
        </w:tblCellMar>
        <w:tblLook w:val="04A0" w:firstRow="1" w:lastRow="0" w:firstColumn="1" w:lastColumn="0" w:noHBand="0" w:noVBand="1"/>
      </w:tblPr>
      <w:tblGrid>
        <w:gridCol w:w="552"/>
        <w:gridCol w:w="4070"/>
        <w:gridCol w:w="2203"/>
        <w:gridCol w:w="1407"/>
        <w:gridCol w:w="1559"/>
      </w:tblGrid>
      <w:tr w:rsidR="00A45062" w:rsidRPr="001A7F69" w:rsidTr="00996553">
        <w:trPr>
          <w:trHeight w:hRule="exact" w:val="806"/>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60" w:line="220" w:lineRule="exact"/>
              <w:ind w:left="120"/>
              <w:rPr>
                <w:color w:val="auto"/>
                <w:sz w:val="24"/>
                <w:szCs w:val="24"/>
              </w:rPr>
            </w:pPr>
            <w:r w:rsidRPr="001A7F69">
              <w:rPr>
                <w:rStyle w:val="11pt"/>
                <w:color w:val="auto"/>
                <w:sz w:val="24"/>
                <w:szCs w:val="24"/>
              </w:rPr>
              <w:t>№,</w:t>
            </w:r>
          </w:p>
          <w:p w:rsidR="00065533" w:rsidRPr="001A7F69" w:rsidRDefault="00065533" w:rsidP="0061443D">
            <w:pPr>
              <w:pStyle w:val="6"/>
              <w:keepNext/>
              <w:keepLines/>
              <w:widowControl/>
              <w:shd w:val="clear" w:color="auto" w:fill="auto"/>
              <w:spacing w:before="60" w:after="0" w:line="220" w:lineRule="exact"/>
              <w:ind w:left="12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должности</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Количество, не более</w:t>
            </w:r>
          </w:p>
        </w:tc>
        <w:tc>
          <w:tcPr>
            <w:tcW w:w="1407"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both"/>
              <w:rPr>
                <w:color w:val="auto"/>
                <w:sz w:val="24"/>
                <w:szCs w:val="24"/>
              </w:rPr>
            </w:pPr>
            <w:r w:rsidRPr="001A7F69">
              <w:rPr>
                <w:rStyle w:val="11pt"/>
                <w:color w:val="auto"/>
                <w:sz w:val="24"/>
                <w:szCs w:val="24"/>
              </w:rPr>
              <w:t>Цена (руб.), не более</w:t>
            </w:r>
          </w:p>
        </w:tc>
        <w:tc>
          <w:tcPr>
            <w:tcW w:w="1559" w:type="dxa"/>
            <w:tcBorders>
              <w:top w:val="single" w:sz="4" w:space="0" w:color="auto"/>
              <w:left w:val="single" w:sz="4" w:space="0" w:color="auto"/>
              <w:righ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Мощность (лошадиные силы), не более</w:t>
            </w:r>
          </w:p>
        </w:tc>
      </w:tr>
      <w:tr w:rsidR="00A45062" w:rsidRPr="001A7F69" w:rsidTr="00996553">
        <w:trPr>
          <w:trHeight w:hRule="exact" w:val="274"/>
        </w:trPr>
        <w:tc>
          <w:tcPr>
            <w:tcW w:w="9791" w:type="dxa"/>
            <w:gridSpan w:val="5"/>
            <w:tcBorders>
              <w:top w:val="single" w:sz="4" w:space="0" w:color="auto"/>
              <w:left w:val="single" w:sz="4" w:space="0" w:color="auto"/>
              <w:righ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Транспортное средство с персональным закреплением</w:t>
            </w:r>
          </w:p>
        </w:tc>
      </w:tr>
      <w:tr w:rsidR="00A45062" w:rsidRPr="001A7F69" w:rsidTr="00996553">
        <w:trPr>
          <w:trHeight w:hRule="exact" w:val="1070"/>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замещающие должности, относящиеся к «высшей» группе должностей категории «руководители»</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на муниципального служащего</w:t>
            </w:r>
          </w:p>
        </w:tc>
        <w:tc>
          <w:tcPr>
            <w:tcW w:w="1407" w:type="dxa"/>
            <w:tcBorders>
              <w:top w:val="single" w:sz="4" w:space="0" w:color="auto"/>
              <w:lef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1 500 000,00</w:t>
            </w:r>
          </w:p>
        </w:tc>
        <w:tc>
          <w:tcPr>
            <w:tcW w:w="1559" w:type="dxa"/>
            <w:tcBorders>
              <w:top w:val="single" w:sz="4" w:space="0" w:color="auto"/>
              <w:left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200</w:t>
            </w:r>
          </w:p>
        </w:tc>
      </w:tr>
      <w:tr w:rsidR="00A45062" w:rsidRPr="001A7F69" w:rsidTr="00347D98">
        <w:trPr>
          <w:trHeight w:hRule="exact" w:val="489"/>
        </w:trPr>
        <w:tc>
          <w:tcPr>
            <w:tcW w:w="9791" w:type="dxa"/>
            <w:gridSpan w:val="5"/>
            <w:tcBorders>
              <w:top w:val="single" w:sz="4" w:space="0" w:color="auto"/>
              <w:left w:val="single" w:sz="4" w:space="0" w:color="auto"/>
              <w:right w:val="single" w:sz="4" w:space="0" w:color="auto"/>
            </w:tcBorders>
            <w:shd w:val="clear" w:color="auto" w:fill="FFFFFF"/>
          </w:tcPr>
          <w:p w:rsidR="00065533" w:rsidRPr="001A7F69" w:rsidRDefault="00065533" w:rsidP="00347D98">
            <w:pPr>
              <w:pStyle w:val="6"/>
              <w:keepNext/>
              <w:keepLines/>
              <w:widowControl/>
              <w:shd w:val="clear" w:color="auto" w:fill="auto"/>
              <w:spacing w:after="0" w:line="220" w:lineRule="exact"/>
              <w:ind w:left="200"/>
              <w:jc w:val="center"/>
              <w:rPr>
                <w:color w:val="auto"/>
                <w:sz w:val="24"/>
                <w:szCs w:val="24"/>
              </w:rPr>
            </w:pPr>
            <w:r w:rsidRPr="001A7F69">
              <w:rPr>
                <w:rStyle w:val="11pt"/>
                <w:color w:val="auto"/>
                <w:sz w:val="24"/>
                <w:szCs w:val="24"/>
              </w:rPr>
              <w:t>Служебное транспортное средство, предоставляемое по вызову (без персонального закрепления)</w:t>
            </w:r>
          </w:p>
        </w:tc>
      </w:tr>
      <w:tr w:rsidR="00A45062" w:rsidRPr="001A7F69" w:rsidTr="00996553">
        <w:trPr>
          <w:trHeight w:hRule="exact" w:val="1066"/>
        </w:trPr>
        <w:tc>
          <w:tcPr>
            <w:tcW w:w="552"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2.</w:t>
            </w:r>
          </w:p>
        </w:tc>
        <w:tc>
          <w:tcPr>
            <w:tcW w:w="4070"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на 15 единиц штатной численности</w:t>
            </w:r>
          </w:p>
        </w:tc>
        <w:tc>
          <w:tcPr>
            <w:tcW w:w="1407" w:type="dxa"/>
            <w:tcBorders>
              <w:top w:val="single" w:sz="4" w:space="0" w:color="auto"/>
              <w:lef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1 000 000,00</w:t>
            </w:r>
          </w:p>
        </w:tc>
        <w:tc>
          <w:tcPr>
            <w:tcW w:w="1559" w:type="dxa"/>
            <w:tcBorders>
              <w:top w:val="single" w:sz="4" w:space="0" w:color="auto"/>
              <w:left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150</w:t>
            </w:r>
          </w:p>
        </w:tc>
      </w:tr>
      <w:tr w:rsidR="00A45062" w:rsidRPr="001A7F69" w:rsidTr="00996553">
        <w:trPr>
          <w:trHeight w:hRule="exact" w:val="1080"/>
        </w:trPr>
        <w:tc>
          <w:tcPr>
            <w:tcW w:w="552"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3.</w:t>
            </w:r>
          </w:p>
        </w:tc>
        <w:tc>
          <w:tcPr>
            <w:tcW w:w="4070"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ind w:left="120"/>
              <w:rPr>
                <w:color w:val="auto"/>
                <w:sz w:val="24"/>
                <w:szCs w:val="24"/>
              </w:rPr>
            </w:pPr>
            <w:r w:rsidRPr="001A7F69">
              <w:rPr>
                <w:rStyle w:val="11pt"/>
                <w:color w:val="auto"/>
                <w:sz w:val="24"/>
                <w:szCs w:val="24"/>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bottom w:val="single" w:sz="4" w:space="0" w:color="auto"/>
            </w:tcBorders>
            <w:shd w:val="clear" w:color="auto" w:fill="FFFFFF"/>
          </w:tcPr>
          <w:p w:rsidR="00065533" w:rsidRPr="001A7F69" w:rsidRDefault="00065533"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 единица в расчете менее 15 единиц штатной численности</w:t>
            </w:r>
          </w:p>
        </w:tc>
        <w:tc>
          <w:tcPr>
            <w:tcW w:w="1407" w:type="dxa"/>
            <w:tcBorders>
              <w:top w:val="single" w:sz="4" w:space="0" w:color="auto"/>
              <w:left w:val="single" w:sz="4" w:space="0" w:color="auto"/>
              <w:bottom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both"/>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both"/>
              <w:rPr>
                <w:color w:val="auto"/>
                <w:sz w:val="24"/>
                <w:szCs w:val="24"/>
              </w:rPr>
            </w:pPr>
            <w:r w:rsidRPr="001A7F69">
              <w:rPr>
                <w:rStyle w:val="11pt"/>
                <w:color w:val="auto"/>
                <w:sz w:val="24"/>
                <w:szCs w:val="24"/>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D16EE" w:rsidRDefault="003D16EE" w:rsidP="0061443D">
            <w:pPr>
              <w:pStyle w:val="6"/>
              <w:keepNext/>
              <w:keepLines/>
              <w:widowControl/>
              <w:shd w:val="clear" w:color="auto" w:fill="auto"/>
              <w:spacing w:after="0" w:line="220" w:lineRule="exact"/>
              <w:jc w:val="center"/>
              <w:rPr>
                <w:rStyle w:val="11pt"/>
                <w:color w:val="auto"/>
                <w:sz w:val="24"/>
                <w:szCs w:val="24"/>
              </w:rPr>
            </w:pPr>
          </w:p>
          <w:p w:rsidR="00065533" w:rsidRPr="001A7F69" w:rsidRDefault="00065533"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150</w:t>
            </w:r>
          </w:p>
        </w:tc>
      </w:tr>
    </w:tbl>
    <w:p w:rsidR="00065533" w:rsidRPr="001A7F69" w:rsidRDefault="00065533" w:rsidP="0061443D">
      <w:pPr>
        <w:pStyle w:val="23"/>
        <w:keepNext/>
        <w:keepLines/>
        <w:widowControl/>
        <w:shd w:val="clear" w:color="auto" w:fill="auto"/>
        <w:tabs>
          <w:tab w:val="left" w:pos="426"/>
        </w:tabs>
        <w:spacing w:before="0" w:after="0" w:line="240" w:lineRule="auto"/>
        <w:ind w:right="318" w:firstLine="0"/>
        <w:jc w:val="center"/>
        <w:rPr>
          <w:color w:val="auto"/>
          <w:sz w:val="24"/>
          <w:szCs w:val="24"/>
        </w:rPr>
      </w:pPr>
    </w:p>
    <w:p w:rsidR="003C70A0" w:rsidRPr="001E51E6" w:rsidRDefault="003C70A0" w:rsidP="0061443D">
      <w:pPr>
        <w:keepNext/>
        <w:keepLines/>
        <w:widowControl/>
        <w:jc w:val="center"/>
        <w:rPr>
          <w:rFonts w:ascii="Times New Roman" w:hAnsi="Times New Roman" w:cs="Times New Roman"/>
          <w:color w:val="auto"/>
          <w:sz w:val="28"/>
          <w:szCs w:val="28"/>
        </w:rPr>
      </w:pPr>
      <w:r w:rsidRPr="001E51E6">
        <w:rPr>
          <w:rFonts w:ascii="Times New Roman" w:hAnsi="Times New Roman" w:cs="Times New Roman"/>
          <w:color w:val="auto"/>
          <w:sz w:val="28"/>
          <w:szCs w:val="28"/>
        </w:rPr>
        <w:t>1.</w:t>
      </w:r>
      <w:r w:rsidR="00064520" w:rsidRPr="001E51E6">
        <w:rPr>
          <w:rFonts w:ascii="Times New Roman" w:hAnsi="Times New Roman" w:cs="Times New Roman"/>
          <w:color w:val="auto"/>
          <w:sz w:val="28"/>
          <w:szCs w:val="28"/>
        </w:rPr>
        <w:t>8</w:t>
      </w:r>
      <w:r w:rsidRPr="001E51E6">
        <w:rPr>
          <w:rFonts w:ascii="Times New Roman" w:hAnsi="Times New Roman" w:cs="Times New Roman"/>
          <w:color w:val="auto"/>
          <w:sz w:val="28"/>
          <w:szCs w:val="28"/>
        </w:rPr>
        <w:t>. Нормативы количества и цены мебели</w:t>
      </w:r>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701"/>
        <w:gridCol w:w="1701"/>
        <w:gridCol w:w="1276"/>
        <w:gridCol w:w="1559"/>
      </w:tblGrid>
      <w:tr w:rsidR="00A45062" w:rsidRPr="001E51E6" w:rsidTr="00390569">
        <w:trPr>
          <w:trHeight w:hRule="exact" w:val="670"/>
        </w:trPr>
        <w:tc>
          <w:tcPr>
            <w:tcW w:w="9791" w:type="dxa"/>
            <w:gridSpan w:val="6"/>
            <w:tcBorders>
              <w:top w:val="single" w:sz="4" w:space="0" w:color="auto"/>
              <w:left w:val="single" w:sz="4" w:space="0" w:color="auto"/>
              <w:right w:val="single" w:sz="4" w:space="0" w:color="auto"/>
            </w:tcBorders>
            <w:shd w:val="clear" w:color="auto" w:fill="FFFFFF"/>
          </w:tcPr>
          <w:p w:rsidR="00390569" w:rsidRPr="001A7F69" w:rsidRDefault="00F2583A" w:rsidP="00390569">
            <w:pPr>
              <w:pStyle w:val="6"/>
              <w:keepNext/>
              <w:keepLines/>
              <w:widowControl/>
              <w:shd w:val="clear" w:color="auto" w:fill="auto"/>
              <w:spacing w:after="0" w:line="276" w:lineRule="auto"/>
              <w:ind w:left="540" w:hanging="540"/>
              <w:rPr>
                <w:rStyle w:val="11pt"/>
                <w:color w:val="auto"/>
                <w:sz w:val="24"/>
                <w:szCs w:val="24"/>
              </w:rPr>
            </w:pPr>
            <w:r w:rsidRPr="001A7F69">
              <w:rPr>
                <w:rStyle w:val="11pt"/>
                <w:color w:val="auto"/>
                <w:sz w:val="24"/>
                <w:szCs w:val="24"/>
              </w:rPr>
              <w:t>Для должностей, относящихся к «высшей» группе должностей категории «руководители»</w:t>
            </w:r>
            <w:r w:rsidR="00390569" w:rsidRPr="001A7F69">
              <w:rPr>
                <w:rStyle w:val="11pt"/>
                <w:color w:val="auto"/>
                <w:sz w:val="24"/>
                <w:szCs w:val="24"/>
              </w:rPr>
              <w:t xml:space="preserve"> </w:t>
            </w:r>
          </w:p>
          <w:p w:rsidR="00EF3376" w:rsidRPr="001A7F69" w:rsidRDefault="00F2583A" w:rsidP="00390569">
            <w:pPr>
              <w:pStyle w:val="6"/>
              <w:keepNext/>
              <w:keepLines/>
              <w:widowControl/>
              <w:shd w:val="clear" w:color="auto" w:fill="auto"/>
              <w:spacing w:after="0" w:line="276" w:lineRule="auto"/>
              <w:ind w:left="540" w:hanging="540"/>
              <w:rPr>
                <w:color w:val="auto"/>
                <w:sz w:val="24"/>
                <w:szCs w:val="24"/>
              </w:rPr>
            </w:pPr>
            <w:r w:rsidRPr="001A7F69">
              <w:rPr>
                <w:rStyle w:val="11pt"/>
                <w:color w:val="auto"/>
                <w:sz w:val="24"/>
                <w:szCs w:val="24"/>
              </w:rPr>
              <w:t>Для должностей, относящихся к «главной» группе должностей категории «руководители»</w:t>
            </w:r>
          </w:p>
        </w:tc>
      </w:tr>
      <w:tr w:rsidR="00A45062" w:rsidRPr="001E51E6" w:rsidTr="00D9256A">
        <w:trPr>
          <w:trHeight w:hRule="exact" w:val="336"/>
        </w:trPr>
        <w:tc>
          <w:tcPr>
            <w:tcW w:w="55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60" w:line="276" w:lineRule="auto"/>
              <w:ind w:left="140"/>
              <w:rPr>
                <w:color w:val="auto"/>
                <w:sz w:val="24"/>
                <w:szCs w:val="24"/>
              </w:rPr>
            </w:pPr>
            <w:r w:rsidRPr="001A7F69">
              <w:rPr>
                <w:rStyle w:val="11pt"/>
                <w:color w:val="auto"/>
                <w:sz w:val="24"/>
                <w:szCs w:val="24"/>
              </w:rPr>
              <w:t>№,</w:t>
            </w:r>
          </w:p>
          <w:p w:rsidR="00EF3376" w:rsidRPr="001A7F69" w:rsidRDefault="00F2583A" w:rsidP="0061443D">
            <w:pPr>
              <w:pStyle w:val="6"/>
              <w:keepNext/>
              <w:keepLines/>
              <w:widowControl/>
              <w:shd w:val="clear" w:color="auto" w:fill="auto"/>
              <w:spacing w:after="0" w:line="276" w:lineRule="auto"/>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0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Наименование мебели</w:t>
            </w:r>
          </w:p>
        </w:tc>
        <w:tc>
          <w:tcPr>
            <w:tcW w:w="1701"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Цена за 1 единицу,</w:t>
            </w:r>
          </w:p>
          <w:p w:rsidR="00EF3376" w:rsidRPr="00347D98" w:rsidRDefault="00F2583A" w:rsidP="0061443D">
            <w:pPr>
              <w:pStyle w:val="6"/>
              <w:keepNext/>
              <w:keepLines/>
              <w:widowControl/>
              <w:shd w:val="clear" w:color="auto" w:fill="auto"/>
              <w:spacing w:after="0" w:line="276" w:lineRule="auto"/>
              <w:ind w:left="420"/>
              <w:rPr>
                <w:color w:val="auto"/>
                <w:sz w:val="24"/>
                <w:szCs w:val="24"/>
              </w:rPr>
            </w:pPr>
            <w:r w:rsidRPr="00347D98">
              <w:rPr>
                <w:rStyle w:val="11pt"/>
                <w:color w:val="auto"/>
                <w:sz w:val="24"/>
                <w:szCs w:val="24"/>
              </w:rPr>
              <w:t>(руб</w:t>
            </w:r>
            <w:r w:rsidR="00347D98">
              <w:rPr>
                <w:rStyle w:val="11pt"/>
                <w:color w:val="auto"/>
                <w:sz w:val="24"/>
                <w:szCs w:val="24"/>
              </w:rPr>
              <w:t>.</w:t>
            </w:r>
            <w:r w:rsidRPr="00347D98">
              <w:rPr>
                <w:rStyle w:val="11pt"/>
                <w:color w:val="auto"/>
                <w:sz w:val="24"/>
                <w:szCs w:val="24"/>
              </w:rPr>
              <w:t>)</w:t>
            </w:r>
          </w:p>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Срок полезного использования, год</w:t>
            </w:r>
          </w:p>
        </w:tc>
        <w:tc>
          <w:tcPr>
            <w:tcW w:w="2835" w:type="dxa"/>
            <w:gridSpan w:val="2"/>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Норматив</w:t>
            </w:r>
          </w:p>
        </w:tc>
      </w:tr>
      <w:tr w:rsidR="00A45062" w:rsidRPr="001E51E6" w:rsidTr="00E50E38">
        <w:trPr>
          <w:trHeight w:hRule="exact" w:val="940"/>
        </w:trPr>
        <w:tc>
          <w:tcPr>
            <w:tcW w:w="552"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3002"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1A7F69" w:rsidRDefault="00EF3376" w:rsidP="0061443D">
            <w:pPr>
              <w:keepNext/>
              <w:keepLines/>
              <w:widowControl/>
              <w:spacing w:line="276" w:lineRule="auto"/>
              <w:rPr>
                <w:color w:val="auto"/>
              </w:rPr>
            </w:pP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both"/>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60" w:line="276" w:lineRule="auto"/>
              <w:jc w:val="center"/>
              <w:rPr>
                <w:color w:val="auto"/>
                <w:sz w:val="24"/>
                <w:szCs w:val="24"/>
              </w:rPr>
            </w:pPr>
            <w:r w:rsidRPr="001A7F69">
              <w:rPr>
                <w:rStyle w:val="11pt"/>
                <w:color w:val="auto"/>
                <w:sz w:val="24"/>
                <w:szCs w:val="24"/>
              </w:rPr>
              <w:t>Количество</w:t>
            </w:r>
          </w:p>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пользователей</w:t>
            </w:r>
          </w:p>
        </w:tc>
      </w:tr>
      <w:tr w:rsidR="00A45062" w:rsidRPr="001E51E6" w:rsidTr="00E50E38">
        <w:trPr>
          <w:trHeight w:hRule="exact" w:val="430"/>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4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Кресло руководителя</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20 100,00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E50E38">
        <w:trPr>
          <w:trHeight w:hRule="exact" w:val="419"/>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40"/>
              <w:rPr>
                <w:color w:val="auto"/>
                <w:sz w:val="24"/>
                <w:szCs w:val="24"/>
              </w:rPr>
            </w:pPr>
            <w:r w:rsidRPr="001A7F69">
              <w:rPr>
                <w:rStyle w:val="11pt"/>
                <w:color w:val="auto"/>
                <w:sz w:val="24"/>
                <w:szCs w:val="24"/>
              </w:rPr>
              <w:t>2.</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Стол офисный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25 000,00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13"/>
        </w:trPr>
        <w:tc>
          <w:tcPr>
            <w:tcW w:w="9791" w:type="dxa"/>
            <w:gridSpan w:val="6"/>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Для всех основных работников</w:t>
            </w:r>
          </w:p>
        </w:tc>
      </w:tr>
      <w:tr w:rsidR="00A45062" w:rsidRPr="001E51E6" w:rsidTr="00D9256A">
        <w:trPr>
          <w:trHeight w:hRule="exact" w:val="419"/>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Кресло офисное</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6 100,00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26"/>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2.</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jc w:val="center"/>
              <w:rPr>
                <w:color w:val="auto"/>
                <w:sz w:val="24"/>
                <w:szCs w:val="24"/>
              </w:rPr>
            </w:pPr>
            <w:r w:rsidRPr="001A7F69">
              <w:rPr>
                <w:rStyle w:val="11pt"/>
                <w:color w:val="auto"/>
                <w:sz w:val="24"/>
                <w:szCs w:val="24"/>
              </w:rPr>
              <w:t>Стол рабочий письменный</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4 800,00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559"/>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3.</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Стол компьютерный приставной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6 200,00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64"/>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4.</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jc w:val="center"/>
              <w:rPr>
                <w:color w:val="auto"/>
                <w:sz w:val="24"/>
                <w:szCs w:val="24"/>
              </w:rPr>
            </w:pPr>
            <w:r w:rsidRPr="001A7F69">
              <w:rPr>
                <w:rStyle w:val="11pt"/>
                <w:color w:val="auto"/>
                <w:sz w:val="24"/>
                <w:szCs w:val="24"/>
              </w:rPr>
              <w:t>Тумба мобильная 3 ящика</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4 100,00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467"/>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lastRenderedPageBreak/>
              <w:t>5.</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одежды</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8 100,00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EF3376" w:rsidP="0061443D">
            <w:pPr>
              <w:keepNext/>
              <w:keepLines/>
              <w:widowControl/>
              <w:spacing w:line="276" w:lineRule="auto"/>
              <w:rPr>
                <w:color w:val="auto"/>
              </w:rPr>
            </w:pPr>
          </w:p>
        </w:tc>
      </w:tr>
      <w:tr w:rsidR="00A45062" w:rsidRPr="001E51E6" w:rsidTr="00D9256A">
        <w:trPr>
          <w:trHeight w:hRule="exact" w:val="613"/>
        </w:trPr>
        <w:tc>
          <w:tcPr>
            <w:tcW w:w="55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6.</w:t>
            </w:r>
          </w:p>
        </w:tc>
        <w:tc>
          <w:tcPr>
            <w:tcW w:w="3002"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документов закрытый</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9 200,00</w:t>
            </w:r>
          </w:p>
        </w:tc>
        <w:tc>
          <w:tcPr>
            <w:tcW w:w="1701"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r w:rsidR="00A45062" w:rsidRPr="001E51E6" w:rsidTr="00D9256A">
        <w:trPr>
          <w:trHeight w:hRule="exact" w:val="635"/>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7.</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120"/>
              <w:rPr>
                <w:color w:val="auto"/>
                <w:sz w:val="24"/>
                <w:szCs w:val="24"/>
              </w:rPr>
            </w:pPr>
            <w:r w:rsidRPr="001A7F69">
              <w:rPr>
                <w:rStyle w:val="11pt"/>
                <w:color w:val="auto"/>
                <w:sz w:val="24"/>
                <w:szCs w:val="24"/>
              </w:rPr>
              <w:t>Шкаф для документов со стеклом</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ind w:left="420"/>
              <w:rPr>
                <w:color w:val="auto"/>
                <w:sz w:val="24"/>
                <w:szCs w:val="24"/>
              </w:rPr>
            </w:pPr>
            <w:r w:rsidRPr="001A7F69">
              <w:rPr>
                <w:rStyle w:val="11pt"/>
                <w:color w:val="auto"/>
                <w:sz w:val="24"/>
                <w:szCs w:val="24"/>
              </w:rPr>
              <w:t>9 700,00</w:t>
            </w:r>
          </w:p>
        </w:tc>
        <w:tc>
          <w:tcPr>
            <w:tcW w:w="1701"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76" w:lineRule="auto"/>
              <w:jc w:val="center"/>
              <w:rPr>
                <w:color w:val="auto"/>
                <w:sz w:val="24"/>
                <w:szCs w:val="24"/>
              </w:rPr>
            </w:pPr>
            <w:r w:rsidRPr="001A7F69">
              <w:rPr>
                <w:rStyle w:val="11pt"/>
                <w:color w:val="auto"/>
                <w:sz w:val="24"/>
                <w:szCs w:val="24"/>
              </w:rPr>
              <w:t>1</w:t>
            </w:r>
          </w:p>
        </w:tc>
      </w:tr>
    </w:tbl>
    <w:p w:rsidR="003C70A0" w:rsidRPr="001E51E6" w:rsidRDefault="003C70A0" w:rsidP="0061443D">
      <w:pPr>
        <w:pStyle w:val="25"/>
        <w:keepNext/>
        <w:keepLines/>
        <w:widowControl/>
        <w:shd w:val="clear" w:color="auto" w:fill="auto"/>
        <w:spacing w:line="240" w:lineRule="auto"/>
        <w:jc w:val="center"/>
        <w:rPr>
          <w:color w:val="auto"/>
          <w:sz w:val="28"/>
          <w:szCs w:val="28"/>
        </w:rPr>
      </w:pPr>
    </w:p>
    <w:p w:rsidR="00EF3376" w:rsidRPr="001E51E6" w:rsidRDefault="00F2583A" w:rsidP="0061443D">
      <w:pPr>
        <w:pStyle w:val="25"/>
        <w:keepNext/>
        <w:keepLines/>
        <w:widowControl/>
        <w:shd w:val="clear" w:color="auto" w:fill="auto"/>
        <w:spacing w:line="240" w:lineRule="auto"/>
        <w:jc w:val="center"/>
        <w:rPr>
          <w:i w:val="0"/>
          <w:color w:val="auto"/>
          <w:sz w:val="28"/>
          <w:szCs w:val="28"/>
        </w:rPr>
      </w:pPr>
      <w:r w:rsidRPr="001E51E6">
        <w:rPr>
          <w:i w:val="0"/>
          <w:color w:val="auto"/>
          <w:sz w:val="28"/>
          <w:szCs w:val="28"/>
        </w:rPr>
        <w:t>1.</w:t>
      </w:r>
      <w:r w:rsidR="00064520" w:rsidRPr="001E51E6">
        <w:rPr>
          <w:i w:val="0"/>
          <w:color w:val="auto"/>
          <w:sz w:val="28"/>
          <w:szCs w:val="28"/>
        </w:rPr>
        <w:t>9</w:t>
      </w:r>
      <w:r w:rsidRPr="001E51E6">
        <w:rPr>
          <w:i w:val="0"/>
          <w:color w:val="auto"/>
          <w:sz w:val="28"/>
          <w:szCs w:val="28"/>
        </w:rPr>
        <w:t>. Нормативы количества и цены канцелярских принадлежностей</w:t>
      </w: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A45062" w:rsidRPr="00E164DB" w:rsidTr="005149CB">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Для всех основных работников</w:t>
            </w:r>
          </w:p>
        </w:tc>
      </w:tr>
      <w:tr w:rsidR="00A45062" w:rsidRPr="00E164DB" w:rsidTr="005149CB">
        <w:trPr>
          <w:trHeight w:hRule="exact" w:val="336"/>
        </w:trPr>
        <w:tc>
          <w:tcPr>
            <w:tcW w:w="556"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60" w:line="220" w:lineRule="exact"/>
              <w:ind w:left="140"/>
              <w:rPr>
                <w:color w:val="auto"/>
                <w:sz w:val="24"/>
                <w:szCs w:val="24"/>
              </w:rPr>
            </w:pPr>
            <w:r w:rsidRPr="00E164DB">
              <w:rPr>
                <w:rStyle w:val="11pt"/>
                <w:color w:val="auto"/>
                <w:sz w:val="24"/>
                <w:szCs w:val="24"/>
              </w:rPr>
              <w:t>№,</w:t>
            </w:r>
          </w:p>
          <w:p w:rsidR="00EF3376" w:rsidRPr="00E164DB" w:rsidRDefault="00F2583A" w:rsidP="0061443D">
            <w:pPr>
              <w:pStyle w:val="6"/>
              <w:keepNext/>
              <w:keepLines/>
              <w:widowControl/>
              <w:shd w:val="clear" w:color="auto" w:fill="auto"/>
              <w:spacing w:after="0" w:line="220" w:lineRule="exact"/>
              <w:ind w:left="140"/>
              <w:rPr>
                <w:color w:val="auto"/>
                <w:sz w:val="24"/>
                <w:szCs w:val="24"/>
              </w:rPr>
            </w:pPr>
            <w:proofErr w:type="gramStart"/>
            <w:r w:rsidRPr="00E164DB">
              <w:rPr>
                <w:rStyle w:val="11pt"/>
                <w:color w:val="auto"/>
                <w:sz w:val="24"/>
                <w:szCs w:val="24"/>
              </w:rPr>
              <w:t>п</w:t>
            </w:r>
            <w:proofErr w:type="gramEnd"/>
            <w:r w:rsidRPr="00E164DB">
              <w:rPr>
                <w:rStyle w:val="11pt"/>
                <w:color w:val="auto"/>
                <w:sz w:val="24"/>
                <w:szCs w:val="24"/>
              </w:rPr>
              <w:t>/п</w:t>
            </w:r>
          </w:p>
        </w:tc>
        <w:tc>
          <w:tcPr>
            <w:tcW w:w="3423"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center"/>
              <w:rPr>
                <w:color w:val="auto"/>
                <w:sz w:val="24"/>
                <w:szCs w:val="24"/>
              </w:rPr>
            </w:pPr>
            <w:r w:rsidRPr="00E164DB">
              <w:rPr>
                <w:rStyle w:val="11pt"/>
                <w:color w:val="auto"/>
                <w:sz w:val="24"/>
                <w:szCs w:val="24"/>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EF3376" w:rsidRPr="00E164DB" w:rsidRDefault="00F2583A" w:rsidP="005149CB">
            <w:pPr>
              <w:pStyle w:val="6"/>
              <w:keepNext/>
              <w:keepLines/>
              <w:widowControl/>
              <w:shd w:val="clear" w:color="auto" w:fill="auto"/>
              <w:spacing w:after="0" w:line="259" w:lineRule="exact"/>
              <w:ind w:left="132"/>
              <w:jc w:val="center"/>
              <w:rPr>
                <w:color w:val="auto"/>
                <w:sz w:val="24"/>
                <w:szCs w:val="24"/>
              </w:rPr>
            </w:pPr>
            <w:r w:rsidRPr="00E164DB">
              <w:rPr>
                <w:rStyle w:val="11pt"/>
                <w:color w:val="auto"/>
                <w:sz w:val="24"/>
                <w:szCs w:val="24"/>
              </w:rPr>
              <w:t>Цена за 1 единицу,</w:t>
            </w:r>
          </w:p>
          <w:p w:rsidR="00EF3376" w:rsidRPr="00E164DB" w:rsidRDefault="00F2583A" w:rsidP="005149CB">
            <w:pPr>
              <w:pStyle w:val="6"/>
              <w:keepNext/>
              <w:keepLines/>
              <w:widowControl/>
              <w:shd w:val="clear" w:color="auto" w:fill="auto"/>
              <w:spacing w:after="0" w:line="220" w:lineRule="exact"/>
              <w:ind w:left="132"/>
              <w:jc w:val="center"/>
              <w:rPr>
                <w:color w:val="auto"/>
                <w:sz w:val="24"/>
                <w:szCs w:val="24"/>
              </w:rPr>
            </w:pPr>
            <w:r w:rsidRPr="00E164DB">
              <w:rPr>
                <w:rStyle w:val="11pt"/>
                <w:color w:val="auto"/>
                <w:sz w:val="24"/>
                <w:szCs w:val="24"/>
                <w:vertAlign w:val="superscript"/>
              </w:rPr>
              <w:t>(</w:t>
            </w:r>
            <w:proofErr w:type="spellStart"/>
            <w:r w:rsidRPr="00E164DB">
              <w:rPr>
                <w:rStyle w:val="11pt"/>
                <w:color w:val="auto"/>
                <w:sz w:val="24"/>
                <w:szCs w:val="24"/>
              </w:rPr>
              <w:t>ру</w:t>
            </w:r>
            <w:r w:rsidRPr="00E164DB">
              <w:rPr>
                <w:rStyle w:val="11pt"/>
                <w:color w:val="auto"/>
                <w:sz w:val="24"/>
                <w:szCs w:val="24"/>
                <w:vertAlign w:val="superscript"/>
              </w:rPr>
              <w:t>б</w:t>
            </w:r>
            <w:proofErr w:type="spellEnd"/>
            <w:r w:rsidRPr="00E164DB">
              <w:rPr>
                <w:rStyle w:val="11pt"/>
                <w:color w:val="auto"/>
                <w:sz w:val="24"/>
                <w:szCs w:val="24"/>
                <w:vertAlign w:val="superscript"/>
              </w:rPr>
              <w:t>)</w:t>
            </w:r>
          </w:p>
          <w:p w:rsidR="00EF3376" w:rsidRPr="00E164DB" w:rsidRDefault="00F2583A" w:rsidP="005149CB">
            <w:pPr>
              <w:pStyle w:val="6"/>
              <w:keepNext/>
              <w:keepLines/>
              <w:widowControl/>
              <w:shd w:val="clear" w:color="auto" w:fill="auto"/>
              <w:spacing w:after="0" w:line="220" w:lineRule="exact"/>
              <w:ind w:left="132"/>
              <w:jc w:val="center"/>
              <w:rPr>
                <w:color w:val="auto"/>
                <w:sz w:val="24"/>
                <w:szCs w:val="24"/>
              </w:rPr>
            </w:pPr>
            <w:r w:rsidRPr="00E164DB">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120" w:line="220" w:lineRule="exact"/>
              <w:jc w:val="center"/>
              <w:rPr>
                <w:color w:val="auto"/>
                <w:sz w:val="24"/>
                <w:szCs w:val="24"/>
              </w:rPr>
            </w:pPr>
            <w:r w:rsidRPr="00E164DB">
              <w:rPr>
                <w:rStyle w:val="11pt"/>
                <w:color w:val="auto"/>
                <w:sz w:val="24"/>
                <w:szCs w:val="24"/>
              </w:rPr>
              <w:t>Периодичность</w:t>
            </w: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Норматив</w:t>
            </w:r>
          </w:p>
        </w:tc>
      </w:tr>
      <w:tr w:rsidR="00A45062" w:rsidRPr="00E164DB" w:rsidTr="005149CB">
        <w:trPr>
          <w:trHeight w:hRule="exact" w:val="730"/>
        </w:trPr>
        <w:tc>
          <w:tcPr>
            <w:tcW w:w="556"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3423"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276"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701" w:type="dxa"/>
            <w:vMerge/>
            <w:tcBorders>
              <w:left w:val="single" w:sz="4" w:space="0" w:color="auto"/>
            </w:tcBorders>
            <w:shd w:val="clear" w:color="auto" w:fill="FFFFFF"/>
          </w:tcPr>
          <w:p w:rsidR="00EF3376" w:rsidRPr="00E164DB" w:rsidRDefault="00EF3376" w:rsidP="0061443D">
            <w:pPr>
              <w:keepNext/>
              <w:keepLines/>
              <w:widowControl/>
              <w:rPr>
                <w:color w:val="auto"/>
              </w:rPr>
            </w:pP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60" w:line="220" w:lineRule="exact"/>
              <w:jc w:val="center"/>
              <w:rPr>
                <w:color w:val="auto"/>
                <w:sz w:val="24"/>
                <w:szCs w:val="24"/>
              </w:rPr>
            </w:pPr>
            <w:r w:rsidRPr="00E164DB">
              <w:rPr>
                <w:rStyle w:val="11pt"/>
                <w:color w:val="auto"/>
                <w:sz w:val="24"/>
                <w:szCs w:val="24"/>
              </w:rPr>
              <w:t>Количество</w:t>
            </w: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пользователей</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0"/>
                <w:color w:val="auto"/>
                <w:sz w:val="24"/>
                <w:szCs w:val="24"/>
              </w:rPr>
              <w:t>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2</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3</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4</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0"/>
                <w:color w:val="auto"/>
                <w:sz w:val="24"/>
                <w:szCs w:val="24"/>
              </w:rPr>
              <w:t>6</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40"/>
              <w:rPr>
                <w:color w:val="auto"/>
                <w:sz w:val="24"/>
                <w:szCs w:val="24"/>
              </w:rPr>
            </w:pPr>
            <w:r w:rsidRPr="00E164DB">
              <w:rPr>
                <w:rStyle w:val="11pt"/>
                <w:color w:val="auto"/>
                <w:sz w:val="24"/>
                <w:szCs w:val="24"/>
              </w:rPr>
              <w:t>Поддон вертикальный на 3 секции</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253,00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40"/>
              <w:rPr>
                <w:color w:val="auto"/>
                <w:sz w:val="24"/>
                <w:szCs w:val="24"/>
              </w:rPr>
            </w:pPr>
            <w:r w:rsidRPr="00E164DB">
              <w:rPr>
                <w:rStyle w:val="11pt"/>
                <w:color w:val="auto"/>
                <w:sz w:val="24"/>
                <w:szCs w:val="24"/>
              </w:rPr>
              <w:t>Поддон для бумаг горизонтальный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Клей-карандаш 15г</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Клей ПВА 85г</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Корректирующий роллер</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135,00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Корректирующая жидкость</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 xml:space="preserve">Скобы № 24/6 для </w:t>
            </w:r>
            <w:proofErr w:type="spellStart"/>
            <w:r w:rsidRPr="00E164DB">
              <w:rPr>
                <w:rStyle w:val="11pt"/>
                <w:color w:val="auto"/>
                <w:sz w:val="24"/>
                <w:szCs w:val="24"/>
              </w:rPr>
              <w:t>степлера</w:t>
            </w:r>
            <w:proofErr w:type="spell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41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25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Зажим для бумаг 19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Папка-регистратор 80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Папка-регистратор 50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13.</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Папка файловая на 20 файлов</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70,00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14.</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Файл-вкладыш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40"/>
              <w:rPr>
                <w:color w:val="auto"/>
                <w:sz w:val="24"/>
                <w:szCs w:val="24"/>
              </w:rPr>
            </w:pPr>
            <w:r w:rsidRPr="00E164DB">
              <w:rPr>
                <w:rStyle w:val="11pt"/>
                <w:color w:val="auto"/>
                <w:sz w:val="24"/>
                <w:szCs w:val="24"/>
              </w:rPr>
              <w:t>15.</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40"/>
              <w:rPr>
                <w:color w:val="auto"/>
                <w:sz w:val="24"/>
                <w:szCs w:val="24"/>
              </w:rPr>
            </w:pPr>
            <w:r w:rsidRPr="00E164DB">
              <w:rPr>
                <w:rStyle w:val="11pt"/>
                <w:color w:val="auto"/>
                <w:sz w:val="24"/>
                <w:szCs w:val="24"/>
              </w:rPr>
              <w:t>Скрепки канцелярские треугольные 50 мм в упаковке по 50 штук</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27,00</w:t>
            </w:r>
          </w:p>
        </w:tc>
        <w:tc>
          <w:tcPr>
            <w:tcW w:w="1701"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Скрепки канцелярские треугольные 25 мм в упаковке по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Скрепки канцелярские 22 мм в упаковке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пластиковая А</w:t>
            </w:r>
            <w:proofErr w:type="gramStart"/>
            <w:r w:rsidRPr="00E164DB">
              <w:rPr>
                <w:rStyle w:val="11pt"/>
                <w:color w:val="auto"/>
                <w:sz w:val="24"/>
                <w:szCs w:val="24"/>
              </w:rPr>
              <w:t>4</w:t>
            </w:r>
            <w:proofErr w:type="gramEnd"/>
            <w:r w:rsidRPr="00E164DB">
              <w:rPr>
                <w:rStyle w:val="11pt"/>
                <w:color w:val="auto"/>
                <w:sz w:val="24"/>
                <w:szCs w:val="24"/>
              </w:rPr>
              <w:t xml:space="preserve"> с прижимом и карманом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117,00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19.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Блок-кубик бумажный 9х9х9 см в пластиковом стакане</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20.</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Закладки пластиковые с клейким краем 5 цветов по 20 штук, 100 листов, 50 х 12мм</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79,00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21.</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Набор маркеров-выделителей текста (4 цвета)</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190,00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365"/>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Ручка шариковая синяя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568"/>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23.</w:t>
            </w:r>
          </w:p>
        </w:tc>
        <w:tc>
          <w:tcPr>
            <w:tcW w:w="3423"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584796">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шариковая черная</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31,00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419"/>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24.</w:t>
            </w:r>
          </w:p>
        </w:tc>
        <w:tc>
          <w:tcPr>
            <w:tcW w:w="3423"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584796">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шариковая красная</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43,00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 xml:space="preserve">Карандаш </w:t>
            </w:r>
            <w:proofErr w:type="spellStart"/>
            <w:r w:rsidRPr="00E164DB">
              <w:rPr>
                <w:rStyle w:val="11pt"/>
                <w:color w:val="auto"/>
                <w:sz w:val="24"/>
                <w:szCs w:val="24"/>
              </w:rPr>
              <w:t>чернографитовый</w:t>
            </w:r>
            <w:proofErr w:type="spellEnd"/>
            <w:r w:rsidRPr="00E164DB">
              <w:rPr>
                <w:rStyle w:val="11pt"/>
                <w:color w:val="auto"/>
                <w:sz w:val="24"/>
                <w:szCs w:val="24"/>
              </w:rPr>
              <w:t xml:space="preserve"> с ластиком</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24,00</w:t>
            </w:r>
          </w:p>
        </w:tc>
        <w:tc>
          <w:tcPr>
            <w:tcW w:w="1701"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84796">
        <w:trPr>
          <w:trHeight w:hRule="exact" w:val="589"/>
        </w:trPr>
        <w:tc>
          <w:tcPr>
            <w:tcW w:w="55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26.</w:t>
            </w:r>
          </w:p>
        </w:tc>
        <w:tc>
          <w:tcPr>
            <w:tcW w:w="3423"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Ластик</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20,00</w:t>
            </w:r>
          </w:p>
        </w:tc>
        <w:tc>
          <w:tcPr>
            <w:tcW w:w="1701"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4796" w:rsidRDefault="00584796"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Точилка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67"/>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28.</w:t>
            </w:r>
          </w:p>
        </w:tc>
        <w:tc>
          <w:tcPr>
            <w:tcW w:w="3423" w:type="dxa"/>
            <w:tcBorders>
              <w:top w:val="single" w:sz="4" w:space="0" w:color="auto"/>
              <w:left w:val="single" w:sz="4" w:space="0" w:color="auto"/>
              <w:bottom w:val="single" w:sz="4" w:space="0" w:color="auto"/>
            </w:tcBorders>
            <w:shd w:val="clear" w:color="auto" w:fill="FFFFFF"/>
          </w:tcPr>
          <w:p w:rsidR="003C70A0"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Бумага для полноцветной лазерной печати А</w:t>
            </w:r>
            <w:proofErr w:type="gramStart"/>
            <w:r w:rsidRPr="00E164DB">
              <w:rPr>
                <w:rStyle w:val="11pt"/>
                <w:color w:val="auto"/>
                <w:sz w:val="24"/>
                <w:szCs w:val="24"/>
              </w:rPr>
              <w:t>4</w:t>
            </w:r>
            <w:proofErr w:type="gramEnd"/>
            <w:r w:rsidRPr="00E164DB">
              <w:rPr>
                <w:rStyle w:val="11pt"/>
                <w:color w:val="auto"/>
                <w:sz w:val="24"/>
                <w:szCs w:val="24"/>
              </w:rPr>
              <w:t>, 250г/м2, лист</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29.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Тетрадь общая А</w:t>
            </w:r>
            <w:proofErr w:type="gramStart"/>
            <w:r w:rsidRPr="00E164DB">
              <w:rPr>
                <w:rStyle w:val="11pt"/>
                <w:color w:val="auto"/>
                <w:sz w:val="24"/>
                <w:szCs w:val="24"/>
              </w:rPr>
              <w:t>4</w:t>
            </w:r>
            <w:proofErr w:type="gramEnd"/>
            <w:r w:rsidRPr="00E164DB">
              <w:rPr>
                <w:rStyle w:val="11pt"/>
                <w:color w:val="auto"/>
                <w:sz w:val="24"/>
                <w:szCs w:val="24"/>
              </w:rPr>
              <w:t xml:space="preserve"> 96 листов, клетка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Папка-конверт пластиковая с кнопкой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Папка-уголок пластиковая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Клейкая лента прозрачная 48 х 66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Клейкая лента прозрачная 19 х 33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Ножницы 190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jc w:val="both"/>
              <w:rPr>
                <w:color w:val="auto"/>
                <w:sz w:val="24"/>
                <w:szCs w:val="24"/>
              </w:rPr>
            </w:pPr>
            <w:r w:rsidRPr="00E164DB">
              <w:rPr>
                <w:rStyle w:val="11pt"/>
                <w:color w:val="auto"/>
                <w:sz w:val="24"/>
                <w:szCs w:val="24"/>
              </w:rPr>
              <w:t>Блок бумаги для заметок с кле</w:t>
            </w:r>
            <w:r w:rsidR="00E075E9">
              <w:rPr>
                <w:rStyle w:val="11pt"/>
                <w:color w:val="auto"/>
                <w:sz w:val="24"/>
                <w:szCs w:val="24"/>
              </w:rPr>
              <w:t xml:space="preserve">йким краем 100 листов </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proofErr w:type="spellStart"/>
            <w:r w:rsidRPr="00E164DB">
              <w:rPr>
                <w:rStyle w:val="11pt"/>
                <w:color w:val="auto"/>
                <w:sz w:val="24"/>
                <w:szCs w:val="24"/>
              </w:rPr>
              <w:t>Степлер</w:t>
            </w:r>
            <w:proofErr w:type="spellEnd"/>
            <w:r w:rsidRPr="00E164DB">
              <w:rPr>
                <w:rStyle w:val="11pt"/>
                <w:color w:val="auto"/>
                <w:sz w:val="24"/>
                <w:szCs w:val="24"/>
              </w:rPr>
              <w:t xml:space="preserve"> 24/6</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Скоросшиватель пластиковый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Линейка 30 см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39.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proofErr w:type="spellStart"/>
            <w:r w:rsidRPr="00E164DB">
              <w:rPr>
                <w:rStyle w:val="11pt"/>
                <w:color w:val="auto"/>
                <w:sz w:val="24"/>
                <w:szCs w:val="24"/>
              </w:rPr>
              <w:t>Антистеплер</w:t>
            </w:r>
            <w:proofErr w:type="spell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2 года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274"/>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 xml:space="preserve">Роллер </w:t>
            </w:r>
            <w:proofErr w:type="spellStart"/>
            <w:r w:rsidRPr="00E164DB">
              <w:rPr>
                <w:rStyle w:val="11pt"/>
                <w:color w:val="auto"/>
                <w:sz w:val="24"/>
                <w:szCs w:val="24"/>
              </w:rPr>
              <w:t>гелевый</w:t>
            </w:r>
            <w:proofErr w:type="spellEnd"/>
            <w:r w:rsidRPr="00E164DB">
              <w:rPr>
                <w:rStyle w:val="11pt"/>
                <w:color w:val="auto"/>
                <w:sz w:val="24"/>
                <w:szCs w:val="24"/>
              </w:rPr>
              <w:t xml:space="preserve"> синий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ind w:left="120"/>
              <w:rPr>
                <w:color w:val="auto"/>
                <w:sz w:val="24"/>
                <w:szCs w:val="24"/>
              </w:rPr>
            </w:pPr>
            <w:r w:rsidRPr="00E164DB">
              <w:rPr>
                <w:rStyle w:val="11pt"/>
                <w:color w:val="auto"/>
                <w:sz w:val="24"/>
                <w:szCs w:val="24"/>
              </w:rPr>
              <w:t>Обложка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для переплета документов 100 штук в упаковке</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747,00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6"/>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- 8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378,00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43.</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- 10 мм, в упаковке - 100 шт.</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395,00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- 12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566,00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806"/>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Пружина для переплетных машин, диаметр - 19 мм, в упаковке - 100 шт.</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1041,00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proofErr w:type="gramStart"/>
            <w:r w:rsidRPr="00E164DB">
              <w:rPr>
                <w:rStyle w:val="11pt"/>
                <w:color w:val="auto"/>
                <w:sz w:val="24"/>
                <w:szCs w:val="24"/>
              </w:rPr>
              <w:t>Салфетки</w:t>
            </w:r>
            <w:proofErr w:type="gramEnd"/>
            <w:r w:rsidRPr="00E164DB">
              <w:rPr>
                <w:rStyle w:val="11pt"/>
                <w:color w:val="auto"/>
                <w:sz w:val="24"/>
                <w:szCs w:val="24"/>
              </w:rPr>
              <w:t xml:space="preserve"> чистящие для оргтехники в тубе, 100 штук</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164,00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2- </w:t>
            </w:r>
            <w:proofErr w:type="spellStart"/>
            <w:r w:rsidRPr="00E164DB">
              <w:rPr>
                <w:rStyle w:val="11pt"/>
                <w:color w:val="auto"/>
                <w:sz w:val="24"/>
                <w:szCs w:val="24"/>
              </w:rPr>
              <w:t>кольцовым</w:t>
            </w:r>
            <w:proofErr w:type="spellEnd"/>
            <w:r w:rsidRPr="00E164DB">
              <w:rPr>
                <w:rStyle w:val="11pt"/>
                <w:color w:val="auto"/>
                <w:sz w:val="24"/>
                <w:szCs w:val="24"/>
              </w:rPr>
              <w:t xml:space="preserve"> механизмом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60 вкладышами</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121,00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49.</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Папка А</w:t>
            </w:r>
            <w:proofErr w:type="gramStart"/>
            <w:r w:rsidRPr="00E164DB">
              <w:rPr>
                <w:rStyle w:val="11pt"/>
                <w:color w:val="auto"/>
                <w:sz w:val="24"/>
                <w:szCs w:val="24"/>
              </w:rPr>
              <w:t>4</w:t>
            </w:r>
            <w:proofErr w:type="gramEnd"/>
            <w:r w:rsidRPr="00E164DB">
              <w:rPr>
                <w:rStyle w:val="11pt"/>
                <w:color w:val="auto"/>
                <w:sz w:val="24"/>
                <w:szCs w:val="24"/>
              </w:rPr>
              <w:t xml:space="preserve"> пластиковая с 40 вкладышами</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97,00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511"/>
        </w:trPr>
        <w:tc>
          <w:tcPr>
            <w:tcW w:w="55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50.</w:t>
            </w:r>
          </w:p>
        </w:tc>
        <w:tc>
          <w:tcPr>
            <w:tcW w:w="3423"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Стержень шариковый 142 мм</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33"/>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Короб архивный 150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25"/>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52.</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proofErr w:type="spellStart"/>
            <w:r w:rsidRPr="00E164DB">
              <w:rPr>
                <w:rStyle w:val="11pt"/>
                <w:color w:val="auto"/>
                <w:sz w:val="24"/>
                <w:szCs w:val="24"/>
              </w:rPr>
              <w:t>Планинг</w:t>
            </w:r>
            <w:proofErr w:type="spellEnd"/>
            <w:r w:rsidRPr="00E164DB">
              <w:rPr>
                <w:rStyle w:val="11pt"/>
                <w:color w:val="auto"/>
                <w:sz w:val="24"/>
                <w:szCs w:val="24"/>
              </w:rPr>
              <w:t xml:space="preserve"> недатированный</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64,00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31"/>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53.</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Папка обложка «Дело»</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09"/>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54.</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Набор фломастеров 6 цветов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79,00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w:t>
            </w:r>
          </w:p>
        </w:tc>
      </w:tr>
      <w:tr w:rsidR="00A45062" w:rsidRPr="00E164DB" w:rsidTr="007538AB">
        <w:trPr>
          <w:trHeight w:hRule="exact" w:val="4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Блокнот, 60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83,00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lastRenderedPageBreak/>
              <w:t>56.</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Нить прошивная лавсановая, 1000 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196,00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59" w:lineRule="exact"/>
              <w:jc w:val="both"/>
              <w:rPr>
                <w:color w:val="auto"/>
                <w:sz w:val="24"/>
                <w:szCs w:val="24"/>
              </w:rPr>
            </w:pPr>
            <w:r w:rsidRPr="00E164DB">
              <w:rPr>
                <w:rStyle w:val="11pt"/>
                <w:color w:val="auto"/>
                <w:sz w:val="24"/>
                <w:szCs w:val="24"/>
              </w:rPr>
              <w:t>Папка адресная А</w:t>
            </w:r>
            <w:proofErr w:type="gramStart"/>
            <w:r w:rsidRPr="00E164DB">
              <w:rPr>
                <w:rStyle w:val="11pt"/>
                <w:color w:val="auto"/>
                <w:sz w:val="24"/>
                <w:szCs w:val="24"/>
              </w:rPr>
              <w:t>4</w:t>
            </w:r>
            <w:proofErr w:type="gramEnd"/>
            <w:r w:rsidRPr="00E164DB">
              <w:rPr>
                <w:rStyle w:val="11pt"/>
                <w:color w:val="auto"/>
                <w:sz w:val="24"/>
                <w:szCs w:val="24"/>
              </w:rPr>
              <w:t xml:space="preserve"> (герб, на подпись)</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376,00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42"/>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58.</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Календарь квартальный с логотипом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59.</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jc w:val="both"/>
              <w:rPr>
                <w:color w:val="auto"/>
                <w:sz w:val="24"/>
                <w:szCs w:val="24"/>
              </w:rPr>
            </w:pPr>
            <w:r w:rsidRPr="00E164DB">
              <w:rPr>
                <w:rStyle w:val="11pt"/>
                <w:color w:val="auto"/>
                <w:sz w:val="24"/>
                <w:szCs w:val="24"/>
              </w:rPr>
              <w:t>Скоросшиватель картонный мелованный А</w:t>
            </w:r>
            <w:proofErr w:type="gramStart"/>
            <w:r w:rsidRPr="00E164DB">
              <w:rPr>
                <w:rStyle w:val="11pt"/>
                <w:color w:val="auto"/>
                <w:sz w:val="24"/>
                <w:szCs w:val="24"/>
              </w:rPr>
              <w:t>4</w:t>
            </w:r>
            <w:proofErr w:type="gramEnd"/>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60.</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Бумага для принтера, А</w:t>
            </w:r>
            <w:proofErr w:type="gramStart"/>
            <w:r w:rsidRPr="00E164DB">
              <w:rPr>
                <w:rStyle w:val="11pt"/>
                <w:color w:val="auto"/>
                <w:sz w:val="24"/>
                <w:szCs w:val="24"/>
              </w:rPr>
              <w:t>4</w:t>
            </w:r>
            <w:proofErr w:type="gramEnd"/>
            <w:r w:rsidRPr="00E164DB">
              <w:rPr>
                <w:rStyle w:val="11pt"/>
                <w:color w:val="auto"/>
                <w:sz w:val="24"/>
                <w:szCs w:val="24"/>
              </w:rPr>
              <w:t>, 500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242,00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512FEC" w:rsidP="0061443D">
            <w:pPr>
              <w:pStyle w:val="6"/>
              <w:keepNext/>
              <w:keepLines/>
              <w:widowControl/>
              <w:shd w:val="clear" w:color="auto" w:fill="auto"/>
              <w:spacing w:after="0" w:line="220" w:lineRule="exact"/>
              <w:jc w:val="center"/>
              <w:rPr>
                <w:color w:val="auto"/>
                <w:sz w:val="24"/>
                <w:szCs w:val="24"/>
              </w:rPr>
            </w:pPr>
            <w:r w:rsidRPr="00E164DB">
              <w:rPr>
                <w:color w:val="auto"/>
                <w:sz w:val="24"/>
                <w:szCs w:val="24"/>
              </w:rPr>
              <w:t>8</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61.</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ind w:left="120"/>
              <w:rPr>
                <w:color w:val="auto"/>
                <w:sz w:val="24"/>
                <w:szCs w:val="24"/>
              </w:rPr>
            </w:pPr>
            <w:r w:rsidRPr="00E164DB">
              <w:rPr>
                <w:rStyle w:val="11pt"/>
                <w:color w:val="auto"/>
                <w:sz w:val="24"/>
                <w:szCs w:val="24"/>
              </w:rPr>
              <w:t>Бумага для принтера, А3, 500 листов</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480,00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r>
      <w:tr w:rsidR="00A45062" w:rsidRPr="00E164DB" w:rsidTr="007538AB">
        <w:trPr>
          <w:trHeight w:hRule="exact" w:val="481"/>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62.</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Ручка подарочная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158,00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475"/>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63.</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Папка архивная на завязках</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110,00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553"/>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64.</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Краска штемпельная синяя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40,00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5</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65.</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4" w:lineRule="exact"/>
              <w:ind w:left="120"/>
              <w:rPr>
                <w:color w:val="auto"/>
                <w:sz w:val="24"/>
                <w:szCs w:val="24"/>
              </w:rPr>
            </w:pPr>
            <w:r w:rsidRPr="00E164DB">
              <w:rPr>
                <w:rStyle w:val="11pt"/>
                <w:color w:val="auto"/>
                <w:sz w:val="24"/>
                <w:szCs w:val="24"/>
              </w:rPr>
              <w:t>Бумага для факса 216 х 30 х 12 мм</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90,00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раза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A65D36">
        <w:trPr>
          <w:trHeight w:hRule="exact" w:val="507"/>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66.</w:t>
            </w:r>
          </w:p>
        </w:tc>
        <w:tc>
          <w:tcPr>
            <w:tcW w:w="3423"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Клейкая лента двухсторонняя</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85,00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5149CB">
        <w:trPr>
          <w:trHeight w:hRule="exact" w:val="538"/>
        </w:trPr>
        <w:tc>
          <w:tcPr>
            <w:tcW w:w="556" w:type="dxa"/>
            <w:tcBorders>
              <w:top w:val="single" w:sz="4" w:space="0" w:color="auto"/>
              <w:left w:val="single" w:sz="4" w:space="0" w:color="auto"/>
            </w:tcBorders>
            <w:shd w:val="clear" w:color="auto" w:fill="FFFFFF"/>
          </w:tcPr>
          <w:p w:rsidR="00A65D36" w:rsidRDefault="00A65D36"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67.</w:t>
            </w:r>
          </w:p>
        </w:tc>
        <w:tc>
          <w:tcPr>
            <w:tcW w:w="3423"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69" w:lineRule="exact"/>
              <w:jc w:val="both"/>
              <w:rPr>
                <w:color w:val="auto"/>
                <w:sz w:val="24"/>
                <w:szCs w:val="24"/>
              </w:rPr>
            </w:pPr>
            <w:r w:rsidRPr="00E164DB">
              <w:rPr>
                <w:rStyle w:val="11pt"/>
                <w:color w:val="auto"/>
                <w:sz w:val="24"/>
                <w:szCs w:val="24"/>
              </w:rPr>
              <w:t>Конверт 110 х 220 Евро с подсказом, отрывная лента</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2 000</w:t>
            </w:r>
          </w:p>
        </w:tc>
        <w:tc>
          <w:tcPr>
            <w:tcW w:w="1559" w:type="dxa"/>
            <w:tcBorders>
              <w:top w:val="single" w:sz="4" w:space="0" w:color="auto"/>
              <w:left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w:t>
            </w:r>
          </w:p>
        </w:tc>
      </w:tr>
      <w:tr w:rsidR="00A45062" w:rsidRPr="00E164DB" w:rsidTr="007538AB">
        <w:trPr>
          <w:trHeight w:hRule="exact" w:val="457"/>
        </w:trPr>
        <w:tc>
          <w:tcPr>
            <w:tcW w:w="55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ind w:left="120"/>
              <w:rPr>
                <w:color w:val="auto"/>
                <w:sz w:val="24"/>
                <w:szCs w:val="24"/>
              </w:rPr>
            </w:pPr>
            <w:r w:rsidRPr="00E164DB">
              <w:rPr>
                <w:rStyle w:val="11pt"/>
                <w:color w:val="auto"/>
                <w:sz w:val="24"/>
                <w:szCs w:val="24"/>
              </w:rPr>
              <w:t>68.</w:t>
            </w:r>
          </w:p>
        </w:tc>
        <w:tc>
          <w:tcPr>
            <w:tcW w:w="3423"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Конверт С5</w:t>
            </w:r>
          </w:p>
        </w:tc>
        <w:tc>
          <w:tcPr>
            <w:tcW w:w="127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2,00</w:t>
            </w:r>
          </w:p>
        </w:tc>
        <w:tc>
          <w:tcPr>
            <w:tcW w:w="1701"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100</w:t>
            </w:r>
          </w:p>
        </w:tc>
        <w:tc>
          <w:tcPr>
            <w:tcW w:w="1559" w:type="dxa"/>
            <w:tcBorders>
              <w:top w:val="single" w:sz="4" w:space="0" w:color="auto"/>
              <w:left w:val="single" w:sz="4" w:space="0" w:color="auto"/>
              <w:righ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45062" w:rsidRPr="00E164DB" w:rsidTr="007538AB">
        <w:trPr>
          <w:trHeight w:hRule="exact" w:val="460"/>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EF3376" w:rsidRDefault="00F2583A" w:rsidP="0061443D">
            <w:pPr>
              <w:pStyle w:val="6"/>
              <w:keepNext/>
              <w:keepLines/>
              <w:widowControl/>
              <w:shd w:val="clear" w:color="auto" w:fill="auto"/>
              <w:spacing w:after="0" w:line="220" w:lineRule="exact"/>
              <w:ind w:left="120"/>
              <w:rPr>
                <w:rStyle w:val="11pt"/>
                <w:color w:val="auto"/>
                <w:sz w:val="24"/>
                <w:szCs w:val="24"/>
              </w:rPr>
            </w:pPr>
            <w:r w:rsidRPr="00E164DB">
              <w:rPr>
                <w:rStyle w:val="11pt"/>
                <w:color w:val="auto"/>
                <w:sz w:val="24"/>
                <w:szCs w:val="24"/>
              </w:rPr>
              <w:t>69.</w:t>
            </w:r>
          </w:p>
          <w:p w:rsidR="00E075E9" w:rsidRPr="00E164DB" w:rsidRDefault="00E075E9" w:rsidP="0061443D">
            <w:pPr>
              <w:pStyle w:val="6"/>
              <w:keepNext/>
              <w:keepLines/>
              <w:widowControl/>
              <w:shd w:val="clear" w:color="auto" w:fill="auto"/>
              <w:spacing w:after="0" w:line="220" w:lineRule="exact"/>
              <w:ind w:left="120"/>
              <w:rPr>
                <w:color w:val="auto"/>
                <w:sz w:val="24"/>
                <w:szCs w:val="24"/>
              </w:rPr>
            </w:pPr>
            <w:r>
              <w:rPr>
                <w:rStyle w:val="11pt"/>
                <w:color w:val="auto"/>
                <w:sz w:val="24"/>
                <w:szCs w:val="24"/>
              </w:rPr>
              <w:t xml:space="preserve"> </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EF3376" w:rsidRPr="00E164DB" w:rsidRDefault="00F2583A" w:rsidP="0061443D">
            <w:pPr>
              <w:pStyle w:val="6"/>
              <w:keepNext/>
              <w:keepLines/>
              <w:widowControl/>
              <w:shd w:val="clear" w:color="auto" w:fill="auto"/>
              <w:spacing w:after="0" w:line="220" w:lineRule="exact"/>
              <w:jc w:val="both"/>
              <w:rPr>
                <w:color w:val="auto"/>
                <w:sz w:val="24"/>
                <w:szCs w:val="24"/>
              </w:rPr>
            </w:pPr>
            <w:r w:rsidRPr="00E164DB">
              <w:rPr>
                <w:rStyle w:val="11pt"/>
                <w:color w:val="auto"/>
                <w:sz w:val="24"/>
                <w:szCs w:val="24"/>
              </w:rPr>
              <w:t>Конверт А</w:t>
            </w:r>
            <w:proofErr w:type="gramStart"/>
            <w:r w:rsidRPr="00E164DB">
              <w:rPr>
                <w:rStyle w:val="11pt"/>
                <w:color w:val="auto"/>
                <w:sz w:val="24"/>
                <w:szCs w:val="24"/>
              </w:rPr>
              <w:t>4</w:t>
            </w:r>
            <w:proofErr w:type="gramEnd"/>
            <w:r w:rsidRPr="00E164DB">
              <w:rPr>
                <w:rStyle w:val="11pt"/>
                <w:color w:val="auto"/>
                <w:sz w:val="24"/>
                <w:szCs w:val="24"/>
              </w:rPr>
              <w:t xml:space="preserve">, </w:t>
            </w:r>
            <w:proofErr w:type="spellStart"/>
            <w:r w:rsidRPr="00E164DB">
              <w:rPr>
                <w:rStyle w:val="11pt"/>
                <w:color w:val="auto"/>
                <w:sz w:val="24"/>
                <w:szCs w:val="24"/>
              </w:rPr>
              <w:t>крафтбумага</w:t>
            </w:r>
            <w:proofErr w:type="spellEnd"/>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6,00</w:t>
            </w:r>
          </w:p>
        </w:tc>
        <w:tc>
          <w:tcPr>
            <w:tcW w:w="1701"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E164DB" w:rsidRDefault="00F2583A" w:rsidP="0061443D">
            <w:pPr>
              <w:pStyle w:val="6"/>
              <w:keepNext/>
              <w:keepLines/>
              <w:widowControl/>
              <w:shd w:val="clear" w:color="auto" w:fill="auto"/>
              <w:spacing w:after="0" w:line="220" w:lineRule="exact"/>
              <w:jc w:val="center"/>
              <w:rPr>
                <w:color w:val="auto"/>
                <w:sz w:val="24"/>
                <w:szCs w:val="24"/>
              </w:rPr>
            </w:pPr>
            <w:r w:rsidRPr="00E164DB">
              <w:rPr>
                <w:rStyle w:val="11pt"/>
                <w:color w:val="auto"/>
                <w:sz w:val="24"/>
                <w:szCs w:val="24"/>
              </w:rPr>
              <w:t>1</w:t>
            </w:r>
          </w:p>
        </w:tc>
      </w:tr>
      <w:tr w:rsidR="00A84D28" w:rsidRPr="00E164DB" w:rsidTr="00F61C93">
        <w:trPr>
          <w:trHeight w:hRule="exact" w:val="611"/>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A84D28" w:rsidRPr="00E164DB" w:rsidRDefault="007538A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w:t>
            </w:r>
            <w:r w:rsidR="00A84D28">
              <w:rPr>
                <w:rStyle w:val="11pt"/>
                <w:color w:val="auto"/>
                <w:sz w:val="24"/>
                <w:szCs w:val="24"/>
              </w:rPr>
              <w:t>0.</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A84D28" w:rsidRPr="00E164DB" w:rsidRDefault="00A84D28" w:rsidP="0061443D">
            <w:pPr>
              <w:pStyle w:val="6"/>
              <w:keepNext/>
              <w:keepLines/>
              <w:widowControl/>
              <w:shd w:val="clear" w:color="auto" w:fill="auto"/>
              <w:spacing w:after="0" w:line="220" w:lineRule="exact"/>
              <w:jc w:val="both"/>
              <w:rPr>
                <w:rStyle w:val="11pt"/>
                <w:color w:val="auto"/>
                <w:sz w:val="24"/>
                <w:szCs w:val="24"/>
              </w:rPr>
            </w:pPr>
            <w:proofErr w:type="spellStart"/>
            <w:r>
              <w:rPr>
                <w:rStyle w:val="11pt"/>
                <w:color w:val="auto"/>
                <w:sz w:val="24"/>
                <w:szCs w:val="24"/>
              </w:rPr>
              <w:t>Планинг</w:t>
            </w:r>
            <w:proofErr w:type="spellEnd"/>
            <w:r>
              <w:rPr>
                <w:rStyle w:val="11pt"/>
                <w:color w:val="auto"/>
                <w:sz w:val="24"/>
                <w:szCs w:val="24"/>
              </w:rPr>
              <w:t xml:space="preserve"> датированный </w:t>
            </w:r>
          </w:p>
        </w:tc>
        <w:tc>
          <w:tcPr>
            <w:tcW w:w="1276"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240,00</w:t>
            </w:r>
          </w:p>
        </w:tc>
        <w:tc>
          <w:tcPr>
            <w:tcW w:w="1701"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D28" w:rsidRPr="00E164DB"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A84D28" w:rsidRPr="00E164DB" w:rsidTr="007538AB">
        <w:trPr>
          <w:trHeight w:hRule="exact" w:val="714"/>
        </w:trPr>
        <w:tc>
          <w:tcPr>
            <w:tcW w:w="55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ind w:left="120"/>
              <w:rPr>
                <w:rStyle w:val="11pt"/>
                <w:color w:val="auto"/>
                <w:sz w:val="24"/>
                <w:szCs w:val="24"/>
              </w:rPr>
            </w:pPr>
          </w:p>
          <w:p w:rsidR="00A84D28" w:rsidRDefault="00A84D28"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71.</w:t>
            </w:r>
          </w:p>
        </w:tc>
        <w:tc>
          <w:tcPr>
            <w:tcW w:w="3423"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both"/>
              <w:rPr>
                <w:rStyle w:val="11pt"/>
                <w:color w:val="auto"/>
                <w:sz w:val="24"/>
                <w:szCs w:val="24"/>
              </w:rPr>
            </w:pPr>
          </w:p>
          <w:p w:rsidR="00A84D28" w:rsidRDefault="00A84D28"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 xml:space="preserve">Календарь настольный перекидной </w:t>
            </w:r>
          </w:p>
        </w:tc>
        <w:tc>
          <w:tcPr>
            <w:tcW w:w="127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70,00</w:t>
            </w:r>
          </w:p>
        </w:tc>
        <w:tc>
          <w:tcPr>
            <w:tcW w:w="1701"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38AB" w:rsidRDefault="007538AB" w:rsidP="0061443D">
            <w:pPr>
              <w:pStyle w:val="6"/>
              <w:keepNext/>
              <w:keepLines/>
              <w:widowControl/>
              <w:shd w:val="clear" w:color="auto" w:fill="auto"/>
              <w:spacing w:after="0" w:line="220" w:lineRule="exact"/>
              <w:jc w:val="center"/>
              <w:rPr>
                <w:rStyle w:val="11pt"/>
                <w:color w:val="auto"/>
                <w:sz w:val="24"/>
                <w:szCs w:val="24"/>
              </w:rPr>
            </w:pPr>
          </w:p>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A84D28" w:rsidRPr="00E164DB" w:rsidTr="007538AB">
        <w:trPr>
          <w:trHeight w:hRule="exact" w:val="423"/>
        </w:trPr>
        <w:tc>
          <w:tcPr>
            <w:tcW w:w="55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ind w:left="120"/>
              <w:rPr>
                <w:rStyle w:val="11pt"/>
                <w:color w:val="auto"/>
                <w:sz w:val="24"/>
                <w:szCs w:val="24"/>
              </w:rPr>
            </w:pPr>
          </w:p>
          <w:p w:rsidR="00A84D28" w:rsidRDefault="00A84D28"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72.</w:t>
            </w:r>
          </w:p>
        </w:tc>
        <w:tc>
          <w:tcPr>
            <w:tcW w:w="3423"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both"/>
              <w:rPr>
                <w:rStyle w:val="11pt"/>
                <w:color w:val="auto"/>
                <w:sz w:val="24"/>
                <w:szCs w:val="24"/>
              </w:rPr>
            </w:pPr>
          </w:p>
          <w:p w:rsidR="00A84D28" w:rsidRDefault="00A84D28"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Ежедневник датированный</w:t>
            </w:r>
          </w:p>
        </w:tc>
        <w:tc>
          <w:tcPr>
            <w:tcW w:w="1276"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350,00</w:t>
            </w:r>
          </w:p>
        </w:tc>
        <w:tc>
          <w:tcPr>
            <w:tcW w:w="1701"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D28" w:rsidRDefault="00A84D28"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538AB">
        <w:trPr>
          <w:trHeight w:hRule="exact" w:val="429"/>
        </w:trPr>
        <w:tc>
          <w:tcPr>
            <w:tcW w:w="55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73.</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Телефонная книга</w:t>
            </w:r>
          </w:p>
        </w:tc>
        <w:tc>
          <w:tcPr>
            <w:tcW w:w="127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220,00</w:t>
            </w:r>
          </w:p>
        </w:tc>
        <w:tc>
          <w:tcPr>
            <w:tcW w:w="1701"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61C93" w:rsidRDefault="00F61C93"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538AB">
        <w:trPr>
          <w:trHeight w:hRule="exact" w:val="562"/>
        </w:trPr>
        <w:tc>
          <w:tcPr>
            <w:tcW w:w="55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74.</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Файловые карманы в диспенсере</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180,00</w:t>
            </w:r>
          </w:p>
        </w:tc>
        <w:tc>
          <w:tcPr>
            <w:tcW w:w="1701"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7F491E">
        <w:trPr>
          <w:trHeight w:hRule="exact" w:val="774"/>
        </w:trPr>
        <w:tc>
          <w:tcPr>
            <w:tcW w:w="55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75.</w:t>
            </w:r>
          </w:p>
        </w:tc>
        <w:tc>
          <w:tcPr>
            <w:tcW w:w="3423"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r>
              <w:rPr>
                <w:rStyle w:val="11pt"/>
                <w:color w:val="auto"/>
                <w:sz w:val="24"/>
                <w:szCs w:val="24"/>
              </w:rPr>
              <w:t xml:space="preserve">Рамка для сертификатов и дипломов деревянная </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160,00</w:t>
            </w:r>
          </w:p>
        </w:tc>
        <w:tc>
          <w:tcPr>
            <w:tcW w:w="1701"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E63426"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491E" w:rsidRDefault="007F491E"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r w:rsidR="004275EB" w:rsidRPr="00E164DB" w:rsidTr="004275EB">
        <w:trPr>
          <w:trHeight w:hRule="exact" w:val="584"/>
        </w:trPr>
        <w:tc>
          <w:tcPr>
            <w:tcW w:w="55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ind w:left="120"/>
              <w:rPr>
                <w:rStyle w:val="11pt"/>
                <w:color w:val="auto"/>
                <w:sz w:val="24"/>
                <w:szCs w:val="24"/>
              </w:rPr>
            </w:pPr>
          </w:p>
          <w:p w:rsidR="004275EB" w:rsidRDefault="004275EB" w:rsidP="0061443D">
            <w:pPr>
              <w:pStyle w:val="6"/>
              <w:keepNext/>
              <w:keepLines/>
              <w:widowControl/>
              <w:shd w:val="clear" w:color="auto" w:fill="auto"/>
              <w:spacing w:after="0" w:line="220" w:lineRule="exact"/>
              <w:ind w:left="120"/>
              <w:rPr>
                <w:rStyle w:val="11pt"/>
                <w:color w:val="auto"/>
                <w:sz w:val="24"/>
                <w:szCs w:val="24"/>
              </w:rPr>
            </w:pPr>
            <w:r>
              <w:rPr>
                <w:rStyle w:val="11pt"/>
                <w:color w:val="auto"/>
                <w:sz w:val="24"/>
                <w:szCs w:val="24"/>
              </w:rPr>
              <w:t>76.</w:t>
            </w:r>
          </w:p>
        </w:tc>
        <w:tc>
          <w:tcPr>
            <w:tcW w:w="3423"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both"/>
              <w:rPr>
                <w:rStyle w:val="11pt"/>
                <w:color w:val="auto"/>
                <w:sz w:val="24"/>
                <w:szCs w:val="24"/>
              </w:rPr>
            </w:pPr>
          </w:p>
          <w:p w:rsidR="004275EB" w:rsidRDefault="004275EB" w:rsidP="0061443D">
            <w:pPr>
              <w:pStyle w:val="6"/>
              <w:keepNext/>
              <w:keepLines/>
              <w:widowControl/>
              <w:shd w:val="clear" w:color="auto" w:fill="auto"/>
              <w:spacing w:after="0" w:line="220" w:lineRule="exact"/>
              <w:jc w:val="both"/>
              <w:rPr>
                <w:rStyle w:val="11pt"/>
                <w:color w:val="auto"/>
                <w:sz w:val="24"/>
                <w:szCs w:val="24"/>
              </w:rPr>
            </w:pPr>
            <w:proofErr w:type="spellStart"/>
            <w:r>
              <w:rPr>
                <w:rStyle w:val="11pt"/>
                <w:color w:val="auto"/>
                <w:sz w:val="24"/>
                <w:szCs w:val="24"/>
              </w:rPr>
              <w:t>Визитница</w:t>
            </w:r>
            <w:proofErr w:type="spellEnd"/>
            <w:r>
              <w:rPr>
                <w:rStyle w:val="11pt"/>
                <w:color w:val="auto"/>
                <w:sz w:val="24"/>
                <w:szCs w:val="24"/>
              </w:rPr>
              <w:t xml:space="preserve"> </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370,00</w:t>
            </w:r>
          </w:p>
        </w:tc>
        <w:tc>
          <w:tcPr>
            <w:tcW w:w="1701"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4275EB"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 раз в год</w:t>
            </w:r>
          </w:p>
        </w:tc>
        <w:tc>
          <w:tcPr>
            <w:tcW w:w="1276" w:type="dxa"/>
            <w:tcBorders>
              <w:top w:val="single" w:sz="4" w:space="0" w:color="auto"/>
              <w:left w:val="single" w:sz="4" w:space="0" w:color="auto"/>
              <w:bottom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5D6E4F"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6E4F" w:rsidRDefault="005D6E4F" w:rsidP="0061443D">
            <w:pPr>
              <w:pStyle w:val="6"/>
              <w:keepNext/>
              <w:keepLines/>
              <w:widowControl/>
              <w:shd w:val="clear" w:color="auto" w:fill="auto"/>
              <w:spacing w:after="0" w:line="220" w:lineRule="exact"/>
              <w:jc w:val="center"/>
              <w:rPr>
                <w:rStyle w:val="11pt"/>
                <w:color w:val="auto"/>
                <w:sz w:val="24"/>
                <w:szCs w:val="24"/>
              </w:rPr>
            </w:pPr>
          </w:p>
          <w:p w:rsidR="004275EB" w:rsidRDefault="005D6E4F" w:rsidP="0061443D">
            <w:pPr>
              <w:pStyle w:val="6"/>
              <w:keepNext/>
              <w:keepLines/>
              <w:widowControl/>
              <w:shd w:val="clear" w:color="auto" w:fill="auto"/>
              <w:spacing w:after="0" w:line="220" w:lineRule="exact"/>
              <w:jc w:val="center"/>
              <w:rPr>
                <w:rStyle w:val="11pt"/>
                <w:color w:val="auto"/>
                <w:sz w:val="24"/>
                <w:szCs w:val="24"/>
              </w:rPr>
            </w:pPr>
            <w:r>
              <w:rPr>
                <w:rStyle w:val="11pt"/>
                <w:color w:val="auto"/>
                <w:sz w:val="24"/>
                <w:szCs w:val="24"/>
              </w:rPr>
              <w:t>1</w:t>
            </w:r>
          </w:p>
        </w:tc>
      </w:tr>
    </w:tbl>
    <w:p w:rsidR="00EF3376" w:rsidRPr="00E164DB" w:rsidRDefault="00EF3376" w:rsidP="0061443D">
      <w:pPr>
        <w:keepNext/>
        <w:keepLines/>
        <w:widowControl/>
        <w:rPr>
          <w:color w:val="auto"/>
        </w:rPr>
      </w:pPr>
    </w:p>
    <w:p w:rsidR="00EF3376" w:rsidRPr="001E51E6" w:rsidRDefault="004E0859" w:rsidP="00D9256A">
      <w:pPr>
        <w:pStyle w:val="23"/>
        <w:keepNext/>
        <w:keepLines/>
        <w:widowControl/>
        <w:shd w:val="clear" w:color="auto" w:fill="auto"/>
        <w:spacing w:before="0" w:after="0" w:line="240" w:lineRule="auto"/>
        <w:ind w:firstLine="0"/>
        <w:jc w:val="center"/>
        <w:rPr>
          <w:i w:val="0"/>
          <w:color w:val="auto"/>
          <w:sz w:val="28"/>
          <w:szCs w:val="28"/>
        </w:rPr>
      </w:pPr>
      <w:bookmarkStart w:id="2" w:name="bookmark3"/>
      <w:r w:rsidRPr="001E51E6">
        <w:rPr>
          <w:i w:val="0"/>
          <w:color w:val="auto"/>
          <w:sz w:val="28"/>
          <w:szCs w:val="28"/>
        </w:rPr>
        <w:t>1.</w:t>
      </w:r>
      <w:r w:rsidR="00064520" w:rsidRPr="001E51E6">
        <w:rPr>
          <w:i w:val="0"/>
          <w:color w:val="auto"/>
          <w:sz w:val="28"/>
          <w:szCs w:val="28"/>
        </w:rPr>
        <w:t>10</w:t>
      </w:r>
      <w:r w:rsidRPr="001E51E6">
        <w:rPr>
          <w:i w:val="0"/>
          <w:color w:val="auto"/>
          <w:sz w:val="28"/>
          <w:szCs w:val="28"/>
        </w:rPr>
        <w:t xml:space="preserve">. </w:t>
      </w:r>
      <w:r w:rsidR="00F2583A" w:rsidRPr="001E51E6">
        <w:rPr>
          <w:i w:val="0"/>
          <w:color w:val="auto"/>
          <w:sz w:val="28"/>
          <w:szCs w:val="28"/>
        </w:rPr>
        <w:t xml:space="preserve"> Нормативы количества и цены хозяйственных товаров и принадлежностей</w:t>
      </w:r>
      <w:bookmarkEnd w:id="2"/>
    </w:p>
    <w:tbl>
      <w:tblPr>
        <w:tblOverlap w:val="never"/>
        <w:tblW w:w="9791" w:type="dxa"/>
        <w:tblLayout w:type="fixed"/>
        <w:tblCellMar>
          <w:left w:w="10" w:type="dxa"/>
          <w:right w:w="10" w:type="dxa"/>
        </w:tblCellMar>
        <w:tblLook w:val="04A0" w:firstRow="1" w:lastRow="0" w:firstColumn="1" w:lastColumn="0" w:noHBand="0" w:noVBand="1"/>
      </w:tblPr>
      <w:tblGrid>
        <w:gridCol w:w="547"/>
        <w:gridCol w:w="2724"/>
        <w:gridCol w:w="1275"/>
        <w:gridCol w:w="1843"/>
        <w:gridCol w:w="1559"/>
        <w:gridCol w:w="1843"/>
      </w:tblGrid>
      <w:tr w:rsidR="001E51E6" w:rsidRPr="001A7F69" w:rsidTr="00AE6AD1">
        <w:trPr>
          <w:trHeight w:hRule="exact" w:val="341"/>
        </w:trPr>
        <w:tc>
          <w:tcPr>
            <w:tcW w:w="547" w:type="dxa"/>
            <w:vMerge w:val="restart"/>
            <w:tcBorders>
              <w:top w:val="single" w:sz="4" w:space="0" w:color="auto"/>
              <w:left w:val="single" w:sz="4" w:space="0" w:color="auto"/>
            </w:tcBorders>
            <w:shd w:val="clear" w:color="auto" w:fill="FFFFFF"/>
          </w:tcPr>
          <w:p w:rsidR="001E51E6" w:rsidRPr="001A7F69" w:rsidRDefault="001E51E6" w:rsidP="00AE6AD1">
            <w:pPr>
              <w:keepNext/>
              <w:keepLines/>
              <w:spacing w:after="60"/>
              <w:ind w:left="120"/>
              <w:rPr>
                <w:rFonts w:ascii="Times New Roman" w:eastAsia="Times New Roman" w:hAnsi="Times New Roman"/>
              </w:rPr>
            </w:pPr>
            <w:r w:rsidRPr="001A7F69">
              <w:rPr>
                <w:rFonts w:ascii="Times New Roman" w:eastAsia="Times New Roman" w:hAnsi="Times New Roman"/>
              </w:rPr>
              <w:t>№,</w:t>
            </w:r>
          </w:p>
          <w:p w:rsidR="001E51E6" w:rsidRPr="001A7F69" w:rsidRDefault="001E51E6" w:rsidP="00AE6AD1">
            <w:pPr>
              <w:keepNext/>
              <w:keepLines/>
              <w:ind w:left="120"/>
              <w:rPr>
                <w:rFonts w:ascii="Times New Roman" w:eastAsia="Times New Roman" w:hAnsi="Times New Roman"/>
              </w:rPr>
            </w:pPr>
            <w:proofErr w:type="gramStart"/>
            <w:r w:rsidRPr="001A7F69">
              <w:rPr>
                <w:rFonts w:ascii="Times New Roman" w:eastAsia="Times New Roman" w:hAnsi="Times New Roman"/>
              </w:rPr>
              <w:t>п</w:t>
            </w:r>
            <w:proofErr w:type="gramEnd"/>
            <w:r w:rsidRPr="001A7F69">
              <w:rPr>
                <w:rFonts w:ascii="Times New Roman" w:eastAsia="Times New Roman" w:hAnsi="Times New Roman"/>
              </w:rPr>
              <w:t>/п</w:t>
            </w:r>
          </w:p>
        </w:tc>
        <w:tc>
          <w:tcPr>
            <w:tcW w:w="2724" w:type="dxa"/>
            <w:vMerge w:val="restart"/>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Наименование хозяйственных товаров и принадлежностей</w:t>
            </w:r>
          </w:p>
        </w:tc>
        <w:tc>
          <w:tcPr>
            <w:tcW w:w="1275" w:type="dxa"/>
            <w:vMerge w:val="restart"/>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Цена за 1 единицу,</w:t>
            </w:r>
          </w:p>
          <w:p w:rsidR="001E51E6" w:rsidRPr="007538AB" w:rsidRDefault="001E51E6" w:rsidP="00AE6AD1">
            <w:pPr>
              <w:keepNext/>
              <w:keepLines/>
              <w:ind w:left="131"/>
              <w:jc w:val="center"/>
              <w:rPr>
                <w:rFonts w:ascii="Times New Roman" w:eastAsia="Times New Roman" w:hAnsi="Times New Roman"/>
              </w:rPr>
            </w:pPr>
            <w:r w:rsidRPr="007538AB">
              <w:rPr>
                <w:rFonts w:ascii="Times New Roman" w:eastAsia="Times New Roman" w:hAnsi="Times New Roman"/>
              </w:rPr>
              <w:t>(ру</w:t>
            </w:r>
            <w:r w:rsidR="007538AB" w:rsidRPr="007538AB">
              <w:rPr>
                <w:rFonts w:ascii="Times New Roman" w:eastAsia="Times New Roman" w:hAnsi="Times New Roman"/>
              </w:rPr>
              <w:t>б</w:t>
            </w:r>
            <w:r w:rsidR="007538AB">
              <w:rPr>
                <w:rFonts w:ascii="Times New Roman" w:eastAsia="Times New Roman" w:hAnsi="Times New Roman"/>
              </w:rPr>
              <w:t>.</w:t>
            </w:r>
            <w:r w:rsidRPr="007538AB">
              <w:rPr>
                <w:rFonts w:ascii="Times New Roman" w:eastAsia="Times New Roman" w:hAnsi="Times New Roman"/>
              </w:rPr>
              <w:t>)</w:t>
            </w:r>
          </w:p>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не более</w:t>
            </w:r>
          </w:p>
        </w:tc>
        <w:tc>
          <w:tcPr>
            <w:tcW w:w="1843" w:type="dxa"/>
            <w:vMerge w:val="restart"/>
            <w:tcBorders>
              <w:top w:val="single" w:sz="4" w:space="0" w:color="auto"/>
              <w:left w:val="single" w:sz="4" w:space="0" w:color="auto"/>
            </w:tcBorders>
            <w:shd w:val="clear" w:color="auto" w:fill="FFFFFF"/>
          </w:tcPr>
          <w:p w:rsidR="001E51E6" w:rsidRPr="001A7F69" w:rsidRDefault="001E51E6" w:rsidP="00AE6AD1">
            <w:pPr>
              <w:keepNext/>
              <w:keepLines/>
              <w:spacing w:after="120"/>
              <w:jc w:val="center"/>
              <w:rPr>
                <w:rFonts w:ascii="Times New Roman" w:eastAsia="Times New Roman" w:hAnsi="Times New Roman"/>
              </w:rPr>
            </w:pPr>
            <w:r w:rsidRPr="001A7F69">
              <w:rPr>
                <w:rFonts w:ascii="Times New Roman" w:eastAsia="Times New Roman" w:hAnsi="Times New Roman"/>
              </w:rPr>
              <w:t>Периодичность</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получения</w:t>
            </w:r>
          </w:p>
        </w:tc>
        <w:tc>
          <w:tcPr>
            <w:tcW w:w="3402" w:type="dxa"/>
            <w:gridSpan w:val="2"/>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Норматив</w:t>
            </w:r>
          </w:p>
        </w:tc>
      </w:tr>
      <w:tr w:rsidR="001E51E6" w:rsidRPr="001A7F69" w:rsidTr="00AE6AD1">
        <w:trPr>
          <w:trHeight w:hRule="exact" w:val="982"/>
        </w:trPr>
        <w:tc>
          <w:tcPr>
            <w:tcW w:w="547" w:type="dxa"/>
            <w:vMerge/>
            <w:tcBorders>
              <w:left w:val="single" w:sz="4" w:space="0" w:color="auto"/>
            </w:tcBorders>
            <w:shd w:val="clear" w:color="auto" w:fill="FFFFFF"/>
          </w:tcPr>
          <w:p w:rsidR="001E51E6" w:rsidRPr="001A7F69" w:rsidRDefault="001E51E6" w:rsidP="00AE6AD1">
            <w:pPr>
              <w:keepNext/>
              <w:keepLines/>
            </w:pPr>
          </w:p>
        </w:tc>
        <w:tc>
          <w:tcPr>
            <w:tcW w:w="2724" w:type="dxa"/>
            <w:vMerge/>
            <w:tcBorders>
              <w:left w:val="single" w:sz="4" w:space="0" w:color="auto"/>
            </w:tcBorders>
            <w:shd w:val="clear" w:color="auto" w:fill="FFFFFF"/>
          </w:tcPr>
          <w:p w:rsidR="001E51E6" w:rsidRPr="001A7F69" w:rsidRDefault="001E51E6" w:rsidP="00AE6AD1">
            <w:pPr>
              <w:keepNext/>
              <w:keepLines/>
            </w:pPr>
          </w:p>
        </w:tc>
        <w:tc>
          <w:tcPr>
            <w:tcW w:w="1275" w:type="dxa"/>
            <w:vMerge/>
            <w:tcBorders>
              <w:left w:val="single" w:sz="4" w:space="0" w:color="auto"/>
            </w:tcBorders>
            <w:shd w:val="clear" w:color="auto" w:fill="FFFFFF"/>
          </w:tcPr>
          <w:p w:rsidR="001E51E6" w:rsidRPr="001A7F69" w:rsidRDefault="001E51E6" w:rsidP="00AE6AD1">
            <w:pPr>
              <w:keepNext/>
              <w:keepLines/>
              <w:ind w:left="131"/>
              <w:jc w:val="center"/>
            </w:pPr>
          </w:p>
        </w:tc>
        <w:tc>
          <w:tcPr>
            <w:tcW w:w="1843" w:type="dxa"/>
            <w:vMerge/>
            <w:tcBorders>
              <w:left w:val="single" w:sz="4" w:space="0" w:color="auto"/>
            </w:tcBorders>
            <w:shd w:val="clear" w:color="auto" w:fill="FFFFFF"/>
          </w:tcPr>
          <w:p w:rsidR="001E51E6" w:rsidRPr="001A7F69" w:rsidRDefault="001E51E6" w:rsidP="00AE6AD1">
            <w:pPr>
              <w:keepNext/>
              <w:keepLines/>
              <w:jc w:val="center"/>
            </w:pP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Количество, не более</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spacing w:after="60"/>
              <w:jc w:val="center"/>
              <w:rPr>
                <w:rFonts w:ascii="Times New Roman" w:eastAsia="Times New Roman" w:hAnsi="Times New Roman"/>
              </w:rPr>
            </w:pPr>
            <w:r w:rsidRPr="001A7F69">
              <w:rPr>
                <w:rFonts w:ascii="Times New Roman" w:eastAsia="Times New Roman" w:hAnsi="Times New Roman"/>
              </w:rPr>
              <w:t>Количество</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пользователей</w:t>
            </w:r>
          </w:p>
        </w:tc>
      </w:tr>
      <w:tr w:rsidR="001E51E6" w:rsidRPr="001A7F69" w:rsidTr="00AE6AD1">
        <w:trPr>
          <w:trHeight w:hRule="exact" w:val="854"/>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1.</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Батарейка 1,5</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160,00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0"/>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2.</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Батарейка 1,5</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160,00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07"/>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lastRenderedPageBreak/>
              <w:t>3.</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Аккумуляторная батарейка 1,2</w:t>
            </w:r>
            <w:proofErr w:type="gramStart"/>
            <w:r w:rsidRPr="001A7F69">
              <w:rPr>
                <w:rFonts w:ascii="Times New Roman" w:eastAsia="Times New Roman" w:hAnsi="Times New Roman"/>
              </w:rPr>
              <w:t>В</w:t>
            </w:r>
            <w:proofErr w:type="gramEnd"/>
            <w:r w:rsidRPr="001A7F69">
              <w:rPr>
                <w:rFonts w:ascii="Times New Roman" w:eastAsia="Times New Roman" w:hAnsi="Times New Roman"/>
              </w:rPr>
              <w:t xml:space="preserve"> ААА/2</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450,00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3 года</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03"/>
        </w:trPr>
        <w:tc>
          <w:tcPr>
            <w:tcW w:w="547" w:type="dxa"/>
            <w:tcBorders>
              <w:top w:val="single" w:sz="4" w:space="0" w:color="auto"/>
              <w:left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4.</w:t>
            </w:r>
          </w:p>
        </w:tc>
        <w:tc>
          <w:tcPr>
            <w:tcW w:w="2724" w:type="dxa"/>
            <w:tcBorders>
              <w:top w:val="single" w:sz="4" w:space="0" w:color="auto"/>
              <w:left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Лампа накаливания 97 Вт</w:t>
            </w:r>
          </w:p>
        </w:tc>
        <w:tc>
          <w:tcPr>
            <w:tcW w:w="1275" w:type="dxa"/>
            <w:tcBorders>
              <w:top w:val="single" w:sz="4" w:space="0" w:color="auto"/>
              <w:left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15,00</w:t>
            </w:r>
          </w:p>
        </w:tc>
        <w:tc>
          <w:tcPr>
            <w:tcW w:w="1843"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5</w:t>
            </w:r>
          </w:p>
        </w:tc>
        <w:tc>
          <w:tcPr>
            <w:tcW w:w="1843" w:type="dxa"/>
            <w:tcBorders>
              <w:top w:val="single" w:sz="4" w:space="0" w:color="auto"/>
              <w:left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2"/>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5.</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Лампа ЛФ</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80,00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694"/>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6.</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 xml:space="preserve">Стартер </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30,00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год</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719"/>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7.</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proofErr w:type="gramStart"/>
            <w:r w:rsidRPr="001A7F69">
              <w:rPr>
                <w:rFonts w:ascii="Times New Roman" w:eastAsia="Times New Roman" w:hAnsi="Times New Roman"/>
              </w:rPr>
              <w:t>Личина</w:t>
            </w:r>
            <w:proofErr w:type="gramEnd"/>
            <w:r w:rsidRPr="001A7F69">
              <w:rPr>
                <w:rFonts w:ascii="Times New Roman" w:eastAsia="Times New Roman" w:hAnsi="Times New Roman"/>
              </w:rPr>
              <w:t xml:space="preserve"> замка</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250,00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tc>
      </w:tr>
      <w:tr w:rsidR="001E51E6" w:rsidRPr="001A7F69" w:rsidTr="00AE6AD1">
        <w:trPr>
          <w:trHeight w:hRule="exact" w:val="842"/>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8.</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Ручка дверная</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500,00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p w:rsidR="001E51E6" w:rsidRPr="001A7F69" w:rsidRDefault="001E51E6" w:rsidP="00AE6AD1">
            <w:pPr>
              <w:keepNext/>
              <w:keepLines/>
              <w:jc w:val="center"/>
              <w:rPr>
                <w:rFonts w:ascii="Times New Roman" w:eastAsia="Times New Roman" w:hAnsi="Times New Roman"/>
              </w:rPr>
            </w:pPr>
          </w:p>
        </w:tc>
      </w:tr>
      <w:tr w:rsidR="001E51E6" w:rsidRPr="001A7F69" w:rsidTr="00AE6AD1">
        <w:trPr>
          <w:trHeight w:hRule="exact" w:val="948"/>
        </w:trPr>
        <w:tc>
          <w:tcPr>
            <w:tcW w:w="547"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20"/>
              <w:rPr>
                <w:rFonts w:ascii="Times New Roman" w:eastAsia="Times New Roman" w:hAnsi="Times New Roman"/>
              </w:rPr>
            </w:pPr>
            <w:r w:rsidRPr="001A7F69">
              <w:rPr>
                <w:rFonts w:ascii="Times New Roman" w:eastAsia="Times New Roman" w:hAnsi="Times New Roman"/>
              </w:rPr>
              <w:t>9.</w:t>
            </w:r>
          </w:p>
        </w:tc>
        <w:tc>
          <w:tcPr>
            <w:tcW w:w="2724"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Ручка дверная</w:t>
            </w:r>
          </w:p>
          <w:p w:rsidR="001E51E6" w:rsidRPr="001A7F69" w:rsidRDefault="001E51E6" w:rsidP="00AE6AD1">
            <w:pPr>
              <w:keepNext/>
              <w:keepLines/>
              <w:ind w:left="160"/>
              <w:rPr>
                <w:rFonts w:ascii="Times New Roman" w:eastAsia="Times New Roman" w:hAnsi="Times New Roman"/>
              </w:rPr>
            </w:pPr>
            <w:r w:rsidRPr="001A7F69">
              <w:rPr>
                <w:rFonts w:ascii="Times New Roman" w:eastAsia="Times New Roman" w:hAnsi="Times New Roman"/>
              </w:rPr>
              <w:t xml:space="preserve">(в комплекте с </w:t>
            </w:r>
            <w:proofErr w:type="gramStart"/>
            <w:r w:rsidRPr="001A7F69">
              <w:rPr>
                <w:rFonts w:ascii="Times New Roman" w:eastAsia="Times New Roman" w:hAnsi="Times New Roman"/>
              </w:rPr>
              <w:t>личиной</w:t>
            </w:r>
            <w:proofErr w:type="gramEnd"/>
            <w:r w:rsidRPr="001A7F69">
              <w:rPr>
                <w:rFonts w:ascii="Times New Roman" w:eastAsia="Times New Roman" w:hAnsi="Times New Roman"/>
              </w:rPr>
              <w:t xml:space="preserve"> замка)</w:t>
            </w:r>
          </w:p>
        </w:tc>
        <w:tc>
          <w:tcPr>
            <w:tcW w:w="1275"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ind w:left="131"/>
              <w:jc w:val="center"/>
              <w:rPr>
                <w:rFonts w:ascii="Times New Roman" w:eastAsia="Times New Roman" w:hAnsi="Times New Roman"/>
              </w:rPr>
            </w:pPr>
            <w:r w:rsidRPr="001A7F69">
              <w:rPr>
                <w:rFonts w:ascii="Times New Roman" w:eastAsia="Times New Roman" w:hAnsi="Times New Roman"/>
              </w:rPr>
              <w:t>750,00</w:t>
            </w:r>
          </w:p>
        </w:tc>
        <w:tc>
          <w:tcPr>
            <w:tcW w:w="1843"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 раз в 5 лет</w:t>
            </w:r>
          </w:p>
        </w:tc>
        <w:tc>
          <w:tcPr>
            <w:tcW w:w="1559" w:type="dxa"/>
            <w:tcBorders>
              <w:top w:val="single" w:sz="4" w:space="0" w:color="auto"/>
              <w:left w:val="single" w:sz="4" w:space="0" w:color="auto"/>
              <w:bottom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На</w:t>
            </w:r>
          </w:p>
          <w:p w:rsidR="001E51E6" w:rsidRPr="001A7F69" w:rsidRDefault="001E51E6" w:rsidP="00AE6AD1">
            <w:pPr>
              <w:keepNext/>
              <w:keepLines/>
              <w:jc w:val="center"/>
              <w:rPr>
                <w:rFonts w:ascii="Times New Roman" w:eastAsia="Times New Roman" w:hAnsi="Times New Roman"/>
              </w:rPr>
            </w:pPr>
            <w:r w:rsidRPr="001A7F69">
              <w:rPr>
                <w:rFonts w:ascii="Times New Roman" w:eastAsia="Times New Roman" w:hAnsi="Times New Roman"/>
              </w:rPr>
              <w:t>подразделение</w:t>
            </w:r>
          </w:p>
          <w:p w:rsidR="001E51E6" w:rsidRPr="001A7F69" w:rsidRDefault="001E51E6" w:rsidP="00AE6AD1">
            <w:pPr>
              <w:keepNext/>
              <w:keepLines/>
              <w:jc w:val="center"/>
              <w:rPr>
                <w:rFonts w:ascii="Times New Roman" w:eastAsia="Times New Roman" w:hAnsi="Times New Roman"/>
              </w:rPr>
            </w:pPr>
          </w:p>
        </w:tc>
      </w:tr>
    </w:tbl>
    <w:p w:rsidR="00EF3376" w:rsidRPr="001A7F69" w:rsidRDefault="00EF3376" w:rsidP="0061443D">
      <w:pPr>
        <w:keepNext/>
        <w:keepLines/>
        <w:widowControl/>
        <w:rPr>
          <w:color w:val="auto"/>
          <w:sz w:val="20"/>
          <w:szCs w:val="20"/>
        </w:rPr>
      </w:pPr>
    </w:p>
    <w:p w:rsidR="00EF3376" w:rsidRPr="001E51E6" w:rsidRDefault="004E0859" w:rsidP="00D9256A">
      <w:pPr>
        <w:pStyle w:val="23"/>
        <w:keepNext/>
        <w:keepLines/>
        <w:widowControl/>
        <w:shd w:val="clear" w:color="auto" w:fill="auto"/>
        <w:tabs>
          <w:tab w:val="left" w:pos="2491"/>
        </w:tabs>
        <w:spacing w:before="0" w:after="0" w:line="240" w:lineRule="auto"/>
        <w:ind w:firstLine="0"/>
        <w:jc w:val="center"/>
        <w:rPr>
          <w:i w:val="0"/>
          <w:color w:val="auto"/>
          <w:sz w:val="28"/>
          <w:szCs w:val="28"/>
        </w:rPr>
      </w:pPr>
      <w:bookmarkStart w:id="3" w:name="bookmark4"/>
      <w:r w:rsidRPr="001E51E6">
        <w:rPr>
          <w:i w:val="0"/>
          <w:color w:val="auto"/>
          <w:sz w:val="28"/>
          <w:szCs w:val="28"/>
        </w:rPr>
        <w:t>1.1</w:t>
      </w:r>
      <w:r w:rsidR="00064520" w:rsidRPr="001E51E6">
        <w:rPr>
          <w:i w:val="0"/>
          <w:color w:val="auto"/>
          <w:sz w:val="28"/>
          <w:szCs w:val="28"/>
        </w:rPr>
        <w:t>1</w:t>
      </w:r>
      <w:r w:rsidRPr="001E51E6">
        <w:rPr>
          <w:i w:val="0"/>
          <w:color w:val="auto"/>
          <w:sz w:val="28"/>
          <w:szCs w:val="28"/>
        </w:rPr>
        <w:t xml:space="preserve">. </w:t>
      </w:r>
      <w:r w:rsidR="00F2583A" w:rsidRPr="001E51E6">
        <w:rPr>
          <w:i w:val="0"/>
          <w:color w:val="auto"/>
          <w:sz w:val="28"/>
          <w:szCs w:val="28"/>
        </w:rPr>
        <w:t>Нормативы количества и цены материальных запасов для нужд гражданской обороны</w:t>
      </w:r>
      <w:bookmarkEnd w:id="3"/>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418"/>
        <w:gridCol w:w="1842"/>
        <w:gridCol w:w="1418"/>
        <w:gridCol w:w="1559"/>
      </w:tblGrid>
      <w:tr w:rsidR="00A45062" w:rsidRPr="001E51E6" w:rsidTr="007F36E0">
        <w:trPr>
          <w:trHeight w:hRule="exact" w:val="341"/>
        </w:trPr>
        <w:tc>
          <w:tcPr>
            <w:tcW w:w="55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EF3376" w:rsidRPr="001A7F69" w:rsidRDefault="00F2583A" w:rsidP="0061443D">
            <w:pPr>
              <w:pStyle w:val="6"/>
              <w:keepNext/>
              <w:keepLines/>
              <w:widowControl/>
              <w:shd w:val="clear" w:color="auto" w:fill="auto"/>
              <w:spacing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002" w:type="dxa"/>
            <w:vMerge w:val="restart"/>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69" w:lineRule="exact"/>
              <w:jc w:val="center"/>
              <w:rPr>
                <w:color w:val="auto"/>
                <w:sz w:val="24"/>
                <w:szCs w:val="24"/>
              </w:rPr>
            </w:pPr>
            <w:r w:rsidRPr="001A7F69">
              <w:rPr>
                <w:rStyle w:val="11pt"/>
                <w:color w:val="auto"/>
                <w:sz w:val="24"/>
                <w:szCs w:val="24"/>
              </w:rPr>
              <w:t>Наименование материальных запасов</w:t>
            </w:r>
          </w:p>
        </w:tc>
        <w:tc>
          <w:tcPr>
            <w:tcW w:w="1418" w:type="dxa"/>
            <w:vMerge w:val="restart"/>
            <w:tcBorders>
              <w:top w:val="single" w:sz="4" w:space="0" w:color="auto"/>
              <w:left w:val="single" w:sz="4" w:space="0" w:color="auto"/>
            </w:tcBorders>
            <w:shd w:val="clear" w:color="auto" w:fill="FFFFFF"/>
          </w:tcPr>
          <w:p w:rsidR="00EF3376" w:rsidRPr="001A7F69" w:rsidRDefault="00F2583A" w:rsidP="00631F73">
            <w:pPr>
              <w:pStyle w:val="6"/>
              <w:keepNext/>
              <w:keepLines/>
              <w:widowControl/>
              <w:shd w:val="clear" w:color="auto" w:fill="auto"/>
              <w:spacing w:after="0" w:line="259" w:lineRule="exact"/>
              <w:ind w:left="129"/>
              <w:jc w:val="center"/>
              <w:rPr>
                <w:color w:val="auto"/>
                <w:sz w:val="24"/>
                <w:szCs w:val="24"/>
              </w:rPr>
            </w:pPr>
            <w:r w:rsidRPr="001A7F69">
              <w:rPr>
                <w:rStyle w:val="11pt"/>
                <w:color w:val="auto"/>
                <w:sz w:val="24"/>
                <w:szCs w:val="24"/>
              </w:rPr>
              <w:t>Цена за 1 единицу,</w:t>
            </w:r>
          </w:p>
          <w:p w:rsidR="00EF3376" w:rsidRPr="001A7F69" w:rsidRDefault="00F2583A" w:rsidP="00631F73">
            <w:pPr>
              <w:pStyle w:val="6"/>
              <w:keepNext/>
              <w:keepLines/>
              <w:widowControl/>
              <w:shd w:val="clear" w:color="auto" w:fill="auto"/>
              <w:spacing w:after="0" w:line="220" w:lineRule="exact"/>
              <w:ind w:left="129"/>
              <w:jc w:val="center"/>
              <w:rPr>
                <w:color w:val="auto"/>
                <w:sz w:val="24"/>
                <w:szCs w:val="24"/>
              </w:rPr>
            </w:pPr>
            <w:r w:rsidRPr="001A7F69">
              <w:rPr>
                <w:rStyle w:val="11pt"/>
                <w:color w:val="auto"/>
                <w:sz w:val="24"/>
                <w:szCs w:val="24"/>
              </w:rPr>
              <w:t>(ру</w:t>
            </w:r>
            <w:r w:rsidR="00AE6AD1" w:rsidRPr="001A7F69">
              <w:rPr>
                <w:rStyle w:val="11pt"/>
                <w:color w:val="auto"/>
                <w:sz w:val="24"/>
                <w:szCs w:val="24"/>
              </w:rPr>
              <w:t>б</w:t>
            </w:r>
            <w:r w:rsidR="007F36E0">
              <w:rPr>
                <w:rStyle w:val="11pt"/>
                <w:color w:val="auto"/>
                <w:sz w:val="24"/>
                <w:szCs w:val="24"/>
              </w:rPr>
              <w:t>.</w:t>
            </w:r>
            <w:r w:rsidRPr="001A7F69">
              <w:rPr>
                <w:rStyle w:val="11pt"/>
                <w:color w:val="auto"/>
                <w:sz w:val="24"/>
                <w:szCs w:val="24"/>
              </w:rPr>
              <w:t>)</w:t>
            </w:r>
          </w:p>
          <w:p w:rsidR="00EF3376" w:rsidRPr="001A7F69" w:rsidRDefault="00F2583A" w:rsidP="00631F73">
            <w:pPr>
              <w:pStyle w:val="6"/>
              <w:keepNext/>
              <w:keepLines/>
              <w:widowControl/>
              <w:shd w:val="clear" w:color="auto" w:fill="auto"/>
              <w:spacing w:after="0" w:line="220" w:lineRule="exact"/>
              <w:ind w:left="129"/>
              <w:jc w:val="center"/>
              <w:rPr>
                <w:color w:val="auto"/>
                <w:sz w:val="24"/>
                <w:szCs w:val="24"/>
              </w:rPr>
            </w:pPr>
            <w:r w:rsidRPr="001A7F69">
              <w:rPr>
                <w:rStyle w:val="11pt"/>
                <w:color w:val="auto"/>
                <w:sz w:val="24"/>
                <w:szCs w:val="24"/>
              </w:rPr>
              <w:t>не более</w:t>
            </w:r>
          </w:p>
        </w:tc>
        <w:tc>
          <w:tcPr>
            <w:tcW w:w="1842" w:type="dxa"/>
            <w:vMerge w:val="restart"/>
            <w:tcBorders>
              <w:top w:val="single" w:sz="4" w:space="0" w:color="auto"/>
              <w:left w:val="single" w:sz="4" w:space="0" w:color="auto"/>
            </w:tcBorders>
            <w:shd w:val="clear" w:color="auto" w:fill="FFFFFF"/>
          </w:tcPr>
          <w:p w:rsidR="005149CB" w:rsidRPr="001A7F69" w:rsidRDefault="00F2583A" w:rsidP="0061443D">
            <w:pPr>
              <w:pStyle w:val="6"/>
              <w:keepNext/>
              <w:keepLines/>
              <w:widowControl/>
              <w:shd w:val="clear" w:color="auto" w:fill="auto"/>
              <w:spacing w:after="0" w:line="264" w:lineRule="exact"/>
              <w:jc w:val="center"/>
              <w:rPr>
                <w:rStyle w:val="11pt"/>
                <w:color w:val="auto"/>
                <w:sz w:val="24"/>
                <w:szCs w:val="24"/>
              </w:rPr>
            </w:pPr>
            <w:r w:rsidRPr="001A7F69">
              <w:rPr>
                <w:rStyle w:val="11pt"/>
                <w:color w:val="auto"/>
                <w:sz w:val="24"/>
                <w:szCs w:val="24"/>
              </w:rPr>
              <w:t xml:space="preserve">Срок полезного использования, </w:t>
            </w:r>
          </w:p>
          <w:p w:rsidR="00EF3376" w:rsidRPr="001A7F69" w:rsidRDefault="00F2583A"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год</w:t>
            </w:r>
          </w:p>
        </w:tc>
        <w:tc>
          <w:tcPr>
            <w:tcW w:w="2977" w:type="dxa"/>
            <w:gridSpan w:val="2"/>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7F36E0">
        <w:trPr>
          <w:trHeight w:hRule="exact" w:val="938"/>
        </w:trPr>
        <w:tc>
          <w:tcPr>
            <w:tcW w:w="55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300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418"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842" w:type="dxa"/>
            <w:vMerge/>
            <w:tcBorders>
              <w:left w:val="single" w:sz="4" w:space="0" w:color="auto"/>
            </w:tcBorders>
            <w:shd w:val="clear" w:color="auto" w:fill="FFFFFF"/>
          </w:tcPr>
          <w:p w:rsidR="00EF3376" w:rsidRPr="001A7F69" w:rsidRDefault="00EF3376" w:rsidP="0061443D">
            <w:pPr>
              <w:keepNext/>
              <w:keepLines/>
              <w:widowControl/>
              <w:rPr>
                <w:color w:val="auto"/>
              </w:rPr>
            </w:pPr>
          </w:p>
        </w:tc>
        <w:tc>
          <w:tcPr>
            <w:tcW w:w="1418" w:type="dxa"/>
            <w:tcBorders>
              <w:top w:val="single" w:sz="4" w:space="0" w:color="auto"/>
              <w:left w:val="single" w:sz="4" w:space="0" w:color="auto"/>
            </w:tcBorders>
            <w:shd w:val="clear" w:color="auto" w:fill="FFFFFF"/>
          </w:tcPr>
          <w:p w:rsidR="00EF3376" w:rsidRPr="001A7F69" w:rsidRDefault="00F2583A" w:rsidP="0061443D">
            <w:pPr>
              <w:pStyle w:val="6"/>
              <w:keepNext/>
              <w:keepLines/>
              <w:widowControl/>
              <w:shd w:val="clear" w:color="auto" w:fill="auto"/>
              <w:spacing w:after="0" w:line="264" w:lineRule="exact"/>
              <w:jc w:val="both"/>
              <w:rPr>
                <w:color w:val="auto"/>
                <w:sz w:val="24"/>
                <w:szCs w:val="24"/>
              </w:rPr>
            </w:pPr>
            <w:r w:rsidRPr="001A7F69">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60" w:line="220" w:lineRule="exact"/>
              <w:jc w:val="center"/>
              <w:rPr>
                <w:color w:val="auto"/>
                <w:sz w:val="24"/>
                <w:szCs w:val="24"/>
              </w:rPr>
            </w:pPr>
            <w:r w:rsidRPr="001A7F69">
              <w:rPr>
                <w:rStyle w:val="11pt"/>
                <w:color w:val="auto"/>
                <w:sz w:val="24"/>
                <w:szCs w:val="24"/>
              </w:rPr>
              <w:t>Количество</w:t>
            </w:r>
          </w:p>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пользователей</w:t>
            </w:r>
          </w:p>
        </w:tc>
      </w:tr>
      <w:tr w:rsidR="00A45062" w:rsidRPr="001E51E6" w:rsidTr="007F36E0">
        <w:trPr>
          <w:trHeight w:hRule="exact" w:val="547"/>
        </w:trPr>
        <w:tc>
          <w:tcPr>
            <w:tcW w:w="55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00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64" w:lineRule="exact"/>
              <w:ind w:left="180"/>
              <w:rPr>
                <w:color w:val="auto"/>
                <w:sz w:val="24"/>
                <w:szCs w:val="24"/>
              </w:rPr>
            </w:pPr>
            <w:r w:rsidRPr="001A7F69">
              <w:rPr>
                <w:rStyle w:val="11pt"/>
                <w:color w:val="auto"/>
                <w:sz w:val="24"/>
                <w:szCs w:val="24"/>
              </w:rPr>
              <w:t>Противогаз фильтрующий гражданский</w:t>
            </w:r>
          </w:p>
        </w:tc>
        <w:tc>
          <w:tcPr>
            <w:tcW w:w="1418" w:type="dxa"/>
            <w:tcBorders>
              <w:top w:val="single" w:sz="4" w:space="0" w:color="auto"/>
              <w:left w:val="single" w:sz="4" w:space="0" w:color="auto"/>
              <w:bottom w:val="single" w:sz="4" w:space="0" w:color="auto"/>
            </w:tcBorders>
            <w:shd w:val="clear" w:color="auto" w:fill="FFFFFF"/>
          </w:tcPr>
          <w:p w:rsidR="001A7F69" w:rsidRPr="001A7F69" w:rsidRDefault="001A7F69" w:rsidP="0061443D">
            <w:pPr>
              <w:pStyle w:val="6"/>
              <w:keepNext/>
              <w:keepLines/>
              <w:widowControl/>
              <w:shd w:val="clear" w:color="auto" w:fill="auto"/>
              <w:spacing w:after="0" w:line="220" w:lineRule="exact"/>
              <w:ind w:left="340"/>
              <w:rPr>
                <w:rStyle w:val="11pt"/>
                <w:color w:val="auto"/>
                <w:sz w:val="24"/>
                <w:szCs w:val="24"/>
              </w:rPr>
            </w:pPr>
          </w:p>
          <w:p w:rsidR="00EF3376" w:rsidRPr="001A7F69" w:rsidRDefault="00F2583A"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2 500,00</w:t>
            </w:r>
          </w:p>
        </w:tc>
        <w:tc>
          <w:tcPr>
            <w:tcW w:w="1842"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25</w:t>
            </w:r>
          </w:p>
        </w:tc>
        <w:tc>
          <w:tcPr>
            <w:tcW w:w="1418" w:type="dxa"/>
            <w:tcBorders>
              <w:top w:val="single" w:sz="4" w:space="0" w:color="auto"/>
              <w:left w:val="single" w:sz="4" w:space="0" w:color="auto"/>
              <w:bottom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1A7F69" w:rsidRDefault="00F2583A"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EF3376" w:rsidRPr="001E51E6" w:rsidRDefault="00EF3376" w:rsidP="0061443D">
      <w:pPr>
        <w:keepNext/>
        <w:keepLines/>
        <w:widowControl/>
        <w:rPr>
          <w:color w:val="auto"/>
          <w:sz w:val="28"/>
          <w:szCs w:val="28"/>
        </w:rPr>
      </w:pPr>
    </w:p>
    <w:p w:rsidR="003B1A60" w:rsidRPr="001E51E6" w:rsidRDefault="003B1A60" w:rsidP="00D9256A">
      <w:pPr>
        <w:pStyle w:val="23"/>
        <w:keepNext/>
        <w:keepLines/>
        <w:widowControl/>
        <w:shd w:val="clear" w:color="auto" w:fill="auto"/>
        <w:tabs>
          <w:tab w:val="left" w:pos="3280"/>
          <w:tab w:val="left" w:pos="8789"/>
          <w:tab w:val="left" w:pos="9214"/>
        </w:tabs>
        <w:spacing w:before="0" w:after="0" w:line="260" w:lineRule="exact"/>
        <w:ind w:right="2" w:firstLine="0"/>
        <w:jc w:val="center"/>
        <w:rPr>
          <w:i w:val="0"/>
          <w:color w:val="auto"/>
          <w:sz w:val="28"/>
          <w:szCs w:val="28"/>
        </w:rPr>
      </w:pPr>
      <w:bookmarkStart w:id="4" w:name="bookmark5"/>
      <w:r w:rsidRPr="001E51E6">
        <w:rPr>
          <w:i w:val="0"/>
          <w:color w:val="auto"/>
          <w:sz w:val="28"/>
          <w:szCs w:val="28"/>
        </w:rPr>
        <w:t>1.1</w:t>
      </w:r>
      <w:r w:rsidR="00064520" w:rsidRPr="001E51E6">
        <w:rPr>
          <w:i w:val="0"/>
          <w:color w:val="auto"/>
          <w:sz w:val="28"/>
          <w:szCs w:val="28"/>
        </w:rPr>
        <w:t>2</w:t>
      </w:r>
      <w:r w:rsidRPr="001E51E6">
        <w:rPr>
          <w:i w:val="0"/>
          <w:color w:val="auto"/>
          <w:sz w:val="28"/>
          <w:szCs w:val="28"/>
        </w:rPr>
        <w:t>. Нормативы на проведение диспансеризации муниципальных служащих</w:t>
      </w:r>
      <w:bookmarkEnd w:id="4"/>
    </w:p>
    <w:tbl>
      <w:tblPr>
        <w:tblOverlap w:val="never"/>
        <w:tblW w:w="9791" w:type="dxa"/>
        <w:tblLayout w:type="fixed"/>
        <w:tblCellMar>
          <w:left w:w="10" w:type="dxa"/>
          <w:right w:w="10" w:type="dxa"/>
        </w:tblCellMar>
        <w:tblLook w:val="04A0" w:firstRow="1" w:lastRow="0" w:firstColumn="1" w:lastColumn="0" w:noHBand="0" w:noVBand="1"/>
      </w:tblPr>
      <w:tblGrid>
        <w:gridCol w:w="552"/>
        <w:gridCol w:w="3341"/>
        <w:gridCol w:w="1440"/>
        <w:gridCol w:w="1340"/>
        <w:gridCol w:w="1701"/>
        <w:gridCol w:w="1417"/>
      </w:tblGrid>
      <w:tr w:rsidR="00A45062" w:rsidRPr="001E51E6" w:rsidTr="001A7F69">
        <w:trPr>
          <w:trHeight w:hRule="exact" w:val="584"/>
        </w:trPr>
        <w:tc>
          <w:tcPr>
            <w:tcW w:w="9791" w:type="dxa"/>
            <w:gridSpan w:val="6"/>
            <w:tcBorders>
              <w:top w:val="single" w:sz="4" w:space="0" w:color="auto"/>
              <w:left w:val="single" w:sz="4" w:space="0" w:color="auto"/>
              <w:right w:val="single" w:sz="4" w:space="0" w:color="auto"/>
            </w:tcBorders>
            <w:shd w:val="clear" w:color="auto" w:fill="FFFFFF"/>
          </w:tcPr>
          <w:p w:rsidR="001A7F69" w:rsidRPr="001A7F69" w:rsidRDefault="001A7F69" w:rsidP="0061443D">
            <w:pPr>
              <w:pStyle w:val="6"/>
              <w:keepNext/>
              <w:keepLines/>
              <w:widowControl/>
              <w:shd w:val="clear" w:color="auto" w:fill="auto"/>
              <w:spacing w:after="0" w:line="220" w:lineRule="exact"/>
              <w:jc w:val="center"/>
              <w:rPr>
                <w:rStyle w:val="11pt"/>
                <w:color w:val="auto"/>
                <w:sz w:val="24"/>
                <w:szCs w:val="24"/>
              </w:rPr>
            </w:pPr>
            <w:bookmarkStart w:id="5" w:name="bookmark6"/>
          </w:p>
          <w:p w:rsidR="003B1A60" w:rsidRPr="001A7F69" w:rsidRDefault="001A7F69"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Д</w:t>
            </w:r>
            <w:r w:rsidR="003B1A60" w:rsidRPr="001A7F69">
              <w:rPr>
                <w:rStyle w:val="11pt"/>
                <w:color w:val="auto"/>
                <w:sz w:val="24"/>
                <w:szCs w:val="24"/>
              </w:rPr>
              <w:t>ля всех групп должностей</w:t>
            </w:r>
          </w:p>
        </w:tc>
      </w:tr>
      <w:tr w:rsidR="00A45062" w:rsidRPr="001E51E6" w:rsidTr="001A7F69">
        <w:trPr>
          <w:trHeight w:hRule="exact" w:val="336"/>
        </w:trPr>
        <w:tc>
          <w:tcPr>
            <w:tcW w:w="552"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60" w:line="220" w:lineRule="exact"/>
              <w:ind w:left="140"/>
              <w:rPr>
                <w:color w:val="auto"/>
                <w:sz w:val="24"/>
                <w:szCs w:val="24"/>
              </w:rPr>
            </w:pPr>
            <w:r w:rsidRPr="001A7F69">
              <w:rPr>
                <w:rStyle w:val="11pt"/>
                <w:color w:val="auto"/>
                <w:sz w:val="24"/>
                <w:szCs w:val="24"/>
              </w:rPr>
              <w:t>№,</w:t>
            </w:r>
          </w:p>
          <w:p w:rsidR="003B1A60" w:rsidRPr="001A7F69" w:rsidRDefault="003B1A60" w:rsidP="0061443D">
            <w:pPr>
              <w:pStyle w:val="6"/>
              <w:keepNext/>
              <w:keepLines/>
              <w:widowControl/>
              <w:shd w:val="clear" w:color="auto" w:fill="auto"/>
              <w:spacing w:before="60" w:after="0" w:line="220" w:lineRule="exact"/>
              <w:ind w:left="140"/>
              <w:rPr>
                <w:color w:val="auto"/>
                <w:sz w:val="24"/>
                <w:szCs w:val="24"/>
              </w:rPr>
            </w:pPr>
            <w:proofErr w:type="gramStart"/>
            <w:r w:rsidRPr="001A7F69">
              <w:rPr>
                <w:rStyle w:val="11pt"/>
                <w:color w:val="auto"/>
                <w:sz w:val="24"/>
                <w:szCs w:val="24"/>
              </w:rPr>
              <w:t>п</w:t>
            </w:r>
            <w:proofErr w:type="gramEnd"/>
            <w:r w:rsidRPr="001A7F69">
              <w:rPr>
                <w:rStyle w:val="11pt"/>
                <w:color w:val="auto"/>
                <w:sz w:val="24"/>
                <w:szCs w:val="24"/>
              </w:rPr>
              <w:t>/п</w:t>
            </w:r>
          </w:p>
        </w:tc>
        <w:tc>
          <w:tcPr>
            <w:tcW w:w="3341"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Наименование услуги</w:t>
            </w:r>
          </w:p>
        </w:tc>
        <w:tc>
          <w:tcPr>
            <w:tcW w:w="1440"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59" w:lineRule="exact"/>
              <w:ind w:left="340"/>
              <w:rPr>
                <w:color w:val="auto"/>
                <w:sz w:val="24"/>
                <w:szCs w:val="24"/>
              </w:rPr>
            </w:pPr>
            <w:r w:rsidRPr="001A7F69">
              <w:rPr>
                <w:rStyle w:val="11pt"/>
                <w:color w:val="auto"/>
                <w:sz w:val="24"/>
                <w:szCs w:val="24"/>
              </w:rPr>
              <w:t>Цена за 1 единицу,</w:t>
            </w:r>
          </w:p>
          <w:p w:rsidR="003B1A60" w:rsidRPr="007F36E0" w:rsidRDefault="003B1A60" w:rsidP="0061443D">
            <w:pPr>
              <w:pStyle w:val="6"/>
              <w:keepNext/>
              <w:keepLines/>
              <w:widowControl/>
              <w:shd w:val="clear" w:color="auto" w:fill="auto"/>
              <w:spacing w:after="0" w:line="220" w:lineRule="exact"/>
              <w:ind w:left="340"/>
              <w:rPr>
                <w:color w:val="auto"/>
                <w:sz w:val="24"/>
                <w:szCs w:val="24"/>
              </w:rPr>
            </w:pPr>
            <w:r w:rsidRPr="007F36E0">
              <w:rPr>
                <w:rStyle w:val="11pt"/>
                <w:color w:val="auto"/>
                <w:sz w:val="24"/>
                <w:szCs w:val="24"/>
              </w:rPr>
              <w:t>(руб</w:t>
            </w:r>
            <w:r w:rsidR="007F36E0">
              <w:rPr>
                <w:rStyle w:val="11pt"/>
                <w:color w:val="auto"/>
                <w:sz w:val="24"/>
                <w:szCs w:val="24"/>
              </w:rPr>
              <w:t>.</w:t>
            </w:r>
            <w:r w:rsidRPr="007F36E0">
              <w:rPr>
                <w:rStyle w:val="11pt"/>
                <w:color w:val="auto"/>
                <w:sz w:val="24"/>
                <w:szCs w:val="24"/>
              </w:rPr>
              <w:t>)</w:t>
            </w:r>
          </w:p>
          <w:p w:rsidR="003B1A60" w:rsidRPr="001A7F69" w:rsidRDefault="003B1A60"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не более</w:t>
            </w:r>
          </w:p>
        </w:tc>
        <w:tc>
          <w:tcPr>
            <w:tcW w:w="1340" w:type="dxa"/>
            <w:vMerge w:val="restart"/>
            <w:tcBorders>
              <w:top w:val="single" w:sz="4" w:space="0" w:color="auto"/>
              <w:lef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Период</w:t>
            </w:r>
          </w:p>
        </w:tc>
        <w:tc>
          <w:tcPr>
            <w:tcW w:w="3118" w:type="dxa"/>
            <w:gridSpan w:val="2"/>
            <w:tcBorders>
              <w:top w:val="single" w:sz="4" w:space="0" w:color="auto"/>
              <w:left w:val="single" w:sz="4" w:space="0" w:color="auto"/>
              <w:righ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Норматив</w:t>
            </w:r>
          </w:p>
        </w:tc>
      </w:tr>
      <w:tr w:rsidR="00A45062" w:rsidRPr="001E51E6" w:rsidTr="001A7F69">
        <w:trPr>
          <w:trHeight w:hRule="exact" w:val="734"/>
        </w:trPr>
        <w:tc>
          <w:tcPr>
            <w:tcW w:w="552"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3341"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440"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340" w:type="dxa"/>
            <w:vMerge/>
            <w:tcBorders>
              <w:left w:val="single" w:sz="4" w:space="0" w:color="auto"/>
            </w:tcBorders>
            <w:shd w:val="clear" w:color="auto" w:fill="FFFFFF"/>
          </w:tcPr>
          <w:p w:rsidR="003B1A60" w:rsidRPr="001A7F69" w:rsidRDefault="003B1A60" w:rsidP="0061443D">
            <w:pPr>
              <w:keepNext/>
              <w:keepLines/>
              <w:widowControl/>
              <w:rPr>
                <w:color w:val="auto"/>
              </w:rPr>
            </w:pPr>
          </w:p>
        </w:tc>
        <w:tc>
          <w:tcPr>
            <w:tcW w:w="1701" w:type="dxa"/>
            <w:tcBorders>
              <w:top w:val="single" w:sz="4" w:space="0" w:color="auto"/>
              <w:left w:val="single" w:sz="4" w:space="0" w:color="auto"/>
            </w:tcBorders>
            <w:shd w:val="clear" w:color="auto" w:fill="FFFFFF"/>
          </w:tcPr>
          <w:p w:rsidR="003B1A60" w:rsidRPr="001A7F69" w:rsidRDefault="003B1A60" w:rsidP="001A7F69">
            <w:pPr>
              <w:pStyle w:val="6"/>
              <w:keepNext/>
              <w:keepLines/>
              <w:widowControl/>
              <w:shd w:val="clear" w:color="auto" w:fill="auto"/>
              <w:spacing w:after="0" w:line="264" w:lineRule="exact"/>
              <w:ind w:left="300"/>
              <w:rPr>
                <w:color w:val="auto"/>
                <w:sz w:val="24"/>
                <w:szCs w:val="24"/>
              </w:rPr>
            </w:pPr>
            <w:r w:rsidRPr="001A7F69">
              <w:rPr>
                <w:rStyle w:val="11pt"/>
                <w:color w:val="auto"/>
                <w:sz w:val="24"/>
                <w:szCs w:val="24"/>
              </w:rPr>
              <w:t>Количество</w:t>
            </w:r>
            <w:r w:rsidR="001A7F69">
              <w:rPr>
                <w:rStyle w:val="11pt"/>
                <w:color w:val="auto"/>
                <w:sz w:val="24"/>
                <w:szCs w:val="24"/>
              </w:rPr>
              <w:t>,</w:t>
            </w:r>
            <w:r w:rsidRPr="001A7F69">
              <w:rPr>
                <w:rStyle w:val="11pt"/>
                <w:color w:val="auto"/>
                <w:sz w:val="24"/>
                <w:szCs w:val="24"/>
              </w:rPr>
              <w:t xml:space="preserve"> не более</w:t>
            </w:r>
          </w:p>
        </w:tc>
        <w:tc>
          <w:tcPr>
            <w:tcW w:w="1417" w:type="dxa"/>
            <w:tcBorders>
              <w:top w:val="single" w:sz="4" w:space="0" w:color="auto"/>
              <w:left w:val="single" w:sz="4" w:space="0" w:color="auto"/>
              <w:right w:val="single" w:sz="4" w:space="0" w:color="auto"/>
            </w:tcBorders>
            <w:shd w:val="clear" w:color="auto" w:fill="FFFFFF"/>
          </w:tcPr>
          <w:p w:rsidR="003B1A60" w:rsidRPr="001A7F69" w:rsidRDefault="003B1A60" w:rsidP="00996553">
            <w:pPr>
              <w:pStyle w:val="6"/>
              <w:keepNext/>
              <w:keepLines/>
              <w:widowControl/>
              <w:shd w:val="clear" w:color="auto" w:fill="auto"/>
              <w:spacing w:after="0" w:line="264" w:lineRule="exact"/>
              <w:ind w:left="160"/>
              <w:rPr>
                <w:color w:val="auto"/>
                <w:sz w:val="24"/>
                <w:szCs w:val="24"/>
              </w:rPr>
            </w:pPr>
            <w:r w:rsidRPr="001A7F69">
              <w:rPr>
                <w:rStyle w:val="11pt"/>
                <w:color w:val="auto"/>
                <w:sz w:val="24"/>
                <w:szCs w:val="24"/>
              </w:rPr>
              <w:t xml:space="preserve">Количество </w:t>
            </w:r>
            <w:proofErr w:type="spellStart"/>
            <w:r w:rsidRPr="001A7F69">
              <w:rPr>
                <w:rStyle w:val="11pt"/>
                <w:color w:val="auto"/>
                <w:sz w:val="24"/>
                <w:szCs w:val="24"/>
              </w:rPr>
              <w:t>мун</w:t>
            </w:r>
            <w:proofErr w:type="spellEnd"/>
            <w:r w:rsidRPr="001A7F69">
              <w:rPr>
                <w:rStyle w:val="11pt"/>
                <w:color w:val="auto"/>
                <w:sz w:val="24"/>
                <w:szCs w:val="24"/>
              </w:rPr>
              <w:t xml:space="preserve">. </w:t>
            </w:r>
            <w:proofErr w:type="spellStart"/>
            <w:r w:rsidRPr="001A7F69">
              <w:rPr>
                <w:rStyle w:val="11pt"/>
                <w:color w:val="auto"/>
                <w:sz w:val="24"/>
                <w:szCs w:val="24"/>
              </w:rPr>
              <w:t>служ</w:t>
            </w:r>
            <w:proofErr w:type="spellEnd"/>
            <w:r w:rsidRPr="001A7F69">
              <w:rPr>
                <w:rStyle w:val="11pt"/>
                <w:color w:val="auto"/>
                <w:sz w:val="24"/>
                <w:szCs w:val="24"/>
              </w:rPr>
              <w:t>.</w:t>
            </w:r>
          </w:p>
        </w:tc>
      </w:tr>
      <w:tr w:rsidR="00A45062" w:rsidRPr="001E51E6" w:rsidTr="001A7F69">
        <w:trPr>
          <w:trHeight w:hRule="exact" w:val="811"/>
        </w:trPr>
        <w:tc>
          <w:tcPr>
            <w:tcW w:w="552"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140"/>
              <w:rPr>
                <w:color w:val="auto"/>
                <w:sz w:val="24"/>
                <w:szCs w:val="24"/>
              </w:rPr>
            </w:pPr>
            <w:r w:rsidRPr="001A7F69">
              <w:rPr>
                <w:rStyle w:val="11pt"/>
                <w:color w:val="auto"/>
                <w:sz w:val="24"/>
                <w:szCs w:val="24"/>
              </w:rPr>
              <w:t>1.</w:t>
            </w:r>
          </w:p>
        </w:tc>
        <w:tc>
          <w:tcPr>
            <w:tcW w:w="3341"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120"/>
              <w:rPr>
                <w:color w:val="auto"/>
                <w:sz w:val="24"/>
                <w:szCs w:val="24"/>
              </w:rPr>
            </w:pPr>
            <w:r w:rsidRPr="001A7F69">
              <w:rPr>
                <w:rStyle w:val="11pt"/>
                <w:color w:val="auto"/>
                <w:sz w:val="24"/>
                <w:szCs w:val="24"/>
              </w:rPr>
              <w:t>Услуга по диспансеризации</w:t>
            </w:r>
          </w:p>
        </w:tc>
        <w:tc>
          <w:tcPr>
            <w:tcW w:w="1440"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ind w:left="340"/>
              <w:rPr>
                <w:color w:val="auto"/>
                <w:sz w:val="24"/>
                <w:szCs w:val="24"/>
              </w:rPr>
            </w:pPr>
            <w:r w:rsidRPr="001A7F69">
              <w:rPr>
                <w:rStyle w:val="11pt"/>
                <w:color w:val="auto"/>
                <w:sz w:val="24"/>
                <w:szCs w:val="24"/>
              </w:rPr>
              <w:t>3 500,00</w:t>
            </w:r>
          </w:p>
        </w:tc>
        <w:tc>
          <w:tcPr>
            <w:tcW w:w="1340"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 год</w:t>
            </w:r>
          </w:p>
        </w:tc>
        <w:tc>
          <w:tcPr>
            <w:tcW w:w="1701" w:type="dxa"/>
            <w:tcBorders>
              <w:top w:val="single" w:sz="4" w:space="0" w:color="auto"/>
              <w:left w:val="single" w:sz="4" w:space="0" w:color="auto"/>
              <w:bottom w:val="single" w:sz="4" w:space="0" w:color="auto"/>
            </w:tcBorders>
            <w:shd w:val="clear" w:color="auto" w:fill="FFFFFF"/>
          </w:tcPr>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1</w:t>
            </w:r>
          </w:p>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комплексный</w:t>
            </w:r>
          </w:p>
          <w:p w:rsidR="003B1A60" w:rsidRPr="001A7F69" w:rsidRDefault="003B1A60" w:rsidP="0061443D">
            <w:pPr>
              <w:pStyle w:val="6"/>
              <w:keepNext/>
              <w:keepLines/>
              <w:widowControl/>
              <w:shd w:val="clear" w:color="auto" w:fill="auto"/>
              <w:spacing w:after="0" w:line="264" w:lineRule="exact"/>
              <w:jc w:val="center"/>
              <w:rPr>
                <w:color w:val="auto"/>
                <w:sz w:val="24"/>
                <w:szCs w:val="24"/>
              </w:rPr>
            </w:pPr>
            <w:r w:rsidRPr="001A7F69">
              <w:rPr>
                <w:rStyle w:val="11pt"/>
                <w:color w:val="auto"/>
                <w:sz w:val="24"/>
                <w:szCs w:val="24"/>
              </w:rPr>
              <w:t>осмотр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B1A60" w:rsidRPr="001A7F69" w:rsidRDefault="003B1A60" w:rsidP="0061443D">
            <w:pPr>
              <w:pStyle w:val="6"/>
              <w:keepNext/>
              <w:keepLines/>
              <w:widowControl/>
              <w:shd w:val="clear" w:color="auto" w:fill="auto"/>
              <w:spacing w:after="0" w:line="220" w:lineRule="exact"/>
              <w:jc w:val="center"/>
              <w:rPr>
                <w:color w:val="auto"/>
                <w:sz w:val="24"/>
                <w:szCs w:val="24"/>
              </w:rPr>
            </w:pPr>
            <w:r w:rsidRPr="001A7F69">
              <w:rPr>
                <w:rStyle w:val="11pt"/>
                <w:color w:val="auto"/>
                <w:sz w:val="24"/>
                <w:szCs w:val="24"/>
              </w:rPr>
              <w:t>1</w:t>
            </w:r>
          </w:p>
        </w:tc>
      </w:tr>
    </w:tbl>
    <w:p w:rsidR="00035016" w:rsidRPr="001E51E6" w:rsidRDefault="00035016" w:rsidP="00035016">
      <w:pPr>
        <w:autoSpaceDE w:val="0"/>
        <w:jc w:val="center"/>
        <w:rPr>
          <w:rFonts w:ascii="Times New Roman" w:hAnsi="Times New Roman"/>
          <w:sz w:val="28"/>
          <w:szCs w:val="28"/>
        </w:rPr>
      </w:pPr>
    </w:p>
    <w:p w:rsidR="00035016" w:rsidRPr="001E51E6" w:rsidRDefault="00035016" w:rsidP="00035016">
      <w:pPr>
        <w:autoSpaceDE w:val="0"/>
        <w:jc w:val="center"/>
        <w:rPr>
          <w:rFonts w:ascii="Times New Roman" w:hAnsi="Times New Roman"/>
          <w:sz w:val="28"/>
          <w:szCs w:val="28"/>
        </w:rPr>
      </w:pPr>
      <w:r w:rsidRPr="001E51E6">
        <w:rPr>
          <w:rFonts w:ascii="Times New Roman" w:hAnsi="Times New Roman"/>
          <w:sz w:val="28"/>
          <w:szCs w:val="28"/>
        </w:rPr>
        <w:t>1.13. Нормативы, применяемые при расчете нормативных затрат на приобретение образовательных услуг</w:t>
      </w:r>
    </w:p>
    <w:tbl>
      <w:tblPr>
        <w:tblW w:w="9698" w:type="dxa"/>
        <w:jc w:val="center"/>
        <w:tblInd w:w="-10" w:type="dxa"/>
        <w:tblLayout w:type="fixed"/>
        <w:tblLook w:val="0000" w:firstRow="0" w:lastRow="0" w:firstColumn="0" w:lastColumn="0" w:noHBand="0" w:noVBand="0"/>
      </w:tblPr>
      <w:tblGrid>
        <w:gridCol w:w="2670"/>
        <w:gridCol w:w="3118"/>
        <w:gridCol w:w="3910"/>
      </w:tblGrid>
      <w:tr w:rsidR="00035016" w:rsidRPr="001E51E6" w:rsidTr="00035016">
        <w:trPr>
          <w:jc w:val="center"/>
        </w:trPr>
        <w:tc>
          <w:tcPr>
            <w:tcW w:w="2670" w:type="dxa"/>
            <w:tcBorders>
              <w:top w:val="single" w:sz="4" w:space="0" w:color="000000"/>
              <w:left w:val="single" w:sz="4" w:space="0" w:color="000000"/>
              <w:bottom w:val="single" w:sz="4" w:space="0" w:color="000000"/>
            </w:tcBorders>
            <w:shd w:val="clear" w:color="auto" w:fill="auto"/>
          </w:tcPr>
          <w:p w:rsidR="00035016" w:rsidRPr="001A7F69" w:rsidRDefault="00035016" w:rsidP="00631F73">
            <w:pPr>
              <w:autoSpaceDE w:val="0"/>
              <w:jc w:val="center"/>
              <w:rPr>
                <w:rFonts w:ascii="Times New Roman" w:hAnsi="Times New Roman"/>
              </w:rPr>
            </w:pPr>
            <w:r w:rsidRPr="001A7F69">
              <w:rPr>
                <w:rFonts w:ascii="Times New Roman" w:hAnsi="Times New Roman"/>
              </w:rPr>
              <w:t>Вид дополнительного профессионального образования</w:t>
            </w:r>
          </w:p>
        </w:tc>
        <w:tc>
          <w:tcPr>
            <w:tcW w:w="3118" w:type="dxa"/>
            <w:tcBorders>
              <w:top w:val="single" w:sz="4" w:space="0" w:color="000000"/>
              <w:left w:val="single" w:sz="4" w:space="0" w:color="000000"/>
              <w:bottom w:val="single" w:sz="4" w:space="0" w:color="000000"/>
            </w:tcBorders>
            <w:shd w:val="clear" w:color="auto" w:fill="auto"/>
          </w:tcPr>
          <w:p w:rsidR="00035016" w:rsidRPr="001A7F69" w:rsidRDefault="00631F73" w:rsidP="00631F73">
            <w:pPr>
              <w:autoSpaceDE w:val="0"/>
              <w:jc w:val="center"/>
              <w:rPr>
                <w:rFonts w:ascii="Times New Roman" w:hAnsi="Times New Roman"/>
              </w:rPr>
            </w:pPr>
            <w:r>
              <w:rPr>
                <w:rFonts w:ascii="Times New Roman" w:hAnsi="Times New Roman"/>
              </w:rPr>
              <w:t>К</w:t>
            </w:r>
            <w:r w:rsidR="00035016" w:rsidRPr="001A7F69">
              <w:rPr>
                <w:rFonts w:ascii="Times New Roman" w:hAnsi="Times New Roman"/>
              </w:rPr>
              <w:t>оличество работников, направляемых на i-й вид дополнительного профессионального образования, (чел.)</w:t>
            </w:r>
          </w:p>
          <w:p w:rsidR="00035016" w:rsidRPr="001A7F69" w:rsidRDefault="00035016" w:rsidP="00631F73">
            <w:pPr>
              <w:autoSpaceDE w:val="0"/>
              <w:jc w:val="center"/>
              <w:rPr>
                <w:rFonts w:ascii="Times New Roman" w:hAnsi="Times New Roman"/>
              </w:rPr>
            </w:pPr>
            <w:r w:rsidRPr="001A7F69">
              <w:rPr>
                <w:rFonts w:ascii="Times New Roman" w:hAnsi="Times New Roman"/>
              </w:rPr>
              <w:t>(</w:t>
            </w:r>
            <w:r w:rsidRPr="001A7F69">
              <w:rPr>
                <w:rFonts w:ascii="Times New Roman" w:hAnsi="Times New Roman"/>
                <w:lang w:val="en-US"/>
              </w:rPr>
              <w:t xml:space="preserve">Qi </w:t>
            </w:r>
            <w:proofErr w:type="spellStart"/>
            <w:r w:rsidRPr="001A7F69">
              <w:rPr>
                <w:rFonts w:ascii="Times New Roman" w:hAnsi="Times New Roman"/>
              </w:rPr>
              <w:t>дпо</w:t>
            </w:r>
            <w:proofErr w:type="spellEnd"/>
            <w:r w:rsidRPr="001A7F69">
              <w:rPr>
                <w:rFonts w:ascii="Times New Roman" w:hAnsi="Times New Roman"/>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035016" w:rsidRPr="001A7F69" w:rsidRDefault="00631F73" w:rsidP="00631F73">
            <w:pPr>
              <w:autoSpaceDE w:val="0"/>
              <w:jc w:val="center"/>
              <w:rPr>
                <w:rFonts w:ascii="Times New Roman" w:hAnsi="Times New Roman"/>
              </w:rPr>
            </w:pPr>
            <w:r>
              <w:rPr>
                <w:rFonts w:ascii="Times New Roman" w:hAnsi="Times New Roman"/>
              </w:rPr>
              <w:t>Ц</w:t>
            </w:r>
            <w:r w:rsidR="00035016" w:rsidRPr="001A7F69">
              <w:rPr>
                <w:rFonts w:ascii="Times New Roman" w:hAnsi="Times New Roman"/>
              </w:rPr>
              <w:t>ена обучения одного работника по i-</w:t>
            </w:r>
            <w:proofErr w:type="spellStart"/>
            <w:r w:rsidR="00035016" w:rsidRPr="001A7F69">
              <w:rPr>
                <w:rFonts w:ascii="Times New Roman" w:hAnsi="Times New Roman"/>
              </w:rPr>
              <w:t>му</w:t>
            </w:r>
            <w:proofErr w:type="spellEnd"/>
            <w:r w:rsidR="00035016" w:rsidRPr="001A7F69">
              <w:rPr>
                <w:rFonts w:ascii="Times New Roman" w:hAnsi="Times New Roman"/>
              </w:rPr>
              <w:t xml:space="preserve"> виду дополнительного профессионального образования (руб.)</w:t>
            </w:r>
          </w:p>
          <w:p w:rsidR="00035016" w:rsidRPr="001A7F69" w:rsidRDefault="00035016" w:rsidP="00631F73">
            <w:pPr>
              <w:autoSpaceDE w:val="0"/>
              <w:jc w:val="center"/>
            </w:pPr>
            <w:r w:rsidRPr="001A7F69">
              <w:rPr>
                <w:rFonts w:ascii="Times New Roman" w:hAnsi="Times New Roman"/>
              </w:rPr>
              <w:t>(Р</w:t>
            </w:r>
            <w:proofErr w:type="spellStart"/>
            <w:proofErr w:type="gramStart"/>
            <w:r w:rsidRPr="001A7F69">
              <w:rPr>
                <w:rFonts w:ascii="Times New Roman" w:hAnsi="Times New Roman"/>
                <w:lang w:val="en-US"/>
              </w:rPr>
              <w:t>i</w:t>
            </w:r>
            <w:proofErr w:type="spellEnd"/>
            <w:proofErr w:type="gramEnd"/>
            <w:r w:rsidRPr="001A7F69">
              <w:rPr>
                <w:rFonts w:ascii="Times New Roman" w:hAnsi="Times New Roman"/>
                <w:lang w:val="en-US"/>
              </w:rPr>
              <w:t xml:space="preserve"> </w:t>
            </w:r>
            <w:proofErr w:type="spellStart"/>
            <w:r w:rsidRPr="001A7F69">
              <w:rPr>
                <w:rFonts w:ascii="Times New Roman" w:hAnsi="Times New Roman"/>
              </w:rPr>
              <w:t>дпо</w:t>
            </w:r>
            <w:proofErr w:type="spellEnd"/>
            <w:r w:rsidRPr="001A7F69">
              <w:rPr>
                <w:rFonts w:ascii="Times New Roman" w:hAnsi="Times New Roman"/>
              </w:rPr>
              <w:t>)</w:t>
            </w:r>
          </w:p>
        </w:tc>
      </w:tr>
      <w:tr w:rsidR="00035016" w:rsidRPr="001E51E6" w:rsidTr="00C2441A">
        <w:trPr>
          <w:trHeight w:val="1268"/>
          <w:jc w:val="center"/>
        </w:trPr>
        <w:tc>
          <w:tcPr>
            <w:tcW w:w="2670" w:type="dxa"/>
            <w:tcBorders>
              <w:top w:val="single" w:sz="4" w:space="0" w:color="000000"/>
              <w:left w:val="single" w:sz="4" w:space="0" w:color="000000"/>
              <w:bottom w:val="single" w:sz="4" w:space="0" w:color="000000"/>
            </w:tcBorders>
            <w:shd w:val="clear" w:color="auto" w:fill="auto"/>
          </w:tcPr>
          <w:p w:rsidR="00035016" w:rsidRPr="001A7F69" w:rsidRDefault="00035016" w:rsidP="000124DE">
            <w:pPr>
              <w:autoSpaceDE w:val="0"/>
              <w:jc w:val="both"/>
              <w:rPr>
                <w:rFonts w:ascii="Times New Roman" w:hAnsi="Times New Roman"/>
              </w:rPr>
            </w:pPr>
            <w:r w:rsidRPr="001A7F69">
              <w:rPr>
                <w:rFonts w:ascii="Times New Roman" w:hAnsi="Times New Roman"/>
              </w:rPr>
              <w:t>Повышение квалификации</w:t>
            </w:r>
          </w:p>
        </w:tc>
        <w:tc>
          <w:tcPr>
            <w:tcW w:w="3118" w:type="dxa"/>
            <w:tcBorders>
              <w:top w:val="single" w:sz="4" w:space="0" w:color="000000"/>
              <w:left w:val="single" w:sz="4" w:space="0" w:color="000000"/>
              <w:bottom w:val="single" w:sz="4" w:space="0" w:color="000000"/>
            </w:tcBorders>
            <w:shd w:val="clear" w:color="auto" w:fill="auto"/>
            <w:vAlign w:val="center"/>
          </w:tcPr>
          <w:p w:rsidR="00035016" w:rsidRPr="001A7F69" w:rsidRDefault="00035016" w:rsidP="000124DE">
            <w:pPr>
              <w:autoSpaceDE w:val="0"/>
              <w:jc w:val="center"/>
              <w:rPr>
                <w:rFonts w:ascii="Times New Roman" w:hAnsi="Times New Roman"/>
              </w:rPr>
            </w:pPr>
            <w:r w:rsidRPr="001A7F69">
              <w:rPr>
                <w:rFonts w:ascii="Times New Roman" w:hAnsi="Times New Roman"/>
              </w:rPr>
              <w:t xml:space="preserve">1 </w:t>
            </w:r>
          </w:p>
        </w:tc>
        <w:tc>
          <w:tcPr>
            <w:tcW w:w="3910" w:type="dxa"/>
            <w:tcBorders>
              <w:top w:val="single" w:sz="4" w:space="0" w:color="000000"/>
              <w:left w:val="single" w:sz="4" w:space="0" w:color="000000"/>
              <w:bottom w:val="single" w:sz="4" w:space="0" w:color="000000"/>
              <w:right w:val="single" w:sz="4" w:space="0" w:color="000000"/>
            </w:tcBorders>
            <w:shd w:val="clear" w:color="auto" w:fill="auto"/>
          </w:tcPr>
          <w:p w:rsidR="00035016" w:rsidRPr="001A7F69" w:rsidRDefault="00631F73" w:rsidP="001E51E6">
            <w:pPr>
              <w:autoSpaceDE w:val="0"/>
              <w:jc w:val="both"/>
            </w:pPr>
            <w:r>
              <w:rPr>
                <w:rFonts w:ascii="Times New Roman" w:hAnsi="Times New Roman"/>
              </w:rPr>
              <w:t>В</w:t>
            </w:r>
            <w:r w:rsidR="00035016" w:rsidRPr="001A7F69">
              <w:rPr>
                <w:rFonts w:ascii="Times New Roman" w:hAnsi="Times New Roman"/>
              </w:rPr>
              <w:t xml:space="preserve"> соответствии со стоимостью, предложенной организацией, проводящей обучение не более 15 000,00 руб.</w:t>
            </w:r>
          </w:p>
        </w:tc>
      </w:tr>
    </w:tbl>
    <w:p w:rsidR="001E51E6" w:rsidRPr="001E51E6" w:rsidRDefault="001E51E6" w:rsidP="001E51E6">
      <w:pPr>
        <w:pStyle w:val="23"/>
        <w:keepNext/>
        <w:keepLines/>
        <w:widowControl/>
        <w:shd w:val="clear" w:color="auto" w:fill="auto"/>
        <w:tabs>
          <w:tab w:val="left" w:pos="2491"/>
        </w:tabs>
        <w:spacing w:before="0" w:after="0" w:line="240" w:lineRule="auto"/>
        <w:ind w:firstLine="0"/>
        <w:jc w:val="center"/>
        <w:rPr>
          <w:i w:val="0"/>
          <w:sz w:val="28"/>
          <w:szCs w:val="28"/>
        </w:rPr>
      </w:pPr>
      <w:r w:rsidRPr="001E51E6">
        <w:rPr>
          <w:i w:val="0"/>
          <w:sz w:val="28"/>
          <w:szCs w:val="28"/>
        </w:rPr>
        <w:lastRenderedPageBreak/>
        <w:t>1.14. Нормативы количества и цены материальных запасов для нужд по созданию доступности объекта для инвалидов</w:t>
      </w:r>
    </w:p>
    <w:p w:rsidR="001E51E6" w:rsidRPr="001E51E6" w:rsidRDefault="001E51E6" w:rsidP="001E51E6">
      <w:pPr>
        <w:pStyle w:val="23"/>
        <w:keepNext/>
        <w:keepLines/>
        <w:widowControl/>
        <w:shd w:val="clear" w:color="auto" w:fill="auto"/>
        <w:tabs>
          <w:tab w:val="left" w:pos="2491"/>
        </w:tabs>
        <w:spacing w:before="0" w:after="0" w:line="240" w:lineRule="auto"/>
        <w:ind w:firstLine="0"/>
        <w:jc w:val="center"/>
        <w:rPr>
          <w:i w:val="0"/>
          <w:sz w:val="28"/>
          <w:szCs w:val="28"/>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3144"/>
        <w:gridCol w:w="1417"/>
        <w:gridCol w:w="1701"/>
        <w:gridCol w:w="1418"/>
        <w:gridCol w:w="1559"/>
      </w:tblGrid>
      <w:tr w:rsidR="001E51E6" w:rsidRPr="001E51E6" w:rsidTr="00A250C5">
        <w:trPr>
          <w:trHeight w:hRule="exact" w:val="341"/>
        </w:trPr>
        <w:tc>
          <w:tcPr>
            <w:tcW w:w="552"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w:t>
            </w:r>
          </w:p>
          <w:p w:rsidR="001E51E6" w:rsidRPr="001A7F69" w:rsidRDefault="001E51E6" w:rsidP="00AE6AD1">
            <w:pPr>
              <w:pStyle w:val="6"/>
              <w:keepNext/>
              <w:keepLines/>
              <w:widowControl/>
              <w:shd w:val="clear" w:color="auto" w:fill="auto"/>
              <w:spacing w:after="0" w:line="240" w:lineRule="auto"/>
              <w:jc w:val="center"/>
              <w:rPr>
                <w:sz w:val="24"/>
                <w:szCs w:val="24"/>
              </w:rPr>
            </w:pPr>
            <w:proofErr w:type="gramStart"/>
            <w:r w:rsidRPr="001A7F69">
              <w:rPr>
                <w:rStyle w:val="11pt"/>
                <w:sz w:val="24"/>
                <w:szCs w:val="24"/>
              </w:rPr>
              <w:t>п</w:t>
            </w:r>
            <w:proofErr w:type="gramEnd"/>
            <w:r w:rsidRPr="001A7F69">
              <w:rPr>
                <w:rStyle w:val="11pt"/>
                <w:sz w:val="24"/>
                <w:szCs w:val="24"/>
              </w:rPr>
              <w:t>/п</w:t>
            </w:r>
          </w:p>
        </w:tc>
        <w:tc>
          <w:tcPr>
            <w:tcW w:w="3144"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Наименование материальных запасов</w:t>
            </w:r>
          </w:p>
        </w:tc>
        <w:tc>
          <w:tcPr>
            <w:tcW w:w="1417"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Цена за 1 единицу,</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(руб.)</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не более</w:t>
            </w:r>
          </w:p>
        </w:tc>
        <w:tc>
          <w:tcPr>
            <w:tcW w:w="1701" w:type="dxa"/>
            <w:vMerge w:val="restart"/>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Срок полезного использования,</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год</w:t>
            </w:r>
          </w:p>
        </w:tc>
        <w:tc>
          <w:tcPr>
            <w:tcW w:w="2977" w:type="dxa"/>
            <w:gridSpan w:val="2"/>
            <w:tcBorders>
              <w:top w:val="single" w:sz="4" w:space="0" w:color="auto"/>
              <w:left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Норматив</w:t>
            </w:r>
          </w:p>
        </w:tc>
      </w:tr>
      <w:tr w:rsidR="001E51E6" w:rsidRPr="001E51E6" w:rsidTr="00A250C5">
        <w:trPr>
          <w:trHeight w:hRule="exact" w:val="734"/>
        </w:trPr>
        <w:tc>
          <w:tcPr>
            <w:tcW w:w="552"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3144"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417"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701" w:type="dxa"/>
            <w:vMerge/>
            <w:tcBorders>
              <w:left w:val="single" w:sz="4" w:space="0" w:color="auto"/>
            </w:tcBorders>
            <w:shd w:val="clear" w:color="auto" w:fill="FFFFFF"/>
          </w:tcPr>
          <w:p w:rsidR="001E51E6" w:rsidRPr="001A7F69" w:rsidRDefault="001E51E6" w:rsidP="00AE6AD1">
            <w:pPr>
              <w:keepNext/>
              <w:keepLines/>
              <w:widowControl/>
              <w:rPr>
                <w:color w:val="auto"/>
              </w:rPr>
            </w:pPr>
          </w:p>
        </w:tc>
        <w:tc>
          <w:tcPr>
            <w:tcW w:w="1418" w:type="dxa"/>
            <w:tcBorders>
              <w:top w:val="single" w:sz="4" w:space="0" w:color="auto"/>
              <w:lef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Количество</w:t>
            </w:r>
          </w:p>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пользователей</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sz w:val="24"/>
                <w:szCs w:val="24"/>
              </w:rPr>
            </w:pPr>
            <w:r w:rsidRPr="001A7F69">
              <w:rPr>
                <w:rStyle w:val="11pt"/>
                <w:sz w:val="24"/>
                <w:szCs w:val="24"/>
              </w:rPr>
              <w:t>1.</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sz w:val="24"/>
                <w:szCs w:val="24"/>
              </w:rPr>
            </w:pPr>
            <w:r w:rsidRPr="001A7F69">
              <w:rPr>
                <w:rStyle w:val="11pt"/>
                <w:sz w:val="24"/>
                <w:szCs w:val="24"/>
              </w:rPr>
              <w:t xml:space="preserve">Система вызова помощи беспроводная </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sz w:val="24"/>
                <w:szCs w:val="24"/>
              </w:rPr>
            </w:pPr>
            <w:r w:rsidRPr="001A7F69">
              <w:rPr>
                <w:rStyle w:val="11pt"/>
                <w:sz w:val="24"/>
                <w:szCs w:val="24"/>
              </w:rPr>
              <w:t>8120,00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2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sz w:val="24"/>
                <w:szCs w:val="24"/>
              </w:rPr>
            </w:pPr>
            <w:r w:rsidRPr="001A7F69">
              <w:rPr>
                <w:rStyle w:val="11pt"/>
                <w:sz w:val="24"/>
                <w:szCs w:val="24"/>
              </w:rPr>
              <w:t>На организацию</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2.</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 xml:space="preserve">Тактильная пиктограмма «Доступность всех видов» </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rStyle w:val="11pt"/>
                <w:sz w:val="24"/>
                <w:szCs w:val="24"/>
              </w:rPr>
            </w:pPr>
            <w:r w:rsidRPr="001A7F69">
              <w:rPr>
                <w:rStyle w:val="11pt"/>
                <w:sz w:val="24"/>
                <w:szCs w:val="24"/>
              </w:rPr>
              <w:t>940,00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На организацию</w:t>
            </w:r>
          </w:p>
        </w:tc>
      </w:tr>
      <w:tr w:rsidR="001E51E6" w:rsidRPr="001E51E6" w:rsidTr="00A250C5">
        <w:trPr>
          <w:trHeight w:hRule="exact" w:val="547"/>
        </w:trPr>
        <w:tc>
          <w:tcPr>
            <w:tcW w:w="552"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3.</w:t>
            </w:r>
          </w:p>
        </w:tc>
        <w:tc>
          <w:tcPr>
            <w:tcW w:w="3144"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rPr>
                <w:rStyle w:val="11pt"/>
                <w:sz w:val="24"/>
                <w:szCs w:val="24"/>
              </w:rPr>
            </w:pPr>
            <w:r w:rsidRPr="001A7F69">
              <w:rPr>
                <w:rStyle w:val="11pt"/>
                <w:sz w:val="24"/>
                <w:szCs w:val="24"/>
              </w:rPr>
              <w:t>Текстильная пиктограмма «Стрелка»</w:t>
            </w:r>
          </w:p>
        </w:tc>
        <w:tc>
          <w:tcPr>
            <w:tcW w:w="1417" w:type="dxa"/>
            <w:tcBorders>
              <w:top w:val="single" w:sz="4" w:space="0" w:color="auto"/>
              <w:left w:val="single" w:sz="4" w:space="0" w:color="auto"/>
              <w:bottom w:val="single" w:sz="4" w:space="0" w:color="auto"/>
            </w:tcBorders>
            <w:shd w:val="clear" w:color="auto" w:fill="FFFFFF"/>
          </w:tcPr>
          <w:p w:rsidR="001E51E6" w:rsidRPr="001A7F69" w:rsidRDefault="001E51E6" w:rsidP="00A250C5">
            <w:pPr>
              <w:pStyle w:val="6"/>
              <w:keepNext/>
              <w:keepLines/>
              <w:widowControl/>
              <w:shd w:val="clear" w:color="auto" w:fill="auto"/>
              <w:spacing w:after="0" w:line="240" w:lineRule="auto"/>
              <w:jc w:val="center"/>
              <w:rPr>
                <w:rStyle w:val="11pt"/>
                <w:sz w:val="24"/>
                <w:szCs w:val="24"/>
              </w:rPr>
            </w:pPr>
            <w:r w:rsidRPr="001A7F69">
              <w:rPr>
                <w:rStyle w:val="11pt"/>
                <w:sz w:val="24"/>
                <w:szCs w:val="24"/>
              </w:rPr>
              <w:t>940,00</w:t>
            </w:r>
          </w:p>
        </w:tc>
        <w:tc>
          <w:tcPr>
            <w:tcW w:w="1701"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12 месяцев</w:t>
            </w:r>
          </w:p>
        </w:tc>
        <w:tc>
          <w:tcPr>
            <w:tcW w:w="1418" w:type="dxa"/>
            <w:tcBorders>
              <w:top w:val="single" w:sz="4" w:space="0" w:color="auto"/>
              <w:left w:val="single" w:sz="4" w:space="0" w:color="auto"/>
              <w:bottom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51E6" w:rsidRPr="001A7F69" w:rsidRDefault="001E51E6" w:rsidP="00AE6AD1">
            <w:pPr>
              <w:pStyle w:val="6"/>
              <w:keepNext/>
              <w:keepLines/>
              <w:widowControl/>
              <w:shd w:val="clear" w:color="auto" w:fill="auto"/>
              <w:spacing w:after="0" w:line="240" w:lineRule="auto"/>
              <w:jc w:val="center"/>
              <w:rPr>
                <w:rStyle w:val="11pt"/>
                <w:sz w:val="24"/>
                <w:szCs w:val="24"/>
              </w:rPr>
            </w:pPr>
            <w:r w:rsidRPr="001A7F69">
              <w:rPr>
                <w:rStyle w:val="11pt"/>
                <w:sz w:val="24"/>
                <w:szCs w:val="24"/>
              </w:rPr>
              <w:t>На организацию</w:t>
            </w:r>
          </w:p>
        </w:tc>
      </w:tr>
    </w:tbl>
    <w:p w:rsidR="00035016" w:rsidRPr="001E51E6" w:rsidRDefault="00035016" w:rsidP="00035016">
      <w:pPr>
        <w:pStyle w:val="6"/>
        <w:keepNext/>
        <w:keepLines/>
        <w:widowControl/>
        <w:shd w:val="clear" w:color="auto" w:fill="auto"/>
        <w:spacing w:after="0" w:line="240" w:lineRule="auto"/>
        <w:ind w:right="20" w:firstLine="567"/>
        <w:jc w:val="both"/>
        <w:rPr>
          <w:color w:val="auto"/>
          <w:sz w:val="28"/>
          <w:szCs w:val="28"/>
        </w:rPr>
      </w:pPr>
    </w:p>
    <w:p w:rsidR="00EF3376" w:rsidRPr="001E51E6" w:rsidRDefault="004E0859" w:rsidP="00A45062">
      <w:pPr>
        <w:pStyle w:val="23"/>
        <w:keepNext/>
        <w:keepLines/>
        <w:widowControl/>
        <w:shd w:val="clear" w:color="auto" w:fill="auto"/>
        <w:tabs>
          <w:tab w:val="left" w:pos="0"/>
          <w:tab w:val="left" w:pos="9639"/>
        </w:tabs>
        <w:spacing w:before="0" w:after="0" w:line="240" w:lineRule="auto"/>
        <w:ind w:firstLine="0"/>
        <w:jc w:val="center"/>
        <w:rPr>
          <w:b/>
          <w:i w:val="0"/>
          <w:color w:val="auto"/>
          <w:sz w:val="28"/>
          <w:szCs w:val="28"/>
        </w:rPr>
      </w:pPr>
      <w:r w:rsidRPr="001E51E6">
        <w:rPr>
          <w:b/>
          <w:i w:val="0"/>
          <w:color w:val="auto"/>
          <w:sz w:val="28"/>
          <w:szCs w:val="28"/>
        </w:rPr>
        <w:t>1.1</w:t>
      </w:r>
      <w:r w:rsidR="001E51E6" w:rsidRPr="001E51E6">
        <w:rPr>
          <w:b/>
          <w:i w:val="0"/>
          <w:color w:val="auto"/>
          <w:sz w:val="28"/>
          <w:szCs w:val="28"/>
        </w:rPr>
        <w:t>5</w:t>
      </w:r>
      <w:r w:rsidRPr="001E51E6">
        <w:rPr>
          <w:b/>
          <w:i w:val="0"/>
          <w:color w:val="auto"/>
          <w:sz w:val="28"/>
          <w:szCs w:val="28"/>
        </w:rPr>
        <w:t xml:space="preserve">. </w:t>
      </w:r>
      <w:r w:rsidR="00F2583A" w:rsidRPr="001E51E6">
        <w:rPr>
          <w:b/>
          <w:i w:val="0"/>
          <w:color w:val="auto"/>
          <w:sz w:val="28"/>
          <w:szCs w:val="28"/>
        </w:rPr>
        <w:t>Затраты на приобретение прочих работ и услуг, не относящиеся к затратам на услуги связи, аренду и содержание имущества</w:t>
      </w:r>
      <w:bookmarkEnd w:id="5"/>
    </w:p>
    <w:p w:rsidR="00EF3376" w:rsidRPr="001E51E6" w:rsidRDefault="001D58CD" w:rsidP="00A45062">
      <w:pPr>
        <w:pStyle w:val="6"/>
        <w:keepNext/>
        <w:keepLines/>
        <w:widowControl/>
        <w:shd w:val="clear" w:color="auto" w:fill="auto"/>
        <w:tabs>
          <w:tab w:val="left" w:pos="1573"/>
        </w:tabs>
        <w:spacing w:after="0" w:line="298" w:lineRule="exact"/>
        <w:ind w:right="10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.1. </w:t>
      </w:r>
      <w:r w:rsidR="00F2583A" w:rsidRPr="001E51E6">
        <w:rPr>
          <w:color w:val="auto"/>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EF3376" w:rsidRPr="001E51E6" w:rsidRDefault="00F2583A" w:rsidP="00A45062">
      <w:pPr>
        <w:pStyle w:val="6"/>
        <w:keepNext/>
        <w:keepLines/>
        <w:widowControl/>
        <w:shd w:val="clear" w:color="auto" w:fill="auto"/>
        <w:spacing w:after="0" w:line="298" w:lineRule="exact"/>
        <w:ind w:right="20" w:firstLine="567"/>
        <w:jc w:val="both"/>
        <w:rPr>
          <w:color w:val="auto"/>
          <w:sz w:val="28"/>
          <w:szCs w:val="28"/>
        </w:rPr>
      </w:pPr>
      <w:r w:rsidRPr="001E51E6">
        <w:rPr>
          <w:color w:val="auto"/>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r w:rsidR="001D58CD" w:rsidRPr="001E51E6">
        <w:rPr>
          <w:color w:val="auto"/>
          <w:sz w:val="28"/>
          <w:szCs w:val="28"/>
        </w:rPr>
        <w:t xml:space="preserve"> </w:t>
      </w:r>
      <w:r w:rsidRPr="001E51E6">
        <w:rPr>
          <w:color w:val="auto"/>
          <w:sz w:val="28"/>
          <w:szCs w:val="28"/>
        </w:rPr>
        <w:t>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w:t>
      </w:r>
      <w:r w:rsidR="001D58CD" w:rsidRPr="001E51E6">
        <w:rPr>
          <w:color w:val="auto"/>
          <w:sz w:val="28"/>
          <w:szCs w:val="28"/>
        </w:rPr>
        <w:t xml:space="preserve"> </w:t>
      </w:r>
      <w:proofErr w:type="gramStart"/>
      <w:r w:rsidRPr="001E51E6">
        <w:rPr>
          <w:color w:val="auto"/>
          <w:sz w:val="28"/>
          <w:szCs w:val="28"/>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1E51E6">
        <w:rPr>
          <w:color w:val="auto"/>
          <w:sz w:val="28"/>
          <w:szCs w:val="28"/>
        </w:rPr>
        <w:t>, за исключением справочно-правовых систем.</w:t>
      </w:r>
    </w:p>
    <w:p w:rsidR="00EF3376" w:rsidRPr="001E51E6" w:rsidRDefault="001D58CD" w:rsidP="00A45062">
      <w:pPr>
        <w:pStyle w:val="6"/>
        <w:keepNext/>
        <w:keepLines/>
        <w:widowControl/>
        <w:shd w:val="clear" w:color="auto" w:fill="auto"/>
        <w:tabs>
          <w:tab w:val="left" w:pos="1301"/>
        </w:tabs>
        <w:spacing w:after="0" w:line="298" w:lineRule="exact"/>
        <w:ind w:right="2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.2. </w:t>
      </w:r>
      <w:r w:rsidR="00F2583A" w:rsidRPr="001E51E6">
        <w:rPr>
          <w:color w:val="auto"/>
          <w:sz w:val="28"/>
          <w:szCs w:val="28"/>
        </w:rPr>
        <w:t>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40366B" w:rsidRPr="001E51E6" w:rsidRDefault="00AC0617" w:rsidP="00A45062">
      <w:pPr>
        <w:pStyle w:val="6"/>
        <w:keepNext/>
        <w:keepLines/>
        <w:widowControl/>
        <w:shd w:val="clear" w:color="auto" w:fill="auto"/>
        <w:spacing w:after="0" w:line="298" w:lineRule="exact"/>
        <w:ind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5</w:t>
      </w:r>
      <w:r w:rsidRPr="001E51E6">
        <w:rPr>
          <w:color w:val="auto"/>
          <w:sz w:val="28"/>
          <w:szCs w:val="28"/>
        </w:rPr>
        <w:t xml:space="preserve">.3. </w:t>
      </w:r>
      <w:r w:rsidR="00F2583A" w:rsidRPr="001E51E6">
        <w:rPr>
          <w:color w:val="auto"/>
          <w:sz w:val="28"/>
          <w:szCs w:val="28"/>
        </w:rPr>
        <w:t xml:space="preserve">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EF3376" w:rsidRPr="001E51E6" w:rsidRDefault="00AC0617" w:rsidP="00D9256A">
      <w:pPr>
        <w:pStyle w:val="6"/>
        <w:keepNext/>
        <w:keepLines/>
        <w:widowControl/>
        <w:shd w:val="clear" w:color="auto" w:fill="auto"/>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5</w:t>
      </w:r>
      <w:r w:rsidRPr="001E51E6">
        <w:rPr>
          <w:color w:val="auto"/>
          <w:sz w:val="28"/>
          <w:szCs w:val="28"/>
        </w:rPr>
        <w:t xml:space="preserve">.4. </w:t>
      </w:r>
      <w:r w:rsidR="00F2583A" w:rsidRPr="001E51E6">
        <w:rPr>
          <w:color w:val="auto"/>
          <w:sz w:val="28"/>
          <w:szCs w:val="28"/>
        </w:rPr>
        <w:t>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712B15" w:rsidRPr="001E51E6" w:rsidRDefault="001E51E6" w:rsidP="00712B15">
      <w:pPr>
        <w:pStyle w:val="6"/>
        <w:keepNext/>
        <w:keepLines/>
        <w:widowControl/>
        <w:shd w:val="clear" w:color="auto" w:fill="auto"/>
        <w:spacing w:after="0" w:line="240" w:lineRule="auto"/>
        <w:ind w:right="20" w:firstLine="567"/>
        <w:jc w:val="both"/>
        <w:rPr>
          <w:rFonts w:eastAsiaTheme="minorHAnsi"/>
          <w:color w:val="auto"/>
          <w:sz w:val="28"/>
          <w:szCs w:val="28"/>
          <w:lang w:eastAsia="en-US"/>
        </w:rPr>
      </w:pPr>
      <w:r w:rsidRPr="001E51E6">
        <w:rPr>
          <w:color w:val="auto"/>
          <w:sz w:val="28"/>
          <w:szCs w:val="28"/>
        </w:rPr>
        <w:t>1.15</w:t>
      </w:r>
      <w:r w:rsidR="00712B15" w:rsidRPr="001E51E6">
        <w:rPr>
          <w:color w:val="auto"/>
          <w:sz w:val="28"/>
          <w:szCs w:val="28"/>
        </w:rPr>
        <w:t xml:space="preserve">.5   </w:t>
      </w:r>
      <w:r w:rsidR="00712B15" w:rsidRPr="001E51E6">
        <w:rPr>
          <w:rFonts w:eastAsiaTheme="minorHAnsi"/>
          <w:color w:val="auto"/>
          <w:sz w:val="28"/>
          <w:szCs w:val="28"/>
          <w:lang w:eastAsia="en-US"/>
        </w:rPr>
        <w:t>Затраты на оплату услуг вневедомственной охраны определяются по фактическим затратам в отчетном финансовом году.</w:t>
      </w:r>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p>
    <w:p w:rsidR="00A45062" w:rsidRPr="001E51E6" w:rsidRDefault="00A45062" w:rsidP="00D9256A">
      <w:pPr>
        <w:pStyle w:val="40"/>
        <w:keepNext/>
        <w:keepLines/>
        <w:widowControl/>
        <w:shd w:val="clear" w:color="auto" w:fill="auto"/>
        <w:spacing w:after="0" w:line="240" w:lineRule="auto"/>
        <w:jc w:val="center"/>
        <w:rPr>
          <w:b/>
          <w:i w:val="0"/>
          <w:color w:val="auto"/>
          <w:sz w:val="28"/>
          <w:szCs w:val="28"/>
        </w:rPr>
      </w:pPr>
      <w:r w:rsidRPr="001E51E6">
        <w:rPr>
          <w:b/>
          <w:i w:val="0"/>
          <w:color w:val="auto"/>
          <w:sz w:val="28"/>
          <w:szCs w:val="28"/>
        </w:rPr>
        <w:t>1.1</w:t>
      </w:r>
      <w:r w:rsidR="001E51E6" w:rsidRPr="001E51E6">
        <w:rPr>
          <w:b/>
          <w:i w:val="0"/>
          <w:color w:val="auto"/>
          <w:sz w:val="28"/>
          <w:szCs w:val="28"/>
        </w:rPr>
        <w:t>6</w:t>
      </w:r>
      <w:r w:rsidRPr="001E51E6">
        <w:rPr>
          <w:b/>
          <w:i w:val="0"/>
          <w:color w:val="auto"/>
          <w:sz w:val="28"/>
          <w:szCs w:val="28"/>
        </w:rPr>
        <w:t>. Затраты на коммунальные услуги</w:t>
      </w:r>
    </w:p>
    <w:p w:rsidR="00A45062" w:rsidRPr="001E51E6" w:rsidRDefault="00A45062" w:rsidP="00D9256A">
      <w:pPr>
        <w:pStyle w:val="6"/>
        <w:keepNext/>
        <w:keepLines/>
        <w:widowControl/>
        <w:shd w:val="clear" w:color="auto" w:fill="auto"/>
        <w:tabs>
          <w:tab w:val="left" w:pos="1445"/>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1E51E6">
        <w:rPr>
          <w:color w:val="auto"/>
          <w:sz w:val="28"/>
          <w:szCs w:val="28"/>
        </w:rPr>
        <w:t>одноставочного</w:t>
      </w:r>
      <w:proofErr w:type="spellEnd"/>
      <w:r w:rsidRPr="001E51E6">
        <w:rPr>
          <w:color w:val="auto"/>
          <w:sz w:val="28"/>
          <w:szCs w:val="28"/>
        </w:rPr>
        <w:t xml:space="preserve">, дифференцированного по зонам суток или </w:t>
      </w:r>
      <w:proofErr w:type="spellStart"/>
      <w:r w:rsidRPr="001E51E6">
        <w:rPr>
          <w:color w:val="auto"/>
          <w:sz w:val="28"/>
          <w:szCs w:val="28"/>
        </w:rPr>
        <w:t>двуставочного</w:t>
      </w:r>
      <w:proofErr w:type="spellEnd"/>
      <w:r w:rsidRPr="001E51E6">
        <w:rPr>
          <w:color w:val="auto"/>
          <w:sz w:val="28"/>
          <w:szCs w:val="28"/>
        </w:rPr>
        <w:t xml:space="preserve"> тарифа) на расчетную потребность электроэнергии в год по тарифу (цене) на электроэнергию (в рамках применяемого </w:t>
      </w:r>
      <w:proofErr w:type="spellStart"/>
      <w:r w:rsidRPr="001E51E6">
        <w:rPr>
          <w:color w:val="auto"/>
          <w:sz w:val="28"/>
          <w:szCs w:val="28"/>
        </w:rPr>
        <w:t>одноставочного</w:t>
      </w:r>
      <w:proofErr w:type="spellEnd"/>
      <w:r w:rsidRPr="001E51E6">
        <w:rPr>
          <w:color w:val="auto"/>
          <w:sz w:val="28"/>
          <w:szCs w:val="28"/>
        </w:rPr>
        <w:t xml:space="preserve">, дифференцированного по зонам суток или </w:t>
      </w:r>
      <w:proofErr w:type="spellStart"/>
      <w:r w:rsidRPr="001E51E6">
        <w:rPr>
          <w:color w:val="auto"/>
          <w:sz w:val="28"/>
          <w:szCs w:val="28"/>
        </w:rPr>
        <w:t>двуставочного</w:t>
      </w:r>
      <w:proofErr w:type="spellEnd"/>
      <w:r w:rsidRPr="001E51E6">
        <w:rPr>
          <w:color w:val="auto"/>
          <w:sz w:val="28"/>
          <w:szCs w:val="28"/>
        </w:rPr>
        <w:t xml:space="preserve"> тарифа).</w:t>
      </w:r>
    </w:p>
    <w:p w:rsidR="00A45062" w:rsidRPr="001E51E6" w:rsidRDefault="00A45062" w:rsidP="00D9256A">
      <w:pPr>
        <w:pStyle w:val="6"/>
        <w:keepNext/>
        <w:keepLines/>
        <w:widowControl/>
        <w:shd w:val="clear" w:color="auto" w:fill="auto"/>
        <w:tabs>
          <w:tab w:val="left" w:pos="147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1E51E6">
        <w:rPr>
          <w:color w:val="auto"/>
          <w:sz w:val="28"/>
          <w:szCs w:val="28"/>
        </w:rPr>
        <w:t>теплоэнергии</w:t>
      </w:r>
      <w:proofErr w:type="spellEnd"/>
      <w:r w:rsidRPr="001E51E6">
        <w:rPr>
          <w:color w:val="auto"/>
          <w:sz w:val="28"/>
          <w:szCs w:val="28"/>
        </w:rPr>
        <w:t xml:space="preserve"> на отопление зданий, помещений и сооружений.</w:t>
      </w:r>
    </w:p>
    <w:p w:rsidR="00A45062" w:rsidRPr="001E51E6" w:rsidRDefault="00A45062" w:rsidP="00D9256A">
      <w:pPr>
        <w:pStyle w:val="6"/>
        <w:keepNext/>
        <w:keepLines/>
        <w:widowControl/>
        <w:shd w:val="clear" w:color="auto" w:fill="auto"/>
        <w:tabs>
          <w:tab w:val="left" w:pos="1613"/>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A45062" w:rsidRPr="001E51E6" w:rsidRDefault="00A45062" w:rsidP="00D9256A">
      <w:pPr>
        <w:pStyle w:val="6"/>
        <w:keepNext/>
        <w:keepLines/>
        <w:widowControl/>
        <w:shd w:val="clear" w:color="auto" w:fill="auto"/>
        <w:tabs>
          <w:tab w:val="left" w:pos="149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6</w:t>
      </w:r>
      <w:r w:rsidRPr="001E51E6">
        <w:rPr>
          <w:color w:val="auto"/>
          <w:sz w:val="28"/>
          <w:szCs w:val="28"/>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p>
    <w:p w:rsidR="00A45062" w:rsidRPr="001E51E6" w:rsidRDefault="00A45062" w:rsidP="00D9256A">
      <w:pPr>
        <w:pStyle w:val="40"/>
        <w:keepNext/>
        <w:keepLines/>
        <w:widowControl/>
        <w:shd w:val="clear" w:color="auto" w:fill="auto"/>
        <w:tabs>
          <w:tab w:val="left" w:pos="2283"/>
        </w:tabs>
        <w:spacing w:after="0" w:line="240" w:lineRule="auto"/>
        <w:ind w:right="2"/>
        <w:jc w:val="center"/>
        <w:rPr>
          <w:b/>
          <w:i w:val="0"/>
          <w:color w:val="auto"/>
          <w:sz w:val="28"/>
          <w:szCs w:val="28"/>
        </w:rPr>
      </w:pPr>
      <w:r w:rsidRPr="001E51E6">
        <w:rPr>
          <w:b/>
          <w:i w:val="0"/>
          <w:color w:val="auto"/>
          <w:sz w:val="28"/>
          <w:szCs w:val="28"/>
        </w:rPr>
        <w:t>1.1</w:t>
      </w:r>
      <w:r w:rsidR="001E51E6" w:rsidRPr="001E51E6">
        <w:rPr>
          <w:b/>
          <w:i w:val="0"/>
          <w:color w:val="auto"/>
          <w:sz w:val="28"/>
          <w:szCs w:val="28"/>
        </w:rPr>
        <w:t>7</w:t>
      </w:r>
      <w:r w:rsidRPr="001E51E6">
        <w:rPr>
          <w:b/>
          <w:i w:val="0"/>
          <w:color w:val="auto"/>
          <w:sz w:val="28"/>
          <w:szCs w:val="28"/>
        </w:rPr>
        <w:t>. Затраты на содержание имущества, не отнесенные к затратам на содержание имущества в рамках затрат на информационно</w:t>
      </w:r>
      <w:r w:rsidRPr="001E51E6">
        <w:rPr>
          <w:b/>
          <w:i w:val="0"/>
          <w:color w:val="auto"/>
          <w:sz w:val="28"/>
          <w:szCs w:val="28"/>
        </w:rPr>
        <w:softHyphen/>
        <w:t>-коммуникационные технологии</w:t>
      </w:r>
    </w:p>
    <w:p w:rsidR="00A45062" w:rsidRPr="001E51E6" w:rsidRDefault="00A45062" w:rsidP="00D9256A">
      <w:pPr>
        <w:pStyle w:val="6"/>
        <w:keepNext/>
        <w:keepLines/>
        <w:widowControl/>
        <w:shd w:val="clear" w:color="auto" w:fill="auto"/>
        <w:tabs>
          <w:tab w:val="left" w:pos="1608"/>
        </w:tabs>
        <w:spacing w:after="0" w:line="240" w:lineRule="auto"/>
        <w:ind w:right="18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 xml:space="preserve">.1.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A45062" w:rsidRPr="001E51E6" w:rsidRDefault="00A45062" w:rsidP="00D9256A">
      <w:pPr>
        <w:pStyle w:val="6"/>
        <w:keepNext/>
        <w:keepLines/>
        <w:widowControl/>
        <w:shd w:val="clear" w:color="auto" w:fill="auto"/>
        <w:spacing w:after="0" w:line="240" w:lineRule="auto"/>
        <w:ind w:left="20"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7</w:t>
      </w:r>
      <w:r w:rsidRPr="001E51E6">
        <w:rPr>
          <w:color w:val="auto"/>
          <w:sz w:val="28"/>
          <w:szCs w:val="28"/>
        </w:rPr>
        <w:t>.</w:t>
      </w:r>
      <w:r w:rsidR="007E6B33" w:rsidRPr="001E51E6">
        <w:rPr>
          <w:color w:val="auto"/>
          <w:sz w:val="28"/>
          <w:szCs w:val="28"/>
        </w:rPr>
        <w:t>2</w:t>
      </w:r>
      <w:r w:rsidRPr="001E51E6">
        <w:rPr>
          <w:color w:val="auto"/>
          <w:sz w:val="28"/>
          <w:szCs w:val="28"/>
        </w:rPr>
        <w:t xml:space="preserve">. </w:t>
      </w:r>
      <w:proofErr w:type="gramStart"/>
      <w:r w:rsidRPr="001E51E6">
        <w:rPr>
          <w:color w:val="auto"/>
          <w:sz w:val="28"/>
          <w:szCs w:val="28"/>
        </w:rPr>
        <w:t xml:space="preserve">Затраты на проведение текущего ремонта помещения определяются исходя из установленной муниципальным органом нормы проведения ремонта, но не </w:t>
      </w:r>
      <w:r w:rsidR="00460A49" w:rsidRPr="001E51E6">
        <w:rPr>
          <w:color w:val="auto"/>
          <w:sz w:val="28"/>
          <w:szCs w:val="28"/>
        </w:rPr>
        <w:t>более</w:t>
      </w:r>
      <w:r w:rsidRPr="001E51E6">
        <w:rPr>
          <w:color w:val="auto"/>
          <w:sz w:val="28"/>
          <w:szCs w:val="28"/>
        </w:rPr>
        <w:t xml:space="preserve"> 1 раза в </w:t>
      </w:r>
      <w:r w:rsidR="00460A49" w:rsidRPr="001E51E6">
        <w:rPr>
          <w:color w:val="auto"/>
          <w:sz w:val="28"/>
          <w:szCs w:val="28"/>
        </w:rPr>
        <w:t>3 года</w:t>
      </w:r>
      <w:r w:rsidRPr="001E51E6">
        <w:rPr>
          <w:color w:val="auto"/>
          <w:sz w:val="28"/>
          <w:szCs w:val="28"/>
        </w:rPr>
        <w:t>,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1E51E6">
        <w:rPr>
          <w:color w:val="auto"/>
          <w:sz w:val="28"/>
          <w:szCs w:val="28"/>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A45062" w:rsidRPr="001E51E6" w:rsidRDefault="00A45062" w:rsidP="00D9256A">
      <w:pPr>
        <w:pStyle w:val="6"/>
        <w:keepNext/>
        <w:keepLines/>
        <w:widowControl/>
        <w:shd w:val="clear" w:color="auto" w:fill="auto"/>
        <w:tabs>
          <w:tab w:val="left" w:pos="1474"/>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3</w:t>
      </w:r>
      <w:r w:rsidRPr="001E51E6">
        <w:rPr>
          <w:color w:val="auto"/>
          <w:sz w:val="28"/>
          <w:szCs w:val="28"/>
        </w:rPr>
        <w:t>.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A45062" w:rsidRPr="001E51E6" w:rsidRDefault="00A45062"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4</w:t>
      </w:r>
      <w:r w:rsidRPr="001E51E6">
        <w:rPr>
          <w:color w:val="auto"/>
          <w:sz w:val="28"/>
          <w:szCs w:val="28"/>
        </w:rPr>
        <w:t xml:space="preserve">.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-профилактический ремонт систем кондиционирования и вентиляции определяются путем умножения количества установок конд</w:t>
      </w:r>
      <w:r w:rsidRPr="001E51E6">
        <w:rPr>
          <w:rStyle w:val="11"/>
          <w:color w:val="auto"/>
          <w:sz w:val="28"/>
          <w:szCs w:val="28"/>
          <w:u w:val="none"/>
        </w:rPr>
        <w:t>ици</w:t>
      </w:r>
      <w:r w:rsidRPr="001E51E6">
        <w:rPr>
          <w:color w:val="auto"/>
          <w:sz w:val="28"/>
          <w:szCs w:val="28"/>
        </w:rPr>
        <w:t>онирования и элементов систем вентил</w:t>
      </w:r>
      <w:r w:rsidRPr="001E51E6">
        <w:rPr>
          <w:rStyle w:val="11"/>
          <w:color w:val="auto"/>
          <w:sz w:val="28"/>
          <w:szCs w:val="28"/>
          <w:u w:val="none"/>
        </w:rPr>
        <w:t>яци</w:t>
      </w:r>
      <w:r w:rsidRPr="001E51E6">
        <w:rPr>
          <w:color w:val="auto"/>
          <w:sz w:val="28"/>
          <w:szCs w:val="28"/>
        </w:rPr>
        <w:t xml:space="preserve">и на цену технического обслуживания и </w:t>
      </w:r>
      <w:proofErr w:type="spellStart"/>
      <w:r w:rsidRPr="001E51E6">
        <w:rPr>
          <w:color w:val="auto"/>
          <w:sz w:val="28"/>
          <w:szCs w:val="28"/>
        </w:rPr>
        <w:t>регламентно</w:t>
      </w:r>
      <w:proofErr w:type="spellEnd"/>
      <w:r w:rsidRPr="001E51E6">
        <w:rPr>
          <w:color w:val="auto"/>
          <w:sz w:val="28"/>
          <w:szCs w:val="28"/>
        </w:rPr>
        <w:t>-профилактического ремонта 1 установки кондиционирования и элементов вентиляции.</w:t>
      </w:r>
    </w:p>
    <w:p w:rsidR="00A45062" w:rsidRPr="001E51E6" w:rsidRDefault="00A45062"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7</w:t>
      </w:r>
      <w:r w:rsidRPr="001E51E6">
        <w:rPr>
          <w:color w:val="auto"/>
          <w:sz w:val="28"/>
          <w:szCs w:val="28"/>
        </w:rPr>
        <w:t>.</w:t>
      </w:r>
      <w:r w:rsidR="007E6B33" w:rsidRPr="001E51E6">
        <w:rPr>
          <w:color w:val="auto"/>
          <w:sz w:val="28"/>
          <w:szCs w:val="28"/>
        </w:rPr>
        <w:t>5</w:t>
      </w:r>
      <w:r w:rsidRPr="001E51E6">
        <w:rPr>
          <w:color w:val="auto"/>
          <w:sz w:val="28"/>
          <w:szCs w:val="28"/>
        </w:rPr>
        <w:t xml:space="preserve">. Затраты на техническое обслуживание и </w:t>
      </w:r>
      <w:proofErr w:type="spellStart"/>
      <w:r w:rsidRPr="001E51E6">
        <w:rPr>
          <w:color w:val="auto"/>
          <w:sz w:val="28"/>
          <w:szCs w:val="28"/>
        </w:rPr>
        <w:t>регламентно</w:t>
      </w:r>
      <w:proofErr w:type="spellEnd"/>
      <w:r w:rsidRPr="001E51E6">
        <w:rPr>
          <w:color w:val="auto"/>
          <w:sz w:val="28"/>
          <w:szCs w:val="28"/>
        </w:rPr>
        <w:t xml:space="preserve">-профилактический ремонт систем пожарной сигнализации определяются путем умножения количества </w:t>
      </w:r>
      <w:proofErr w:type="spellStart"/>
      <w:r w:rsidRPr="001E51E6">
        <w:rPr>
          <w:color w:val="auto"/>
          <w:sz w:val="28"/>
          <w:szCs w:val="28"/>
        </w:rPr>
        <w:t>извещателей</w:t>
      </w:r>
      <w:proofErr w:type="spellEnd"/>
      <w:r w:rsidRPr="001E51E6">
        <w:rPr>
          <w:color w:val="auto"/>
          <w:sz w:val="28"/>
          <w:szCs w:val="28"/>
        </w:rPr>
        <w:t xml:space="preserve"> пожарной сигнализации на цену технического обслуживания и </w:t>
      </w:r>
      <w:proofErr w:type="spellStart"/>
      <w:r w:rsidRPr="001E51E6">
        <w:rPr>
          <w:color w:val="auto"/>
          <w:sz w:val="28"/>
          <w:szCs w:val="28"/>
        </w:rPr>
        <w:t>регламентно</w:t>
      </w:r>
      <w:proofErr w:type="spellEnd"/>
      <w:r w:rsidRPr="001E51E6">
        <w:rPr>
          <w:color w:val="auto"/>
          <w:sz w:val="28"/>
          <w:szCs w:val="28"/>
        </w:rPr>
        <w:t xml:space="preserve">-профилактического ремонта 1 </w:t>
      </w:r>
      <w:proofErr w:type="spellStart"/>
      <w:r w:rsidRPr="001E51E6">
        <w:rPr>
          <w:color w:val="auto"/>
          <w:sz w:val="28"/>
          <w:szCs w:val="28"/>
        </w:rPr>
        <w:t>извещателя</w:t>
      </w:r>
      <w:proofErr w:type="spellEnd"/>
      <w:r w:rsidRPr="001E51E6">
        <w:rPr>
          <w:color w:val="auto"/>
          <w:sz w:val="28"/>
          <w:szCs w:val="28"/>
        </w:rPr>
        <w:t xml:space="preserve"> в год.</w:t>
      </w:r>
    </w:p>
    <w:p w:rsidR="00C372A7" w:rsidRPr="001E51E6" w:rsidRDefault="001E51E6"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1.17</w:t>
      </w:r>
      <w:r w:rsidR="007E6B33" w:rsidRPr="001E51E6">
        <w:rPr>
          <w:color w:val="auto"/>
          <w:sz w:val="28"/>
          <w:szCs w:val="28"/>
        </w:rPr>
        <w:t xml:space="preserve">.6.  Затраты на техническое обслуживание и </w:t>
      </w:r>
      <w:proofErr w:type="spellStart"/>
      <w:r w:rsidR="007E6B33" w:rsidRPr="001E51E6">
        <w:rPr>
          <w:color w:val="auto"/>
          <w:sz w:val="28"/>
          <w:szCs w:val="28"/>
        </w:rPr>
        <w:t>регламентно</w:t>
      </w:r>
      <w:proofErr w:type="spellEnd"/>
      <w:r w:rsidR="007E6B33" w:rsidRPr="001E51E6">
        <w:rPr>
          <w:color w:val="auto"/>
          <w:sz w:val="28"/>
          <w:szCs w:val="28"/>
        </w:rPr>
        <w:t>-профилактический ремонт систем контроля и упра</w:t>
      </w:r>
      <w:r w:rsidR="00740F75" w:rsidRPr="001E51E6">
        <w:rPr>
          <w:color w:val="auto"/>
          <w:sz w:val="28"/>
          <w:szCs w:val="28"/>
        </w:rPr>
        <w:t>вле</w:t>
      </w:r>
      <w:r w:rsidR="007E6B33" w:rsidRPr="001E51E6">
        <w:rPr>
          <w:color w:val="auto"/>
          <w:sz w:val="28"/>
          <w:szCs w:val="28"/>
        </w:rPr>
        <w:t xml:space="preserve">ния доступом определяются </w:t>
      </w:r>
      <w:r w:rsidR="00C372A7" w:rsidRPr="001E51E6">
        <w:rPr>
          <w:color w:val="auto"/>
          <w:sz w:val="28"/>
          <w:szCs w:val="28"/>
        </w:rPr>
        <w:t>путем умножения устройств в составе системы контроля и управления доступом на цену обслуживания 1 устройства.</w:t>
      </w:r>
    </w:p>
    <w:p w:rsidR="007E6B33" w:rsidRPr="001E51E6" w:rsidRDefault="001E51E6" w:rsidP="00D9256A">
      <w:pPr>
        <w:pStyle w:val="6"/>
        <w:keepNext/>
        <w:keepLines/>
        <w:widowControl/>
        <w:shd w:val="clear" w:color="auto" w:fill="auto"/>
        <w:tabs>
          <w:tab w:val="left" w:pos="1450"/>
        </w:tabs>
        <w:spacing w:after="0" w:line="240" w:lineRule="auto"/>
        <w:ind w:right="20" w:firstLine="567"/>
        <w:jc w:val="both"/>
        <w:rPr>
          <w:color w:val="auto"/>
          <w:sz w:val="28"/>
          <w:szCs w:val="28"/>
        </w:rPr>
      </w:pPr>
      <w:r w:rsidRPr="001E51E6">
        <w:rPr>
          <w:color w:val="auto"/>
          <w:sz w:val="28"/>
          <w:szCs w:val="28"/>
        </w:rPr>
        <w:t>1.17</w:t>
      </w:r>
      <w:r w:rsidR="00C372A7" w:rsidRPr="001E51E6">
        <w:rPr>
          <w:color w:val="auto"/>
          <w:sz w:val="28"/>
          <w:szCs w:val="28"/>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r w:rsidR="007E6B33" w:rsidRPr="001E51E6">
        <w:rPr>
          <w:color w:val="auto"/>
          <w:sz w:val="28"/>
          <w:szCs w:val="28"/>
        </w:rPr>
        <w:t xml:space="preserve">  </w:t>
      </w:r>
    </w:p>
    <w:p w:rsidR="00A45062" w:rsidRPr="001E51E6" w:rsidRDefault="00A45062" w:rsidP="00D9256A">
      <w:pPr>
        <w:pStyle w:val="6"/>
        <w:keepNext/>
        <w:keepLines/>
        <w:widowControl/>
        <w:shd w:val="clear" w:color="auto" w:fill="auto"/>
        <w:tabs>
          <w:tab w:val="left" w:pos="1450"/>
        </w:tabs>
        <w:spacing w:after="0" w:line="240" w:lineRule="auto"/>
        <w:ind w:right="20"/>
        <w:jc w:val="both"/>
        <w:rPr>
          <w:color w:val="auto"/>
          <w:sz w:val="28"/>
          <w:szCs w:val="28"/>
        </w:rPr>
      </w:pPr>
    </w:p>
    <w:p w:rsidR="00A45062" w:rsidRPr="00E164DB" w:rsidRDefault="00A45062" w:rsidP="00D9256A">
      <w:pPr>
        <w:pStyle w:val="40"/>
        <w:keepNext/>
        <w:keepLines/>
        <w:widowControl/>
        <w:shd w:val="clear" w:color="auto" w:fill="auto"/>
        <w:tabs>
          <w:tab w:val="left" w:pos="2298"/>
        </w:tabs>
        <w:spacing w:after="0" w:line="240" w:lineRule="auto"/>
        <w:ind w:right="2"/>
        <w:jc w:val="center"/>
        <w:rPr>
          <w:b/>
          <w:i w:val="0"/>
          <w:color w:val="auto"/>
          <w:sz w:val="28"/>
          <w:szCs w:val="28"/>
        </w:rPr>
      </w:pPr>
      <w:r w:rsidRPr="00E164DB">
        <w:rPr>
          <w:b/>
          <w:i w:val="0"/>
          <w:color w:val="auto"/>
          <w:sz w:val="28"/>
          <w:szCs w:val="28"/>
        </w:rPr>
        <w:t>1.1</w:t>
      </w:r>
      <w:r w:rsidR="001E51E6" w:rsidRPr="00E164DB">
        <w:rPr>
          <w:b/>
          <w:i w:val="0"/>
          <w:color w:val="auto"/>
          <w:sz w:val="28"/>
          <w:szCs w:val="28"/>
        </w:rPr>
        <w:t>8</w:t>
      </w:r>
      <w:r w:rsidRPr="00E164DB">
        <w:rPr>
          <w:b/>
          <w:i w:val="0"/>
          <w:color w:val="auto"/>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w:t>
      </w:r>
      <w:r w:rsidR="004D6A5C">
        <w:rPr>
          <w:b/>
          <w:i w:val="0"/>
          <w:color w:val="auto"/>
          <w:sz w:val="28"/>
          <w:szCs w:val="28"/>
        </w:rPr>
        <w:t xml:space="preserve"> </w:t>
      </w:r>
      <w:r w:rsidRPr="00E164DB">
        <w:rPr>
          <w:b/>
          <w:i w:val="0"/>
          <w:color w:val="auto"/>
          <w:sz w:val="28"/>
          <w:szCs w:val="28"/>
        </w:rPr>
        <w:t>-</w:t>
      </w:r>
      <w:r w:rsidR="004D6A5C">
        <w:rPr>
          <w:b/>
          <w:i w:val="0"/>
          <w:color w:val="auto"/>
          <w:sz w:val="28"/>
          <w:szCs w:val="28"/>
        </w:rPr>
        <w:t xml:space="preserve"> </w:t>
      </w:r>
      <w:r w:rsidRPr="00E164DB">
        <w:rPr>
          <w:b/>
          <w:i w:val="0"/>
          <w:color w:val="auto"/>
          <w:sz w:val="28"/>
          <w:szCs w:val="28"/>
        </w:rPr>
        <w:t>коммуникационные технологии</w:t>
      </w:r>
    </w:p>
    <w:p w:rsidR="00A45062" w:rsidRPr="001E51E6" w:rsidRDefault="00A45062" w:rsidP="00D9256A">
      <w:pPr>
        <w:pStyle w:val="6"/>
        <w:keepNext/>
        <w:keepLines/>
        <w:widowControl/>
        <w:shd w:val="clear" w:color="auto" w:fill="auto"/>
        <w:tabs>
          <w:tab w:val="left" w:pos="1364"/>
        </w:tabs>
        <w:spacing w:after="0" w:line="240" w:lineRule="auto"/>
        <w:ind w:right="20" w:firstLine="567"/>
        <w:jc w:val="both"/>
        <w:rPr>
          <w:color w:val="auto"/>
          <w:sz w:val="28"/>
          <w:szCs w:val="28"/>
        </w:rPr>
      </w:pPr>
      <w:r w:rsidRPr="001E51E6">
        <w:rPr>
          <w:color w:val="auto"/>
          <w:sz w:val="28"/>
          <w:szCs w:val="28"/>
        </w:rPr>
        <w:t>1.1</w:t>
      </w:r>
      <w:r w:rsidR="001E51E6" w:rsidRPr="001E51E6">
        <w:rPr>
          <w:color w:val="auto"/>
          <w:sz w:val="28"/>
          <w:szCs w:val="28"/>
        </w:rPr>
        <w:t>8</w:t>
      </w:r>
      <w:r w:rsidRPr="001E51E6">
        <w:rPr>
          <w:color w:val="auto"/>
          <w:sz w:val="28"/>
          <w:szCs w:val="28"/>
        </w:rPr>
        <w:t xml:space="preserve">.1. </w:t>
      </w:r>
      <w:proofErr w:type="gramStart"/>
      <w:r w:rsidRPr="001E51E6">
        <w:rPr>
          <w:color w:val="auto"/>
          <w:sz w:val="28"/>
          <w:szCs w:val="28"/>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1E51E6">
        <w:rPr>
          <w:color w:val="auto"/>
          <w:sz w:val="28"/>
          <w:szCs w:val="28"/>
        </w:rPr>
        <w:t xml:space="preserve"> </w:t>
      </w:r>
      <w:proofErr w:type="gramStart"/>
      <w:r w:rsidRPr="001E51E6">
        <w:rPr>
          <w:color w:val="auto"/>
          <w:sz w:val="28"/>
          <w:szCs w:val="28"/>
        </w:rPr>
        <w:t>очередном финансовом году.</w:t>
      </w:r>
      <w:proofErr w:type="gramEnd"/>
    </w:p>
    <w:p w:rsidR="00A45062" w:rsidRPr="001E51E6" w:rsidRDefault="00A45062" w:rsidP="00D9256A">
      <w:pPr>
        <w:pStyle w:val="6"/>
        <w:keepNext/>
        <w:keepLines/>
        <w:widowControl/>
        <w:shd w:val="clear" w:color="auto" w:fill="auto"/>
        <w:spacing w:after="0" w:line="240" w:lineRule="auto"/>
        <w:ind w:right="20" w:firstLine="567"/>
        <w:jc w:val="both"/>
        <w:rPr>
          <w:color w:val="auto"/>
          <w:sz w:val="28"/>
          <w:szCs w:val="28"/>
        </w:rPr>
      </w:pPr>
      <w:r w:rsidRPr="001E51E6">
        <w:rPr>
          <w:color w:val="auto"/>
          <w:sz w:val="28"/>
          <w:szCs w:val="28"/>
        </w:rPr>
        <w:lastRenderedPageBreak/>
        <w:t>1.1</w:t>
      </w:r>
      <w:r w:rsidR="001E51E6" w:rsidRPr="001E51E6">
        <w:rPr>
          <w:color w:val="auto"/>
          <w:sz w:val="28"/>
          <w:szCs w:val="28"/>
        </w:rPr>
        <w:t>8</w:t>
      </w:r>
      <w:r w:rsidRPr="001E51E6">
        <w:rPr>
          <w:color w:val="auto"/>
          <w:sz w:val="28"/>
          <w:szCs w:val="28"/>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A01334" w:rsidRPr="001E51E6" w:rsidRDefault="00A01334" w:rsidP="00D9256A">
      <w:pPr>
        <w:pStyle w:val="6"/>
        <w:keepNext/>
        <w:keepLines/>
        <w:widowControl/>
        <w:shd w:val="clear" w:color="auto" w:fill="auto"/>
        <w:spacing w:after="0" w:line="240" w:lineRule="auto"/>
        <w:ind w:right="20" w:firstLine="567"/>
        <w:jc w:val="both"/>
        <w:rPr>
          <w:color w:val="auto"/>
          <w:sz w:val="28"/>
          <w:szCs w:val="28"/>
        </w:rPr>
      </w:pPr>
    </w:p>
    <w:p w:rsidR="00A01334" w:rsidRPr="001E51E6" w:rsidRDefault="00A01334" w:rsidP="00D9256A">
      <w:pPr>
        <w:pStyle w:val="6"/>
        <w:keepNext/>
        <w:keepLines/>
        <w:widowControl/>
        <w:shd w:val="clear" w:color="auto" w:fill="auto"/>
        <w:spacing w:after="0" w:line="240" w:lineRule="auto"/>
        <w:ind w:right="20" w:firstLine="567"/>
        <w:jc w:val="both"/>
        <w:rPr>
          <w:color w:val="auto"/>
          <w:sz w:val="28"/>
          <w:szCs w:val="28"/>
        </w:rPr>
      </w:pPr>
    </w:p>
    <w:p w:rsidR="00035016" w:rsidRPr="001E51E6" w:rsidRDefault="00035016" w:rsidP="00D9256A">
      <w:pPr>
        <w:pStyle w:val="6"/>
        <w:keepNext/>
        <w:keepLines/>
        <w:widowControl/>
        <w:shd w:val="clear" w:color="auto" w:fill="auto"/>
        <w:spacing w:after="0" w:line="240" w:lineRule="auto"/>
        <w:ind w:right="20" w:firstLine="567"/>
        <w:jc w:val="both"/>
        <w:rPr>
          <w:color w:val="auto"/>
          <w:sz w:val="28"/>
          <w:szCs w:val="28"/>
        </w:rPr>
      </w:pPr>
    </w:p>
    <w:p w:rsidR="00035016" w:rsidRDefault="00035016"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Pr="0073430C" w:rsidRDefault="00700204" w:rsidP="00700204">
      <w:pPr>
        <w:ind w:firstLine="567"/>
        <w:jc w:val="center"/>
        <w:rPr>
          <w:rFonts w:ascii="Times New Roman" w:hAnsi="Times New Roman"/>
          <w:b/>
          <w:sz w:val="28"/>
          <w:szCs w:val="28"/>
        </w:rPr>
      </w:pPr>
      <w:r w:rsidRPr="0073430C">
        <w:rPr>
          <w:rFonts w:ascii="Times New Roman" w:hAnsi="Times New Roman"/>
          <w:b/>
          <w:sz w:val="28"/>
          <w:szCs w:val="28"/>
        </w:rPr>
        <w:lastRenderedPageBreak/>
        <w:t>Пояснительная записка</w:t>
      </w:r>
    </w:p>
    <w:p w:rsidR="00700204" w:rsidRPr="0073430C" w:rsidRDefault="00700204" w:rsidP="00700204">
      <w:pPr>
        <w:pStyle w:val="ConsPlusTitle"/>
        <w:ind w:firstLine="567"/>
        <w:jc w:val="center"/>
        <w:rPr>
          <w:rFonts w:ascii="Times New Roman" w:hAnsi="Times New Roman" w:cs="Times New Roman"/>
          <w:sz w:val="28"/>
          <w:szCs w:val="28"/>
        </w:rPr>
      </w:pPr>
      <w:r w:rsidRPr="0073430C">
        <w:rPr>
          <w:rFonts w:ascii="Times New Roman" w:hAnsi="Times New Roman" w:cs="Times New Roman"/>
          <w:sz w:val="28"/>
          <w:szCs w:val="28"/>
        </w:rPr>
        <w:t xml:space="preserve">к проекту постановления Администрации </w:t>
      </w:r>
      <w:proofErr w:type="gramStart"/>
      <w:r w:rsidRPr="0073430C">
        <w:rPr>
          <w:rFonts w:ascii="Times New Roman" w:hAnsi="Times New Roman" w:cs="Times New Roman"/>
          <w:sz w:val="28"/>
          <w:szCs w:val="28"/>
        </w:rPr>
        <w:t>Гаврилов-Ямского</w:t>
      </w:r>
      <w:proofErr w:type="gramEnd"/>
      <w:r w:rsidRPr="0073430C">
        <w:rPr>
          <w:rFonts w:ascii="Times New Roman" w:hAnsi="Times New Roman" w:cs="Times New Roman"/>
          <w:sz w:val="28"/>
          <w:szCs w:val="28"/>
        </w:rPr>
        <w:t xml:space="preserve"> муниципального района «Об утверждении нормативных затрат на обеспечение функций Администрации Гаврилов-Ямского муниципального района на 2018»</w:t>
      </w:r>
    </w:p>
    <w:p w:rsidR="00700204" w:rsidRPr="0073430C" w:rsidRDefault="00700204" w:rsidP="00700204">
      <w:pPr>
        <w:pStyle w:val="ConsPlusTitle"/>
        <w:ind w:firstLine="567"/>
        <w:jc w:val="center"/>
        <w:rPr>
          <w:rFonts w:ascii="Times New Roman" w:hAnsi="Times New Roman" w:cs="Times New Roman"/>
          <w:sz w:val="28"/>
          <w:szCs w:val="28"/>
        </w:rPr>
      </w:pPr>
    </w:p>
    <w:p w:rsidR="00700204" w:rsidRPr="0073430C" w:rsidRDefault="00700204" w:rsidP="00700204">
      <w:pPr>
        <w:ind w:firstLine="567"/>
        <w:jc w:val="both"/>
        <w:rPr>
          <w:rFonts w:ascii="Times New Roman" w:hAnsi="Times New Roman"/>
          <w:sz w:val="28"/>
          <w:szCs w:val="28"/>
        </w:rPr>
      </w:pPr>
      <w:proofErr w:type="gramStart"/>
      <w:r w:rsidRPr="0073430C">
        <w:rPr>
          <w:rFonts w:ascii="Times New Roman" w:hAnsi="Times New Roman"/>
          <w:sz w:val="28"/>
          <w:szCs w:val="28"/>
        </w:rPr>
        <w:t>Проект постановления Администрации Гаврилов-Ямского муниципального района «Об утверждении нормативных затрат на обеспечение функций Администрации Гаврилов-Ямского муниципального района на 2018 год»  (далее – проект</w:t>
      </w:r>
      <w:r>
        <w:rPr>
          <w:rFonts w:ascii="Times New Roman" w:hAnsi="Times New Roman"/>
          <w:sz w:val="28"/>
          <w:szCs w:val="28"/>
        </w:rPr>
        <w:t xml:space="preserve"> постановления</w:t>
      </w:r>
      <w:r w:rsidRPr="0073430C">
        <w:rPr>
          <w:rFonts w:ascii="Times New Roman" w:hAnsi="Times New Roman"/>
          <w:sz w:val="28"/>
          <w:szCs w:val="28"/>
        </w:rPr>
        <w:t>) разработан 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Гаврилов-Ямского мун</w:t>
      </w:r>
      <w:r>
        <w:rPr>
          <w:rFonts w:ascii="Times New Roman" w:hAnsi="Times New Roman"/>
          <w:sz w:val="28"/>
          <w:szCs w:val="28"/>
        </w:rPr>
        <w:t xml:space="preserve">иципального района от 31.12.2015 </w:t>
      </w:r>
      <w:r w:rsidRPr="0073430C">
        <w:rPr>
          <w:rFonts w:ascii="Times New Roman" w:hAnsi="Times New Roman"/>
          <w:sz w:val="28"/>
          <w:szCs w:val="28"/>
        </w:rPr>
        <w:t xml:space="preserve"> № 1537 «Об</w:t>
      </w:r>
      <w:proofErr w:type="gramEnd"/>
      <w:r w:rsidRPr="0073430C">
        <w:rPr>
          <w:rFonts w:ascii="Times New Roman" w:hAnsi="Times New Roman"/>
          <w:sz w:val="28"/>
          <w:szCs w:val="28"/>
        </w:rPr>
        <w:t xml:space="preserve"> </w:t>
      </w:r>
      <w:proofErr w:type="gramStart"/>
      <w:r w:rsidRPr="0073430C">
        <w:rPr>
          <w:rFonts w:ascii="Times New Roman" w:hAnsi="Times New Roman"/>
          <w:sz w:val="28"/>
          <w:szCs w:val="28"/>
        </w:rPr>
        <w:t>утверждении требований к порядку разработки и принятия правовых актов о нормировании в сфере закупок для обеспечения нужд Гаврилов-Ямского муниципального района, содержанию указанных актов и обеспечению их исполнения»,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r>
        <w:rPr>
          <w:rFonts w:ascii="Times New Roman" w:hAnsi="Times New Roman"/>
          <w:sz w:val="28"/>
          <w:szCs w:val="28"/>
        </w:rPr>
        <w:t>,</w:t>
      </w:r>
      <w:r w:rsidRPr="0073430C">
        <w:rPr>
          <w:rFonts w:ascii="Times New Roman" w:hAnsi="Times New Roman"/>
          <w:sz w:val="28"/>
          <w:szCs w:val="28"/>
        </w:rPr>
        <w:t xml:space="preserve"> с целью правового регулирования данных правоотношений Администрацией Гаврилов-Ямского муниципального района.</w:t>
      </w:r>
      <w:proofErr w:type="gramEnd"/>
    </w:p>
    <w:p w:rsidR="00700204" w:rsidRPr="0073430C" w:rsidRDefault="00700204" w:rsidP="00700204">
      <w:pPr>
        <w:ind w:firstLine="567"/>
        <w:jc w:val="both"/>
        <w:rPr>
          <w:rFonts w:ascii="Times New Roman" w:hAnsi="Times New Roman"/>
          <w:sz w:val="28"/>
          <w:szCs w:val="28"/>
        </w:rPr>
      </w:pPr>
      <w:r w:rsidRPr="0073430C">
        <w:rPr>
          <w:rFonts w:ascii="Times New Roman" w:hAnsi="Times New Roman"/>
          <w:sz w:val="28"/>
          <w:szCs w:val="28"/>
        </w:rPr>
        <w:t xml:space="preserve">Настоящим проектом постановления Администрации </w:t>
      </w:r>
      <w:proofErr w:type="gramStart"/>
      <w:r w:rsidRPr="0073430C">
        <w:rPr>
          <w:rFonts w:ascii="Times New Roman" w:hAnsi="Times New Roman"/>
          <w:sz w:val="28"/>
          <w:szCs w:val="28"/>
        </w:rPr>
        <w:t>Гаврилов-Ямского</w:t>
      </w:r>
      <w:proofErr w:type="gramEnd"/>
      <w:r w:rsidRPr="0073430C">
        <w:rPr>
          <w:rFonts w:ascii="Times New Roman" w:hAnsi="Times New Roman"/>
          <w:sz w:val="28"/>
          <w:szCs w:val="28"/>
        </w:rPr>
        <w:t xml:space="preserve"> муниципального района утверждаются нормативные затраты на обеспечение функций Администрации Гаврилов-Ямского муниципального района.</w:t>
      </w:r>
    </w:p>
    <w:p w:rsidR="00700204" w:rsidRPr="0073430C" w:rsidRDefault="00700204" w:rsidP="00700204">
      <w:pPr>
        <w:ind w:firstLine="567"/>
        <w:jc w:val="both"/>
        <w:rPr>
          <w:rFonts w:ascii="Times New Roman" w:hAnsi="Times New Roman"/>
          <w:sz w:val="28"/>
          <w:szCs w:val="28"/>
        </w:rPr>
      </w:pPr>
      <w:r w:rsidRPr="0073430C">
        <w:rPr>
          <w:rFonts w:ascii="Times New Roman" w:hAnsi="Times New Roman"/>
          <w:sz w:val="28"/>
          <w:szCs w:val="28"/>
        </w:rPr>
        <w:t xml:space="preserve">Проект постановления Администрации </w:t>
      </w:r>
      <w:proofErr w:type="gramStart"/>
      <w:r w:rsidRPr="0073430C">
        <w:rPr>
          <w:rFonts w:ascii="Times New Roman" w:hAnsi="Times New Roman"/>
          <w:sz w:val="28"/>
          <w:szCs w:val="28"/>
        </w:rPr>
        <w:t>Гаврилов-Ямского</w:t>
      </w:r>
      <w:proofErr w:type="gramEnd"/>
      <w:r w:rsidRPr="0073430C">
        <w:rPr>
          <w:rFonts w:ascii="Times New Roman" w:hAnsi="Times New Roman"/>
          <w:sz w:val="28"/>
          <w:szCs w:val="28"/>
        </w:rPr>
        <w:t xml:space="preserve"> муниципального района не требует проведения оценки регулирующего воздействия и внесения изменений в иные нормативные правовые акты Гаврилов-Ямского муниципального района. Потребность в выделении дополнительных средств бюджета </w:t>
      </w:r>
      <w:proofErr w:type="gramStart"/>
      <w:r w:rsidRPr="0073430C">
        <w:rPr>
          <w:rFonts w:ascii="Times New Roman" w:hAnsi="Times New Roman"/>
          <w:sz w:val="28"/>
          <w:szCs w:val="28"/>
        </w:rPr>
        <w:t>Гаврилов-Ямского</w:t>
      </w:r>
      <w:proofErr w:type="gramEnd"/>
      <w:r w:rsidRPr="0073430C">
        <w:rPr>
          <w:rFonts w:ascii="Times New Roman" w:hAnsi="Times New Roman"/>
          <w:sz w:val="28"/>
          <w:szCs w:val="28"/>
        </w:rPr>
        <w:t xml:space="preserve"> муниципального района отсутствует.</w:t>
      </w:r>
    </w:p>
    <w:p w:rsidR="00700204" w:rsidRPr="0073430C" w:rsidRDefault="00700204" w:rsidP="00700204">
      <w:pPr>
        <w:ind w:firstLine="567"/>
        <w:jc w:val="both"/>
        <w:rPr>
          <w:rFonts w:ascii="Times New Roman" w:hAnsi="Times New Roman"/>
          <w:sz w:val="28"/>
          <w:szCs w:val="28"/>
        </w:rPr>
      </w:pPr>
      <w:r w:rsidRPr="0073430C">
        <w:rPr>
          <w:rFonts w:ascii="Times New Roman" w:hAnsi="Times New Roman"/>
          <w:sz w:val="28"/>
          <w:szCs w:val="28"/>
        </w:rPr>
        <w:t xml:space="preserve">Настоящий проект постановления Администрации </w:t>
      </w:r>
      <w:proofErr w:type="gramStart"/>
      <w:r w:rsidRPr="0073430C">
        <w:rPr>
          <w:rFonts w:ascii="Times New Roman" w:hAnsi="Times New Roman"/>
          <w:sz w:val="28"/>
          <w:szCs w:val="28"/>
        </w:rPr>
        <w:t>Гаврилов-Ямского</w:t>
      </w:r>
      <w:proofErr w:type="gramEnd"/>
      <w:r w:rsidRPr="0073430C">
        <w:rPr>
          <w:rFonts w:ascii="Times New Roman" w:hAnsi="Times New Roman"/>
          <w:sz w:val="28"/>
          <w:szCs w:val="28"/>
        </w:rPr>
        <w:t xml:space="preserve"> муниципального района «Об утверждении нормативных затрат на обеспечение функций Администрации Гаврилов-Ямского муниципального района на 2018 год</w:t>
      </w:r>
      <w:r w:rsidRPr="0073430C">
        <w:rPr>
          <w:rFonts w:ascii="Times New Roman" w:hAnsi="Times New Roman"/>
          <w:b/>
          <w:sz w:val="28"/>
          <w:szCs w:val="28"/>
        </w:rPr>
        <w:t xml:space="preserve">» </w:t>
      </w:r>
      <w:r w:rsidRPr="0073430C">
        <w:rPr>
          <w:rFonts w:ascii="Times New Roman" w:hAnsi="Times New Roman"/>
          <w:sz w:val="28"/>
          <w:szCs w:val="28"/>
        </w:rPr>
        <w:t xml:space="preserve"> размещен на официальном сайте Администрации Гаврилов-Ямского муниципального района на странице проектов нормативно-правовых актов (</w:t>
      </w:r>
      <w:hyperlink r:id="rId11" w:history="1">
        <w:r w:rsidRPr="0073430C">
          <w:rPr>
            <w:rStyle w:val="a3"/>
          </w:rPr>
          <w:t>http://www.gavyam.ru/regulatory/bills/</w:t>
        </w:r>
      </w:hyperlink>
      <w:r w:rsidRPr="0073430C">
        <w:rPr>
          <w:rFonts w:ascii="Times New Roman" w:hAnsi="Times New Roman"/>
          <w:sz w:val="28"/>
          <w:szCs w:val="28"/>
        </w:rPr>
        <w:t>) в целях обеспечения возможности общественного обсуждения. Срок обсуждения проекта приказа не менее 7 (семь) календарных дней с момента размещения.</w:t>
      </w:r>
    </w:p>
    <w:p w:rsidR="00700204" w:rsidRPr="0073430C" w:rsidRDefault="00700204" w:rsidP="00700204">
      <w:pPr>
        <w:ind w:firstLine="567"/>
        <w:jc w:val="both"/>
        <w:outlineLvl w:val="0"/>
        <w:rPr>
          <w:rFonts w:ascii="Times New Roman" w:hAnsi="Times New Roman"/>
          <w:bCs/>
          <w:kern w:val="36"/>
          <w:sz w:val="28"/>
          <w:szCs w:val="28"/>
        </w:rPr>
      </w:pPr>
      <w:r w:rsidRPr="0073430C">
        <w:rPr>
          <w:rFonts w:ascii="Times New Roman" w:hAnsi="Times New Roman"/>
          <w:sz w:val="28"/>
          <w:szCs w:val="28"/>
        </w:rPr>
        <w:t xml:space="preserve">Заключения независимой экспертизы, а также замечания и предложения по проекту постановления необходимо направлять по адресу: 152240, г. Гаврилов-Ям, ул. </w:t>
      </w:r>
      <w:proofErr w:type="gramStart"/>
      <w:r w:rsidRPr="0073430C">
        <w:rPr>
          <w:rFonts w:ascii="Times New Roman" w:hAnsi="Times New Roman"/>
          <w:sz w:val="28"/>
          <w:szCs w:val="28"/>
        </w:rPr>
        <w:t>Советская</w:t>
      </w:r>
      <w:proofErr w:type="gramEnd"/>
      <w:r w:rsidRPr="0073430C">
        <w:rPr>
          <w:rFonts w:ascii="Times New Roman" w:hAnsi="Times New Roman"/>
          <w:sz w:val="28"/>
          <w:szCs w:val="28"/>
        </w:rPr>
        <w:t>, д. 51.</w:t>
      </w:r>
    </w:p>
    <w:p w:rsidR="00700204" w:rsidRPr="0073430C" w:rsidRDefault="00700204" w:rsidP="00700204">
      <w:pPr>
        <w:overflowPunct w:val="0"/>
        <w:autoSpaceDE w:val="0"/>
        <w:autoSpaceDN w:val="0"/>
        <w:adjustRightInd w:val="0"/>
        <w:ind w:firstLine="567"/>
        <w:jc w:val="both"/>
        <w:textAlignment w:val="baseline"/>
        <w:rPr>
          <w:rFonts w:ascii="Times New Roman" w:hAnsi="Times New Roman"/>
          <w:sz w:val="28"/>
          <w:szCs w:val="28"/>
        </w:rPr>
      </w:pPr>
      <w:r w:rsidRPr="0073430C">
        <w:rPr>
          <w:rFonts w:ascii="Times New Roman" w:hAnsi="Times New Roman"/>
          <w:sz w:val="28"/>
          <w:szCs w:val="28"/>
        </w:rPr>
        <w:t>Предложения общественных объединений, юридических и физических лиц в целях проведения общественного обсуждения могут быть поданы в электронной или письменной форме.</w:t>
      </w:r>
    </w:p>
    <w:p w:rsidR="00700204" w:rsidRPr="0073430C" w:rsidRDefault="00700204" w:rsidP="00700204">
      <w:pPr>
        <w:overflowPunct w:val="0"/>
        <w:autoSpaceDE w:val="0"/>
        <w:autoSpaceDN w:val="0"/>
        <w:adjustRightInd w:val="0"/>
        <w:jc w:val="both"/>
        <w:textAlignment w:val="baseline"/>
        <w:rPr>
          <w:rFonts w:ascii="Times New Roman" w:hAnsi="Times New Roman"/>
          <w:sz w:val="28"/>
          <w:szCs w:val="28"/>
        </w:rPr>
      </w:pPr>
      <w:r w:rsidRPr="0073430C">
        <w:rPr>
          <w:rFonts w:ascii="Times New Roman" w:hAnsi="Times New Roman"/>
          <w:sz w:val="28"/>
          <w:szCs w:val="28"/>
        </w:rPr>
        <w:t>Адрес для направления предложений:</w:t>
      </w:r>
    </w:p>
    <w:p w:rsidR="00700204" w:rsidRPr="0073430C" w:rsidRDefault="00700204" w:rsidP="00700204">
      <w:pPr>
        <w:overflowPunct w:val="0"/>
        <w:autoSpaceDE w:val="0"/>
        <w:autoSpaceDN w:val="0"/>
        <w:adjustRightInd w:val="0"/>
        <w:jc w:val="both"/>
        <w:textAlignment w:val="baseline"/>
        <w:rPr>
          <w:rFonts w:ascii="Times New Roman" w:hAnsi="Times New Roman"/>
          <w:sz w:val="28"/>
          <w:szCs w:val="28"/>
        </w:rPr>
      </w:pPr>
      <w:r w:rsidRPr="0073430C">
        <w:rPr>
          <w:rFonts w:ascii="Times New Roman" w:hAnsi="Times New Roman"/>
          <w:sz w:val="28"/>
          <w:szCs w:val="28"/>
        </w:rPr>
        <w:t>152240, Ярославская обл., г. Гаврилов-Ям, ул. Советская, д. 51</w:t>
      </w:r>
    </w:p>
    <w:p w:rsidR="00700204" w:rsidRPr="0073430C" w:rsidRDefault="00700204" w:rsidP="00700204">
      <w:pPr>
        <w:overflowPunct w:val="0"/>
        <w:autoSpaceDE w:val="0"/>
        <w:autoSpaceDN w:val="0"/>
        <w:adjustRightInd w:val="0"/>
        <w:jc w:val="both"/>
        <w:textAlignment w:val="baseline"/>
        <w:rPr>
          <w:rFonts w:ascii="Times New Roman" w:hAnsi="Times New Roman"/>
          <w:sz w:val="28"/>
          <w:szCs w:val="28"/>
        </w:rPr>
      </w:pPr>
      <w:r w:rsidRPr="0073430C">
        <w:rPr>
          <w:rFonts w:ascii="Times New Roman" w:hAnsi="Times New Roman"/>
          <w:sz w:val="28"/>
          <w:szCs w:val="28"/>
        </w:rPr>
        <w:lastRenderedPageBreak/>
        <w:t>Контактный телефон: 8(48534) 2-54-46, факс: (48534) 2-17-51</w:t>
      </w:r>
    </w:p>
    <w:p w:rsidR="00700204" w:rsidRPr="0073430C" w:rsidRDefault="00700204" w:rsidP="00700204">
      <w:pPr>
        <w:overflowPunct w:val="0"/>
        <w:autoSpaceDE w:val="0"/>
        <w:autoSpaceDN w:val="0"/>
        <w:adjustRightInd w:val="0"/>
        <w:jc w:val="both"/>
        <w:textAlignment w:val="baseline"/>
        <w:rPr>
          <w:rFonts w:ascii="Times New Roman" w:hAnsi="Times New Roman"/>
          <w:sz w:val="28"/>
          <w:szCs w:val="28"/>
        </w:rPr>
      </w:pPr>
      <w:r w:rsidRPr="0073430C">
        <w:rPr>
          <w:rFonts w:ascii="Times New Roman" w:hAnsi="Times New Roman"/>
          <w:sz w:val="28"/>
          <w:szCs w:val="28"/>
        </w:rPr>
        <w:t>Адрес электронной почты: gyammr@gavyam.adm.yar.ru.</w:t>
      </w:r>
    </w:p>
    <w:p w:rsidR="00700204" w:rsidRPr="0073430C" w:rsidRDefault="00700204" w:rsidP="00700204">
      <w:pPr>
        <w:overflowPunct w:val="0"/>
        <w:autoSpaceDE w:val="0"/>
        <w:autoSpaceDN w:val="0"/>
        <w:adjustRightInd w:val="0"/>
        <w:jc w:val="both"/>
        <w:textAlignment w:val="baseline"/>
        <w:rPr>
          <w:rFonts w:ascii="Times New Roman" w:hAnsi="Times New Roman"/>
          <w:sz w:val="28"/>
          <w:szCs w:val="28"/>
        </w:rPr>
      </w:pPr>
    </w:p>
    <w:p w:rsidR="00700204" w:rsidRDefault="00700204" w:rsidP="00700204">
      <w:pPr>
        <w:overflowPunct w:val="0"/>
        <w:autoSpaceDE w:val="0"/>
        <w:autoSpaceDN w:val="0"/>
        <w:adjustRightInd w:val="0"/>
        <w:ind w:firstLine="567"/>
        <w:jc w:val="both"/>
        <w:textAlignment w:val="baseline"/>
        <w:rPr>
          <w:rFonts w:ascii="Times New Roman" w:hAnsi="Times New Roman"/>
          <w:sz w:val="26"/>
          <w:szCs w:val="26"/>
        </w:rPr>
      </w:pPr>
    </w:p>
    <w:p w:rsidR="00700204" w:rsidRDefault="00700204" w:rsidP="00700204">
      <w:pPr>
        <w:overflowPunct w:val="0"/>
        <w:autoSpaceDE w:val="0"/>
        <w:autoSpaceDN w:val="0"/>
        <w:adjustRightInd w:val="0"/>
        <w:ind w:firstLine="567"/>
        <w:jc w:val="both"/>
        <w:textAlignment w:val="baseline"/>
        <w:rPr>
          <w:rFonts w:ascii="Times New Roman" w:hAnsi="Times New Roman"/>
          <w:sz w:val="26"/>
          <w:szCs w:val="26"/>
        </w:rPr>
      </w:pPr>
    </w:p>
    <w:p w:rsidR="00700204" w:rsidRDefault="00700204" w:rsidP="00700204">
      <w:pPr>
        <w:overflowPunct w:val="0"/>
        <w:autoSpaceDE w:val="0"/>
        <w:autoSpaceDN w:val="0"/>
        <w:adjustRightInd w:val="0"/>
        <w:ind w:firstLine="567"/>
        <w:jc w:val="both"/>
        <w:textAlignment w:val="baseline"/>
        <w:rPr>
          <w:rFonts w:ascii="Times New Roman" w:hAnsi="Times New Roman"/>
          <w:sz w:val="26"/>
          <w:szCs w:val="26"/>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700204">
      <w:pPr>
        <w:pStyle w:val="ConsPlusTitle"/>
        <w:ind w:firstLine="709"/>
        <w:jc w:val="both"/>
        <w:rPr>
          <w:rFonts w:ascii="Times New Roman" w:hAnsi="Times New Roman"/>
          <w:b w:val="0"/>
          <w:sz w:val="28"/>
          <w:szCs w:val="28"/>
        </w:rPr>
      </w:pPr>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bookmarkStart w:id="6" w:name="_GoBack"/>
      <w:bookmarkEnd w:id="6"/>
    </w:p>
    <w:p w:rsidR="00700204" w:rsidRDefault="00700204" w:rsidP="00D9256A">
      <w:pPr>
        <w:pStyle w:val="6"/>
        <w:keepNext/>
        <w:keepLines/>
        <w:widowControl/>
        <w:shd w:val="clear" w:color="auto" w:fill="auto"/>
        <w:spacing w:after="0" w:line="240" w:lineRule="auto"/>
        <w:ind w:right="20" w:firstLine="567"/>
        <w:jc w:val="both"/>
        <w:rPr>
          <w:color w:val="auto"/>
          <w:sz w:val="28"/>
          <w:szCs w:val="28"/>
        </w:rPr>
      </w:pPr>
    </w:p>
    <w:p w:rsidR="00700204" w:rsidRPr="001E51E6" w:rsidRDefault="00700204" w:rsidP="00D9256A">
      <w:pPr>
        <w:pStyle w:val="6"/>
        <w:keepNext/>
        <w:keepLines/>
        <w:widowControl/>
        <w:shd w:val="clear" w:color="auto" w:fill="auto"/>
        <w:spacing w:after="0" w:line="240" w:lineRule="auto"/>
        <w:ind w:right="20" w:firstLine="567"/>
        <w:jc w:val="both"/>
        <w:rPr>
          <w:color w:val="auto"/>
          <w:sz w:val="28"/>
          <w:szCs w:val="28"/>
        </w:rPr>
      </w:pPr>
    </w:p>
    <w:sectPr w:rsidR="00700204" w:rsidRPr="001E51E6" w:rsidSect="00E164DB">
      <w:pgSz w:w="11909" w:h="16838"/>
      <w:pgMar w:top="851" w:right="567" w:bottom="709"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24" w:rsidRDefault="00995724">
      <w:r>
        <w:separator/>
      </w:r>
    </w:p>
  </w:endnote>
  <w:endnote w:type="continuationSeparator" w:id="0">
    <w:p w:rsidR="00995724" w:rsidRDefault="0099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24" w:rsidRDefault="00995724"/>
  </w:footnote>
  <w:footnote w:type="continuationSeparator" w:id="0">
    <w:p w:rsidR="00995724" w:rsidRDefault="009957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43A0E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2"/>
  </w:num>
  <w:num w:numId="5">
    <w:abstractNumId w:val="0"/>
  </w:num>
  <w:num w:numId="6">
    <w:abstractNumId w:val="15"/>
  </w:num>
  <w:num w:numId="7">
    <w:abstractNumId w:val="17"/>
  </w:num>
  <w:num w:numId="8">
    <w:abstractNumId w:val="7"/>
  </w:num>
  <w:num w:numId="9">
    <w:abstractNumId w:val="14"/>
  </w:num>
  <w:num w:numId="10">
    <w:abstractNumId w:val="1"/>
  </w:num>
  <w:num w:numId="11">
    <w:abstractNumId w:val="8"/>
  </w:num>
  <w:num w:numId="12">
    <w:abstractNumId w:val="11"/>
  </w:num>
  <w:num w:numId="13">
    <w:abstractNumId w:val="3"/>
  </w:num>
  <w:num w:numId="14">
    <w:abstractNumId w:val="4"/>
  </w:num>
  <w:num w:numId="15">
    <w:abstractNumId w:val="16"/>
  </w:num>
  <w:num w:numId="16">
    <w:abstractNumId w:val="13"/>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76"/>
    <w:rsid w:val="000124DE"/>
    <w:rsid w:val="00035016"/>
    <w:rsid w:val="00064520"/>
    <w:rsid w:val="00065533"/>
    <w:rsid w:val="00073AA4"/>
    <w:rsid w:val="00094611"/>
    <w:rsid w:val="000D0A36"/>
    <w:rsid w:val="00163115"/>
    <w:rsid w:val="00182A94"/>
    <w:rsid w:val="001875C2"/>
    <w:rsid w:val="001A7F69"/>
    <w:rsid w:val="001D58CD"/>
    <w:rsid w:val="001E51E6"/>
    <w:rsid w:val="00200C9E"/>
    <w:rsid w:val="00226AC2"/>
    <w:rsid w:val="0027758A"/>
    <w:rsid w:val="002852DA"/>
    <w:rsid w:val="0030093C"/>
    <w:rsid w:val="00310AFE"/>
    <w:rsid w:val="00313FF3"/>
    <w:rsid w:val="003168D8"/>
    <w:rsid w:val="0033467A"/>
    <w:rsid w:val="00347D98"/>
    <w:rsid w:val="003631B0"/>
    <w:rsid w:val="00390569"/>
    <w:rsid w:val="003A2F13"/>
    <w:rsid w:val="003B1A60"/>
    <w:rsid w:val="003C2032"/>
    <w:rsid w:val="003C70A0"/>
    <w:rsid w:val="003D16EE"/>
    <w:rsid w:val="003D4CDB"/>
    <w:rsid w:val="003E06DF"/>
    <w:rsid w:val="0040366B"/>
    <w:rsid w:val="00405C50"/>
    <w:rsid w:val="00420A72"/>
    <w:rsid w:val="004275EB"/>
    <w:rsid w:val="00435CC9"/>
    <w:rsid w:val="004541B7"/>
    <w:rsid w:val="00460A49"/>
    <w:rsid w:val="00487DDB"/>
    <w:rsid w:val="004B759A"/>
    <w:rsid w:val="004D6A5C"/>
    <w:rsid w:val="004E0859"/>
    <w:rsid w:val="00512FEC"/>
    <w:rsid w:val="005149CB"/>
    <w:rsid w:val="005211B3"/>
    <w:rsid w:val="005258E8"/>
    <w:rsid w:val="00536052"/>
    <w:rsid w:val="0056370E"/>
    <w:rsid w:val="00570096"/>
    <w:rsid w:val="00584796"/>
    <w:rsid w:val="00587C59"/>
    <w:rsid w:val="00590C3B"/>
    <w:rsid w:val="005D6E4F"/>
    <w:rsid w:val="00607676"/>
    <w:rsid w:val="00610D7E"/>
    <w:rsid w:val="0061443D"/>
    <w:rsid w:val="00615C57"/>
    <w:rsid w:val="00616476"/>
    <w:rsid w:val="00631F73"/>
    <w:rsid w:val="00646AC8"/>
    <w:rsid w:val="0065473D"/>
    <w:rsid w:val="00687CD0"/>
    <w:rsid w:val="006B1491"/>
    <w:rsid w:val="006B4452"/>
    <w:rsid w:val="006E7C64"/>
    <w:rsid w:val="00700204"/>
    <w:rsid w:val="00712B15"/>
    <w:rsid w:val="007239CF"/>
    <w:rsid w:val="007313D9"/>
    <w:rsid w:val="00740F75"/>
    <w:rsid w:val="00743ACC"/>
    <w:rsid w:val="007538AB"/>
    <w:rsid w:val="007A3A3C"/>
    <w:rsid w:val="007B2EEC"/>
    <w:rsid w:val="007C081B"/>
    <w:rsid w:val="007C0E2F"/>
    <w:rsid w:val="007E6B33"/>
    <w:rsid w:val="007F36E0"/>
    <w:rsid w:val="007F491E"/>
    <w:rsid w:val="00822FE1"/>
    <w:rsid w:val="00831E80"/>
    <w:rsid w:val="0084398B"/>
    <w:rsid w:val="00874FF7"/>
    <w:rsid w:val="00877271"/>
    <w:rsid w:val="00882A4C"/>
    <w:rsid w:val="00884CE7"/>
    <w:rsid w:val="008F503C"/>
    <w:rsid w:val="00933D90"/>
    <w:rsid w:val="00967043"/>
    <w:rsid w:val="00995724"/>
    <w:rsid w:val="00996553"/>
    <w:rsid w:val="009A2546"/>
    <w:rsid w:val="009B4280"/>
    <w:rsid w:val="009E73EB"/>
    <w:rsid w:val="00A01334"/>
    <w:rsid w:val="00A035DB"/>
    <w:rsid w:val="00A11DE3"/>
    <w:rsid w:val="00A150F7"/>
    <w:rsid w:val="00A250C5"/>
    <w:rsid w:val="00A31B92"/>
    <w:rsid w:val="00A45062"/>
    <w:rsid w:val="00A46E5E"/>
    <w:rsid w:val="00A65D36"/>
    <w:rsid w:val="00A81E2B"/>
    <w:rsid w:val="00A84D28"/>
    <w:rsid w:val="00AB0FD6"/>
    <w:rsid w:val="00AC0617"/>
    <w:rsid w:val="00AC4909"/>
    <w:rsid w:val="00AE6AD1"/>
    <w:rsid w:val="00B1028D"/>
    <w:rsid w:val="00B13F29"/>
    <w:rsid w:val="00B41B38"/>
    <w:rsid w:val="00B82AEE"/>
    <w:rsid w:val="00B96232"/>
    <w:rsid w:val="00BB0829"/>
    <w:rsid w:val="00BC6AC2"/>
    <w:rsid w:val="00BF71B4"/>
    <w:rsid w:val="00C22CDC"/>
    <w:rsid w:val="00C2441A"/>
    <w:rsid w:val="00C372A7"/>
    <w:rsid w:val="00C439E9"/>
    <w:rsid w:val="00C53BB7"/>
    <w:rsid w:val="00C77B39"/>
    <w:rsid w:val="00C825E9"/>
    <w:rsid w:val="00CF64F0"/>
    <w:rsid w:val="00D15FAB"/>
    <w:rsid w:val="00D7707B"/>
    <w:rsid w:val="00D90290"/>
    <w:rsid w:val="00D91EAD"/>
    <w:rsid w:val="00D9256A"/>
    <w:rsid w:val="00DC6F95"/>
    <w:rsid w:val="00DF16E1"/>
    <w:rsid w:val="00DF3957"/>
    <w:rsid w:val="00DF54CD"/>
    <w:rsid w:val="00E075E9"/>
    <w:rsid w:val="00E12A5B"/>
    <w:rsid w:val="00E164DB"/>
    <w:rsid w:val="00E50E01"/>
    <w:rsid w:val="00E50E38"/>
    <w:rsid w:val="00E63426"/>
    <w:rsid w:val="00E70C99"/>
    <w:rsid w:val="00E80583"/>
    <w:rsid w:val="00E858A0"/>
    <w:rsid w:val="00ED0DBF"/>
    <w:rsid w:val="00EE1518"/>
    <w:rsid w:val="00EF3376"/>
    <w:rsid w:val="00F02590"/>
    <w:rsid w:val="00F2583A"/>
    <w:rsid w:val="00F47514"/>
    <w:rsid w:val="00F61C93"/>
    <w:rsid w:val="00F80D1A"/>
    <w:rsid w:val="00F84262"/>
    <w:rsid w:val="00FA45C2"/>
    <w:rsid w:val="00FB15BE"/>
    <w:rsid w:val="00FB57DC"/>
    <w:rsid w:val="00FC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 w:type="paragraph" w:customStyle="1" w:styleId="ConsPlusTitle">
    <w:name w:val="ConsPlusTitle"/>
    <w:rsid w:val="00700204"/>
    <w:pPr>
      <w:widowControl/>
      <w:autoSpaceDE w:val="0"/>
      <w:autoSpaceDN w:val="0"/>
      <w:adjustRightInd w:val="0"/>
    </w:pPr>
    <w:rPr>
      <w:rFonts w:ascii="Arial" w:eastAsia="Times New Roman" w:hAnsi="Arial" w:cs="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 w:type="paragraph" w:customStyle="1" w:styleId="ConsPlusTitle">
    <w:name w:val="ConsPlusTitle"/>
    <w:rsid w:val="00700204"/>
    <w:pPr>
      <w:widowControl/>
      <w:autoSpaceDE w:val="0"/>
      <w:autoSpaceDN w:val="0"/>
      <w:adjustRightInd w:val="0"/>
    </w:pPr>
    <w:rPr>
      <w:rFonts w:ascii="Arial" w:eastAsia="Times New Roman"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vyam.ru/regulatory/bills/"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B764-5790-4876-BE82-53275AEC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4360</Words>
  <Characters>24857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 А С П О Р Я Ж Е Н Е</vt:lpstr>
    </vt:vector>
  </TitlesOfParts>
  <Company/>
  <LinksUpToDate>false</LinksUpToDate>
  <CharactersWithSpaces>29159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Е</dc:title>
  <dc:creator>auto_1</dc:creator>
  <cp:lastModifiedBy>Uro_1</cp:lastModifiedBy>
  <cp:revision>18</cp:revision>
  <cp:lastPrinted>2017-11-08T13:37:00Z</cp:lastPrinted>
  <dcterms:created xsi:type="dcterms:W3CDTF">2017-11-03T10:14:00Z</dcterms:created>
  <dcterms:modified xsi:type="dcterms:W3CDTF">2017-11-08T13:49:00Z</dcterms:modified>
</cp:coreProperties>
</file>