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AF" w:rsidRPr="00953799" w:rsidRDefault="00FC12AF" w:rsidP="00FC12AF">
      <w:pPr>
        <w:jc w:val="center"/>
        <w:rPr>
          <w:color w:val="000000"/>
          <w:sz w:val="24"/>
          <w:szCs w:val="24"/>
        </w:rPr>
      </w:pPr>
      <w:r w:rsidRPr="00953799">
        <w:rPr>
          <w:color w:val="000000"/>
          <w:sz w:val="24"/>
          <w:szCs w:val="24"/>
        </w:rPr>
        <w:t xml:space="preserve">Администрация Гаврилов-Ямского муниципального района </w:t>
      </w:r>
    </w:p>
    <w:p w:rsidR="00FC12AF" w:rsidRPr="00953799" w:rsidRDefault="00FC12AF" w:rsidP="00FC12AF">
      <w:pPr>
        <w:jc w:val="center"/>
        <w:rPr>
          <w:color w:val="000000"/>
          <w:sz w:val="24"/>
          <w:szCs w:val="24"/>
        </w:rPr>
      </w:pPr>
      <w:r w:rsidRPr="00953799">
        <w:rPr>
          <w:color w:val="000000"/>
          <w:sz w:val="24"/>
          <w:szCs w:val="24"/>
        </w:rPr>
        <w:t>Ярославской области</w:t>
      </w: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b w:val="0"/>
          <w:color w:val="000000"/>
          <w:sz w:val="24"/>
          <w:szCs w:val="24"/>
        </w:rPr>
      </w:pPr>
      <w:r w:rsidRPr="00953799">
        <w:rPr>
          <w:b w:val="0"/>
          <w:color w:val="000000"/>
          <w:sz w:val="24"/>
          <w:szCs w:val="24"/>
        </w:rPr>
        <w:t>ВЕЛИКОСЕЛЬСКОЕ</w:t>
      </w:r>
    </w:p>
    <w:p w:rsidR="00FC12AF" w:rsidRPr="00953799" w:rsidRDefault="00FC12AF" w:rsidP="00FC12AF">
      <w:pPr>
        <w:jc w:val="center"/>
        <w:rPr>
          <w:color w:val="000000"/>
          <w:sz w:val="24"/>
          <w:szCs w:val="24"/>
        </w:rPr>
      </w:pPr>
      <w:r w:rsidRPr="00953799">
        <w:rPr>
          <w:b w:val="0"/>
          <w:color w:val="000000"/>
          <w:sz w:val="24"/>
          <w:szCs w:val="24"/>
        </w:rPr>
        <w:t>СЕЛЬСКОЕ ПОСЕЛЕНИЕ</w:t>
      </w:r>
    </w:p>
    <w:p w:rsidR="00FC12AF" w:rsidRPr="00953799" w:rsidRDefault="00FC12AF" w:rsidP="00FC12AF">
      <w:pPr>
        <w:jc w:val="center"/>
        <w:rPr>
          <w:b w:val="0"/>
          <w:color w:val="000000"/>
          <w:sz w:val="24"/>
          <w:szCs w:val="24"/>
        </w:rPr>
      </w:pPr>
      <w:r w:rsidRPr="00953799">
        <w:rPr>
          <w:b w:val="0"/>
          <w:color w:val="000000"/>
          <w:sz w:val="24"/>
          <w:szCs w:val="24"/>
        </w:rPr>
        <w:t>Ярославская область</w:t>
      </w:r>
    </w:p>
    <w:p w:rsidR="00FC12AF" w:rsidRPr="00953799" w:rsidRDefault="00FC12AF" w:rsidP="00FC12AF">
      <w:pPr>
        <w:jc w:val="center"/>
        <w:rPr>
          <w:b w:val="0"/>
          <w:color w:val="000000"/>
          <w:sz w:val="24"/>
          <w:szCs w:val="24"/>
        </w:rPr>
      </w:pPr>
      <w:r w:rsidRPr="00953799">
        <w:rPr>
          <w:b w:val="0"/>
          <w:color w:val="000000"/>
          <w:sz w:val="24"/>
          <w:szCs w:val="24"/>
        </w:rPr>
        <w:t>Гаврилов-Ямский муниципальный район</w:t>
      </w:r>
    </w:p>
    <w:p w:rsidR="00FC12AF" w:rsidRPr="00953799" w:rsidRDefault="00FC12AF" w:rsidP="00FC12AF">
      <w:pPr>
        <w:jc w:val="center"/>
        <w:rPr>
          <w:b w:val="0"/>
          <w:color w:val="000000"/>
          <w:sz w:val="24"/>
          <w:szCs w:val="24"/>
        </w:rPr>
      </w:pPr>
    </w:p>
    <w:p w:rsidR="00FC12AF" w:rsidRPr="00953799" w:rsidRDefault="00FC12AF" w:rsidP="00FC12AF">
      <w:pPr>
        <w:jc w:val="center"/>
        <w:rPr>
          <w:b w:val="0"/>
          <w:color w:val="000000"/>
          <w:sz w:val="24"/>
          <w:szCs w:val="24"/>
        </w:rPr>
      </w:pPr>
      <w:r w:rsidRPr="00953799">
        <w:rPr>
          <w:b w:val="0"/>
          <w:color w:val="000000"/>
          <w:sz w:val="24"/>
          <w:szCs w:val="24"/>
        </w:rPr>
        <w:t>Документ градостроительного зонирования</w:t>
      </w:r>
    </w:p>
    <w:p w:rsidR="00FC12AF" w:rsidRPr="00953799" w:rsidRDefault="00FC12AF" w:rsidP="00FC12AF">
      <w:pPr>
        <w:jc w:val="center"/>
        <w:rPr>
          <w:color w:val="000000"/>
          <w:sz w:val="24"/>
          <w:szCs w:val="24"/>
        </w:rPr>
      </w:pPr>
    </w:p>
    <w:p w:rsidR="00FC12AF" w:rsidRPr="00953799" w:rsidRDefault="00FC12AF" w:rsidP="00FC12AF">
      <w:pPr>
        <w:jc w:val="center"/>
        <w:rPr>
          <w:b w:val="0"/>
          <w:color w:val="000000"/>
          <w:sz w:val="24"/>
          <w:szCs w:val="24"/>
        </w:rPr>
      </w:pPr>
      <w:r w:rsidRPr="00953799">
        <w:rPr>
          <w:color w:val="000000"/>
          <w:sz w:val="24"/>
          <w:szCs w:val="24"/>
        </w:rPr>
        <w:t xml:space="preserve">ПРАВИЛА </w:t>
      </w:r>
    </w:p>
    <w:p w:rsidR="00FC12AF" w:rsidRPr="00953799" w:rsidRDefault="00FC12AF" w:rsidP="00FC12AF">
      <w:pPr>
        <w:jc w:val="center"/>
        <w:rPr>
          <w:b w:val="0"/>
          <w:color w:val="000000"/>
          <w:sz w:val="24"/>
          <w:szCs w:val="24"/>
        </w:rPr>
      </w:pPr>
      <w:r w:rsidRPr="00953799">
        <w:rPr>
          <w:color w:val="000000"/>
          <w:sz w:val="24"/>
          <w:szCs w:val="24"/>
        </w:rPr>
        <w:t>ЗЕМЛЕПОЛЬЗОВАНИЯ И ЗАСТРОЙКИ</w:t>
      </w:r>
    </w:p>
    <w:p w:rsidR="00FC12AF" w:rsidRPr="00707CBA" w:rsidRDefault="00FC12AF" w:rsidP="00FC12AF">
      <w:pPr>
        <w:widowControl/>
        <w:rPr>
          <w:b w:val="0"/>
          <w:bCs w:val="0"/>
          <w:sz w:val="24"/>
          <w:szCs w:val="24"/>
        </w:rPr>
      </w:pPr>
    </w:p>
    <w:tbl>
      <w:tblPr>
        <w:tblW w:w="9354" w:type="dxa"/>
        <w:jc w:val="center"/>
        <w:tblLayout w:type="fixed"/>
        <w:tblCellMar>
          <w:top w:w="113" w:type="dxa"/>
          <w:left w:w="113" w:type="dxa"/>
          <w:bottom w:w="113" w:type="dxa"/>
          <w:right w:w="113" w:type="dxa"/>
        </w:tblCellMar>
        <w:tblLook w:val="0000"/>
      </w:tblPr>
      <w:tblGrid>
        <w:gridCol w:w="9354"/>
      </w:tblGrid>
      <w:tr w:rsidR="00FC12AF" w:rsidRPr="00707CBA" w:rsidTr="00EE4A19">
        <w:trPr>
          <w:jc w:val="center"/>
        </w:trPr>
        <w:tc>
          <w:tcPr>
            <w:tcW w:w="9294" w:type="dxa"/>
            <w:tcBorders>
              <w:left w:val="single" w:sz="24" w:space="0" w:color="CED3F1"/>
              <w:right w:val="single" w:sz="24" w:space="0" w:color="F4F3F8"/>
            </w:tcBorders>
            <w:shd w:val="clear" w:color="auto" w:fill="F4F3F8"/>
          </w:tcPr>
          <w:p w:rsidR="00FC12AF" w:rsidRPr="00707CBA" w:rsidRDefault="00FC12AF" w:rsidP="00EE4A19">
            <w:pPr>
              <w:widowControl/>
              <w:jc w:val="center"/>
              <w:rPr>
                <w:color w:val="392C69"/>
                <w:sz w:val="24"/>
                <w:szCs w:val="24"/>
              </w:rPr>
            </w:pPr>
            <w:r w:rsidRPr="00707CBA">
              <w:rPr>
                <w:color w:val="392C69"/>
                <w:sz w:val="24"/>
                <w:szCs w:val="24"/>
              </w:rPr>
              <w:t>Список изменяющих документов</w:t>
            </w:r>
          </w:p>
          <w:p w:rsidR="00FC12AF" w:rsidRPr="00707CBA" w:rsidRDefault="00FC12AF" w:rsidP="00EE4A19">
            <w:pPr>
              <w:widowControl/>
              <w:jc w:val="center"/>
              <w:rPr>
                <w:color w:val="392C69"/>
                <w:sz w:val="24"/>
                <w:szCs w:val="24"/>
              </w:rPr>
            </w:pPr>
            <w:r w:rsidRPr="00707CBA">
              <w:rPr>
                <w:color w:val="392C69"/>
                <w:sz w:val="24"/>
                <w:szCs w:val="24"/>
              </w:rPr>
              <w:t xml:space="preserve">(в ред. </w:t>
            </w:r>
            <w:r>
              <w:rPr>
                <w:color w:val="392C69"/>
                <w:sz w:val="24"/>
                <w:szCs w:val="24"/>
              </w:rPr>
              <w:t>Решения Собрания Представителей Гаврилов-Ямского муниципального района от 25.04.2018</w:t>
            </w:r>
            <w:r w:rsidRPr="00707CBA">
              <w:rPr>
                <w:color w:val="392C69"/>
                <w:sz w:val="24"/>
                <w:szCs w:val="24"/>
              </w:rPr>
              <w:t xml:space="preserve"> </w:t>
            </w:r>
            <w:hyperlink r:id="rId6" w:history="1">
              <w:r w:rsidRPr="00707CBA">
                <w:rPr>
                  <w:color w:val="0000FF"/>
                  <w:sz w:val="24"/>
                  <w:szCs w:val="24"/>
                </w:rPr>
                <w:t xml:space="preserve">N </w:t>
              </w:r>
              <w:r>
                <w:rPr>
                  <w:color w:val="0000FF"/>
                  <w:sz w:val="24"/>
                  <w:szCs w:val="24"/>
                </w:rPr>
                <w:t>118</w:t>
              </w:r>
            </w:hyperlink>
            <w:r w:rsidRPr="00707CBA">
              <w:rPr>
                <w:color w:val="392C69"/>
                <w:sz w:val="24"/>
                <w:szCs w:val="24"/>
              </w:rPr>
              <w:t>)</w:t>
            </w:r>
          </w:p>
        </w:tc>
      </w:tr>
    </w:tbl>
    <w:p w:rsidR="00FC12AF" w:rsidRPr="00707CBA" w:rsidRDefault="00FC12AF" w:rsidP="00FC12AF">
      <w:pPr>
        <w:widowControl/>
        <w:jc w:val="both"/>
        <w:rPr>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rPr>
          <w:color w:val="000000"/>
          <w:sz w:val="24"/>
          <w:szCs w:val="24"/>
        </w:rPr>
      </w:pPr>
    </w:p>
    <w:p w:rsidR="00FC12AF" w:rsidRPr="00953799" w:rsidRDefault="00FC12AF" w:rsidP="00FC12AF">
      <w:pPr>
        <w:jc w:val="right"/>
        <w:rPr>
          <w:color w:val="000000"/>
          <w:sz w:val="24"/>
          <w:szCs w:val="24"/>
        </w:rPr>
      </w:pPr>
      <w:r w:rsidRPr="00953799">
        <w:rPr>
          <w:color w:val="000000"/>
          <w:sz w:val="24"/>
          <w:szCs w:val="24"/>
        </w:rPr>
        <w:t>Разработчик: Администрация Гаврилов-Ямского  муниципального района</w:t>
      </w:r>
    </w:p>
    <w:p w:rsidR="00FC12AF" w:rsidRPr="00953799" w:rsidRDefault="00FC12AF" w:rsidP="00FC12AF">
      <w:pP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jc w:val="center"/>
        <w:rPr>
          <w:color w:val="000000"/>
          <w:sz w:val="24"/>
          <w:szCs w:val="24"/>
        </w:rPr>
      </w:pPr>
    </w:p>
    <w:p w:rsidR="00FC12AF" w:rsidRPr="00953799" w:rsidRDefault="00FC12AF" w:rsidP="00FC12AF">
      <w:pPr>
        <w:shd w:val="clear" w:color="auto" w:fill="FFFFFF"/>
        <w:ind w:left="16" w:firstLine="3404"/>
        <w:rPr>
          <w:color w:val="000000"/>
          <w:sz w:val="24"/>
          <w:szCs w:val="24"/>
        </w:rPr>
      </w:pPr>
      <w:r w:rsidRPr="00953799">
        <w:rPr>
          <w:color w:val="000000"/>
          <w:sz w:val="24"/>
          <w:szCs w:val="24"/>
        </w:rPr>
        <w:t>Ярославль 2017</w:t>
      </w:r>
    </w:p>
    <w:p w:rsidR="00FC12AF" w:rsidRPr="00953799" w:rsidRDefault="00FC12AF" w:rsidP="00FC12AF">
      <w:pPr>
        <w:shd w:val="clear" w:color="auto" w:fill="FFFFFF"/>
        <w:ind w:left="720"/>
        <w:rPr>
          <w:b w:val="0"/>
          <w:bCs w:val="0"/>
          <w:color w:val="000000"/>
          <w:spacing w:val="-5"/>
          <w:sz w:val="24"/>
          <w:szCs w:val="24"/>
        </w:rPr>
      </w:pPr>
    </w:p>
    <w:p w:rsidR="00FC12AF" w:rsidRPr="00953799" w:rsidRDefault="00FC12AF" w:rsidP="00FC12AF">
      <w:pPr>
        <w:shd w:val="clear" w:color="auto" w:fill="FFFFFF"/>
        <w:ind w:left="720"/>
        <w:rPr>
          <w:b w:val="0"/>
          <w:bCs w:val="0"/>
          <w:color w:val="000000"/>
          <w:spacing w:val="-5"/>
          <w:sz w:val="24"/>
          <w:szCs w:val="24"/>
        </w:rPr>
      </w:pPr>
      <w:r w:rsidRPr="00953799">
        <w:rPr>
          <w:b w:val="0"/>
          <w:bCs w:val="0"/>
          <w:color w:val="000000"/>
          <w:spacing w:val="-5"/>
          <w:sz w:val="24"/>
          <w:szCs w:val="24"/>
        </w:rPr>
        <w:lastRenderedPageBreak/>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FC12AF" w:rsidRPr="00953799" w:rsidRDefault="00FC12AF" w:rsidP="00EE4A19">
            <w:pPr>
              <w:shd w:val="clear" w:color="auto" w:fill="FFFFFF"/>
              <w:tabs>
                <w:tab w:val="left" w:leader="dot" w:pos="9720"/>
              </w:tabs>
              <w:rPr>
                <w:b w:val="0"/>
                <w:color w:val="000000"/>
                <w:spacing w:val="-7"/>
                <w:sz w:val="24"/>
                <w:szCs w:val="24"/>
              </w:rPr>
            </w:pP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FC12AF" w:rsidRPr="00953799" w:rsidRDefault="00FC12AF" w:rsidP="00EE4A19">
            <w:pPr>
              <w:shd w:val="clear" w:color="auto" w:fill="FFFFFF"/>
              <w:tabs>
                <w:tab w:val="left" w:leader="dot" w:pos="9720"/>
              </w:tabs>
              <w:rPr>
                <w:b w:val="0"/>
                <w:color w:val="000000"/>
                <w:spacing w:val="-7"/>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FC12AF" w:rsidRPr="00953799" w:rsidRDefault="00FC12AF" w:rsidP="00EE4A19">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FC12AF" w:rsidRPr="00953799" w:rsidTr="00EE4A19">
        <w:tc>
          <w:tcPr>
            <w:tcW w:w="8586" w:type="dxa"/>
          </w:tcPr>
          <w:p w:rsidR="00FC12AF" w:rsidRPr="00953799" w:rsidRDefault="00FC12AF" w:rsidP="00EE4A19">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FC12AF" w:rsidRPr="00953799" w:rsidRDefault="00FC12AF" w:rsidP="00EE4A19">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FC12AF" w:rsidRPr="00953799" w:rsidTr="00EE4A19">
        <w:tc>
          <w:tcPr>
            <w:tcW w:w="8586" w:type="dxa"/>
          </w:tcPr>
          <w:p w:rsidR="00FC12AF" w:rsidRPr="00953799" w:rsidRDefault="00FC12AF" w:rsidP="00EE4A19">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FC12AF" w:rsidRPr="00953799" w:rsidRDefault="00FC12AF" w:rsidP="00EE4A19">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FC12AF" w:rsidRPr="00953799" w:rsidTr="00EE4A19">
        <w:tc>
          <w:tcPr>
            <w:tcW w:w="8586" w:type="dxa"/>
          </w:tcPr>
          <w:p w:rsidR="00FC12AF" w:rsidRPr="00953799" w:rsidRDefault="00FC12AF" w:rsidP="00EE4A19">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FC12AF" w:rsidRPr="00953799" w:rsidRDefault="00FC12AF" w:rsidP="00EE4A19">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FC12AF" w:rsidRPr="00953799" w:rsidTr="00EE4A19">
        <w:tc>
          <w:tcPr>
            <w:tcW w:w="8586" w:type="dxa"/>
          </w:tcPr>
          <w:p w:rsidR="00FC12AF" w:rsidRPr="00953799" w:rsidRDefault="00FC12AF" w:rsidP="00EE4A19">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FC12AF" w:rsidRPr="00953799" w:rsidRDefault="00FC12AF" w:rsidP="00EE4A19">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FC12AF" w:rsidRPr="00953799" w:rsidTr="00EE4A19">
        <w:tc>
          <w:tcPr>
            <w:tcW w:w="8586" w:type="dxa"/>
          </w:tcPr>
          <w:p w:rsidR="00FC12AF" w:rsidRPr="00953799" w:rsidRDefault="00FC12AF" w:rsidP="00EE4A19">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FC12AF" w:rsidRPr="00953799" w:rsidRDefault="00FC12AF" w:rsidP="00EE4A19">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FC12AF" w:rsidRPr="00953799" w:rsidTr="00EE4A19">
        <w:tc>
          <w:tcPr>
            <w:tcW w:w="8586" w:type="dxa"/>
          </w:tcPr>
          <w:p w:rsidR="00FC12AF" w:rsidRPr="00953799" w:rsidRDefault="00FC12AF" w:rsidP="00EE4A19">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FC12AF" w:rsidRPr="00953799" w:rsidRDefault="00FC12AF" w:rsidP="00EE4A19">
            <w:pPr>
              <w:shd w:val="clear" w:color="auto" w:fill="FFFFFF"/>
              <w:tabs>
                <w:tab w:val="left" w:pos="540"/>
                <w:tab w:val="left" w:leader="dot" w:pos="9740"/>
                <w:tab w:val="left" w:leader="dot" w:pos="9900"/>
              </w:tabs>
              <w:rPr>
                <w:b w:val="0"/>
                <w:color w:val="000000"/>
                <w:spacing w:val="-12"/>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b w:val="0"/>
                <w:color w:val="000000"/>
                <w:spacing w:val="-6"/>
                <w:sz w:val="24"/>
                <w:szCs w:val="24"/>
              </w:rPr>
              <w:t xml:space="preserve"> </w:t>
            </w:r>
          </w:p>
        </w:tc>
        <w:tc>
          <w:tcPr>
            <w:tcW w:w="598" w:type="dxa"/>
          </w:tcPr>
          <w:p w:rsidR="00FC12AF" w:rsidRPr="00953799" w:rsidRDefault="00FC12AF" w:rsidP="00EE4A19">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FC12AF" w:rsidRPr="00953799" w:rsidTr="00EE4A19">
        <w:tc>
          <w:tcPr>
            <w:tcW w:w="8586" w:type="dxa"/>
          </w:tcPr>
          <w:p w:rsidR="00FC12AF" w:rsidRPr="00953799" w:rsidRDefault="00FC12AF" w:rsidP="00EE4A19">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FC12AF" w:rsidRPr="00953799" w:rsidRDefault="00FC12AF" w:rsidP="00EE4A19">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FC12AF" w:rsidRPr="00953799" w:rsidTr="00EE4A19">
        <w:tc>
          <w:tcPr>
            <w:tcW w:w="8586" w:type="dxa"/>
          </w:tcPr>
          <w:p w:rsidR="00FC12AF" w:rsidRPr="00953799" w:rsidRDefault="00FC12AF" w:rsidP="00EE4A19">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Великосельского сельского поселения</w:t>
            </w:r>
          </w:p>
        </w:tc>
        <w:tc>
          <w:tcPr>
            <w:tcW w:w="598" w:type="dxa"/>
          </w:tcPr>
          <w:p w:rsidR="00FC12AF" w:rsidRPr="00953799" w:rsidRDefault="00FC12AF" w:rsidP="00EE4A19">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FC12AF" w:rsidRPr="00953799" w:rsidTr="00EE4A19">
        <w:tc>
          <w:tcPr>
            <w:tcW w:w="8586" w:type="dxa"/>
          </w:tcPr>
          <w:p w:rsidR="00FC12AF" w:rsidRPr="00953799" w:rsidRDefault="00FC12AF" w:rsidP="00EE4A19">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FC12AF" w:rsidRPr="00953799" w:rsidRDefault="00FC12AF" w:rsidP="00EE4A19">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12</w:t>
            </w:r>
          </w:p>
        </w:tc>
      </w:tr>
      <w:tr w:rsidR="00FC12AF" w:rsidRPr="00953799" w:rsidTr="00EE4A19">
        <w:tc>
          <w:tcPr>
            <w:tcW w:w="8586" w:type="dxa"/>
          </w:tcPr>
          <w:p w:rsidR="00FC12AF" w:rsidRPr="00953799" w:rsidRDefault="00FC12AF" w:rsidP="00EE4A19">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FC12AF" w:rsidRPr="00953799" w:rsidRDefault="00FC12AF" w:rsidP="00EE4A19">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FC12AF" w:rsidRPr="00953799" w:rsidTr="00EE4A19">
        <w:tc>
          <w:tcPr>
            <w:tcW w:w="8586" w:type="dxa"/>
          </w:tcPr>
          <w:p w:rsidR="00FC12AF" w:rsidRPr="00953799" w:rsidRDefault="00FC12AF" w:rsidP="00EE4A19">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FC12AF" w:rsidRPr="00953799" w:rsidRDefault="00FC12AF" w:rsidP="00EE4A19">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FC12AF" w:rsidRPr="00953799" w:rsidRDefault="00FC12AF" w:rsidP="00EE4A19">
            <w:pPr>
              <w:shd w:val="clear" w:color="auto" w:fill="FFFFFF"/>
              <w:tabs>
                <w:tab w:val="left" w:pos="540"/>
                <w:tab w:val="left" w:leader="dot" w:pos="9720"/>
              </w:tabs>
              <w:rPr>
                <w:b w:val="0"/>
                <w:color w:val="000000"/>
                <w:spacing w:val="-12"/>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FC12AF" w:rsidRPr="00953799" w:rsidRDefault="00FC12AF" w:rsidP="00EE4A19">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FC12AF" w:rsidRPr="00953799" w:rsidRDefault="00FC12AF" w:rsidP="00EE4A19">
            <w:pPr>
              <w:shd w:val="clear" w:color="auto" w:fill="FFFFFF"/>
              <w:tabs>
                <w:tab w:val="left" w:pos="540"/>
                <w:tab w:val="left" w:leader="dot" w:pos="9720"/>
              </w:tabs>
              <w:rPr>
                <w:b w:val="0"/>
                <w:color w:val="000000"/>
                <w:spacing w:val="-12"/>
                <w:sz w:val="24"/>
                <w:szCs w:val="24"/>
              </w:rPr>
            </w:pP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FC12AF" w:rsidRPr="00953799" w:rsidRDefault="00FC12AF" w:rsidP="00EE4A19">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FC12AF" w:rsidRPr="00953799" w:rsidTr="00EE4A19">
        <w:trPr>
          <w:trHeight w:val="501"/>
        </w:trPr>
        <w:tc>
          <w:tcPr>
            <w:tcW w:w="8586" w:type="dxa"/>
          </w:tcPr>
          <w:p w:rsidR="00FC12AF" w:rsidRPr="00953799" w:rsidRDefault="00FC12AF" w:rsidP="00EE4A19">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FC12AF" w:rsidRPr="00953799" w:rsidRDefault="00FC12AF" w:rsidP="00EE4A19">
            <w:pPr>
              <w:shd w:val="clear" w:color="auto" w:fill="FFFFFF"/>
              <w:tabs>
                <w:tab w:val="left" w:pos="540"/>
                <w:tab w:val="left" w:leader="dot" w:pos="9720"/>
              </w:tabs>
              <w:rPr>
                <w:b w:val="0"/>
                <w:color w:val="000000"/>
                <w:spacing w:val="-13"/>
                <w:sz w:val="24"/>
                <w:szCs w:val="24"/>
              </w:rPr>
            </w:pPr>
          </w:p>
          <w:p w:rsidR="00FC12AF" w:rsidRPr="00953799" w:rsidRDefault="00FC12AF" w:rsidP="00EE4A19">
            <w:pPr>
              <w:shd w:val="clear" w:color="auto" w:fill="FFFFFF"/>
              <w:tabs>
                <w:tab w:val="left" w:pos="540"/>
                <w:tab w:val="left" w:leader="dot" w:pos="9720"/>
              </w:tabs>
              <w:rPr>
                <w:b w:val="0"/>
                <w:color w:val="000000"/>
                <w:spacing w:val="-1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0</w:t>
            </w: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FC12AF" w:rsidRPr="00953799" w:rsidRDefault="00FC12AF" w:rsidP="00EE4A19">
            <w:pPr>
              <w:shd w:val="clear" w:color="auto" w:fill="FFFFFF"/>
              <w:tabs>
                <w:tab w:val="left" w:pos="540"/>
                <w:tab w:val="left" w:leader="dot" w:pos="9720"/>
              </w:tabs>
              <w:rPr>
                <w:b w:val="0"/>
                <w:color w:val="000000"/>
                <w:spacing w:val="-1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2</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FC12AF" w:rsidRPr="00953799" w:rsidTr="00EE4A19">
        <w:tc>
          <w:tcPr>
            <w:tcW w:w="8586" w:type="dxa"/>
          </w:tcPr>
          <w:p w:rsidR="00FC12AF" w:rsidRPr="00953799" w:rsidRDefault="00FC12AF" w:rsidP="00EE4A19">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FC12AF" w:rsidRPr="00953799" w:rsidRDefault="00FC12AF" w:rsidP="00EE4A19">
            <w:pPr>
              <w:shd w:val="clear" w:color="auto" w:fill="FFFFFF"/>
              <w:tabs>
                <w:tab w:val="left" w:pos="540"/>
                <w:tab w:val="left" w:leader="dot" w:pos="9720"/>
              </w:tabs>
              <w:rPr>
                <w:b w:val="0"/>
                <w:color w:val="000000"/>
                <w:spacing w:val="-1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FC12AF" w:rsidRPr="00953799" w:rsidRDefault="00FC12AF" w:rsidP="00EE4A19">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FC12AF" w:rsidRPr="00953799" w:rsidRDefault="00FC12AF" w:rsidP="00EE4A19">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FC12AF" w:rsidRPr="00953799" w:rsidTr="00EE4A19">
        <w:tc>
          <w:tcPr>
            <w:tcW w:w="8586" w:type="dxa"/>
          </w:tcPr>
          <w:p w:rsidR="00FC12AF" w:rsidRPr="00953799" w:rsidRDefault="00FC12AF" w:rsidP="00EE4A19">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FC12AF" w:rsidRPr="00953799" w:rsidRDefault="00FC12AF" w:rsidP="00EE4A19">
            <w:pPr>
              <w:pBdr>
                <w:bottom w:val="single" w:sz="8" w:space="1" w:color="auto"/>
              </w:pBdr>
              <w:shd w:val="clear" w:color="auto" w:fill="FFFFFF"/>
              <w:tabs>
                <w:tab w:val="left" w:leader="dot" w:pos="9720"/>
              </w:tabs>
              <w:rPr>
                <w:b w:val="0"/>
                <w:caps/>
                <w:color w:val="000000"/>
                <w:spacing w:val="2"/>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22. </w:t>
            </w:r>
            <w:r w:rsidRPr="00953799">
              <w:rPr>
                <w:b w:val="0"/>
                <w:color w:val="000000"/>
                <w:spacing w:val="3"/>
                <w:sz w:val="24"/>
                <w:szCs w:val="24"/>
              </w:rPr>
              <w:t>Территориальные зоны, градостроительные регламенты и их применение</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Pr>
                <w:b w:val="0"/>
                <w:color w:val="000000"/>
                <w:spacing w:val="3"/>
                <w:sz w:val="24"/>
                <w:szCs w:val="24"/>
              </w:rPr>
              <w:t>25</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 xml:space="preserve">Статья 23. </w:t>
            </w:r>
            <w:r w:rsidRPr="00953799">
              <w:rPr>
                <w:b w:val="0"/>
                <w:color w:val="000000"/>
                <w:spacing w:val="3"/>
                <w:sz w:val="24"/>
                <w:szCs w:val="24"/>
              </w:rPr>
              <w:t>Границы территориальных зон</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5</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24. </w:t>
            </w:r>
            <w:r w:rsidRPr="00953799">
              <w:rPr>
                <w:b w:val="0"/>
                <w:color w:val="000000"/>
                <w:spacing w:val="1"/>
                <w:sz w:val="24"/>
                <w:szCs w:val="24"/>
              </w:rPr>
              <w:t>Зоны особого использования территории</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5</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25. </w:t>
            </w:r>
            <w:r w:rsidRPr="00953799">
              <w:rPr>
                <w:b w:val="0"/>
                <w:color w:val="000000"/>
                <w:spacing w:val="3"/>
                <w:sz w:val="24"/>
                <w:szCs w:val="24"/>
              </w:rPr>
              <w:t xml:space="preserve">Разрешенное использование объектов недвижимости в соответствии с </w:t>
            </w:r>
            <w:r w:rsidRPr="00953799">
              <w:rPr>
                <w:b w:val="0"/>
                <w:color w:val="000000"/>
                <w:spacing w:val="2"/>
                <w:sz w:val="24"/>
                <w:szCs w:val="24"/>
              </w:rPr>
              <w:t>градостроительным регламентом</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Pr>
                <w:b w:val="0"/>
                <w:color w:val="000000"/>
                <w:spacing w:val="3"/>
                <w:sz w:val="24"/>
                <w:szCs w:val="24"/>
              </w:rPr>
              <w:t>6</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Статья 26. </w:t>
            </w:r>
            <w:r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FC12AF" w:rsidRPr="00953799" w:rsidRDefault="00FC12AF" w:rsidP="00EE4A19">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Pr>
                <w:b w:val="0"/>
                <w:color w:val="000000"/>
                <w:spacing w:val="4"/>
                <w:sz w:val="24"/>
                <w:szCs w:val="24"/>
              </w:rPr>
              <w:t>7</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 Р</w:t>
            </w:r>
            <w:r w:rsidRPr="00953799">
              <w:rPr>
                <w:b w:val="0"/>
                <w:color w:val="000000"/>
                <w:spacing w:val="2"/>
                <w:sz w:val="24"/>
                <w:szCs w:val="24"/>
              </w:rPr>
              <w:t xml:space="preserve">егламенты для инженерно-технических объектов, сооружений и </w:t>
            </w:r>
            <w:r w:rsidRPr="00953799">
              <w:rPr>
                <w:b w:val="0"/>
                <w:color w:val="000000"/>
                <w:spacing w:val="5"/>
                <w:sz w:val="24"/>
                <w:szCs w:val="24"/>
              </w:rPr>
              <w:t>коммуникаций</w:t>
            </w:r>
          </w:p>
        </w:tc>
        <w:tc>
          <w:tcPr>
            <w:tcW w:w="598" w:type="dxa"/>
          </w:tcPr>
          <w:p w:rsidR="00FC12AF" w:rsidRPr="00953799" w:rsidRDefault="00FC12AF" w:rsidP="00EE4A19">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28. </w:t>
            </w:r>
            <w:r w:rsidRPr="00953799">
              <w:rPr>
                <w:b w:val="0"/>
                <w:color w:val="000000"/>
                <w:spacing w:val="1"/>
                <w:sz w:val="24"/>
                <w:szCs w:val="24"/>
              </w:rPr>
              <w:t>Изменение использования жилого дома</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FC12AF" w:rsidRPr="00953799" w:rsidRDefault="00FC12AF" w:rsidP="00EE4A19">
            <w:pPr>
              <w:shd w:val="clear" w:color="auto" w:fill="FFFFFF"/>
              <w:tabs>
                <w:tab w:val="left" w:leader="dot" w:pos="9720"/>
              </w:tabs>
              <w:rPr>
                <w:b w:val="0"/>
                <w:color w:val="000000"/>
                <w:spacing w:val="5"/>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 xml:space="preserve">Статья 29. </w:t>
            </w:r>
            <w:r w:rsidRPr="00953799">
              <w:rPr>
                <w:b w:val="0"/>
                <w:color w:val="000000"/>
                <w:spacing w:val="6"/>
                <w:sz w:val="24"/>
                <w:szCs w:val="24"/>
              </w:rPr>
              <w:t>Назначение территориальных зон</w:t>
            </w:r>
          </w:p>
        </w:tc>
        <w:tc>
          <w:tcPr>
            <w:tcW w:w="598" w:type="dxa"/>
          </w:tcPr>
          <w:p w:rsidR="00FC12AF" w:rsidRPr="00953799" w:rsidRDefault="00FC12AF" w:rsidP="00EE4A19">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FC12AF" w:rsidRPr="00953799" w:rsidRDefault="00FC12AF" w:rsidP="00EE4A19">
            <w:pPr>
              <w:shd w:val="clear" w:color="auto" w:fill="FFFFFF"/>
              <w:tabs>
                <w:tab w:val="left" w:leader="dot" w:pos="9720"/>
              </w:tabs>
              <w:rPr>
                <w:b w:val="0"/>
                <w:color w:val="000000"/>
                <w:spacing w:val="6"/>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5"/>
                <w:sz w:val="24"/>
                <w:szCs w:val="24"/>
              </w:rPr>
              <w:t xml:space="preserve">Ж-1   </w:t>
            </w:r>
            <w:proofErr w:type="spellStart"/>
            <w:r w:rsidRPr="00953799">
              <w:rPr>
                <w:b w:val="0"/>
                <w:color w:val="000000"/>
                <w:sz w:val="24"/>
                <w:szCs w:val="24"/>
              </w:rPr>
              <w:t>Среднеэтажная</w:t>
            </w:r>
            <w:proofErr w:type="spellEnd"/>
            <w:r w:rsidRPr="00953799">
              <w:rPr>
                <w:b w:val="0"/>
                <w:color w:val="000000"/>
                <w:sz w:val="24"/>
                <w:szCs w:val="24"/>
              </w:rPr>
              <w:t xml:space="preserve"> жилая застройка до 5 этажей (включительно)</w:t>
            </w:r>
          </w:p>
        </w:tc>
        <w:tc>
          <w:tcPr>
            <w:tcW w:w="598" w:type="dxa"/>
          </w:tcPr>
          <w:p w:rsidR="00FC12AF" w:rsidRPr="00953799" w:rsidRDefault="00FC12AF" w:rsidP="00EE4A19">
            <w:pPr>
              <w:shd w:val="clear" w:color="auto" w:fill="FFFFFF"/>
              <w:tabs>
                <w:tab w:val="left" w:leader="dot" w:pos="9720"/>
              </w:tabs>
              <w:rPr>
                <w:b w:val="0"/>
                <w:color w:val="000000"/>
                <w:spacing w:val="5"/>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FC12AF" w:rsidRPr="00953799" w:rsidRDefault="00FC12AF" w:rsidP="00EE4A19">
            <w:pPr>
              <w:shd w:val="clear" w:color="auto" w:fill="FFFFFF"/>
              <w:tabs>
                <w:tab w:val="left" w:leader="dot" w:pos="9720"/>
              </w:tabs>
              <w:rPr>
                <w:b w:val="0"/>
                <w:color w:val="000000"/>
                <w:spacing w:val="4"/>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Pr="00953799">
              <w:rPr>
                <w:b w:val="0"/>
                <w:color w:val="000000"/>
                <w:spacing w:val="-6"/>
                <w:sz w:val="24"/>
                <w:szCs w:val="24"/>
              </w:rPr>
              <w:t>Индивидуальная жилая застройка</w:t>
            </w:r>
            <w:r w:rsidRPr="00953799">
              <w:rPr>
                <w:b w:val="0"/>
                <w:color w:val="000000"/>
                <w:spacing w:val="3"/>
                <w:sz w:val="24"/>
                <w:szCs w:val="24"/>
              </w:rPr>
              <w:t xml:space="preserve"> </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Pr="00953799">
              <w:rPr>
                <w:b w:val="0"/>
                <w:color w:val="000000"/>
                <w:sz w:val="24"/>
                <w:szCs w:val="24"/>
              </w:rPr>
              <w:t>Зона делового и коммерческого назначения</w:t>
            </w:r>
          </w:p>
        </w:tc>
        <w:tc>
          <w:tcPr>
            <w:tcW w:w="598" w:type="dxa"/>
          </w:tcPr>
          <w:p w:rsidR="00FC12AF" w:rsidRPr="00953799" w:rsidRDefault="00FC12AF" w:rsidP="00EE4A19">
            <w:pPr>
              <w:shd w:val="clear" w:color="auto" w:fill="FFFFFF"/>
              <w:tabs>
                <w:tab w:val="left" w:leader="dot" w:pos="9720"/>
              </w:tabs>
              <w:rPr>
                <w:b w:val="0"/>
                <w:color w:val="000000"/>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ОД-2  </w:t>
            </w:r>
            <w:r w:rsidRPr="00953799">
              <w:rPr>
                <w:b w:val="0"/>
                <w:color w:val="000000"/>
                <w:spacing w:val="1"/>
                <w:sz w:val="24"/>
                <w:szCs w:val="24"/>
              </w:rPr>
              <w:t>Зона размещения объектов общественного назначения</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1"/>
                <w:sz w:val="24"/>
                <w:szCs w:val="24"/>
              </w:rPr>
            </w:pPr>
            <w:r w:rsidRPr="00953799">
              <w:rPr>
                <w:b w:val="0"/>
                <w:bCs w:val="0"/>
                <w:color w:val="000000"/>
                <w:spacing w:val="1"/>
                <w:sz w:val="24"/>
                <w:szCs w:val="24"/>
              </w:rPr>
              <w:t>ОД-3 Зона размещения объектов предпринимательской деятельности</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FC12AF" w:rsidRPr="00953799" w:rsidRDefault="00FC12AF" w:rsidP="00EE4A19">
            <w:pPr>
              <w:shd w:val="clear" w:color="auto" w:fill="FFFFFF"/>
              <w:tabs>
                <w:tab w:val="left" w:leader="dot" w:pos="9720"/>
              </w:tabs>
              <w:rPr>
                <w:b w:val="0"/>
                <w:color w:val="000000"/>
                <w:spacing w:val="4"/>
                <w:sz w:val="24"/>
                <w:szCs w:val="24"/>
              </w:rPr>
            </w:pPr>
          </w:p>
        </w:tc>
      </w:tr>
      <w:tr w:rsidR="00FC12AF" w:rsidRPr="00953799" w:rsidTr="00EE4A19">
        <w:tc>
          <w:tcPr>
            <w:tcW w:w="8586" w:type="dxa"/>
            <w:shd w:val="clear" w:color="auto" w:fill="auto"/>
          </w:tcPr>
          <w:p w:rsidR="00FC12AF" w:rsidRPr="00953799" w:rsidRDefault="00FC12AF" w:rsidP="00EE4A19">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Р-1     </w:t>
            </w:r>
            <w:r w:rsidRPr="00953799">
              <w:rPr>
                <w:b w:val="0"/>
                <w:color w:val="000000"/>
                <w:spacing w:val="1"/>
                <w:sz w:val="24"/>
                <w:szCs w:val="24"/>
              </w:rPr>
              <w:t>Территории для отдыха, туризма</w:t>
            </w:r>
          </w:p>
        </w:tc>
        <w:tc>
          <w:tcPr>
            <w:tcW w:w="598" w:type="dxa"/>
          </w:tcPr>
          <w:p w:rsidR="00FC12AF" w:rsidRPr="00953799" w:rsidRDefault="00FC12AF" w:rsidP="00EE4A19">
            <w:pPr>
              <w:shd w:val="clear" w:color="auto" w:fill="FFFFFF"/>
              <w:tabs>
                <w:tab w:val="left" w:leader="dot" w:pos="9720"/>
              </w:tabs>
              <w:rPr>
                <w:b w:val="0"/>
                <w:color w:val="000000"/>
                <w:spacing w:val="2"/>
                <w:sz w:val="24"/>
                <w:szCs w:val="24"/>
              </w:rPr>
            </w:pPr>
          </w:p>
        </w:tc>
      </w:tr>
      <w:tr w:rsidR="00FC12AF" w:rsidRPr="00953799" w:rsidTr="00EE4A19">
        <w:tc>
          <w:tcPr>
            <w:tcW w:w="8586" w:type="dxa"/>
            <w:shd w:val="clear" w:color="auto" w:fill="auto"/>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Р-2     </w:t>
            </w:r>
            <w:r w:rsidRPr="00953799">
              <w:rPr>
                <w:b w:val="0"/>
                <w:color w:val="000000"/>
                <w:spacing w:val="2"/>
                <w:sz w:val="24"/>
                <w:szCs w:val="24"/>
              </w:rPr>
              <w:t>Природные территории</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shd w:val="clear" w:color="auto" w:fill="auto"/>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shd w:val="clear" w:color="auto" w:fill="auto"/>
          </w:tcPr>
          <w:p w:rsidR="00FC12AF" w:rsidRPr="00953799" w:rsidRDefault="00FC12AF" w:rsidP="00EE4A19">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FC12AF" w:rsidRPr="00953799" w:rsidRDefault="00FC12AF" w:rsidP="006262DD">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shd w:val="clear" w:color="auto" w:fill="auto"/>
          </w:tcPr>
          <w:p w:rsidR="00FC12AF" w:rsidRPr="00953799" w:rsidRDefault="00FC12AF" w:rsidP="00EE4A19">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FC12AF" w:rsidRPr="00953799" w:rsidRDefault="00FC12AF" w:rsidP="00EE4A19">
            <w:pPr>
              <w:shd w:val="clear" w:color="auto" w:fill="FFFFFF"/>
              <w:tabs>
                <w:tab w:val="left" w:leader="dot" w:pos="9720"/>
              </w:tabs>
              <w:rPr>
                <w:b w:val="0"/>
                <w:color w:val="000000"/>
                <w:spacing w:val="4"/>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FC12AF" w:rsidRPr="00953799" w:rsidRDefault="00FC12AF" w:rsidP="00EE4A19">
            <w:pPr>
              <w:shd w:val="clear" w:color="auto" w:fill="FFFFFF"/>
              <w:tabs>
                <w:tab w:val="left" w:leader="dot" w:pos="9720"/>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4"/>
                <w:sz w:val="24"/>
                <w:szCs w:val="24"/>
              </w:rPr>
              <w:t>СН</w:t>
            </w:r>
            <w:r w:rsidRPr="00953799">
              <w:rPr>
                <w:b w:val="0"/>
                <w:color w:val="000000"/>
                <w:spacing w:val="4"/>
                <w:sz w:val="24"/>
                <w:szCs w:val="24"/>
              </w:rPr>
              <w:t xml:space="preserve">     Зоны специального назначения</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3"/>
                <w:sz w:val="24"/>
                <w:szCs w:val="24"/>
              </w:rPr>
              <w:t>СН</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 xml:space="preserve">  Ритуального назначения</w:t>
            </w:r>
          </w:p>
        </w:tc>
        <w:tc>
          <w:tcPr>
            <w:tcW w:w="598" w:type="dxa"/>
          </w:tcPr>
          <w:p w:rsidR="00FC12AF" w:rsidRPr="00953799" w:rsidRDefault="00FC12AF" w:rsidP="00EE4A19">
            <w:pPr>
              <w:shd w:val="clear" w:color="auto" w:fill="FFFFFF"/>
              <w:tabs>
                <w:tab w:val="left" w:leader="dot" w:pos="9720"/>
              </w:tabs>
              <w:rPr>
                <w:b w:val="0"/>
                <w:color w:val="000000"/>
                <w:spacing w:val="1"/>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FC12AF" w:rsidRPr="00953799" w:rsidRDefault="00FC12AF" w:rsidP="00EE4A19">
            <w:pPr>
              <w:shd w:val="clear" w:color="auto" w:fill="FFFFFF"/>
              <w:tabs>
                <w:tab w:val="left" w:leader="dot" w:pos="9768"/>
              </w:tabs>
              <w:rPr>
                <w:b w:val="0"/>
                <w:color w:val="000000"/>
                <w:spacing w:val="3"/>
                <w:sz w:val="24"/>
                <w:szCs w:val="24"/>
              </w:rPr>
            </w:pPr>
            <w:r>
              <w:rPr>
                <w:b w:val="0"/>
                <w:color w:val="000000"/>
                <w:spacing w:val="3"/>
                <w:sz w:val="24"/>
                <w:szCs w:val="24"/>
              </w:rPr>
              <w:t>43</w:t>
            </w:r>
          </w:p>
          <w:p w:rsidR="00FC12AF" w:rsidRPr="00953799" w:rsidRDefault="00FC12AF" w:rsidP="00EE4A19">
            <w:pPr>
              <w:shd w:val="clear" w:color="auto" w:fill="FFFFFF"/>
              <w:tabs>
                <w:tab w:val="left" w:leader="dot" w:pos="9768"/>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FC12AF" w:rsidRPr="00953799" w:rsidRDefault="00FC12AF" w:rsidP="00EE4A19">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FC12AF" w:rsidRPr="00953799" w:rsidRDefault="00FC12AF" w:rsidP="00EE4A19">
            <w:pPr>
              <w:shd w:val="clear" w:color="auto" w:fill="FFFFFF"/>
              <w:tabs>
                <w:tab w:val="left" w:leader="dot" w:pos="9768"/>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 xml:space="preserve">Параметры жилой застройки в населенных </w:t>
            </w:r>
            <w:proofErr w:type="gramStart"/>
            <w:r w:rsidRPr="00953799">
              <w:rPr>
                <w:b w:val="0"/>
                <w:color w:val="000000"/>
                <w:spacing w:val="4"/>
                <w:sz w:val="24"/>
                <w:szCs w:val="24"/>
              </w:rPr>
              <w:t>пунктах</w:t>
            </w:r>
            <w:proofErr w:type="gramEnd"/>
          </w:p>
        </w:tc>
        <w:tc>
          <w:tcPr>
            <w:tcW w:w="598" w:type="dxa"/>
          </w:tcPr>
          <w:p w:rsidR="00FC12AF" w:rsidRPr="00953799" w:rsidRDefault="00FC12AF" w:rsidP="00EE4A19">
            <w:pPr>
              <w:shd w:val="clear" w:color="auto" w:fill="FFFFFF"/>
              <w:tabs>
                <w:tab w:val="left" w:leader="dot" w:pos="9768"/>
              </w:tabs>
              <w:rPr>
                <w:b w:val="0"/>
                <w:color w:val="000000"/>
                <w:spacing w:val="3"/>
                <w:sz w:val="24"/>
                <w:szCs w:val="24"/>
              </w:rPr>
            </w:pPr>
          </w:p>
        </w:tc>
      </w:tr>
      <w:tr w:rsidR="00FC12AF" w:rsidRPr="00953799" w:rsidTr="00EE4A19">
        <w:tc>
          <w:tcPr>
            <w:tcW w:w="8586" w:type="dxa"/>
          </w:tcPr>
          <w:p w:rsidR="00FC12AF" w:rsidRPr="00953799" w:rsidRDefault="00FC12AF" w:rsidP="00EE4A19">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FC12AF" w:rsidRPr="00953799" w:rsidRDefault="00FC12AF" w:rsidP="00EE4A19">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FC12AF" w:rsidRPr="00953799" w:rsidRDefault="00FC12AF" w:rsidP="00EE4A19">
            <w:pPr>
              <w:shd w:val="clear" w:color="auto" w:fill="FFFFFF"/>
              <w:tabs>
                <w:tab w:val="left" w:leader="dot" w:pos="9768"/>
              </w:tabs>
              <w:rPr>
                <w:b w:val="0"/>
                <w:color w:val="000000"/>
                <w:spacing w:val="3"/>
                <w:sz w:val="24"/>
                <w:szCs w:val="24"/>
              </w:rPr>
            </w:pPr>
            <w:r>
              <w:rPr>
                <w:b w:val="0"/>
                <w:color w:val="000000"/>
                <w:spacing w:val="3"/>
                <w:sz w:val="24"/>
                <w:szCs w:val="24"/>
              </w:rPr>
              <w:t>45</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FC12AF" w:rsidRPr="00953799" w:rsidRDefault="00FC12AF" w:rsidP="00EE4A19">
            <w:pPr>
              <w:shd w:val="clear" w:color="auto" w:fill="FFFFFF"/>
              <w:tabs>
                <w:tab w:val="left" w:leader="dot" w:pos="9760"/>
              </w:tabs>
              <w:rPr>
                <w:b w:val="0"/>
                <w:color w:val="000000"/>
                <w:spacing w:val="4"/>
                <w:sz w:val="24"/>
                <w:szCs w:val="24"/>
              </w:rPr>
            </w:pPr>
            <w:r>
              <w:rPr>
                <w:b w:val="0"/>
                <w:color w:val="000000"/>
                <w:spacing w:val="4"/>
                <w:sz w:val="24"/>
                <w:szCs w:val="24"/>
              </w:rPr>
              <w:t>45</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FC12AF" w:rsidRPr="00953799" w:rsidRDefault="00FC12AF" w:rsidP="00EE4A19">
            <w:pPr>
              <w:shd w:val="clear" w:color="auto" w:fill="FFFFFF"/>
              <w:tabs>
                <w:tab w:val="left" w:pos="720"/>
                <w:tab w:val="left" w:leader="dot" w:pos="9760"/>
              </w:tabs>
              <w:rPr>
                <w:b w:val="0"/>
                <w:color w:val="000000"/>
                <w:spacing w:val="-8"/>
                <w:sz w:val="24"/>
                <w:szCs w:val="24"/>
              </w:rPr>
            </w:pPr>
            <w:r>
              <w:rPr>
                <w:b w:val="0"/>
                <w:color w:val="000000"/>
                <w:spacing w:val="-8"/>
                <w:sz w:val="24"/>
                <w:szCs w:val="24"/>
              </w:rPr>
              <w:t>46</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FC12AF" w:rsidRPr="00953799" w:rsidRDefault="00FC12AF" w:rsidP="00EE4A19">
            <w:pPr>
              <w:shd w:val="clear" w:color="auto" w:fill="FFFFFF"/>
              <w:tabs>
                <w:tab w:val="left" w:leader="dot" w:pos="9752"/>
              </w:tabs>
              <w:rPr>
                <w:b w:val="0"/>
                <w:color w:val="000000"/>
                <w:spacing w:val="2"/>
                <w:sz w:val="24"/>
                <w:szCs w:val="24"/>
              </w:rPr>
            </w:pPr>
            <w:r>
              <w:rPr>
                <w:b w:val="0"/>
                <w:color w:val="000000"/>
                <w:spacing w:val="2"/>
                <w:sz w:val="24"/>
                <w:szCs w:val="24"/>
              </w:rPr>
              <w:t>46</w:t>
            </w:r>
          </w:p>
        </w:tc>
      </w:tr>
      <w:tr w:rsidR="00FC12AF" w:rsidRPr="00953799" w:rsidTr="00EE4A19">
        <w:tc>
          <w:tcPr>
            <w:tcW w:w="8586" w:type="dxa"/>
          </w:tcPr>
          <w:p w:rsidR="00FC12AF" w:rsidRPr="00953799" w:rsidRDefault="00FC12AF" w:rsidP="00EE4A19">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FC12AF" w:rsidRPr="00953799" w:rsidRDefault="00FC12AF" w:rsidP="00EE4A19">
            <w:pPr>
              <w:shd w:val="clear" w:color="auto" w:fill="FFFFFF"/>
              <w:tabs>
                <w:tab w:val="left" w:leader="dot" w:pos="9756"/>
              </w:tabs>
              <w:rPr>
                <w:b w:val="0"/>
                <w:color w:val="000000"/>
                <w:spacing w:val="4"/>
                <w:sz w:val="24"/>
                <w:szCs w:val="24"/>
              </w:rPr>
            </w:pPr>
            <w:r>
              <w:rPr>
                <w:b w:val="0"/>
                <w:color w:val="000000"/>
                <w:spacing w:val="4"/>
                <w:sz w:val="24"/>
                <w:szCs w:val="24"/>
              </w:rPr>
              <w:t>49</w:t>
            </w:r>
          </w:p>
        </w:tc>
      </w:tr>
      <w:tr w:rsidR="00FC12AF" w:rsidRPr="00953799" w:rsidTr="00EE4A19">
        <w:tc>
          <w:tcPr>
            <w:tcW w:w="8586" w:type="dxa"/>
          </w:tcPr>
          <w:p w:rsidR="00FC12AF" w:rsidRPr="00953799" w:rsidRDefault="00FC12AF" w:rsidP="00EE4A19">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t>Глава 2.3.   З</w:t>
            </w:r>
            <w:r w:rsidRPr="00953799">
              <w:rPr>
                <w:b w:val="0"/>
                <w:bCs w:val="0"/>
                <w:color w:val="000000"/>
                <w:spacing w:val="1"/>
                <w:sz w:val="24"/>
                <w:szCs w:val="24"/>
              </w:rPr>
              <w:t>оны с особым режимом использования территории</w:t>
            </w:r>
          </w:p>
        </w:tc>
        <w:tc>
          <w:tcPr>
            <w:tcW w:w="598" w:type="dxa"/>
          </w:tcPr>
          <w:p w:rsidR="00FC12AF" w:rsidRPr="00953799" w:rsidRDefault="00FC12AF" w:rsidP="00EE4A19">
            <w:pPr>
              <w:shd w:val="clear" w:color="auto" w:fill="FFFFFF"/>
              <w:tabs>
                <w:tab w:val="left" w:leader="dot" w:pos="9752"/>
              </w:tabs>
              <w:rPr>
                <w:b w:val="0"/>
                <w:color w:val="000000"/>
                <w:spacing w:val="2"/>
                <w:sz w:val="24"/>
                <w:szCs w:val="24"/>
              </w:rPr>
            </w:pPr>
          </w:p>
        </w:tc>
      </w:tr>
      <w:tr w:rsidR="00FC12AF" w:rsidRPr="00953799" w:rsidTr="00EE4A19">
        <w:tc>
          <w:tcPr>
            <w:tcW w:w="8586" w:type="dxa"/>
          </w:tcPr>
          <w:p w:rsidR="00FC12AF" w:rsidRPr="00953799" w:rsidRDefault="00FC12AF" w:rsidP="00EE4A19">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FC12AF" w:rsidRPr="00953799" w:rsidRDefault="00FC12AF" w:rsidP="00EE4A19">
            <w:pPr>
              <w:shd w:val="clear" w:color="auto" w:fill="FFFFFF"/>
              <w:tabs>
                <w:tab w:val="left" w:leader="dot" w:pos="9752"/>
              </w:tabs>
              <w:rPr>
                <w:b w:val="0"/>
                <w:color w:val="000000"/>
                <w:spacing w:val="2"/>
                <w:sz w:val="24"/>
                <w:szCs w:val="24"/>
              </w:rPr>
            </w:pPr>
            <w:r>
              <w:rPr>
                <w:b w:val="0"/>
                <w:color w:val="000000"/>
                <w:spacing w:val="2"/>
                <w:sz w:val="24"/>
                <w:szCs w:val="24"/>
              </w:rPr>
              <w:t>51</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FC12AF" w:rsidRPr="00953799" w:rsidRDefault="00FC12AF" w:rsidP="00EE4A19">
            <w:pPr>
              <w:shd w:val="clear" w:color="auto" w:fill="FFFFFF"/>
              <w:tabs>
                <w:tab w:val="left" w:leader="dot" w:pos="9752"/>
              </w:tabs>
              <w:rPr>
                <w:b w:val="0"/>
                <w:color w:val="000000"/>
                <w:spacing w:val="2"/>
                <w:sz w:val="24"/>
                <w:szCs w:val="24"/>
              </w:rPr>
            </w:pPr>
            <w:r>
              <w:rPr>
                <w:b w:val="0"/>
                <w:color w:val="000000"/>
                <w:spacing w:val="2"/>
                <w:sz w:val="24"/>
                <w:szCs w:val="24"/>
              </w:rPr>
              <w:t>52</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color w:val="000000"/>
                <w:spacing w:val="4"/>
                <w:sz w:val="24"/>
                <w:szCs w:val="24"/>
              </w:rPr>
            </w:pPr>
            <w:r w:rsidRPr="00953799">
              <w:rPr>
                <w:b w:val="0"/>
                <w:bCs w:val="0"/>
                <w:color w:val="000000"/>
                <w:spacing w:val="4"/>
                <w:sz w:val="24"/>
                <w:szCs w:val="24"/>
              </w:rPr>
              <w:lastRenderedPageBreak/>
              <w:t xml:space="preserve">Статья 40.  </w:t>
            </w:r>
            <w:r w:rsidRPr="00953799">
              <w:rPr>
                <w:b w:val="0"/>
                <w:color w:val="000000"/>
                <w:spacing w:val="3"/>
                <w:sz w:val="24"/>
                <w:szCs w:val="24"/>
              </w:rPr>
              <w:t xml:space="preserve">Требования и ограничения на территориях зон затопления паводком </w:t>
            </w:r>
            <w:r w:rsidRPr="00953799">
              <w:rPr>
                <w:b w:val="0"/>
                <w:color w:val="000000"/>
                <w:spacing w:val="2"/>
                <w:sz w:val="24"/>
                <w:szCs w:val="24"/>
              </w:rPr>
              <w:t>(ЗП)</w:t>
            </w:r>
          </w:p>
        </w:tc>
        <w:tc>
          <w:tcPr>
            <w:tcW w:w="598" w:type="dxa"/>
          </w:tcPr>
          <w:p w:rsidR="00FC12AF" w:rsidRPr="00953799" w:rsidRDefault="00FC12AF" w:rsidP="00EE4A19">
            <w:pPr>
              <w:shd w:val="clear" w:color="auto" w:fill="FFFFFF"/>
              <w:tabs>
                <w:tab w:val="left" w:pos="720"/>
                <w:tab w:val="left" w:leader="dot" w:pos="9756"/>
              </w:tabs>
              <w:rPr>
                <w:b w:val="0"/>
                <w:color w:val="000000"/>
                <w:spacing w:val="-7"/>
                <w:sz w:val="24"/>
                <w:szCs w:val="24"/>
              </w:rPr>
            </w:pPr>
            <w:r>
              <w:rPr>
                <w:b w:val="0"/>
                <w:color w:val="000000"/>
                <w:spacing w:val="-7"/>
                <w:sz w:val="24"/>
                <w:szCs w:val="24"/>
              </w:rPr>
              <w:t>53</w:t>
            </w:r>
          </w:p>
        </w:tc>
      </w:tr>
      <w:tr w:rsidR="00FC12AF" w:rsidRPr="00953799" w:rsidTr="00EE4A19">
        <w:tc>
          <w:tcPr>
            <w:tcW w:w="8586" w:type="dxa"/>
          </w:tcPr>
          <w:p w:rsidR="00FC12AF" w:rsidRPr="00953799" w:rsidRDefault="00FC12AF" w:rsidP="00EE4A19">
            <w:pPr>
              <w:shd w:val="clear" w:color="auto" w:fill="FFFFFF"/>
              <w:tabs>
                <w:tab w:val="left" w:leader="dot" w:pos="9752"/>
              </w:tabs>
              <w:rPr>
                <w:b w:val="0"/>
                <w:color w:val="000000"/>
                <w:spacing w:val="4"/>
                <w:sz w:val="24"/>
                <w:szCs w:val="24"/>
              </w:rPr>
            </w:pPr>
            <w:r w:rsidRPr="00953799">
              <w:rPr>
                <w:b w:val="0"/>
                <w:bCs w:val="0"/>
                <w:color w:val="000000"/>
                <w:spacing w:val="4"/>
                <w:sz w:val="24"/>
                <w:szCs w:val="24"/>
              </w:rPr>
              <w:t xml:space="preserve">Статья 41. </w:t>
            </w:r>
            <w:r w:rsidRPr="00953799">
              <w:rPr>
                <w:b w:val="0"/>
                <w:color w:val="000000"/>
                <w:spacing w:val="4"/>
                <w:sz w:val="24"/>
                <w:szCs w:val="24"/>
              </w:rPr>
              <w:t>Зоны регулирования застройки памятников истории и культуры</w:t>
            </w:r>
          </w:p>
        </w:tc>
        <w:tc>
          <w:tcPr>
            <w:tcW w:w="598" w:type="dxa"/>
          </w:tcPr>
          <w:p w:rsidR="00FC12AF" w:rsidRPr="00953799" w:rsidRDefault="00FC12AF" w:rsidP="00EE4A19">
            <w:pPr>
              <w:shd w:val="clear" w:color="auto" w:fill="FFFFFF"/>
              <w:tabs>
                <w:tab w:val="left" w:pos="720"/>
                <w:tab w:val="left" w:leader="dot" w:pos="9756"/>
              </w:tabs>
              <w:rPr>
                <w:b w:val="0"/>
                <w:color w:val="000000"/>
                <w:spacing w:val="-7"/>
                <w:sz w:val="24"/>
                <w:szCs w:val="24"/>
              </w:rPr>
            </w:pPr>
            <w:r>
              <w:rPr>
                <w:b w:val="0"/>
                <w:color w:val="000000"/>
                <w:spacing w:val="-7"/>
                <w:sz w:val="24"/>
                <w:szCs w:val="24"/>
              </w:rPr>
              <w:t>54</w:t>
            </w:r>
          </w:p>
        </w:tc>
      </w:tr>
      <w:tr w:rsidR="00FC12AF" w:rsidRPr="00953799" w:rsidTr="00EE4A19">
        <w:tc>
          <w:tcPr>
            <w:tcW w:w="8586" w:type="dxa"/>
          </w:tcPr>
          <w:p w:rsidR="00FC12AF" w:rsidRPr="007F2068" w:rsidRDefault="00FC12AF" w:rsidP="00EE4A19">
            <w:pPr>
              <w:shd w:val="clear" w:color="auto" w:fill="FFFFFF"/>
              <w:ind w:right="-5"/>
              <w:jc w:val="both"/>
              <w:rPr>
                <w:b w:val="0"/>
                <w:color w:val="000000"/>
                <w:spacing w:val="-18"/>
                <w:sz w:val="24"/>
                <w:szCs w:val="24"/>
              </w:rPr>
            </w:pPr>
            <w:r w:rsidRPr="007F2068">
              <w:rPr>
                <w:b w:val="0"/>
                <w:bCs w:val="0"/>
                <w:color w:val="000000"/>
                <w:sz w:val="24"/>
                <w:szCs w:val="24"/>
              </w:rPr>
              <w:t xml:space="preserve">Статья 42. </w:t>
            </w:r>
            <w:r w:rsidRPr="007F2068">
              <w:rPr>
                <w:b w:val="0"/>
                <w:color w:val="000000"/>
                <w:spacing w:val="-18"/>
                <w:sz w:val="24"/>
                <w:szCs w:val="24"/>
              </w:rPr>
              <w:t>Предельные (минимальные, максимальные) размеры земельных участков.</w:t>
            </w:r>
          </w:p>
        </w:tc>
        <w:tc>
          <w:tcPr>
            <w:tcW w:w="598" w:type="dxa"/>
          </w:tcPr>
          <w:p w:rsidR="00FC12AF" w:rsidRPr="00953799" w:rsidRDefault="00FC12AF" w:rsidP="00EE4A19">
            <w:pPr>
              <w:shd w:val="clear" w:color="auto" w:fill="FFFFFF"/>
              <w:tabs>
                <w:tab w:val="left" w:pos="720"/>
                <w:tab w:val="left" w:leader="dot" w:pos="9756"/>
              </w:tabs>
              <w:rPr>
                <w:b w:val="0"/>
                <w:color w:val="000000"/>
                <w:spacing w:val="-7"/>
                <w:sz w:val="24"/>
                <w:szCs w:val="24"/>
              </w:rPr>
            </w:pPr>
            <w:r>
              <w:rPr>
                <w:b w:val="0"/>
                <w:color w:val="000000"/>
                <w:spacing w:val="-7"/>
                <w:sz w:val="24"/>
                <w:szCs w:val="24"/>
              </w:rPr>
              <w:t>55</w:t>
            </w:r>
          </w:p>
        </w:tc>
      </w:tr>
      <w:tr w:rsidR="00FC12AF" w:rsidRPr="00953799" w:rsidTr="00EE4A19">
        <w:tc>
          <w:tcPr>
            <w:tcW w:w="8586" w:type="dxa"/>
          </w:tcPr>
          <w:p w:rsidR="00FC12AF" w:rsidRPr="007F2068" w:rsidRDefault="00FC12AF" w:rsidP="00EE4A19">
            <w:pPr>
              <w:shd w:val="clear" w:color="auto" w:fill="FFFFFF"/>
              <w:tabs>
                <w:tab w:val="left" w:leader="dot" w:pos="9752"/>
              </w:tabs>
              <w:rPr>
                <w:b w:val="0"/>
                <w:bCs w:val="0"/>
                <w:color w:val="000000"/>
                <w:sz w:val="24"/>
                <w:szCs w:val="24"/>
              </w:rPr>
            </w:pPr>
            <w:r w:rsidRPr="007F206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FC12AF" w:rsidRPr="00953799" w:rsidRDefault="00FC12AF" w:rsidP="00EE4A19">
            <w:pPr>
              <w:shd w:val="clear" w:color="auto" w:fill="FFFFFF"/>
              <w:tabs>
                <w:tab w:val="left" w:pos="720"/>
                <w:tab w:val="left" w:leader="dot" w:pos="9756"/>
              </w:tabs>
              <w:rPr>
                <w:b w:val="0"/>
                <w:color w:val="000000"/>
                <w:spacing w:val="-7"/>
                <w:sz w:val="24"/>
                <w:szCs w:val="24"/>
              </w:rPr>
            </w:pPr>
            <w:r>
              <w:rPr>
                <w:b w:val="0"/>
                <w:color w:val="000000"/>
                <w:spacing w:val="-7"/>
                <w:sz w:val="24"/>
                <w:szCs w:val="24"/>
              </w:rPr>
              <w:t>59</w:t>
            </w:r>
          </w:p>
        </w:tc>
      </w:tr>
      <w:tr w:rsidR="00FC12AF" w:rsidRPr="00953799" w:rsidTr="00EE4A19">
        <w:tc>
          <w:tcPr>
            <w:tcW w:w="8586" w:type="dxa"/>
          </w:tcPr>
          <w:p w:rsidR="00FC12AF" w:rsidRPr="007F2068" w:rsidRDefault="00FC12AF" w:rsidP="00EE4A19">
            <w:pPr>
              <w:shd w:val="clear" w:color="auto" w:fill="FFFFFF"/>
              <w:tabs>
                <w:tab w:val="left" w:leader="dot" w:pos="9752"/>
              </w:tabs>
              <w:rPr>
                <w:b w:val="0"/>
                <w:bCs w:val="0"/>
                <w:color w:val="000000"/>
                <w:sz w:val="24"/>
                <w:szCs w:val="24"/>
              </w:rPr>
            </w:pPr>
            <w:r w:rsidRPr="007F2068">
              <w:rPr>
                <w:b w:val="0"/>
                <w:bCs w:val="0"/>
                <w:color w:val="000000"/>
                <w:sz w:val="24"/>
                <w:szCs w:val="24"/>
              </w:rPr>
              <w:t xml:space="preserve">Часть 3. Карты градостроительного зонирования </w:t>
            </w:r>
          </w:p>
        </w:tc>
        <w:tc>
          <w:tcPr>
            <w:tcW w:w="598" w:type="dxa"/>
          </w:tcPr>
          <w:p w:rsidR="00FC12AF" w:rsidRPr="00953799" w:rsidRDefault="00FC12AF" w:rsidP="00EE4A19">
            <w:pPr>
              <w:shd w:val="clear" w:color="auto" w:fill="FFFFFF"/>
              <w:tabs>
                <w:tab w:val="left" w:pos="720"/>
                <w:tab w:val="left" w:leader="dot" w:pos="9756"/>
              </w:tabs>
              <w:rPr>
                <w:b w:val="0"/>
                <w:color w:val="000000"/>
                <w:spacing w:val="-7"/>
                <w:sz w:val="24"/>
                <w:szCs w:val="24"/>
              </w:rPr>
            </w:pPr>
          </w:p>
        </w:tc>
      </w:tr>
    </w:tbl>
    <w:p w:rsidR="00FC12AF" w:rsidRPr="00953799" w:rsidRDefault="00FC12AF" w:rsidP="00FC12AF">
      <w:pPr>
        <w:shd w:val="clear" w:color="auto" w:fill="FFFFFF"/>
        <w:ind w:left="360"/>
        <w:contextualSpacing/>
        <w:jc w:val="center"/>
        <w:rPr>
          <w:bCs w:val="0"/>
          <w:color w:val="000000"/>
          <w:spacing w:val="5"/>
          <w:sz w:val="24"/>
          <w:szCs w:val="24"/>
        </w:rPr>
      </w:pPr>
    </w:p>
    <w:p w:rsidR="00FC12AF" w:rsidRPr="00953799" w:rsidRDefault="00FC12AF" w:rsidP="00FC12AF">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FC12AF" w:rsidRPr="00953799" w:rsidRDefault="00FC12AF" w:rsidP="00FC12AF">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w:t>
      </w:r>
      <w:proofErr w:type="gramStart"/>
      <w:r w:rsidRPr="00953799">
        <w:rPr>
          <w:b w:val="0"/>
          <w:color w:val="000000"/>
          <w:spacing w:val="1"/>
          <w:sz w:val="24"/>
          <w:szCs w:val="24"/>
        </w:rPr>
        <w:t>Правила землепользования и застройки сельского поселения (далее - Правила)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roofErr w:type="gramEnd"/>
      <w:r w:rsidRPr="00953799">
        <w:rPr>
          <w:b w:val="0"/>
          <w:color w:val="000000"/>
          <w:spacing w:val="1"/>
          <w:sz w:val="24"/>
          <w:szCs w:val="24"/>
        </w:rPr>
        <w:t xml:space="preserve">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FC12AF" w:rsidRPr="00953799" w:rsidRDefault="00FC12AF" w:rsidP="00FC12AF">
      <w:pPr>
        <w:shd w:val="clear" w:color="auto" w:fill="FFFFFF"/>
        <w:ind w:left="4" w:right="4"/>
        <w:contextualSpacing/>
        <w:jc w:val="both"/>
        <w:rPr>
          <w:b w:val="0"/>
          <w:color w:val="000000"/>
          <w:spacing w:val="-2"/>
          <w:sz w:val="24"/>
          <w:szCs w:val="24"/>
        </w:rPr>
      </w:pPr>
    </w:p>
    <w:p w:rsidR="00FC12AF" w:rsidRPr="00953799" w:rsidRDefault="00FC12AF" w:rsidP="00FC12AF">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FC12AF" w:rsidRPr="00953799" w:rsidRDefault="00FC12AF" w:rsidP="00FC12AF">
      <w:pPr>
        <w:contextualSpacing/>
        <w:rPr>
          <w:b w:val="0"/>
          <w:bCs w:val="0"/>
          <w:color w:val="000000"/>
          <w:sz w:val="24"/>
          <w:szCs w:val="24"/>
        </w:rPr>
      </w:pPr>
    </w:p>
    <w:p w:rsidR="00FC12AF" w:rsidRPr="00953799" w:rsidRDefault="00FC12AF" w:rsidP="00FC12AF">
      <w:pPr>
        <w:shd w:val="clear" w:color="auto" w:fill="FFFFFF"/>
        <w:ind w:left="12"/>
        <w:contextualSpacing/>
        <w:jc w:val="both"/>
        <w:rPr>
          <w:b w:val="0"/>
          <w:color w:val="000000"/>
          <w:sz w:val="24"/>
          <w:szCs w:val="24"/>
        </w:rPr>
      </w:pPr>
      <w:r w:rsidRPr="00953799">
        <w:rPr>
          <w:b w:val="0"/>
          <w:color w:val="000000"/>
          <w:sz w:val="24"/>
          <w:szCs w:val="24"/>
        </w:rPr>
        <w:t xml:space="preserve">     Понятия, используемые в настоящих </w:t>
      </w:r>
      <w:proofErr w:type="gramStart"/>
      <w:r w:rsidRPr="00953799">
        <w:rPr>
          <w:b w:val="0"/>
          <w:color w:val="000000"/>
          <w:sz w:val="24"/>
          <w:szCs w:val="24"/>
        </w:rPr>
        <w:t>Правилах</w:t>
      </w:r>
      <w:proofErr w:type="gramEnd"/>
      <w:r w:rsidRPr="00953799">
        <w:rPr>
          <w:b w:val="0"/>
          <w:color w:val="000000"/>
          <w:sz w:val="24"/>
          <w:szCs w:val="24"/>
        </w:rPr>
        <w:t>, применяются в следующем значении:</w:t>
      </w:r>
    </w:p>
    <w:p w:rsidR="00FC12AF" w:rsidRPr="00953799" w:rsidRDefault="00FC12AF" w:rsidP="00FC12AF">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p>
    <w:p w:rsidR="00FC12AF" w:rsidRPr="00953799" w:rsidRDefault="00FC12AF" w:rsidP="00FC12AF">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FC12AF" w:rsidRPr="00953799" w:rsidRDefault="00FC12AF" w:rsidP="00FC12AF">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FC12AF" w:rsidRPr="00953799" w:rsidRDefault="00FC12AF" w:rsidP="00FC12AF">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FC12AF" w:rsidRPr="00953799" w:rsidRDefault="00FC12AF" w:rsidP="00FC12AF">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w:t>
      </w:r>
      <w:r w:rsidRPr="00953799">
        <w:rPr>
          <w:b w:val="0"/>
          <w:color w:val="000000"/>
          <w:spacing w:val="1"/>
          <w:sz w:val="24"/>
          <w:szCs w:val="24"/>
        </w:rPr>
        <w:lastRenderedPageBreak/>
        <w:t xml:space="preserve">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FC12AF" w:rsidRPr="00953799" w:rsidRDefault="00FC12AF" w:rsidP="00FC12AF">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w:t>
      </w:r>
      <w:proofErr w:type="gramStart"/>
      <w:r w:rsidRPr="00953799">
        <w:rPr>
          <w:b w:val="0"/>
          <w:color w:val="000000"/>
          <w:sz w:val="24"/>
          <w:szCs w:val="24"/>
        </w:rPr>
        <w:t>целях</w:t>
      </w:r>
      <w:proofErr w:type="gramEnd"/>
      <w:r w:rsidRPr="00953799">
        <w:rPr>
          <w:b w:val="0"/>
          <w:color w:val="000000"/>
          <w:sz w:val="24"/>
          <w:szCs w:val="24"/>
        </w:rPr>
        <w:t xml:space="preserve"> определения территориальных зон и установления градостроительных регламентов;</w:t>
      </w:r>
    </w:p>
    <w:p w:rsidR="00FC12AF" w:rsidRPr="00953799" w:rsidRDefault="00FC12AF" w:rsidP="00FC12AF">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FC12AF" w:rsidRPr="00953799" w:rsidRDefault="00FC12AF" w:rsidP="00FC12AF">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w:t>
      </w:r>
      <w:proofErr w:type="gramStart"/>
      <w:r w:rsidRPr="00953799">
        <w:rPr>
          <w:b w:val="0"/>
          <w:color w:val="000000"/>
          <w:spacing w:val="-5"/>
          <w:sz w:val="24"/>
          <w:szCs w:val="24"/>
        </w:rPr>
        <w:t>Правилах</w:t>
      </w:r>
      <w:proofErr w:type="gramEnd"/>
      <w:r w:rsidRPr="00953799">
        <w:rPr>
          <w:b w:val="0"/>
          <w:color w:val="000000"/>
          <w:spacing w:val="-5"/>
          <w:sz w:val="24"/>
          <w:szCs w:val="24"/>
        </w:rPr>
        <w:t xml:space="preserve"> определены границы и установлены </w:t>
      </w:r>
      <w:r w:rsidRPr="00953799">
        <w:rPr>
          <w:b w:val="0"/>
          <w:color w:val="000000"/>
          <w:spacing w:val="-6"/>
          <w:sz w:val="24"/>
          <w:szCs w:val="24"/>
        </w:rPr>
        <w:t>градостроительные регламенты;</w:t>
      </w:r>
    </w:p>
    <w:p w:rsidR="00FC12AF" w:rsidRPr="00953799" w:rsidRDefault="00FC12AF" w:rsidP="00FC12AF">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C12AF" w:rsidRPr="00953799" w:rsidRDefault="00FC12AF" w:rsidP="00FC12AF">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FC12AF" w:rsidRPr="00953799" w:rsidRDefault="00FC12AF" w:rsidP="00FC12AF">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обслуживания населения, обеспечивающий устойчивое развитие и функционирование Великосельского сельского поселения</w:t>
      </w:r>
      <w:r w:rsidRPr="00953799">
        <w:rPr>
          <w:b w:val="0"/>
          <w:color w:val="000000"/>
          <w:spacing w:val="-8"/>
          <w:sz w:val="24"/>
          <w:szCs w:val="24"/>
        </w:rPr>
        <w:t>;</w:t>
      </w:r>
    </w:p>
    <w:p w:rsidR="00FC12AF" w:rsidRPr="00953799" w:rsidRDefault="00FC12AF" w:rsidP="00FC12AF">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 xml:space="preserve">участков, на которых расположены линии </w:t>
      </w:r>
      <w:r w:rsidRPr="00953799">
        <w:rPr>
          <w:b w:val="0"/>
          <w:color w:val="000000"/>
          <w:spacing w:val="-5"/>
          <w:sz w:val="24"/>
          <w:szCs w:val="24"/>
        </w:rPr>
        <w:lastRenderedPageBreak/>
        <w:t>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FC12AF" w:rsidRPr="00953799" w:rsidRDefault="00FC12AF" w:rsidP="00FC12AF">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FC12AF" w:rsidRPr="00953799" w:rsidRDefault="00FC12AF" w:rsidP="00FC12AF">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FC12AF" w:rsidRPr="006262DD" w:rsidRDefault="00FC12AF" w:rsidP="00FC12AF">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w:t>
      </w:r>
      <w:r w:rsidRPr="006262DD">
        <w:rPr>
          <w:b w:val="0"/>
          <w:color w:val="000000"/>
          <w:sz w:val="24"/>
          <w:szCs w:val="24"/>
        </w:rPr>
        <w:t>жилищным законодательством;</w:t>
      </w:r>
    </w:p>
    <w:p w:rsidR="006262DD" w:rsidRPr="006262DD" w:rsidRDefault="006262DD" w:rsidP="006262DD">
      <w:pPr>
        <w:widowControl/>
        <w:jc w:val="both"/>
        <w:rPr>
          <w:b w:val="0"/>
          <w:bCs w:val="0"/>
          <w:sz w:val="24"/>
          <w:szCs w:val="24"/>
        </w:rPr>
      </w:pPr>
      <w:proofErr w:type="gramStart"/>
      <w:r w:rsidRPr="006262DD">
        <w:rPr>
          <w:bCs w:val="0"/>
          <w:sz w:val="24"/>
          <w:szCs w:val="24"/>
        </w:rPr>
        <w:t>объект индивидуального жилищного строительства</w:t>
      </w:r>
      <w:r w:rsidRPr="006262DD">
        <w:rPr>
          <w:b w:val="0"/>
          <w:bCs w:val="0"/>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6262DD">
        <w:rPr>
          <w:b w:val="0"/>
          <w:bCs w:val="0"/>
          <w:sz w:val="24"/>
          <w:szCs w:val="24"/>
        </w:rPr>
        <w:t xml:space="preserve"> </w:t>
      </w:r>
      <w:proofErr w:type="gramStart"/>
      <w:r w:rsidRPr="006262DD">
        <w:rPr>
          <w:b w:val="0"/>
          <w:bCs w:val="0"/>
          <w:sz w:val="24"/>
          <w:szCs w:val="24"/>
        </w:rPr>
        <w:t>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w:t>
      </w:r>
      <w:proofErr w:type="gramEnd"/>
      <w:r w:rsidRPr="006262DD">
        <w:rPr>
          <w:b w:val="0"/>
          <w:bCs w:val="0"/>
          <w:sz w:val="24"/>
          <w:szCs w:val="24"/>
        </w:rPr>
        <w:t xml:space="preserve">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FC12AF" w:rsidRPr="00953799" w:rsidRDefault="00FC12AF" w:rsidP="00FC12AF">
      <w:pPr>
        <w:shd w:val="clear" w:color="auto" w:fill="FFFFFF"/>
        <w:ind w:left="20" w:right="44"/>
        <w:contextualSpacing/>
        <w:jc w:val="both"/>
        <w:rPr>
          <w:b w:val="0"/>
          <w:color w:val="000000"/>
          <w:sz w:val="24"/>
          <w:szCs w:val="24"/>
        </w:rPr>
      </w:pPr>
      <w:proofErr w:type="gramStart"/>
      <w:r w:rsidRPr="006262DD">
        <w:rPr>
          <w:bCs w:val="0"/>
          <w:color w:val="000000"/>
          <w:spacing w:val="-5"/>
          <w:sz w:val="24"/>
          <w:szCs w:val="24"/>
        </w:rPr>
        <w:t>объект капитального строительства</w:t>
      </w:r>
      <w:r w:rsidRPr="006262DD">
        <w:rPr>
          <w:b w:val="0"/>
          <w:bCs w:val="0"/>
          <w:color w:val="000000"/>
          <w:spacing w:val="-5"/>
          <w:sz w:val="24"/>
          <w:szCs w:val="24"/>
        </w:rPr>
        <w:t xml:space="preserve"> -</w:t>
      </w:r>
      <w:r w:rsidRPr="006262DD">
        <w:rPr>
          <w:b w:val="0"/>
          <w:color w:val="000000"/>
          <w:spacing w:val="-5"/>
          <w:sz w:val="24"/>
          <w:szCs w:val="24"/>
        </w:rPr>
        <w:t xml:space="preserve"> здание, строение, сооружение, а также объекты,</w:t>
      </w:r>
      <w:r w:rsidRPr="00953799">
        <w:rPr>
          <w:b w:val="0"/>
          <w:color w:val="000000"/>
          <w:spacing w:val="-5"/>
          <w:sz w:val="24"/>
          <w:szCs w:val="24"/>
        </w:rPr>
        <w:t xml:space="preserve"> строительство которых не завершено (далее - объекты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FC12AF" w:rsidRPr="00953799" w:rsidRDefault="00FC12AF" w:rsidP="00FC12AF">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FC12AF" w:rsidRPr="00953799" w:rsidRDefault="00FC12AF" w:rsidP="00FC12AF">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FC12AF" w:rsidRPr="00953799" w:rsidRDefault="00FC12AF" w:rsidP="00FC12AF">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FC12AF" w:rsidRPr="00953799" w:rsidRDefault="00FC12AF" w:rsidP="00FC12AF">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lastRenderedPageBreak/>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FC12AF" w:rsidRPr="00953799" w:rsidRDefault="00FC12AF" w:rsidP="00FC12AF">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FC12AF" w:rsidRPr="00953799" w:rsidRDefault="00FC12AF" w:rsidP="00FC12AF">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FC12AF" w:rsidRPr="00953799" w:rsidRDefault="00FC12AF" w:rsidP="00FC12AF">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FC12AF" w:rsidRPr="00953799" w:rsidRDefault="00FC12AF" w:rsidP="00FC12AF">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FC12AF" w:rsidRPr="00953799" w:rsidRDefault="00FC12AF" w:rsidP="00FC12AF">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FC12AF" w:rsidRPr="00953799" w:rsidRDefault="00FC12AF" w:rsidP="00FC12AF">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FC12AF" w:rsidRPr="00953799" w:rsidRDefault="00FC12AF" w:rsidP="00FC12AF">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FC12AF" w:rsidRPr="00953799" w:rsidRDefault="00FC12AF" w:rsidP="00FC12AF">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FC12AF" w:rsidRPr="00953799" w:rsidRDefault="00FC12AF" w:rsidP="00FC12AF">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FC12AF" w:rsidRPr="00953799" w:rsidRDefault="00FC12AF" w:rsidP="00FC12AF">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FC12AF" w:rsidRPr="00953799" w:rsidRDefault="00FC12AF" w:rsidP="00FC12AF">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FC12AF" w:rsidRPr="00953799" w:rsidRDefault="00FC12AF" w:rsidP="00FC12AF">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FC12AF" w:rsidRPr="00953799" w:rsidRDefault="00FC12AF" w:rsidP="00FC12AF">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w:t>
      </w:r>
      <w:r w:rsidRPr="00953799">
        <w:rPr>
          <w:b w:val="0"/>
          <w:color w:val="000000"/>
          <w:spacing w:val="1"/>
          <w:sz w:val="24"/>
          <w:szCs w:val="24"/>
        </w:rPr>
        <w:lastRenderedPageBreak/>
        <w:t xml:space="preserve">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FC12AF" w:rsidRPr="00953799" w:rsidRDefault="00FC12AF" w:rsidP="00FC12AF">
      <w:pPr>
        <w:shd w:val="clear" w:color="auto" w:fill="FFFFFF"/>
        <w:ind w:right="32"/>
        <w:contextualSpacing/>
        <w:jc w:val="both"/>
        <w:rPr>
          <w:b w:val="0"/>
          <w:color w:val="000000"/>
          <w:sz w:val="24"/>
          <w:szCs w:val="24"/>
        </w:rPr>
      </w:pPr>
    </w:p>
    <w:p w:rsidR="00FC12AF" w:rsidRPr="00953799" w:rsidRDefault="00FC12AF" w:rsidP="00FC12AF">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FC12AF" w:rsidRPr="00953799" w:rsidRDefault="00FC12AF" w:rsidP="00FC12AF">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 xml:space="preserve">часть 2   -   Градостроительные регламенты территориальных зон </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1 настоящих Правил - Порядок применения и внесения изменений в Правила содержит положения: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FC12AF" w:rsidRPr="00953799" w:rsidRDefault="00FC12AF" w:rsidP="00FC12AF">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на картах градостроительного зонирования;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Часть 3 настоящих Правил – содержит карты градостроительного зонирования.</w:t>
      </w:r>
    </w:p>
    <w:p w:rsidR="00FC12AF" w:rsidRPr="00953799" w:rsidRDefault="00FC12AF" w:rsidP="00FC12AF">
      <w:pPr>
        <w:ind w:firstLine="540"/>
        <w:contextualSpacing/>
        <w:jc w:val="both"/>
        <w:rPr>
          <w:b w:val="0"/>
          <w:color w:val="000000"/>
          <w:sz w:val="24"/>
          <w:szCs w:val="24"/>
        </w:rPr>
      </w:pPr>
    </w:p>
    <w:p w:rsidR="00FC12AF" w:rsidRPr="00953799" w:rsidRDefault="00FC12AF" w:rsidP="00FC12AF">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w:t>
      </w:r>
      <w:proofErr w:type="gramStart"/>
      <w:r w:rsidRPr="00953799">
        <w:rPr>
          <w:b w:val="0"/>
          <w:color w:val="000000"/>
          <w:sz w:val="24"/>
          <w:szCs w:val="24"/>
        </w:rPr>
        <w:t>соответствии</w:t>
      </w:r>
      <w:proofErr w:type="gramEnd"/>
      <w:r w:rsidRPr="00953799">
        <w:rPr>
          <w:b w:val="0"/>
          <w:color w:val="000000"/>
          <w:sz w:val="24"/>
          <w:szCs w:val="24"/>
        </w:rPr>
        <w:t xml:space="preserve">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FC12AF" w:rsidRPr="00953799" w:rsidRDefault="00FC12AF" w:rsidP="00FC12AF">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w:t>
      </w:r>
      <w:proofErr w:type="gramStart"/>
      <w:r w:rsidRPr="00953799">
        <w:rPr>
          <w:b w:val="0"/>
          <w:color w:val="000000"/>
          <w:spacing w:val="3"/>
          <w:sz w:val="24"/>
          <w:szCs w:val="24"/>
        </w:rPr>
        <w:t>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строительства и реконструкции;</w:t>
      </w:r>
      <w:proofErr w:type="gramEnd"/>
      <w:r w:rsidRPr="00953799">
        <w:rPr>
          <w:b w:val="0"/>
          <w:color w:val="000000"/>
          <w:spacing w:val="7"/>
          <w:sz w:val="24"/>
          <w:szCs w:val="24"/>
        </w:rPr>
        <w:t xml:space="preserve"> </w:t>
      </w:r>
      <w:proofErr w:type="gramStart"/>
      <w:r w:rsidRPr="00953799">
        <w:rPr>
          <w:b w:val="0"/>
          <w:color w:val="000000"/>
          <w:spacing w:val="7"/>
          <w:sz w:val="24"/>
          <w:szCs w:val="24"/>
        </w:rPr>
        <w:t xml:space="preserve">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roofErr w:type="gramEnd"/>
    </w:p>
    <w:p w:rsidR="00FC12AF" w:rsidRPr="00953799" w:rsidRDefault="00FC12AF" w:rsidP="00FC12AF">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градостроительном зонировании, является:</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 xml:space="preserve">обеспечение свободного доступа граждан к информации и их участия в </w:t>
      </w:r>
      <w:proofErr w:type="gramStart"/>
      <w:r w:rsidRPr="00953799">
        <w:rPr>
          <w:b w:val="0"/>
          <w:color w:val="000000"/>
          <w:sz w:val="24"/>
          <w:szCs w:val="24"/>
        </w:rPr>
        <w:t>принятии</w:t>
      </w:r>
      <w:proofErr w:type="gramEnd"/>
      <w:r w:rsidRPr="00953799">
        <w:rPr>
          <w:b w:val="0"/>
          <w:color w:val="000000"/>
          <w:sz w:val="24"/>
          <w:szCs w:val="24"/>
        </w:rPr>
        <w:t xml:space="preserve"> решений по вопросам развития, землепользования и застройки поселения посредством проведения публичных слушаний;</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w:t>
      </w:r>
      <w:r w:rsidRPr="00953799">
        <w:rPr>
          <w:b w:val="0"/>
          <w:color w:val="000000"/>
          <w:spacing w:val="3"/>
          <w:sz w:val="24"/>
          <w:szCs w:val="24"/>
        </w:rPr>
        <w:lastRenderedPageBreak/>
        <w:t xml:space="preserve">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FC12AF" w:rsidRPr="00953799" w:rsidRDefault="00FC12AF" w:rsidP="00FC12AF">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инженерного,  транспортного   обеспечения   и   социального   обслуживания,   сохранения   природной   и культурно-исторической среды;</w:t>
      </w:r>
    </w:p>
    <w:p w:rsidR="00FC12AF" w:rsidRPr="00953799" w:rsidRDefault="00FC12AF" w:rsidP="00FC12AF">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FC12AF" w:rsidRPr="00953799" w:rsidRDefault="00FC12AF" w:rsidP="00FC12AF">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FC12AF" w:rsidRPr="00953799" w:rsidRDefault="00FC12AF" w:rsidP="00FC12AF">
      <w:pPr>
        <w:numPr>
          <w:ilvl w:val="1"/>
          <w:numId w:val="9"/>
        </w:numPr>
        <w:shd w:val="clear" w:color="auto" w:fill="FFFFFF"/>
        <w:tabs>
          <w:tab w:val="left" w:pos="1260"/>
        </w:tabs>
        <w:contextualSpacing/>
        <w:jc w:val="both"/>
        <w:rPr>
          <w:b w:val="0"/>
          <w:color w:val="000000"/>
          <w:sz w:val="24"/>
          <w:szCs w:val="24"/>
        </w:rPr>
      </w:pPr>
      <w:proofErr w:type="gramStart"/>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roofErr w:type="gramEnd"/>
    </w:p>
    <w:p w:rsidR="00FC12AF" w:rsidRPr="00953799" w:rsidRDefault="00FC12AF" w:rsidP="00FC12AF">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FC12AF" w:rsidRPr="00953799" w:rsidRDefault="00FC12AF" w:rsidP="00FC12AF">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на территории  Великосельского</w:t>
      </w:r>
      <w:r w:rsidRPr="00953799">
        <w:rPr>
          <w:b w:val="0"/>
          <w:color w:val="000000"/>
          <w:spacing w:val="-7"/>
          <w:sz w:val="24"/>
          <w:szCs w:val="24"/>
        </w:rPr>
        <w:t xml:space="preserve"> сельского поселения</w:t>
      </w:r>
      <w:r w:rsidRPr="00953799">
        <w:rPr>
          <w:b w:val="0"/>
          <w:color w:val="000000"/>
          <w:spacing w:val="-8"/>
          <w:sz w:val="24"/>
          <w:szCs w:val="24"/>
        </w:rPr>
        <w:t>.</w:t>
      </w:r>
    </w:p>
    <w:p w:rsidR="00FC12AF" w:rsidRPr="00953799" w:rsidRDefault="00FC12AF" w:rsidP="00FC12AF">
      <w:pPr>
        <w:shd w:val="clear" w:color="auto" w:fill="FFFFFF"/>
        <w:tabs>
          <w:tab w:val="left" w:pos="480"/>
        </w:tabs>
        <w:ind w:left="8" w:firstLine="116"/>
        <w:contextualSpacing/>
        <w:jc w:val="both"/>
        <w:rPr>
          <w:b w:val="0"/>
          <w:color w:val="000000"/>
          <w:spacing w:val="-8"/>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FC12AF" w:rsidRPr="00953799" w:rsidRDefault="00FC12AF" w:rsidP="00FC12AF">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FC12AF" w:rsidRPr="00953799" w:rsidRDefault="00FC12AF" w:rsidP="00FC12AF">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Гаврилов-Ямского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FC12AF" w:rsidRPr="00953799" w:rsidRDefault="00FC12AF" w:rsidP="00FC12AF">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FC12AF" w:rsidRPr="00953799" w:rsidRDefault="00FC12AF" w:rsidP="00FC12AF">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w:t>
      </w:r>
      <w:proofErr w:type="gramStart"/>
      <w:r w:rsidRPr="00953799">
        <w:rPr>
          <w:b w:val="0"/>
          <w:color w:val="000000"/>
          <w:spacing w:val="-2"/>
          <w:sz w:val="24"/>
          <w:szCs w:val="24"/>
        </w:rPr>
        <w:t>порядке</w:t>
      </w:r>
      <w:proofErr w:type="gramEnd"/>
      <w:r w:rsidRPr="00953799">
        <w:rPr>
          <w:b w:val="0"/>
          <w:color w:val="000000"/>
          <w:spacing w:val="-2"/>
          <w:sz w:val="24"/>
          <w:szCs w:val="24"/>
        </w:rPr>
        <w:t xml:space="preserve">, </w:t>
      </w:r>
      <w:r w:rsidRPr="00953799">
        <w:rPr>
          <w:b w:val="0"/>
          <w:color w:val="000000"/>
          <w:spacing w:val="-6"/>
          <w:sz w:val="24"/>
          <w:szCs w:val="24"/>
        </w:rPr>
        <w:t>установленном Правительством Российской Федерации.</w:t>
      </w:r>
    </w:p>
    <w:p w:rsidR="00FC12AF" w:rsidRPr="00953799" w:rsidRDefault="00FC12AF" w:rsidP="00FC12AF">
      <w:pPr>
        <w:shd w:val="clear" w:color="auto" w:fill="FFFFFF"/>
        <w:tabs>
          <w:tab w:val="left" w:pos="1260"/>
        </w:tabs>
        <w:contextualSpacing/>
        <w:jc w:val="both"/>
        <w:rPr>
          <w:b w:val="0"/>
          <w:color w:val="000000"/>
          <w:spacing w:val="-6"/>
          <w:sz w:val="24"/>
          <w:szCs w:val="24"/>
        </w:rPr>
      </w:pPr>
    </w:p>
    <w:p w:rsidR="00FC12AF" w:rsidRPr="00953799" w:rsidRDefault="00FC12AF" w:rsidP="00FC12AF">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FC12AF" w:rsidRPr="00953799" w:rsidRDefault="00FC12AF" w:rsidP="00FC12AF">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w:t>
      </w:r>
      <w:r w:rsidRPr="00953799">
        <w:rPr>
          <w:b w:val="0"/>
          <w:color w:val="000000"/>
          <w:spacing w:val="-2"/>
          <w:sz w:val="24"/>
          <w:szCs w:val="24"/>
        </w:rPr>
        <w:lastRenderedPageBreak/>
        <w:t xml:space="preserve">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FC12AF" w:rsidRPr="00953799" w:rsidRDefault="00FC12AF" w:rsidP="00FC12AF">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w:t>
      </w:r>
      <w:proofErr w:type="gramStart"/>
      <w:r w:rsidRPr="00953799">
        <w:rPr>
          <w:b w:val="0"/>
          <w:color w:val="000000"/>
          <w:spacing w:val="1"/>
          <w:sz w:val="24"/>
          <w:szCs w:val="24"/>
        </w:rPr>
        <w:t>порядке</w:t>
      </w:r>
      <w:proofErr w:type="gramEnd"/>
      <w:r w:rsidRPr="00953799">
        <w:rPr>
          <w:b w:val="0"/>
          <w:color w:val="000000"/>
          <w:spacing w:val="1"/>
          <w:sz w:val="24"/>
          <w:szCs w:val="24"/>
        </w:rPr>
        <w:t xml:space="preserve">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FC12AF" w:rsidRPr="00953799" w:rsidRDefault="00FC12AF" w:rsidP="00FC12AF">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FC12AF" w:rsidRPr="00953799" w:rsidRDefault="00FC12AF" w:rsidP="00FC12AF">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FC12AF" w:rsidRPr="00953799" w:rsidRDefault="00FC12AF" w:rsidP="00FC12AF">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FC12AF" w:rsidRPr="00953799" w:rsidRDefault="00FC12AF" w:rsidP="00FC12AF">
      <w:pPr>
        <w:shd w:val="clear" w:color="auto" w:fill="FFFFFF"/>
        <w:tabs>
          <w:tab w:val="left" w:pos="1032"/>
        </w:tabs>
        <w:ind w:firstLine="708"/>
        <w:contextualSpacing/>
        <w:jc w:val="both"/>
        <w:rPr>
          <w:b w:val="0"/>
          <w:color w:val="000000"/>
          <w:spacing w:val="-6"/>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w:t>
      </w:r>
      <w:proofErr w:type="spellStart"/>
      <w:r w:rsidRPr="00953799">
        <w:rPr>
          <w:b w:val="0"/>
          <w:color w:val="000000"/>
          <w:sz w:val="24"/>
          <w:szCs w:val="24"/>
        </w:rPr>
        <w:t>Принятыедо</w:t>
      </w:r>
      <w:proofErr w:type="spellEnd"/>
      <w:r w:rsidRPr="00953799">
        <w:rPr>
          <w:b w:val="0"/>
          <w:color w:val="000000"/>
          <w:sz w:val="24"/>
          <w:szCs w:val="24"/>
        </w:rPr>
        <w:t xml:space="preserve">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Великосельского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FC12AF" w:rsidRPr="00953799" w:rsidRDefault="00FC12AF" w:rsidP="00FC12AF">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C12AF" w:rsidRPr="00953799" w:rsidRDefault="00FC12AF" w:rsidP="00FC12AF">
      <w:pPr>
        <w:shd w:val="clear" w:color="auto" w:fill="FFFFFF"/>
        <w:tabs>
          <w:tab w:val="left" w:pos="272"/>
        </w:tabs>
        <w:ind w:left="8"/>
        <w:contextualSpacing/>
        <w:jc w:val="both"/>
        <w:rPr>
          <w:b w:val="0"/>
          <w:color w:val="000000"/>
          <w:spacing w:val="-20"/>
          <w:sz w:val="24"/>
          <w:szCs w:val="24"/>
        </w:rPr>
      </w:pPr>
    </w:p>
    <w:p w:rsidR="00FC12AF" w:rsidRPr="00953799" w:rsidRDefault="00FC12AF" w:rsidP="00FC12AF">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FC12AF" w:rsidRPr="00953799" w:rsidRDefault="00FC12AF" w:rsidP="00FC12AF">
      <w:pPr>
        <w:shd w:val="clear" w:color="auto" w:fill="FFFFFF"/>
        <w:ind w:left="20" w:right="8"/>
        <w:contextualSpacing/>
        <w:jc w:val="both"/>
        <w:rPr>
          <w:b w:val="0"/>
          <w:bCs w:val="0"/>
          <w:color w:val="000000"/>
          <w:sz w:val="24"/>
          <w:szCs w:val="24"/>
        </w:rPr>
      </w:pP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w:t>
      </w:r>
      <w:proofErr w:type="spellStart"/>
      <w:r w:rsidRPr="00953799">
        <w:rPr>
          <w:rFonts w:ascii="Times New Roman" w:hAnsi="Times New Roman" w:cs="Times New Roman"/>
          <w:color w:val="000000"/>
          <w:sz w:val="24"/>
          <w:szCs w:val="24"/>
        </w:rPr>
        <w:t>Реконтрукция</w:t>
      </w:r>
      <w:proofErr w:type="spellEnd"/>
      <w:r w:rsidRPr="00953799">
        <w:rPr>
          <w:rFonts w:ascii="Times New Roman" w:hAnsi="Times New Roman" w:cs="Times New Roman"/>
          <w:color w:val="000000"/>
          <w:sz w:val="24"/>
          <w:szCs w:val="24"/>
        </w:rPr>
        <w:t xml:space="preserve">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FC12AF" w:rsidRPr="00953799" w:rsidRDefault="00FC12AF" w:rsidP="00FC12AF">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12AF" w:rsidRPr="00953799" w:rsidRDefault="00FC12AF" w:rsidP="00FC12AF">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федеральными законами может быть наложен запрет на продолжение </w:t>
      </w:r>
      <w:r w:rsidRPr="00953799">
        <w:rPr>
          <w:b w:val="0"/>
          <w:color w:val="000000"/>
          <w:spacing w:val="-8"/>
          <w:sz w:val="24"/>
          <w:szCs w:val="24"/>
        </w:rPr>
        <w:t>их использования.</w:t>
      </w:r>
    </w:p>
    <w:p w:rsidR="00FC12AF" w:rsidRPr="00953799" w:rsidRDefault="00FC12AF" w:rsidP="00FC12AF">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FC12AF" w:rsidRPr="00953799" w:rsidRDefault="00FC12AF" w:rsidP="00FC12AF">
      <w:pPr>
        <w:shd w:val="clear" w:color="auto" w:fill="FFFFFF"/>
        <w:ind w:firstLine="12"/>
        <w:contextualSpacing/>
        <w:jc w:val="center"/>
        <w:rPr>
          <w:b w:val="0"/>
          <w:bCs w:val="0"/>
          <w:color w:val="000000"/>
          <w:spacing w:val="-1"/>
          <w:sz w:val="24"/>
          <w:szCs w:val="24"/>
          <w:u w:val="single"/>
        </w:rPr>
      </w:pPr>
    </w:p>
    <w:p w:rsidR="00FC12AF" w:rsidRPr="00953799" w:rsidRDefault="00FC12AF" w:rsidP="00FC12AF">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p>
    <w:p w:rsidR="00FC12AF" w:rsidRPr="00953799" w:rsidRDefault="00FC12AF" w:rsidP="00FC12AF">
      <w:pPr>
        <w:shd w:val="clear" w:color="auto" w:fill="FFFFFF"/>
        <w:tabs>
          <w:tab w:val="left" w:pos="993"/>
        </w:tabs>
        <w:ind w:left="8" w:firstLine="559"/>
        <w:contextualSpacing/>
        <w:jc w:val="both"/>
        <w:rPr>
          <w:b w:val="0"/>
          <w:bCs w:val="0"/>
          <w:color w:val="000000"/>
          <w:sz w:val="24"/>
          <w:szCs w:val="24"/>
        </w:rPr>
      </w:pP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w:t>
      </w:r>
      <w:r w:rsidRPr="00953799">
        <w:rPr>
          <w:b w:val="0"/>
          <w:color w:val="000000"/>
          <w:spacing w:val="-1"/>
          <w:sz w:val="24"/>
          <w:szCs w:val="24"/>
        </w:rPr>
        <w:t>(далее - Комиссия).</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w:t>
      </w:r>
      <w:proofErr w:type="gramStart"/>
      <w:r w:rsidRPr="00953799">
        <w:rPr>
          <w:b w:val="0"/>
          <w:color w:val="000000"/>
          <w:spacing w:val="-1"/>
          <w:sz w:val="24"/>
          <w:szCs w:val="24"/>
        </w:rPr>
        <w:t>формируется на основании постановления Администрации Гаврилов-Ямского муниципального района и осуществляет</w:t>
      </w:r>
      <w:proofErr w:type="gramEnd"/>
      <w:r w:rsidRPr="00953799">
        <w:rPr>
          <w:b w:val="0"/>
          <w:color w:val="000000"/>
          <w:spacing w:val="-1"/>
          <w:sz w:val="24"/>
          <w:szCs w:val="24"/>
        </w:rPr>
        <w:t xml:space="preserve"> свою деятельность в соответствии с настоящими Правилами, иными документами, регламентирующими ее деятельность и утверждаемыми главой Гаврилов-Ямского муниципального района.</w:t>
      </w:r>
    </w:p>
    <w:p w:rsidR="00FC12AF" w:rsidRPr="00953799" w:rsidRDefault="00FC12AF" w:rsidP="00FC12AF">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проводит публичные слушания в </w:t>
      </w:r>
      <w:proofErr w:type="gramStart"/>
      <w:r w:rsidRPr="00953799">
        <w:rPr>
          <w:b w:val="0"/>
          <w:color w:val="000000"/>
          <w:spacing w:val="-5"/>
          <w:sz w:val="24"/>
          <w:szCs w:val="24"/>
        </w:rPr>
        <w:t>случаях</w:t>
      </w:r>
      <w:proofErr w:type="gramEnd"/>
      <w:r w:rsidRPr="00953799">
        <w:rPr>
          <w:b w:val="0"/>
          <w:color w:val="000000"/>
          <w:spacing w:val="-5"/>
          <w:sz w:val="24"/>
          <w:szCs w:val="24"/>
        </w:rPr>
        <w:t xml:space="preserve"> и порядке, определенных статьями 16-17 настоящих Правил;</w:t>
      </w:r>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 муниципального района</w:t>
      </w:r>
      <w:r w:rsidRPr="00953799" w:rsidDel="00CB6D08">
        <w:rPr>
          <w:b w:val="0"/>
          <w:color w:val="000000"/>
          <w:spacing w:val="-5"/>
          <w:sz w:val="24"/>
          <w:szCs w:val="24"/>
        </w:rPr>
        <w:t xml:space="preserve"> </w:t>
      </w:r>
      <w:r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FC12AF" w:rsidRPr="00953799" w:rsidRDefault="00FC12AF" w:rsidP="00FC12AF">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организует подготовку предложений о внесении изменений в Правила по процедурам согласно статье 19 настоящих Правил, а также проектов нормативных правовых актов, иных документов, связанных с реализацией и применением настоящих Правил.</w:t>
      </w:r>
    </w:p>
    <w:p w:rsidR="00FC12AF" w:rsidRPr="00953799" w:rsidRDefault="00FC12AF" w:rsidP="00FC12AF">
      <w:pPr>
        <w:shd w:val="clear" w:color="auto" w:fill="FFFFFF"/>
        <w:tabs>
          <w:tab w:val="left" w:pos="188"/>
        </w:tabs>
        <w:ind w:left="720"/>
        <w:contextualSpacing/>
        <w:jc w:val="both"/>
        <w:rPr>
          <w:b w:val="0"/>
          <w:color w:val="000000"/>
          <w:sz w:val="24"/>
          <w:szCs w:val="24"/>
        </w:rPr>
      </w:pPr>
    </w:p>
    <w:p w:rsidR="00FC12AF" w:rsidRPr="00953799" w:rsidRDefault="00FC12AF" w:rsidP="00FC12AF">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FC12AF" w:rsidRPr="00953799" w:rsidRDefault="00FC12AF" w:rsidP="00FC12AF">
      <w:pPr>
        <w:pStyle w:val="ConsPlusNormal"/>
        <w:ind w:firstLine="540"/>
        <w:jc w:val="both"/>
        <w:rPr>
          <w:rFonts w:ascii="Times New Roman" w:hAnsi="Times New Roman" w:cs="Times New Roman"/>
          <w:bCs/>
          <w:color w:val="000000"/>
          <w:sz w:val="24"/>
          <w:szCs w:val="24"/>
        </w:rPr>
      </w:pPr>
    </w:p>
    <w:p w:rsidR="00FC12AF" w:rsidRPr="00953799" w:rsidRDefault="00FC12AF" w:rsidP="00FC12AF">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Великосельском сельском поселении в соответствии с Градостроительным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Собрание представителей Гаврилов-Ямского муниципального района:</w:t>
      </w:r>
    </w:p>
    <w:p w:rsidR="00FC12AF" w:rsidRPr="00953799" w:rsidRDefault="00FC12AF" w:rsidP="00FC12AF">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Великосельского сельского поселения Гаврилов-Ямского МР;</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Великосельского</w:t>
      </w:r>
    </w:p>
    <w:p w:rsidR="00FC12AF" w:rsidRPr="00953799" w:rsidRDefault="00FC12AF" w:rsidP="00FC12AF">
      <w:pPr>
        <w:shd w:val="clear" w:color="auto" w:fill="FFFFFF"/>
        <w:ind w:right="24"/>
        <w:jc w:val="both"/>
        <w:rPr>
          <w:b w:val="0"/>
          <w:bCs w:val="0"/>
          <w:color w:val="000000"/>
          <w:sz w:val="24"/>
          <w:szCs w:val="24"/>
        </w:rPr>
      </w:pPr>
      <w:r w:rsidRPr="00953799">
        <w:rPr>
          <w:b w:val="0"/>
          <w:bCs w:val="0"/>
          <w:color w:val="000000"/>
          <w:sz w:val="24"/>
          <w:szCs w:val="24"/>
        </w:rPr>
        <w:t>сельского поселения Гаврилов-Ямского МР</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w:t>
      </w:r>
      <w:proofErr w:type="gramStart"/>
      <w:r w:rsidRPr="00953799">
        <w:rPr>
          <w:b w:val="0"/>
          <w:color w:val="000000"/>
          <w:sz w:val="24"/>
          <w:szCs w:val="24"/>
        </w:rPr>
        <w:t>соответствии</w:t>
      </w:r>
      <w:proofErr w:type="gramEnd"/>
      <w:r w:rsidRPr="00953799">
        <w:rPr>
          <w:b w:val="0"/>
          <w:color w:val="000000"/>
          <w:sz w:val="24"/>
          <w:szCs w:val="24"/>
        </w:rPr>
        <w:t xml:space="preserve"> с действующим законодательством.</w:t>
      </w:r>
    </w:p>
    <w:p w:rsidR="00FC12AF" w:rsidRPr="00953799" w:rsidRDefault="00FC12AF" w:rsidP="00FC12AF">
      <w:pPr>
        <w:pStyle w:val="af4"/>
        <w:shd w:val="clear" w:color="auto" w:fill="FFFFFF"/>
        <w:ind w:left="368" w:right="24"/>
        <w:jc w:val="both"/>
        <w:rPr>
          <w:b w:val="0"/>
          <w:bCs w:val="0"/>
          <w:color w:val="000000"/>
          <w:sz w:val="24"/>
          <w:szCs w:val="24"/>
        </w:rPr>
      </w:pPr>
      <w:r w:rsidRPr="00953799">
        <w:rPr>
          <w:b w:val="0"/>
          <w:color w:val="000000"/>
          <w:sz w:val="24"/>
          <w:szCs w:val="24"/>
        </w:rPr>
        <w:t xml:space="preserve">   Администрация Гаврилов-Ямского  муниципального района:</w:t>
      </w:r>
    </w:p>
    <w:p w:rsidR="00FC12AF" w:rsidRPr="00953799" w:rsidRDefault="00FC12AF" w:rsidP="00FC12AF">
      <w:pPr>
        <w:shd w:val="clear" w:color="auto" w:fill="FFFFFF"/>
        <w:ind w:left="60" w:right="24"/>
        <w:jc w:val="both"/>
        <w:rPr>
          <w:b w:val="0"/>
          <w:bCs w:val="0"/>
          <w:color w:val="000000"/>
          <w:sz w:val="24"/>
          <w:szCs w:val="24"/>
        </w:rPr>
      </w:pPr>
      <w:r w:rsidRPr="00953799">
        <w:rPr>
          <w:b w:val="0"/>
          <w:bCs w:val="0"/>
          <w:color w:val="000000"/>
          <w:sz w:val="24"/>
          <w:szCs w:val="24"/>
        </w:rPr>
        <w:lastRenderedPageBreak/>
        <w:t xml:space="preserve">        1) принимает решения о подготовке проекта изменений в правила землепользования и   застройки муниципального образования;</w:t>
      </w:r>
    </w:p>
    <w:p w:rsidR="00FC12AF" w:rsidRPr="00953799" w:rsidRDefault="00FC12AF" w:rsidP="00FC12AF">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FC12AF" w:rsidRPr="00953799" w:rsidRDefault="00FC12AF" w:rsidP="00FC12AF">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FC12AF" w:rsidRPr="00953799" w:rsidRDefault="00FC12AF" w:rsidP="00FC12AF">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FC12AF" w:rsidRPr="00953799" w:rsidRDefault="00FC12AF" w:rsidP="00FC12AF">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FC12AF" w:rsidRPr="00953799" w:rsidRDefault="00FC12AF" w:rsidP="00FC12AF">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 xml:space="preserve">параметров разрешенного строительства, реконструкции объектов капитального </w:t>
      </w:r>
    </w:p>
    <w:p w:rsidR="00FC12AF" w:rsidRPr="00953799" w:rsidRDefault="00FC12AF" w:rsidP="00FC12AF">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FC12AF" w:rsidRPr="00953799" w:rsidRDefault="00FC12AF" w:rsidP="00FC12AF">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FC12AF" w:rsidRPr="00953799" w:rsidRDefault="00FC12AF" w:rsidP="00FC12AF">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FC12AF" w:rsidRPr="00953799" w:rsidRDefault="00FC12AF" w:rsidP="00FC12AF">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8) выдает  разрешения на строительство при осуществлении строительства,</w:t>
      </w:r>
    </w:p>
    <w:p w:rsidR="00FC12AF" w:rsidRPr="00953799" w:rsidRDefault="00FC12AF" w:rsidP="00FC12AF">
      <w:pPr>
        <w:shd w:val="clear" w:color="auto" w:fill="FFFFFF"/>
        <w:ind w:right="24"/>
        <w:jc w:val="both"/>
        <w:rPr>
          <w:b w:val="0"/>
          <w:bCs w:val="0"/>
          <w:color w:val="000000"/>
          <w:sz w:val="24"/>
          <w:szCs w:val="24"/>
        </w:rPr>
      </w:pPr>
      <w:r w:rsidRPr="00953799">
        <w:rPr>
          <w:b w:val="0"/>
          <w:color w:val="000000"/>
          <w:spacing w:val="-6"/>
          <w:sz w:val="24"/>
          <w:szCs w:val="24"/>
        </w:rPr>
        <w:t>реконструкции объектов капитального строительства, расположенных на территории Великосельского сельского поселения;</w:t>
      </w:r>
    </w:p>
    <w:p w:rsidR="00FC12AF" w:rsidRPr="00953799" w:rsidRDefault="00FC12AF" w:rsidP="00FC12AF">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  организует и ведет информационную систему обеспечения </w:t>
      </w:r>
      <w:proofErr w:type="gramStart"/>
      <w:r w:rsidRPr="00953799">
        <w:rPr>
          <w:b w:val="0"/>
          <w:color w:val="000000"/>
          <w:spacing w:val="-1"/>
          <w:sz w:val="24"/>
          <w:szCs w:val="24"/>
        </w:rPr>
        <w:t>градостроительной</w:t>
      </w:r>
      <w:proofErr w:type="gramEnd"/>
      <w:r w:rsidRPr="00953799">
        <w:rPr>
          <w:b w:val="0"/>
          <w:color w:val="000000"/>
          <w:spacing w:val="-1"/>
          <w:sz w:val="24"/>
          <w:szCs w:val="24"/>
        </w:rPr>
        <w:t xml:space="preserve"> </w:t>
      </w:r>
    </w:p>
    <w:p w:rsidR="00FC12AF" w:rsidRPr="00953799" w:rsidRDefault="00FC12AF" w:rsidP="00FC12AF">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FC12AF" w:rsidRPr="00953799" w:rsidRDefault="00FC12AF" w:rsidP="00FC12AF">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10)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FC12AF" w:rsidRPr="00953799" w:rsidRDefault="00FC12AF" w:rsidP="00FC12AF">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FC12AF" w:rsidRPr="00953799" w:rsidRDefault="00FC12AF" w:rsidP="00FC12AF">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  </w:t>
      </w:r>
      <w:r w:rsidRPr="00953799">
        <w:rPr>
          <w:b w:val="0"/>
          <w:color w:val="000000"/>
          <w:spacing w:val="-3"/>
          <w:sz w:val="24"/>
          <w:szCs w:val="24"/>
        </w:rPr>
        <w:t xml:space="preserve">предоставляет   заинтересованным   лицам   информацию, которая содержится в   </w:t>
      </w:r>
    </w:p>
    <w:p w:rsidR="00FC12AF" w:rsidRPr="00953799" w:rsidRDefault="00FC12AF" w:rsidP="00FC12AF">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FC12AF" w:rsidRPr="00953799" w:rsidRDefault="00FC12AF" w:rsidP="00FC12AF">
      <w:pPr>
        <w:shd w:val="clear" w:color="auto" w:fill="FFFFFF"/>
        <w:ind w:left="8" w:right="24"/>
        <w:jc w:val="both"/>
        <w:rPr>
          <w:b w:val="0"/>
          <w:color w:val="000000"/>
          <w:sz w:val="24"/>
          <w:szCs w:val="24"/>
        </w:rPr>
      </w:pPr>
      <w:r w:rsidRPr="00953799">
        <w:rPr>
          <w:b w:val="0"/>
          <w:color w:val="000000"/>
          <w:spacing w:val="-6"/>
          <w:sz w:val="24"/>
          <w:szCs w:val="24"/>
        </w:rPr>
        <w:t xml:space="preserve">          12)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FC12AF" w:rsidRPr="00953799" w:rsidRDefault="00FC12AF" w:rsidP="00FC12AF">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 осуществляет иные полномочия в сфере градостроительной деятельности.</w:t>
      </w:r>
    </w:p>
    <w:p w:rsidR="00FC12AF" w:rsidRPr="00953799" w:rsidRDefault="00FC12AF" w:rsidP="00FC12AF">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Великосельского </w:t>
      </w:r>
      <w:r w:rsidRPr="00953799">
        <w:rPr>
          <w:b w:val="0"/>
          <w:color w:val="000000"/>
          <w:spacing w:val="-6"/>
          <w:sz w:val="24"/>
          <w:szCs w:val="24"/>
        </w:rPr>
        <w:t>сельского поселения</w:t>
      </w:r>
      <w:r w:rsidRPr="00953799">
        <w:rPr>
          <w:b w:val="0"/>
          <w:color w:val="000000"/>
          <w:sz w:val="24"/>
          <w:szCs w:val="24"/>
        </w:rPr>
        <w:t xml:space="preserve"> Гаврилов-Ямского</w:t>
      </w:r>
    </w:p>
    <w:p w:rsidR="00FC12AF" w:rsidRPr="00953799" w:rsidRDefault="00FC12AF" w:rsidP="00FC12AF">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FC12AF" w:rsidRPr="00953799" w:rsidRDefault="00FC12AF" w:rsidP="00FC12AF">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FC12AF" w:rsidRPr="00953799" w:rsidRDefault="00FC12AF" w:rsidP="00FC12AF">
      <w:pPr>
        <w:shd w:val="clear" w:color="auto" w:fill="FFFFFF"/>
        <w:tabs>
          <w:tab w:val="left" w:pos="128"/>
          <w:tab w:val="left" w:pos="993"/>
        </w:tabs>
        <w:ind w:left="8"/>
        <w:jc w:val="both"/>
        <w:rPr>
          <w:b w:val="0"/>
          <w:bCs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Великосельского сельского поселения</w:t>
      </w:r>
    </w:p>
    <w:p w:rsidR="00FC12AF" w:rsidRPr="00953799" w:rsidRDefault="00FC12AF" w:rsidP="00FC12AF">
      <w:pPr>
        <w:contextualSpacing/>
        <w:jc w:val="both"/>
        <w:rPr>
          <w:bCs w:val="0"/>
          <w:color w:val="000000"/>
          <w:sz w:val="24"/>
          <w:szCs w:val="24"/>
        </w:rPr>
      </w:pP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Предоставление гражданам и юридическим лицам земельных участков осуществляется в </w:t>
      </w:r>
      <w:proofErr w:type="gramStart"/>
      <w:r w:rsidRPr="00953799">
        <w:rPr>
          <w:b w:val="0"/>
          <w:color w:val="000000"/>
          <w:sz w:val="24"/>
          <w:szCs w:val="24"/>
        </w:rPr>
        <w:t>соответствии</w:t>
      </w:r>
      <w:proofErr w:type="gramEnd"/>
      <w:r w:rsidRPr="00953799">
        <w:rPr>
          <w:b w:val="0"/>
          <w:color w:val="000000"/>
          <w:sz w:val="24"/>
          <w:szCs w:val="24"/>
        </w:rPr>
        <w:t xml:space="preserve"> с установленными в статье 42 Правил предельными размерами земельных участков установленных  настоящих Правил.</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w:t>
      </w:r>
      <w:r w:rsidRPr="00953799">
        <w:rPr>
          <w:b w:val="0"/>
          <w:color w:val="000000"/>
          <w:sz w:val="24"/>
          <w:szCs w:val="24"/>
        </w:rPr>
        <w:lastRenderedPageBreak/>
        <w:t xml:space="preserve">бесплатном предоставлении в собственность граждан земельных участков, находящихся в государственной или муниципальной собственности». </w:t>
      </w:r>
    </w:p>
    <w:p w:rsidR="00FC12AF" w:rsidRDefault="00FC12AF" w:rsidP="00FC12AF">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FC12AF" w:rsidRPr="00953799" w:rsidRDefault="00FC12AF" w:rsidP="00FC12AF">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FC12AF" w:rsidRDefault="00FC12AF" w:rsidP="00FC12AF">
      <w:pPr>
        <w:contextualSpacing/>
        <w:jc w:val="center"/>
        <w:rPr>
          <w:bCs w:val="0"/>
          <w:color w:val="000000"/>
          <w:spacing w:val="-6"/>
          <w:sz w:val="24"/>
          <w:szCs w:val="24"/>
        </w:rPr>
      </w:pPr>
    </w:p>
    <w:p w:rsidR="00FC12AF" w:rsidRPr="00953799" w:rsidRDefault="00FC12AF" w:rsidP="00FC12AF">
      <w:pPr>
        <w:contextualSpacing/>
        <w:jc w:val="center"/>
        <w:rPr>
          <w:bCs w:val="0"/>
          <w:color w:val="000000"/>
          <w:spacing w:val="-6"/>
          <w:sz w:val="24"/>
          <w:szCs w:val="24"/>
        </w:rPr>
      </w:pPr>
      <w:r w:rsidRPr="00953799">
        <w:rPr>
          <w:bCs w:val="0"/>
          <w:color w:val="000000"/>
          <w:spacing w:val="-6"/>
          <w:sz w:val="24"/>
          <w:szCs w:val="24"/>
        </w:rPr>
        <w:t>Статья 10. Особенности установления публичных сервитутов</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1. Установление публичных сервитутов производится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со статьей 23 Земельного кодекса Российской Федерации для обеспечения интересов сельского поселения и жителей поселения.</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2. Инициатива в </w:t>
      </w:r>
      <w:proofErr w:type="gramStart"/>
      <w:r w:rsidRPr="00953799">
        <w:rPr>
          <w:b w:val="0"/>
          <w:color w:val="000000"/>
          <w:spacing w:val="-5"/>
          <w:sz w:val="24"/>
          <w:szCs w:val="24"/>
        </w:rPr>
        <w:t>установлении</w:t>
      </w:r>
      <w:proofErr w:type="gramEnd"/>
      <w:r w:rsidRPr="00953799">
        <w:rPr>
          <w:b w:val="0"/>
          <w:color w:val="000000"/>
          <w:spacing w:val="-5"/>
          <w:sz w:val="24"/>
          <w:szCs w:val="24"/>
        </w:rPr>
        <w:t xml:space="preserve">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FC12AF" w:rsidRPr="00953799" w:rsidRDefault="00FC12AF" w:rsidP="00FC12AF">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 xml:space="preserve">установки и эксплуатации объектов и коммуникаций инженерно-технического обеспечения (линий электросвязи, </w:t>
      </w:r>
      <w:proofErr w:type="spellStart"/>
      <w:r w:rsidRPr="00953799">
        <w:rPr>
          <w:b w:val="0"/>
          <w:color w:val="000000"/>
          <w:spacing w:val="-3"/>
          <w:sz w:val="24"/>
          <w:szCs w:val="24"/>
        </w:rPr>
        <w:t>вод</w:t>
      </w:r>
      <w:proofErr w:type="gramStart"/>
      <w:r w:rsidRPr="00953799">
        <w:rPr>
          <w:b w:val="0"/>
          <w:color w:val="000000"/>
          <w:spacing w:val="-3"/>
          <w:sz w:val="24"/>
          <w:szCs w:val="24"/>
        </w:rPr>
        <w:t>о</w:t>
      </w:r>
      <w:proofErr w:type="spellEnd"/>
      <w:r w:rsidRPr="00953799">
        <w:rPr>
          <w:b w:val="0"/>
          <w:color w:val="000000"/>
          <w:spacing w:val="-3"/>
          <w:sz w:val="24"/>
          <w:szCs w:val="24"/>
        </w:rPr>
        <w:t>-</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FC12AF" w:rsidRPr="00953799" w:rsidRDefault="00FC12AF" w:rsidP="00FC12AF">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FC12AF" w:rsidRPr="00953799" w:rsidRDefault="00FC12AF" w:rsidP="00FC12AF">
      <w:pPr>
        <w:shd w:val="clear" w:color="auto" w:fill="FFFFFF"/>
        <w:ind w:left="12" w:right="12"/>
        <w:contextualSpacing/>
        <w:jc w:val="center"/>
        <w:rPr>
          <w:b w:val="0"/>
          <w:bCs w:val="0"/>
          <w:color w:val="000000"/>
          <w:spacing w:val="-3"/>
          <w:sz w:val="24"/>
          <w:szCs w:val="24"/>
        </w:rPr>
      </w:pPr>
    </w:p>
    <w:p w:rsidR="00FC12AF" w:rsidRPr="00953799"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11. Выдача разрешений на строительство</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Великосельского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Великосельскому сельскому поселению. </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 xml:space="preserve">Выдача разрешения на строительство является муниципальной или государственной  услугой и осуществляется в </w:t>
      </w:r>
      <w:proofErr w:type="gramStart"/>
      <w:r w:rsidRPr="00953799">
        <w:rPr>
          <w:b w:val="0"/>
          <w:color w:val="000000"/>
          <w:spacing w:val="-5"/>
          <w:sz w:val="24"/>
          <w:szCs w:val="24"/>
        </w:rPr>
        <w:t>рамках</w:t>
      </w:r>
      <w:proofErr w:type="gramEnd"/>
      <w:r w:rsidRPr="00953799">
        <w:rPr>
          <w:b w:val="0"/>
          <w:color w:val="000000"/>
          <w:spacing w:val="-5"/>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FC12AF" w:rsidRPr="00953799" w:rsidRDefault="00FC12AF" w:rsidP="00FC12AF">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FC12AF" w:rsidRPr="00953799" w:rsidRDefault="00FC12AF" w:rsidP="00FC12AF">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w:t>
      </w:r>
      <w:r w:rsidRPr="00953799">
        <w:rPr>
          <w:b w:val="0"/>
          <w:color w:val="000000"/>
          <w:spacing w:val="-1"/>
          <w:sz w:val="24"/>
          <w:szCs w:val="24"/>
        </w:rPr>
        <w:lastRenderedPageBreak/>
        <w:t xml:space="preserve">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FC12AF" w:rsidRPr="00953799" w:rsidRDefault="00FC12AF" w:rsidP="00FC12AF">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w:t>
      </w:r>
      <w:proofErr w:type="gramStart"/>
      <w:r w:rsidRPr="00953799">
        <w:rPr>
          <w:b w:val="0"/>
          <w:color w:val="000000"/>
          <w:sz w:val="24"/>
          <w:szCs w:val="24"/>
        </w:rPr>
        <w:t>порядке</w:t>
      </w:r>
      <w:proofErr w:type="gramEnd"/>
      <w:r w:rsidRPr="00953799">
        <w:rPr>
          <w:b w:val="0"/>
          <w:color w:val="000000"/>
          <w:sz w:val="24"/>
          <w:szCs w:val="24"/>
        </w:rPr>
        <w:t xml:space="preserve">,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FC12AF" w:rsidRPr="00953799" w:rsidRDefault="00FC12AF" w:rsidP="00FC12AF">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 xml:space="preserve">Выдача разрешения на строительство не требуется в </w:t>
      </w:r>
      <w:proofErr w:type="gramStart"/>
      <w:r w:rsidRPr="00953799">
        <w:rPr>
          <w:b w:val="0"/>
          <w:color w:val="000000"/>
          <w:sz w:val="24"/>
          <w:szCs w:val="24"/>
        </w:rPr>
        <w:t>случаях</w:t>
      </w:r>
      <w:proofErr w:type="gramEnd"/>
      <w:r w:rsidRPr="00953799">
        <w:rPr>
          <w:b w:val="0"/>
          <w:color w:val="000000"/>
          <w:sz w:val="24"/>
          <w:szCs w:val="24"/>
        </w:rPr>
        <w:t xml:space="preserve">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Кроме того, не требуется также разрешения на строительство в </w:t>
      </w:r>
      <w:proofErr w:type="gramStart"/>
      <w:r w:rsidRPr="00953799">
        <w:rPr>
          <w:b w:val="0"/>
          <w:color w:val="000000"/>
          <w:sz w:val="24"/>
          <w:szCs w:val="24"/>
        </w:rPr>
        <w:t>случае</w:t>
      </w:r>
      <w:proofErr w:type="gramEnd"/>
      <w:r w:rsidRPr="00953799">
        <w:rPr>
          <w:b w:val="0"/>
          <w:color w:val="000000"/>
          <w:sz w:val="24"/>
          <w:szCs w:val="24"/>
        </w:rPr>
        <w:t xml:space="preserve">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FC12AF" w:rsidRPr="00953799" w:rsidRDefault="00FC12AF" w:rsidP="00FC12AF">
      <w:pPr>
        <w:contextualSpacing/>
        <w:jc w:val="both"/>
        <w:rPr>
          <w:b w:val="0"/>
          <w:color w:val="000000"/>
          <w:sz w:val="24"/>
          <w:szCs w:val="24"/>
        </w:rPr>
      </w:pPr>
      <w:r w:rsidRPr="00953799">
        <w:rPr>
          <w:b w:val="0"/>
          <w:color w:val="000000"/>
          <w:sz w:val="24"/>
          <w:szCs w:val="24"/>
        </w:rPr>
        <w:t xml:space="preserve">-  выбираемый правообладателем вид разрешенного использования обозначен в </w:t>
      </w:r>
      <w:proofErr w:type="gramStart"/>
      <w:r w:rsidRPr="00953799">
        <w:rPr>
          <w:b w:val="0"/>
          <w:color w:val="000000"/>
          <w:sz w:val="24"/>
          <w:szCs w:val="24"/>
        </w:rPr>
        <w:t>списках</w:t>
      </w:r>
      <w:proofErr w:type="gramEnd"/>
      <w:r w:rsidRPr="00953799">
        <w:rPr>
          <w:b w:val="0"/>
          <w:color w:val="000000"/>
          <w:sz w:val="24"/>
          <w:szCs w:val="24"/>
        </w:rPr>
        <w:t xml:space="preserve">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FC12AF" w:rsidRPr="00953799" w:rsidRDefault="00FC12AF" w:rsidP="00FC12AF">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Лица, осуществляющие действия, не требующие разрешения на строительство, несут ответственность в </w:t>
      </w:r>
      <w:proofErr w:type="gramStart"/>
      <w:r w:rsidRPr="00953799">
        <w:rPr>
          <w:b w:val="0"/>
          <w:color w:val="000000"/>
          <w:sz w:val="24"/>
          <w:szCs w:val="24"/>
        </w:rPr>
        <w:t>соответствии</w:t>
      </w:r>
      <w:proofErr w:type="gramEnd"/>
      <w:r w:rsidRPr="00953799">
        <w:rPr>
          <w:b w:val="0"/>
          <w:color w:val="000000"/>
          <w:sz w:val="24"/>
          <w:szCs w:val="24"/>
        </w:rPr>
        <w:t xml:space="preserve">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FC12AF" w:rsidRPr="00953799" w:rsidRDefault="00FC12AF" w:rsidP="00FC12AF">
      <w:pPr>
        <w:shd w:val="clear" w:color="auto" w:fill="FFFFFF"/>
        <w:ind w:left="12"/>
        <w:contextualSpacing/>
        <w:jc w:val="center"/>
        <w:rPr>
          <w:b w:val="0"/>
          <w:bCs w:val="0"/>
          <w:color w:val="000000"/>
          <w:spacing w:val="-6"/>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12. Выдача разрешения на ввод объекта в эксплуатацию</w:t>
      </w:r>
    </w:p>
    <w:p w:rsidR="00FC12AF" w:rsidRPr="00953799" w:rsidRDefault="00FC12AF" w:rsidP="00FC12AF">
      <w:pPr>
        <w:shd w:val="clear" w:color="auto" w:fill="FFFFFF"/>
        <w:ind w:left="12"/>
        <w:contextualSpacing/>
        <w:jc w:val="both"/>
        <w:rPr>
          <w:b w:val="0"/>
          <w:bCs w:val="0"/>
          <w:color w:val="000000"/>
          <w:sz w:val="24"/>
          <w:szCs w:val="24"/>
        </w:rPr>
      </w:pPr>
    </w:p>
    <w:p w:rsidR="00FC12AF" w:rsidRPr="00953799" w:rsidRDefault="00FC12AF" w:rsidP="00FC12AF">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FC12AF" w:rsidRPr="00953799" w:rsidRDefault="00FC12AF" w:rsidP="00FC12AF">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FC12AF" w:rsidRPr="00953799" w:rsidRDefault="00FC12AF" w:rsidP="00FC12AF">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 xml:space="preserve">Выдача разрешения на ввод объекта в эксплуатацию является муниципальной или государственной  услугой и осуществляется в </w:t>
      </w:r>
      <w:proofErr w:type="gramStart"/>
      <w:r w:rsidRPr="00953799">
        <w:rPr>
          <w:b w:val="0"/>
          <w:color w:val="000000"/>
          <w:spacing w:val="-4"/>
          <w:sz w:val="24"/>
          <w:szCs w:val="24"/>
        </w:rPr>
        <w:t>рамках</w:t>
      </w:r>
      <w:proofErr w:type="gramEnd"/>
      <w:r w:rsidRPr="00953799">
        <w:rPr>
          <w:b w:val="0"/>
          <w:color w:val="000000"/>
          <w:spacing w:val="-4"/>
          <w:sz w:val="24"/>
          <w:szCs w:val="24"/>
        </w:rPr>
        <w:t xml:space="preserve">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FC12AF" w:rsidRPr="00953799" w:rsidRDefault="00FC12AF" w:rsidP="00FC12AF">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 xml:space="preserve">статьей 55 Градостроительного Кодекса Российской Федерации. </w:t>
      </w:r>
    </w:p>
    <w:p w:rsidR="00FC12AF" w:rsidRPr="00953799" w:rsidRDefault="00FC12AF" w:rsidP="00FC12AF">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ввод объекта в эксплуатацию может</w:t>
      </w:r>
    </w:p>
    <w:p w:rsidR="00FC12AF" w:rsidRPr="00953799" w:rsidRDefault="00FC12AF" w:rsidP="00FC12AF">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 xml:space="preserve">судебном </w:t>
      </w:r>
      <w:proofErr w:type="gramStart"/>
      <w:r w:rsidRPr="00953799">
        <w:rPr>
          <w:b w:val="0"/>
          <w:color w:val="000000"/>
          <w:spacing w:val="-8"/>
          <w:sz w:val="24"/>
          <w:szCs w:val="24"/>
        </w:rPr>
        <w:t>порядке</w:t>
      </w:r>
      <w:proofErr w:type="gramEnd"/>
      <w:r w:rsidRPr="00953799">
        <w:rPr>
          <w:b w:val="0"/>
          <w:color w:val="000000"/>
          <w:spacing w:val="-8"/>
          <w:sz w:val="24"/>
          <w:szCs w:val="24"/>
        </w:rPr>
        <w:t>.</w:t>
      </w:r>
    </w:p>
    <w:p w:rsidR="00FC12AF" w:rsidRPr="00953799" w:rsidRDefault="00FC12AF" w:rsidP="00FC12AF">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изменений в документы государственного учета </w:t>
      </w:r>
      <w:r w:rsidRPr="00953799">
        <w:rPr>
          <w:b w:val="0"/>
          <w:color w:val="000000"/>
          <w:spacing w:val="-6"/>
          <w:sz w:val="24"/>
          <w:szCs w:val="24"/>
        </w:rPr>
        <w:t>реконструированного объекта недвижимости.</w:t>
      </w:r>
    </w:p>
    <w:p w:rsidR="00FC12AF" w:rsidRPr="00953799" w:rsidRDefault="00FC12AF" w:rsidP="00FC12AF">
      <w:pPr>
        <w:shd w:val="clear" w:color="auto" w:fill="FFFFFF"/>
        <w:ind w:firstLine="16"/>
        <w:contextualSpacing/>
        <w:jc w:val="center"/>
        <w:rPr>
          <w:b w:val="0"/>
          <w:bCs w:val="0"/>
          <w:color w:val="000000"/>
          <w:spacing w:val="-5"/>
          <w:sz w:val="24"/>
          <w:szCs w:val="24"/>
          <w:u w:val="single"/>
        </w:rPr>
      </w:pPr>
    </w:p>
    <w:p w:rsidR="00FC12AF" w:rsidRPr="00953799" w:rsidRDefault="00FC12AF" w:rsidP="00FC12AF">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lastRenderedPageBreak/>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FC12AF" w:rsidRPr="00953799" w:rsidRDefault="00FC12AF" w:rsidP="00FC12AF">
      <w:pPr>
        <w:shd w:val="clear" w:color="auto" w:fill="FFFFFF"/>
        <w:ind w:firstLine="16"/>
        <w:contextualSpacing/>
        <w:jc w:val="center"/>
        <w:rPr>
          <w:bCs w:val="0"/>
          <w:color w:val="000000"/>
          <w:sz w:val="24"/>
          <w:szCs w:val="24"/>
          <w:u w:val="single"/>
        </w:rPr>
      </w:pPr>
    </w:p>
    <w:p w:rsidR="00FC12AF" w:rsidRPr="00953799" w:rsidRDefault="00FC12AF" w:rsidP="00FC12AF">
      <w:pPr>
        <w:shd w:val="clear" w:color="auto" w:fill="FFFFFF"/>
        <w:ind w:left="12" w:right="4"/>
        <w:contextualSpacing/>
        <w:jc w:val="center"/>
        <w:rPr>
          <w:bCs w:val="0"/>
          <w:color w:val="000000"/>
          <w:sz w:val="24"/>
          <w:szCs w:val="24"/>
        </w:rPr>
      </w:pPr>
      <w:r w:rsidRPr="00953799">
        <w:rPr>
          <w:bCs w:val="0"/>
          <w:color w:val="000000"/>
          <w:spacing w:val="5"/>
          <w:sz w:val="24"/>
          <w:szCs w:val="24"/>
        </w:rPr>
        <w:t xml:space="preserve">Статья 13.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земельных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C12AF" w:rsidRPr="00953799" w:rsidRDefault="00FC12AF" w:rsidP="00FC12AF">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расположенных на этих </w:t>
      </w:r>
      <w:r w:rsidRPr="00953799">
        <w:rPr>
          <w:b w:val="0"/>
          <w:color w:val="000000"/>
          <w:spacing w:val="-6"/>
          <w:sz w:val="24"/>
          <w:szCs w:val="24"/>
        </w:rPr>
        <w:t>участках зданий, строений, сооружений;</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FC12AF" w:rsidRPr="00953799" w:rsidRDefault="00FC12AF" w:rsidP="00FC12AF">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 xml:space="preserve">многоквартирных домов); в) 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FC12AF" w:rsidRPr="00953799" w:rsidRDefault="00FC12AF" w:rsidP="00FC12AF">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FC12AF" w:rsidRPr="00953799" w:rsidRDefault="00FC12AF" w:rsidP="00FC12AF">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FC12AF" w:rsidRPr="00953799" w:rsidRDefault="00FC12AF" w:rsidP="00FC12AF">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FC12AF" w:rsidRPr="00953799" w:rsidRDefault="00FC12AF" w:rsidP="00FC12AF">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Комиссии о том, что </w:t>
      </w:r>
      <w:r w:rsidRPr="00953799">
        <w:rPr>
          <w:b w:val="0"/>
          <w:color w:val="000000"/>
          <w:spacing w:val="-5"/>
          <w:sz w:val="24"/>
          <w:szCs w:val="24"/>
        </w:rPr>
        <w:t xml:space="preserve">изменение одного вида на другой вид разрешенного </w:t>
      </w:r>
      <w:r w:rsidRPr="00953799">
        <w:rPr>
          <w:b w:val="0"/>
          <w:color w:val="000000"/>
          <w:spacing w:val="-5"/>
          <w:sz w:val="24"/>
          <w:szCs w:val="24"/>
        </w:rPr>
        <w:lastRenderedPageBreak/>
        <w:t xml:space="preserve">использования земельных участков и иных объектов </w:t>
      </w:r>
      <w:r w:rsidRPr="00953799">
        <w:rPr>
          <w:b w:val="0"/>
          <w:color w:val="000000"/>
          <w:spacing w:val="-2"/>
          <w:sz w:val="24"/>
          <w:szCs w:val="24"/>
        </w:rPr>
        <w:t xml:space="preserve">недвижимости  не  связано  с  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FC12AF" w:rsidRPr="00953799" w:rsidRDefault="00FC12AF" w:rsidP="00FC12AF">
      <w:pPr>
        <w:shd w:val="clear" w:color="auto" w:fill="FFFFFF"/>
        <w:ind w:left="12"/>
        <w:contextualSpacing/>
        <w:jc w:val="center"/>
        <w:rPr>
          <w:b w:val="0"/>
          <w:bCs w:val="0"/>
          <w:color w:val="000000"/>
          <w:sz w:val="24"/>
          <w:szCs w:val="24"/>
        </w:rPr>
      </w:pPr>
    </w:p>
    <w:p w:rsidR="00FC12AF" w:rsidRPr="00953799" w:rsidRDefault="00FC12AF" w:rsidP="00FC12AF">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FC12AF" w:rsidRPr="00953799" w:rsidRDefault="00FC12AF" w:rsidP="00FC12AF">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14. Общие положения о планировке территории</w:t>
      </w:r>
    </w:p>
    <w:p w:rsidR="00FC12AF" w:rsidRPr="00953799" w:rsidRDefault="00FC12AF" w:rsidP="00FC12AF">
      <w:pPr>
        <w:shd w:val="clear" w:color="auto" w:fill="FFFFFF"/>
        <w:tabs>
          <w:tab w:val="left" w:pos="9355"/>
        </w:tabs>
        <w:ind w:right="-5"/>
        <w:contextualSpacing/>
        <w:jc w:val="center"/>
        <w:rPr>
          <w:bCs w:val="0"/>
          <w:color w:val="000000"/>
          <w:sz w:val="24"/>
          <w:szCs w:val="24"/>
        </w:rPr>
      </w:pPr>
    </w:p>
    <w:p w:rsidR="00FC12AF" w:rsidRPr="00953799" w:rsidRDefault="00FC12AF" w:rsidP="00FC12AF">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FC12AF" w:rsidRPr="00953799" w:rsidRDefault="00FC12AF" w:rsidP="00FC12AF">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FC12AF" w:rsidRPr="00953799" w:rsidRDefault="00FC12AF" w:rsidP="00FC12AF">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без проектов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FC12AF" w:rsidRPr="00953799" w:rsidRDefault="00FC12AF" w:rsidP="00FC12AF">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 xml:space="preserve">проектов планировки с проектами межевания в их </w:t>
      </w:r>
      <w:proofErr w:type="gramStart"/>
      <w:r w:rsidRPr="00953799">
        <w:rPr>
          <w:b w:val="0"/>
          <w:color w:val="000000"/>
          <w:spacing w:val="-6"/>
          <w:sz w:val="24"/>
          <w:szCs w:val="24"/>
        </w:rPr>
        <w:t>составе</w:t>
      </w:r>
      <w:proofErr w:type="gramEnd"/>
      <w:r w:rsidRPr="00953799">
        <w:rPr>
          <w:b w:val="0"/>
          <w:color w:val="000000"/>
          <w:spacing w:val="-6"/>
          <w:sz w:val="24"/>
          <w:szCs w:val="24"/>
        </w:rPr>
        <w:t>;</w:t>
      </w:r>
    </w:p>
    <w:p w:rsidR="00FC12AF" w:rsidRPr="00953799" w:rsidRDefault="00FC12AF" w:rsidP="00FC12AF">
      <w:pPr>
        <w:shd w:val="clear" w:color="auto" w:fill="FFFFFF"/>
        <w:tabs>
          <w:tab w:val="left" w:pos="26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p>
    <w:p w:rsidR="00FC12AF" w:rsidRPr="00953799" w:rsidRDefault="00FC12AF" w:rsidP="00FC12AF">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FC12AF" w:rsidRPr="00953799" w:rsidRDefault="00FC12AF" w:rsidP="00FC12AF">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w:t>
      </w:r>
      <w:proofErr w:type="gramStart"/>
      <w:r w:rsidRPr="00953799">
        <w:rPr>
          <w:b w:val="0"/>
          <w:color w:val="000000"/>
          <w:spacing w:val="2"/>
          <w:sz w:val="24"/>
          <w:szCs w:val="24"/>
        </w:rPr>
        <w:t>составе</w:t>
      </w:r>
      <w:proofErr w:type="gramEnd"/>
      <w:r w:rsidRPr="00953799">
        <w:rPr>
          <w:b w:val="0"/>
          <w:color w:val="000000"/>
          <w:spacing w:val="2"/>
          <w:sz w:val="24"/>
          <w:szCs w:val="24"/>
        </w:rPr>
        <w:t xml:space="preserve">)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FC12AF" w:rsidRPr="00953799" w:rsidRDefault="00FC12AF" w:rsidP="00FC12AF">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FC12AF" w:rsidRPr="00953799" w:rsidRDefault="00FC12AF" w:rsidP="00FC12AF">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FC12AF" w:rsidRPr="00953799" w:rsidRDefault="00FC12AF" w:rsidP="00FC12AF">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FC12AF" w:rsidRPr="00953799" w:rsidRDefault="00FC12AF" w:rsidP="00FC12AF">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w:t>
      </w:r>
      <w:proofErr w:type="gramStart"/>
      <w:r w:rsidRPr="00953799">
        <w:rPr>
          <w:b w:val="0"/>
          <w:color w:val="000000"/>
          <w:spacing w:val="-3"/>
          <w:sz w:val="24"/>
          <w:szCs w:val="24"/>
        </w:rPr>
        <w:t>составе</w:t>
      </w:r>
      <w:proofErr w:type="gramEnd"/>
      <w:r w:rsidRPr="00953799">
        <w:rPr>
          <w:b w:val="0"/>
          <w:color w:val="000000"/>
          <w:spacing w:val="-3"/>
          <w:sz w:val="24"/>
          <w:szCs w:val="24"/>
        </w:rPr>
        <w:t xml:space="preserve">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FC12AF" w:rsidRPr="00953799" w:rsidRDefault="00FC12AF" w:rsidP="00FC12AF">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FC12AF" w:rsidRPr="00953799" w:rsidRDefault="00FC12AF" w:rsidP="00FC12AF">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FC12AF" w:rsidRPr="00953799" w:rsidRDefault="00FC12AF" w:rsidP="00FC12AF">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FC12AF" w:rsidRPr="00953799" w:rsidRDefault="00FC12AF" w:rsidP="00FC12AF">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FC12AF" w:rsidRPr="00953799" w:rsidRDefault="00FC12AF" w:rsidP="00FC12AF">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proofErr w:type="gramEnd"/>
    </w:p>
    <w:p w:rsidR="00FC12AF" w:rsidRPr="00953799" w:rsidRDefault="00FC12AF" w:rsidP="00FC12AF">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FC12AF" w:rsidRPr="00953799" w:rsidRDefault="00FC12AF" w:rsidP="00FC12AF">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FC12AF" w:rsidRPr="00953799" w:rsidRDefault="00FC12AF" w:rsidP="00FC12AF">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FC12AF" w:rsidRPr="00953799" w:rsidRDefault="00FC12AF" w:rsidP="00FC12AF">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lastRenderedPageBreak/>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FC12AF" w:rsidRPr="00953799" w:rsidRDefault="00FC12AF" w:rsidP="00FC12AF">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FC12AF" w:rsidRPr="00953799" w:rsidRDefault="00FC12AF" w:rsidP="00FC12AF">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FC12AF" w:rsidRPr="00953799" w:rsidRDefault="00FC12AF" w:rsidP="00FC12AF">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FC12AF" w:rsidRPr="00953799" w:rsidRDefault="00FC12AF" w:rsidP="00FC12AF">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FC12AF" w:rsidRPr="00953799" w:rsidRDefault="00FC12AF" w:rsidP="00FC12AF">
      <w:pPr>
        <w:shd w:val="clear" w:color="auto" w:fill="FFFFFF"/>
        <w:tabs>
          <w:tab w:val="left" w:pos="376"/>
          <w:tab w:val="left" w:pos="1843"/>
        </w:tabs>
        <w:ind w:left="1276"/>
        <w:contextualSpacing/>
        <w:jc w:val="both"/>
        <w:rPr>
          <w:b w:val="0"/>
          <w:color w:val="000000"/>
          <w:sz w:val="24"/>
          <w:szCs w:val="24"/>
        </w:rPr>
      </w:pPr>
      <w:proofErr w:type="spellStart"/>
      <w:proofErr w:type="gramStart"/>
      <w:r w:rsidRPr="00953799">
        <w:rPr>
          <w:b w:val="0"/>
          <w:color w:val="000000"/>
          <w:spacing w:val="-9"/>
          <w:sz w:val="24"/>
          <w:szCs w:val="24"/>
        </w:rPr>
        <w:t>д</w:t>
      </w:r>
      <w:proofErr w:type="spellEnd"/>
      <w:r w:rsidRPr="00953799">
        <w:rPr>
          <w:b w:val="0"/>
          <w:color w:val="000000"/>
          <w:spacing w:val="-9"/>
          <w:sz w:val="24"/>
          <w:szCs w:val="24"/>
        </w:rPr>
        <w:t>)</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государственных или муниципальных нужд, либо 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FC12AF" w:rsidRPr="00953799" w:rsidRDefault="00FC12AF" w:rsidP="00FC12AF">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FC12AF" w:rsidRPr="00953799" w:rsidRDefault="00FC12AF" w:rsidP="00FC12AF">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FC12AF" w:rsidRPr="00953799" w:rsidRDefault="00FC12AF" w:rsidP="00FC12AF">
      <w:pPr>
        <w:shd w:val="clear" w:color="auto" w:fill="FFFFFF"/>
        <w:tabs>
          <w:tab w:val="left" w:pos="248"/>
          <w:tab w:val="left" w:pos="1843"/>
        </w:tabs>
        <w:ind w:left="1276"/>
        <w:contextualSpacing/>
        <w:jc w:val="both"/>
        <w:rPr>
          <w:b w:val="0"/>
          <w:color w:val="000000"/>
          <w:spacing w:val="-8"/>
          <w:sz w:val="24"/>
          <w:szCs w:val="24"/>
        </w:rPr>
      </w:pPr>
      <w:proofErr w:type="spellStart"/>
      <w:r w:rsidRPr="00953799">
        <w:rPr>
          <w:b w:val="0"/>
          <w:color w:val="000000"/>
          <w:spacing w:val="-13"/>
          <w:sz w:val="24"/>
          <w:szCs w:val="24"/>
        </w:rPr>
        <w:t>з</w:t>
      </w:r>
      <w:proofErr w:type="spellEnd"/>
      <w:r w:rsidRPr="00953799">
        <w:rPr>
          <w:b w:val="0"/>
          <w:color w:val="000000"/>
          <w:spacing w:val="-13"/>
          <w:sz w:val="24"/>
          <w:szCs w:val="24"/>
        </w:rPr>
        <w:t>)</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FC12AF" w:rsidRPr="00953799" w:rsidRDefault="00FC12AF" w:rsidP="00FC12AF">
      <w:pPr>
        <w:ind w:firstLine="540"/>
        <w:contextualSpacing/>
        <w:jc w:val="both"/>
        <w:rPr>
          <w:b w:val="0"/>
          <w:color w:val="000000"/>
          <w:sz w:val="24"/>
          <w:szCs w:val="24"/>
        </w:rPr>
      </w:pPr>
    </w:p>
    <w:p w:rsidR="00FC12AF" w:rsidRPr="00953799" w:rsidRDefault="00FC12AF" w:rsidP="00FC12AF">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FC12AF" w:rsidRPr="00953799" w:rsidRDefault="00FC12AF" w:rsidP="00FC12AF">
      <w:pPr>
        <w:shd w:val="clear" w:color="auto" w:fill="FFFFFF"/>
        <w:ind w:left="4"/>
        <w:contextualSpacing/>
        <w:jc w:val="center"/>
        <w:rPr>
          <w:bCs w:val="0"/>
          <w:color w:val="000000"/>
          <w:spacing w:val="-1"/>
          <w:w w:val="110"/>
          <w:sz w:val="24"/>
          <w:szCs w:val="24"/>
          <w:u w:val="single"/>
        </w:rPr>
      </w:pPr>
    </w:p>
    <w:p w:rsidR="00FC12AF" w:rsidRPr="00953799" w:rsidRDefault="00FC12AF" w:rsidP="00FC12AF">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15. Общие положения о публичных слушаниях</w:t>
      </w:r>
    </w:p>
    <w:p w:rsidR="00FC12AF" w:rsidRPr="00953799" w:rsidRDefault="00FC12AF" w:rsidP="00FC12AF">
      <w:pPr>
        <w:shd w:val="clear" w:color="auto" w:fill="FFFFFF"/>
        <w:ind w:left="4"/>
        <w:contextualSpacing/>
        <w:jc w:val="both"/>
        <w:rPr>
          <w:b w:val="0"/>
          <w:bCs w:val="0"/>
          <w:color w:val="000000"/>
          <w:sz w:val="24"/>
          <w:szCs w:val="24"/>
        </w:rPr>
      </w:pPr>
    </w:p>
    <w:p w:rsidR="00FC12AF" w:rsidRPr="00953799" w:rsidRDefault="00FC12AF" w:rsidP="00FC12AF">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proofErr w:type="gramStart"/>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Гаврилов-Ямского муниципального района, настоящими Правилами, иными  нормативными  правовыми  актами  органов  местного самоуправления  </w:t>
      </w:r>
      <w:r w:rsidRPr="00953799">
        <w:rPr>
          <w:b w:val="0"/>
          <w:color w:val="000000"/>
          <w:spacing w:val="-7"/>
          <w:sz w:val="24"/>
          <w:szCs w:val="24"/>
        </w:rPr>
        <w:t>Гаврилов-Ямского муниципального района</w:t>
      </w:r>
      <w:r w:rsidRPr="00953799">
        <w:rPr>
          <w:b w:val="0"/>
          <w:color w:val="000000"/>
          <w:spacing w:val="-10"/>
          <w:sz w:val="24"/>
          <w:szCs w:val="24"/>
        </w:rPr>
        <w:t>.</w:t>
      </w:r>
      <w:proofErr w:type="gramEnd"/>
    </w:p>
    <w:p w:rsidR="00FC12AF" w:rsidRPr="00953799" w:rsidRDefault="00FC12AF" w:rsidP="00FC12AF">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Комиссии  или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FC12AF" w:rsidRPr="00953799" w:rsidRDefault="00FC12AF" w:rsidP="00FC12AF">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FC12AF" w:rsidRPr="00953799" w:rsidRDefault="00FC12AF" w:rsidP="00FC12AF">
      <w:pPr>
        <w:numPr>
          <w:ilvl w:val="0"/>
          <w:numId w:val="13"/>
        </w:numPr>
        <w:shd w:val="clear" w:color="auto" w:fill="FFFFFF"/>
        <w:tabs>
          <w:tab w:val="left" w:pos="280"/>
        </w:tabs>
        <w:contextualSpacing/>
        <w:jc w:val="both"/>
        <w:rPr>
          <w:b w:val="0"/>
          <w:color w:val="000000"/>
          <w:sz w:val="24"/>
          <w:szCs w:val="24"/>
        </w:rPr>
      </w:pPr>
      <w:r w:rsidRPr="00953799">
        <w:rPr>
          <w:b w:val="0"/>
          <w:color w:val="000000"/>
          <w:sz w:val="24"/>
          <w:szCs w:val="24"/>
        </w:rPr>
        <w:lastRenderedPageBreak/>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
    <w:p w:rsidR="00FC12AF" w:rsidRPr="00953799" w:rsidRDefault="00FC12AF" w:rsidP="00FC12AF">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Pr="00953799">
        <w:rPr>
          <w:b w:val="0"/>
          <w:color w:val="000000"/>
          <w:spacing w:val="-8"/>
          <w:sz w:val="24"/>
          <w:szCs w:val="24"/>
        </w:rPr>
        <w:t>в настоящие Правила, изменение территориальных зон.</w:t>
      </w:r>
    </w:p>
    <w:p w:rsidR="00FC12AF" w:rsidRPr="00953799" w:rsidRDefault="00FC12AF" w:rsidP="00FC12AF">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самоуправления, уполномоченным в области градостроительной деятельности по Великосельскому сельскому поселению</w:t>
      </w:r>
      <w:r w:rsidRPr="00953799">
        <w:rPr>
          <w:rFonts w:ascii="Times New Roman" w:hAnsi="Times New Roman" w:cs="Times New Roman"/>
          <w:b w:val="0"/>
          <w:color w:val="000000"/>
          <w:spacing w:val="-10"/>
          <w:sz w:val="24"/>
          <w:szCs w:val="24"/>
        </w:rPr>
        <w:t>.</w:t>
      </w:r>
    </w:p>
    <w:p w:rsidR="00FC12AF" w:rsidRPr="00953799" w:rsidRDefault="00FC12AF" w:rsidP="00FC12AF">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 xml:space="preserve">3.Управление АГИЗО Администрации Гаврилов-Ямского муниципального района </w:t>
      </w:r>
      <w:r w:rsidRPr="00953799">
        <w:rPr>
          <w:b w:val="0"/>
          <w:color w:val="000000"/>
          <w:spacing w:val="-2"/>
          <w:sz w:val="24"/>
          <w:szCs w:val="24"/>
        </w:rPr>
        <w:t xml:space="preserve">публикует оповещение о  предстоящем  публичном </w:t>
      </w:r>
      <w:r w:rsidRPr="00953799">
        <w:rPr>
          <w:b w:val="0"/>
          <w:color w:val="000000"/>
          <w:spacing w:val="-6"/>
          <w:sz w:val="24"/>
          <w:szCs w:val="24"/>
        </w:rPr>
        <w:t xml:space="preserve">слушании не позднее десяти дней до его проведения. Оповещение может даваться в следующих </w:t>
      </w:r>
      <w:proofErr w:type="gramStart"/>
      <w:r w:rsidRPr="00953799">
        <w:rPr>
          <w:b w:val="0"/>
          <w:color w:val="000000"/>
          <w:spacing w:val="-6"/>
          <w:sz w:val="24"/>
          <w:szCs w:val="24"/>
        </w:rPr>
        <w:t>формах</w:t>
      </w:r>
      <w:proofErr w:type="gramEnd"/>
      <w:r w:rsidRPr="00953799">
        <w:rPr>
          <w:b w:val="0"/>
          <w:color w:val="000000"/>
          <w:spacing w:val="-6"/>
          <w:sz w:val="24"/>
          <w:szCs w:val="24"/>
        </w:rPr>
        <w:t>:</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местной газете;</w:t>
      </w:r>
    </w:p>
    <w:p w:rsidR="00FC12AF" w:rsidRPr="00953799" w:rsidRDefault="00FC12AF" w:rsidP="00FC12AF">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объявления на официальном сайте в сети Интернет;</w:t>
      </w:r>
    </w:p>
    <w:p w:rsidR="00FC12AF" w:rsidRPr="00953799" w:rsidRDefault="00FC12AF" w:rsidP="00FC12AF">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вывешивание объявлений в </w:t>
      </w:r>
      <w:proofErr w:type="gramStart"/>
      <w:r w:rsidRPr="00953799">
        <w:rPr>
          <w:b w:val="0"/>
          <w:color w:val="000000"/>
          <w:spacing w:val="-3"/>
          <w:sz w:val="24"/>
          <w:szCs w:val="24"/>
        </w:rPr>
        <w:t>здании</w:t>
      </w:r>
      <w:proofErr w:type="gramEnd"/>
      <w:r w:rsidRPr="00953799">
        <w:rPr>
          <w:b w:val="0"/>
          <w:color w:val="000000"/>
          <w:spacing w:val="-3"/>
          <w:sz w:val="24"/>
          <w:szCs w:val="24"/>
        </w:rPr>
        <w:t xml:space="preserve"> местной администрации.</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FC12AF" w:rsidRPr="00953799" w:rsidRDefault="00FC12AF" w:rsidP="00FC12AF">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FC12AF" w:rsidRPr="00953799" w:rsidRDefault="00FC12AF" w:rsidP="00FC12AF">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FC12AF" w:rsidRPr="00953799" w:rsidRDefault="00FC12AF" w:rsidP="00FC12AF">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Управление АГИЗО Администрации Гаврилов-Ямского МР:</w:t>
      </w:r>
    </w:p>
    <w:p w:rsidR="00FC12AF" w:rsidRPr="00953799" w:rsidRDefault="00FC12AF" w:rsidP="00FC12AF">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FC12AF" w:rsidRPr="00953799" w:rsidRDefault="00FC12AF" w:rsidP="00FC12AF">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обязано провести публичные слушания в срок согласно действующему законодательству.</w:t>
      </w:r>
    </w:p>
    <w:p w:rsidR="00FC12AF" w:rsidRPr="00953799" w:rsidRDefault="00FC12AF" w:rsidP="00FC12AF">
      <w:pPr>
        <w:shd w:val="clear" w:color="auto" w:fill="FFFFFF"/>
        <w:ind w:left="8" w:right="16"/>
        <w:contextualSpacing/>
        <w:jc w:val="both"/>
        <w:rPr>
          <w:b w:val="0"/>
          <w:color w:val="000000"/>
          <w:sz w:val="24"/>
          <w:szCs w:val="24"/>
        </w:rPr>
      </w:pPr>
    </w:p>
    <w:p w:rsidR="00FC12AF" w:rsidRPr="00953799" w:rsidRDefault="00FC12AF" w:rsidP="00FC12AF">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 xml:space="preserve">Статья 16.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FC12AF" w:rsidRPr="00953799" w:rsidRDefault="00FC12AF" w:rsidP="00FC12AF">
      <w:pPr>
        <w:shd w:val="clear" w:color="auto" w:fill="FFFFFF"/>
        <w:tabs>
          <w:tab w:val="left" w:pos="312"/>
        </w:tabs>
        <w:ind w:left="16"/>
        <w:contextualSpacing/>
        <w:jc w:val="both"/>
        <w:rPr>
          <w:b w:val="0"/>
          <w:bCs w:val="0"/>
          <w:color w:val="000000"/>
          <w:sz w:val="24"/>
          <w:szCs w:val="24"/>
        </w:rPr>
      </w:pPr>
    </w:p>
    <w:p w:rsidR="00FC12AF" w:rsidRPr="00953799" w:rsidRDefault="00FC12AF" w:rsidP="00FC12AF">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Великосельского сельского поселения</w:t>
      </w:r>
      <w:r w:rsidRPr="00953799">
        <w:rPr>
          <w:b w:val="0"/>
          <w:color w:val="000000"/>
          <w:spacing w:val="-11"/>
          <w:sz w:val="24"/>
          <w:szCs w:val="24"/>
        </w:rPr>
        <w:t>.</w:t>
      </w:r>
      <w:proofErr w:type="gramEnd"/>
    </w:p>
    <w:p w:rsidR="00FC12AF" w:rsidRPr="00953799" w:rsidRDefault="00FC12AF" w:rsidP="00FC12AF">
      <w:pPr>
        <w:shd w:val="clear" w:color="auto" w:fill="FFFFFF"/>
        <w:ind w:left="8" w:right="-5"/>
        <w:contextualSpacing/>
        <w:jc w:val="both"/>
        <w:rPr>
          <w:b w:val="0"/>
          <w:color w:val="000000"/>
          <w:sz w:val="24"/>
          <w:szCs w:val="24"/>
        </w:rPr>
      </w:pPr>
      <w:r w:rsidRPr="00953799">
        <w:rPr>
          <w:b w:val="0"/>
          <w:color w:val="000000"/>
          <w:spacing w:val="-6"/>
          <w:sz w:val="24"/>
          <w:szCs w:val="24"/>
        </w:rPr>
        <w:t xml:space="preserve">        Специальные согласования предоставляются по итогам публичных слушаний. Специальные согласования могут проводиться:</w:t>
      </w:r>
    </w:p>
    <w:p w:rsidR="00FC12AF" w:rsidRPr="00953799" w:rsidRDefault="00FC12AF" w:rsidP="00FC12AF">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FC12AF" w:rsidRPr="00953799" w:rsidRDefault="00FC12AF" w:rsidP="00FC12AF">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w:t>
      </w:r>
      <w:proofErr w:type="gramStart"/>
      <w:r w:rsidRPr="00953799">
        <w:rPr>
          <w:b w:val="0"/>
          <w:color w:val="000000"/>
          <w:spacing w:val="-4"/>
          <w:sz w:val="24"/>
          <w:szCs w:val="24"/>
        </w:rPr>
        <w:t>процессе</w:t>
      </w:r>
      <w:proofErr w:type="gramEnd"/>
      <w:r w:rsidRPr="00953799">
        <w:rPr>
          <w:b w:val="0"/>
          <w:color w:val="000000"/>
          <w:spacing w:val="-4"/>
          <w:sz w:val="24"/>
          <w:szCs w:val="24"/>
        </w:rPr>
        <w:t xml:space="preserve">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FC12AF" w:rsidRPr="00953799" w:rsidRDefault="00FC12AF" w:rsidP="00FC12AF">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lastRenderedPageBreak/>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 xml:space="preserve">специального согласования, направляется  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Гаврилов-Ямского муниципального района (далее – Комиссия). </w:t>
      </w:r>
    </w:p>
    <w:p w:rsidR="00FC12AF" w:rsidRPr="00953799" w:rsidRDefault="00FC12AF" w:rsidP="00FC12AF">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FC12AF" w:rsidRPr="00953799" w:rsidRDefault="00FC12AF" w:rsidP="00FC12AF">
      <w:pPr>
        <w:shd w:val="clear" w:color="auto" w:fill="FFFFFF"/>
        <w:tabs>
          <w:tab w:val="left" w:pos="0"/>
        </w:tabs>
        <w:contextualSpacing/>
        <w:jc w:val="both"/>
        <w:rPr>
          <w:b w:val="0"/>
          <w:color w:val="000000"/>
          <w:sz w:val="24"/>
          <w:szCs w:val="24"/>
        </w:rPr>
      </w:pPr>
      <w:r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FC12AF" w:rsidRPr="00953799" w:rsidRDefault="00FC12AF" w:rsidP="00FC12AF">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FC12AF" w:rsidRPr="00953799" w:rsidRDefault="00FC12AF" w:rsidP="00FC12AF">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Заявление регистрируется в день его поступления, в течение трех дней после регистрации заявления 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FC12AF" w:rsidRPr="00953799" w:rsidRDefault="00FC12AF" w:rsidP="00FC12AF">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FC12AF" w:rsidRPr="00953799" w:rsidRDefault="00FC12AF" w:rsidP="00FC12AF">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Указанные запросы направляются в </w:t>
      </w:r>
      <w:proofErr w:type="gramStart"/>
      <w:r w:rsidRPr="00953799">
        <w:rPr>
          <w:b w:val="0"/>
          <w:color w:val="000000"/>
          <w:spacing w:val="-4"/>
          <w:sz w:val="24"/>
          <w:szCs w:val="24"/>
        </w:rPr>
        <w:t>случаях</w:t>
      </w:r>
      <w:proofErr w:type="gramEnd"/>
      <w:r w:rsidRPr="00953799">
        <w:rPr>
          <w:b w:val="0"/>
          <w:color w:val="000000"/>
          <w:spacing w:val="-4"/>
          <w:sz w:val="24"/>
          <w:szCs w:val="24"/>
        </w:rPr>
        <w:t xml:space="preserve">,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наследия.</w:t>
      </w:r>
    </w:p>
    <w:p w:rsidR="00FC12AF" w:rsidRPr="00953799" w:rsidRDefault="00FC12AF" w:rsidP="00FC12AF">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FC12AF" w:rsidRPr="00953799" w:rsidRDefault="00FC12AF" w:rsidP="00FC12AF">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FC12AF" w:rsidRPr="00953799" w:rsidRDefault="00FC12AF" w:rsidP="00FC12AF">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w:t>
      </w:r>
      <w:proofErr w:type="gramStart"/>
      <w:r w:rsidRPr="00953799">
        <w:rPr>
          <w:b w:val="0"/>
          <w:color w:val="000000"/>
          <w:spacing w:val="-4"/>
          <w:sz w:val="24"/>
          <w:szCs w:val="24"/>
        </w:rPr>
        <w:t>соответствии</w:t>
      </w:r>
      <w:proofErr w:type="gramEnd"/>
      <w:r w:rsidRPr="00953799">
        <w:rPr>
          <w:b w:val="0"/>
          <w:color w:val="000000"/>
          <w:spacing w:val="-4"/>
          <w:sz w:val="24"/>
          <w:szCs w:val="24"/>
        </w:rPr>
        <w:t xml:space="preserve">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FC12AF" w:rsidRPr="00953799" w:rsidRDefault="00FC12AF" w:rsidP="00FC12AF">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FC12AF" w:rsidRPr="00953799" w:rsidRDefault="00FC12AF" w:rsidP="00FC12AF">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Управление АГИЗО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30 дней после регистрации заявки Управление АГИЗО  подготавливает письменное заключение по предмету запроса.</w:t>
      </w:r>
    </w:p>
    <w:p w:rsidR="00FC12AF" w:rsidRPr="00953799" w:rsidRDefault="00FC12AF" w:rsidP="00FC12AF">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FC12AF" w:rsidRPr="00953799" w:rsidRDefault="00FC12AF" w:rsidP="00FC12AF">
      <w:pPr>
        <w:shd w:val="clear" w:color="auto" w:fill="FFFFFF"/>
        <w:ind w:left="12" w:right="20"/>
        <w:contextualSpacing/>
        <w:jc w:val="both"/>
        <w:rPr>
          <w:b w:val="0"/>
          <w:color w:val="000000"/>
          <w:sz w:val="24"/>
          <w:szCs w:val="24"/>
        </w:rPr>
      </w:pPr>
      <w:r w:rsidRPr="00953799">
        <w:rPr>
          <w:b w:val="0"/>
          <w:color w:val="000000"/>
          <w:sz w:val="24"/>
          <w:szCs w:val="24"/>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C12AF" w:rsidRPr="00953799" w:rsidRDefault="00FC12AF" w:rsidP="00FC12AF">
      <w:pPr>
        <w:shd w:val="clear" w:color="auto" w:fill="FFFFFF"/>
        <w:ind w:left="12" w:right="20" w:firstLine="555"/>
        <w:contextualSpacing/>
        <w:jc w:val="both"/>
        <w:rPr>
          <w:b w:val="0"/>
          <w:color w:val="000000"/>
          <w:sz w:val="24"/>
          <w:szCs w:val="24"/>
        </w:rPr>
      </w:pPr>
      <w:r w:rsidRPr="00953799">
        <w:rPr>
          <w:b w:val="0"/>
          <w:color w:val="000000"/>
          <w:sz w:val="24"/>
          <w:szCs w:val="24"/>
        </w:rPr>
        <w:t xml:space="preserve">Заключение о результатах публичных слушаний по вопросу предоставления </w:t>
      </w:r>
      <w:r w:rsidRPr="00953799">
        <w:rPr>
          <w:b w:val="0"/>
          <w:color w:val="000000"/>
          <w:sz w:val="24"/>
          <w:szCs w:val="24"/>
        </w:rPr>
        <w:lastRenderedPageBreak/>
        <w:t>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FC12AF" w:rsidRPr="00953799" w:rsidRDefault="00FC12AF" w:rsidP="00FC12AF">
      <w:pPr>
        <w:shd w:val="clear" w:color="auto" w:fill="FFFFFF"/>
        <w:ind w:left="12" w:right="20" w:firstLine="696"/>
        <w:contextualSpacing/>
        <w:jc w:val="both"/>
        <w:rPr>
          <w:b w:val="0"/>
          <w:color w:val="000000"/>
          <w:sz w:val="24"/>
          <w:szCs w:val="24"/>
        </w:rPr>
      </w:pPr>
      <w:r w:rsidRPr="00953799">
        <w:rPr>
          <w:b w:val="0"/>
          <w:color w:val="000000"/>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FC12AF" w:rsidRPr="00953799" w:rsidRDefault="00FC12AF" w:rsidP="00FC12AF">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Гаврилов-Ямского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FC12AF" w:rsidRPr="00953799" w:rsidRDefault="00FC12AF" w:rsidP="00FC12AF">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FC12AF" w:rsidRPr="00953799" w:rsidRDefault="00FC12AF" w:rsidP="00FC12AF">
      <w:pPr>
        <w:shd w:val="clear" w:color="auto" w:fill="FFFFFF"/>
        <w:ind w:left="4" w:right="4" w:firstLine="704"/>
        <w:contextualSpacing/>
        <w:jc w:val="both"/>
        <w:rPr>
          <w:b w:val="0"/>
          <w:color w:val="000000"/>
          <w:sz w:val="24"/>
          <w:szCs w:val="24"/>
        </w:rPr>
      </w:pPr>
      <w:r w:rsidRPr="00953799">
        <w:rPr>
          <w:b w:val="0"/>
          <w:color w:val="000000"/>
          <w:spacing w:val="-5"/>
          <w:sz w:val="24"/>
          <w:szCs w:val="24"/>
        </w:rPr>
        <w:t>Решение о предоставлении специального согласования или об отказе в предоставлении разрешения принимается Администрацией Гаврилов-Ямского 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FC12AF" w:rsidRPr="00953799" w:rsidRDefault="00FC12AF" w:rsidP="00FC12AF">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FC12AF" w:rsidRPr="00953799" w:rsidRDefault="00FC12AF" w:rsidP="00FC12AF">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Решение об отказе в предоставлении специального согласования, или о предоставлении специального </w:t>
      </w:r>
      <w:r w:rsidRPr="00953799">
        <w:rPr>
          <w:b w:val="0"/>
          <w:color w:val="000000"/>
          <w:spacing w:val="-6"/>
          <w:sz w:val="24"/>
          <w:szCs w:val="24"/>
        </w:rPr>
        <w:t>согласования может быть обжаловано в суде.</w:t>
      </w:r>
    </w:p>
    <w:p w:rsidR="00FC12AF" w:rsidRPr="00953799" w:rsidRDefault="00FC12AF" w:rsidP="00FC12AF">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FC12AF" w:rsidRPr="00953799" w:rsidRDefault="00FC12AF" w:rsidP="00FC12AF">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FC12AF" w:rsidRPr="00953799" w:rsidRDefault="00FC12AF" w:rsidP="00FC12AF">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FC12AF" w:rsidRPr="00953799" w:rsidRDefault="00FC12AF" w:rsidP="00FC12AF">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FC12AF" w:rsidRPr="00953799" w:rsidRDefault="00FC12AF" w:rsidP="00FC12AF">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не ущемляют права соседей и не входят в противоречие с интересами  Великосельского сельского поселения</w:t>
      </w:r>
      <w:r w:rsidRPr="00953799">
        <w:rPr>
          <w:b w:val="0"/>
          <w:color w:val="000000"/>
          <w:spacing w:val="-10"/>
          <w:sz w:val="24"/>
          <w:szCs w:val="24"/>
        </w:rPr>
        <w:t>;</w:t>
      </w:r>
    </w:p>
    <w:p w:rsidR="00FC12AF" w:rsidRPr="00953799" w:rsidRDefault="00FC12AF" w:rsidP="00FC12AF">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FC12AF" w:rsidRPr="00953799" w:rsidRDefault="00FC12AF" w:rsidP="00FC12AF">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 xml:space="preserve">письменно зафиксирована в соответствующих </w:t>
      </w:r>
      <w:proofErr w:type="gramStart"/>
      <w:r w:rsidRPr="00953799">
        <w:rPr>
          <w:b w:val="0"/>
          <w:color w:val="000000"/>
          <w:spacing w:val="-6"/>
          <w:sz w:val="24"/>
          <w:szCs w:val="24"/>
        </w:rPr>
        <w:t>заключениях</w:t>
      </w:r>
      <w:proofErr w:type="gramEnd"/>
      <w:r w:rsidRPr="00953799">
        <w:rPr>
          <w:b w:val="0"/>
          <w:color w:val="000000"/>
          <w:spacing w:val="-6"/>
          <w:sz w:val="24"/>
          <w:szCs w:val="24"/>
        </w:rPr>
        <w:t>, представляемых в Комиссию до проведения публичных слушаний и доступных для ознакомления всем заинтересованным лицам.</w:t>
      </w:r>
    </w:p>
    <w:p w:rsidR="00FC12AF" w:rsidRPr="00953799" w:rsidRDefault="00FC12AF" w:rsidP="00FC12AF">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w:t>
      </w:r>
      <w:proofErr w:type="gramStart"/>
      <w:r w:rsidRPr="00953799">
        <w:rPr>
          <w:b w:val="0"/>
          <w:color w:val="000000"/>
          <w:spacing w:val="-2"/>
          <w:sz w:val="24"/>
          <w:szCs w:val="24"/>
        </w:rPr>
        <w:t>подготавливает и направляет</w:t>
      </w:r>
      <w:proofErr w:type="gramEnd"/>
      <w:r w:rsidRPr="00953799">
        <w:rPr>
          <w:b w:val="0"/>
          <w:color w:val="000000"/>
          <w:spacing w:val="-2"/>
          <w:sz w:val="24"/>
          <w:szCs w:val="24"/>
        </w:rPr>
        <w:t xml:space="preserve"> главе Гаврилов-Ямского 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w:t>
      </w:r>
      <w:r w:rsidRPr="00953799">
        <w:rPr>
          <w:b w:val="0"/>
          <w:color w:val="000000"/>
          <w:spacing w:val="-4"/>
          <w:sz w:val="24"/>
          <w:szCs w:val="24"/>
        </w:rPr>
        <w:lastRenderedPageBreak/>
        <w:t xml:space="preserve">слушаний не позднее </w:t>
      </w:r>
      <w:r w:rsidRPr="00953799">
        <w:rPr>
          <w:b w:val="0"/>
          <w:color w:val="000000"/>
          <w:spacing w:val="-6"/>
          <w:sz w:val="24"/>
          <w:szCs w:val="24"/>
        </w:rPr>
        <w:t>7 дней после их проведения.</w:t>
      </w:r>
    </w:p>
    <w:p w:rsidR="00FC12AF" w:rsidRPr="00953799" w:rsidRDefault="00FC12AF" w:rsidP="00FC12AF">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Гаврилов-Ямского муниципального района не позднее 7 дней после поступления рекомендаций </w:t>
      </w:r>
      <w:r w:rsidRPr="00953799">
        <w:rPr>
          <w:b w:val="0"/>
          <w:color w:val="000000"/>
          <w:spacing w:val="-6"/>
          <w:sz w:val="24"/>
          <w:szCs w:val="24"/>
        </w:rPr>
        <w:t>Комиссии.</w:t>
      </w:r>
    </w:p>
    <w:p w:rsidR="00FC12AF" w:rsidRPr="00953799" w:rsidRDefault="00FC12AF" w:rsidP="00FC12AF">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FC12AF" w:rsidRPr="00953799" w:rsidRDefault="00FC12AF" w:rsidP="00FC12AF">
      <w:pPr>
        <w:shd w:val="clear" w:color="auto" w:fill="FFFFFF"/>
        <w:ind w:left="32"/>
        <w:contextualSpacing/>
        <w:jc w:val="both"/>
        <w:rPr>
          <w:b w:val="0"/>
          <w:color w:val="000000"/>
          <w:sz w:val="24"/>
          <w:szCs w:val="24"/>
        </w:rPr>
      </w:pPr>
    </w:p>
    <w:p w:rsidR="00FC12AF" w:rsidRPr="00953799" w:rsidRDefault="00FC12AF" w:rsidP="00FC12AF">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17. Публичные слушания по обсуждению документации по планировке территории</w:t>
      </w:r>
    </w:p>
    <w:p w:rsidR="00FC12AF" w:rsidRPr="00953799" w:rsidRDefault="00FC12AF" w:rsidP="00FC12AF">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FC12AF" w:rsidRPr="00953799" w:rsidRDefault="00FC12AF" w:rsidP="00FC12AF">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Документация по планировке территории до ее утверждения подлежит публичным слушаниям.</w:t>
      </w:r>
    </w:p>
    <w:p w:rsidR="00FC12AF" w:rsidRPr="00953799" w:rsidRDefault="00FC12AF" w:rsidP="00FC12AF">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w:t>
      </w:r>
      <w:proofErr w:type="gramStart"/>
      <w:r w:rsidRPr="00953799">
        <w:rPr>
          <w:b w:val="0"/>
          <w:color w:val="000000"/>
          <w:spacing w:val="-1"/>
          <w:sz w:val="24"/>
          <w:szCs w:val="24"/>
        </w:rPr>
        <w:t>соответствии</w:t>
      </w:r>
      <w:proofErr w:type="gramEnd"/>
      <w:r w:rsidRPr="00953799">
        <w:rPr>
          <w:b w:val="0"/>
          <w:color w:val="000000"/>
          <w:spacing w:val="-1"/>
          <w:sz w:val="24"/>
          <w:szCs w:val="24"/>
        </w:rPr>
        <w:t xml:space="preserve">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FC12AF" w:rsidRPr="00953799" w:rsidRDefault="00FC12AF" w:rsidP="00FC12AF">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FC12AF" w:rsidRPr="00953799" w:rsidRDefault="00FC12AF" w:rsidP="00FC12AF">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FC12AF" w:rsidRPr="00953799" w:rsidRDefault="00FC12AF" w:rsidP="00FC12AF">
      <w:pPr>
        <w:shd w:val="clear" w:color="auto" w:fill="FFFFFF"/>
        <w:tabs>
          <w:tab w:val="left" w:pos="0"/>
        </w:tabs>
        <w:contextualSpacing/>
        <w:jc w:val="both"/>
        <w:rPr>
          <w:b w:val="0"/>
          <w:color w:val="000000"/>
          <w:sz w:val="24"/>
          <w:szCs w:val="24"/>
        </w:rPr>
      </w:pPr>
      <w:r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FC12AF" w:rsidRPr="00953799" w:rsidRDefault="00FC12AF" w:rsidP="00FC12AF">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FC12AF" w:rsidRPr="00953799" w:rsidRDefault="00FC12AF" w:rsidP="00FC12AF">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FC12AF" w:rsidRPr="00953799" w:rsidRDefault="00FC12AF" w:rsidP="00FC12AF">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FC12AF" w:rsidRPr="00953799" w:rsidRDefault="00FC12AF" w:rsidP="00FC12AF">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FC12AF" w:rsidRPr="00953799" w:rsidRDefault="00FC12AF" w:rsidP="00FC12AF">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FC12AF" w:rsidRPr="00953799" w:rsidRDefault="00FC12AF" w:rsidP="00FC12AF">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FC12AF" w:rsidRPr="00953799" w:rsidRDefault="00FC12AF" w:rsidP="00FC12AF">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градостроительным регламентам, содержащимся в настоящих </w:t>
      </w:r>
      <w:proofErr w:type="gramStart"/>
      <w:r w:rsidRPr="00953799">
        <w:rPr>
          <w:b w:val="0"/>
          <w:color w:val="000000"/>
          <w:spacing w:val="-6"/>
          <w:sz w:val="24"/>
          <w:szCs w:val="24"/>
        </w:rPr>
        <w:t>Правилах</w:t>
      </w:r>
      <w:proofErr w:type="gramEnd"/>
      <w:r w:rsidRPr="00953799">
        <w:rPr>
          <w:b w:val="0"/>
          <w:color w:val="000000"/>
          <w:spacing w:val="-6"/>
          <w:sz w:val="24"/>
          <w:szCs w:val="24"/>
        </w:rPr>
        <w:t>;</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lastRenderedPageBreak/>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 xml:space="preserve">соблюдения прав третьих лиц на использование территорий общего пользования, в противном случае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FC12AF" w:rsidRPr="00953799" w:rsidRDefault="00FC12AF" w:rsidP="00FC12AF">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FC12AF" w:rsidRPr="00953799" w:rsidRDefault="00FC12AF" w:rsidP="00FC12AF">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w:t>
      </w:r>
      <w:proofErr w:type="gramStart"/>
      <w:r w:rsidRPr="00953799">
        <w:rPr>
          <w:b w:val="0"/>
          <w:color w:val="000000"/>
          <w:spacing w:val="-5"/>
          <w:sz w:val="24"/>
          <w:szCs w:val="24"/>
        </w:rPr>
        <w:t>соответствии</w:t>
      </w:r>
      <w:proofErr w:type="gramEnd"/>
      <w:r w:rsidRPr="00953799">
        <w:rPr>
          <w:b w:val="0"/>
          <w:color w:val="000000"/>
          <w:spacing w:val="-5"/>
          <w:sz w:val="24"/>
          <w:szCs w:val="24"/>
        </w:rPr>
        <w:t xml:space="preserve">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территории и содержания </w:t>
      </w:r>
      <w:r w:rsidRPr="00953799">
        <w:rPr>
          <w:b w:val="0"/>
          <w:color w:val="000000"/>
          <w:spacing w:val="-6"/>
          <w:sz w:val="24"/>
          <w:szCs w:val="24"/>
        </w:rPr>
        <w:t>решаемых посредством этой документации вопросов.</w:t>
      </w:r>
    </w:p>
    <w:p w:rsidR="00FC12AF" w:rsidRPr="00953799" w:rsidRDefault="00FC12AF" w:rsidP="00FC12AF">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FC12AF" w:rsidRPr="00953799" w:rsidRDefault="00FC12AF" w:rsidP="00FC12AF">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FC12AF" w:rsidRPr="00953799" w:rsidRDefault="00FC12AF" w:rsidP="00FC12AF">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FC12AF" w:rsidRPr="00953799" w:rsidRDefault="00FC12AF" w:rsidP="00FC12AF">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FC12AF" w:rsidRPr="00953799" w:rsidRDefault="00FC12AF" w:rsidP="00FC12AF">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FC12AF" w:rsidRPr="00953799" w:rsidRDefault="00FC12AF" w:rsidP="00FC12AF">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FC12AF" w:rsidRPr="00953799" w:rsidRDefault="00FC12AF" w:rsidP="00FC12AF">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pacing w:val="3"/>
          <w:sz w:val="24"/>
          <w:szCs w:val="24"/>
        </w:rPr>
        <w:t xml:space="preserve">        По результатам публичных слушаний Комиссия готовит заключение, </w:t>
      </w:r>
      <w:proofErr w:type="gramStart"/>
      <w:r w:rsidRPr="00953799">
        <w:rPr>
          <w:b w:val="0"/>
          <w:color w:val="000000"/>
          <w:spacing w:val="3"/>
          <w:sz w:val="24"/>
          <w:szCs w:val="24"/>
        </w:rPr>
        <w:t>обеспечивает его официальное опубликование и направляет</w:t>
      </w:r>
      <w:proofErr w:type="gramEnd"/>
      <w:r w:rsidRPr="00953799">
        <w:rPr>
          <w:b w:val="0"/>
          <w:color w:val="000000"/>
          <w:spacing w:val="3"/>
          <w:sz w:val="24"/>
          <w:szCs w:val="24"/>
        </w:rPr>
        <w:t xml:space="preserve"> главе</w:t>
      </w:r>
      <w:r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Pr="00953799">
        <w:rPr>
          <w:b w:val="0"/>
          <w:color w:val="000000"/>
          <w:spacing w:val="-6"/>
          <w:sz w:val="24"/>
          <w:szCs w:val="24"/>
        </w:rPr>
        <w:t xml:space="preserve"> муниципального района.</w:t>
      </w:r>
    </w:p>
    <w:p w:rsidR="00FC12AF" w:rsidRPr="00953799" w:rsidRDefault="00FC12AF" w:rsidP="00FC12AF">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FC12AF" w:rsidRPr="00953799" w:rsidRDefault="00FC12AF" w:rsidP="00FC12AF">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pacing w:val="-4"/>
          <w:sz w:val="24"/>
          <w:szCs w:val="24"/>
        </w:rPr>
        <w:t xml:space="preserve">          Глава Гаврилов-Ямского муниципального района с учетом рекомендаций Комиссии не позднее </w:t>
      </w:r>
      <w:r w:rsidRPr="00953799">
        <w:rPr>
          <w:b w:val="0"/>
          <w:color w:val="000000"/>
          <w:spacing w:val="-5"/>
          <w:sz w:val="24"/>
          <w:szCs w:val="24"/>
        </w:rPr>
        <w:t>двух недель со дня проведения публичных слушаний может принять решение:</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FC12AF" w:rsidRPr="00953799" w:rsidRDefault="00FC12AF" w:rsidP="00FC12AF">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FC12AF" w:rsidRPr="00953799" w:rsidRDefault="00FC12AF" w:rsidP="00FC12AF">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w:t>
      </w:r>
      <w:proofErr w:type="gramStart"/>
      <w:r w:rsidRPr="00953799">
        <w:rPr>
          <w:b w:val="0"/>
          <w:color w:val="000000"/>
          <w:spacing w:val="-1"/>
          <w:sz w:val="24"/>
          <w:szCs w:val="24"/>
        </w:rPr>
        <w:t>суде</w:t>
      </w:r>
      <w:proofErr w:type="gramEnd"/>
      <w:r w:rsidRPr="00953799">
        <w:rPr>
          <w:b w:val="0"/>
          <w:color w:val="000000"/>
          <w:spacing w:val="-1"/>
          <w:sz w:val="24"/>
          <w:szCs w:val="24"/>
        </w:rPr>
        <w:t xml:space="preserve"> решение об утверждении документации по </w:t>
      </w:r>
      <w:r w:rsidRPr="00953799">
        <w:rPr>
          <w:b w:val="0"/>
          <w:color w:val="000000"/>
          <w:spacing w:val="-7"/>
          <w:sz w:val="24"/>
          <w:szCs w:val="24"/>
        </w:rPr>
        <w:t>планировке территории.</w:t>
      </w:r>
    </w:p>
    <w:p w:rsidR="00FC12AF" w:rsidRPr="00953799" w:rsidRDefault="00FC12AF" w:rsidP="00FC12AF">
      <w:pPr>
        <w:shd w:val="clear" w:color="auto" w:fill="FFFFFF"/>
        <w:ind w:left="16" w:right="32"/>
        <w:contextualSpacing/>
        <w:jc w:val="both"/>
        <w:rPr>
          <w:b w:val="0"/>
          <w:color w:val="000000"/>
          <w:spacing w:val="-6"/>
          <w:sz w:val="24"/>
          <w:szCs w:val="24"/>
        </w:rPr>
      </w:pPr>
      <w:r w:rsidRPr="00953799">
        <w:rPr>
          <w:b w:val="0"/>
          <w:color w:val="000000"/>
          <w:spacing w:val="-6"/>
          <w:sz w:val="24"/>
          <w:szCs w:val="24"/>
        </w:rPr>
        <w:lastRenderedPageBreak/>
        <w:t xml:space="preserve">            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FC12AF" w:rsidRPr="00953799" w:rsidRDefault="00FC12AF" w:rsidP="00FC12AF">
      <w:pPr>
        <w:shd w:val="clear" w:color="auto" w:fill="FFFFFF"/>
        <w:ind w:left="16" w:right="32"/>
        <w:contextualSpacing/>
        <w:jc w:val="center"/>
        <w:rPr>
          <w:b w:val="0"/>
          <w:bCs w:val="0"/>
          <w:color w:val="000000"/>
          <w:spacing w:val="-6"/>
          <w:sz w:val="24"/>
          <w:szCs w:val="24"/>
          <w:u w:val="single"/>
        </w:rPr>
      </w:pPr>
    </w:p>
    <w:p w:rsidR="00FC12AF" w:rsidRPr="00953799" w:rsidRDefault="00FC12AF" w:rsidP="00FC12AF">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FC12AF" w:rsidRPr="00953799" w:rsidRDefault="00FC12AF" w:rsidP="00FC12AF">
      <w:pPr>
        <w:shd w:val="clear" w:color="auto" w:fill="FFFFFF"/>
        <w:ind w:left="8"/>
        <w:contextualSpacing/>
        <w:jc w:val="center"/>
        <w:rPr>
          <w:bCs w:val="0"/>
          <w:color w:val="000000"/>
          <w:sz w:val="24"/>
          <w:szCs w:val="24"/>
        </w:rPr>
      </w:pPr>
      <w:r w:rsidRPr="00953799">
        <w:rPr>
          <w:bCs w:val="0"/>
          <w:color w:val="000000"/>
          <w:sz w:val="24"/>
          <w:szCs w:val="24"/>
        </w:rPr>
        <w:t>Статья 18. Основание и право инициативы внесения изменений в Правила</w:t>
      </w:r>
    </w:p>
    <w:p w:rsidR="00FC12AF" w:rsidRPr="00953799" w:rsidRDefault="00FC12AF" w:rsidP="00FC12AF">
      <w:pPr>
        <w:shd w:val="clear" w:color="auto" w:fill="FFFFFF"/>
        <w:ind w:left="20" w:right="-5"/>
        <w:contextualSpacing/>
        <w:jc w:val="both"/>
        <w:rPr>
          <w:b w:val="0"/>
          <w:bCs w:val="0"/>
          <w:color w:val="000000"/>
          <w:sz w:val="24"/>
          <w:szCs w:val="24"/>
        </w:rPr>
      </w:pPr>
    </w:p>
    <w:p w:rsidR="00FC12AF" w:rsidRPr="00953799" w:rsidRDefault="00FC12AF" w:rsidP="00FC12AF">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Основанием для внесения изменений в настоящие Правила является соответствующее решение Собрания представителей Гаврилов-Ямского 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FC12AF" w:rsidRPr="00953799" w:rsidRDefault="00FC12AF" w:rsidP="00FC12AF">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заявка,   содержащая </w:t>
      </w:r>
      <w:r w:rsidRPr="00953799">
        <w:rPr>
          <w:b w:val="0"/>
          <w:color w:val="000000"/>
          <w:spacing w:val="-6"/>
          <w:sz w:val="24"/>
          <w:szCs w:val="24"/>
        </w:rPr>
        <w:t>обоснования того, что установленные Правилами положения:</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FC12AF" w:rsidRPr="00953799" w:rsidRDefault="00FC12AF" w:rsidP="00FC12AF">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FC12AF" w:rsidRPr="00953799" w:rsidRDefault="00FC12AF" w:rsidP="00FC12AF">
      <w:pPr>
        <w:shd w:val="clear" w:color="auto" w:fill="FFFFFF"/>
        <w:ind w:left="4" w:right="12"/>
        <w:contextualSpacing/>
        <w:jc w:val="both"/>
        <w:rPr>
          <w:b w:val="0"/>
          <w:color w:val="000000"/>
          <w:sz w:val="24"/>
          <w:szCs w:val="24"/>
        </w:rPr>
      </w:pPr>
      <w:r w:rsidRPr="00953799">
        <w:rPr>
          <w:b w:val="0"/>
          <w:color w:val="000000"/>
          <w:spacing w:val="-6"/>
          <w:sz w:val="24"/>
          <w:szCs w:val="24"/>
        </w:rPr>
        <w:t>Настоящие Правила могут быть изменены по иным законным основаниям решениями Собрания Представителей Гаврилов-Ямского  муниципального района.</w:t>
      </w:r>
    </w:p>
    <w:p w:rsidR="00FC12AF" w:rsidRPr="00953799" w:rsidRDefault="00FC12AF" w:rsidP="00FC12AF">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власти, органы местного самоуправления  Великосельского сельского поселения в лице главы Великосельского</w:t>
      </w:r>
      <w:r w:rsidRPr="00953799">
        <w:rPr>
          <w:b w:val="0"/>
          <w:color w:val="000000"/>
          <w:spacing w:val="-7"/>
          <w:sz w:val="24"/>
          <w:szCs w:val="24"/>
        </w:rPr>
        <w:t xml:space="preserve"> сельского поселения</w:t>
      </w:r>
      <w:r w:rsidRPr="00953799">
        <w:rPr>
          <w:b w:val="0"/>
          <w:color w:val="000000"/>
          <w:spacing w:val="-5"/>
          <w:sz w:val="24"/>
          <w:szCs w:val="24"/>
        </w:rPr>
        <w:t>,  Гаврилов-Ямского муниципального района, в лице Главы района, депутаты Муниципального Совета Великосельского</w:t>
      </w:r>
      <w:r w:rsidRPr="00953799">
        <w:rPr>
          <w:b w:val="0"/>
          <w:color w:val="000000"/>
          <w:spacing w:val="1"/>
          <w:sz w:val="24"/>
          <w:szCs w:val="24"/>
        </w:rPr>
        <w:t xml:space="preserve"> сельского поселения</w:t>
      </w:r>
      <w:r w:rsidRPr="00953799">
        <w:rPr>
          <w:b w:val="0"/>
          <w:color w:val="000000"/>
          <w:spacing w:val="-1"/>
          <w:sz w:val="24"/>
          <w:szCs w:val="24"/>
        </w:rPr>
        <w:t xml:space="preserve">, депутаты Собрания представителей Гаврилов-Ямского муниципального района, Комиссия </w:t>
      </w:r>
      <w:r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Pr="00953799">
        <w:rPr>
          <w:b w:val="0"/>
          <w:color w:val="000000"/>
          <w:sz w:val="24"/>
          <w:szCs w:val="24"/>
        </w:rPr>
        <w:t xml:space="preserve"> планирования  Гаврилов-Ямского муниципального района</w:t>
      </w:r>
      <w:r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FC12AF" w:rsidRPr="00953799" w:rsidRDefault="00FC12AF" w:rsidP="00FC12AF">
      <w:pPr>
        <w:shd w:val="clear" w:color="auto" w:fill="FFFFFF"/>
        <w:ind w:left="8" w:right="20"/>
        <w:contextualSpacing/>
        <w:jc w:val="both"/>
        <w:rPr>
          <w:b w:val="0"/>
          <w:color w:val="000000"/>
          <w:sz w:val="24"/>
          <w:szCs w:val="24"/>
        </w:rPr>
      </w:pPr>
      <w:r w:rsidRPr="00953799">
        <w:rPr>
          <w:b w:val="0"/>
          <w:color w:val="000000"/>
          <w:sz w:val="24"/>
          <w:szCs w:val="24"/>
        </w:rPr>
        <w:t xml:space="preserve">          Указанное право реализуется путем подготовки соответствующих предложений, направляемых в </w:t>
      </w:r>
      <w:r w:rsidRPr="00953799">
        <w:rPr>
          <w:b w:val="0"/>
          <w:color w:val="000000"/>
          <w:spacing w:val="-6"/>
          <w:sz w:val="24"/>
          <w:szCs w:val="24"/>
        </w:rPr>
        <w:t>Комиссию.</w:t>
      </w:r>
    </w:p>
    <w:p w:rsidR="00FC12AF" w:rsidRPr="00953799" w:rsidRDefault="00FC12AF" w:rsidP="00FC12AF">
      <w:pPr>
        <w:shd w:val="clear" w:color="auto" w:fill="FFFFFF"/>
        <w:ind w:left="8"/>
        <w:contextualSpacing/>
        <w:jc w:val="center"/>
        <w:rPr>
          <w:bCs w:val="0"/>
          <w:color w:val="000000"/>
          <w:sz w:val="24"/>
          <w:szCs w:val="24"/>
        </w:rPr>
      </w:pPr>
      <w:r w:rsidRPr="00953799">
        <w:rPr>
          <w:bCs w:val="0"/>
          <w:color w:val="000000"/>
          <w:sz w:val="24"/>
          <w:szCs w:val="24"/>
        </w:rPr>
        <w:t>Статья 19. Внесение изменений в Правила</w:t>
      </w:r>
    </w:p>
    <w:p w:rsidR="00FC12AF" w:rsidRPr="00953799" w:rsidRDefault="00FC12AF" w:rsidP="00FC12AF">
      <w:pPr>
        <w:shd w:val="clear" w:color="auto" w:fill="FFFFFF"/>
        <w:ind w:left="8"/>
        <w:contextualSpacing/>
        <w:jc w:val="center"/>
        <w:rPr>
          <w:b w:val="0"/>
          <w:bCs w:val="0"/>
          <w:color w:val="000000"/>
          <w:sz w:val="24"/>
          <w:szCs w:val="24"/>
        </w:rPr>
      </w:pPr>
    </w:p>
    <w:p w:rsidR="00FC12AF" w:rsidRPr="00953799" w:rsidRDefault="00FC12AF" w:rsidP="00FC12AF">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также соответствующие предложения, направляется в Комиссию.</w:t>
      </w:r>
    </w:p>
    <w:p w:rsidR="00FC12AF" w:rsidRPr="00953799" w:rsidRDefault="00FC12AF" w:rsidP="00FC12AF">
      <w:pPr>
        <w:shd w:val="clear" w:color="auto" w:fill="FFFFFF"/>
        <w:ind w:right="24"/>
        <w:contextualSpacing/>
        <w:jc w:val="both"/>
        <w:rPr>
          <w:b w:val="0"/>
          <w:color w:val="000000"/>
          <w:sz w:val="24"/>
          <w:szCs w:val="24"/>
        </w:rPr>
      </w:pPr>
      <w:r w:rsidRPr="00953799">
        <w:rPr>
          <w:b w:val="0"/>
          <w:color w:val="000000"/>
          <w:spacing w:val="-2"/>
          <w:sz w:val="24"/>
          <w:szCs w:val="24"/>
        </w:rPr>
        <w:t xml:space="preserve">         Предложения могут относиться к формулировкам текста Правил, перечням видов разрешенного </w:t>
      </w:r>
      <w:r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Pr="00953799">
        <w:rPr>
          <w:b w:val="0"/>
          <w:color w:val="000000"/>
          <w:spacing w:val="-7"/>
          <w:sz w:val="24"/>
          <w:szCs w:val="24"/>
        </w:rPr>
        <w:t>территориальных зон.</w:t>
      </w:r>
    </w:p>
    <w:p w:rsidR="00FC12AF" w:rsidRPr="00953799" w:rsidRDefault="00FC12AF" w:rsidP="00FC12AF">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Обращение регистрируется, и его копия не позднее следующего рабочего дня после поступления </w:t>
      </w:r>
      <w:r w:rsidRPr="00953799">
        <w:rPr>
          <w:b w:val="0"/>
          <w:color w:val="000000"/>
          <w:spacing w:val="-4"/>
          <w:sz w:val="24"/>
          <w:szCs w:val="24"/>
        </w:rPr>
        <w:t xml:space="preserve">направляется председателю Комиссии. </w:t>
      </w:r>
    </w:p>
    <w:p w:rsidR="00FC12AF" w:rsidRPr="00953799" w:rsidRDefault="00FC12AF" w:rsidP="00FC12AF">
      <w:pPr>
        <w:shd w:val="clear" w:color="auto" w:fill="FFFFFF"/>
        <w:ind w:right="24"/>
        <w:contextualSpacing/>
        <w:jc w:val="both"/>
        <w:rPr>
          <w:b w:val="0"/>
          <w:color w:val="000000"/>
          <w:sz w:val="24"/>
          <w:szCs w:val="24"/>
        </w:rPr>
      </w:pPr>
      <w:r w:rsidRPr="00953799">
        <w:rPr>
          <w:b w:val="0"/>
          <w:color w:val="000000"/>
          <w:spacing w:val="-4"/>
          <w:sz w:val="24"/>
          <w:szCs w:val="24"/>
        </w:rPr>
        <w:t xml:space="preserve">         Председатель Комиссии в </w:t>
      </w:r>
      <w:r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Pr="00953799">
        <w:rPr>
          <w:b w:val="0"/>
          <w:color w:val="000000"/>
          <w:spacing w:val="-6"/>
          <w:sz w:val="24"/>
          <w:szCs w:val="24"/>
        </w:rPr>
        <w:t>обращения с обоснованием причин и информирует об это заявителя.</w:t>
      </w:r>
    </w:p>
    <w:p w:rsidR="00FC12AF" w:rsidRPr="00953799" w:rsidRDefault="00FC12AF" w:rsidP="00FC12AF">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 xml:space="preserve">соответствующего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w:t>
      </w:r>
      <w:r w:rsidRPr="00953799">
        <w:rPr>
          <w:b w:val="0"/>
          <w:color w:val="000000"/>
          <w:spacing w:val="-5"/>
          <w:sz w:val="24"/>
          <w:szCs w:val="24"/>
        </w:rPr>
        <w:lastRenderedPageBreak/>
        <w:t>отклонения, и направляет это заключение главе местной администрации.     </w:t>
      </w:r>
    </w:p>
    <w:p w:rsidR="00FC12AF" w:rsidRPr="00953799" w:rsidRDefault="00FC12AF" w:rsidP="00FC12AF">
      <w:pPr>
        <w:ind w:firstLine="540"/>
        <w:contextualSpacing/>
        <w:jc w:val="both"/>
        <w:rPr>
          <w:b w:val="0"/>
          <w:color w:val="000000"/>
          <w:spacing w:val="-5"/>
          <w:sz w:val="24"/>
          <w:szCs w:val="24"/>
        </w:rPr>
      </w:pPr>
      <w:r w:rsidRPr="00953799">
        <w:rPr>
          <w:b w:val="0"/>
          <w:color w:val="000000"/>
          <w:spacing w:val="-5"/>
          <w:sz w:val="24"/>
          <w:szCs w:val="24"/>
        </w:rPr>
        <w:t xml:space="preserve">Глава Гаврилов-Ямского МР с учетом рекомендаций, содержащихся в </w:t>
      </w:r>
      <w:proofErr w:type="gramStart"/>
      <w:r w:rsidRPr="00953799">
        <w:rPr>
          <w:b w:val="0"/>
          <w:color w:val="000000"/>
          <w:spacing w:val="-5"/>
          <w:sz w:val="24"/>
          <w:szCs w:val="24"/>
        </w:rPr>
        <w:t>заключении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C12AF" w:rsidRPr="00953799" w:rsidRDefault="00FC12AF" w:rsidP="00FC12AF">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Публичные слушания по проекту изменений в правила землепользования и застройки производятся в </w:t>
      </w:r>
      <w:proofErr w:type="gramStart"/>
      <w:r w:rsidRPr="00953799">
        <w:rPr>
          <w:b w:val="0"/>
          <w:color w:val="000000"/>
          <w:spacing w:val="3"/>
          <w:sz w:val="24"/>
          <w:szCs w:val="24"/>
        </w:rPr>
        <w:t>соответствии</w:t>
      </w:r>
      <w:proofErr w:type="gramEnd"/>
      <w:r w:rsidRPr="00953799">
        <w:rPr>
          <w:b w:val="0"/>
          <w:color w:val="000000"/>
          <w:spacing w:val="3"/>
          <w:sz w:val="24"/>
          <w:szCs w:val="24"/>
        </w:rPr>
        <w:t xml:space="preserve"> со ст.28, 31 Градостроительного кодекса РФ.</w:t>
      </w:r>
    </w:p>
    <w:p w:rsidR="00FC12AF" w:rsidRPr="00953799" w:rsidRDefault="00FC12AF" w:rsidP="00FC12AF">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FC12AF" w:rsidRPr="00953799" w:rsidRDefault="00FC12AF" w:rsidP="00FC12AF">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недвижимости, могут быть внесены только при наличии положительного заключения Комиссии.</w:t>
      </w:r>
    </w:p>
    <w:p w:rsidR="00FC12AF" w:rsidRPr="00953799" w:rsidRDefault="00FC12AF" w:rsidP="00FC12AF">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FC12AF" w:rsidRPr="00953799" w:rsidRDefault="00FC12AF" w:rsidP="00FC12AF">
      <w:pPr>
        <w:shd w:val="clear" w:color="auto" w:fill="FFFFFF"/>
        <w:ind w:left="16" w:right="8"/>
        <w:contextualSpacing/>
        <w:jc w:val="both"/>
        <w:rPr>
          <w:b w:val="0"/>
          <w:color w:val="000000"/>
          <w:sz w:val="24"/>
          <w:szCs w:val="24"/>
        </w:rPr>
      </w:pPr>
    </w:p>
    <w:p w:rsidR="00FC12AF" w:rsidRPr="00953799" w:rsidRDefault="00FC12AF" w:rsidP="00FC12AF">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FC12AF" w:rsidRPr="00953799" w:rsidRDefault="00FC12AF" w:rsidP="00FC12AF">
      <w:pPr>
        <w:shd w:val="clear" w:color="auto" w:fill="FFFFFF"/>
        <w:ind w:left="8" w:right="-5"/>
        <w:contextualSpacing/>
        <w:jc w:val="both"/>
        <w:rPr>
          <w:bCs w:val="0"/>
          <w:color w:val="000000"/>
          <w:spacing w:val="2"/>
          <w:sz w:val="24"/>
          <w:szCs w:val="24"/>
          <w:u w:val="single"/>
        </w:rPr>
      </w:pPr>
    </w:p>
    <w:p w:rsidR="00FC12AF" w:rsidRPr="00953799" w:rsidRDefault="00FC12AF" w:rsidP="00FC12AF">
      <w:pPr>
        <w:keepNext/>
        <w:shd w:val="clear" w:color="auto" w:fill="FFFFFF"/>
        <w:ind w:left="12"/>
        <w:contextualSpacing/>
        <w:jc w:val="center"/>
        <w:outlineLvl w:val="2"/>
        <w:rPr>
          <w:bCs w:val="0"/>
          <w:color w:val="000000"/>
          <w:spacing w:val="-5"/>
          <w:sz w:val="24"/>
          <w:szCs w:val="24"/>
        </w:rPr>
      </w:pPr>
      <w:r w:rsidRPr="00953799">
        <w:rPr>
          <w:bCs w:val="0"/>
          <w:color w:val="000000"/>
          <w:spacing w:val="-5"/>
          <w:sz w:val="24"/>
          <w:szCs w:val="24"/>
        </w:rPr>
        <w:t xml:space="preserve">Статья 20.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FC12AF" w:rsidRPr="00953799" w:rsidRDefault="00FC12AF" w:rsidP="00FC12AF">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FC12AF" w:rsidRPr="00953799" w:rsidRDefault="00FC12AF" w:rsidP="00FC12AF">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w:t>
      </w:r>
      <w:proofErr w:type="gramStart"/>
      <w:r w:rsidRPr="00953799">
        <w:rPr>
          <w:b w:val="0"/>
          <w:color w:val="000000"/>
          <w:spacing w:val="-6"/>
          <w:sz w:val="24"/>
          <w:szCs w:val="24"/>
        </w:rPr>
        <w:t>соответствии</w:t>
      </w:r>
      <w:proofErr w:type="gramEnd"/>
      <w:r w:rsidRPr="00953799">
        <w:rPr>
          <w:b w:val="0"/>
          <w:color w:val="000000"/>
          <w:spacing w:val="-6"/>
          <w:sz w:val="24"/>
          <w:szCs w:val="24"/>
        </w:rPr>
        <w:t xml:space="preserve">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FC12AF" w:rsidRPr="00953799" w:rsidRDefault="00FC12AF" w:rsidP="00FC12AF">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FC12AF" w:rsidRPr="00953799" w:rsidRDefault="00FC12AF" w:rsidP="00FC12AF">
      <w:pPr>
        <w:shd w:val="clear" w:color="auto" w:fill="FFFFFF"/>
        <w:ind w:left="8" w:right="4"/>
        <w:contextualSpacing/>
        <w:jc w:val="both"/>
        <w:rPr>
          <w:b w:val="0"/>
          <w:color w:val="000000"/>
          <w:sz w:val="24"/>
          <w:szCs w:val="24"/>
        </w:rPr>
      </w:pPr>
    </w:p>
    <w:p w:rsidR="00FC12AF" w:rsidRPr="00953799" w:rsidRDefault="00FC12AF" w:rsidP="00FC12AF">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21. Ответственность за нарушения Правил</w:t>
      </w:r>
    </w:p>
    <w:p w:rsidR="00FC12AF" w:rsidRPr="00953799" w:rsidRDefault="00FC12AF" w:rsidP="00FC12AF">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w:t>
      </w:r>
      <w:proofErr w:type="gramStart"/>
      <w:r w:rsidRPr="00953799">
        <w:rPr>
          <w:b w:val="0"/>
          <w:color w:val="000000"/>
          <w:spacing w:val="-2"/>
          <w:sz w:val="24"/>
          <w:szCs w:val="24"/>
        </w:rPr>
        <w:t>соответствии</w:t>
      </w:r>
      <w:proofErr w:type="gramEnd"/>
      <w:r w:rsidRPr="00953799">
        <w:rPr>
          <w:b w:val="0"/>
          <w:color w:val="000000"/>
          <w:spacing w:val="-2"/>
          <w:sz w:val="24"/>
          <w:szCs w:val="24"/>
        </w:rPr>
        <w:t xml:space="preserve">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отказ в </w:t>
      </w:r>
      <w:proofErr w:type="gramStart"/>
      <w:r w:rsidRPr="00953799">
        <w:rPr>
          <w:b w:val="0"/>
          <w:color w:val="000000"/>
          <w:sz w:val="24"/>
          <w:szCs w:val="24"/>
        </w:rPr>
        <w:t>предоставлении</w:t>
      </w:r>
      <w:proofErr w:type="gramEnd"/>
      <w:r w:rsidRPr="00953799">
        <w:rPr>
          <w:b w:val="0"/>
          <w:color w:val="000000"/>
          <w:sz w:val="24"/>
          <w:szCs w:val="24"/>
        </w:rPr>
        <w:t>,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На должностных лиц, допустивших нарушения настоящих Правил, налагается штраф в судебном </w:t>
      </w:r>
      <w:proofErr w:type="gramStart"/>
      <w:r w:rsidRPr="00953799">
        <w:rPr>
          <w:b w:val="0"/>
          <w:color w:val="000000"/>
          <w:sz w:val="24"/>
          <w:szCs w:val="24"/>
        </w:rPr>
        <w:t>порядке</w:t>
      </w:r>
      <w:proofErr w:type="gramEnd"/>
      <w:r w:rsidRPr="00953799">
        <w:rPr>
          <w:b w:val="0"/>
          <w:color w:val="000000"/>
          <w:sz w:val="24"/>
          <w:szCs w:val="24"/>
        </w:rPr>
        <w:t xml:space="preserve"> в соответствии с законами Российской Федерации и субъекта Российской Федерации – Ярославской  области.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нарушение настоящих Правил в части несоблюдения разрешенных видов </w:t>
      </w:r>
      <w:r w:rsidRPr="00953799">
        <w:rPr>
          <w:b w:val="0"/>
          <w:color w:val="000000"/>
          <w:sz w:val="24"/>
          <w:szCs w:val="24"/>
        </w:rPr>
        <w:lastRenderedPageBreak/>
        <w:t>использования и параметров строительного изменения недвижимости;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производство строительных изменений без получения разрешения на строительство, реконструкцию в </w:t>
      </w:r>
      <w:proofErr w:type="gramStart"/>
      <w:r w:rsidRPr="00953799">
        <w:rPr>
          <w:b w:val="0"/>
          <w:color w:val="000000"/>
          <w:sz w:val="24"/>
          <w:szCs w:val="24"/>
        </w:rPr>
        <w:t>порядке</w:t>
      </w:r>
      <w:proofErr w:type="gramEnd"/>
      <w:r w:rsidRPr="00953799">
        <w:rPr>
          <w:b w:val="0"/>
          <w:color w:val="000000"/>
          <w:sz w:val="24"/>
          <w:szCs w:val="24"/>
        </w:rPr>
        <w:t>, предусмотренном настоящими Правилами;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FC12AF" w:rsidRPr="00953799" w:rsidRDefault="00FC12AF" w:rsidP="00FC12AF">
      <w:pPr>
        <w:tabs>
          <w:tab w:val="left" w:pos="851"/>
        </w:tabs>
        <w:ind w:firstLine="567"/>
        <w:contextualSpacing/>
        <w:jc w:val="both"/>
        <w:rPr>
          <w:b w:val="0"/>
          <w:color w:val="000000"/>
          <w:sz w:val="24"/>
          <w:szCs w:val="24"/>
        </w:rPr>
      </w:pPr>
      <w:r w:rsidRPr="00953799">
        <w:rPr>
          <w:b w:val="0"/>
          <w:color w:val="000000"/>
          <w:sz w:val="24"/>
          <w:szCs w:val="24"/>
        </w:rPr>
        <w:t xml:space="preserve">В случае отказа владельца недвижимости устранить нарушения в указанные сроки. Данные нарушения подлежат принудительному устранению в </w:t>
      </w:r>
      <w:proofErr w:type="gramStart"/>
      <w:r w:rsidRPr="00953799">
        <w:rPr>
          <w:b w:val="0"/>
          <w:color w:val="000000"/>
          <w:sz w:val="24"/>
          <w:szCs w:val="24"/>
        </w:rPr>
        <w:t>порядке</w:t>
      </w:r>
      <w:proofErr w:type="gramEnd"/>
      <w:r w:rsidRPr="00953799">
        <w:rPr>
          <w:b w:val="0"/>
          <w:color w:val="000000"/>
          <w:sz w:val="24"/>
          <w:szCs w:val="24"/>
        </w:rPr>
        <w:t>, установленном законодательством.</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jc w:val="center"/>
        <w:rPr>
          <w:bCs w:val="0"/>
          <w:color w:val="000000"/>
          <w:sz w:val="24"/>
          <w:szCs w:val="24"/>
          <w:u w:val="single"/>
        </w:rPr>
      </w:pPr>
      <w:r w:rsidRPr="00953799">
        <w:rPr>
          <w:bCs w:val="0"/>
          <w:color w:val="000000"/>
          <w:spacing w:val="11"/>
          <w:sz w:val="24"/>
          <w:szCs w:val="24"/>
          <w:u w:val="single"/>
        </w:rPr>
        <w:t>Часть 2.</w:t>
      </w:r>
      <w:r w:rsidRPr="00953799">
        <w:rPr>
          <w:bCs w:val="0"/>
          <w:color w:val="000000"/>
          <w:sz w:val="24"/>
          <w:szCs w:val="24"/>
          <w:u w:val="single"/>
        </w:rPr>
        <w:t xml:space="preserve">Градостроительные регламенты территориальных зон </w:t>
      </w:r>
    </w:p>
    <w:p w:rsidR="00FC12AF" w:rsidRPr="00953799" w:rsidRDefault="00FC12AF" w:rsidP="00FC12AF">
      <w:pPr>
        <w:shd w:val="clear" w:color="auto" w:fill="FFFFFF"/>
        <w:ind w:left="8"/>
        <w:jc w:val="center"/>
        <w:rPr>
          <w:bCs w:val="0"/>
          <w:color w:val="000000"/>
          <w:spacing w:val="-5"/>
          <w:sz w:val="24"/>
          <w:szCs w:val="24"/>
        </w:rPr>
      </w:pPr>
      <w:r w:rsidRPr="00953799">
        <w:rPr>
          <w:bCs w:val="0"/>
          <w:color w:val="000000"/>
          <w:spacing w:val="-5"/>
          <w:sz w:val="24"/>
          <w:szCs w:val="24"/>
        </w:rPr>
        <w:t>Статья 22. Территориальные зоны, градостроительные регламенты и их применение</w:t>
      </w:r>
    </w:p>
    <w:p w:rsidR="00FC12AF" w:rsidRPr="00953799" w:rsidRDefault="00FC12AF" w:rsidP="00FC12AF">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Решения по землепользованию и застройке в Великосельском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документацией по планировке территории Великосельского сельского поселения.</w:t>
      </w:r>
    </w:p>
    <w:p w:rsidR="00FC12AF" w:rsidRPr="00953799" w:rsidRDefault="00FC12AF" w:rsidP="00FC12AF">
      <w:pPr>
        <w:shd w:val="clear" w:color="auto" w:fill="FFFFFF"/>
        <w:ind w:left="12" w:right="4"/>
        <w:jc w:val="both"/>
        <w:rPr>
          <w:b w:val="0"/>
          <w:color w:val="000000"/>
          <w:sz w:val="24"/>
          <w:szCs w:val="24"/>
        </w:rPr>
      </w:pPr>
      <w:r w:rsidRPr="00953799">
        <w:rPr>
          <w:b w:val="0"/>
          <w:color w:val="000000"/>
          <w:spacing w:val="2"/>
          <w:sz w:val="24"/>
          <w:szCs w:val="24"/>
        </w:rPr>
        <w:t xml:space="preserve">        Решения принимаются на основе установленных настоящими Правилами градостроительных </w:t>
      </w:r>
      <w:r w:rsidRPr="00953799">
        <w:rPr>
          <w:b w:val="0"/>
          <w:color w:val="000000"/>
          <w:spacing w:val="-6"/>
          <w:sz w:val="24"/>
          <w:szCs w:val="24"/>
        </w:rPr>
        <w:t xml:space="preserve">регламентов, которые </w:t>
      </w:r>
      <w:proofErr w:type="gramStart"/>
      <w:r w:rsidRPr="00953799">
        <w:rPr>
          <w:b w:val="0"/>
          <w:color w:val="000000"/>
          <w:spacing w:val="-6"/>
          <w:sz w:val="24"/>
          <w:szCs w:val="24"/>
        </w:rPr>
        <w:t>действуют в пределах территориальных зон и распространяются</w:t>
      </w:r>
      <w:proofErr w:type="gramEnd"/>
      <w:r w:rsidRPr="00953799">
        <w:rPr>
          <w:b w:val="0"/>
          <w:color w:val="000000"/>
          <w:spacing w:val="-6"/>
          <w:sz w:val="24"/>
          <w:szCs w:val="24"/>
        </w:rPr>
        <w:t xml:space="preserve"> в равной мере на </w:t>
      </w:r>
      <w:r w:rsidRPr="00953799">
        <w:rPr>
          <w:b w:val="0"/>
          <w:color w:val="000000"/>
          <w:sz w:val="24"/>
          <w:szCs w:val="24"/>
        </w:rPr>
        <w:t xml:space="preserve">все расположенные в одной и той же территориальной зоне земельные участки, иные объекты </w:t>
      </w:r>
      <w:r w:rsidRPr="00953799">
        <w:rPr>
          <w:b w:val="0"/>
          <w:color w:val="000000"/>
          <w:spacing w:val="-6"/>
          <w:sz w:val="24"/>
          <w:szCs w:val="24"/>
        </w:rPr>
        <w:t>недвижимости, независимо от форм собственности.</w:t>
      </w:r>
    </w:p>
    <w:p w:rsidR="00FC12AF" w:rsidRPr="00953799" w:rsidRDefault="00FC12AF" w:rsidP="00FC12AF">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FC12AF" w:rsidRPr="00953799" w:rsidRDefault="00FC12AF" w:rsidP="00FC12AF">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В части 3 настоящих Правил выделены </w:t>
      </w:r>
      <w:r w:rsidRPr="00953799">
        <w:rPr>
          <w:b w:val="0"/>
          <w:color w:val="000000"/>
          <w:spacing w:val="-3"/>
          <w:sz w:val="24"/>
          <w:szCs w:val="24"/>
        </w:rPr>
        <w:t>территориальные  зоны  -  на   карте   градостроительного  зонирования  территории   Великосельского сельского поселения</w:t>
      </w:r>
      <w:r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FC12AF" w:rsidRDefault="00FC12AF" w:rsidP="00FC12AF">
      <w:pPr>
        <w:shd w:val="clear" w:color="auto" w:fill="FFFFFF"/>
        <w:ind w:left="16"/>
        <w:jc w:val="center"/>
        <w:rPr>
          <w:bCs w:val="0"/>
          <w:color w:val="000000"/>
          <w:spacing w:val="-6"/>
          <w:sz w:val="24"/>
          <w:szCs w:val="24"/>
        </w:rPr>
      </w:pPr>
    </w:p>
    <w:p w:rsidR="00FC12AF" w:rsidRPr="00953799" w:rsidRDefault="00FC12AF" w:rsidP="00FC12AF">
      <w:pPr>
        <w:shd w:val="clear" w:color="auto" w:fill="FFFFFF"/>
        <w:ind w:left="16"/>
        <w:jc w:val="center"/>
        <w:rPr>
          <w:bCs w:val="0"/>
          <w:color w:val="000000"/>
          <w:spacing w:val="-6"/>
          <w:sz w:val="24"/>
          <w:szCs w:val="24"/>
        </w:rPr>
      </w:pPr>
      <w:r w:rsidRPr="00953799">
        <w:rPr>
          <w:bCs w:val="0"/>
          <w:color w:val="000000"/>
          <w:spacing w:val="-6"/>
          <w:sz w:val="24"/>
          <w:szCs w:val="24"/>
        </w:rPr>
        <w:t>Статья 23. Границы территориальных зон</w:t>
      </w:r>
    </w:p>
    <w:p w:rsidR="00FC12AF" w:rsidRPr="00953799" w:rsidRDefault="00FC12AF" w:rsidP="00FC12AF">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FC12AF" w:rsidRPr="00953799" w:rsidRDefault="00FC12AF" w:rsidP="00FC12AF">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12AF" w:rsidRPr="00953799" w:rsidRDefault="00FC12AF" w:rsidP="00FC12AF">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FC12AF" w:rsidRPr="00953799" w:rsidRDefault="00FC12AF" w:rsidP="00FC12AF">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FC12AF" w:rsidRPr="00953799" w:rsidRDefault="00FC12AF" w:rsidP="00FC12AF">
      <w:pPr>
        <w:shd w:val="clear" w:color="auto" w:fill="FFFFFF"/>
        <w:ind w:left="4"/>
        <w:jc w:val="both"/>
        <w:rPr>
          <w:bCs w:val="0"/>
          <w:color w:val="000000"/>
          <w:sz w:val="24"/>
          <w:szCs w:val="24"/>
        </w:rPr>
      </w:pPr>
      <w:r>
        <w:rPr>
          <w:bCs w:val="0"/>
          <w:color w:val="000000"/>
          <w:spacing w:val="-6"/>
          <w:sz w:val="24"/>
          <w:szCs w:val="24"/>
        </w:rPr>
        <w:t xml:space="preserve">             </w:t>
      </w: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FC12AF" w:rsidRPr="00953799" w:rsidRDefault="00FC12AF" w:rsidP="00FC12AF">
      <w:pPr>
        <w:shd w:val="clear" w:color="auto" w:fill="FFFFFF"/>
        <w:ind w:right="4" w:firstLine="567"/>
        <w:jc w:val="both"/>
        <w:rPr>
          <w:b w:val="0"/>
          <w:color w:val="000000"/>
          <w:sz w:val="24"/>
          <w:szCs w:val="24"/>
        </w:rPr>
      </w:pPr>
      <w:r w:rsidRPr="00953799">
        <w:rPr>
          <w:b w:val="0"/>
          <w:color w:val="000000"/>
          <w:spacing w:val="-5"/>
          <w:sz w:val="24"/>
          <w:szCs w:val="24"/>
        </w:rPr>
        <w:lastRenderedPageBreak/>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FC12AF" w:rsidRPr="00953799" w:rsidRDefault="00FC12AF" w:rsidP="00FC12AF">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FC12AF" w:rsidRPr="00953799" w:rsidRDefault="00FC12AF" w:rsidP="00FC12AF">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FC12AF" w:rsidRPr="00953799" w:rsidRDefault="00FC12AF" w:rsidP="00FC12AF">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административным  границам   Великосельского сельского поселения;</w:t>
      </w:r>
    </w:p>
    <w:p w:rsidR="00FC12AF" w:rsidRPr="00953799" w:rsidRDefault="00FC12AF" w:rsidP="00FC12AF">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FC12AF" w:rsidRPr="00953799" w:rsidRDefault="00FC12AF" w:rsidP="00FC12AF">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FC12AF" w:rsidRPr="00953799" w:rsidRDefault="00FC12AF" w:rsidP="00FC12AF">
      <w:pPr>
        <w:shd w:val="clear" w:color="auto" w:fill="FFFFFF"/>
        <w:tabs>
          <w:tab w:val="left" w:pos="172"/>
        </w:tabs>
        <w:ind w:left="720"/>
        <w:jc w:val="both"/>
        <w:rPr>
          <w:b w:val="0"/>
          <w:bCs w:val="0"/>
          <w:color w:val="000000"/>
          <w:sz w:val="24"/>
          <w:szCs w:val="24"/>
        </w:rPr>
      </w:pPr>
    </w:p>
    <w:p w:rsidR="00FC12AF" w:rsidRPr="00953799" w:rsidRDefault="00FC12AF" w:rsidP="00FC12AF">
      <w:pPr>
        <w:shd w:val="clear" w:color="auto" w:fill="FFFFFF"/>
        <w:ind w:left="8"/>
        <w:jc w:val="center"/>
        <w:rPr>
          <w:bCs w:val="0"/>
          <w:color w:val="000000"/>
          <w:spacing w:val="-6"/>
          <w:sz w:val="24"/>
          <w:szCs w:val="24"/>
        </w:rPr>
      </w:pPr>
      <w:r w:rsidRPr="00953799">
        <w:rPr>
          <w:bCs w:val="0"/>
          <w:color w:val="000000"/>
          <w:spacing w:val="-6"/>
          <w:sz w:val="24"/>
          <w:szCs w:val="24"/>
        </w:rPr>
        <w:t>Статья 24. Зоны особого использования территории</w:t>
      </w:r>
    </w:p>
    <w:p w:rsidR="00FC12AF" w:rsidRPr="00953799" w:rsidRDefault="00FC12AF" w:rsidP="00FC12AF">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 xml:space="preserve">зонирования. </w:t>
      </w:r>
    </w:p>
    <w:p w:rsidR="00FC12AF" w:rsidRPr="00953799" w:rsidRDefault="00FC12AF" w:rsidP="00FC12AF">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FC12AF" w:rsidRPr="00953799" w:rsidRDefault="00FC12AF" w:rsidP="00FC12AF">
      <w:pPr>
        <w:shd w:val="clear" w:color="auto" w:fill="FFFFFF"/>
        <w:ind w:right="24" w:firstLine="559"/>
        <w:jc w:val="both"/>
        <w:rPr>
          <w:b w:val="0"/>
          <w:color w:val="000000"/>
          <w:spacing w:val="-6"/>
          <w:sz w:val="24"/>
          <w:szCs w:val="24"/>
        </w:rPr>
      </w:pPr>
      <w:r w:rsidRPr="00953799">
        <w:rPr>
          <w:b w:val="0"/>
          <w:color w:val="000000"/>
          <w:spacing w:val="-6"/>
          <w:sz w:val="24"/>
          <w:szCs w:val="24"/>
        </w:rPr>
        <w:t xml:space="preserve">В отсутствии утвержденных в рамках действующего </w:t>
      </w:r>
      <w:proofErr w:type="gramStart"/>
      <w:r w:rsidRPr="00953799">
        <w:rPr>
          <w:b w:val="0"/>
          <w:color w:val="000000"/>
          <w:spacing w:val="-6"/>
          <w:sz w:val="24"/>
          <w:szCs w:val="24"/>
        </w:rPr>
        <w:t>законодательства границ зон  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Великосельского сельского поселения, обозначены  соответствующими условными знаками.</w:t>
      </w:r>
    </w:p>
    <w:p w:rsidR="00FC12AF" w:rsidRPr="00953799" w:rsidRDefault="00FC12AF" w:rsidP="00FC12AF">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FC12AF" w:rsidRPr="00953799" w:rsidRDefault="00FC12AF" w:rsidP="00FC12AF">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FC12AF" w:rsidRPr="00953799" w:rsidRDefault="00FC12AF" w:rsidP="00FC12AF">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FC12AF" w:rsidRPr="00953799" w:rsidRDefault="00FC12AF" w:rsidP="00FC12AF">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w:t>
      </w:r>
      <w:proofErr w:type="gramStart"/>
      <w:r w:rsidRPr="00953799">
        <w:rPr>
          <w:b w:val="0"/>
          <w:bCs w:val="0"/>
          <w:color w:val="000000"/>
          <w:spacing w:val="-3"/>
          <w:sz w:val="24"/>
          <w:szCs w:val="24"/>
        </w:rPr>
        <w:t>соответствии</w:t>
      </w:r>
      <w:proofErr w:type="gramEnd"/>
      <w:r w:rsidRPr="00953799">
        <w:rPr>
          <w:b w:val="0"/>
          <w:bCs w:val="0"/>
          <w:color w:val="000000"/>
          <w:spacing w:val="-3"/>
          <w:sz w:val="24"/>
          <w:szCs w:val="24"/>
        </w:rPr>
        <w:t xml:space="preserve"> с </w:t>
      </w:r>
      <w:r w:rsidRPr="00953799">
        <w:rPr>
          <w:b w:val="0"/>
          <w:bCs w:val="0"/>
          <w:color w:val="000000"/>
          <w:spacing w:val="-6"/>
          <w:sz w:val="24"/>
          <w:szCs w:val="24"/>
        </w:rPr>
        <w:t>исторически сложившимся архитектурным окружением.</w:t>
      </w:r>
    </w:p>
    <w:p w:rsidR="00FC12AF" w:rsidRPr="00953799" w:rsidRDefault="00FC12AF" w:rsidP="00FC12AF">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FC12AF" w:rsidRPr="00953799" w:rsidRDefault="00FC12AF" w:rsidP="00FC12AF">
      <w:pPr>
        <w:shd w:val="clear" w:color="auto" w:fill="FFFFFF"/>
        <w:ind w:left="12"/>
        <w:jc w:val="both"/>
        <w:rPr>
          <w:b w:val="0"/>
          <w:color w:val="000000"/>
          <w:spacing w:val="-5"/>
          <w:sz w:val="24"/>
          <w:szCs w:val="24"/>
        </w:rPr>
      </w:pPr>
    </w:p>
    <w:p w:rsidR="00FC12AF" w:rsidRPr="00953799" w:rsidRDefault="00FC12AF" w:rsidP="00FC12AF">
      <w:pPr>
        <w:shd w:val="clear" w:color="auto" w:fill="FFFFFF"/>
        <w:ind w:left="20" w:right="12"/>
        <w:jc w:val="center"/>
        <w:rPr>
          <w:bCs w:val="0"/>
          <w:color w:val="000000"/>
          <w:spacing w:val="-7"/>
          <w:sz w:val="24"/>
          <w:szCs w:val="24"/>
        </w:rPr>
      </w:pPr>
      <w:r w:rsidRPr="00953799">
        <w:rPr>
          <w:bCs w:val="0"/>
          <w:color w:val="000000"/>
          <w:spacing w:val="4"/>
          <w:sz w:val="24"/>
          <w:szCs w:val="24"/>
        </w:rPr>
        <w:t xml:space="preserve">Статья 25.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FC12AF" w:rsidRPr="00953799" w:rsidRDefault="00FC12AF" w:rsidP="00FC12AF">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FC12AF" w:rsidRPr="00953799" w:rsidRDefault="00FC12AF" w:rsidP="00FC12AF">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FC12AF" w:rsidRPr="00953799" w:rsidRDefault="00FC12AF" w:rsidP="00FC12AF">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w:t>
      </w:r>
      <w:proofErr w:type="gramStart"/>
      <w:r w:rsidRPr="00953799">
        <w:rPr>
          <w:b w:val="0"/>
          <w:color w:val="000000"/>
          <w:spacing w:val="1"/>
          <w:sz w:val="24"/>
          <w:szCs w:val="24"/>
        </w:rPr>
        <w:t>случаях</w:t>
      </w:r>
      <w:proofErr w:type="gramEnd"/>
      <w:r w:rsidRPr="00953799">
        <w:rPr>
          <w:b w:val="0"/>
          <w:color w:val="000000"/>
          <w:spacing w:val="1"/>
          <w:sz w:val="24"/>
          <w:szCs w:val="24"/>
        </w:rPr>
        <w:t xml:space="preserve">,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w:t>
      </w:r>
      <w:proofErr w:type="gramStart"/>
      <w:r w:rsidRPr="00953799">
        <w:rPr>
          <w:b w:val="0"/>
          <w:color w:val="000000"/>
          <w:spacing w:val="-3"/>
          <w:sz w:val="24"/>
          <w:szCs w:val="24"/>
        </w:rPr>
        <w:t>случаях</w:t>
      </w:r>
      <w:proofErr w:type="gramEnd"/>
      <w:r w:rsidRPr="00953799">
        <w:rPr>
          <w:b w:val="0"/>
          <w:color w:val="000000"/>
          <w:spacing w:val="-3"/>
          <w:sz w:val="24"/>
          <w:szCs w:val="24"/>
        </w:rPr>
        <w:t xml:space="preserve">,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w:t>
      </w:r>
      <w:r w:rsidRPr="00953799">
        <w:rPr>
          <w:b w:val="0"/>
          <w:color w:val="000000"/>
          <w:spacing w:val="-1"/>
          <w:sz w:val="24"/>
          <w:szCs w:val="24"/>
        </w:rPr>
        <w:lastRenderedPageBreak/>
        <w:t xml:space="preserve">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FC12AF" w:rsidRPr="00953799" w:rsidRDefault="00FC12AF" w:rsidP="00FC12AF">
      <w:pPr>
        <w:shd w:val="clear" w:color="auto" w:fill="FFFFFF"/>
        <w:ind w:left="16"/>
        <w:jc w:val="both"/>
        <w:rPr>
          <w:b w:val="0"/>
          <w:color w:val="000000"/>
          <w:sz w:val="24"/>
          <w:szCs w:val="24"/>
        </w:rPr>
      </w:pPr>
      <w:r w:rsidRPr="00953799">
        <w:rPr>
          <w:b w:val="0"/>
          <w:color w:val="000000"/>
          <w:spacing w:val="-5"/>
          <w:sz w:val="24"/>
          <w:szCs w:val="24"/>
        </w:rPr>
        <w:t xml:space="preserve">           Градостроительный регламент в части видов разрешенного использования недвижимости включает:</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FC12AF" w:rsidRPr="00953799" w:rsidRDefault="00FC12AF" w:rsidP="00FC12AF">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FC12AF" w:rsidRPr="00953799" w:rsidRDefault="00FC12AF" w:rsidP="00FC12AF">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FC12AF" w:rsidRPr="00953799" w:rsidRDefault="00FC12AF" w:rsidP="00FC12AF">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разрешены, в том числе и по процедурам специальных согласований.</w:t>
      </w:r>
    </w:p>
    <w:p w:rsidR="00FC12AF" w:rsidRPr="00953799" w:rsidRDefault="00FC12AF" w:rsidP="00FC12AF">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FC12AF" w:rsidRPr="00953799" w:rsidRDefault="00FC12AF" w:rsidP="00FC12AF">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FC12AF" w:rsidRPr="00953799" w:rsidRDefault="00FC12AF" w:rsidP="00FC12AF">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Великосельского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Великосельского сельского поселения Гаврилов-Ямского муниципального района который в установленном порядке и </w:t>
      </w:r>
      <w:r w:rsidRPr="00953799">
        <w:rPr>
          <w:b w:val="0"/>
          <w:color w:val="000000"/>
          <w:spacing w:val="-3"/>
          <w:sz w:val="24"/>
          <w:szCs w:val="24"/>
        </w:rPr>
        <w:t xml:space="preserve">в  установленный  срок  </w:t>
      </w:r>
      <w:proofErr w:type="gramStart"/>
      <w:r w:rsidRPr="00953799">
        <w:rPr>
          <w:b w:val="0"/>
          <w:color w:val="000000"/>
          <w:spacing w:val="-3"/>
          <w:sz w:val="24"/>
          <w:szCs w:val="24"/>
        </w:rPr>
        <w:t>предоставляет заключение</w:t>
      </w:r>
      <w:proofErr w:type="gramEnd"/>
      <w:r w:rsidRPr="00953799">
        <w:rPr>
          <w:b w:val="0"/>
          <w:color w:val="000000"/>
          <w:spacing w:val="-3"/>
          <w:sz w:val="24"/>
          <w:szCs w:val="24"/>
        </w:rPr>
        <w:t xml:space="preserve">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w:t>
      </w:r>
      <w:proofErr w:type="gramStart"/>
      <w:r w:rsidRPr="00953799">
        <w:rPr>
          <w:b w:val="0"/>
          <w:color w:val="000000"/>
          <w:spacing w:val="-6"/>
          <w:sz w:val="24"/>
          <w:szCs w:val="24"/>
        </w:rPr>
        <w:t>случаях</w:t>
      </w:r>
      <w:proofErr w:type="gramEnd"/>
      <w:r w:rsidRPr="00953799">
        <w:rPr>
          <w:b w:val="0"/>
          <w:color w:val="000000"/>
          <w:spacing w:val="-6"/>
          <w:sz w:val="24"/>
          <w:szCs w:val="24"/>
        </w:rPr>
        <w:t xml:space="preserve"> определяется нормативным правовым актом Великосельского сельского поселения.</w:t>
      </w:r>
    </w:p>
    <w:p w:rsidR="00FC12AF" w:rsidRPr="00953799" w:rsidRDefault="00FC12AF" w:rsidP="00FC12AF">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 xml:space="preserve">специальному согласованию. В этих случаях применяются процедуры, изложенные в статье 16 настоящих </w:t>
      </w:r>
      <w:r w:rsidRPr="00953799">
        <w:rPr>
          <w:b w:val="0"/>
          <w:color w:val="000000"/>
          <w:spacing w:val="-12"/>
          <w:sz w:val="24"/>
          <w:szCs w:val="24"/>
        </w:rPr>
        <w:t>Правил.</w:t>
      </w:r>
    </w:p>
    <w:p w:rsidR="00FC12AF" w:rsidRPr="00953799" w:rsidRDefault="00FC12AF" w:rsidP="00FC12AF">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FC12AF" w:rsidRPr="00953799" w:rsidRDefault="00FC12AF" w:rsidP="00FC12AF">
      <w:pPr>
        <w:shd w:val="clear" w:color="auto" w:fill="FFFFFF"/>
        <w:ind w:left="20" w:right="80"/>
        <w:jc w:val="center"/>
        <w:rPr>
          <w:bCs w:val="0"/>
          <w:color w:val="000000"/>
          <w:spacing w:val="-2"/>
          <w:sz w:val="24"/>
          <w:szCs w:val="24"/>
        </w:rPr>
      </w:pPr>
      <w:r w:rsidRPr="00953799">
        <w:rPr>
          <w:bCs w:val="0"/>
          <w:color w:val="000000"/>
          <w:spacing w:val="1"/>
          <w:sz w:val="24"/>
          <w:szCs w:val="24"/>
        </w:rPr>
        <w:t xml:space="preserve">Статья 26.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FC12AF" w:rsidRPr="00953799" w:rsidRDefault="00FC12AF" w:rsidP="00FC12AF">
      <w:pPr>
        <w:shd w:val="clear" w:color="auto" w:fill="FFFFFF"/>
        <w:ind w:left="20" w:right="88"/>
        <w:jc w:val="both"/>
        <w:rPr>
          <w:b w:val="0"/>
          <w:color w:val="000000"/>
          <w:sz w:val="24"/>
          <w:szCs w:val="24"/>
        </w:rPr>
      </w:pPr>
      <w:r w:rsidRPr="00953799">
        <w:rPr>
          <w:b w:val="0"/>
          <w:color w:val="000000"/>
          <w:spacing w:val="-6"/>
          <w:sz w:val="24"/>
          <w:szCs w:val="24"/>
        </w:rPr>
        <w:lastRenderedPageBreak/>
        <w:t>Градостроительные регламенты в части предельных параметров разрешенного строительного изменения объектов недвижимости могут включать:</w:t>
      </w:r>
    </w:p>
    <w:p w:rsidR="00FC12AF" w:rsidRPr="00953799" w:rsidRDefault="00FC12AF" w:rsidP="00FC12AF">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FC12AF" w:rsidRPr="00953799" w:rsidRDefault="00FC12AF" w:rsidP="00FC12AF">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FC12AF" w:rsidRPr="00953799" w:rsidRDefault="00FC12AF" w:rsidP="00FC12AF">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FC12AF" w:rsidRPr="00953799" w:rsidRDefault="00FC12AF" w:rsidP="00FC12AF">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FC12AF" w:rsidRPr="00953799" w:rsidRDefault="00FC12AF" w:rsidP="00FC12AF">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FC12AF" w:rsidRPr="00953799" w:rsidRDefault="00FC12AF" w:rsidP="00FC12AF">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FC12AF" w:rsidRPr="00953799" w:rsidRDefault="00FC12AF" w:rsidP="00FC12AF">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FC12AF" w:rsidRPr="00953799" w:rsidRDefault="00FC12AF" w:rsidP="00FC12AF">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FC12AF" w:rsidRPr="00953799" w:rsidRDefault="00FC12AF" w:rsidP="00FC12AF">
      <w:pPr>
        <w:shd w:val="clear" w:color="auto" w:fill="FFFFFF"/>
        <w:ind w:right="8"/>
        <w:jc w:val="both"/>
        <w:rPr>
          <w:b w:val="0"/>
          <w:color w:val="000000"/>
          <w:sz w:val="24"/>
          <w:szCs w:val="24"/>
        </w:rPr>
      </w:pPr>
    </w:p>
    <w:p w:rsidR="00FC12AF" w:rsidRPr="00953799" w:rsidRDefault="00FC12AF" w:rsidP="00FC12AF">
      <w:pPr>
        <w:shd w:val="clear" w:color="auto" w:fill="FFFFFF"/>
        <w:ind w:left="8"/>
        <w:jc w:val="center"/>
        <w:rPr>
          <w:bCs w:val="0"/>
          <w:color w:val="000000"/>
          <w:spacing w:val="-6"/>
          <w:sz w:val="24"/>
          <w:szCs w:val="24"/>
        </w:rPr>
      </w:pPr>
      <w:r w:rsidRPr="00953799">
        <w:rPr>
          <w:bCs w:val="0"/>
          <w:color w:val="000000"/>
          <w:spacing w:val="-6"/>
          <w:sz w:val="24"/>
          <w:szCs w:val="24"/>
        </w:rPr>
        <w:t>Статья 27. Регламент для инженерно-технических объектов, сооружений и коммуникаций</w:t>
      </w:r>
    </w:p>
    <w:p w:rsidR="00FC12AF" w:rsidRPr="00953799" w:rsidRDefault="00FC12AF" w:rsidP="00FC12AF">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w:t>
      </w:r>
      <w:proofErr w:type="gramStart"/>
      <w:r w:rsidRPr="00953799">
        <w:rPr>
          <w:b w:val="0"/>
          <w:color w:val="000000"/>
          <w:spacing w:val="-6"/>
          <w:sz w:val="24"/>
          <w:szCs w:val="24"/>
        </w:rPr>
        <w:t>о</w:t>
      </w:r>
      <w:proofErr w:type="spellEnd"/>
      <w:r w:rsidRPr="00953799">
        <w:rPr>
          <w:b w:val="0"/>
          <w:color w:val="000000"/>
          <w:spacing w:val="-6"/>
          <w:sz w:val="24"/>
          <w:szCs w:val="24"/>
        </w:rPr>
        <w:t>-</w:t>
      </w:r>
      <w:proofErr w:type="gram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FC12AF" w:rsidRPr="00953799" w:rsidRDefault="00FC12AF" w:rsidP="00FC12AF">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FC12AF" w:rsidRPr="00953799" w:rsidRDefault="00FC12AF" w:rsidP="00FC12AF">
      <w:pPr>
        <w:shd w:val="clear" w:color="auto" w:fill="FFFFFF"/>
        <w:ind w:left="12"/>
        <w:jc w:val="center"/>
        <w:rPr>
          <w:bCs w:val="0"/>
          <w:color w:val="000000"/>
          <w:spacing w:val="-6"/>
          <w:sz w:val="24"/>
          <w:szCs w:val="24"/>
        </w:rPr>
      </w:pPr>
    </w:p>
    <w:p w:rsidR="00FC12AF" w:rsidRPr="00953799" w:rsidRDefault="00FC12AF" w:rsidP="00FC12AF">
      <w:pPr>
        <w:shd w:val="clear" w:color="auto" w:fill="FFFFFF"/>
        <w:ind w:left="12"/>
        <w:jc w:val="center"/>
        <w:rPr>
          <w:bCs w:val="0"/>
          <w:color w:val="000000"/>
          <w:sz w:val="24"/>
          <w:szCs w:val="24"/>
        </w:rPr>
      </w:pPr>
      <w:r w:rsidRPr="00953799">
        <w:rPr>
          <w:bCs w:val="0"/>
          <w:color w:val="000000"/>
          <w:spacing w:val="-6"/>
          <w:sz w:val="24"/>
          <w:szCs w:val="24"/>
        </w:rPr>
        <w:t>Статья 28. Изменение использования жилого дома</w:t>
      </w:r>
    </w:p>
    <w:p w:rsidR="00FC12AF" w:rsidRPr="00953799" w:rsidRDefault="00FC12AF" w:rsidP="00FC12AF">
      <w:pPr>
        <w:shd w:val="clear" w:color="auto" w:fill="FFFFFF"/>
        <w:ind w:left="88"/>
        <w:jc w:val="both"/>
        <w:rPr>
          <w:b w:val="0"/>
          <w:color w:val="000000"/>
          <w:sz w:val="24"/>
          <w:szCs w:val="24"/>
        </w:rPr>
      </w:pPr>
      <w:r w:rsidRPr="00953799">
        <w:rPr>
          <w:b w:val="0"/>
          <w:color w:val="000000"/>
          <w:spacing w:val="1"/>
          <w:sz w:val="24"/>
          <w:szCs w:val="24"/>
        </w:rPr>
        <w:t xml:space="preserve">         Изменение использования жилого дома в </w:t>
      </w:r>
      <w:proofErr w:type="gramStart"/>
      <w:r w:rsidRPr="00953799">
        <w:rPr>
          <w:b w:val="0"/>
          <w:color w:val="000000"/>
          <w:spacing w:val="1"/>
          <w:sz w:val="24"/>
          <w:szCs w:val="24"/>
        </w:rPr>
        <w:t>целом</w:t>
      </w:r>
      <w:proofErr w:type="gramEnd"/>
      <w:r w:rsidRPr="00953799">
        <w:rPr>
          <w:b w:val="0"/>
          <w:color w:val="000000"/>
          <w:spacing w:val="1"/>
          <w:sz w:val="24"/>
          <w:szCs w:val="24"/>
        </w:rPr>
        <w:t xml:space="preserve"> с жилого на нежилые виды территориального </w:t>
      </w:r>
      <w:r w:rsidRPr="00953799">
        <w:rPr>
          <w:b w:val="0"/>
          <w:color w:val="000000"/>
          <w:spacing w:val="-6"/>
          <w:sz w:val="24"/>
          <w:szCs w:val="24"/>
        </w:rPr>
        <w:t>использования, разрешено в следующих случаях:</w:t>
      </w:r>
    </w:p>
    <w:p w:rsidR="00FC12AF" w:rsidRPr="00953799" w:rsidRDefault="00FC12AF" w:rsidP="00FC12AF">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FC12AF" w:rsidRPr="00953799" w:rsidRDefault="00FC12AF" w:rsidP="00FC12AF">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FC12AF" w:rsidRPr="00953799" w:rsidRDefault="00FC12AF" w:rsidP="00FC12AF">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w:t>
      </w:r>
      <w:proofErr w:type="gramStart"/>
      <w:r w:rsidRPr="00953799">
        <w:rPr>
          <w:b w:val="0"/>
          <w:color w:val="000000"/>
          <w:spacing w:val="-3"/>
          <w:sz w:val="24"/>
          <w:szCs w:val="24"/>
        </w:rPr>
        <w:t>доме</w:t>
      </w:r>
      <w:proofErr w:type="gramEnd"/>
      <w:r w:rsidRPr="00953799">
        <w:rPr>
          <w:b w:val="0"/>
          <w:color w:val="000000"/>
          <w:spacing w:val="-3"/>
          <w:sz w:val="24"/>
          <w:szCs w:val="24"/>
        </w:rPr>
        <w:t xml:space="preserve"> на </w:t>
      </w:r>
      <w:r w:rsidRPr="00953799">
        <w:rPr>
          <w:b w:val="0"/>
          <w:color w:val="000000"/>
          <w:spacing w:val="-6"/>
          <w:sz w:val="24"/>
          <w:szCs w:val="24"/>
        </w:rPr>
        <w:t>нежилые виды территориального использования разрешено в следующих случаях:</w:t>
      </w:r>
    </w:p>
    <w:p w:rsidR="00FC12AF" w:rsidRPr="00953799" w:rsidRDefault="00FC12AF" w:rsidP="00FC12AF">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FC12AF" w:rsidRPr="00953799" w:rsidRDefault="00FC12AF" w:rsidP="00FC12AF">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lastRenderedPageBreak/>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FC12AF" w:rsidRPr="00953799" w:rsidRDefault="00FC12AF" w:rsidP="00FC12AF">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 xml:space="preserve">помещения в </w:t>
      </w:r>
      <w:proofErr w:type="gramStart"/>
      <w:r w:rsidRPr="00953799">
        <w:rPr>
          <w:b w:val="0"/>
          <w:color w:val="000000"/>
          <w:spacing w:val="-6"/>
          <w:sz w:val="24"/>
          <w:szCs w:val="24"/>
        </w:rPr>
        <w:t>виде</w:t>
      </w:r>
      <w:proofErr w:type="gramEnd"/>
      <w:r w:rsidRPr="00953799">
        <w:rPr>
          <w:b w:val="0"/>
          <w:color w:val="000000"/>
          <w:spacing w:val="-6"/>
          <w:sz w:val="24"/>
          <w:szCs w:val="24"/>
        </w:rPr>
        <w:t xml:space="preserve"> отдельных квартир в зданиях нежилого назначения;</w:t>
      </w:r>
    </w:p>
    <w:p w:rsidR="00FC12AF" w:rsidRPr="00953799" w:rsidRDefault="00FC12AF" w:rsidP="00FC12AF">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w:t>
      </w:r>
      <w:proofErr w:type="gramStart"/>
      <w:r w:rsidRPr="00953799">
        <w:rPr>
          <w:b w:val="0"/>
          <w:color w:val="000000"/>
          <w:spacing w:val="-5"/>
          <w:sz w:val="24"/>
          <w:szCs w:val="24"/>
        </w:rPr>
        <w:t>помещениях</w:t>
      </w:r>
      <w:proofErr w:type="gramEnd"/>
      <w:r w:rsidRPr="00953799">
        <w:rPr>
          <w:b w:val="0"/>
          <w:color w:val="000000"/>
          <w:spacing w:val="-5"/>
          <w:sz w:val="24"/>
          <w:szCs w:val="24"/>
        </w:rPr>
        <w:t xml:space="preserve">, непригодных для постоянного </w:t>
      </w:r>
      <w:r w:rsidRPr="00953799">
        <w:rPr>
          <w:b w:val="0"/>
          <w:color w:val="000000"/>
          <w:spacing w:val="-9"/>
          <w:sz w:val="24"/>
          <w:szCs w:val="24"/>
        </w:rPr>
        <w:t>проживания;</w:t>
      </w:r>
    </w:p>
    <w:p w:rsidR="00FC12AF" w:rsidRPr="00953799" w:rsidRDefault="00FC12AF" w:rsidP="00FC12AF">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FC12AF" w:rsidRPr="00953799" w:rsidRDefault="00FC12AF" w:rsidP="00FC12AF">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roofErr w:type="gramEnd"/>
    </w:p>
    <w:p w:rsidR="00FC12AF" w:rsidRPr="00953799" w:rsidRDefault="00FC12AF" w:rsidP="00FC12AF">
      <w:pPr>
        <w:shd w:val="clear" w:color="auto" w:fill="FFFFFF"/>
        <w:ind w:left="8"/>
        <w:jc w:val="center"/>
        <w:rPr>
          <w:bCs w:val="0"/>
          <w:color w:val="000000"/>
          <w:spacing w:val="-5"/>
          <w:sz w:val="24"/>
          <w:szCs w:val="24"/>
          <w:u w:val="single"/>
        </w:rPr>
      </w:pPr>
    </w:p>
    <w:p w:rsidR="00FC12AF" w:rsidRPr="00953799" w:rsidRDefault="00FC12AF" w:rsidP="00FC12AF">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FC12AF" w:rsidRPr="00953799" w:rsidRDefault="00FC12AF" w:rsidP="00FC12AF">
      <w:pPr>
        <w:jc w:val="both"/>
        <w:rPr>
          <w:b w:val="0"/>
          <w:color w:val="000000"/>
          <w:sz w:val="24"/>
          <w:szCs w:val="24"/>
        </w:rPr>
      </w:pPr>
      <w:r w:rsidRPr="00953799">
        <w:rPr>
          <w:b w:val="0"/>
          <w:color w:val="000000"/>
          <w:sz w:val="24"/>
          <w:szCs w:val="24"/>
        </w:rPr>
        <w:t>Перечень территориальных зон, предлагаемых к формированию и развитию на территории Великосельского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FC12AF" w:rsidRPr="00953799" w:rsidRDefault="00FC12AF" w:rsidP="00FC12AF">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w:t>
      </w:r>
      <w:proofErr w:type="gramStart"/>
      <w:r w:rsidRPr="00953799">
        <w:rPr>
          <w:b w:val="0"/>
          <w:color w:val="000000"/>
          <w:sz w:val="24"/>
          <w:szCs w:val="24"/>
        </w:rPr>
        <w:t>соответствии</w:t>
      </w:r>
      <w:proofErr w:type="gramEnd"/>
      <w:r w:rsidRPr="00953799">
        <w:rPr>
          <w:b w:val="0"/>
          <w:color w:val="000000"/>
          <w:sz w:val="24"/>
          <w:szCs w:val="24"/>
        </w:rPr>
        <w:t xml:space="preserve"> с </w:t>
      </w:r>
      <w:r w:rsidRPr="00953799">
        <w:rPr>
          <w:b w:val="0"/>
          <w:bCs w:val="0"/>
          <w:color w:val="000000"/>
          <w:sz w:val="24"/>
          <w:szCs w:val="24"/>
        </w:rPr>
        <w:t xml:space="preserve">Приказом </w:t>
      </w:r>
    </w:p>
    <w:p w:rsidR="00FC12AF" w:rsidRPr="00953799" w:rsidRDefault="00FC12AF" w:rsidP="00FC12AF">
      <w:pPr>
        <w:widowControl/>
        <w:jc w:val="both"/>
        <w:rPr>
          <w:b w:val="0"/>
          <w:bCs w:val="0"/>
          <w:color w:val="000000"/>
          <w:sz w:val="24"/>
          <w:szCs w:val="24"/>
        </w:rPr>
      </w:pPr>
      <w:r w:rsidRPr="00953799">
        <w:rPr>
          <w:b w:val="0"/>
          <w:bCs w:val="0"/>
          <w:color w:val="000000"/>
          <w:sz w:val="24"/>
          <w:szCs w:val="24"/>
        </w:rPr>
        <w:t>Минэкономразвития России от 01.09.2014 N 540 "Об утверждении классификатора видов разрешенного использования земельных участков".</w:t>
      </w:r>
    </w:p>
    <w:p w:rsidR="00FC12AF" w:rsidRPr="00953799" w:rsidRDefault="00FC12AF" w:rsidP="00FC12AF">
      <w:pPr>
        <w:shd w:val="clear" w:color="auto" w:fill="FFFFFF"/>
        <w:ind w:left="16"/>
        <w:jc w:val="both"/>
        <w:rPr>
          <w:b w:val="0"/>
          <w:bCs w:val="0"/>
          <w:color w:val="000000"/>
          <w:spacing w:val="-9"/>
          <w:sz w:val="24"/>
          <w:szCs w:val="24"/>
        </w:rPr>
      </w:pP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Список зон:</w:t>
      </w:r>
    </w:p>
    <w:p w:rsidR="00FC12AF" w:rsidRPr="00953799" w:rsidRDefault="00FC12AF" w:rsidP="00FC12AF">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w:t>
      </w:r>
      <w:proofErr w:type="gramStart"/>
      <w:r w:rsidRPr="00953799">
        <w:rPr>
          <w:bCs w:val="0"/>
          <w:color w:val="000000"/>
          <w:sz w:val="24"/>
          <w:szCs w:val="24"/>
        </w:rPr>
        <w:t>1</w:t>
      </w:r>
      <w:proofErr w:type="gramEnd"/>
      <w:r w:rsidRPr="00953799">
        <w:rPr>
          <w:bCs w:val="0"/>
          <w:color w:val="000000"/>
          <w:sz w:val="24"/>
          <w:szCs w:val="24"/>
        </w:rPr>
        <w:t xml:space="preserve">    </w:t>
      </w:r>
      <w:proofErr w:type="spellStart"/>
      <w:r w:rsidRPr="00953799">
        <w:rPr>
          <w:bCs w:val="0"/>
          <w:color w:val="000000"/>
          <w:sz w:val="24"/>
          <w:szCs w:val="24"/>
        </w:rPr>
        <w:t>Среднеэтажная</w:t>
      </w:r>
      <w:proofErr w:type="spellEnd"/>
      <w:r w:rsidRPr="00953799">
        <w:rPr>
          <w:bCs w:val="0"/>
          <w:color w:val="000000"/>
          <w:sz w:val="24"/>
          <w:szCs w:val="24"/>
        </w:rPr>
        <w:t xml:space="preserve"> жилая застройка до 5 этажей (включительно)</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w:t>
      </w:r>
      <w:proofErr w:type="gramStart"/>
      <w:r w:rsidRPr="00953799">
        <w:rPr>
          <w:bCs w:val="0"/>
          <w:color w:val="000000"/>
          <w:sz w:val="24"/>
          <w:szCs w:val="24"/>
        </w:rPr>
        <w:t>2</w:t>
      </w:r>
      <w:proofErr w:type="gramEnd"/>
      <w:r w:rsidRPr="00953799">
        <w:rPr>
          <w:bCs w:val="0"/>
          <w:color w:val="000000"/>
          <w:sz w:val="24"/>
          <w:szCs w:val="24"/>
        </w:rPr>
        <w:t xml:space="preserve">    Малоэтажная жилая застройка </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Ж3    Индивидуальная жилая застройка</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FC12AF" w:rsidRPr="00953799" w:rsidRDefault="00FC12AF" w:rsidP="00FC12AF">
      <w:pPr>
        <w:shd w:val="clear" w:color="auto" w:fill="FFFFFF"/>
        <w:ind w:left="16" w:firstLine="704"/>
        <w:jc w:val="both"/>
        <w:rPr>
          <w:bCs w:val="0"/>
          <w:color w:val="000000"/>
          <w:sz w:val="24"/>
          <w:szCs w:val="24"/>
        </w:rPr>
      </w:pPr>
      <w:r w:rsidRPr="00953799">
        <w:rPr>
          <w:bCs w:val="0"/>
          <w:color w:val="000000"/>
          <w:sz w:val="24"/>
          <w:szCs w:val="24"/>
        </w:rPr>
        <w:t>ОД 2  Зона размещения объектов общественного назначения</w:t>
      </w:r>
    </w:p>
    <w:p w:rsidR="00FC12AF" w:rsidRPr="00953799" w:rsidRDefault="00FC12AF" w:rsidP="00FC12AF">
      <w:pPr>
        <w:shd w:val="clear" w:color="auto" w:fill="FFFFFF"/>
        <w:ind w:left="16" w:firstLine="704"/>
        <w:jc w:val="both"/>
        <w:rPr>
          <w:bCs w:val="0"/>
          <w:color w:val="000000"/>
          <w:spacing w:val="-7"/>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FC12AF" w:rsidRPr="00953799" w:rsidRDefault="00FC12AF" w:rsidP="00FC12AF">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Рекреационные зоны</w:t>
      </w:r>
    </w:p>
    <w:p w:rsidR="00FC12AF" w:rsidRPr="00953799" w:rsidRDefault="00FC12AF" w:rsidP="00FC12AF">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1     Территории для отдыха, туризма </w:t>
      </w:r>
    </w:p>
    <w:p w:rsidR="00FC12AF" w:rsidRPr="00953799" w:rsidRDefault="00FC12AF" w:rsidP="00FC12AF">
      <w:pPr>
        <w:shd w:val="clear" w:color="auto" w:fill="FFFFFF"/>
        <w:ind w:left="16" w:firstLine="704"/>
        <w:jc w:val="both"/>
        <w:rPr>
          <w:bCs w:val="0"/>
          <w:color w:val="000000"/>
          <w:spacing w:val="-7"/>
          <w:sz w:val="24"/>
          <w:szCs w:val="24"/>
          <w:highlight w:val="yellow"/>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2     Природные территории </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СХ 1   Зоны сельскохозяйственных угодий</w:t>
      </w:r>
    </w:p>
    <w:p w:rsidR="006262DD"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Зоны сельскохозяйственного </w:t>
      </w:r>
      <w:r w:rsidR="006262DD">
        <w:rPr>
          <w:bCs w:val="0"/>
          <w:color w:val="000000"/>
          <w:sz w:val="24"/>
          <w:szCs w:val="24"/>
        </w:rPr>
        <w:t xml:space="preserve">назначения, </w:t>
      </w:r>
      <w:proofErr w:type="gramStart"/>
      <w:r w:rsidR="006262DD">
        <w:rPr>
          <w:bCs w:val="0"/>
          <w:color w:val="000000"/>
          <w:sz w:val="24"/>
          <w:szCs w:val="24"/>
        </w:rPr>
        <w:t>предназначенная</w:t>
      </w:r>
      <w:proofErr w:type="gramEnd"/>
      <w:r w:rsidR="006262DD">
        <w:rPr>
          <w:bCs w:val="0"/>
          <w:color w:val="000000"/>
          <w:sz w:val="24"/>
          <w:szCs w:val="24"/>
        </w:rPr>
        <w:t xml:space="preserve"> для</w:t>
      </w:r>
    </w:p>
    <w:p w:rsidR="00FC12AF" w:rsidRPr="00953799" w:rsidRDefault="006262DD" w:rsidP="006262DD">
      <w:pPr>
        <w:keepNext/>
        <w:shd w:val="clear" w:color="auto" w:fill="FFFFFF"/>
        <w:ind w:left="12" w:right="896"/>
        <w:contextualSpacing/>
        <w:outlineLvl w:val="8"/>
        <w:rPr>
          <w:bCs w:val="0"/>
          <w:color w:val="000000"/>
          <w:sz w:val="24"/>
          <w:szCs w:val="24"/>
        </w:rPr>
      </w:pPr>
      <w:r>
        <w:rPr>
          <w:bCs w:val="0"/>
          <w:color w:val="000000"/>
          <w:sz w:val="24"/>
          <w:szCs w:val="24"/>
        </w:rPr>
        <w:t xml:space="preserve">           </w:t>
      </w:r>
      <w:r w:rsidR="00FC12AF" w:rsidRPr="00953799">
        <w:rPr>
          <w:bCs w:val="0"/>
          <w:color w:val="000000"/>
          <w:sz w:val="24"/>
          <w:szCs w:val="24"/>
        </w:rPr>
        <w:t>ведения сельскохозяйственного производства</w:t>
      </w:r>
    </w:p>
    <w:p w:rsidR="00FC12AF" w:rsidRPr="00953799" w:rsidRDefault="00FC12AF" w:rsidP="00FC12AF">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1</w:t>
      </w:r>
      <w:proofErr w:type="gramEnd"/>
      <w:r w:rsidRPr="00953799">
        <w:rPr>
          <w:bCs w:val="0"/>
          <w:color w:val="000000"/>
          <w:sz w:val="24"/>
          <w:szCs w:val="24"/>
        </w:rPr>
        <w:t xml:space="preserve">  Территория размещения производственных объектов с различными нормативами воздействиями на окружающую среду</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Территория размещения коммунальных и складских объектов</w:t>
      </w:r>
    </w:p>
    <w:p w:rsidR="00FC12AF" w:rsidRPr="00953799" w:rsidRDefault="00FC12AF" w:rsidP="00FC12AF">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FC12AF" w:rsidRPr="00953799" w:rsidRDefault="00FC12AF" w:rsidP="00FC12AF">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FC12AF" w:rsidRPr="00953799" w:rsidRDefault="00FC12AF" w:rsidP="00FC12AF">
      <w:pPr>
        <w:shd w:val="clear" w:color="auto" w:fill="FFFFFF"/>
        <w:ind w:left="16" w:right="-185"/>
        <w:jc w:val="center"/>
        <w:rPr>
          <w:bCs w:val="0"/>
          <w:color w:val="000000"/>
          <w:spacing w:val="-7"/>
          <w:sz w:val="24"/>
          <w:szCs w:val="24"/>
        </w:rPr>
      </w:pPr>
    </w:p>
    <w:p w:rsidR="00FC12AF" w:rsidRPr="00953799" w:rsidRDefault="00FC12AF" w:rsidP="00FC12AF">
      <w:pPr>
        <w:shd w:val="clear" w:color="auto" w:fill="FFFFFF"/>
        <w:ind w:left="16" w:right="-185"/>
        <w:jc w:val="center"/>
        <w:rPr>
          <w:bCs w:val="0"/>
          <w:color w:val="000000"/>
          <w:spacing w:val="-7"/>
          <w:sz w:val="24"/>
          <w:szCs w:val="24"/>
        </w:rPr>
      </w:pPr>
      <w:r w:rsidRPr="00953799">
        <w:rPr>
          <w:bCs w:val="0"/>
          <w:color w:val="000000"/>
          <w:spacing w:val="-7"/>
          <w:sz w:val="24"/>
          <w:szCs w:val="24"/>
        </w:rPr>
        <w:t>Статья 29. Назначения территориальных зон и виды разрешенного использования:</w:t>
      </w:r>
    </w:p>
    <w:p w:rsidR="00FC12AF" w:rsidRPr="00953799" w:rsidRDefault="00FC12AF" w:rsidP="00FC12AF">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FC12AF" w:rsidRPr="00953799" w:rsidRDefault="00FC12AF" w:rsidP="00FC12AF">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lastRenderedPageBreak/>
        <w:t xml:space="preserve">Запрещается размещение жилых помещений в цокольных и подвальных </w:t>
      </w:r>
      <w:proofErr w:type="gramStart"/>
      <w:r w:rsidRPr="00953799">
        <w:rPr>
          <w:b w:val="0"/>
          <w:color w:val="000000"/>
          <w:sz w:val="24"/>
          <w:szCs w:val="24"/>
        </w:rPr>
        <w:t>этажах</w:t>
      </w:r>
      <w:proofErr w:type="gramEnd"/>
      <w:r w:rsidRPr="00953799">
        <w:rPr>
          <w:b w:val="0"/>
          <w:color w:val="000000"/>
          <w:sz w:val="24"/>
          <w:szCs w:val="24"/>
        </w:rPr>
        <w:t>.</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В жилых зданиях не допускается размещение объектов, оказывающих вредное воздействие на человека в соответствии с требованиями, установленными </w:t>
      </w:r>
      <w:proofErr w:type="spellStart"/>
      <w:r w:rsidRPr="00953799">
        <w:rPr>
          <w:b w:val="0"/>
          <w:color w:val="000000"/>
          <w:sz w:val="24"/>
          <w:szCs w:val="24"/>
        </w:rPr>
        <w:t>СНиП</w:t>
      </w:r>
      <w:proofErr w:type="spellEnd"/>
      <w:r w:rsidRPr="00953799">
        <w:rPr>
          <w:b w:val="0"/>
          <w:color w:val="000000"/>
          <w:sz w:val="24"/>
          <w:szCs w:val="24"/>
        </w:rPr>
        <w:t xml:space="preserve"> 31-01-2003.</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В целях создания среды жизнедеятельности, доступной для инвалидов и </w:t>
      </w:r>
      <w:proofErr w:type="spellStart"/>
      <w:r w:rsidRPr="00953799">
        <w:rPr>
          <w:b w:val="0"/>
          <w:color w:val="000000"/>
          <w:sz w:val="24"/>
          <w:szCs w:val="24"/>
        </w:rPr>
        <w:t>маломобильных</w:t>
      </w:r>
      <w:proofErr w:type="spellEnd"/>
      <w:r w:rsidRPr="00953799">
        <w:rPr>
          <w:b w:val="0"/>
          <w:color w:val="000000"/>
          <w:sz w:val="24"/>
          <w:szCs w:val="24"/>
        </w:rPr>
        <w:t xml:space="preserve">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FC12AF" w:rsidRPr="00953799" w:rsidRDefault="00FC12AF" w:rsidP="00FC12AF">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этажах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w:t>
      </w:r>
      <w:proofErr w:type="gramStart"/>
      <w:r w:rsidRPr="00953799">
        <w:rPr>
          <w:b w:val="0"/>
          <w:color w:val="000000"/>
          <w:spacing w:val="1"/>
          <w:sz w:val="24"/>
          <w:szCs w:val="24"/>
        </w:rPr>
        <w:t xml:space="preserve">размещаются со </w:t>
      </w:r>
      <w:r w:rsidRPr="00953799">
        <w:rPr>
          <w:b w:val="0"/>
          <w:color w:val="000000"/>
          <w:spacing w:val="-5"/>
          <w:sz w:val="24"/>
          <w:szCs w:val="24"/>
        </w:rPr>
        <w:t>стороны улицы и имеется</w:t>
      </w:r>
      <w:proofErr w:type="gramEnd"/>
      <w:r w:rsidRPr="00953799">
        <w:rPr>
          <w:b w:val="0"/>
          <w:color w:val="000000"/>
          <w:spacing w:val="-5"/>
          <w:sz w:val="24"/>
          <w:szCs w:val="24"/>
        </w:rPr>
        <w:t xml:space="preserve"> достаточно места для автостоянок.</w:t>
      </w:r>
    </w:p>
    <w:p w:rsidR="00FC12AF" w:rsidRPr="00953799" w:rsidRDefault="00FC12AF" w:rsidP="00FC12AF">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FC12AF" w:rsidRPr="00953799" w:rsidRDefault="00FC12AF" w:rsidP="00FC12AF">
      <w:pPr>
        <w:ind w:firstLine="540"/>
        <w:contextualSpacing/>
        <w:rPr>
          <w:b w:val="0"/>
          <w:color w:val="000000"/>
          <w:sz w:val="24"/>
          <w:szCs w:val="24"/>
        </w:rPr>
      </w:pPr>
      <w:r w:rsidRPr="00953799">
        <w:rPr>
          <w:b w:val="0"/>
          <w:color w:val="000000"/>
          <w:sz w:val="24"/>
          <w:szCs w:val="24"/>
        </w:rPr>
        <w:t xml:space="preserve">Не допускается размещать в жилых и общественных </w:t>
      </w:r>
      <w:proofErr w:type="gramStart"/>
      <w:r w:rsidRPr="00953799">
        <w:rPr>
          <w:b w:val="0"/>
          <w:color w:val="000000"/>
          <w:sz w:val="24"/>
          <w:szCs w:val="24"/>
        </w:rPr>
        <w:t>зданиях</w:t>
      </w:r>
      <w:proofErr w:type="gramEnd"/>
      <w:r w:rsidRPr="00953799">
        <w:rPr>
          <w:b w:val="0"/>
          <w:color w:val="000000"/>
          <w:sz w:val="24"/>
          <w:szCs w:val="24"/>
        </w:rPr>
        <w:t xml:space="preserve">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FC12AF" w:rsidRPr="00953799" w:rsidRDefault="00FC12AF" w:rsidP="00FC12AF">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FC12AF" w:rsidRPr="00953799" w:rsidRDefault="00FC12AF" w:rsidP="00FC12AF">
      <w:pPr>
        <w:shd w:val="clear" w:color="auto" w:fill="FFFFFF"/>
        <w:contextualSpacing/>
        <w:jc w:val="both"/>
        <w:rPr>
          <w:b w:val="0"/>
          <w:color w:val="000000"/>
          <w:spacing w:val="-6"/>
          <w:sz w:val="24"/>
          <w:szCs w:val="24"/>
        </w:rPr>
      </w:pPr>
      <w:r w:rsidRPr="00953799">
        <w:rPr>
          <w:b w:val="0"/>
          <w:color w:val="000000"/>
          <w:spacing w:val="-6"/>
          <w:sz w:val="24"/>
          <w:szCs w:val="24"/>
        </w:rPr>
        <w:t xml:space="preserve">        Жилые зоны представлены следующими разновидностями зон:</w:t>
      </w:r>
    </w:p>
    <w:p w:rsidR="00FC12AF" w:rsidRPr="00953799" w:rsidRDefault="00FC12AF" w:rsidP="00FC12AF">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1</w:t>
      </w:r>
      <w:proofErr w:type="gramEnd"/>
      <w:r w:rsidRPr="00953799">
        <w:rPr>
          <w:b w:val="0"/>
          <w:bCs w:val="0"/>
          <w:color w:val="000000"/>
          <w:spacing w:val="-6"/>
          <w:sz w:val="24"/>
          <w:szCs w:val="24"/>
        </w:rPr>
        <w:t xml:space="preserve"> </w:t>
      </w:r>
      <w:proofErr w:type="spellStart"/>
      <w:r w:rsidRPr="00953799">
        <w:rPr>
          <w:b w:val="0"/>
          <w:bCs w:val="0"/>
          <w:color w:val="000000"/>
          <w:spacing w:val="-6"/>
          <w:sz w:val="24"/>
          <w:szCs w:val="24"/>
        </w:rPr>
        <w:t>Среднеэтажная</w:t>
      </w:r>
      <w:proofErr w:type="spellEnd"/>
      <w:r w:rsidRPr="00953799">
        <w:rPr>
          <w:b w:val="0"/>
          <w:bCs w:val="0"/>
          <w:color w:val="000000"/>
          <w:spacing w:val="-6"/>
          <w:sz w:val="24"/>
          <w:szCs w:val="24"/>
        </w:rPr>
        <w:t xml:space="preserve"> жилая застройка до 5 этажей (включительно)</w:t>
      </w:r>
    </w:p>
    <w:p w:rsidR="00FC12AF" w:rsidRPr="00953799" w:rsidRDefault="00FC12AF" w:rsidP="00FC12AF">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жилая застройка (до 3 этажей)</w:t>
      </w:r>
    </w:p>
    <w:p w:rsidR="00FC12AF" w:rsidRPr="00953799" w:rsidRDefault="00FC12AF" w:rsidP="00FC12AF">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p>
    <w:p w:rsidR="00FC12AF" w:rsidRPr="00953799" w:rsidRDefault="00FC12AF" w:rsidP="00FC12AF">
      <w:pPr>
        <w:shd w:val="clear" w:color="auto" w:fill="FFFFFF"/>
        <w:contextualSpacing/>
        <w:rPr>
          <w:b w:val="0"/>
          <w:color w:val="000000"/>
          <w:sz w:val="24"/>
          <w:szCs w:val="24"/>
        </w:rPr>
      </w:pPr>
    </w:p>
    <w:p w:rsidR="00FC12AF" w:rsidRPr="00953799" w:rsidRDefault="00FC12AF" w:rsidP="00FC12AF">
      <w:pPr>
        <w:keepNext/>
        <w:shd w:val="clear" w:color="auto" w:fill="FFFFFF"/>
        <w:ind w:left="4"/>
        <w:contextualSpacing/>
        <w:jc w:val="center"/>
        <w:outlineLvl w:val="5"/>
        <w:rPr>
          <w:bCs w:val="0"/>
          <w:color w:val="000000"/>
          <w:sz w:val="24"/>
          <w:szCs w:val="24"/>
        </w:rPr>
      </w:pPr>
      <w:r w:rsidRPr="00953799">
        <w:rPr>
          <w:bCs w:val="0"/>
          <w:color w:val="000000"/>
          <w:spacing w:val="-6"/>
          <w:sz w:val="24"/>
          <w:szCs w:val="24"/>
        </w:rPr>
        <w:t xml:space="preserve">  «Ж</w:t>
      </w:r>
      <w:proofErr w:type="gramStart"/>
      <w:r w:rsidRPr="00953799">
        <w:rPr>
          <w:bCs w:val="0"/>
          <w:color w:val="000000"/>
          <w:spacing w:val="-6"/>
          <w:sz w:val="24"/>
          <w:szCs w:val="24"/>
        </w:rPr>
        <w:t>1</w:t>
      </w:r>
      <w:proofErr w:type="gramEnd"/>
      <w:r w:rsidRPr="00953799">
        <w:rPr>
          <w:bCs w:val="0"/>
          <w:color w:val="000000"/>
          <w:spacing w:val="-6"/>
          <w:sz w:val="24"/>
          <w:szCs w:val="24"/>
        </w:rPr>
        <w:t xml:space="preserve">        </w:t>
      </w:r>
      <w:proofErr w:type="spellStart"/>
      <w:r w:rsidRPr="00953799">
        <w:rPr>
          <w:bCs w:val="0"/>
          <w:color w:val="000000"/>
          <w:sz w:val="24"/>
          <w:szCs w:val="24"/>
        </w:rPr>
        <w:t>Среднеэтажная</w:t>
      </w:r>
      <w:proofErr w:type="spellEnd"/>
      <w:r w:rsidRPr="00953799">
        <w:rPr>
          <w:bCs w:val="0"/>
          <w:color w:val="000000"/>
          <w:sz w:val="24"/>
          <w:szCs w:val="24"/>
        </w:rPr>
        <w:t xml:space="preserve"> жилая застройка до 5 этажей (включительно)</w:t>
      </w:r>
    </w:p>
    <w:p w:rsidR="00FC12AF" w:rsidRPr="00953799" w:rsidRDefault="00FC12AF" w:rsidP="00FC12AF">
      <w:pPr>
        <w:contextualSpacing/>
        <w:jc w:val="both"/>
        <w:rPr>
          <w:b w:val="0"/>
          <w:color w:val="000000"/>
          <w:sz w:val="24"/>
          <w:szCs w:val="24"/>
        </w:rPr>
      </w:pPr>
      <w:r w:rsidRPr="00953799">
        <w:rPr>
          <w:b w:val="0"/>
          <w:color w:val="000000"/>
          <w:sz w:val="24"/>
          <w:szCs w:val="24"/>
        </w:rPr>
        <w:tab/>
        <w:t>Зона предназначена для проживания населения с включением в состав жилого образования отдельно стоящих и встроено-пристроенных объектов повседневного обслуживания</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 xml:space="preserve">Отступ от красной линии в </w:t>
      </w:r>
      <w:proofErr w:type="gramStart"/>
      <w:r w:rsidRPr="00953799">
        <w:rPr>
          <w:b w:val="0"/>
          <w:color w:val="000000"/>
          <w:sz w:val="24"/>
          <w:szCs w:val="24"/>
        </w:rPr>
        <w:t>районах</w:t>
      </w:r>
      <w:proofErr w:type="gramEnd"/>
      <w:r w:rsidRPr="00953799">
        <w:rPr>
          <w:b w:val="0"/>
          <w:color w:val="000000"/>
          <w:sz w:val="24"/>
          <w:szCs w:val="24"/>
        </w:rPr>
        <w:t xml:space="preserve"> существующей застройки – в соответствии со сложившейся линией застройки, в районах новой застройки – от 6 м.</w:t>
      </w:r>
    </w:p>
    <w:p w:rsidR="00FC12AF" w:rsidRPr="00953799" w:rsidRDefault="00FC12AF" w:rsidP="00FC12AF">
      <w:pPr>
        <w:contextualSpacing/>
        <w:jc w:val="both"/>
        <w:rPr>
          <w:b w:val="0"/>
          <w:color w:val="000000"/>
          <w:sz w:val="24"/>
          <w:szCs w:val="24"/>
        </w:rPr>
      </w:pPr>
      <w:r w:rsidRPr="00953799">
        <w:rPr>
          <w:b w:val="0"/>
          <w:color w:val="000000"/>
          <w:sz w:val="24"/>
          <w:szCs w:val="24"/>
        </w:rPr>
        <w:t> </w:t>
      </w:r>
      <w:r w:rsidRPr="00953799">
        <w:rPr>
          <w:b w:val="0"/>
          <w:color w:val="000000"/>
          <w:sz w:val="24"/>
          <w:szCs w:val="24"/>
        </w:rPr>
        <w:tab/>
        <w:t>Расстояния между жилыми зданиями, а также между жилыми, общественными и производственными,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 xml:space="preserve">Требования к высоте строений, оформлению фасадов, ограждений, обращенных на улицу, должны соответствовать, характеру формирующейся среды, типу застройки и условиям размещения в </w:t>
      </w:r>
      <w:proofErr w:type="gramStart"/>
      <w:r w:rsidRPr="00953799">
        <w:rPr>
          <w:b w:val="0"/>
          <w:color w:val="000000"/>
          <w:sz w:val="24"/>
          <w:szCs w:val="24"/>
        </w:rPr>
        <w:t>городе</w:t>
      </w:r>
      <w:proofErr w:type="gramEnd"/>
      <w:r w:rsidRPr="00953799">
        <w:rPr>
          <w:b w:val="0"/>
          <w:color w:val="000000"/>
          <w:sz w:val="24"/>
          <w:szCs w:val="24"/>
        </w:rPr>
        <w:t>, что определяются утвержденной градостроительной документацией.</w:t>
      </w:r>
    </w:p>
    <w:p w:rsidR="00FC12AF" w:rsidRPr="006262DD" w:rsidRDefault="00FC12AF" w:rsidP="00FC12AF">
      <w:pPr>
        <w:ind w:firstLine="540"/>
        <w:contextualSpacing/>
        <w:jc w:val="both"/>
        <w:rPr>
          <w:b w:val="0"/>
          <w:color w:val="000000"/>
          <w:sz w:val="24"/>
          <w:szCs w:val="24"/>
        </w:rPr>
      </w:pPr>
      <w:r w:rsidRPr="00953799">
        <w:rPr>
          <w:b w:val="0"/>
          <w:color w:val="000000"/>
          <w:sz w:val="24"/>
          <w:szCs w:val="24"/>
        </w:rPr>
        <w:t xml:space="preserve">Допускается размещение учреждений и предприятий обслуживания с </w:t>
      </w:r>
      <w:r w:rsidRPr="00953799">
        <w:rPr>
          <w:b w:val="0"/>
          <w:color w:val="000000"/>
          <w:sz w:val="24"/>
          <w:szCs w:val="24"/>
        </w:rPr>
        <w:lastRenderedPageBreak/>
        <w:t xml:space="preserve">использованием индивидуальной формы деятельности - детских учреждений, магазинов, кафе, физкультурно-оздоровительных и </w:t>
      </w:r>
      <w:proofErr w:type="spellStart"/>
      <w:r w:rsidRPr="00953799">
        <w:rPr>
          <w:b w:val="0"/>
          <w:color w:val="000000"/>
          <w:sz w:val="24"/>
          <w:szCs w:val="24"/>
        </w:rPr>
        <w:t>досуговых</w:t>
      </w:r>
      <w:proofErr w:type="spellEnd"/>
      <w:r w:rsidRPr="00953799">
        <w:rPr>
          <w:b w:val="0"/>
          <w:color w:val="000000"/>
          <w:sz w:val="24"/>
          <w:szCs w:val="24"/>
        </w:rPr>
        <w:t xml:space="preserve"> комплексов, парикмахерских, фотоателье и т.п., встроенных или пристроенных к жилым зданиям, с размещением преимущественно в первом и цокольном (кроме детских учреждений) этажах и </w:t>
      </w:r>
      <w:r w:rsidRPr="006262DD">
        <w:rPr>
          <w:b w:val="0"/>
          <w:color w:val="000000"/>
          <w:sz w:val="24"/>
          <w:szCs w:val="24"/>
        </w:rPr>
        <w:t>устройством изолированных от жилых частей здания входов. Общая площадь встроенных учреждений не должна превышать 20 % общей площади помещений дома.</w:t>
      </w:r>
    </w:p>
    <w:p w:rsidR="00FC12AF" w:rsidRPr="003E3F46" w:rsidRDefault="006262DD" w:rsidP="00FC12AF">
      <w:pPr>
        <w:pStyle w:val="ConsPlusNormal"/>
        <w:widowControl w:val="0"/>
        <w:numPr>
          <w:ilvl w:val="0"/>
          <w:numId w:val="41"/>
        </w:numPr>
        <w:ind w:left="0" w:firstLine="540"/>
        <w:contextualSpacing/>
        <w:jc w:val="both"/>
        <w:rPr>
          <w:color w:val="000000"/>
          <w:sz w:val="24"/>
          <w:szCs w:val="24"/>
        </w:rPr>
      </w:pPr>
      <w:r w:rsidRPr="003E3F46">
        <w:rPr>
          <w:rFonts w:ascii="Times New Roman" w:hAnsi="Times New Roman" w:cs="Times New Roman"/>
          <w:color w:val="000000"/>
          <w:sz w:val="24"/>
          <w:szCs w:val="24"/>
        </w:rPr>
        <w:t xml:space="preserve">12.0 Земельные участки (территории) общего пользования </w:t>
      </w:r>
    </w:p>
    <w:p w:rsidR="003E3F46" w:rsidRPr="003E3F46" w:rsidRDefault="003E3F46" w:rsidP="003E3F46">
      <w:pPr>
        <w:pStyle w:val="ConsPlusNormal"/>
        <w:widowControl w:val="0"/>
        <w:ind w:left="540" w:firstLine="0"/>
        <w:contextualSpacing/>
        <w:jc w:val="both"/>
        <w:rPr>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widowControl/>
        <w:numPr>
          <w:ilvl w:val="1"/>
          <w:numId w:val="11"/>
        </w:numPr>
        <w:tabs>
          <w:tab w:val="clear" w:pos="1100"/>
          <w:tab w:val="num" w:pos="0"/>
        </w:tabs>
        <w:autoSpaceDE/>
        <w:autoSpaceDN/>
        <w:adjustRightInd/>
        <w:ind w:left="0" w:firstLine="567"/>
        <w:jc w:val="both"/>
        <w:rPr>
          <w:b w:val="0"/>
          <w:bCs w:val="0"/>
          <w:color w:val="000000"/>
          <w:sz w:val="24"/>
          <w:szCs w:val="24"/>
        </w:rPr>
      </w:pPr>
      <w:r w:rsidRPr="00953799">
        <w:rPr>
          <w:b w:val="0"/>
          <w:bCs w:val="0"/>
          <w:color w:val="000000"/>
          <w:sz w:val="24"/>
          <w:szCs w:val="24"/>
        </w:rPr>
        <w:t xml:space="preserve">2.5 </w:t>
      </w:r>
      <w:proofErr w:type="spellStart"/>
      <w:r w:rsidRPr="00953799">
        <w:rPr>
          <w:b w:val="0"/>
          <w:bCs w:val="0"/>
          <w:color w:val="000000"/>
          <w:sz w:val="24"/>
          <w:szCs w:val="24"/>
        </w:rPr>
        <w:t>Среднеэтажная</w:t>
      </w:r>
      <w:proofErr w:type="spellEnd"/>
      <w:r w:rsidRPr="00953799">
        <w:rPr>
          <w:b w:val="0"/>
          <w:bCs w:val="0"/>
          <w:color w:val="000000"/>
          <w:sz w:val="24"/>
          <w:szCs w:val="24"/>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roofErr w:type="gramStart"/>
      <w:r w:rsidRPr="00953799">
        <w:rPr>
          <w:b w:val="0"/>
          <w:bCs w:val="0"/>
          <w:color w:val="000000"/>
          <w:sz w:val="24"/>
          <w:szCs w:val="24"/>
        </w:rPr>
        <w:t>;б</w:t>
      </w:r>
      <w:proofErr w:type="gramEnd"/>
      <w:r w:rsidRPr="00953799">
        <w:rPr>
          <w:b w:val="0"/>
          <w:bCs w:val="0"/>
          <w:color w:val="000000"/>
          <w:sz w:val="24"/>
          <w:szCs w:val="24"/>
        </w:rPr>
        <w:t>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FC12AF" w:rsidRPr="00953799" w:rsidRDefault="00FC12AF" w:rsidP="00FC12AF">
      <w:pPr>
        <w:ind w:left="720"/>
        <w:contextualSpacing/>
        <w:jc w:val="both"/>
        <w:rPr>
          <w:b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C12AF" w:rsidRPr="00953799" w:rsidRDefault="00FC12AF" w:rsidP="00FC12AF">
      <w:pPr>
        <w:numPr>
          <w:ilvl w:val="0"/>
          <w:numId w:val="21"/>
        </w:numPr>
        <w:tabs>
          <w:tab w:val="clear" w:pos="720"/>
          <w:tab w:val="num" w:pos="0"/>
        </w:tabs>
        <w:ind w:left="0" w:right="60" w:firstLine="360"/>
        <w:jc w:val="both"/>
        <w:rPr>
          <w:b w:val="0"/>
          <w:bCs w:val="0"/>
          <w:color w:val="000000"/>
          <w:sz w:val="24"/>
          <w:szCs w:val="24"/>
        </w:rPr>
      </w:pPr>
      <w:proofErr w:type="gramStart"/>
      <w:r w:rsidRPr="00953799">
        <w:rPr>
          <w:b w:val="0"/>
          <w:bCs w:val="0"/>
          <w:color w:val="000000"/>
          <w:sz w:val="24"/>
          <w:szCs w:val="24"/>
        </w:rPr>
        <w:t>2.7 Обслуживание жилой застройки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C12AF" w:rsidRPr="00953799" w:rsidRDefault="00FC12AF" w:rsidP="00FC12AF">
      <w:pPr>
        <w:numPr>
          <w:ilvl w:val="0"/>
          <w:numId w:val="21"/>
        </w:numPr>
        <w:tabs>
          <w:tab w:val="clear" w:pos="720"/>
          <w:tab w:val="num" w:pos="0"/>
        </w:tabs>
        <w:ind w:left="0" w:firstLine="360"/>
        <w:rPr>
          <w:b w:val="0"/>
          <w:color w:val="000000"/>
          <w:sz w:val="24"/>
          <w:szCs w:val="24"/>
        </w:rPr>
      </w:pPr>
      <w:r w:rsidRPr="00953799">
        <w:rPr>
          <w:b w:val="0"/>
          <w:color w:val="000000"/>
          <w:sz w:val="24"/>
          <w:szCs w:val="24"/>
        </w:rPr>
        <w:t>2.7.1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FC12AF" w:rsidRPr="00953799" w:rsidRDefault="00FC12AF" w:rsidP="00FC12AF">
      <w:pPr>
        <w:widowControl/>
        <w:autoSpaceDE/>
        <w:autoSpaceDN/>
        <w:adjustRightInd/>
        <w:ind w:left="360" w:right="60"/>
        <w:jc w:val="both"/>
        <w:rPr>
          <w:b w:val="0"/>
          <w:bCs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1"/>
        </w:numPr>
        <w:tabs>
          <w:tab w:val="clear" w:pos="720"/>
          <w:tab w:val="num" w:pos="0"/>
        </w:tabs>
        <w:ind w:left="0" w:right="60" w:firstLine="567"/>
        <w:jc w:val="both"/>
        <w:rPr>
          <w:b w:val="0"/>
          <w:color w:val="000000"/>
          <w:sz w:val="24"/>
          <w:szCs w:val="24"/>
        </w:rPr>
      </w:pPr>
      <w:r w:rsidRPr="00953799">
        <w:rPr>
          <w:b w:val="0"/>
          <w:color w:val="000000"/>
          <w:sz w:val="24"/>
          <w:szCs w:val="24"/>
        </w:rPr>
        <w:t>4.4 Магазины (</w:t>
      </w:r>
      <w:r w:rsidRPr="00953799">
        <w:rPr>
          <w:b w:val="0"/>
          <w:bCs w:val="0"/>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 кв. м</w:t>
      </w:r>
      <w:r w:rsidRPr="00953799">
        <w:rPr>
          <w:b w:val="0"/>
          <w:color w:val="000000"/>
          <w:sz w:val="24"/>
          <w:szCs w:val="24"/>
        </w:rPr>
        <w:t>)</w:t>
      </w:r>
    </w:p>
    <w:p w:rsidR="00FC12AF" w:rsidRPr="00953799" w:rsidRDefault="00FC12AF" w:rsidP="00FC12AF">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proofErr w:type="gramStart"/>
      <w:r w:rsidRPr="00953799">
        <w:rPr>
          <w:bCs w:val="0"/>
          <w:color w:val="000000"/>
          <w:spacing w:val="-13"/>
          <w:sz w:val="24"/>
          <w:szCs w:val="24"/>
        </w:rPr>
        <w:t>2</w:t>
      </w:r>
      <w:proofErr w:type="gramEnd"/>
      <w:r w:rsidRPr="00953799">
        <w:rPr>
          <w:bCs w:val="0"/>
          <w:color w:val="000000"/>
          <w:sz w:val="24"/>
          <w:szCs w:val="24"/>
        </w:rPr>
        <w:tab/>
      </w:r>
      <w:r w:rsidRPr="00953799">
        <w:rPr>
          <w:bCs w:val="0"/>
          <w:color w:val="000000"/>
          <w:spacing w:val="-6"/>
          <w:sz w:val="24"/>
          <w:szCs w:val="24"/>
        </w:rPr>
        <w:t>Малоэтажная жилая застройка</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p>
    <w:p w:rsidR="00FC12AF" w:rsidRPr="00953799" w:rsidRDefault="00FC12AF" w:rsidP="00FC12AF">
      <w:pPr>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53799">
        <w:rPr>
          <w:b w:val="0"/>
          <w:color w:val="000000"/>
          <w:sz w:val="24"/>
          <w:szCs w:val="24"/>
        </w:rPr>
        <w:t>,</w:t>
      </w:r>
      <w:proofErr w:type="gramEnd"/>
      <w:r w:rsidRPr="00953799">
        <w:rPr>
          <w:b w:val="0"/>
          <w:color w:val="000000"/>
          <w:sz w:val="24"/>
          <w:szCs w:val="24"/>
        </w:rPr>
        <w:t xml:space="preserve">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p>
    <w:p w:rsidR="00FC12AF" w:rsidRPr="00953799" w:rsidRDefault="00FC12AF" w:rsidP="00FC12AF">
      <w:pPr>
        <w:contextualSpacing/>
        <w:jc w:val="both"/>
        <w:rPr>
          <w:b w:val="0"/>
          <w:color w:val="000000"/>
          <w:sz w:val="24"/>
          <w:szCs w:val="24"/>
        </w:rPr>
      </w:pPr>
    </w:p>
    <w:p w:rsidR="00FC12AF" w:rsidRPr="00953799" w:rsidRDefault="00FC12AF" w:rsidP="00FC12AF">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numPr>
          <w:ilvl w:val="0"/>
          <w:numId w:val="21"/>
        </w:numPr>
        <w:tabs>
          <w:tab w:val="clear" w:pos="720"/>
          <w:tab w:val="num" w:pos="0"/>
        </w:tabs>
        <w:rPr>
          <w:b w:val="0"/>
          <w:bCs w:val="0"/>
          <w:color w:val="000000"/>
          <w:sz w:val="24"/>
          <w:szCs w:val="24"/>
        </w:rPr>
      </w:pPr>
      <w:proofErr w:type="gramStart"/>
      <w:r w:rsidRPr="00953799">
        <w:rPr>
          <w:b w:val="0"/>
          <w:bCs w:val="0"/>
          <w:color w:val="000000"/>
          <w:sz w:val="24"/>
          <w:szCs w:val="24"/>
        </w:rPr>
        <w:t xml:space="preserve">2.1.1 Малоэтажная многоквартирная жилая застройка (Размещение малоэтажного </w:t>
      </w:r>
      <w:proofErr w:type="gramEnd"/>
    </w:p>
    <w:p w:rsidR="00FC12AF" w:rsidRPr="00953799" w:rsidRDefault="00FC12AF" w:rsidP="00FC12AF">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w:t>
      </w:r>
      <w:proofErr w:type="gramStart"/>
      <w:r w:rsidRPr="00953799">
        <w:rPr>
          <w:b w:val="0"/>
          <w:bCs w:val="0"/>
          <w:color w:val="000000"/>
          <w:sz w:val="24"/>
          <w:szCs w:val="24"/>
        </w:rPr>
        <w:t>;р</w:t>
      </w:r>
      <w:proofErr w:type="gramEnd"/>
      <w:r w:rsidRPr="00953799">
        <w:rPr>
          <w:b w:val="0"/>
          <w:bCs w:val="0"/>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12AF" w:rsidRPr="00953799" w:rsidRDefault="00FC12AF" w:rsidP="00FC12AF">
      <w:pPr>
        <w:pStyle w:val="ConsPlusNormal"/>
        <w:widowControl w:val="0"/>
        <w:numPr>
          <w:ilvl w:val="0"/>
          <w:numId w:val="41"/>
        </w:numPr>
        <w:tabs>
          <w:tab w:val="clear" w:pos="720"/>
          <w:tab w:val="num" w:pos="0"/>
        </w:tabs>
        <w:ind w:left="0" w:firstLine="567"/>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lastRenderedPageBreak/>
        <w:t>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w:t>
      </w:r>
      <w:proofErr w:type="gramEnd"/>
      <w:r w:rsidRPr="00953799">
        <w:rPr>
          <w:rFonts w:ascii="Times New Roman" w:hAnsi="Times New Roman" w:cs="Times New Roman"/>
          <w:color w:val="000000"/>
          <w:sz w:val="24"/>
          <w:szCs w:val="24"/>
        </w:rPr>
        <w:t xml:space="preserve"> на отдельном земельном участке и имеет выход на территорию общего пользования (жилые дома блокированной застройки)</w:t>
      </w:r>
      <w:proofErr w:type="gramStart"/>
      <w:r w:rsidRPr="00953799">
        <w:rPr>
          <w:rFonts w:ascii="Times New Roman" w:hAnsi="Times New Roman" w:cs="Times New Roman"/>
          <w:color w:val="000000"/>
          <w:sz w:val="24"/>
          <w:szCs w:val="24"/>
        </w:rPr>
        <w:t>;р</w:t>
      </w:r>
      <w:proofErr w:type="gramEnd"/>
      <w:r w:rsidRPr="00953799">
        <w:rPr>
          <w:rFonts w:ascii="Times New Roman" w:hAnsi="Times New Roman" w:cs="Times New Roman"/>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FC12AF" w:rsidRPr="00953799" w:rsidRDefault="00FC12AF" w:rsidP="00FC12AF">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w:t>
      </w:r>
    </w:p>
    <w:p w:rsidR="00FC12AF" w:rsidRPr="006262DD" w:rsidRDefault="00FC12AF" w:rsidP="00FC12AF">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жилого дома (дом, пригодный для постоянного проживания, высотой не выше трех надземных этажей); выращивание плодовых, ягодных, овощных, бахчевых или иных </w:t>
      </w:r>
      <w:r w:rsidRPr="006262DD">
        <w:rPr>
          <w:rFonts w:ascii="Times New Roman" w:hAnsi="Times New Roman" w:cs="Times New Roman"/>
          <w:color w:val="000000"/>
          <w:sz w:val="24"/>
          <w:szCs w:val="24"/>
        </w:rPr>
        <w:t>декоративных или сельскохозяйственных культур; размещение индивидуальных гаражей и подсобных сооружений);</w:t>
      </w:r>
    </w:p>
    <w:p w:rsidR="003E3F46" w:rsidRPr="003E3F46" w:rsidRDefault="006262DD" w:rsidP="003E3F46">
      <w:pPr>
        <w:pStyle w:val="ConsPlusNormal"/>
        <w:widowControl w:val="0"/>
        <w:numPr>
          <w:ilvl w:val="0"/>
          <w:numId w:val="41"/>
        </w:numPr>
        <w:ind w:left="0" w:firstLine="360"/>
        <w:jc w:val="both"/>
        <w:rPr>
          <w:bCs/>
          <w:color w:val="000000"/>
          <w:sz w:val="24"/>
          <w:szCs w:val="24"/>
        </w:rPr>
      </w:pPr>
      <w:r w:rsidRPr="003E3F46">
        <w:rPr>
          <w:rFonts w:ascii="Times New Roman" w:hAnsi="Times New Roman" w:cs="Times New Roman"/>
          <w:color w:val="000000"/>
          <w:sz w:val="24"/>
          <w:szCs w:val="24"/>
        </w:rPr>
        <w:t xml:space="preserve">12.0 Земельные участки (территории) общего пользования </w:t>
      </w:r>
    </w:p>
    <w:p w:rsidR="003E3F46" w:rsidRDefault="003E3F46" w:rsidP="003E3F46">
      <w:pPr>
        <w:pStyle w:val="ConsPlusNormal"/>
        <w:widowControl w:val="0"/>
        <w:ind w:left="360" w:firstLine="0"/>
        <w:jc w:val="both"/>
        <w:rPr>
          <w:bCs/>
          <w:color w:val="000000"/>
          <w:sz w:val="24"/>
          <w:szCs w:val="24"/>
        </w:rPr>
      </w:pPr>
    </w:p>
    <w:p w:rsidR="00FC12AF" w:rsidRPr="003E3F46" w:rsidRDefault="003E3F46" w:rsidP="003E3F46">
      <w:pPr>
        <w:pStyle w:val="ConsPlusNormal"/>
        <w:widowControl w:val="0"/>
        <w:ind w:left="360" w:firstLine="0"/>
        <w:jc w:val="both"/>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       </w:t>
      </w:r>
      <w:r w:rsidR="00FC12AF" w:rsidRPr="003E3F46">
        <w:rPr>
          <w:rFonts w:ascii="Times New Roman" w:hAnsi="Times New Roman" w:cs="Times New Roman"/>
          <w:b/>
          <w:color w:val="000000"/>
          <w:sz w:val="24"/>
          <w:szCs w:val="24"/>
        </w:rPr>
        <w:t>Вспомогательные виды разрешенного использования:</w:t>
      </w:r>
    </w:p>
    <w:p w:rsidR="00FC12AF" w:rsidRPr="00953799" w:rsidRDefault="00FC12AF" w:rsidP="00FC12AF">
      <w:pPr>
        <w:numPr>
          <w:ilvl w:val="0"/>
          <w:numId w:val="22"/>
        </w:numPr>
        <w:ind w:right="60"/>
        <w:jc w:val="both"/>
        <w:rPr>
          <w:b w:val="0"/>
          <w:bCs w:val="0"/>
          <w:color w:val="000000"/>
          <w:sz w:val="24"/>
          <w:szCs w:val="24"/>
        </w:rPr>
      </w:pPr>
      <w:proofErr w:type="gramStart"/>
      <w:r w:rsidRPr="00953799">
        <w:rPr>
          <w:b w:val="0"/>
          <w:bCs w:val="0"/>
          <w:color w:val="000000"/>
          <w:sz w:val="24"/>
          <w:szCs w:val="24"/>
        </w:rPr>
        <w:t xml:space="preserve">2.7 Обслуживание жилой застройки (Размещение объектов капитального </w:t>
      </w:r>
      <w:proofErr w:type="gramEnd"/>
    </w:p>
    <w:p w:rsidR="00FC12AF" w:rsidRPr="00953799" w:rsidRDefault="00FC12AF" w:rsidP="00FC12AF">
      <w:pPr>
        <w:ind w:right="60"/>
        <w:jc w:val="both"/>
        <w:rPr>
          <w:b w:val="0"/>
          <w:bCs w:val="0"/>
          <w:color w:val="000000"/>
          <w:sz w:val="24"/>
          <w:szCs w:val="24"/>
        </w:rPr>
      </w:pPr>
      <w:proofErr w:type="gramStart"/>
      <w:r w:rsidRPr="00953799">
        <w:rPr>
          <w:b w:val="0"/>
          <w:bCs w:val="0"/>
          <w:color w:val="000000"/>
          <w:sz w:val="24"/>
          <w:szCs w:val="24"/>
        </w:rPr>
        <w:t>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C12AF" w:rsidRPr="00953799" w:rsidRDefault="00FC12AF" w:rsidP="00FC12AF">
      <w:pPr>
        <w:numPr>
          <w:ilvl w:val="0"/>
          <w:numId w:val="22"/>
        </w:numPr>
        <w:rPr>
          <w:b w:val="0"/>
          <w:color w:val="000000"/>
          <w:sz w:val="24"/>
          <w:szCs w:val="24"/>
        </w:rPr>
      </w:pPr>
      <w:proofErr w:type="gramStart"/>
      <w:r w:rsidRPr="00953799">
        <w:rPr>
          <w:b w:val="0"/>
          <w:color w:val="000000"/>
          <w:sz w:val="24"/>
          <w:szCs w:val="24"/>
        </w:rPr>
        <w:t xml:space="preserve">2.7.1 Объекты гаражного назначения (Размещение отдельно стоящих и </w:t>
      </w:r>
      <w:proofErr w:type="gramEnd"/>
    </w:p>
    <w:p w:rsidR="00FC12AF" w:rsidRPr="00953799" w:rsidRDefault="00FC12AF" w:rsidP="00FC12AF">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FC12AF" w:rsidRPr="00953799" w:rsidRDefault="00FC12AF" w:rsidP="00FC12AF">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r>
        <w:rPr>
          <w:b w:val="0"/>
          <w:bCs w:val="0"/>
          <w:color w:val="000000"/>
          <w:sz w:val="24"/>
          <w:szCs w:val="24"/>
        </w:rPr>
        <w:t>(</w:t>
      </w:r>
      <w:r w:rsidRPr="00953799">
        <w:rPr>
          <w:b w:val="0"/>
          <w:bCs w:val="0"/>
          <w:color w:val="000000"/>
          <w:sz w:val="24"/>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1F17FB" w:rsidRDefault="001F17FB" w:rsidP="001F17FB">
      <w:pPr>
        <w:widowControl/>
        <w:numPr>
          <w:ilvl w:val="0"/>
          <w:numId w:val="22"/>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1F17FB" w:rsidRDefault="001F17FB" w:rsidP="001F17FB">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2" w:history="1">
        <w:r>
          <w:rPr>
            <w:rStyle w:val="afa"/>
            <w:b w:val="0"/>
            <w:bCs w:val="0"/>
          </w:rPr>
          <w:t>кодом 2.1</w:t>
        </w:r>
      </w:hyperlink>
      <w:r>
        <w:rPr>
          <w:b w:val="0"/>
          <w:bCs w:val="0"/>
          <w:sz w:val="24"/>
          <w:szCs w:val="24"/>
        </w:rPr>
        <w:t>, хозяйственных построек и гаражей).</w:t>
      </w:r>
      <w:proofErr w:type="gramEnd"/>
    </w:p>
    <w:p w:rsidR="001F17FB" w:rsidRDefault="001F17FB" w:rsidP="001F17FB">
      <w:pPr>
        <w:widowControl/>
        <w:ind w:left="720"/>
        <w:jc w:val="both"/>
        <w:rPr>
          <w:b w:val="0"/>
          <w:bCs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1"/>
        </w:numPr>
        <w:ind w:right="60"/>
        <w:jc w:val="both"/>
        <w:rPr>
          <w:b w:val="0"/>
          <w:color w:val="000000"/>
          <w:sz w:val="24"/>
          <w:szCs w:val="24"/>
        </w:rPr>
      </w:pPr>
      <w:proofErr w:type="gramStart"/>
      <w:r w:rsidRPr="00953799">
        <w:rPr>
          <w:b w:val="0"/>
          <w:color w:val="000000"/>
          <w:sz w:val="24"/>
          <w:szCs w:val="24"/>
        </w:rPr>
        <w:t>4.4 Магазины (</w:t>
      </w:r>
      <w:r w:rsidRPr="00953799">
        <w:rPr>
          <w:b w:val="0"/>
          <w:bCs w:val="0"/>
          <w:color w:val="000000"/>
          <w:sz w:val="24"/>
          <w:szCs w:val="24"/>
        </w:rPr>
        <w:t xml:space="preserve">Размещение объектов капитального строительства, </w:t>
      </w:r>
      <w:r w:rsidRPr="00953799">
        <w:rPr>
          <w:b w:val="0"/>
          <w:color w:val="000000"/>
          <w:sz w:val="24"/>
          <w:szCs w:val="24"/>
        </w:rPr>
        <w:t xml:space="preserve"> </w:t>
      </w:r>
      <w:proofErr w:type="gramEnd"/>
    </w:p>
    <w:p w:rsidR="00FC12AF" w:rsidRPr="00953799" w:rsidRDefault="00FC12AF" w:rsidP="00FC12AF">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площадь которых составляет до 500 кв</w:t>
      </w:r>
      <w:proofErr w:type="gramStart"/>
      <w:r w:rsidRPr="00953799">
        <w:rPr>
          <w:b w:val="0"/>
          <w:bCs w:val="0"/>
          <w:color w:val="000000"/>
          <w:sz w:val="24"/>
          <w:szCs w:val="24"/>
        </w:rPr>
        <w:t>.м</w:t>
      </w:r>
      <w:proofErr w:type="gramEnd"/>
      <w:r w:rsidRPr="00953799">
        <w:rPr>
          <w:b w:val="0"/>
          <w:color w:val="000000"/>
          <w:sz w:val="24"/>
          <w:szCs w:val="24"/>
        </w:rPr>
        <w:t>)</w:t>
      </w:r>
    </w:p>
    <w:p w:rsidR="00FC12AF" w:rsidRPr="00953799" w:rsidRDefault="00FC12AF" w:rsidP="00FC12AF">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Ж3</w:t>
      </w:r>
      <w:r w:rsidRPr="00953799">
        <w:rPr>
          <w:bCs w:val="0"/>
          <w:color w:val="000000"/>
          <w:sz w:val="24"/>
          <w:szCs w:val="24"/>
        </w:rPr>
        <w:tab/>
      </w:r>
      <w:r w:rsidRPr="00953799">
        <w:rPr>
          <w:bCs w:val="0"/>
          <w:color w:val="000000"/>
          <w:spacing w:val="-6"/>
          <w:sz w:val="24"/>
          <w:szCs w:val="24"/>
        </w:rPr>
        <w:t>Индивидуальная жилая застройка</w:t>
      </w:r>
    </w:p>
    <w:p w:rsidR="00FC12AF" w:rsidRPr="00953799" w:rsidRDefault="00FC12AF" w:rsidP="00FC12AF">
      <w:pPr>
        <w:ind w:firstLine="708"/>
        <w:contextualSpacing/>
        <w:jc w:val="both"/>
        <w:rPr>
          <w:b w:val="0"/>
          <w:color w:val="000000"/>
          <w:sz w:val="24"/>
          <w:szCs w:val="24"/>
        </w:rPr>
      </w:pPr>
      <w:proofErr w:type="gramStart"/>
      <w:r w:rsidRPr="00953799">
        <w:rPr>
          <w:b w:val="0"/>
          <w:color w:val="000000"/>
          <w:sz w:val="24"/>
          <w:szCs w:val="24"/>
        </w:rPr>
        <w:t>Зона</w:t>
      </w:r>
      <w:proofErr w:type="gramEnd"/>
      <w:r w:rsidRPr="00953799">
        <w:rPr>
          <w:b w:val="0"/>
          <w:color w:val="000000"/>
          <w:sz w:val="24"/>
          <w:szCs w:val="24"/>
        </w:rPr>
        <w:t xml:space="preserve"> предназначенная для размещения индивидуальных жилых домов.</w:t>
      </w:r>
    </w:p>
    <w:p w:rsidR="00FC12AF" w:rsidRPr="00953799" w:rsidRDefault="00FC12AF" w:rsidP="00FC12AF">
      <w:pPr>
        <w:ind w:firstLine="708"/>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FC12AF" w:rsidRPr="00953799" w:rsidRDefault="00FC12AF" w:rsidP="00FC12AF">
      <w:pPr>
        <w:contextualSpacing/>
        <w:jc w:val="both"/>
        <w:rPr>
          <w:b w:val="0"/>
          <w:color w:val="000000"/>
          <w:sz w:val="24"/>
          <w:szCs w:val="24"/>
        </w:rPr>
      </w:pPr>
    </w:p>
    <w:p w:rsidR="00FC12AF" w:rsidRPr="00953799" w:rsidRDefault="00FC12AF" w:rsidP="00FC12AF">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pStyle w:val="ConsPlusNormal"/>
        <w:widowControl w:val="0"/>
        <w:numPr>
          <w:ilvl w:val="0"/>
          <w:numId w:val="41"/>
        </w:numPr>
        <w:tabs>
          <w:tab w:val="clear" w:pos="720"/>
          <w:tab w:val="num" w:pos="0"/>
        </w:tabs>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w:t>
      </w:r>
      <w:r w:rsidRPr="00953799">
        <w:rPr>
          <w:rFonts w:ascii="Times New Roman" w:hAnsi="Times New Roman" w:cs="Times New Roman"/>
          <w:color w:val="000000"/>
          <w:sz w:val="24"/>
          <w:szCs w:val="24"/>
        </w:rPr>
        <w:lastRenderedPageBreak/>
        <w:t>декоративных или сельскохозяйственных культур; размещение индивидуальных гаражей и подсобных сооружений);  При новом строительстве допускается блокировка жилых домов на смежных земельных участков по взаимному согласию правообладателей этих земельных участков);</w:t>
      </w:r>
    </w:p>
    <w:p w:rsidR="00FC12AF" w:rsidRPr="00953799" w:rsidRDefault="00FC12AF" w:rsidP="00FC12AF">
      <w:pPr>
        <w:pStyle w:val="ConsPlusNormal"/>
        <w:widowControl w:val="0"/>
        <w:numPr>
          <w:ilvl w:val="0"/>
          <w:numId w:val="41"/>
        </w:numPr>
        <w:ind w:left="0" w:firstLine="36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2.2 Для ведения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roofErr w:type="gramStart"/>
      <w:r w:rsidRPr="00953799">
        <w:rPr>
          <w:rFonts w:ascii="Times New Roman" w:hAnsi="Times New Roman" w:cs="Times New Roman"/>
          <w:color w:val="000000"/>
          <w:sz w:val="24"/>
          <w:szCs w:val="24"/>
        </w:rPr>
        <w:t>;п</w:t>
      </w:r>
      <w:proofErr w:type="gramEnd"/>
      <w:r w:rsidRPr="00953799">
        <w:rPr>
          <w:rFonts w:ascii="Times New Roman" w:hAnsi="Times New Roman" w:cs="Times New Roman"/>
          <w:color w:val="000000"/>
          <w:sz w:val="24"/>
          <w:szCs w:val="24"/>
        </w:rPr>
        <w:t>роизводство сельскохозяйственной продукции; размещение гаража и иных вспомогательных сооружений; содержание сельскохозяйственных животных);</w:t>
      </w:r>
    </w:p>
    <w:p w:rsidR="00FC12AF" w:rsidRPr="00953799" w:rsidRDefault="00FC12AF" w:rsidP="00FC12AF">
      <w:pPr>
        <w:pStyle w:val="ConsPlusNormal"/>
        <w:widowControl w:val="0"/>
        <w:numPr>
          <w:ilvl w:val="0"/>
          <w:numId w:val="41"/>
        </w:numPr>
        <w:ind w:left="0" w:firstLine="360"/>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2.3 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w:t>
      </w:r>
      <w:proofErr w:type="gramEnd"/>
      <w:r w:rsidRPr="00953799">
        <w:rPr>
          <w:rFonts w:ascii="Times New Roman" w:hAnsi="Times New Roman" w:cs="Times New Roman"/>
          <w:color w:val="000000"/>
          <w:sz w:val="24"/>
          <w:szCs w:val="24"/>
        </w:rPr>
        <w:t xml:space="preserve"> на отдельном земельном участке и имеет выход на территорию общего пользования (жилые дома блокированной застройки)</w:t>
      </w:r>
      <w:proofErr w:type="gramStart"/>
      <w:r w:rsidRPr="00953799">
        <w:rPr>
          <w:rFonts w:ascii="Times New Roman" w:hAnsi="Times New Roman" w:cs="Times New Roman"/>
          <w:color w:val="000000"/>
          <w:sz w:val="24"/>
          <w:szCs w:val="24"/>
        </w:rPr>
        <w:t>;р</w:t>
      </w:r>
      <w:proofErr w:type="gramEnd"/>
      <w:r w:rsidRPr="00953799">
        <w:rPr>
          <w:rFonts w:ascii="Times New Roman" w:hAnsi="Times New Roman" w:cs="Times New Roman"/>
          <w:color w:val="000000"/>
          <w:sz w:val="24"/>
          <w:szCs w:val="24"/>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6262DD" w:rsidRPr="006262DD" w:rsidRDefault="006262DD" w:rsidP="006262DD">
      <w:pPr>
        <w:pStyle w:val="ConsPlusNormal"/>
        <w:widowControl w:val="0"/>
        <w:numPr>
          <w:ilvl w:val="0"/>
          <w:numId w:val="41"/>
        </w:numPr>
        <w:ind w:left="0" w:firstLine="360"/>
        <w:jc w:val="both"/>
        <w:rPr>
          <w:rFonts w:ascii="Times New Roman" w:hAnsi="Times New Roman" w:cs="Times New Roman"/>
          <w:color w:val="000000"/>
          <w:sz w:val="24"/>
          <w:szCs w:val="24"/>
        </w:rPr>
      </w:pPr>
      <w:r w:rsidRPr="006262DD">
        <w:rPr>
          <w:rFonts w:ascii="Times New Roman" w:hAnsi="Times New Roman" w:cs="Times New Roman"/>
          <w:color w:val="000000"/>
          <w:sz w:val="24"/>
          <w:szCs w:val="24"/>
        </w:rPr>
        <w:t>12.0 Земельные участки (территории) общего пользования</w:t>
      </w:r>
    </w:p>
    <w:p w:rsidR="00FC12AF" w:rsidRPr="00953799" w:rsidRDefault="00FC12AF" w:rsidP="00FC12AF">
      <w:pPr>
        <w:pStyle w:val="ConsPlusNormal"/>
        <w:ind w:left="360"/>
        <w:jc w:val="both"/>
        <w:rPr>
          <w:rFonts w:ascii="Times New Roman" w:hAnsi="Times New Roman" w:cs="Times New Roman"/>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C12AF" w:rsidRPr="00953799" w:rsidRDefault="00FC12AF" w:rsidP="00FC12AF">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proofErr w:type="gramStart"/>
      <w:r w:rsidRPr="00953799">
        <w:rPr>
          <w:b w:val="0"/>
          <w:bCs w:val="0"/>
          <w:color w:val="000000"/>
          <w:sz w:val="24"/>
          <w:szCs w:val="24"/>
        </w:rPr>
        <w:t>:О</w:t>
      </w:r>
      <w:proofErr w:type="gramEnd"/>
      <w:r w:rsidRPr="00953799">
        <w:rPr>
          <w:b w:val="0"/>
          <w:bCs w:val="0"/>
          <w:color w:val="000000"/>
          <w:sz w:val="24"/>
          <w:szCs w:val="24"/>
        </w:rPr>
        <w:t>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1F17FB" w:rsidRDefault="001F17FB" w:rsidP="001F17FB">
      <w:pPr>
        <w:widowControl/>
        <w:numPr>
          <w:ilvl w:val="0"/>
          <w:numId w:val="22"/>
        </w:numPr>
        <w:jc w:val="both"/>
        <w:rPr>
          <w:b w:val="0"/>
          <w:bCs w:val="0"/>
          <w:sz w:val="24"/>
          <w:szCs w:val="24"/>
        </w:rPr>
      </w:pPr>
      <w:proofErr w:type="gramStart"/>
      <w:r>
        <w:rPr>
          <w:b w:val="0"/>
          <w:bCs w:val="0"/>
          <w:color w:val="000000"/>
          <w:sz w:val="24"/>
          <w:szCs w:val="24"/>
        </w:rPr>
        <w:t>13.2 Ведение садоводства (</w:t>
      </w:r>
      <w:r>
        <w:rPr>
          <w:b w:val="0"/>
          <w:bCs w:val="0"/>
          <w:sz w:val="24"/>
          <w:szCs w:val="24"/>
        </w:rPr>
        <w:t xml:space="preserve">Осуществление отдыха и (или) выращивания  </w:t>
      </w:r>
      <w:proofErr w:type="gramEnd"/>
    </w:p>
    <w:p w:rsidR="001F17FB" w:rsidRDefault="001F17FB" w:rsidP="001F17FB">
      <w:pPr>
        <w:widowControl/>
        <w:jc w:val="both"/>
        <w:rPr>
          <w:b w:val="0"/>
          <w:bCs w:val="0"/>
          <w:sz w:val="24"/>
          <w:szCs w:val="24"/>
        </w:rPr>
      </w:pPr>
      <w:proofErr w:type="gramStart"/>
      <w:r>
        <w:rPr>
          <w:b w:val="0"/>
          <w:bCs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3" w:history="1">
        <w:r>
          <w:rPr>
            <w:rStyle w:val="afa"/>
            <w:b w:val="0"/>
            <w:bCs w:val="0"/>
          </w:rPr>
          <w:t>кодом 2.1</w:t>
        </w:r>
      </w:hyperlink>
      <w:r>
        <w:rPr>
          <w:b w:val="0"/>
          <w:bCs w:val="0"/>
          <w:sz w:val="24"/>
          <w:szCs w:val="24"/>
        </w:rPr>
        <w:t>, хозяйственных построек и гаражей).</w:t>
      </w:r>
      <w:proofErr w:type="gramEnd"/>
    </w:p>
    <w:p w:rsidR="001F17FB" w:rsidRDefault="001F17FB" w:rsidP="001F17FB">
      <w:pPr>
        <w:widowControl/>
        <w:ind w:left="720"/>
        <w:jc w:val="both"/>
        <w:rPr>
          <w:b w:val="0"/>
          <w:bCs w:val="0"/>
          <w:color w:val="000000"/>
          <w:sz w:val="24"/>
          <w:szCs w:val="24"/>
        </w:rPr>
      </w:pPr>
    </w:p>
    <w:p w:rsidR="00FC12AF" w:rsidRPr="00953799" w:rsidRDefault="00FC12AF" w:rsidP="00FC12AF">
      <w:pPr>
        <w:tabs>
          <w:tab w:val="num" w:pos="0"/>
        </w:tabs>
        <w:ind w:firstLine="567"/>
        <w:contextualSpacing/>
        <w:jc w:val="both"/>
        <w:rPr>
          <w:b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3"/>
        </w:numPr>
        <w:shd w:val="clear" w:color="auto" w:fill="FFFFFF"/>
        <w:tabs>
          <w:tab w:val="clear" w:pos="1260"/>
          <w:tab w:val="num" w:pos="0"/>
        </w:tabs>
        <w:ind w:left="0" w:firstLine="567"/>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 кв. м);</w:t>
      </w:r>
    </w:p>
    <w:p w:rsidR="00FC12AF" w:rsidRPr="00953799" w:rsidRDefault="00FC12AF" w:rsidP="00FC12AF">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FC12AF" w:rsidRPr="00953799" w:rsidRDefault="00FC12AF" w:rsidP="00FC12AF">
      <w:pPr>
        <w:shd w:val="clear" w:color="auto" w:fill="FFFFFF"/>
        <w:contextualSpacing/>
        <w:jc w:val="both"/>
        <w:rPr>
          <w:b w:val="0"/>
          <w:bCs w:val="0"/>
          <w:color w:val="000000"/>
          <w:sz w:val="24"/>
          <w:szCs w:val="24"/>
        </w:rPr>
      </w:pPr>
      <w:proofErr w:type="gramStart"/>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roofErr w:type="gramEnd"/>
    </w:p>
    <w:p w:rsidR="00FC12AF" w:rsidRPr="00953799" w:rsidRDefault="00FC12AF" w:rsidP="00FC12AF">
      <w:pPr>
        <w:shd w:val="clear" w:color="auto" w:fill="FFFFFF"/>
        <w:tabs>
          <w:tab w:val="left" w:pos="632"/>
        </w:tabs>
        <w:ind w:left="4"/>
        <w:contextualSpacing/>
        <w:jc w:val="both"/>
        <w:rPr>
          <w:b w:val="0"/>
          <w:bCs w:val="0"/>
          <w:color w:val="000000"/>
          <w:spacing w:val="-14"/>
          <w:sz w:val="24"/>
          <w:szCs w:val="24"/>
        </w:rPr>
      </w:pPr>
    </w:p>
    <w:p w:rsidR="00FC12AF" w:rsidRPr="00953799" w:rsidRDefault="00FC12AF" w:rsidP="00FC12AF">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FC12AF" w:rsidRPr="00953799" w:rsidRDefault="00FC12AF" w:rsidP="00FC12AF">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FC12AF" w:rsidRPr="00953799" w:rsidRDefault="00FC12AF" w:rsidP="00FC12AF">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FC12AF" w:rsidRPr="00953799" w:rsidRDefault="00FC12AF" w:rsidP="00FC12AF">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 xml:space="preserve">4.1 Деловое управление (размещение объектов капитального строительства с целью: размещения объектов управленческой деятельности, не связанной с </w:t>
      </w:r>
      <w:r w:rsidRPr="00953799">
        <w:rPr>
          <w:b w:val="0"/>
          <w:color w:val="000000"/>
          <w:sz w:val="24"/>
          <w:szCs w:val="24"/>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FC12AF" w:rsidRPr="00953799" w:rsidRDefault="00FC12AF" w:rsidP="00FC12AF">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Pr="00953799">
        <w:rPr>
          <w:b w:val="0"/>
          <w:color w:val="000000"/>
          <w:sz w:val="24"/>
          <w:szCs w:val="24"/>
        </w:rPr>
        <w:t>Объекты торговли (</w:t>
      </w:r>
      <w:r w:rsidRPr="00953799">
        <w:rPr>
          <w:b w:val="0"/>
          <w:bCs w:val="0"/>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FC12AF" w:rsidRPr="00953799" w:rsidRDefault="00FC12AF" w:rsidP="00FC12AF">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t xml:space="preserve">4.3 Рынки (Размещение объектов капитального строительства, сооружений, </w:t>
      </w:r>
      <w:proofErr w:type="gramEnd"/>
    </w:p>
    <w:p w:rsidR="00FC12AF" w:rsidRPr="00953799" w:rsidRDefault="00FC12AF" w:rsidP="00FC12AF">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FC12AF" w:rsidRPr="00953799" w:rsidRDefault="00FC12AF" w:rsidP="00FC12AF">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FC12AF" w:rsidRPr="00953799" w:rsidRDefault="00FC12AF" w:rsidP="00FC12AF">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FC12AF" w:rsidRPr="00953799" w:rsidRDefault="00FC12AF" w:rsidP="00FC12AF">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FC12AF" w:rsidRPr="00953799" w:rsidRDefault="00FC12AF" w:rsidP="00FC12AF">
      <w:pPr>
        <w:contextualSpacing/>
        <w:jc w:val="both"/>
        <w:rPr>
          <w:b w:val="0"/>
          <w:color w:val="000000"/>
          <w:sz w:val="24"/>
          <w:szCs w:val="24"/>
        </w:rPr>
      </w:pPr>
      <w:r w:rsidRPr="00953799">
        <w:rPr>
          <w:b w:val="0"/>
          <w:color w:val="000000"/>
          <w:sz w:val="24"/>
          <w:szCs w:val="24"/>
        </w:rPr>
        <w:t xml:space="preserve">защитную зону, которая в </w:t>
      </w:r>
      <w:proofErr w:type="gramStart"/>
      <w:r w:rsidRPr="00953799">
        <w:rPr>
          <w:b w:val="0"/>
          <w:color w:val="000000"/>
          <w:sz w:val="24"/>
          <w:szCs w:val="24"/>
        </w:rPr>
        <w:t>соответствии</w:t>
      </w:r>
      <w:proofErr w:type="gramEnd"/>
      <w:r w:rsidRPr="00953799">
        <w:rPr>
          <w:b w:val="0"/>
          <w:color w:val="000000"/>
          <w:sz w:val="24"/>
          <w:szCs w:val="24"/>
        </w:rPr>
        <w:t xml:space="preserve"> с требованиями, установленными </w:t>
      </w:r>
      <w:proofErr w:type="spellStart"/>
      <w:r w:rsidRPr="00953799">
        <w:rPr>
          <w:b w:val="0"/>
          <w:color w:val="000000"/>
          <w:sz w:val="24"/>
          <w:szCs w:val="24"/>
        </w:rPr>
        <w:t>СанПиН</w:t>
      </w:r>
      <w:proofErr w:type="spellEnd"/>
      <w:r w:rsidRPr="00953799">
        <w:rPr>
          <w:b w:val="0"/>
          <w:color w:val="000000"/>
          <w:sz w:val="24"/>
          <w:szCs w:val="24"/>
        </w:rPr>
        <w:t xml:space="preserve"> 2.2.1/2.1.1.1200-03 "Санитарно-защитные зоны и санитарная классификация предприятий, сооружений и иных объектов", утвержденными Главным государственным санитарным врачом Российской Федерации 30 марта 2003 года (далее - </w:t>
      </w:r>
      <w:proofErr w:type="spellStart"/>
      <w:r w:rsidRPr="00953799">
        <w:rPr>
          <w:b w:val="0"/>
          <w:color w:val="000000"/>
          <w:sz w:val="24"/>
          <w:szCs w:val="24"/>
        </w:rPr>
        <w:t>СанПиН</w:t>
      </w:r>
      <w:proofErr w:type="spellEnd"/>
      <w:r w:rsidRPr="00953799">
        <w:rPr>
          <w:b w:val="0"/>
          <w:color w:val="000000"/>
          <w:sz w:val="24"/>
          <w:szCs w:val="24"/>
        </w:rPr>
        <w:t xml:space="preserve"> 2.2.1/2.1.1.1200-03), составляет 50 метров.</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4.5 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roofErr w:type="gramEnd"/>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4.6 Общественное питание (размещение объектов капитального строительства в </w:t>
      </w:r>
      <w:proofErr w:type="gramStart"/>
      <w:r w:rsidRPr="00953799">
        <w:rPr>
          <w:b w:val="0"/>
          <w:color w:val="000000"/>
          <w:sz w:val="24"/>
          <w:szCs w:val="24"/>
        </w:rPr>
        <w:t>целях</w:t>
      </w:r>
      <w:proofErr w:type="gramEnd"/>
      <w:r w:rsidRPr="00953799">
        <w:rPr>
          <w:b w:val="0"/>
          <w:color w:val="000000"/>
          <w:sz w:val="24"/>
          <w:szCs w:val="24"/>
        </w:rPr>
        <w:t xml:space="preserve"> устройства мест общественного питания (рестораны, кафе, столовые, закусочные, бары))</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4.7 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4.8 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953799">
        <w:rPr>
          <w:b w:val="0"/>
          <w:color w:val="000000"/>
          <w:sz w:val="24"/>
          <w:szCs w:val="24"/>
        </w:rPr>
        <w:t xml:space="preserve"> </w:t>
      </w:r>
      <w:proofErr w:type="gramStart"/>
      <w:r w:rsidRPr="00953799">
        <w:rPr>
          <w:b w:val="0"/>
          <w:color w:val="000000"/>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roofErr w:type="gramEnd"/>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4.9 Обслуживание автотранспорта</w:t>
      </w:r>
      <w:r w:rsidRPr="00953799" w:rsidDel="00FE1661">
        <w:rPr>
          <w:b w:val="0"/>
          <w:color w:val="000000"/>
          <w:sz w:val="24"/>
          <w:szCs w:val="24"/>
        </w:rPr>
        <w:t xml:space="preserve"> </w:t>
      </w:r>
      <w:r w:rsidRPr="00953799">
        <w:rPr>
          <w:b w:val="0"/>
          <w:color w:val="000000"/>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w:t>
      </w:r>
    </w:p>
    <w:p w:rsidR="00FC12AF" w:rsidRPr="00953799" w:rsidRDefault="00FC12AF" w:rsidP="00FC12AF">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4.10 Выставочно-ярмарочная деятельность</w:t>
      </w:r>
      <w:r w:rsidRPr="00953799" w:rsidDel="00FE1661">
        <w:rPr>
          <w:b w:val="0"/>
          <w:color w:val="000000"/>
          <w:sz w:val="24"/>
          <w:szCs w:val="24"/>
        </w:rPr>
        <w:t xml:space="preserve"> </w:t>
      </w:r>
      <w:r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953799">
        <w:rPr>
          <w:b w:val="0"/>
          <w:color w:val="000000"/>
          <w:sz w:val="24"/>
          <w:szCs w:val="24"/>
        </w:rPr>
        <w:t>конгрессной</w:t>
      </w:r>
      <w:proofErr w:type="spellEnd"/>
      <w:r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FC12AF" w:rsidRPr="00953799" w:rsidRDefault="00FC12AF" w:rsidP="00FC12AF">
      <w:pPr>
        <w:ind w:firstLine="567"/>
        <w:contextualSpacing/>
        <w:jc w:val="both"/>
        <w:rPr>
          <w:b w:val="0"/>
          <w:color w:val="000000"/>
          <w:sz w:val="24"/>
          <w:szCs w:val="24"/>
        </w:rPr>
      </w:pP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tabs>
          <w:tab w:val="left" w:pos="728"/>
        </w:tabs>
        <w:ind w:left="24" w:right="-185"/>
        <w:rPr>
          <w:b w:val="0"/>
          <w:color w:val="000000"/>
          <w:sz w:val="24"/>
          <w:szCs w:val="24"/>
        </w:rPr>
      </w:pPr>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7"/>
          <w:sz w:val="24"/>
          <w:szCs w:val="24"/>
        </w:rPr>
        <w:lastRenderedPageBreak/>
        <w:t xml:space="preserve">ОД 2    </w:t>
      </w:r>
      <w:r w:rsidRPr="00953799">
        <w:rPr>
          <w:bCs w:val="0"/>
          <w:color w:val="000000"/>
          <w:spacing w:val="-6"/>
          <w:sz w:val="24"/>
          <w:szCs w:val="24"/>
        </w:rPr>
        <w:t xml:space="preserve">Зона размещения объектов </w:t>
      </w:r>
      <w:proofErr w:type="gramStart"/>
      <w:r w:rsidRPr="00953799">
        <w:rPr>
          <w:bCs w:val="0"/>
          <w:color w:val="000000"/>
          <w:spacing w:val="-6"/>
          <w:sz w:val="24"/>
          <w:szCs w:val="24"/>
        </w:rPr>
        <w:t>о</w:t>
      </w: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бщественного</w:t>
      </w:r>
      <w:proofErr w:type="gramEnd"/>
      <w:r w:rsidRPr="00953799">
        <w:rPr>
          <w:bCs w:val="0"/>
          <w:color w:val="000000"/>
          <w:spacing w:val="-6"/>
          <w:sz w:val="24"/>
          <w:szCs w:val="24"/>
        </w:rPr>
        <w:t xml:space="preserve">  назначения</w:t>
      </w:r>
    </w:p>
    <w:p w:rsidR="00FC12AF" w:rsidRPr="00953799" w:rsidRDefault="00FC12AF" w:rsidP="00FC12AF">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proofErr w:type="gramStart"/>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roofErr w:type="gramEnd"/>
    </w:p>
    <w:p w:rsidR="00FC12AF" w:rsidRPr="00953799" w:rsidRDefault="00FC12AF" w:rsidP="00FC12AF">
      <w:pPr>
        <w:shd w:val="clear" w:color="auto" w:fill="FFFFFF"/>
        <w:tabs>
          <w:tab w:val="left" w:pos="708"/>
        </w:tabs>
        <w:contextualSpacing/>
        <w:rPr>
          <w:b w:val="0"/>
          <w:color w:val="000000"/>
          <w:sz w:val="24"/>
          <w:szCs w:val="24"/>
        </w:rPr>
      </w:pPr>
    </w:p>
    <w:p w:rsidR="00FC12AF" w:rsidRPr="00953799" w:rsidRDefault="00FC12AF" w:rsidP="00FC12AF">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Pr="00953799">
        <w:rPr>
          <w:b w:val="0"/>
          <w:bCs w:val="0"/>
          <w:color w:val="000000"/>
          <w:spacing w:val="-6"/>
          <w:sz w:val="24"/>
          <w:szCs w:val="24"/>
        </w:rPr>
        <w:t>:</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3.2 Социальное обслуживание (размещение объектов капитального строительства, предназначенных для размещения отделений почты и телеграфа; </w:t>
      </w:r>
      <w:proofErr w:type="gramStart"/>
      <w:r w:rsidRPr="00953799">
        <w:rPr>
          <w:b w:val="0"/>
          <w:color w:val="000000"/>
          <w:sz w:val="24"/>
          <w:szCs w:val="24"/>
        </w:rPr>
        <w:t xml:space="preserve">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Pr="00953799">
        <w:rPr>
          <w:b w:val="0"/>
          <w:bCs w:val="0"/>
          <w:color w:val="000000"/>
          <w:sz w:val="24"/>
          <w:szCs w:val="24"/>
        </w:rPr>
        <w:t xml:space="preserve">размещение объектов капитального строительства </w:t>
      </w:r>
      <w:r w:rsidRPr="00953799">
        <w:rPr>
          <w:b w:val="0"/>
          <w:color w:val="000000"/>
          <w:sz w:val="24"/>
          <w:szCs w:val="24"/>
        </w:rPr>
        <w:t xml:space="preserve">для размещения отделений почты и телеграфа,  </w:t>
      </w:r>
      <w:r w:rsidRPr="00953799">
        <w:rPr>
          <w:b w:val="0"/>
          <w:bCs w:val="0"/>
          <w:color w:val="000000"/>
          <w:sz w:val="24"/>
          <w:szCs w:val="24"/>
        </w:rPr>
        <w:t>размещение</w:t>
      </w:r>
      <w:proofErr w:type="gramEnd"/>
      <w:r w:rsidRPr="00953799">
        <w:rPr>
          <w:b w:val="0"/>
          <w:bCs w:val="0"/>
          <w:color w:val="000000"/>
          <w:sz w:val="24"/>
          <w:szCs w:val="24"/>
        </w:rPr>
        <w:t xml:space="preserve"> объектов капитального строительства </w:t>
      </w:r>
      <w:r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FC12AF" w:rsidRPr="00953799" w:rsidRDefault="00FC12AF" w:rsidP="00FC12AF">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3.4 Здравоохранение (</w:t>
      </w:r>
      <w:r w:rsidRPr="00953799">
        <w:rPr>
          <w:b w:val="0"/>
          <w:bCs w:val="0"/>
          <w:color w:val="000000"/>
          <w:sz w:val="24"/>
          <w:szCs w:val="24"/>
        </w:rPr>
        <w:t xml:space="preserve">Размещение объектов капитального строительства, </w:t>
      </w:r>
      <w:proofErr w:type="gramEnd"/>
    </w:p>
    <w:p w:rsidR="00FC12AF" w:rsidRPr="00953799" w:rsidRDefault="00FC12AF" w:rsidP="00FC12AF">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FC12AF" w:rsidRPr="00953799" w:rsidRDefault="00FC12AF" w:rsidP="00FC12AF">
      <w:pPr>
        <w:numPr>
          <w:ilvl w:val="0"/>
          <w:numId w:val="20"/>
        </w:numPr>
        <w:tabs>
          <w:tab w:val="num" w:pos="0"/>
          <w:tab w:val="num" w:pos="567"/>
        </w:tabs>
        <w:ind w:left="142" w:right="60" w:firstLine="0"/>
        <w:jc w:val="both"/>
        <w:rPr>
          <w:b w:val="0"/>
          <w:bCs w:val="0"/>
          <w:color w:val="000000"/>
          <w:sz w:val="24"/>
          <w:szCs w:val="24"/>
        </w:rPr>
      </w:pPr>
      <w:proofErr w:type="gramStart"/>
      <w:r w:rsidRPr="00953799">
        <w:rPr>
          <w:b w:val="0"/>
          <w:bCs w:val="0"/>
          <w:color w:val="000000"/>
          <w:sz w:val="24"/>
          <w:szCs w:val="24"/>
        </w:rPr>
        <w:t>3.5 Образование и просвещение</w:t>
      </w:r>
      <w:r w:rsidRPr="00953799">
        <w:rPr>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FC12AF" w:rsidRPr="00953799" w:rsidRDefault="00FC12AF" w:rsidP="00FC12AF">
      <w:pPr>
        <w:tabs>
          <w:tab w:val="num" w:pos="0"/>
          <w:tab w:val="num" w:pos="567"/>
        </w:tabs>
        <w:ind w:right="60"/>
        <w:jc w:val="both"/>
        <w:rPr>
          <w:b w:val="0"/>
          <w:bCs w:val="0"/>
          <w:color w:val="000000"/>
          <w:sz w:val="24"/>
          <w:szCs w:val="24"/>
        </w:rPr>
      </w:pPr>
      <w:proofErr w:type="gramStart"/>
      <w:r w:rsidRPr="00953799">
        <w:rPr>
          <w:b w:val="0"/>
          <w:bCs w:val="0"/>
          <w:color w:val="000000"/>
          <w:sz w:val="24"/>
          <w:szCs w:val="24"/>
        </w:rPr>
        <w:t>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3.5.1 - 3.5.2);</w:t>
      </w:r>
      <w:proofErr w:type="gramEnd"/>
    </w:p>
    <w:p w:rsidR="00FC12AF" w:rsidRPr="00953799" w:rsidRDefault="00FC12AF" w:rsidP="00FC12AF">
      <w:pPr>
        <w:widowControl/>
        <w:tabs>
          <w:tab w:val="num" w:pos="0"/>
          <w:tab w:val="num" w:pos="567"/>
        </w:tabs>
        <w:autoSpaceDE/>
        <w:autoSpaceDN/>
        <w:adjustRightInd/>
        <w:ind w:right="60"/>
        <w:contextualSpacing/>
        <w:jc w:val="both"/>
        <w:rPr>
          <w:b w:val="0"/>
          <w:color w:val="000000"/>
          <w:sz w:val="24"/>
          <w:szCs w:val="24"/>
        </w:rPr>
      </w:pPr>
      <w:r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3.6 Культурное развитие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w:t>
      </w:r>
      <w:proofErr w:type="spellStart"/>
      <w:r w:rsidRPr="00953799">
        <w:rPr>
          <w:b w:val="0"/>
          <w:color w:val="000000"/>
          <w:sz w:val="24"/>
          <w:szCs w:val="24"/>
        </w:rPr>
        <w:t>океанариумов</w:t>
      </w:r>
      <w:proofErr w:type="gramStart"/>
      <w:r w:rsidRPr="00953799">
        <w:rPr>
          <w:b w:val="0"/>
          <w:color w:val="000000"/>
          <w:sz w:val="24"/>
          <w:szCs w:val="24"/>
        </w:rPr>
        <w:t>,у</w:t>
      </w:r>
      <w:proofErr w:type="gramEnd"/>
      <w:r w:rsidRPr="00953799">
        <w:rPr>
          <w:b w:val="0"/>
          <w:color w:val="000000"/>
          <w:sz w:val="24"/>
          <w:szCs w:val="24"/>
        </w:rPr>
        <w:t>стройство</w:t>
      </w:r>
      <w:proofErr w:type="spellEnd"/>
      <w:r w:rsidRPr="00953799">
        <w:rPr>
          <w:b w:val="0"/>
          <w:color w:val="000000"/>
          <w:sz w:val="24"/>
          <w:szCs w:val="24"/>
        </w:rPr>
        <w:t xml:space="preserve"> площадок для празднеств и гуляний);</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3.8 Общественное управление (размещение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w:t>
      </w:r>
      <w:proofErr w:type="gramEnd"/>
      <w:r w:rsidRPr="00953799">
        <w:rPr>
          <w:b w:val="0"/>
          <w:color w:val="000000"/>
          <w:sz w:val="24"/>
          <w:szCs w:val="24"/>
        </w:rPr>
        <w:t xml:space="preserve"> и консульских учреждений </w:t>
      </w:r>
      <w:r w:rsidRPr="00953799">
        <w:rPr>
          <w:b w:val="0"/>
          <w:color w:val="000000"/>
          <w:sz w:val="24"/>
          <w:szCs w:val="24"/>
        </w:rPr>
        <w:lastRenderedPageBreak/>
        <w:t>в Российской Федерации);</w:t>
      </w:r>
    </w:p>
    <w:p w:rsidR="00FC12AF" w:rsidRPr="00953799" w:rsidRDefault="00FC12AF" w:rsidP="00FC12AF">
      <w:pPr>
        <w:shd w:val="clear" w:color="auto" w:fill="FFFFFF"/>
        <w:tabs>
          <w:tab w:val="left" w:pos="708"/>
        </w:tabs>
        <w:ind w:left="709" w:right="-5"/>
        <w:contextualSpacing/>
        <w:jc w:val="both"/>
        <w:rPr>
          <w:b w:val="0"/>
          <w:color w:val="000000"/>
          <w:sz w:val="24"/>
          <w:szCs w:val="24"/>
        </w:rPr>
      </w:pPr>
    </w:p>
    <w:p w:rsidR="00FC12AF" w:rsidRPr="00953799" w:rsidRDefault="00FC12AF" w:rsidP="00FC12AF">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 xml:space="preserve">Общежития для проживания </w:t>
      </w:r>
      <w:proofErr w:type="gramStart"/>
      <w:r w:rsidRPr="00953799">
        <w:rPr>
          <w:b w:val="0"/>
          <w:color w:val="000000"/>
          <w:sz w:val="24"/>
          <w:szCs w:val="24"/>
        </w:rPr>
        <w:t>обучающихся</w:t>
      </w:r>
      <w:proofErr w:type="gramEnd"/>
      <w:r w:rsidRPr="00953799">
        <w:rPr>
          <w:b w:val="0"/>
          <w:color w:val="000000"/>
          <w:sz w:val="24"/>
          <w:szCs w:val="24"/>
        </w:rPr>
        <w:t>.</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Мелкие объекты розничной торговли, аптеки</w:t>
      </w:r>
    </w:p>
    <w:p w:rsidR="00FC12AF" w:rsidRPr="00953799" w:rsidRDefault="00FC12AF" w:rsidP="00FC12AF">
      <w:pPr>
        <w:shd w:val="clear" w:color="auto" w:fill="FFFFFF"/>
        <w:tabs>
          <w:tab w:val="left" w:pos="708"/>
        </w:tabs>
        <w:ind w:right="-5"/>
        <w:contextualSpacing/>
        <w:jc w:val="both"/>
        <w:rPr>
          <w:b w:val="0"/>
          <w:color w:val="000000"/>
          <w:sz w:val="24"/>
          <w:szCs w:val="24"/>
        </w:rPr>
      </w:pPr>
      <w:r w:rsidRPr="00953799">
        <w:rPr>
          <w:b w:val="0"/>
          <w:color w:val="000000"/>
          <w:sz w:val="24"/>
          <w:szCs w:val="24"/>
        </w:rPr>
        <w:t>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или НИИ – не менее 40% территории</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FC12AF" w:rsidRPr="00953799" w:rsidRDefault="00FC12AF" w:rsidP="00FC12AF">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p>
    <w:p w:rsidR="00FC12AF" w:rsidRPr="00953799" w:rsidRDefault="00FC12AF" w:rsidP="00FC12AF">
      <w:pPr>
        <w:shd w:val="clear" w:color="auto" w:fill="FFFFFF"/>
        <w:ind w:right="-185"/>
        <w:contextualSpacing/>
        <w:jc w:val="both"/>
        <w:rPr>
          <w:b w:val="0"/>
          <w:color w:val="000000"/>
          <w:sz w:val="24"/>
          <w:szCs w:val="24"/>
        </w:rPr>
      </w:pPr>
    </w:p>
    <w:p w:rsidR="00FC12AF" w:rsidRPr="00953799" w:rsidRDefault="00FC12AF" w:rsidP="00FC12AF">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5"/>
        </w:numPr>
        <w:shd w:val="clear" w:color="auto" w:fill="FFFFFF"/>
        <w:tabs>
          <w:tab w:val="clear" w:pos="780"/>
          <w:tab w:val="num" w:pos="0"/>
        </w:tabs>
        <w:ind w:left="0" w:right="-185" w:firstLine="567"/>
        <w:contextualSpacing/>
        <w:jc w:val="both"/>
        <w:rPr>
          <w:b w:val="0"/>
          <w:color w:val="000000"/>
          <w:sz w:val="24"/>
          <w:szCs w:val="24"/>
        </w:rPr>
      </w:pPr>
      <w:r w:rsidRPr="00953799">
        <w:rPr>
          <w:b w:val="0"/>
          <w:color w:val="000000"/>
          <w:sz w:val="24"/>
          <w:szCs w:val="24"/>
        </w:rPr>
        <w:t xml:space="preserve">3.7 Религиозное использование </w:t>
      </w:r>
      <w:proofErr w:type="gramStart"/>
      <w:r w:rsidRPr="00953799">
        <w:rPr>
          <w:b w:val="0"/>
          <w:color w:val="000000"/>
          <w:sz w:val="24"/>
          <w:szCs w:val="24"/>
        </w:rPr>
        <w:t xml:space="preserve">( </w:t>
      </w:r>
      <w:proofErr w:type="gramEnd"/>
      <w:r w:rsidRPr="00953799">
        <w:rPr>
          <w:b w:val="0"/>
          <w:color w:val="000000"/>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p w:rsidR="00FC12AF" w:rsidRPr="00953799" w:rsidRDefault="00FC12AF" w:rsidP="00FC12AF">
      <w:pPr>
        <w:numPr>
          <w:ilvl w:val="0"/>
          <w:numId w:val="25"/>
        </w:numPr>
        <w:tabs>
          <w:tab w:val="clear" w:pos="780"/>
          <w:tab w:val="num" w:pos="0"/>
        </w:tabs>
        <w:ind w:left="0" w:right="60" w:firstLine="567"/>
        <w:jc w:val="both"/>
        <w:rPr>
          <w:b w:val="0"/>
          <w:bCs w:val="0"/>
          <w:color w:val="000000"/>
          <w:sz w:val="24"/>
          <w:szCs w:val="24"/>
        </w:rPr>
      </w:pPr>
      <w:proofErr w:type="gramStart"/>
      <w:r w:rsidRPr="00953799">
        <w:rPr>
          <w:b w:val="0"/>
          <w:color w:val="000000"/>
          <w:sz w:val="24"/>
          <w:szCs w:val="24"/>
        </w:rPr>
        <w:t>3.10 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3.10.1 - 3.10.2)</w:t>
      </w:r>
      <w:proofErr w:type="gramEnd"/>
    </w:p>
    <w:p w:rsidR="00FC12AF" w:rsidRPr="00953799" w:rsidRDefault="00FC12AF" w:rsidP="00FC12AF">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Жилые дома для медицинского и обслуживающего персонала.</w:t>
      </w:r>
    </w:p>
    <w:p w:rsidR="00FC12AF" w:rsidRPr="00953799" w:rsidRDefault="00FC12AF" w:rsidP="00FC12AF">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C12AF" w:rsidRPr="00953799" w:rsidRDefault="00FC12AF" w:rsidP="00FC12AF">
      <w:pPr>
        <w:shd w:val="clear" w:color="auto" w:fill="FFFFFF"/>
        <w:contextualSpacing/>
        <w:jc w:val="center"/>
        <w:rPr>
          <w:bCs w:val="0"/>
          <w:color w:val="000000"/>
          <w:spacing w:val="-7"/>
          <w:sz w:val="24"/>
          <w:szCs w:val="24"/>
        </w:rPr>
      </w:pPr>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3    </w:t>
      </w:r>
      <w:r w:rsidRPr="00953799">
        <w:rPr>
          <w:bCs w:val="0"/>
          <w:color w:val="000000"/>
          <w:spacing w:val="-6"/>
          <w:sz w:val="24"/>
          <w:szCs w:val="24"/>
        </w:rPr>
        <w:t>Зона размещения объектов предпринимательской деятельности</w:t>
      </w:r>
    </w:p>
    <w:p w:rsidR="00FC12AF" w:rsidRPr="00953799" w:rsidRDefault="00FC12AF" w:rsidP="00FC12AF">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Pr="00953799">
        <w:rPr>
          <w:b w:val="0"/>
          <w:bCs w:val="0"/>
          <w:color w:val="000000"/>
          <w:spacing w:val="-6"/>
          <w:sz w:val="24"/>
          <w:szCs w:val="24"/>
        </w:rPr>
        <w:t>:</w:t>
      </w:r>
    </w:p>
    <w:p w:rsidR="00FC12AF" w:rsidRPr="00953799" w:rsidRDefault="00FC12AF" w:rsidP="00FC12AF">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FC12AF" w:rsidRPr="00953799" w:rsidRDefault="00FC12AF" w:rsidP="00FC12AF">
      <w:pPr>
        <w:numPr>
          <w:ilvl w:val="0"/>
          <w:numId w:val="20"/>
        </w:numPr>
        <w:tabs>
          <w:tab w:val="clear" w:pos="786"/>
          <w:tab w:val="num" w:pos="0"/>
          <w:tab w:val="num" w:pos="567"/>
        </w:tabs>
        <w:ind w:left="0" w:firstLine="567"/>
        <w:contextualSpacing/>
        <w:jc w:val="both"/>
        <w:rPr>
          <w:b w:val="0"/>
          <w:color w:val="000000"/>
          <w:sz w:val="24"/>
          <w:szCs w:val="24"/>
        </w:rPr>
      </w:pPr>
      <w:r w:rsidRPr="00953799">
        <w:rPr>
          <w:b w:val="0"/>
          <w:color w:val="000000"/>
          <w:sz w:val="24"/>
          <w:szCs w:val="24"/>
        </w:rPr>
        <w:t>4.4 Магазины (размещение объектов капитального строительства, предназначенных для продажи товаров, торговая площадь которых составляет до 500 кв. м)</w:t>
      </w:r>
    </w:p>
    <w:p w:rsidR="00FC12AF" w:rsidRPr="00953799" w:rsidRDefault="00FC12AF" w:rsidP="00FC12AF">
      <w:pPr>
        <w:shd w:val="clear" w:color="auto" w:fill="FFFFFF"/>
        <w:contextualSpacing/>
        <w:jc w:val="center"/>
        <w:rPr>
          <w:bCs w:val="0"/>
          <w:color w:val="000000"/>
          <w:spacing w:val="-6"/>
          <w:sz w:val="24"/>
          <w:szCs w:val="24"/>
        </w:rPr>
      </w:pP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contextualSpacing/>
        <w:jc w:val="center"/>
        <w:rPr>
          <w:bCs w:val="0"/>
          <w:color w:val="000000"/>
          <w:sz w:val="24"/>
          <w:szCs w:val="24"/>
        </w:rPr>
      </w:pPr>
    </w:p>
    <w:p w:rsidR="00FC12AF" w:rsidRPr="00953799" w:rsidRDefault="00FC12AF" w:rsidP="00FC12AF">
      <w:pPr>
        <w:shd w:val="clear" w:color="auto" w:fill="FFFFFF"/>
        <w:tabs>
          <w:tab w:val="left" w:pos="708"/>
        </w:tabs>
        <w:ind w:right="-5"/>
        <w:contextualSpacing/>
        <w:jc w:val="center"/>
        <w:rPr>
          <w:bCs w:val="0"/>
          <w:color w:val="000000"/>
          <w:spacing w:val="-7"/>
          <w:sz w:val="24"/>
          <w:szCs w:val="24"/>
        </w:rPr>
      </w:pPr>
      <w:proofErr w:type="gramStart"/>
      <w:r w:rsidRPr="00953799">
        <w:rPr>
          <w:bCs w:val="0"/>
          <w:color w:val="000000"/>
          <w:sz w:val="24"/>
          <w:szCs w:val="24"/>
        </w:rPr>
        <w:t>Р</w:t>
      </w:r>
      <w:proofErr w:type="gramEnd"/>
      <w:r w:rsidRPr="00953799">
        <w:rPr>
          <w:bCs w:val="0"/>
          <w:color w:val="000000"/>
          <w:sz w:val="24"/>
          <w:szCs w:val="24"/>
        </w:rPr>
        <w:tab/>
      </w:r>
      <w:r w:rsidRPr="00953799">
        <w:rPr>
          <w:bCs w:val="0"/>
          <w:color w:val="000000"/>
          <w:spacing w:val="-7"/>
          <w:sz w:val="24"/>
          <w:szCs w:val="24"/>
        </w:rPr>
        <w:t>Рекреационные зоны</w:t>
      </w:r>
    </w:p>
    <w:p w:rsidR="00FC12AF" w:rsidRPr="00953799" w:rsidRDefault="00FC12AF" w:rsidP="00FC12AF">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 xml:space="preserve">Рекреационные зоны предназначены для рекреационной и культурно-оздоровительной деятельности. Рекреационные зоны представлены в </w:t>
      </w:r>
      <w:proofErr w:type="gramStart"/>
      <w:r w:rsidRPr="00953799">
        <w:rPr>
          <w:b w:val="0"/>
          <w:color w:val="000000"/>
          <w:spacing w:val="-6"/>
          <w:sz w:val="24"/>
          <w:szCs w:val="24"/>
        </w:rPr>
        <w:t>виде</w:t>
      </w:r>
      <w:proofErr w:type="gramEnd"/>
      <w:r w:rsidRPr="00953799">
        <w:rPr>
          <w:b w:val="0"/>
          <w:color w:val="000000"/>
          <w:spacing w:val="-6"/>
          <w:sz w:val="24"/>
          <w:szCs w:val="24"/>
        </w:rPr>
        <w:t>:</w:t>
      </w:r>
    </w:p>
    <w:p w:rsidR="00FC12AF" w:rsidRPr="00953799" w:rsidRDefault="00FC12AF" w:rsidP="00FC12AF">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FC12AF" w:rsidRPr="00234E52" w:rsidRDefault="00FC12AF" w:rsidP="00FC12AF">
      <w:pPr>
        <w:numPr>
          <w:ilvl w:val="0"/>
          <w:numId w:val="26"/>
        </w:numPr>
        <w:shd w:val="clear" w:color="auto" w:fill="FFFFFF"/>
        <w:contextualSpacing/>
        <w:jc w:val="both"/>
        <w:rPr>
          <w:b w:val="0"/>
          <w:color w:val="000000"/>
          <w:sz w:val="24"/>
          <w:szCs w:val="24"/>
        </w:rPr>
      </w:pPr>
      <w:r w:rsidRPr="00953799">
        <w:rPr>
          <w:b w:val="0"/>
          <w:color w:val="000000"/>
          <w:spacing w:val="-5"/>
          <w:sz w:val="24"/>
          <w:szCs w:val="24"/>
        </w:rPr>
        <w:t>Природные территории  (Р-2)</w:t>
      </w:r>
    </w:p>
    <w:p w:rsidR="00FC12AF" w:rsidRPr="00234E52" w:rsidRDefault="00FC12AF" w:rsidP="00FC12AF">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FC12AF" w:rsidRPr="00953799" w:rsidRDefault="00FC12AF" w:rsidP="00FC12AF">
      <w:pPr>
        <w:ind w:firstLine="709"/>
        <w:contextualSpacing/>
        <w:jc w:val="both"/>
        <w:rPr>
          <w:b w:val="0"/>
          <w:i/>
          <w:iCs/>
          <w:color w:val="000000"/>
          <w:sz w:val="24"/>
          <w:szCs w:val="24"/>
        </w:rPr>
      </w:pPr>
      <w:proofErr w:type="gramStart"/>
      <w:r w:rsidRPr="00953799">
        <w:rPr>
          <w:b w:val="0"/>
          <w:color w:val="000000"/>
          <w:sz w:val="24"/>
          <w:szCs w:val="24"/>
        </w:rPr>
        <w:t xml:space="preserve">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w:t>
      </w:r>
      <w:r w:rsidRPr="00953799">
        <w:rPr>
          <w:b w:val="0"/>
          <w:color w:val="000000"/>
          <w:sz w:val="24"/>
          <w:szCs w:val="24"/>
        </w:rPr>
        <w:lastRenderedPageBreak/>
        <w:t>линий) из состава территорий общего пользования в иные территории, на которые распространяется действие градостроительных регламентов.</w:t>
      </w:r>
      <w:proofErr w:type="gramEnd"/>
    </w:p>
    <w:p w:rsidR="00FC12AF" w:rsidRPr="00953799" w:rsidRDefault="00FC12AF" w:rsidP="00FC12AF">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w:t>
      </w:r>
      <w:proofErr w:type="gramStart"/>
      <w:r w:rsidRPr="00953799">
        <w:rPr>
          <w:b w:val="0"/>
          <w:iCs/>
          <w:color w:val="000000"/>
          <w:sz w:val="24"/>
          <w:szCs w:val="24"/>
        </w:rPr>
        <w:t>распространяется и их использование определяется</w:t>
      </w:r>
      <w:proofErr w:type="gramEnd"/>
      <w:r w:rsidRPr="00953799">
        <w:rPr>
          <w:b w:val="0"/>
          <w:iCs/>
          <w:color w:val="000000"/>
          <w:sz w:val="24"/>
          <w:szCs w:val="24"/>
        </w:rPr>
        <w:t xml:space="preserve"> уполномоченными органами в индивидуальном порядке в соответствии с целевым назначением.</w:t>
      </w:r>
    </w:p>
    <w:p w:rsidR="00FC12AF" w:rsidRPr="00953799" w:rsidRDefault="00FC12AF" w:rsidP="00FC12AF">
      <w:pPr>
        <w:shd w:val="clear" w:color="auto" w:fill="FFFFFF"/>
        <w:ind w:left="8"/>
        <w:contextualSpacing/>
        <w:jc w:val="center"/>
        <w:rPr>
          <w:b w:val="0"/>
          <w:bCs w:val="0"/>
          <w:color w:val="000000"/>
          <w:spacing w:val="-5"/>
          <w:sz w:val="24"/>
          <w:szCs w:val="24"/>
        </w:rPr>
      </w:pPr>
    </w:p>
    <w:p w:rsidR="00FC12AF" w:rsidRPr="00953799" w:rsidRDefault="00FC12AF" w:rsidP="00FC12AF">
      <w:pPr>
        <w:shd w:val="clear" w:color="auto" w:fill="FFFFFF"/>
        <w:ind w:left="16"/>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1       Территории для отдыха, туризма</w:t>
      </w:r>
    </w:p>
    <w:p w:rsidR="00FC12AF" w:rsidRPr="00953799" w:rsidRDefault="00FC12AF" w:rsidP="00FC12AF">
      <w:pPr>
        <w:shd w:val="clear" w:color="auto" w:fill="FFFFFF"/>
        <w:ind w:left="16"/>
        <w:contextualSpacing/>
        <w:jc w:val="both"/>
        <w:rPr>
          <w:b w:val="0"/>
          <w:color w:val="000000"/>
          <w:spacing w:val="-5"/>
          <w:sz w:val="24"/>
          <w:szCs w:val="24"/>
        </w:rPr>
      </w:pPr>
      <w:r w:rsidRPr="00953799">
        <w:rPr>
          <w:b w:val="0"/>
          <w:color w:val="000000"/>
          <w:spacing w:val="-5"/>
          <w:sz w:val="24"/>
          <w:szCs w:val="24"/>
        </w:rPr>
        <w:tab/>
        <w:t xml:space="preserve">Зоны предназначены для размещения санаторно-туристических учреждений. Обустройство мест для занятия спортом, физкультурой, пешими или верховыми прогулками, отдыха, наблюдения за природой, </w:t>
      </w:r>
      <w:r w:rsidRPr="00F8187C">
        <w:rPr>
          <w:b w:val="0"/>
          <w:color w:val="000000"/>
          <w:spacing w:val="-5"/>
          <w:sz w:val="24"/>
          <w:szCs w:val="24"/>
        </w:rPr>
        <w:t>пикников, занятие указанной деятельностью. Регламент зоны Р</w:t>
      </w:r>
      <w:proofErr w:type="gramStart"/>
      <w:r w:rsidRPr="00F8187C">
        <w:rPr>
          <w:b w:val="0"/>
          <w:color w:val="000000"/>
          <w:spacing w:val="-5"/>
          <w:sz w:val="24"/>
          <w:szCs w:val="24"/>
        </w:rPr>
        <w:t>1</w:t>
      </w:r>
      <w:proofErr w:type="gramEnd"/>
      <w:r w:rsidRPr="00F8187C">
        <w:rPr>
          <w:b w:val="0"/>
          <w:color w:val="000000"/>
          <w:spacing w:val="-5"/>
          <w:sz w:val="24"/>
          <w:szCs w:val="24"/>
        </w:rPr>
        <w:t xml:space="preserve"> распространяется также на зону Р5.</w:t>
      </w:r>
    </w:p>
    <w:p w:rsidR="00FC12AF" w:rsidRPr="00953799" w:rsidRDefault="00FC12AF" w:rsidP="00FC12AF">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C12AF" w:rsidRPr="00953799" w:rsidRDefault="00FC12AF" w:rsidP="00FC12AF">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roofErr w:type="gramEnd"/>
    </w:p>
    <w:p w:rsidR="00FC12AF" w:rsidRPr="00953799" w:rsidRDefault="00FC12AF" w:rsidP="00FC12AF">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5.1 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953799">
        <w:rPr>
          <w:b w:val="0"/>
          <w:color w:val="000000"/>
          <w:sz w:val="24"/>
          <w:szCs w:val="24"/>
        </w:rPr>
        <w:t xml:space="preserve"> размещение спортивных баз и лагерей);</w:t>
      </w:r>
    </w:p>
    <w:p w:rsidR="00FC12AF" w:rsidRPr="00953799" w:rsidRDefault="00FC12AF" w:rsidP="00FC12AF">
      <w:pPr>
        <w:tabs>
          <w:tab w:val="num" w:pos="0"/>
        </w:tabs>
        <w:ind w:firstLine="567"/>
        <w:jc w:val="both"/>
        <w:rPr>
          <w:b w:val="0"/>
          <w:color w:val="000000"/>
          <w:sz w:val="24"/>
          <w:szCs w:val="24"/>
        </w:rPr>
      </w:pPr>
      <w:r w:rsidRPr="00953799">
        <w:rPr>
          <w:b w:val="0"/>
          <w:bCs w:val="0"/>
          <w:color w:val="000000"/>
          <w:sz w:val="24"/>
          <w:szCs w:val="24"/>
        </w:rPr>
        <w:t xml:space="preserve">* 9.2.1 </w:t>
      </w:r>
      <w:r w:rsidRPr="00953799">
        <w:rPr>
          <w:b w:val="0"/>
          <w:color w:val="000000"/>
          <w:spacing w:val="-5"/>
          <w:sz w:val="24"/>
          <w:szCs w:val="24"/>
        </w:rPr>
        <w:t>Санаторная деятельность (</w:t>
      </w:r>
      <w:r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Pr="00953799">
        <w:rPr>
          <w:b w:val="0"/>
          <w:color w:val="000000"/>
          <w:spacing w:val="-5"/>
          <w:sz w:val="24"/>
          <w:szCs w:val="24"/>
        </w:rPr>
        <w:t>);</w:t>
      </w:r>
    </w:p>
    <w:p w:rsidR="00FC12AF" w:rsidRPr="00953799" w:rsidRDefault="00FC12AF" w:rsidP="00FC12AF">
      <w:pPr>
        <w:tabs>
          <w:tab w:val="num" w:pos="0"/>
        </w:tabs>
        <w:ind w:firstLine="567"/>
        <w:jc w:val="both"/>
        <w:rPr>
          <w:b w:val="0"/>
          <w:color w:val="000000"/>
          <w:spacing w:val="-5"/>
          <w:sz w:val="24"/>
          <w:szCs w:val="24"/>
        </w:rPr>
      </w:pPr>
      <w:r w:rsidRPr="00953799">
        <w:rPr>
          <w:b w:val="0"/>
          <w:bCs w:val="0"/>
          <w:color w:val="000000"/>
          <w:sz w:val="24"/>
          <w:szCs w:val="24"/>
        </w:rPr>
        <w:t xml:space="preserve">* 5.2.1 </w:t>
      </w:r>
      <w:r w:rsidRPr="00953799">
        <w:rPr>
          <w:b w:val="0"/>
          <w:color w:val="000000"/>
          <w:spacing w:val="-5"/>
          <w:sz w:val="24"/>
          <w:szCs w:val="24"/>
        </w:rPr>
        <w:t>Туристическое обслуживание (</w:t>
      </w:r>
      <w:r w:rsidRPr="00953799">
        <w:rPr>
          <w:b w:val="0"/>
          <w:bCs w:val="0"/>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Pr="00953799">
        <w:rPr>
          <w:b w:val="0"/>
          <w:color w:val="000000"/>
          <w:spacing w:val="-5"/>
          <w:sz w:val="24"/>
          <w:szCs w:val="24"/>
        </w:rPr>
        <w:t>)</w:t>
      </w:r>
    </w:p>
    <w:p w:rsidR="00FC12AF" w:rsidRPr="00953799"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FC12AF" w:rsidRPr="00953799" w:rsidRDefault="00FC12AF" w:rsidP="00FC12AF">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8"/>
          <w:sz w:val="24"/>
          <w:szCs w:val="24"/>
        </w:rPr>
        <w:t>а</w:t>
      </w:r>
      <w:r w:rsidRPr="00953799">
        <w:rPr>
          <w:b w:val="0"/>
          <w:color w:val="000000"/>
          <w:spacing w:val="-7"/>
          <w:sz w:val="24"/>
          <w:szCs w:val="24"/>
        </w:rPr>
        <w:t>втостоянки открытого типа общего пользования</w:t>
      </w:r>
    </w:p>
    <w:p w:rsidR="00FC12AF" w:rsidRPr="00953799" w:rsidRDefault="00FC12AF" w:rsidP="00FC12AF">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вспомогательные   строения   и   инфраструктура   для   отдыха:   игровые площадки,   бассейны, фонтаны, малые архитектурные формы.</w:t>
      </w:r>
    </w:p>
    <w:p w:rsidR="00FC12AF" w:rsidRPr="00953799" w:rsidRDefault="00FC12AF" w:rsidP="00FC12AF">
      <w:pPr>
        <w:shd w:val="clear" w:color="auto" w:fill="FFFFFF"/>
        <w:tabs>
          <w:tab w:val="left" w:pos="728"/>
          <w:tab w:val="left" w:pos="9000"/>
        </w:tabs>
        <w:ind w:right="715"/>
        <w:contextualSpacing/>
        <w:jc w:val="center"/>
        <w:rPr>
          <w:b w:val="0"/>
          <w:bCs w:val="0"/>
          <w:color w:val="000000"/>
          <w:spacing w:val="-6"/>
          <w:sz w:val="24"/>
          <w:szCs w:val="24"/>
        </w:rPr>
      </w:pPr>
    </w:p>
    <w:p w:rsidR="00FC12AF" w:rsidRPr="00953799" w:rsidRDefault="00FC12AF" w:rsidP="00FC12AF">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FC12AF" w:rsidRPr="00953799" w:rsidRDefault="00FC12AF" w:rsidP="00FC12AF">
      <w:pPr>
        <w:numPr>
          <w:ilvl w:val="0"/>
          <w:numId w:val="27"/>
        </w:numPr>
        <w:shd w:val="clear" w:color="auto" w:fill="FFFFFF"/>
        <w:tabs>
          <w:tab w:val="clear" w:pos="720"/>
          <w:tab w:val="left" w:pos="716"/>
        </w:tabs>
        <w:contextualSpacing/>
        <w:jc w:val="both"/>
        <w:rPr>
          <w:b w:val="0"/>
          <w:color w:val="000000"/>
          <w:sz w:val="24"/>
          <w:szCs w:val="24"/>
        </w:rPr>
      </w:pPr>
      <w:r w:rsidRPr="00953799">
        <w:rPr>
          <w:b w:val="0"/>
          <w:color w:val="000000"/>
          <w:spacing w:val="-8"/>
          <w:sz w:val="24"/>
          <w:szCs w:val="24"/>
        </w:rPr>
        <w:t>аптеки</w:t>
      </w:r>
    </w:p>
    <w:p w:rsidR="00FC12AF" w:rsidRPr="00953799" w:rsidRDefault="00FC12AF" w:rsidP="00FC12AF">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вне их, рассчитанные на малый </w:t>
      </w:r>
      <w:r w:rsidRPr="00953799">
        <w:rPr>
          <w:b w:val="0"/>
          <w:color w:val="000000"/>
          <w:spacing w:val="-5"/>
          <w:sz w:val="24"/>
          <w:szCs w:val="24"/>
        </w:rPr>
        <w:t>поток посетителей: киоски, павильоны, палатки</w:t>
      </w:r>
    </w:p>
    <w:p w:rsidR="00FC12AF" w:rsidRPr="00953799" w:rsidRDefault="00FC12AF" w:rsidP="00FC12AF">
      <w:pPr>
        <w:shd w:val="clear" w:color="auto" w:fill="FFFFFF"/>
        <w:ind w:left="8"/>
        <w:contextualSpacing/>
        <w:jc w:val="center"/>
        <w:rPr>
          <w:bCs w:val="0"/>
          <w:color w:val="000000"/>
          <w:spacing w:val="-5"/>
          <w:sz w:val="24"/>
          <w:szCs w:val="24"/>
        </w:rPr>
      </w:pPr>
    </w:p>
    <w:p w:rsidR="00FC12AF" w:rsidRPr="00953799" w:rsidRDefault="00FC12AF" w:rsidP="00FC12AF">
      <w:pPr>
        <w:shd w:val="clear" w:color="auto" w:fill="FFFFFF"/>
        <w:ind w:left="8"/>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2        Природные территории </w:t>
      </w:r>
    </w:p>
    <w:p w:rsidR="00FC12AF" w:rsidRPr="00953799" w:rsidRDefault="00FC12AF" w:rsidP="00FC12AF">
      <w:pPr>
        <w:shd w:val="clear" w:color="auto" w:fill="FFFFFF"/>
        <w:ind w:firstLine="374"/>
        <w:contextualSpacing/>
        <w:jc w:val="both"/>
        <w:rPr>
          <w:b w:val="0"/>
          <w:color w:val="000000"/>
          <w:spacing w:val="-8"/>
          <w:sz w:val="24"/>
          <w:szCs w:val="24"/>
        </w:rPr>
      </w:pPr>
      <w:r w:rsidRPr="00953799">
        <w:rPr>
          <w:b w:val="0"/>
          <w:color w:val="000000"/>
          <w:spacing w:val="-5"/>
          <w:sz w:val="24"/>
          <w:szCs w:val="24"/>
        </w:rPr>
        <w:t xml:space="preserve">Зоны   предназначены  для   размещения   благоустроенных  природных </w:t>
      </w:r>
      <w:r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FC12AF" w:rsidRPr="00953799" w:rsidRDefault="00FC12AF" w:rsidP="00FC12AF">
      <w:pPr>
        <w:shd w:val="clear" w:color="auto" w:fill="FFFFFF"/>
        <w:contextualSpacing/>
        <w:jc w:val="both"/>
        <w:rPr>
          <w:b w:val="0"/>
          <w:color w:val="000000"/>
          <w:sz w:val="24"/>
          <w:szCs w:val="24"/>
        </w:rPr>
      </w:pP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разрешенного использования:</w:t>
      </w:r>
    </w:p>
    <w:p w:rsidR="00FC12AF" w:rsidRPr="00953799" w:rsidRDefault="00FC12AF" w:rsidP="00FC12AF">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FC12AF" w:rsidRPr="00953799" w:rsidRDefault="00FC12AF" w:rsidP="00FC12AF">
      <w:pPr>
        <w:shd w:val="clear" w:color="auto" w:fill="FFFFFF"/>
        <w:jc w:val="both"/>
        <w:rPr>
          <w:b w:val="0"/>
          <w:color w:val="000000"/>
          <w:spacing w:val="-6"/>
          <w:sz w:val="24"/>
          <w:szCs w:val="24"/>
        </w:rPr>
      </w:pPr>
      <w:r w:rsidRPr="00953799">
        <w:rPr>
          <w:b w:val="0"/>
          <w:color w:val="000000"/>
          <w:sz w:val="24"/>
          <w:szCs w:val="24"/>
        </w:rPr>
        <w:lastRenderedPageBreak/>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FC12AF" w:rsidRPr="00953799" w:rsidRDefault="00FC12AF" w:rsidP="00FC12AF">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9.0 Деятельность по особой охране и изучению природы (Сохранение и изучение </w:t>
      </w:r>
      <w:proofErr w:type="gramEnd"/>
    </w:p>
    <w:p w:rsidR="00FC12AF" w:rsidRPr="00953799" w:rsidRDefault="00FC12AF" w:rsidP="00FC12AF">
      <w:pPr>
        <w:shd w:val="clear" w:color="auto" w:fill="FFFFFF"/>
        <w:jc w:val="both"/>
        <w:rPr>
          <w:b w:val="0"/>
          <w:color w:val="000000"/>
          <w:spacing w:val="-6"/>
          <w:sz w:val="24"/>
          <w:szCs w:val="24"/>
        </w:rPr>
      </w:pPr>
      <w:proofErr w:type="gramStart"/>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roofErr w:type="gramEnd"/>
    </w:p>
    <w:p w:rsidR="00FC12AF" w:rsidRPr="00953799" w:rsidRDefault="00FC12AF" w:rsidP="00FC12AF">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FC12AF" w:rsidRPr="00953799" w:rsidRDefault="00FC12AF" w:rsidP="00FC12AF">
      <w:pPr>
        <w:shd w:val="clear" w:color="auto" w:fill="FFFFFF"/>
        <w:jc w:val="both"/>
        <w:rPr>
          <w:b w:val="0"/>
          <w:color w:val="000000"/>
          <w:spacing w:val="-6"/>
          <w:sz w:val="24"/>
          <w:szCs w:val="24"/>
        </w:rPr>
      </w:pPr>
      <w:proofErr w:type="gramStart"/>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FC12AF" w:rsidRPr="00953799" w:rsidRDefault="00FC12AF" w:rsidP="00FC12AF">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FC12AF" w:rsidRPr="00953799" w:rsidRDefault="00FC12AF" w:rsidP="00FC12AF">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4"/>
          <w:sz w:val="24"/>
          <w:szCs w:val="24"/>
        </w:rPr>
        <w:t xml:space="preserve">на малый </w:t>
      </w:r>
      <w:r w:rsidRPr="00953799">
        <w:rPr>
          <w:b w:val="0"/>
          <w:color w:val="000000"/>
          <w:spacing w:val="-5"/>
          <w:sz w:val="24"/>
          <w:szCs w:val="24"/>
        </w:rPr>
        <w:t>поток посетителей: киоски, павильоны, палатки</w:t>
      </w:r>
    </w:p>
    <w:p w:rsidR="00FC12AF" w:rsidRPr="00953799" w:rsidRDefault="00FC12AF" w:rsidP="00FC12AF">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FC12AF" w:rsidRPr="00953799" w:rsidRDefault="00FC12AF" w:rsidP="00FC12AF">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FC12AF" w:rsidRDefault="00FC12AF" w:rsidP="00FC12AF">
      <w:pPr>
        <w:shd w:val="clear" w:color="auto" w:fill="FFFFFF"/>
        <w:ind w:left="720" w:right="175"/>
        <w:contextualSpacing/>
        <w:rPr>
          <w:b w:val="0"/>
          <w:color w:val="000000"/>
          <w:spacing w:val="-7"/>
          <w:sz w:val="24"/>
          <w:szCs w:val="24"/>
        </w:rPr>
      </w:pPr>
    </w:p>
    <w:p w:rsidR="00FC12AF" w:rsidRPr="006A7E9A" w:rsidRDefault="00FC12AF" w:rsidP="00FC12AF">
      <w:pPr>
        <w:pStyle w:val="ConsPlusNormal"/>
        <w:ind w:firstLine="540"/>
        <w:jc w:val="center"/>
        <w:outlineLvl w:val="3"/>
        <w:rPr>
          <w:rFonts w:ascii="Times New Roman" w:hAnsi="Times New Roman" w:cs="Times New Roman"/>
          <w:b/>
          <w:sz w:val="24"/>
          <w:szCs w:val="24"/>
        </w:rPr>
      </w:pPr>
      <w:r>
        <w:rPr>
          <w:rFonts w:ascii="Times New Roman" w:hAnsi="Times New Roman" w:cs="Times New Roman"/>
          <w:b/>
          <w:sz w:val="24"/>
          <w:szCs w:val="24"/>
        </w:rPr>
        <w:t xml:space="preserve">Р-3 </w:t>
      </w:r>
      <w:r w:rsidRPr="006A7E9A">
        <w:rPr>
          <w:rFonts w:ascii="Times New Roman" w:hAnsi="Times New Roman" w:cs="Times New Roman"/>
          <w:b/>
          <w:sz w:val="24"/>
          <w:szCs w:val="24"/>
        </w:rPr>
        <w:t>территория, занятая в</w:t>
      </w:r>
      <w:r>
        <w:rPr>
          <w:rFonts w:ascii="Times New Roman" w:hAnsi="Times New Roman" w:cs="Times New Roman"/>
          <w:b/>
          <w:sz w:val="24"/>
          <w:szCs w:val="24"/>
        </w:rPr>
        <w:t xml:space="preserve">одными объектами </w:t>
      </w:r>
    </w:p>
    <w:p w:rsidR="00FC12AF" w:rsidRPr="00953799" w:rsidRDefault="00FC12AF" w:rsidP="00FC12AF">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разрешенного использования:</w:t>
      </w:r>
    </w:p>
    <w:p w:rsidR="00FC12AF" w:rsidRDefault="00FC12AF" w:rsidP="00FC12AF">
      <w:pPr>
        <w:widowControl/>
        <w:numPr>
          <w:ilvl w:val="0"/>
          <w:numId w:val="42"/>
        </w:numPr>
        <w:jc w:val="both"/>
        <w:rPr>
          <w:b w:val="0"/>
          <w:bCs w:val="0"/>
          <w:sz w:val="24"/>
          <w:szCs w:val="24"/>
        </w:rPr>
      </w:pPr>
      <w:proofErr w:type="gramStart"/>
      <w:r>
        <w:rPr>
          <w:b w:val="0"/>
          <w:color w:val="000000"/>
          <w:spacing w:val="-7"/>
          <w:sz w:val="24"/>
          <w:szCs w:val="24"/>
        </w:rPr>
        <w:t xml:space="preserve">11.0 </w:t>
      </w:r>
      <w:r>
        <w:rPr>
          <w:b w:val="0"/>
          <w:bCs w:val="0"/>
          <w:sz w:val="24"/>
          <w:szCs w:val="24"/>
        </w:rPr>
        <w:t xml:space="preserve">Водные объекты (Ледники, снежники, ручьи, реки, озера, болота, </w:t>
      </w:r>
      <w:proofErr w:type="gramEnd"/>
    </w:p>
    <w:p w:rsidR="00FC12AF" w:rsidRDefault="00FC12AF" w:rsidP="00FC12AF">
      <w:pPr>
        <w:widowControl/>
        <w:jc w:val="both"/>
        <w:rPr>
          <w:b w:val="0"/>
          <w:bCs w:val="0"/>
          <w:sz w:val="24"/>
          <w:szCs w:val="24"/>
        </w:rPr>
      </w:pPr>
      <w:r>
        <w:rPr>
          <w:b w:val="0"/>
          <w:bCs w:val="0"/>
          <w:sz w:val="24"/>
          <w:szCs w:val="24"/>
        </w:rPr>
        <w:t>территориальные моря и другие поверхностные водные объекты)</w:t>
      </w:r>
    </w:p>
    <w:p w:rsidR="00FC12AF" w:rsidRDefault="00FC12AF" w:rsidP="00FC12AF">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FC12AF" w:rsidRPr="00934229" w:rsidRDefault="00FC12AF" w:rsidP="00FC12AF">
      <w:pPr>
        <w:widowControl/>
        <w:numPr>
          <w:ilvl w:val="0"/>
          <w:numId w:val="42"/>
        </w:numPr>
        <w:jc w:val="both"/>
        <w:rPr>
          <w:b w:val="0"/>
          <w:sz w:val="24"/>
          <w:szCs w:val="24"/>
        </w:rPr>
      </w:pPr>
      <w:proofErr w:type="gramStart"/>
      <w:r w:rsidRPr="00934229">
        <w:rPr>
          <w:b w:val="0"/>
          <w:bCs w:val="0"/>
          <w:sz w:val="24"/>
          <w:szCs w:val="24"/>
        </w:rPr>
        <w:t>11.1</w:t>
      </w:r>
      <w:r w:rsidRPr="00934229">
        <w:rPr>
          <w:b w:val="0"/>
          <w:sz w:val="24"/>
          <w:szCs w:val="24"/>
        </w:rPr>
        <w:t xml:space="preserve"> Общее пользование водными объектами </w:t>
      </w:r>
      <w:r>
        <w:rPr>
          <w:b w:val="0"/>
          <w:sz w:val="24"/>
          <w:szCs w:val="24"/>
        </w:rPr>
        <w:t xml:space="preserve"> </w:t>
      </w:r>
      <w:r w:rsidRPr="00934229">
        <w:rPr>
          <w:b w:val="0"/>
          <w:sz w:val="24"/>
          <w:szCs w:val="24"/>
        </w:rPr>
        <w:t xml:space="preserve">(Использование земельных </w:t>
      </w:r>
      <w:proofErr w:type="gramEnd"/>
    </w:p>
    <w:p w:rsidR="00FC12AF" w:rsidRPr="00934229" w:rsidRDefault="00FC12AF" w:rsidP="00FC12AF">
      <w:pPr>
        <w:widowControl/>
        <w:jc w:val="both"/>
        <w:rPr>
          <w:b w:val="0"/>
          <w:sz w:val="24"/>
          <w:szCs w:val="24"/>
        </w:rPr>
      </w:pPr>
      <w:proofErr w:type="gramStart"/>
      <w:r w:rsidRPr="00934229">
        <w:rPr>
          <w:b w:val="0"/>
          <w:sz w:val="24"/>
          <w:szCs w:val="24"/>
        </w:rPr>
        <w:t>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FC12AF" w:rsidRDefault="00FC12AF" w:rsidP="00FC12AF">
      <w:pPr>
        <w:widowControl/>
        <w:numPr>
          <w:ilvl w:val="0"/>
          <w:numId w:val="42"/>
        </w:numPr>
        <w:jc w:val="both"/>
        <w:rPr>
          <w:b w:val="0"/>
          <w:bCs w:val="0"/>
          <w:sz w:val="24"/>
          <w:szCs w:val="24"/>
        </w:rPr>
      </w:pPr>
      <w:proofErr w:type="gramStart"/>
      <w:r>
        <w:rPr>
          <w:b w:val="0"/>
          <w:bCs w:val="0"/>
          <w:sz w:val="24"/>
          <w:szCs w:val="24"/>
        </w:rPr>
        <w:t>11.2</w:t>
      </w:r>
      <w:r w:rsidRPr="00934229">
        <w:rPr>
          <w:b w:val="0"/>
          <w:bCs w:val="0"/>
          <w:sz w:val="24"/>
          <w:szCs w:val="24"/>
        </w:rPr>
        <w:t xml:space="preserve"> </w:t>
      </w:r>
      <w:r>
        <w:rPr>
          <w:b w:val="0"/>
          <w:bCs w:val="0"/>
          <w:sz w:val="24"/>
          <w:szCs w:val="24"/>
        </w:rPr>
        <w:t>Специальное пользование водными объектами</w:t>
      </w:r>
      <w:r w:rsidRPr="00934229">
        <w:rPr>
          <w:b w:val="0"/>
          <w:bCs w:val="0"/>
          <w:sz w:val="24"/>
          <w:szCs w:val="24"/>
        </w:rPr>
        <w:t xml:space="preserve"> </w:t>
      </w:r>
      <w:r>
        <w:rPr>
          <w:b w:val="0"/>
          <w:bCs w:val="0"/>
          <w:sz w:val="24"/>
          <w:szCs w:val="24"/>
        </w:rPr>
        <w:t xml:space="preserve">(Использование земельных </w:t>
      </w:r>
      <w:proofErr w:type="gramEnd"/>
    </w:p>
    <w:p w:rsidR="00FC12AF" w:rsidRDefault="00FC12AF" w:rsidP="00FC12AF">
      <w:pPr>
        <w:widowControl/>
        <w:jc w:val="both"/>
        <w:rPr>
          <w:b w:val="0"/>
          <w:bCs w:val="0"/>
          <w:sz w:val="24"/>
          <w:szCs w:val="24"/>
        </w:rPr>
      </w:pPr>
      <w:r>
        <w:rPr>
          <w:b w:val="0"/>
          <w:bCs w:val="0"/>
          <w:sz w:val="24"/>
          <w:szCs w:val="24"/>
        </w:rPr>
        <w:t>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p w:rsidR="00FC12AF" w:rsidRDefault="00FC12AF" w:rsidP="00FC12AF">
      <w:pPr>
        <w:widowControl/>
        <w:jc w:val="both"/>
        <w:rPr>
          <w:b w:val="0"/>
          <w:bCs w:val="0"/>
          <w:sz w:val="24"/>
          <w:szCs w:val="24"/>
        </w:rPr>
      </w:pPr>
    </w:p>
    <w:p w:rsidR="00FC12AF" w:rsidRPr="00953799" w:rsidRDefault="00FC12AF" w:rsidP="00FC12AF">
      <w:pPr>
        <w:shd w:val="clear" w:color="auto" w:fill="FFFFFF"/>
        <w:tabs>
          <w:tab w:val="left" w:pos="728"/>
        </w:tabs>
        <w:ind w:left="24" w:right="-185"/>
        <w:rPr>
          <w:b w:val="0"/>
          <w:color w:val="000000"/>
          <w:sz w:val="24"/>
          <w:szCs w:val="24"/>
        </w:rPr>
      </w:pPr>
      <w:r w:rsidRPr="00953799">
        <w:rPr>
          <w:b w:val="0"/>
          <w:color w:val="000000"/>
          <w:sz w:val="24"/>
          <w:szCs w:val="24"/>
        </w:rPr>
        <w:t>Условно разрешенные виды использования: отсутствует необходимость установления.</w:t>
      </w:r>
    </w:p>
    <w:p w:rsidR="00FC12AF" w:rsidRPr="00953799" w:rsidRDefault="00FC12AF" w:rsidP="00FC12AF">
      <w:pPr>
        <w:shd w:val="clear" w:color="auto" w:fill="FFFFFF"/>
        <w:ind w:left="720" w:right="175"/>
        <w:contextualSpacing/>
        <w:rPr>
          <w:b w:val="0"/>
          <w:color w:val="000000"/>
          <w:spacing w:val="-7"/>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FC12AF" w:rsidRPr="00953799" w:rsidRDefault="00FC12AF" w:rsidP="00FC12AF">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FC12AF" w:rsidRPr="00953799" w:rsidRDefault="00FC12AF" w:rsidP="00FC12AF">
      <w:pPr>
        <w:ind w:firstLine="540"/>
        <w:contextualSpacing/>
        <w:jc w:val="both"/>
        <w:rPr>
          <w:b w:val="0"/>
          <w:color w:val="000000"/>
          <w:sz w:val="24"/>
          <w:szCs w:val="24"/>
        </w:rPr>
      </w:pPr>
      <w:proofErr w:type="gramStart"/>
      <w:r w:rsidRPr="00953799">
        <w:rPr>
          <w:b w:val="0"/>
          <w:color w:val="000000"/>
          <w:sz w:val="24"/>
          <w:szCs w:val="24"/>
        </w:rPr>
        <w:t xml:space="preserve">В состав территориальных зон, устанавливаемых в границах территории населенных </w:t>
      </w:r>
      <w:r w:rsidRPr="00953799">
        <w:rPr>
          <w:b w:val="0"/>
          <w:color w:val="000000"/>
          <w:sz w:val="24"/>
          <w:szCs w:val="24"/>
        </w:rPr>
        <w:lastRenderedPageBreak/>
        <w:t>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roofErr w:type="gramEnd"/>
    </w:p>
    <w:p w:rsidR="00FC12AF" w:rsidRPr="00953799" w:rsidRDefault="00FC12AF" w:rsidP="00FC12AF">
      <w:pPr>
        <w:contextualSpacing/>
        <w:rPr>
          <w:b w:val="0"/>
          <w:color w:val="000000"/>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СХ 1 Зона сельскохозяйственных угодий в </w:t>
      </w:r>
      <w:proofErr w:type="gramStart"/>
      <w:r w:rsidRPr="00953799">
        <w:rPr>
          <w:bCs w:val="0"/>
          <w:color w:val="000000"/>
          <w:sz w:val="24"/>
          <w:szCs w:val="24"/>
        </w:rPr>
        <w:t>составе</w:t>
      </w:r>
      <w:proofErr w:type="gramEnd"/>
      <w:r w:rsidRPr="00953799">
        <w:rPr>
          <w:bCs w:val="0"/>
          <w:color w:val="000000"/>
          <w:sz w:val="24"/>
          <w:szCs w:val="24"/>
        </w:rPr>
        <w:t xml:space="preserve"> земель сельскохозяйственного назначения</w:t>
      </w:r>
    </w:p>
    <w:p w:rsidR="00FC12AF" w:rsidRPr="00953799" w:rsidRDefault="00FC12AF" w:rsidP="00FC12AF">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w:t>
      </w:r>
      <w:r>
        <w:rPr>
          <w:b w:val="0"/>
          <w:color w:val="000000"/>
          <w:sz w:val="24"/>
          <w:szCs w:val="24"/>
        </w:rPr>
        <w:t xml:space="preserve">  (статья 36 Градостроительного Кодекса российской Федерации)</w:t>
      </w:r>
      <w:r w:rsidRPr="00953799">
        <w:rPr>
          <w:b w:val="0"/>
          <w:color w:val="000000"/>
          <w:sz w:val="24"/>
          <w:szCs w:val="24"/>
        </w:rPr>
        <w:t>.</w:t>
      </w:r>
    </w:p>
    <w:p w:rsidR="00FC12AF" w:rsidRPr="00953799" w:rsidRDefault="00FC12AF" w:rsidP="00FC12AF">
      <w:pPr>
        <w:contextualSpacing/>
        <w:rPr>
          <w:b w:val="0"/>
          <w:color w:val="000000"/>
          <w:sz w:val="24"/>
          <w:szCs w:val="24"/>
        </w:rPr>
      </w:pPr>
    </w:p>
    <w:p w:rsidR="00FC12AF" w:rsidRPr="00953799" w:rsidRDefault="00FC12AF" w:rsidP="00FC12AF">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Зона сельскохозяйственного назначения, предназначенная для   ведения сельскохозяйственного производства, дачного хозяйства</w:t>
      </w:r>
    </w:p>
    <w:p w:rsidR="00FC12AF" w:rsidRPr="00953799" w:rsidRDefault="00FC12AF" w:rsidP="00FC12AF">
      <w:pPr>
        <w:contextualSpacing/>
        <w:jc w:val="center"/>
        <w:rPr>
          <w:bCs w:val="0"/>
          <w:color w:val="000000"/>
          <w:sz w:val="24"/>
          <w:szCs w:val="24"/>
        </w:rPr>
      </w:pPr>
      <w:r w:rsidRPr="00953799">
        <w:rPr>
          <w:bCs w:val="0"/>
          <w:color w:val="000000"/>
          <w:sz w:val="24"/>
          <w:szCs w:val="24"/>
        </w:rPr>
        <w:t>Основные виды разрешенного использования:</w:t>
      </w:r>
    </w:p>
    <w:p w:rsidR="00FC12AF" w:rsidRPr="00953799" w:rsidRDefault="00FC12AF" w:rsidP="00FC12AF">
      <w:pPr>
        <w:widowControl/>
        <w:numPr>
          <w:ilvl w:val="0"/>
          <w:numId w:val="42"/>
        </w:numPr>
        <w:jc w:val="both"/>
        <w:rPr>
          <w:b w:val="0"/>
          <w:bCs w:val="0"/>
          <w:color w:val="000000"/>
          <w:sz w:val="24"/>
          <w:szCs w:val="24"/>
        </w:rPr>
      </w:pPr>
      <w:proofErr w:type="gramStart"/>
      <w:r w:rsidRPr="00953799">
        <w:rPr>
          <w:b w:val="0"/>
          <w:bCs w:val="0"/>
          <w:color w:val="000000"/>
          <w:sz w:val="24"/>
          <w:szCs w:val="24"/>
        </w:rPr>
        <w:t xml:space="preserve">1.0 Сельскохозяйственное использование (ведение сельского хозяйства. </w:t>
      </w:r>
      <w:proofErr w:type="gramEnd"/>
    </w:p>
    <w:p w:rsidR="00FC12AF" w:rsidRPr="00953799" w:rsidRDefault="00FC12AF" w:rsidP="00FC12AF">
      <w:pPr>
        <w:widowControl/>
        <w:jc w:val="both"/>
        <w:rPr>
          <w:b w:val="0"/>
          <w:bCs w:val="0"/>
          <w:color w:val="000000"/>
          <w:sz w:val="24"/>
          <w:szCs w:val="24"/>
        </w:rPr>
      </w:pPr>
      <w:proofErr w:type="gramStart"/>
      <w:r w:rsidRPr="00953799">
        <w:rPr>
          <w:b w:val="0"/>
          <w:bCs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4" w:history="1">
        <w:r w:rsidRPr="00953799">
          <w:rPr>
            <w:b w:val="0"/>
            <w:bCs w:val="0"/>
            <w:color w:val="000000"/>
            <w:sz w:val="24"/>
            <w:szCs w:val="24"/>
          </w:rPr>
          <w:t>кодами 1.1</w:t>
        </w:r>
      </w:hyperlink>
      <w:r w:rsidRPr="00953799">
        <w:rPr>
          <w:b w:val="0"/>
          <w:bCs w:val="0"/>
          <w:color w:val="000000"/>
          <w:sz w:val="24"/>
          <w:szCs w:val="24"/>
        </w:rPr>
        <w:t xml:space="preserve"> - </w:t>
      </w:r>
      <w:hyperlink r:id="rId15" w:history="1">
        <w:r w:rsidRPr="00953799">
          <w:rPr>
            <w:b w:val="0"/>
            <w:bCs w:val="0"/>
            <w:color w:val="000000"/>
            <w:sz w:val="24"/>
            <w:szCs w:val="24"/>
          </w:rPr>
          <w:t>1.18</w:t>
        </w:r>
      </w:hyperlink>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roofErr w:type="gramEnd"/>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1.8 скотоводство (с правом размещения зданий, сооружений, используемых для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 xml:space="preserve">содержания и разведения сельскохозяйственных животных), </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1.9 звероводство (с правом размещения зданий, сооружений, используемых для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1.10 птицеводство (с правом размещения зданий, сооружений, используемых для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содержания и разведения животных, хранения и первичной переработки продукции птицеводства),</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1.11 свиноводство (с правом размещения зданий, сооружений, используемых для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1.12 пчеловодство (с правом размещения сооружений, используемых для хранения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и первичной переработки продукции пчеловодства),</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1.13 рыбоводство (с правом размещения зданий, сооружений, оборудования, </w:t>
      </w:r>
      <w:proofErr w:type="gramEnd"/>
    </w:p>
    <w:p w:rsidR="00FC12AF" w:rsidRPr="00953799" w:rsidRDefault="00FC12AF" w:rsidP="00FC12AF">
      <w:pPr>
        <w:contextualSpacing/>
        <w:jc w:val="both"/>
        <w:rPr>
          <w:b w:val="0"/>
          <w:color w:val="000000"/>
          <w:sz w:val="24"/>
          <w:szCs w:val="24"/>
        </w:rPr>
      </w:pPr>
      <w:proofErr w:type="gramStart"/>
      <w:r w:rsidRPr="00953799">
        <w:rPr>
          <w:b w:val="0"/>
          <w:color w:val="000000"/>
          <w:sz w:val="24"/>
          <w:szCs w:val="24"/>
        </w:rPr>
        <w:t>необходимых</w:t>
      </w:r>
      <w:proofErr w:type="gramEnd"/>
      <w:r w:rsidRPr="00953799">
        <w:rPr>
          <w:b w:val="0"/>
          <w:color w:val="000000"/>
          <w:sz w:val="24"/>
          <w:szCs w:val="24"/>
        </w:rPr>
        <w:t xml:space="preserve"> для осуществления рыбоводства)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1.14 научное обеспечение сельского хозяйства, </w:t>
      </w:r>
    </w:p>
    <w:p w:rsidR="00FC12AF" w:rsidRPr="00953799" w:rsidRDefault="00FC12AF" w:rsidP="00FC12AF">
      <w:pPr>
        <w:numPr>
          <w:ilvl w:val="0"/>
          <w:numId w:val="28"/>
        </w:numPr>
        <w:contextualSpacing/>
        <w:jc w:val="both"/>
        <w:rPr>
          <w:b w:val="0"/>
          <w:color w:val="000000"/>
          <w:sz w:val="24"/>
          <w:szCs w:val="24"/>
        </w:rPr>
      </w:pPr>
      <w:proofErr w:type="gramStart"/>
      <w:r w:rsidRPr="00953799">
        <w:rPr>
          <w:b w:val="0"/>
          <w:color w:val="000000"/>
          <w:sz w:val="24"/>
          <w:szCs w:val="24"/>
        </w:rPr>
        <w:t xml:space="preserve">1.15 хранение и переработка сельскохозяйственной продукции (с правом </w:t>
      </w:r>
      <w:proofErr w:type="gramEnd"/>
    </w:p>
    <w:p w:rsidR="00FC12AF" w:rsidRPr="00953799" w:rsidRDefault="00FC12AF" w:rsidP="00FC12AF">
      <w:pPr>
        <w:contextualSpacing/>
        <w:jc w:val="both"/>
        <w:rPr>
          <w:b w:val="0"/>
          <w:color w:val="000000"/>
          <w:sz w:val="24"/>
          <w:szCs w:val="24"/>
        </w:rPr>
      </w:pPr>
      <w:r w:rsidRPr="00953799">
        <w:rPr>
          <w:b w:val="0"/>
          <w:color w:val="000000"/>
          <w:sz w:val="24"/>
          <w:szCs w:val="24"/>
        </w:rPr>
        <w:t>размещения зданий, сооружений, используемых для производства, хранения, первичной и глубокой переработки сельскохозяйственной продукции),</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1.16 ведение личного подсобного хозяйства на полевых участках (без права возведения объектов капитального строительства), </w:t>
      </w:r>
    </w:p>
    <w:p w:rsidR="001F17FB" w:rsidRPr="00953799" w:rsidRDefault="001F17FB" w:rsidP="001F17FB">
      <w:pPr>
        <w:numPr>
          <w:ilvl w:val="0"/>
          <w:numId w:val="28"/>
        </w:numPr>
        <w:contextualSpacing/>
        <w:jc w:val="both"/>
        <w:rPr>
          <w:b w:val="0"/>
          <w:color w:val="000000"/>
          <w:sz w:val="24"/>
          <w:szCs w:val="24"/>
        </w:rPr>
      </w:pPr>
      <w:r w:rsidRPr="00953799">
        <w:rPr>
          <w:b w:val="0"/>
          <w:color w:val="000000"/>
          <w:sz w:val="24"/>
          <w:szCs w:val="24"/>
        </w:rPr>
        <w:t>13.1 ведение огородничества</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13.2 </w:t>
      </w:r>
      <w:r w:rsidR="00E83714">
        <w:rPr>
          <w:b w:val="0"/>
          <w:color w:val="000000"/>
          <w:sz w:val="24"/>
          <w:szCs w:val="24"/>
        </w:rPr>
        <w:t>ведение садоводства</w:t>
      </w:r>
      <w:r w:rsidRPr="00953799">
        <w:rPr>
          <w:b w:val="0"/>
          <w:color w:val="000000"/>
          <w:sz w:val="24"/>
          <w:szCs w:val="24"/>
        </w:rPr>
        <w:t>,</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сенокосы</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FC12AF" w:rsidRPr="00953799" w:rsidRDefault="00FC12AF" w:rsidP="00FC12AF">
      <w:pPr>
        <w:widowControl/>
        <w:numPr>
          <w:ilvl w:val="0"/>
          <w:numId w:val="28"/>
        </w:numPr>
        <w:jc w:val="both"/>
        <w:rPr>
          <w:b w:val="0"/>
          <w:bCs w:val="0"/>
          <w:color w:val="000000"/>
          <w:sz w:val="24"/>
          <w:szCs w:val="24"/>
        </w:rPr>
      </w:pPr>
      <w:r w:rsidRPr="00953799">
        <w:rPr>
          <w:b w:val="0"/>
          <w:bCs w:val="0"/>
          <w:color w:val="000000"/>
          <w:sz w:val="24"/>
          <w:szCs w:val="24"/>
        </w:rPr>
        <w:t xml:space="preserve">ведение </w:t>
      </w:r>
      <w:proofErr w:type="spellStart"/>
      <w:r w:rsidRPr="00953799">
        <w:rPr>
          <w:b w:val="0"/>
          <w:bCs w:val="0"/>
          <w:color w:val="000000"/>
          <w:sz w:val="24"/>
          <w:szCs w:val="24"/>
        </w:rPr>
        <w:t>крестьянко-фермерского</w:t>
      </w:r>
      <w:proofErr w:type="spellEnd"/>
      <w:r w:rsidRPr="00953799">
        <w:rPr>
          <w:b w:val="0"/>
          <w:bCs w:val="0"/>
          <w:color w:val="000000"/>
          <w:sz w:val="24"/>
          <w:szCs w:val="24"/>
        </w:rPr>
        <w:t xml:space="preserve"> хозяйства (КФХ)</w:t>
      </w:r>
    </w:p>
    <w:p w:rsidR="00FC12AF" w:rsidRPr="00953799" w:rsidRDefault="00FC12AF" w:rsidP="00FC12AF">
      <w:pPr>
        <w:ind w:left="720"/>
        <w:contextualSpacing/>
        <w:jc w:val="both"/>
        <w:rPr>
          <w:b w:val="0"/>
          <w:color w:val="000000"/>
          <w:sz w:val="24"/>
          <w:szCs w:val="24"/>
        </w:rPr>
      </w:pPr>
    </w:p>
    <w:p w:rsidR="00FC12AF" w:rsidRPr="00953799" w:rsidRDefault="00FC12AF" w:rsidP="00FC12AF">
      <w:pPr>
        <w:contextualSpacing/>
        <w:jc w:val="center"/>
        <w:rPr>
          <w:bCs w:val="0"/>
          <w:color w:val="000000"/>
          <w:sz w:val="24"/>
          <w:szCs w:val="24"/>
        </w:rPr>
      </w:pPr>
      <w:r w:rsidRPr="00953799">
        <w:rPr>
          <w:bCs w:val="0"/>
          <w:color w:val="000000"/>
          <w:sz w:val="24"/>
          <w:szCs w:val="24"/>
        </w:rPr>
        <w:t>Вспомогательные виды использования:</w:t>
      </w:r>
    </w:p>
    <w:p w:rsidR="00FC12AF" w:rsidRPr="00953799" w:rsidRDefault="00FC12AF" w:rsidP="00FC12AF">
      <w:pPr>
        <w:widowControl/>
        <w:numPr>
          <w:ilvl w:val="0"/>
          <w:numId w:val="28"/>
        </w:numPr>
        <w:jc w:val="both"/>
        <w:rPr>
          <w:b w:val="0"/>
          <w:bCs w:val="0"/>
          <w:color w:val="000000"/>
          <w:sz w:val="24"/>
          <w:szCs w:val="24"/>
        </w:rPr>
      </w:pPr>
      <w:r w:rsidRPr="00953799">
        <w:rPr>
          <w:b w:val="0"/>
          <w:bCs w:val="0"/>
          <w:color w:val="000000"/>
          <w:sz w:val="24"/>
          <w:szCs w:val="24"/>
        </w:rPr>
        <w:t>1.18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lastRenderedPageBreak/>
        <w:t>ветеринарные учреждения,</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FC12AF" w:rsidRPr="00953799" w:rsidRDefault="00FC12AF" w:rsidP="00FC12AF">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FC12AF" w:rsidRPr="00953799" w:rsidRDefault="00FC12AF" w:rsidP="00FC12AF">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FC12AF" w:rsidRPr="00953799" w:rsidRDefault="00FC12AF" w:rsidP="00FC12AF">
      <w:pPr>
        <w:overflowPunct w:val="0"/>
        <w:contextualSpacing/>
        <w:jc w:val="center"/>
        <w:textAlignment w:val="baseline"/>
        <w:rPr>
          <w:bCs w:val="0"/>
          <w:color w:val="000000"/>
          <w:sz w:val="24"/>
          <w:szCs w:val="24"/>
        </w:rPr>
      </w:pPr>
    </w:p>
    <w:p w:rsidR="00FC12AF" w:rsidRPr="00953799" w:rsidRDefault="00FC12AF" w:rsidP="00FC12AF">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FC12AF" w:rsidRPr="00953799" w:rsidRDefault="00FC12AF" w:rsidP="00FC12AF">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FC12AF" w:rsidRPr="00953799" w:rsidRDefault="00FC12AF" w:rsidP="00FC12AF">
      <w:pPr>
        <w:ind w:left="360"/>
        <w:contextualSpacing/>
        <w:jc w:val="both"/>
        <w:rPr>
          <w:b w:val="0"/>
          <w:color w:val="000000"/>
          <w:sz w:val="24"/>
          <w:szCs w:val="24"/>
        </w:rPr>
      </w:pPr>
    </w:p>
    <w:p w:rsidR="00FC12AF" w:rsidRPr="00953799" w:rsidRDefault="00FC12AF" w:rsidP="00FC12AF">
      <w:pPr>
        <w:shd w:val="clear" w:color="auto" w:fill="FFFFFF"/>
        <w:ind w:right="-5"/>
        <w:jc w:val="center"/>
        <w:rPr>
          <w:bCs w:val="0"/>
          <w:color w:val="000000"/>
          <w:spacing w:val="-4"/>
          <w:sz w:val="24"/>
          <w:szCs w:val="24"/>
        </w:rPr>
      </w:pPr>
      <w:r w:rsidRPr="00953799">
        <w:rPr>
          <w:color w:val="000000"/>
          <w:sz w:val="24"/>
          <w:szCs w:val="24"/>
        </w:rPr>
        <w:tab/>
      </w: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FC12AF" w:rsidRPr="00953799" w:rsidRDefault="00FC12AF" w:rsidP="00FC12AF">
      <w:pPr>
        <w:shd w:val="clear" w:color="auto" w:fill="FFFFFF"/>
        <w:ind w:right="12"/>
        <w:jc w:val="both"/>
        <w:rPr>
          <w:b w:val="0"/>
          <w:color w:val="000000"/>
          <w:spacing w:val="-5"/>
          <w:sz w:val="24"/>
          <w:szCs w:val="24"/>
        </w:rPr>
      </w:pPr>
      <w:r w:rsidRPr="00953799">
        <w:rPr>
          <w:b w:val="0"/>
          <w:color w:val="000000"/>
          <w:spacing w:val="-5"/>
          <w:sz w:val="24"/>
          <w:szCs w:val="24"/>
        </w:rPr>
        <w:tab/>
      </w:r>
      <w:proofErr w:type="gramStart"/>
      <w:r w:rsidRPr="00953799">
        <w:rPr>
          <w:b w:val="0"/>
          <w:color w:val="000000"/>
          <w:spacing w:val="-5"/>
          <w:sz w:val="24"/>
          <w:szCs w:val="24"/>
        </w:rPr>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roofErr w:type="gramEnd"/>
    </w:p>
    <w:p w:rsidR="00FC12AF" w:rsidRPr="00953799" w:rsidRDefault="00FC12AF" w:rsidP="00FC12AF">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FC12AF" w:rsidRPr="00953799" w:rsidRDefault="00FC12AF" w:rsidP="00FC12AF">
      <w:pPr>
        <w:ind w:firstLine="720"/>
        <w:jc w:val="both"/>
        <w:rPr>
          <w:b w:val="0"/>
          <w:color w:val="000000"/>
          <w:sz w:val="24"/>
          <w:szCs w:val="24"/>
        </w:rPr>
      </w:pPr>
    </w:p>
    <w:p w:rsidR="00FC12AF" w:rsidRPr="00953799" w:rsidRDefault="00FC12AF" w:rsidP="00FC12AF">
      <w:pPr>
        <w:shd w:val="clear" w:color="auto" w:fill="FFFFFF"/>
        <w:jc w:val="center"/>
        <w:rPr>
          <w:bCs w:val="0"/>
          <w:color w:val="000000"/>
          <w:spacing w:val="-5"/>
          <w:sz w:val="24"/>
          <w:szCs w:val="24"/>
        </w:rPr>
      </w:pPr>
      <w:proofErr w:type="gramStart"/>
      <w:r w:rsidRPr="00953799">
        <w:rPr>
          <w:bCs w:val="0"/>
          <w:color w:val="000000"/>
          <w:spacing w:val="-5"/>
          <w:sz w:val="24"/>
          <w:szCs w:val="24"/>
        </w:rPr>
        <w:t>П</w:t>
      </w:r>
      <w:proofErr w:type="gramEnd"/>
      <w:r w:rsidRPr="00953799">
        <w:rPr>
          <w:bCs w:val="0"/>
          <w:color w:val="000000"/>
          <w:spacing w:val="-5"/>
          <w:sz w:val="24"/>
          <w:szCs w:val="24"/>
        </w:rPr>
        <w:t xml:space="preserve">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FC12AF" w:rsidRPr="00953799" w:rsidRDefault="00FC12AF" w:rsidP="00FC12AF">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FC12AF" w:rsidRPr="00953799" w:rsidRDefault="00FC12AF" w:rsidP="00FC12AF">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w:t>
      </w:r>
      <w:r w:rsidRPr="00953799">
        <w:rPr>
          <w:b w:val="0"/>
          <w:bCs w:val="0"/>
          <w:color w:val="000000"/>
          <w:sz w:val="24"/>
          <w:szCs w:val="24"/>
        </w:rPr>
        <w:lastRenderedPageBreak/>
        <w:t>сантехнического оборудования, лифтов и подъемников, столярной продукции, сборных домов или их частей и тому подобной продукции)</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3.1 Коммунальное обслуживани</w:t>
      </w:r>
      <w:proofErr w:type="gramStart"/>
      <w:r w:rsidRPr="00953799">
        <w:rPr>
          <w:b w:val="0"/>
          <w:bCs w:val="0"/>
          <w:color w:val="000000"/>
          <w:sz w:val="24"/>
          <w:szCs w:val="24"/>
        </w:rPr>
        <w:t>е(</w:t>
      </w:r>
      <w:proofErr w:type="gramEnd"/>
      <w:r w:rsidRPr="00953799">
        <w:rPr>
          <w:b w:val="0"/>
          <w:bCs w:val="0"/>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FC12AF" w:rsidRPr="00953799" w:rsidRDefault="00FC12AF" w:rsidP="00FC12AF">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proofErr w:type="spellStart"/>
      <w:r w:rsidRPr="00953799">
        <w:rPr>
          <w:b w:val="0"/>
          <w:color w:val="000000"/>
          <w:sz w:val="24"/>
          <w:szCs w:val="24"/>
        </w:rPr>
        <w:t>Недропользование</w:t>
      </w:r>
      <w:proofErr w:type="spellEnd"/>
      <w:r w:rsidRPr="00953799">
        <w:rPr>
          <w:b w:val="0"/>
          <w:color w:val="000000"/>
          <w:sz w:val="24"/>
          <w:szCs w:val="24"/>
        </w:rPr>
        <w:t xml:space="preserve"> (</w:t>
      </w:r>
      <w:r w:rsidRPr="00953799">
        <w:rPr>
          <w:b w:val="0"/>
          <w:bCs w:val="0"/>
          <w:color w:val="000000"/>
          <w:sz w:val="24"/>
          <w:szCs w:val="24"/>
        </w:rPr>
        <w:t xml:space="preserve">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953799">
        <w:rPr>
          <w:b w:val="0"/>
          <w:bCs w:val="0"/>
          <w:color w:val="000000"/>
          <w:sz w:val="24"/>
          <w:szCs w:val="24"/>
        </w:rPr>
        <w:t>недропользования</w:t>
      </w:r>
      <w:proofErr w:type="spellEnd"/>
      <w:r w:rsidRPr="00953799">
        <w:rPr>
          <w:b w:val="0"/>
          <w:bCs w:val="0"/>
          <w:color w:val="000000"/>
          <w:sz w:val="24"/>
          <w:szCs w:val="24"/>
        </w:rPr>
        <w:t>, если добыча недр происходит на межселенной территории)</w:t>
      </w:r>
    </w:p>
    <w:p w:rsidR="00FC12AF" w:rsidRPr="00953799" w:rsidRDefault="00FC12AF" w:rsidP="00FC12AF">
      <w:pPr>
        <w:ind w:left="1100"/>
        <w:jc w:val="both"/>
        <w:rPr>
          <w:b w:val="0"/>
          <w:color w:val="000000"/>
          <w:sz w:val="24"/>
          <w:szCs w:val="24"/>
        </w:rPr>
      </w:pPr>
    </w:p>
    <w:p w:rsidR="00FC12AF" w:rsidRPr="00953799" w:rsidRDefault="00FC12AF" w:rsidP="00FC12AF">
      <w:pPr>
        <w:jc w:val="center"/>
        <w:rPr>
          <w:bCs w:val="0"/>
          <w:color w:val="000000"/>
          <w:sz w:val="24"/>
          <w:szCs w:val="24"/>
        </w:rPr>
      </w:pPr>
      <w:r w:rsidRPr="00953799">
        <w:rPr>
          <w:bCs w:val="0"/>
          <w:color w:val="000000"/>
          <w:sz w:val="24"/>
          <w:szCs w:val="24"/>
        </w:rPr>
        <w:t>Условно разрешенные виды использования:</w:t>
      </w:r>
    </w:p>
    <w:p w:rsidR="00FC12AF" w:rsidRPr="00953799" w:rsidRDefault="00FC12AF" w:rsidP="00FC12AF">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FC12AF" w:rsidRPr="00953799" w:rsidRDefault="00FC12AF" w:rsidP="00FC12AF">
      <w:pPr>
        <w:widowControl/>
        <w:jc w:val="both"/>
        <w:rPr>
          <w:b w:val="0"/>
          <w:color w:val="000000"/>
          <w:sz w:val="24"/>
          <w:szCs w:val="24"/>
        </w:rPr>
      </w:pPr>
      <w:proofErr w:type="gramStart"/>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Pr="00953799">
        <w:rPr>
          <w:b w:val="0"/>
          <w:color w:val="000000"/>
          <w:sz w:val="24"/>
          <w:szCs w:val="24"/>
        </w:rPr>
        <w:t>,</w:t>
      </w:r>
      <w:proofErr w:type="gramEnd"/>
    </w:p>
    <w:p w:rsidR="00FC12AF" w:rsidRPr="00953799" w:rsidRDefault="00FC12AF" w:rsidP="00FC12AF">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C12AF" w:rsidRPr="00953799" w:rsidRDefault="00FC12AF" w:rsidP="00FC12AF">
      <w:pPr>
        <w:ind w:firstLine="540"/>
        <w:jc w:val="center"/>
        <w:rPr>
          <w:bCs w:val="0"/>
          <w:color w:val="000000"/>
          <w:sz w:val="24"/>
          <w:szCs w:val="24"/>
        </w:rPr>
      </w:pPr>
    </w:p>
    <w:p w:rsidR="00FC12AF" w:rsidRPr="00953799" w:rsidRDefault="00FC12AF" w:rsidP="00FC12AF">
      <w:pPr>
        <w:ind w:firstLine="540"/>
        <w:jc w:val="center"/>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 П3 Территории размещения коммунальных и складских объектов</w:t>
      </w:r>
    </w:p>
    <w:p w:rsidR="00FC12AF" w:rsidRPr="00953799" w:rsidRDefault="00FC12AF" w:rsidP="00FC12AF">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FC12AF" w:rsidRPr="00953799" w:rsidRDefault="00FC12AF" w:rsidP="00FC12AF">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FC12AF" w:rsidRPr="00953799" w:rsidRDefault="00FC12AF" w:rsidP="00FC12AF">
      <w:pPr>
        <w:numPr>
          <w:ilvl w:val="0"/>
          <w:numId w:val="44"/>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FC12AF" w:rsidRPr="00953799" w:rsidRDefault="00FC12AF" w:rsidP="00FC12AF">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FC12AF" w:rsidRPr="00953799" w:rsidRDefault="00FC12AF" w:rsidP="00FC12AF">
      <w:pPr>
        <w:numPr>
          <w:ilvl w:val="0"/>
          <w:numId w:val="45"/>
        </w:numPr>
        <w:jc w:val="both"/>
        <w:rPr>
          <w:b w:val="0"/>
          <w:color w:val="000000"/>
          <w:sz w:val="24"/>
          <w:szCs w:val="24"/>
        </w:rPr>
      </w:pPr>
      <w:proofErr w:type="gramStart"/>
      <w:r w:rsidRPr="00953799">
        <w:rPr>
          <w:b w:val="0"/>
          <w:color w:val="000000"/>
          <w:sz w:val="24"/>
          <w:szCs w:val="24"/>
        </w:rPr>
        <w:lastRenderedPageBreak/>
        <w:t xml:space="preserve">6.6 Строительная промышленность (Размещение объектов капитального  </w:t>
      </w:r>
      <w:proofErr w:type="gramEnd"/>
    </w:p>
    <w:p w:rsidR="00FC12AF" w:rsidRPr="00953799" w:rsidRDefault="00FC12AF" w:rsidP="00FC12AF">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FC12AF" w:rsidRPr="00953799" w:rsidRDefault="00FC12AF" w:rsidP="00FC12AF">
      <w:pPr>
        <w:widowControl/>
        <w:numPr>
          <w:ilvl w:val="0"/>
          <w:numId w:val="46"/>
        </w:numPr>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FC12AF" w:rsidRPr="00953799" w:rsidRDefault="00FC12AF" w:rsidP="00FC12AF">
      <w:pPr>
        <w:shd w:val="clear" w:color="auto" w:fill="FFFFFF"/>
        <w:tabs>
          <w:tab w:val="num" w:pos="0"/>
        </w:tabs>
        <w:ind w:firstLine="567"/>
        <w:jc w:val="center"/>
        <w:rPr>
          <w:bCs w:val="0"/>
          <w:color w:val="000000"/>
          <w:spacing w:val="-6"/>
          <w:sz w:val="24"/>
          <w:szCs w:val="24"/>
        </w:rPr>
      </w:pPr>
    </w:p>
    <w:p w:rsidR="00FC12AF" w:rsidRPr="00953799" w:rsidRDefault="00FC12AF" w:rsidP="00FC12AF">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FC12AF" w:rsidRPr="00953799" w:rsidRDefault="00FC12AF" w:rsidP="00FC12AF">
      <w:pPr>
        <w:shd w:val="clear" w:color="auto" w:fill="FFFFFF"/>
        <w:ind w:left="20"/>
        <w:jc w:val="center"/>
        <w:rPr>
          <w:bCs w:val="0"/>
          <w:color w:val="000000"/>
          <w:spacing w:val="-5"/>
          <w:sz w:val="24"/>
          <w:szCs w:val="24"/>
        </w:rPr>
      </w:pPr>
    </w:p>
    <w:p w:rsidR="00FC12AF" w:rsidRPr="00953799" w:rsidRDefault="00FC12AF" w:rsidP="00FC12AF">
      <w:pPr>
        <w:shd w:val="clear" w:color="auto" w:fill="FFFFFF"/>
        <w:ind w:left="20"/>
        <w:jc w:val="center"/>
        <w:rPr>
          <w:bCs w:val="0"/>
          <w:color w:val="000000"/>
          <w:sz w:val="24"/>
          <w:szCs w:val="24"/>
        </w:rPr>
      </w:pPr>
      <w:r w:rsidRPr="00953799">
        <w:rPr>
          <w:bCs w:val="0"/>
          <w:color w:val="000000"/>
          <w:spacing w:val="-5"/>
          <w:sz w:val="24"/>
          <w:szCs w:val="24"/>
        </w:rPr>
        <w:t>СН  Зоны специального назначения/ СЗЗ санитарно-защитные</w:t>
      </w:r>
    </w:p>
    <w:p w:rsidR="00FC12AF" w:rsidRPr="00953799" w:rsidRDefault="00FC12AF" w:rsidP="00FC12AF">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FC12AF" w:rsidRPr="00953799" w:rsidRDefault="00FC12AF" w:rsidP="00FC12AF">
      <w:pPr>
        <w:ind w:firstLine="540"/>
        <w:jc w:val="both"/>
        <w:rPr>
          <w:b w:val="0"/>
          <w:color w:val="000000"/>
          <w:sz w:val="24"/>
          <w:szCs w:val="24"/>
        </w:rPr>
      </w:pPr>
      <w:r w:rsidRPr="00953799">
        <w:rPr>
          <w:b w:val="0"/>
          <w:color w:val="000000"/>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FC12AF" w:rsidRPr="00953799" w:rsidRDefault="00FC12AF" w:rsidP="00FC12AF">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C12AF" w:rsidRPr="00953799" w:rsidRDefault="00FC12AF" w:rsidP="00FC12AF">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FC12AF" w:rsidRPr="00953799" w:rsidRDefault="00FC12AF" w:rsidP="00FC12AF">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FC12AF" w:rsidRPr="00953799" w:rsidRDefault="00FC12AF" w:rsidP="00FC12AF">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FC12AF" w:rsidRPr="00953799" w:rsidRDefault="00FC12AF" w:rsidP="00FC12AF">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Дома траурных обрядов размещают на территории действующих или вновь проектируемых кладбищ, территориях коммунальных зон, обособленных земельных </w:t>
      </w:r>
      <w:r w:rsidRPr="00953799">
        <w:rPr>
          <w:b w:val="0"/>
          <w:color w:val="000000"/>
          <w:sz w:val="24"/>
          <w:szCs w:val="24"/>
        </w:rPr>
        <w:lastRenderedPageBreak/>
        <w:t>участках в границах жилой застройки и на территории пригородных зон.</w:t>
      </w:r>
    </w:p>
    <w:p w:rsidR="00FC12AF" w:rsidRPr="00953799" w:rsidRDefault="00FC12AF" w:rsidP="00FC12AF">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ind w:left="16"/>
        <w:jc w:val="center"/>
        <w:rPr>
          <w:bCs w:val="0"/>
          <w:color w:val="000000"/>
          <w:spacing w:val="-5"/>
          <w:sz w:val="24"/>
          <w:szCs w:val="24"/>
        </w:rPr>
      </w:pPr>
      <w:r w:rsidRPr="00953799">
        <w:rPr>
          <w:bCs w:val="0"/>
          <w:color w:val="000000"/>
          <w:spacing w:val="-5"/>
          <w:sz w:val="24"/>
          <w:szCs w:val="24"/>
        </w:rPr>
        <w:t>СН</w:t>
      </w:r>
      <w:proofErr w:type="gramStart"/>
      <w:r w:rsidRPr="00953799">
        <w:rPr>
          <w:bCs w:val="0"/>
          <w:color w:val="000000"/>
          <w:spacing w:val="-5"/>
          <w:sz w:val="24"/>
          <w:szCs w:val="24"/>
        </w:rPr>
        <w:t>1</w:t>
      </w:r>
      <w:proofErr w:type="gramEnd"/>
      <w:r w:rsidRPr="00953799">
        <w:rPr>
          <w:bCs w:val="0"/>
          <w:color w:val="000000"/>
          <w:spacing w:val="-5"/>
          <w:sz w:val="24"/>
          <w:szCs w:val="24"/>
        </w:rPr>
        <w:t xml:space="preserve">  </w:t>
      </w:r>
      <w:r w:rsidR="00E83714">
        <w:rPr>
          <w:bCs w:val="0"/>
          <w:color w:val="000000"/>
          <w:spacing w:val="-5"/>
          <w:sz w:val="24"/>
          <w:szCs w:val="24"/>
        </w:rPr>
        <w:t>-Зона ритуальной деятельности</w:t>
      </w:r>
    </w:p>
    <w:p w:rsidR="00FC12AF" w:rsidRPr="00953799" w:rsidRDefault="00FC12AF" w:rsidP="00FC12AF">
      <w:pPr>
        <w:shd w:val="clear" w:color="auto" w:fill="FFFFFF"/>
        <w:ind w:left="24"/>
        <w:jc w:val="center"/>
        <w:rPr>
          <w:bCs w:val="0"/>
          <w:color w:val="000000"/>
          <w:spacing w:val="-6"/>
          <w:sz w:val="24"/>
          <w:szCs w:val="24"/>
        </w:rPr>
      </w:pPr>
      <w:r w:rsidRPr="00953799">
        <w:rPr>
          <w:bCs w:val="0"/>
          <w:color w:val="000000"/>
          <w:spacing w:val="-6"/>
          <w:sz w:val="24"/>
          <w:szCs w:val="24"/>
        </w:rPr>
        <w:t>Основные виды разрешенного использования земельных участков:</w:t>
      </w:r>
    </w:p>
    <w:p w:rsidR="00FC12AF" w:rsidRPr="00180207" w:rsidRDefault="00FC12AF" w:rsidP="00FC12AF">
      <w:pPr>
        <w:numPr>
          <w:ilvl w:val="0"/>
          <w:numId w:val="30"/>
        </w:numPr>
        <w:shd w:val="clear" w:color="auto" w:fill="FFFFFF"/>
        <w:jc w:val="both"/>
        <w:rPr>
          <w:b w:val="0"/>
          <w:color w:val="000000"/>
          <w:spacing w:val="-6"/>
          <w:sz w:val="24"/>
          <w:szCs w:val="24"/>
        </w:rPr>
      </w:pPr>
      <w:proofErr w:type="gramStart"/>
      <w:r w:rsidRPr="00953799">
        <w:rPr>
          <w:b w:val="0"/>
          <w:color w:val="000000"/>
          <w:sz w:val="24"/>
          <w:szCs w:val="24"/>
        </w:rPr>
        <w:t xml:space="preserve">12.1 Ритуальная деятельность (Размещение кладбищ, крематориев и мест </w:t>
      </w:r>
      <w:proofErr w:type="gramEnd"/>
    </w:p>
    <w:p w:rsidR="00FC12AF" w:rsidRPr="00953799" w:rsidRDefault="00FC12AF" w:rsidP="00FC12AF">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FC12AF" w:rsidRDefault="00FC12AF" w:rsidP="00FC12AF">
      <w:pPr>
        <w:widowControl/>
        <w:numPr>
          <w:ilvl w:val="0"/>
          <w:numId w:val="30"/>
        </w:numPr>
        <w:jc w:val="both"/>
        <w:rPr>
          <w:b w:val="0"/>
          <w:bCs w:val="0"/>
          <w:sz w:val="24"/>
          <w:szCs w:val="24"/>
        </w:rPr>
      </w:pPr>
      <w:proofErr w:type="gramStart"/>
      <w:r>
        <w:rPr>
          <w:b w:val="0"/>
          <w:bCs w:val="0"/>
          <w:sz w:val="24"/>
          <w:szCs w:val="24"/>
        </w:rPr>
        <w:t xml:space="preserve">3.7 Религиозное использование (Размещение объектов капитального строительства, </w:t>
      </w:r>
      <w:proofErr w:type="gramEnd"/>
    </w:p>
    <w:p w:rsidR="00FC12AF" w:rsidRDefault="00FC12AF" w:rsidP="00FC12AF">
      <w:pPr>
        <w:widowControl/>
        <w:jc w:val="both"/>
        <w:rPr>
          <w:b w:val="0"/>
          <w:bCs w:val="0"/>
          <w:sz w:val="24"/>
          <w:szCs w:val="24"/>
        </w:rPr>
      </w:pPr>
      <w:proofErr w:type="gramStart"/>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FC12AF" w:rsidRPr="00953799" w:rsidRDefault="00FC12AF" w:rsidP="00FC12AF">
      <w:pPr>
        <w:shd w:val="clear" w:color="auto" w:fill="FFFFFF"/>
        <w:jc w:val="both"/>
        <w:rPr>
          <w:b w:val="0"/>
          <w:color w:val="000000"/>
          <w:spacing w:val="-6"/>
          <w:sz w:val="24"/>
          <w:szCs w:val="24"/>
        </w:rPr>
      </w:pPr>
    </w:p>
    <w:p w:rsidR="00FC12AF" w:rsidRPr="00953799" w:rsidRDefault="00FC12AF" w:rsidP="00FC12A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FC12AF" w:rsidRPr="00953799" w:rsidRDefault="00FC12AF" w:rsidP="00FC12AF">
      <w:pPr>
        <w:shd w:val="clear" w:color="auto" w:fill="FFFFFF"/>
        <w:tabs>
          <w:tab w:val="left" w:pos="724"/>
        </w:tabs>
        <w:ind w:right="-185"/>
        <w:jc w:val="both"/>
        <w:rPr>
          <w:b w:val="0"/>
          <w:color w:val="000000"/>
          <w:sz w:val="24"/>
          <w:szCs w:val="24"/>
        </w:rPr>
      </w:pPr>
      <w:r w:rsidRPr="00953799">
        <w:rPr>
          <w:b w:val="0"/>
          <w:color w:val="000000"/>
          <w:sz w:val="24"/>
          <w:szCs w:val="24"/>
        </w:rPr>
        <w:t>Вспомогательные виды разрешённого использования - отсутствует необходимость установления.</w:t>
      </w:r>
    </w:p>
    <w:p w:rsidR="00E83714" w:rsidRPr="00E83714" w:rsidRDefault="00E83714" w:rsidP="00E83714">
      <w:pPr>
        <w:shd w:val="clear" w:color="auto" w:fill="FFFFFF"/>
        <w:ind w:left="16"/>
        <w:jc w:val="center"/>
        <w:rPr>
          <w:bCs w:val="0"/>
          <w:color w:val="000000"/>
          <w:spacing w:val="-5"/>
          <w:sz w:val="24"/>
          <w:szCs w:val="24"/>
        </w:rPr>
      </w:pPr>
      <w:bookmarkStart w:id="0" w:name="_Hlk2761909"/>
      <w:r w:rsidRPr="00E83714">
        <w:rPr>
          <w:bCs w:val="0"/>
          <w:color w:val="000000"/>
          <w:spacing w:val="-5"/>
          <w:sz w:val="24"/>
          <w:szCs w:val="24"/>
        </w:rPr>
        <w:t>СН-2    - зона специальной деятельности</w:t>
      </w:r>
    </w:p>
    <w:p w:rsidR="00E83714" w:rsidRPr="00E83714" w:rsidRDefault="00E83714" w:rsidP="00E83714">
      <w:pPr>
        <w:shd w:val="clear" w:color="auto" w:fill="FFFFFF"/>
        <w:ind w:left="24"/>
        <w:jc w:val="center"/>
        <w:rPr>
          <w:bCs w:val="0"/>
          <w:color w:val="000000"/>
          <w:spacing w:val="-6"/>
          <w:sz w:val="24"/>
          <w:szCs w:val="24"/>
        </w:rPr>
      </w:pPr>
      <w:r w:rsidRPr="00E83714">
        <w:rPr>
          <w:bCs w:val="0"/>
          <w:color w:val="000000"/>
          <w:spacing w:val="-6"/>
          <w:sz w:val="24"/>
          <w:szCs w:val="24"/>
        </w:rPr>
        <w:t>Основные виды разрешенного использования земельных участков</w:t>
      </w:r>
      <w:bookmarkEnd w:id="0"/>
      <w:r w:rsidRPr="00E83714">
        <w:rPr>
          <w:bCs w:val="0"/>
          <w:color w:val="000000"/>
          <w:spacing w:val="-6"/>
          <w:sz w:val="24"/>
          <w:szCs w:val="24"/>
        </w:rPr>
        <w:t>:</w:t>
      </w:r>
    </w:p>
    <w:p w:rsidR="00E83714" w:rsidRPr="00E83714" w:rsidRDefault="00E83714" w:rsidP="00E83714">
      <w:pPr>
        <w:numPr>
          <w:ilvl w:val="0"/>
          <w:numId w:val="30"/>
        </w:numPr>
        <w:shd w:val="clear" w:color="auto" w:fill="FFFFFF"/>
        <w:jc w:val="both"/>
        <w:rPr>
          <w:b w:val="0"/>
          <w:bCs w:val="0"/>
          <w:sz w:val="24"/>
          <w:szCs w:val="24"/>
        </w:rPr>
      </w:pPr>
      <w:proofErr w:type="gramStart"/>
      <w:r w:rsidRPr="00E83714">
        <w:rPr>
          <w:b w:val="0"/>
          <w:color w:val="000000"/>
          <w:sz w:val="24"/>
          <w:szCs w:val="24"/>
        </w:rPr>
        <w:t xml:space="preserve">13.1 Специальная деятельность (размещение, хранение, захоронение, утилизация, </w:t>
      </w:r>
      <w:proofErr w:type="gramEnd"/>
    </w:p>
    <w:p w:rsidR="00E83714" w:rsidRPr="00E83714" w:rsidRDefault="00E83714" w:rsidP="00E83714">
      <w:pPr>
        <w:shd w:val="clear" w:color="auto" w:fill="FFFFFF"/>
        <w:jc w:val="both"/>
        <w:rPr>
          <w:b w:val="0"/>
          <w:bCs w:val="0"/>
          <w:sz w:val="24"/>
          <w:szCs w:val="24"/>
        </w:rPr>
      </w:pPr>
      <w:r w:rsidRPr="00E83714">
        <w:rPr>
          <w:b w:val="0"/>
          <w:color w:val="000000"/>
          <w:sz w:val="24"/>
          <w:szCs w:val="24"/>
        </w:rPr>
        <w:t>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E83714">
        <w:rPr>
          <w:b w:val="0"/>
          <w:bCs w:val="0"/>
          <w:sz w:val="24"/>
          <w:szCs w:val="24"/>
        </w:rPr>
        <w:t>.</w:t>
      </w:r>
    </w:p>
    <w:p w:rsidR="00E83714" w:rsidRPr="00E83714" w:rsidRDefault="00E83714" w:rsidP="00E83714">
      <w:pPr>
        <w:ind w:firstLine="540"/>
        <w:jc w:val="center"/>
        <w:rPr>
          <w:b w:val="0"/>
          <w:color w:val="000000"/>
          <w:spacing w:val="-6"/>
          <w:sz w:val="24"/>
          <w:szCs w:val="24"/>
        </w:rPr>
      </w:pPr>
      <w:r>
        <w:rPr>
          <w:b w:val="0"/>
          <w:color w:val="000000"/>
          <w:spacing w:val="-6"/>
          <w:sz w:val="24"/>
          <w:szCs w:val="24"/>
        </w:rPr>
        <w:t>П</w:t>
      </w:r>
      <w:r w:rsidRPr="00E83714">
        <w:rPr>
          <w:b w:val="0"/>
          <w:color w:val="000000"/>
          <w:spacing w:val="-6"/>
          <w:sz w:val="24"/>
          <w:szCs w:val="24"/>
        </w:rPr>
        <w:t>редельные размеры земельных участков и параметры разрешенного строительства, рекон</w:t>
      </w:r>
      <w:r>
        <w:rPr>
          <w:b w:val="0"/>
          <w:color w:val="000000"/>
          <w:spacing w:val="-6"/>
          <w:sz w:val="24"/>
          <w:szCs w:val="24"/>
        </w:rPr>
        <w:t>с</w:t>
      </w:r>
      <w:r w:rsidRPr="00E83714">
        <w:rPr>
          <w:b w:val="0"/>
          <w:color w:val="000000"/>
          <w:spacing w:val="-6"/>
          <w:sz w:val="24"/>
          <w:szCs w:val="24"/>
        </w:rPr>
        <w:t>трукции объектов капитального строительства для указанной зоны не устанавливаются.</w:t>
      </w:r>
    </w:p>
    <w:p w:rsidR="00FC12AF" w:rsidRPr="00953799" w:rsidRDefault="00FC12AF" w:rsidP="00FC12AF">
      <w:pPr>
        <w:shd w:val="clear" w:color="auto" w:fill="FFFFFF"/>
        <w:ind w:left="16"/>
        <w:jc w:val="center"/>
        <w:rPr>
          <w:bCs w:val="0"/>
          <w:color w:val="000000"/>
          <w:spacing w:val="-5"/>
          <w:sz w:val="24"/>
          <w:szCs w:val="24"/>
        </w:rPr>
      </w:pPr>
    </w:p>
    <w:p w:rsidR="00FC12AF" w:rsidRPr="00953799" w:rsidRDefault="00FC12AF" w:rsidP="00FC12AF">
      <w:pPr>
        <w:shd w:val="clear" w:color="auto" w:fill="FFFFFF"/>
        <w:ind w:left="16"/>
        <w:jc w:val="center"/>
        <w:rPr>
          <w:bCs w:val="0"/>
          <w:color w:val="000000"/>
          <w:spacing w:val="-6"/>
          <w:sz w:val="24"/>
          <w:szCs w:val="24"/>
        </w:rPr>
      </w:pPr>
      <w:r w:rsidRPr="00953799">
        <w:rPr>
          <w:bCs w:val="0"/>
          <w:color w:val="000000"/>
          <w:spacing w:val="-5"/>
          <w:sz w:val="24"/>
          <w:szCs w:val="24"/>
        </w:rPr>
        <w:t xml:space="preserve">Статья 30.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FC12AF" w:rsidRPr="00953799" w:rsidRDefault="00FC12AF" w:rsidP="00FC12AF">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FC12AF" w:rsidRPr="00953799" w:rsidRDefault="00FC12AF" w:rsidP="00FC12AF">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FC12AF" w:rsidRPr="00953799" w:rsidRDefault="00FC12AF" w:rsidP="00FC12AF">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FC12AF" w:rsidRPr="00953799" w:rsidRDefault="00FC12AF" w:rsidP="00FC12AF">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lastRenderedPageBreak/>
        <w:t>площадки хозяйственные, в том числе для мусоросборников;</w:t>
      </w:r>
    </w:p>
    <w:p w:rsidR="00FC12AF" w:rsidRPr="00953799" w:rsidRDefault="00FC12AF" w:rsidP="00FC12AF">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FC12AF" w:rsidRPr="00953799" w:rsidRDefault="00FC12AF" w:rsidP="00FC12AF">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FC12AF" w:rsidRPr="00953799" w:rsidRDefault="00FC12AF" w:rsidP="00FC12AF">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Pr="00953799">
        <w:rPr>
          <w:b w:val="0"/>
          <w:color w:val="000000"/>
          <w:spacing w:val="-6"/>
          <w:sz w:val="24"/>
          <w:szCs w:val="24"/>
        </w:rPr>
        <w:t>площади земельного участка.</w:t>
      </w:r>
    </w:p>
    <w:p w:rsidR="00FC12AF" w:rsidRPr="00953799" w:rsidRDefault="00FC12AF" w:rsidP="00FC12AF">
      <w:pPr>
        <w:numPr>
          <w:ilvl w:val="0"/>
          <w:numId w:val="31"/>
        </w:numPr>
        <w:shd w:val="clear" w:color="auto" w:fill="FFFFFF"/>
        <w:tabs>
          <w:tab w:val="left" w:pos="844"/>
        </w:tabs>
        <w:jc w:val="both"/>
        <w:rPr>
          <w:b w:val="0"/>
          <w:color w:val="000000"/>
          <w:spacing w:val="-20"/>
          <w:sz w:val="24"/>
          <w:szCs w:val="24"/>
        </w:rPr>
      </w:pPr>
    </w:p>
    <w:p w:rsidR="00FC12AF" w:rsidRPr="00953799" w:rsidRDefault="00FC12AF" w:rsidP="00FC12AF">
      <w:pPr>
        <w:shd w:val="clear" w:color="auto" w:fill="FFFFFF"/>
        <w:ind w:left="16"/>
        <w:jc w:val="center"/>
        <w:rPr>
          <w:bCs w:val="0"/>
          <w:color w:val="000000"/>
          <w:spacing w:val="-5"/>
          <w:sz w:val="24"/>
          <w:szCs w:val="24"/>
        </w:rPr>
      </w:pPr>
      <w:r w:rsidRPr="00953799">
        <w:rPr>
          <w:bCs w:val="0"/>
          <w:color w:val="000000"/>
          <w:spacing w:val="-5"/>
          <w:sz w:val="24"/>
          <w:szCs w:val="24"/>
        </w:rPr>
        <w:t xml:space="preserve">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FC12AF" w:rsidRPr="00953799" w:rsidRDefault="00FC12AF" w:rsidP="00FC12AF">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 на землях населенных пунктов, а также предназначенных для размещения жилой застройки распространяются  регламенты  зоны  «Ж 3»;</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FC12AF" w:rsidRPr="00953799" w:rsidRDefault="00FC12AF" w:rsidP="00FC12AF">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proofErr w:type="gramStart"/>
      <w:r w:rsidRPr="00953799">
        <w:rPr>
          <w:b w:val="0"/>
          <w:color w:val="000000"/>
          <w:sz w:val="24"/>
          <w:szCs w:val="24"/>
        </w:rPr>
        <w:t>П</w:t>
      </w:r>
      <w:proofErr w:type="gramEnd"/>
      <w:r w:rsidRPr="00953799">
        <w:rPr>
          <w:b w:val="0"/>
          <w:color w:val="000000"/>
          <w:sz w:val="24"/>
          <w:szCs w:val="24"/>
        </w:rPr>
        <w:t xml:space="preserve"> 2».</w:t>
      </w:r>
    </w:p>
    <w:p w:rsidR="00FC12AF" w:rsidRPr="00953799" w:rsidRDefault="00FC12AF" w:rsidP="00FC12AF">
      <w:pPr>
        <w:ind w:firstLine="540"/>
        <w:jc w:val="both"/>
        <w:rPr>
          <w:b w:val="0"/>
          <w:color w:val="000000"/>
          <w:sz w:val="24"/>
          <w:szCs w:val="24"/>
        </w:rPr>
      </w:pPr>
    </w:p>
    <w:p w:rsidR="00FC12AF" w:rsidRPr="00953799" w:rsidRDefault="00FC12AF" w:rsidP="00FC12AF">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FC12AF" w:rsidRPr="00953799" w:rsidRDefault="00FC12AF" w:rsidP="00FC12AF">
      <w:pPr>
        <w:numPr>
          <w:ilvl w:val="0"/>
          <w:numId w:val="32"/>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FC12AF" w:rsidRPr="00953799" w:rsidRDefault="00FC12AF" w:rsidP="00FC12AF">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FC12AF" w:rsidRPr="00953799" w:rsidRDefault="00FC12AF" w:rsidP="00FC12AF">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FC12AF" w:rsidRPr="00953799" w:rsidRDefault="00FC12AF" w:rsidP="00FC12AF">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FC12AF" w:rsidRPr="00953799" w:rsidRDefault="00FC12AF" w:rsidP="00FC12AF">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FC12AF" w:rsidRPr="00953799" w:rsidRDefault="00FC12AF" w:rsidP="00FC12AF">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FC12AF" w:rsidRPr="00953799" w:rsidRDefault="00FC12AF" w:rsidP="00FC12AF">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FC12AF" w:rsidRPr="00953799" w:rsidRDefault="00FC12AF" w:rsidP="00FC12AF">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FC12AF" w:rsidRPr="00953799" w:rsidRDefault="00FC12AF" w:rsidP="00FC12AF">
      <w:pPr>
        <w:shd w:val="clear" w:color="auto" w:fill="FFFFFF"/>
        <w:ind w:left="12" w:right="8" w:hanging="12"/>
        <w:jc w:val="both"/>
        <w:rPr>
          <w:b w:val="0"/>
          <w:color w:val="000000"/>
          <w:spacing w:val="-6"/>
          <w:sz w:val="24"/>
          <w:szCs w:val="24"/>
        </w:rPr>
      </w:pPr>
      <w:proofErr w:type="gramStart"/>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roofErr w:type="gramEnd"/>
    </w:p>
    <w:p w:rsidR="00FC12AF" w:rsidRPr="00953799" w:rsidRDefault="00FC12AF" w:rsidP="00FC12AF">
      <w:pPr>
        <w:shd w:val="clear" w:color="auto" w:fill="FFFFFF"/>
        <w:ind w:left="28" w:right="-5"/>
        <w:jc w:val="center"/>
        <w:rPr>
          <w:b w:val="0"/>
          <w:bCs w:val="0"/>
          <w:color w:val="000000"/>
          <w:spacing w:val="-7"/>
          <w:sz w:val="24"/>
          <w:szCs w:val="24"/>
        </w:rPr>
      </w:pPr>
    </w:p>
    <w:p w:rsidR="00FC12AF" w:rsidRPr="00953799" w:rsidRDefault="00FC12AF" w:rsidP="00FC12AF">
      <w:pPr>
        <w:jc w:val="center"/>
        <w:rPr>
          <w:bCs w:val="0"/>
          <w:color w:val="000000"/>
          <w:sz w:val="24"/>
          <w:szCs w:val="24"/>
        </w:rPr>
      </w:pPr>
      <w:r w:rsidRPr="00953799">
        <w:rPr>
          <w:bCs w:val="0"/>
          <w:color w:val="000000"/>
          <w:sz w:val="24"/>
          <w:szCs w:val="24"/>
        </w:rPr>
        <w:t>Статья  32. Параметры жилой застройки</w:t>
      </w:r>
    </w:p>
    <w:p w:rsidR="00FC12AF" w:rsidRPr="00953799" w:rsidRDefault="00FC12AF" w:rsidP="00FC12AF">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FC12AF" w:rsidRPr="00953799" w:rsidTr="00EE4A19">
        <w:trPr>
          <w:trHeight w:val="435"/>
        </w:trPr>
        <w:tc>
          <w:tcPr>
            <w:tcW w:w="7015" w:type="dxa"/>
            <w:shd w:val="clear" w:color="auto" w:fill="auto"/>
          </w:tcPr>
          <w:p w:rsidR="00FC12AF" w:rsidRPr="00953799" w:rsidRDefault="00FC12AF" w:rsidP="00EE4A19">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FC12AF" w:rsidRPr="00953799" w:rsidRDefault="00FC12AF" w:rsidP="00EE4A19">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FC12AF" w:rsidRPr="00953799" w:rsidRDefault="00FC12AF" w:rsidP="00EE4A19">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FC12AF" w:rsidRPr="00953799" w:rsidTr="00EE4A19">
        <w:trPr>
          <w:trHeight w:val="304"/>
        </w:trPr>
        <w:tc>
          <w:tcPr>
            <w:tcW w:w="7015" w:type="dxa"/>
            <w:shd w:val="clear" w:color="auto" w:fill="auto"/>
          </w:tcPr>
          <w:p w:rsidR="00FC12AF" w:rsidRPr="00953799" w:rsidRDefault="00FC12AF" w:rsidP="00EE4A19">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FC12AF" w:rsidRPr="00953799" w:rsidRDefault="00FC12AF" w:rsidP="00EE4A19">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FC12AF" w:rsidRPr="00953799" w:rsidTr="00EE4A19">
        <w:trPr>
          <w:trHeight w:val="335"/>
        </w:trPr>
        <w:tc>
          <w:tcPr>
            <w:tcW w:w="7015" w:type="dxa"/>
            <w:shd w:val="clear" w:color="auto" w:fill="auto"/>
          </w:tcPr>
          <w:p w:rsidR="00FC12AF" w:rsidRPr="00953799" w:rsidRDefault="00FC12AF" w:rsidP="00EE4A19">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FC12AF" w:rsidRPr="00953799" w:rsidRDefault="00FC12AF" w:rsidP="00EE4A19">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FC12AF" w:rsidRPr="00953799" w:rsidTr="00EE4A19">
        <w:trPr>
          <w:trHeight w:val="335"/>
        </w:trPr>
        <w:tc>
          <w:tcPr>
            <w:tcW w:w="7015" w:type="dxa"/>
            <w:shd w:val="clear" w:color="auto" w:fill="auto"/>
          </w:tcPr>
          <w:p w:rsidR="00FC12AF" w:rsidRPr="00953799" w:rsidRDefault="00FC12AF" w:rsidP="00EE4A19">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lastRenderedPageBreak/>
              <w:t>Застройка малоэтажными многоквартирными жилыми домами</w:t>
            </w:r>
          </w:p>
        </w:tc>
        <w:tc>
          <w:tcPr>
            <w:tcW w:w="2538" w:type="dxa"/>
            <w:shd w:val="clear" w:color="auto" w:fill="auto"/>
          </w:tcPr>
          <w:p w:rsidR="00FC12AF" w:rsidRPr="00953799" w:rsidRDefault="00FC12AF" w:rsidP="00EE4A19">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FC12AF" w:rsidRPr="00953799" w:rsidRDefault="00FC12AF" w:rsidP="00FC12AF">
      <w:pPr>
        <w:shd w:val="clear" w:color="auto" w:fill="FFFFFF"/>
        <w:ind w:left="28" w:right="-5" w:firstLine="539"/>
        <w:rPr>
          <w:b w:val="0"/>
          <w:bCs w:val="0"/>
          <w:color w:val="000000"/>
          <w:sz w:val="24"/>
          <w:szCs w:val="24"/>
        </w:rPr>
      </w:pPr>
      <w:r w:rsidRPr="00953799">
        <w:rPr>
          <w:b w:val="0"/>
          <w:bCs w:val="0"/>
          <w:color w:val="000000"/>
          <w:sz w:val="24"/>
          <w:szCs w:val="24"/>
        </w:rPr>
        <w:t xml:space="preserve">Процент использования земельных участков, плотность жилого фонда принимать в </w:t>
      </w:r>
      <w:proofErr w:type="gramStart"/>
      <w:r w:rsidRPr="00953799">
        <w:rPr>
          <w:b w:val="0"/>
          <w:bCs w:val="0"/>
          <w:color w:val="000000"/>
          <w:sz w:val="24"/>
          <w:szCs w:val="24"/>
        </w:rPr>
        <w:t>соответствии</w:t>
      </w:r>
      <w:proofErr w:type="gramEnd"/>
      <w:r w:rsidRPr="00953799">
        <w:rPr>
          <w:b w:val="0"/>
          <w:bCs w:val="0"/>
          <w:color w:val="000000"/>
          <w:sz w:val="24"/>
          <w:szCs w:val="24"/>
        </w:rPr>
        <w:t xml:space="preserve"> с местными и региональными нормативами градостроительного проектирования.</w:t>
      </w:r>
    </w:p>
    <w:p w:rsidR="00FC12AF" w:rsidRPr="00953799" w:rsidRDefault="00FC12AF" w:rsidP="00FC12AF">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FC12AF" w:rsidRPr="00953799" w:rsidRDefault="00FC12AF" w:rsidP="00FC12AF">
      <w:pPr>
        <w:ind w:firstLine="540"/>
        <w:jc w:val="both"/>
        <w:rPr>
          <w:b w:val="0"/>
          <w:color w:val="000000"/>
          <w:sz w:val="24"/>
          <w:szCs w:val="24"/>
        </w:rPr>
      </w:pPr>
      <w:proofErr w:type="gramStart"/>
      <w:r w:rsidRPr="00953799">
        <w:rPr>
          <w:b w:val="0"/>
          <w:color w:val="000000"/>
          <w:spacing w:val="-5"/>
          <w:sz w:val="24"/>
          <w:szCs w:val="24"/>
        </w:rPr>
        <w:t xml:space="preserve">Усадебный, </w:t>
      </w:r>
      <w:proofErr w:type="spellStart"/>
      <w:r w:rsidRPr="00953799">
        <w:rPr>
          <w:b w:val="0"/>
          <w:color w:val="000000"/>
          <w:spacing w:val="-5"/>
          <w:sz w:val="24"/>
          <w:szCs w:val="24"/>
        </w:rPr>
        <w:t>одно-двухквартирный</w:t>
      </w:r>
      <w:proofErr w:type="spellEnd"/>
      <w:r w:rsidRPr="00953799">
        <w:rPr>
          <w:b w:val="0"/>
          <w:color w:val="000000"/>
          <w:spacing w:val="-5"/>
          <w:sz w:val="24"/>
          <w:szCs w:val="24"/>
        </w:rPr>
        <w:t xml:space="preserve">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w:t>
      </w:r>
      <w:proofErr w:type="spellStart"/>
      <w:r w:rsidRPr="00953799">
        <w:rPr>
          <w:b w:val="0"/>
          <w:color w:val="000000"/>
          <w:spacing w:val="-5"/>
          <w:sz w:val="24"/>
          <w:szCs w:val="24"/>
        </w:rPr>
        <w:t>одно-двухквартирного</w:t>
      </w:r>
      <w:proofErr w:type="spellEnd"/>
      <w:r w:rsidRPr="00953799">
        <w:rPr>
          <w:b w:val="0"/>
          <w:color w:val="000000"/>
          <w:spacing w:val="-5"/>
          <w:sz w:val="24"/>
          <w:szCs w:val="24"/>
        </w:rPr>
        <w:t xml:space="preserve">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FC12AF" w:rsidRPr="00953799" w:rsidRDefault="00FC12AF" w:rsidP="00FC12AF">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FC12AF" w:rsidRPr="00953799" w:rsidRDefault="00FC12AF" w:rsidP="00FC12AF">
      <w:pPr>
        <w:ind w:firstLine="540"/>
        <w:jc w:val="both"/>
        <w:rPr>
          <w:b w:val="0"/>
          <w:color w:val="000000"/>
          <w:sz w:val="24"/>
          <w:szCs w:val="24"/>
        </w:rPr>
      </w:pPr>
      <w:r w:rsidRPr="00953799">
        <w:rPr>
          <w:b w:val="0"/>
          <w:color w:val="000000"/>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FC12AF" w:rsidRPr="00953799" w:rsidRDefault="00FC12AF" w:rsidP="00FC12AF">
      <w:pPr>
        <w:shd w:val="clear" w:color="auto" w:fill="FFFFFF"/>
        <w:ind w:right="36"/>
        <w:jc w:val="both"/>
        <w:rPr>
          <w:b w:val="0"/>
          <w:color w:val="000000"/>
          <w:spacing w:val="-8"/>
          <w:sz w:val="24"/>
          <w:szCs w:val="24"/>
        </w:rPr>
      </w:pPr>
      <w:r w:rsidRPr="00953799">
        <w:rPr>
          <w:b w:val="0"/>
          <w:color w:val="000000"/>
          <w:spacing w:val="1"/>
          <w:sz w:val="24"/>
          <w:szCs w:val="24"/>
        </w:rPr>
        <w:t xml:space="preserve">         Для организации обслуживания на территориях малоэтажного жилищного строительства </w:t>
      </w:r>
      <w:r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Pr="00953799">
        <w:rPr>
          <w:b w:val="0"/>
          <w:color w:val="000000"/>
          <w:spacing w:val="-5"/>
          <w:sz w:val="24"/>
          <w:szCs w:val="24"/>
        </w:rPr>
        <w:t xml:space="preserve">деятельности - детского сада, магазина, кафе, физкультурно-оздоровительного и </w:t>
      </w:r>
      <w:proofErr w:type="spellStart"/>
      <w:r w:rsidRPr="00953799">
        <w:rPr>
          <w:b w:val="0"/>
          <w:color w:val="000000"/>
          <w:spacing w:val="-5"/>
          <w:sz w:val="24"/>
          <w:szCs w:val="24"/>
        </w:rPr>
        <w:t>досугового</w:t>
      </w:r>
      <w:proofErr w:type="spellEnd"/>
      <w:r w:rsidRPr="00953799">
        <w:rPr>
          <w:b w:val="0"/>
          <w:color w:val="000000"/>
          <w:spacing w:val="-5"/>
          <w:sz w:val="24"/>
          <w:szCs w:val="24"/>
        </w:rPr>
        <w:t xml:space="preserve"> комплекса, </w:t>
      </w:r>
      <w:r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Pr="00953799">
        <w:rPr>
          <w:b w:val="0"/>
          <w:color w:val="000000"/>
          <w:spacing w:val="-8"/>
          <w:sz w:val="24"/>
          <w:szCs w:val="24"/>
        </w:rPr>
        <w:t>должна превышать 150 м</w:t>
      </w:r>
      <w:proofErr w:type="gramStart"/>
      <w:r w:rsidRPr="00953799">
        <w:rPr>
          <w:b w:val="0"/>
          <w:color w:val="000000"/>
          <w:spacing w:val="-8"/>
          <w:sz w:val="24"/>
          <w:szCs w:val="24"/>
          <w:vertAlign w:val="superscript"/>
        </w:rPr>
        <w:t>2</w:t>
      </w:r>
      <w:proofErr w:type="gramEnd"/>
      <w:r w:rsidRPr="00953799">
        <w:rPr>
          <w:b w:val="0"/>
          <w:color w:val="000000"/>
          <w:spacing w:val="-8"/>
          <w:sz w:val="24"/>
          <w:szCs w:val="24"/>
        </w:rPr>
        <w:t>.</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Ширина и поперечный профиль улиц в </w:t>
      </w:r>
      <w:proofErr w:type="gramStart"/>
      <w:r w:rsidRPr="00953799">
        <w:rPr>
          <w:b w:val="0"/>
          <w:color w:val="000000"/>
          <w:sz w:val="24"/>
          <w:szCs w:val="24"/>
        </w:rPr>
        <w:t>пределах</w:t>
      </w:r>
      <w:proofErr w:type="gramEnd"/>
      <w:r w:rsidRPr="00953799">
        <w:rPr>
          <w:b w:val="0"/>
          <w:color w:val="000000"/>
          <w:sz w:val="24"/>
          <w:szCs w:val="24"/>
        </w:rPr>
        <w:t xml:space="preserve"> красных линий – минимально 15 м, в остальных случаях  в соответствии с утвержденными проектами планировки территории населенных пунктов.</w:t>
      </w:r>
    </w:p>
    <w:p w:rsidR="00FC12AF" w:rsidRPr="00953799" w:rsidRDefault="00FC12AF" w:rsidP="00FC12AF">
      <w:pPr>
        <w:jc w:val="both"/>
        <w:rPr>
          <w:b w:val="0"/>
          <w:color w:val="000000"/>
          <w:sz w:val="24"/>
          <w:szCs w:val="24"/>
        </w:rPr>
      </w:pPr>
    </w:p>
    <w:p w:rsidR="00FC12AF" w:rsidRPr="00953799" w:rsidRDefault="00FC12AF" w:rsidP="00FC12AF">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 xml:space="preserve">2. Требования и параметры застройки в </w:t>
      </w:r>
      <w:proofErr w:type="gramStart"/>
      <w:r w:rsidRPr="00953799">
        <w:rPr>
          <w:b w:val="0"/>
          <w:color w:val="000000"/>
          <w:spacing w:val="-1"/>
          <w:sz w:val="24"/>
          <w:szCs w:val="24"/>
          <w:u w:val="single"/>
        </w:rPr>
        <w:t>зонах</w:t>
      </w:r>
      <w:proofErr w:type="gramEnd"/>
      <w:r w:rsidRPr="00953799">
        <w:rPr>
          <w:b w:val="0"/>
          <w:color w:val="000000"/>
          <w:spacing w:val="-1"/>
          <w:sz w:val="24"/>
          <w:szCs w:val="24"/>
          <w:u w:val="single"/>
        </w:rPr>
        <w:t xml:space="preserve"> садовых, огородных товариществ.</w:t>
      </w:r>
    </w:p>
    <w:p w:rsidR="00FC12AF" w:rsidRPr="00953799" w:rsidRDefault="00FC12AF" w:rsidP="00FC12AF">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w:t>
      </w:r>
      <w:proofErr w:type="gramStart"/>
      <w:r w:rsidRPr="00953799">
        <w:rPr>
          <w:b w:val="0"/>
          <w:color w:val="000000"/>
          <w:spacing w:val="-5"/>
          <w:sz w:val="24"/>
          <w:szCs w:val="24"/>
        </w:rPr>
        <w:t>зонах</w:t>
      </w:r>
      <w:proofErr w:type="gramEnd"/>
      <w:r w:rsidRPr="00953799">
        <w:rPr>
          <w:b w:val="0"/>
          <w:color w:val="000000"/>
          <w:spacing w:val="-5"/>
          <w:sz w:val="24"/>
          <w:szCs w:val="24"/>
        </w:rPr>
        <w:t xml:space="preserve">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FC12AF" w:rsidRPr="00953799" w:rsidRDefault="00FC12AF" w:rsidP="00FC12AF">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FC12AF" w:rsidRPr="00D22959" w:rsidRDefault="00FC12AF" w:rsidP="00FC12AF">
      <w:pPr>
        <w:shd w:val="clear" w:color="auto" w:fill="FFFFFF"/>
        <w:ind w:firstLine="567"/>
        <w:jc w:val="both"/>
        <w:rPr>
          <w:b w:val="0"/>
          <w:color w:val="000000"/>
          <w:sz w:val="24"/>
          <w:szCs w:val="24"/>
        </w:rPr>
      </w:pPr>
      <w:r w:rsidRPr="00953799">
        <w:rPr>
          <w:b w:val="0"/>
          <w:color w:val="000000"/>
          <w:spacing w:val="5"/>
          <w:sz w:val="24"/>
          <w:szCs w:val="24"/>
        </w:rPr>
        <w:t xml:space="preserve">На </w:t>
      </w:r>
      <w:r w:rsidRPr="00D22959">
        <w:rPr>
          <w:b w:val="0"/>
          <w:color w:val="000000"/>
          <w:spacing w:val="5"/>
          <w:sz w:val="24"/>
          <w:szCs w:val="24"/>
        </w:rPr>
        <w:t>садовом участке допускается возводить садовый дом</w:t>
      </w:r>
      <w:r w:rsidR="00D22959" w:rsidRPr="00D22959">
        <w:rPr>
          <w:b w:val="0"/>
          <w:color w:val="000000"/>
          <w:spacing w:val="5"/>
          <w:sz w:val="24"/>
          <w:szCs w:val="24"/>
        </w:rPr>
        <w:t>,</w:t>
      </w:r>
      <w:r w:rsidRPr="00D22959">
        <w:rPr>
          <w:b w:val="0"/>
          <w:color w:val="000000"/>
          <w:spacing w:val="5"/>
          <w:sz w:val="24"/>
          <w:szCs w:val="24"/>
        </w:rPr>
        <w:t xml:space="preserve"> </w:t>
      </w:r>
      <w:r w:rsidRPr="00D22959">
        <w:rPr>
          <w:b w:val="0"/>
          <w:color w:val="000000"/>
          <w:spacing w:val="-5"/>
          <w:sz w:val="24"/>
          <w:szCs w:val="24"/>
        </w:rPr>
        <w:t xml:space="preserve">хозяйственные постройки и сооружения, теплицы и другие сооружения с </w:t>
      </w:r>
      <w:r w:rsidRPr="00D22959">
        <w:rPr>
          <w:b w:val="0"/>
          <w:color w:val="000000"/>
          <w:spacing w:val="-4"/>
          <w:sz w:val="24"/>
          <w:szCs w:val="24"/>
        </w:rPr>
        <w:t>утепленным грунтом, навес или гараж для автомобиля.</w:t>
      </w:r>
    </w:p>
    <w:p w:rsidR="00D22959" w:rsidRPr="00D22959" w:rsidRDefault="00D22959" w:rsidP="00D22959">
      <w:pPr>
        <w:widowControl/>
        <w:jc w:val="both"/>
        <w:rPr>
          <w:b w:val="0"/>
          <w:bCs w:val="0"/>
          <w:sz w:val="24"/>
          <w:szCs w:val="24"/>
        </w:rPr>
      </w:pPr>
      <w:r w:rsidRPr="00D22959">
        <w:rPr>
          <w:b w:val="0"/>
          <w:bCs w:val="0"/>
          <w:sz w:val="24"/>
          <w:szCs w:val="24"/>
        </w:rPr>
        <w:t xml:space="preserve">        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FC12AF" w:rsidRPr="00953799" w:rsidRDefault="00FC12AF" w:rsidP="00FC12AF">
      <w:pPr>
        <w:shd w:val="clear" w:color="auto" w:fill="FFFFFF"/>
        <w:ind w:right="12" w:firstLine="567"/>
        <w:jc w:val="both"/>
        <w:rPr>
          <w:b w:val="0"/>
          <w:color w:val="000000"/>
          <w:sz w:val="24"/>
          <w:szCs w:val="24"/>
        </w:rPr>
      </w:pPr>
      <w:r w:rsidRPr="00D22959">
        <w:rPr>
          <w:b w:val="0"/>
          <w:color w:val="000000"/>
          <w:sz w:val="24"/>
          <w:szCs w:val="24"/>
        </w:rPr>
        <w:t>Садовый дом должен отстоять от красной линии улиц не менее чем на 5 м, от красной линии</w:t>
      </w:r>
      <w:r w:rsidRPr="00953799">
        <w:rPr>
          <w:b w:val="0"/>
          <w:color w:val="000000"/>
          <w:sz w:val="24"/>
          <w:szCs w:val="24"/>
        </w:rPr>
        <w:t xml:space="preserve">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FC12AF" w:rsidRPr="00953799" w:rsidRDefault="00FC12AF" w:rsidP="00FC12AF">
      <w:pPr>
        <w:shd w:val="clear" w:color="auto" w:fill="FFFFFF"/>
        <w:ind w:left="16" w:right="12" w:hanging="20"/>
        <w:jc w:val="center"/>
        <w:rPr>
          <w:bCs w:val="0"/>
          <w:color w:val="000000"/>
          <w:spacing w:val="-3"/>
          <w:sz w:val="24"/>
          <w:szCs w:val="24"/>
        </w:rPr>
      </w:pPr>
    </w:p>
    <w:p w:rsidR="00FC12AF" w:rsidRPr="00953799" w:rsidRDefault="00FC12AF" w:rsidP="00FC12AF">
      <w:pPr>
        <w:shd w:val="clear" w:color="auto" w:fill="FFFFFF"/>
        <w:ind w:left="16" w:right="12" w:hanging="20"/>
        <w:jc w:val="center"/>
        <w:rPr>
          <w:bCs w:val="0"/>
          <w:color w:val="000000"/>
          <w:spacing w:val="-6"/>
          <w:sz w:val="24"/>
          <w:szCs w:val="24"/>
        </w:rPr>
      </w:pPr>
      <w:r w:rsidRPr="00953799">
        <w:rPr>
          <w:bCs w:val="0"/>
          <w:color w:val="000000"/>
          <w:spacing w:val="-3"/>
          <w:sz w:val="24"/>
          <w:szCs w:val="24"/>
        </w:rPr>
        <w:t xml:space="preserve">Статья  33.  Требования   к  временному  хранению   индивидуальных  транспортных  средств  и </w:t>
      </w:r>
      <w:r w:rsidRPr="00953799">
        <w:rPr>
          <w:bCs w:val="0"/>
          <w:color w:val="000000"/>
          <w:spacing w:val="-6"/>
          <w:sz w:val="24"/>
          <w:szCs w:val="24"/>
        </w:rPr>
        <w:t>параметры земельных участков гаражей и открытых автостоянок</w:t>
      </w:r>
    </w:p>
    <w:p w:rsidR="00D22959" w:rsidRPr="00FB263D" w:rsidRDefault="00FC12AF" w:rsidP="00D22959">
      <w:pPr>
        <w:shd w:val="clear" w:color="auto" w:fill="FFFFFF"/>
        <w:ind w:left="16" w:right="4" w:hanging="16"/>
        <w:jc w:val="both"/>
        <w:rPr>
          <w:b w:val="0"/>
          <w:color w:val="000000"/>
          <w:sz w:val="24"/>
          <w:szCs w:val="24"/>
        </w:rPr>
      </w:pPr>
      <w:r w:rsidRPr="00953799">
        <w:rPr>
          <w:b w:val="0"/>
          <w:color w:val="000000"/>
          <w:spacing w:val="-4"/>
          <w:sz w:val="24"/>
          <w:szCs w:val="24"/>
        </w:rPr>
        <w:t xml:space="preserve">      </w:t>
      </w:r>
      <w:r w:rsidR="00D22959" w:rsidRPr="00FB263D">
        <w:rPr>
          <w:b w:val="0"/>
          <w:color w:val="000000"/>
          <w:spacing w:val="-4"/>
          <w:sz w:val="24"/>
          <w:szCs w:val="24"/>
        </w:rPr>
        <w:t xml:space="preserve">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w:t>
      </w:r>
      <w:r w:rsidR="00D22959" w:rsidRPr="00FB263D">
        <w:rPr>
          <w:b w:val="0"/>
          <w:color w:val="000000"/>
          <w:spacing w:val="-4"/>
          <w:sz w:val="24"/>
          <w:szCs w:val="24"/>
        </w:rPr>
        <w:lastRenderedPageBreak/>
        <w:t>числе</w:t>
      </w:r>
      <w:proofErr w:type="gramStart"/>
      <w:r w:rsidR="00D22959" w:rsidRPr="00FB263D">
        <w:rPr>
          <w:b w:val="0"/>
          <w:color w:val="000000"/>
          <w:spacing w:val="-4"/>
          <w:sz w:val="24"/>
          <w:szCs w:val="24"/>
        </w:rPr>
        <w:t xml:space="preserve"> </w:t>
      </w:r>
      <w:r w:rsidR="00D22959">
        <w:rPr>
          <w:b w:val="0"/>
          <w:color w:val="000000"/>
          <w:spacing w:val="-4"/>
          <w:sz w:val="24"/>
          <w:szCs w:val="24"/>
        </w:rPr>
        <w:t>:</w:t>
      </w:r>
      <w:proofErr w:type="gramEnd"/>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5"/>
          <w:sz w:val="24"/>
          <w:szCs w:val="24"/>
        </w:rPr>
        <w:t xml:space="preserve">в жилых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D22959" w:rsidRPr="00FB263D" w:rsidRDefault="00D22959" w:rsidP="00D22959">
      <w:pPr>
        <w:shd w:val="clear" w:color="auto" w:fill="FFFFFF"/>
        <w:ind w:left="16" w:hanging="16"/>
        <w:jc w:val="both"/>
        <w:rPr>
          <w:b w:val="0"/>
          <w:color w:val="000000"/>
          <w:sz w:val="24"/>
          <w:szCs w:val="24"/>
        </w:rPr>
      </w:pPr>
      <w:r w:rsidRPr="00FB263D">
        <w:rPr>
          <w:b w:val="0"/>
          <w:color w:val="000000"/>
          <w:spacing w:val="-5"/>
          <w:sz w:val="24"/>
          <w:szCs w:val="24"/>
        </w:rPr>
        <w:t xml:space="preserve">в промышленных и коммунальных </w:t>
      </w:r>
      <w:proofErr w:type="gramStart"/>
      <w:r w:rsidRPr="00FB263D">
        <w:rPr>
          <w:b w:val="0"/>
          <w:color w:val="000000"/>
          <w:spacing w:val="-5"/>
          <w:sz w:val="24"/>
          <w:szCs w:val="24"/>
        </w:rPr>
        <w:t>районах</w:t>
      </w:r>
      <w:proofErr w:type="gramEnd"/>
      <w:r w:rsidRPr="00FB263D">
        <w:rPr>
          <w:b w:val="0"/>
          <w:color w:val="000000"/>
          <w:spacing w:val="-5"/>
          <w:sz w:val="24"/>
          <w:szCs w:val="24"/>
        </w:rPr>
        <w:t xml:space="preserve"> - 25%,</w:t>
      </w:r>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4"/>
          <w:sz w:val="24"/>
          <w:szCs w:val="24"/>
        </w:rPr>
        <w:t xml:space="preserve">в общественно-деловых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- 5%,</w:t>
      </w:r>
    </w:p>
    <w:p w:rsidR="00D22959" w:rsidRPr="00FB263D" w:rsidRDefault="00D22959" w:rsidP="00D22959">
      <w:pPr>
        <w:shd w:val="clear" w:color="auto" w:fill="FFFFFF"/>
        <w:ind w:left="12" w:hanging="16"/>
        <w:jc w:val="both"/>
        <w:rPr>
          <w:b w:val="0"/>
          <w:color w:val="000000"/>
          <w:sz w:val="24"/>
          <w:szCs w:val="24"/>
        </w:rPr>
      </w:pPr>
      <w:r w:rsidRPr="00FB263D">
        <w:rPr>
          <w:b w:val="0"/>
          <w:color w:val="000000"/>
          <w:spacing w:val="-4"/>
          <w:sz w:val="24"/>
          <w:szCs w:val="24"/>
        </w:rPr>
        <w:t xml:space="preserve">в рекреационных </w:t>
      </w:r>
      <w:proofErr w:type="gramStart"/>
      <w:r w:rsidRPr="00FB263D">
        <w:rPr>
          <w:b w:val="0"/>
          <w:color w:val="000000"/>
          <w:spacing w:val="-4"/>
          <w:sz w:val="24"/>
          <w:szCs w:val="24"/>
        </w:rPr>
        <w:t>зонах</w:t>
      </w:r>
      <w:proofErr w:type="gramEnd"/>
      <w:r w:rsidRPr="00FB263D">
        <w:rPr>
          <w:b w:val="0"/>
          <w:color w:val="000000"/>
          <w:spacing w:val="-4"/>
          <w:sz w:val="24"/>
          <w:szCs w:val="24"/>
        </w:rPr>
        <w:t xml:space="preserve"> - 15%.</w:t>
      </w:r>
    </w:p>
    <w:p w:rsidR="00D22959" w:rsidRPr="00FB263D" w:rsidRDefault="00D22959" w:rsidP="00D22959">
      <w:pPr>
        <w:jc w:val="both"/>
        <w:rPr>
          <w:b w:val="0"/>
          <w:sz w:val="24"/>
          <w:szCs w:val="24"/>
        </w:rPr>
      </w:pPr>
      <w:r w:rsidRPr="00FB263D">
        <w:rPr>
          <w:b w:val="0"/>
          <w:sz w:val="24"/>
          <w:szCs w:val="24"/>
        </w:rPr>
        <w:t xml:space="preserve">      В жилых, общественно-деловых и коммунальных зонах  разрешено строительство и размещение объектов гаражного назначения: индивидуальных гаражей, хозяйственных построек.</w:t>
      </w:r>
    </w:p>
    <w:p w:rsidR="00D22959" w:rsidRPr="00FB263D" w:rsidRDefault="00D22959" w:rsidP="00D22959">
      <w:pPr>
        <w:rPr>
          <w:b w:val="0"/>
          <w:sz w:val="24"/>
          <w:szCs w:val="24"/>
        </w:rPr>
      </w:pPr>
      <w:r w:rsidRPr="00FB263D">
        <w:rPr>
          <w:b w:val="0"/>
          <w:sz w:val="24"/>
          <w:szCs w:val="24"/>
        </w:rPr>
        <w:t xml:space="preserve">       Минимальная (максимальная) площадь земельных участков  – 0,003 га; </w:t>
      </w:r>
    </w:p>
    <w:p w:rsidR="00D22959" w:rsidRPr="00FB263D" w:rsidRDefault="00D22959" w:rsidP="00D22959">
      <w:pPr>
        <w:jc w:val="both"/>
        <w:rPr>
          <w:b w:val="0"/>
          <w:sz w:val="24"/>
          <w:szCs w:val="24"/>
        </w:rPr>
      </w:pPr>
      <w:r w:rsidRPr="00FB263D">
        <w:rPr>
          <w:b w:val="0"/>
          <w:sz w:val="24"/>
          <w:szCs w:val="24"/>
        </w:rPr>
        <w:t xml:space="preserve">Максимальная этажность объектов гаражного назначения – 1 этаж, </w:t>
      </w:r>
      <w:r>
        <w:rPr>
          <w:rFonts w:eastAsia="Calibri"/>
          <w:b w:val="0"/>
          <w:sz w:val="24"/>
          <w:szCs w:val="24"/>
          <w:lang w:eastAsia="en-US"/>
        </w:rPr>
        <w:t>высота не более 3 метров.</w:t>
      </w:r>
    </w:p>
    <w:p w:rsidR="00D22959" w:rsidRPr="00FB263D" w:rsidRDefault="00D22959" w:rsidP="00D22959">
      <w:pPr>
        <w:ind w:firstLine="540"/>
        <w:jc w:val="both"/>
        <w:rPr>
          <w:b w:val="0"/>
          <w:sz w:val="24"/>
          <w:szCs w:val="24"/>
        </w:rPr>
      </w:pPr>
      <w:proofErr w:type="gramStart"/>
      <w:r w:rsidRPr="00FB263D">
        <w:rPr>
          <w:rFonts w:eastAsia="Calibri"/>
          <w:b w:val="0"/>
          <w:sz w:val="24"/>
          <w:szCs w:val="24"/>
          <w:lang w:eastAsia="en-US"/>
        </w:rPr>
        <w:t xml:space="preserve">Максимальный процент застройки в границах земельного участка устанавливается </w:t>
      </w:r>
      <w:r w:rsidRPr="00FB263D">
        <w:rPr>
          <w:b w:val="0"/>
          <w:sz w:val="24"/>
          <w:szCs w:val="24"/>
        </w:rPr>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w:t>
      </w:r>
      <w:proofErr w:type="gramEnd"/>
      <w:r w:rsidRPr="00FB263D">
        <w:rPr>
          <w:b w:val="0"/>
          <w:sz w:val="24"/>
          <w:szCs w:val="24"/>
        </w:rPr>
        <w:t xml:space="preserve">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D22959" w:rsidRPr="00FB263D" w:rsidRDefault="00D22959" w:rsidP="00D22959">
      <w:pPr>
        <w:jc w:val="both"/>
        <w:rPr>
          <w:b w:val="0"/>
          <w:sz w:val="24"/>
          <w:szCs w:val="24"/>
          <w:highlight w:val="cyan"/>
        </w:rPr>
      </w:pPr>
      <w:r w:rsidRPr="00FB263D">
        <w:rPr>
          <w:b w:val="0"/>
          <w:sz w:val="24"/>
          <w:szCs w:val="24"/>
        </w:rPr>
        <w:t xml:space="preserve">        Строительство гаражей необходимо осуществлять при соблюдении требований пожарной безопасности руководствуясь  "</w:t>
      </w:r>
      <w:proofErr w:type="spellStart"/>
      <w:r w:rsidRPr="00FB263D">
        <w:rPr>
          <w:b w:val="0"/>
          <w:sz w:val="24"/>
          <w:szCs w:val="24"/>
        </w:rPr>
        <w:t>СНиП</w:t>
      </w:r>
      <w:proofErr w:type="spellEnd"/>
      <w:r w:rsidRPr="00FB263D">
        <w:rPr>
          <w:b w:val="0"/>
          <w:sz w:val="24"/>
          <w:szCs w:val="24"/>
        </w:rPr>
        <w:t xml:space="preserve"> 21-01-97*. Пожарная безопасность зданий и сооружений".</w:t>
      </w:r>
    </w:p>
    <w:p w:rsidR="00FC12AF" w:rsidRPr="00953799" w:rsidRDefault="00FC12AF" w:rsidP="00D22959">
      <w:pPr>
        <w:shd w:val="clear" w:color="auto" w:fill="FFFFFF"/>
        <w:ind w:left="16" w:right="4" w:hanging="16"/>
        <w:jc w:val="center"/>
        <w:rPr>
          <w:bCs w:val="0"/>
          <w:color w:val="000000"/>
          <w:spacing w:val="-6"/>
          <w:sz w:val="24"/>
          <w:szCs w:val="24"/>
        </w:rPr>
      </w:pPr>
      <w:r w:rsidRPr="00953799">
        <w:rPr>
          <w:bCs w:val="0"/>
          <w:color w:val="000000"/>
          <w:spacing w:val="-6"/>
          <w:sz w:val="24"/>
          <w:szCs w:val="24"/>
        </w:rPr>
        <w:t>Статья 34. Рекреационные зоны</w:t>
      </w:r>
    </w:p>
    <w:p w:rsidR="00FC12AF" w:rsidRPr="00953799" w:rsidRDefault="00FC12AF" w:rsidP="00FC12AF">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FC12AF" w:rsidRPr="00953799" w:rsidRDefault="00FC12AF" w:rsidP="00FC12AF">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FC12AF" w:rsidRPr="00953799" w:rsidRDefault="00FC12AF" w:rsidP="00FC12AF">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FC12AF" w:rsidRPr="00953799" w:rsidRDefault="00FC12AF" w:rsidP="00FC12AF">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FC12AF" w:rsidRPr="00953799" w:rsidRDefault="00FC12AF" w:rsidP="00FC12AF">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FC12AF" w:rsidRPr="00953799" w:rsidRDefault="00FC12AF" w:rsidP="00FC12AF">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FC12AF" w:rsidRPr="00953799" w:rsidRDefault="00FC12AF" w:rsidP="00FC12AF">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При   числе  единовременных   посетителей   10-50  чел/</w:t>
      </w:r>
      <w:proofErr w:type="gramStart"/>
      <w:r w:rsidRPr="00953799">
        <w:rPr>
          <w:b w:val="0"/>
          <w:color w:val="000000"/>
          <w:spacing w:val="-5"/>
          <w:sz w:val="24"/>
          <w:szCs w:val="24"/>
        </w:rPr>
        <w:t>га</w:t>
      </w:r>
      <w:proofErr w:type="gramEnd"/>
      <w:r w:rsidRPr="00953799">
        <w:rPr>
          <w:b w:val="0"/>
          <w:color w:val="000000"/>
          <w:spacing w:val="-5"/>
          <w:sz w:val="24"/>
          <w:szCs w:val="24"/>
        </w:rPr>
        <w:t xml:space="preserve">   необходимо   предусматривать  </w:t>
      </w:r>
      <w:proofErr w:type="spellStart"/>
      <w:r w:rsidRPr="00953799">
        <w:rPr>
          <w:b w:val="0"/>
          <w:color w:val="000000"/>
          <w:spacing w:val="-5"/>
          <w:sz w:val="24"/>
          <w:szCs w:val="24"/>
        </w:rPr>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в </w:t>
      </w:r>
      <w:r w:rsidRPr="00953799">
        <w:rPr>
          <w:b w:val="0"/>
          <w:color w:val="000000"/>
          <w:spacing w:val="-10"/>
          <w:sz w:val="24"/>
          <w:szCs w:val="24"/>
        </w:rPr>
        <w:t>парковый.</w:t>
      </w:r>
    </w:p>
    <w:p w:rsidR="00FC12AF" w:rsidRPr="00953799" w:rsidRDefault="00FC12AF" w:rsidP="00FC12AF">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FC12AF" w:rsidRPr="00953799" w:rsidRDefault="00FC12AF" w:rsidP="00FC12AF">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FC12AF" w:rsidRPr="00953799" w:rsidRDefault="00FC12AF" w:rsidP="00FC12AF">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FC12AF" w:rsidRPr="00953799" w:rsidRDefault="00FC12AF" w:rsidP="00FC12AF">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FC12AF" w:rsidRPr="00953799" w:rsidTr="00EE4A19">
        <w:trPr>
          <w:cantSplit/>
          <w:trHeight w:val="335"/>
        </w:trPr>
        <w:tc>
          <w:tcPr>
            <w:tcW w:w="6228" w:type="dxa"/>
            <w:vMerge w:val="restart"/>
          </w:tcPr>
          <w:p w:rsidR="00FC12AF" w:rsidRPr="00953799" w:rsidRDefault="00FC12AF" w:rsidP="00EE4A19">
            <w:pPr>
              <w:tabs>
                <w:tab w:val="left" w:pos="248"/>
              </w:tabs>
              <w:jc w:val="both"/>
              <w:rPr>
                <w:b w:val="0"/>
                <w:color w:val="000000"/>
                <w:sz w:val="24"/>
                <w:szCs w:val="24"/>
              </w:rPr>
            </w:pP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 xml:space="preserve">Здание, сооружение, объект инженерного </w:t>
            </w:r>
            <w:r w:rsidRPr="00953799">
              <w:rPr>
                <w:b w:val="0"/>
                <w:bCs w:val="0"/>
                <w:color w:val="000000"/>
                <w:sz w:val="24"/>
                <w:szCs w:val="24"/>
              </w:rPr>
              <w:lastRenderedPageBreak/>
              <w:t>благоустройства</w:t>
            </w:r>
          </w:p>
        </w:tc>
        <w:tc>
          <w:tcPr>
            <w:tcW w:w="3420" w:type="dxa"/>
            <w:gridSpan w:val="2"/>
          </w:tcPr>
          <w:p w:rsidR="00FC12AF" w:rsidRPr="00953799" w:rsidRDefault="00FC12AF" w:rsidP="00EE4A19">
            <w:pPr>
              <w:tabs>
                <w:tab w:val="left" w:pos="248"/>
              </w:tabs>
              <w:rPr>
                <w:b w:val="0"/>
                <w:bCs w:val="0"/>
                <w:color w:val="000000"/>
                <w:sz w:val="24"/>
                <w:szCs w:val="24"/>
              </w:rPr>
            </w:pPr>
            <w:r w:rsidRPr="00953799">
              <w:rPr>
                <w:b w:val="0"/>
                <w:bCs w:val="0"/>
                <w:color w:val="000000"/>
                <w:sz w:val="24"/>
                <w:szCs w:val="24"/>
              </w:rPr>
              <w:lastRenderedPageBreak/>
              <w:t>Расстояния (м) от здания, сооружения, объекта до оси</w:t>
            </w:r>
          </w:p>
        </w:tc>
      </w:tr>
      <w:tr w:rsidR="00FC12AF" w:rsidRPr="00953799" w:rsidTr="00EE4A19">
        <w:trPr>
          <w:cantSplit/>
          <w:trHeight w:val="335"/>
        </w:trPr>
        <w:tc>
          <w:tcPr>
            <w:tcW w:w="0" w:type="auto"/>
            <w:vMerge/>
            <w:vAlign w:val="center"/>
          </w:tcPr>
          <w:p w:rsidR="00FC12AF" w:rsidRPr="00953799" w:rsidRDefault="00FC12AF" w:rsidP="00EE4A19">
            <w:pPr>
              <w:rPr>
                <w:b w:val="0"/>
                <w:bCs w:val="0"/>
                <w:color w:val="000000"/>
                <w:sz w:val="24"/>
                <w:szCs w:val="24"/>
              </w:rPr>
            </w:pPr>
          </w:p>
        </w:tc>
        <w:tc>
          <w:tcPr>
            <w:tcW w:w="1620" w:type="dxa"/>
          </w:tcPr>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кустарника</w:t>
            </w:r>
          </w:p>
        </w:tc>
      </w:tr>
      <w:tr w:rsidR="00FC12AF" w:rsidRPr="00953799" w:rsidTr="00EE4A19">
        <w:tc>
          <w:tcPr>
            <w:tcW w:w="6228" w:type="dxa"/>
          </w:tcPr>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lastRenderedPageBreak/>
              <w:t>Наружная стена здания, сооружения</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Подземные сети</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 тепловая сеть</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 водопровод, дренаж</w:t>
            </w:r>
          </w:p>
          <w:p w:rsidR="00FC12AF" w:rsidRPr="00953799" w:rsidRDefault="00FC12AF" w:rsidP="00EE4A19">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5 .0</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0 .7</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4 .0</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1 .5</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2 .0</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1 .5</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0 .5</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0  .5</w:t>
            </w: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1 .0</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w:t>
            </w:r>
          </w:p>
          <w:p w:rsidR="00FC12AF" w:rsidRPr="00953799" w:rsidRDefault="00FC12AF" w:rsidP="00EE4A19">
            <w:pPr>
              <w:tabs>
                <w:tab w:val="left" w:pos="248"/>
              </w:tabs>
              <w:jc w:val="center"/>
              <w:rPr>
                <w:b w:val="0"/>
                <w:bCs w:val="0"/>
                <w:color w:val="000000"/>
                <w:sz w:val="24"/>
                <w:szCs w:val="24"/>
              </w:rPr>
            </w:pPr>
            <w:r w:rsidRPr="00953799">
              <w:rPr>
                <w:b w:val="0"/>
                <w:bCs w:val="0"/>
                <w:color w:val="000000"/>
                <w:sz w:val="24"/>
                <w:szCs w:val="24"/>
              </w:rPr>
              <w:t>0 .7</w:t>
            </w:r>
          </w:p>
        </w:tc>
      </w:tr>
    </w:tbl>
    <w:p w:rsidR="00FC12AF" w:rsidRPr="00953799" w:rsidRDefault="00FC12AF" w:rsidP="00FC12AF">
      <w:pPr>
        <w:shd w:val="clear" w:color="auto" w:fill="FFFFFF"/>
        <w:ind w:right="92"/>
        <w:jc w:val="both"/>
        <w:rPr>
          <w:b w:val="0"/>
          <w:color w:val="000000"/>
          <w:spacing w:val="-6"/>
          <w:sz w:val="24"/>
          <w:szCs w:val="24"/>
        </w:rPr>
      </w:pPr>
      <w:r w:rsidRPr="00953799">
        <w:rPr>
          <w:b w:val="0"/>
          <w:color w:val="000000"/>
          <w:spacing w:val="4"/>
          <w:sz w:val="24"/>
          <w:szCs w:val="24"/>
        </w:rPr>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FC12AF" w:rsidRPr="00953799" w:rsidRDefault="00FC12AF" w:rsidP="00FC12AF">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FC12AF" w:rsidRPr="00953799" w:rsidRDefault="00FC12AF" w:rsidP="00FC12AF">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FC12AF" w:rsidRPr="00953799" w:rsidRDefault="00FC12AF" w:rsidP="00FC12AF">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FC12AF" w:rsidRPr="00953799" w:rsidRDefault="00FC12AF" w:rsidP="00FC12AF">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FC12AF" w:rsidRPr="00953799" w:rsidRDefault="00FC12AF" w:rsidP="00FC12AF">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коммунального хозяйства и складов - 500 </w:t>
      </w:r>
    </w:p>
    <w:p w:rsidR="00FC12AF" w:rsidRPr="00953799" w:rsidRDefault="00FC12AF" w:rsidP="00FC12AF">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FC12AF" w:rsidRPr="00953799" w:rsidRDefault="00FC12AF" w:rsidP="00FC12AF">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FC12AF" w:rsidRPr="00953799" w:rsidRDefault="00FC12AF" w:rsidP="00FC12AF">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FC12AF" w:rsidRPr="00953799" w:rsidRDefault="00FC12AF" w:rsidP="00FC12AF">
      <w:pPr>
        <w:shd w:val="clear" w:color="auto" w:fill="FFFFFF"/>
        <w:ind w:left="740" w:right="88"/>
        <w:jc w:val="both"/>
        <w:rPr>
          <w:b w:val="0"/>
          <w:color w:val="000000"/>
          <w:spacing w:val="-5"/>
          <w:sz w:val="24"/>
          <w:szCs w:val="24"/>
        </w:rPr>
      </w:pPr>
    </w:p>
    <w:p w:rsidR="00FC12AF" w:rsidRPr="00953799" w:rsidRDefault="00FC12AF" w:rsidP="00FC12AF">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35. Производственные зоны</w:t>
      </w:r>
    </w:p>
    <w:p w:rsidR="00FC12AF" w:rsidRPr="00953799" w:rsidRDefault="00FC12AF" w:rsidP="00FC12AF">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proofErr w:type="spellStart"/>
      <w:r w:rsidRPr="00953799">
        <w:rPr>
          <w:b w:val="0"/>
          <w:color w:val="000000"/>
          <w:spacing w:val="-11"/>
          <w:sz w:val="24"/>
          <w:szCs w:val="24"/>
        </w:rPr>
        <w:t>СанПиН</w:t>
      </w:r>
      <w:proofErr w:type="spellEnd"/>
      <w:r w:rsidRPr="00953799">
        <w:rPr>
          <w:b w:val="0"/>
          <w:color w:val="000000"/>
          <w:spacing w:val="-11"/>
          <w:sz w:val="24"/>
          <w:szCs w:val="24"/>
        </w:rPr>
        <w:t xml:space="preserve">. </w:t>
      </w:r>
      <w:r w:rsidRPr="00953799">
        <w:rPr>
          <w:b w:val="0"/>
          <w:color w:val="000000"/>
          <w:spacing w:val="-3"/>
          <w:sz w:val="24"/>
          <w:szCs w:val="24"/>
        </w:rPr>
        <w:t xml:space="preserve">Минимальная плотность застройки определяется с учётом требований </w:t>
      </w:r>
      <w:proofErr w:type="spellStart"/>
      <w:r w:rsidRPr="00953799">
        <w:rPr>
          <w:b w:val="0"/>
          <w:color w:val="000000"/>
          <w:spacing w:val="-3"/>
          <w:sz w:val="24"/>
          <w:szCs w:val="24"/>
        </w:rPr>
        <w:t>СНиП</w:t>
      </w:r>
      <w:proofErr w:type="spellEnd"/>
      <w:r w:rsidRPr="00953799">
        <w:rPr>
          <w:b w:val="0"/>
          <w:color w:val="000000"/>
          <w:spacing w:val="-3"/>
          <w:sz w:val="24"/>
          <w:szCs w:val="24"/>
        </w:rPr>
        <w:t xml:space="preserve"> 2-89-80* в </w:t>
      </w:r>
      <w:proofErr w:type="gramStart"/>
      <w:r w:rsidRPr="00953799">
        <w:rPr>
          <w:b w:val="0"/>
          <w:color w:val="000000"/>
          <w:spacing w:val="-3"/>
          <w:sz w:val="24"/>
          <w:szCs w:val="24"/>
        </w:rPr>
        <w:t>соответствии</w:t>
      </w:r>
      <w:proofErr w:type="gramEnd"/>
      <w:r w:rsidRPr="00953799">
        <w:rPr>
          <w:b w:val="0"/>
          <w:color w:val="000000"/>
          <w:spacing w:val="-3"/>
          <w:sz w:val="24"/>
          <w:szCs w:val="24"/>
        </w:rPr>
        <w:t xml:space="preserve"> с </w:t>
      </w:r>
      <w:r w:rsidRPr="00953799">
        <w:rPr>
          <w:b w:val="0"/>
          <w:color w:val="000000"/>
          <w:spacing w:val="-6"/>
          <w:sz w:val="24"/>
          <w:szCs w:val="24"/>
        </w:rPr>
        <w:t>отраслевой принадлежностью предприятия.</w:t>
      </w:r>
    </w:p>
    <w:p w:rsidR="00FC12AF" w:rsidRPr="00953799" w:rsidRDefault="00FC12AF" w:rsidP="00FC12AF">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FC12AF" w:rsidRPr="00953799" w:rsidRDefault="00FC12AF" w:rsidP="00FC12AF">
      <w:pPr>
        <w:shd w:val="clear" w:color="auto" w:fill="FFFFFF"/>
        <w:ind w:left="44"/>
        <w:jc w:val="both"/>
        <w:rPr>
          <w:b w:val="0"/>
          <w:bCs w:val="0"/>
          <w:color w:val="000000"/>
          <w:spacing w:val="-6"/>
          <w:sz w:val="24"/>
          <w:szCs w:val="24"/>
        </w:rPr>
      </w:pPr>
    </w:p>
    <w:p w:rsidR="00FC12AF" w:rsidRPr="00953799" w:rsidRDefault="00FC12AF" w:rsidP="00FC12AF">
      <w:pPr>
        <w:shd w:val="clear" w:color="auto" w:fill="FFFFFF"/>
        <w:ind w:left="44"/>
        <w:jc w:val="center"/>
        <w:rPr>
          <w:bCs w:val="0"/>
          <w:color w:val="000000"/>
          <w:spacing w:val="-6"/>
          <w:sz w:val="24"/>
          <w:szCs w:val="24"/>
        </w:rPr>
      </w:pPr>
      <w:r w:rsidRPr="00953799">
        <w:rPr>
          <w:bCs w:val="0"/>
          <w:color w:val="000000"/>
          <w:spacing w:val="-6"/>
          <w:sz w:val="24"/>
          <w:szCs w:val="24"/>
        </w:rPr>
        <w:t>Статья 36. Зоны инженерной инфраструктуры</w:t>
      </w:r>
    </w:p>
    <w:p w:rsidR="00FC12AF" w:rsidRPr="00953799" w:rsidRDefault="00FC12AF" w:rsidP="00FC12AF">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производительности, тыс</w:t>
      </w:r>
      <w:proofErr w:type="gramStart"/>
      <w:r w:rsidRPr="00953799">
        <w:rPr>
          <w:b w:val="0"/>
          <w:color w:val="000000"/>
          <w:spacing w:val="-3"/>
          <w:sz w:val="24"/>
          <w:szCs w:val="24"/>
        </w:rPr>
        <w:t>.м</w:t>
      </w:r>
      <w:proofErr w:type="gramEnd"/>
      <w:r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FC12AF" w:rsidRPr="00953799" w:rsidRDefault="00FC12AF" w:rsidP="00FC12AF">
      <w:pPr>
        <w:shd w:val="clear" w:color="auto" w:fill="FFFFFF"/>
        <w:ind w:left="32"/>
        <w:jc w:val="both"/>
        <w:rPr>
          <w:b w:val="0"/>
          <w:color w:val="000000"/>
          <w:sz w:val="24"/>
          <w:szCs w:val="24"/>
        </w:rPr>
      </w:pPr>
      <w:r w:rsidRPr="00953799">
        <w:rPr>
          <w:b w:val="0"/>
          <w:color w:val="000000"/>
          <w:spacing w:val="-4"/>
          <w:sz w:val="24"/>
          <w:szCs w:val="24"/>
        </w:rPr>
        <w:t>до 0,8 – 1га</w:t>
      </w:r>
    </w:p>
    <w:p w:rsidR="00FC12AF" w:rsidRPr="00953799" w:rsidRDefault="00FC12AF" w:rsidP="00FC12AF">
      <w:pPr>
        <w:shd w:val="clear" w:color="auto" w:fill="FFFFFF"/>
        <w:ind w:left="40"/>
        <w:jc w:val="both"/>
        <w:rPr>
          <w:b w:val="0"/>
          <w:color w:val="000000"/>
          <w:sz w:val="24"/>
          <w:szCs w:val="24"/>
        </w:rPr>
      </w:pPr>
      <w:r w:rsidRPr="00953799">
        <w:rPr>
          <w:b w:val="0"/>
          <w:color w:val="000000"/>
          <w:spacing w:val="-3"/>
          <w:sz w:val="24"/>
          <w:szCs w:val="24"/>
        </w:rPr>
        <w:t>св. 0,8 до 12 – 2га</w:t>
      </w:r>
    </w:p>
    <w:p w:rsidR="00FC12AF" w:rsidRPr="00953799" w:rsidRDefault="00FC12AF" w:rsidP="00FC12AF">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FC12AF" w:rsidRPr="00953799" w:rsidRDefault="00FC12AF" w:rsidP="00FC12AF">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FC12AF" w:rsidRPr="00953799" w:rsidTr="00EE4A19">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ind w:left="948"/>
              <w:jc w:val="both"/>
              <w:rPr>
                <w:b w:val="0"/>
                <w:bCs w:val="0"/>
                <w:color w:val="000000"/>
                <w:sz w:val="24"/>
                <w:szCs w:val="24"/>
              </w:rPr>
            </w:pPr>
            <w:r w:rsidRPr="00953799">
              <w:rPr>
                <w:b w:val="0"/>
                <w:bCs w:val="0"/>
                <w:color w:val="000000"/>
                <w:spacing w:val="-8"/>
                <w:sz w:val="24"/>
                <w:szCs w:val="24"/>
              </w:rPr>
              <w:t xml:space="preserve">Размеры земельных участков, </w:t>
            </w:r>
            <w:proofErr w:type="gramStart"/>
            <w:r w:rsidRPr="00953799">
              <w:rPr>
                <w:b w:val="0"/>
                <w:bCs w:val="0"/>
                <w:color w:val="000000"/>
                <w:spacing w:val="-8"/>
                <w:sz w:val="24"/>
                <w:szCs w:val="24"/>
              </w:rPr>
              <w:t>га</w:t>
            </w:r>
            <w:proofErr w:type="gramEnd"/>
          </w:p>
        </w:tc>
      </w:tr>
      <w:tr w:rsidR="00FC12AF" w:rsidRPr="00953799" w:rsidTr="00EE4A19">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FC12AF" w:rsidRPr="00953799" w:rsidRDefault="00FC12AF" w:rsidP="00EE4A19">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EE4A19">
            <w:pPr>
              <w:jc w:val="both"/>
              <w:rPr>
                <w:b w:val="0"/>
                <w:bCs w:val="0"/>
                <w:color w:val="000000"/>
                <w:sz w:val="24"/>
                <w:szCs w:val="24"/>
              </w:rPr>
            </w:pPr>
          </w:p>
          <w:p w:rsidR="00FC12AF" w:rsidRPr="00953799" w:rsidRDefault="00FC12AF" w:rsidP="00EE4A19">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EE4A19">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FC12AF" w:rsidRPr="00953799" w:rsidRDefault="00FC12AF" w:rsidP="00EE4A19">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FC12AF" w:rsidRPr="00953799" w:rsidTr="00EE4A19">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both"/>
              <w:rPr>
                <w:b w:val="0"/>
                <w:bCs w:val="0"/>
                <w:color w:val="000000"/>
                <w:sz w:val="24"/>
                <w:szCs w:val="24"/>
              </w:rPr>
            </w:pPr>
            <w:r w:rsidRPr="00953799">
              <w:rPr>
                <w:b w:val="0"/>
                <w:bCs w:val="0"/>
                <w:color w:val="000000"/>
                <w:spacing w:val="-7"/>
                <w:sz w:val="24"/>
                <w:szCs w:val="24"/>
              </w:rPr>
              <w:lastRenderedPageBreak/>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w:t>
            </w:r>
          </w:p>
        </w:tc>
      </w:tr>
      <w:tr w:rsidR="00FC12AF" w:rsidRPr="00953799" w:rsidTr="00EE4A19">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3</w:t>
            </w:r>
          </w:p>
        </w:tc>
      </w:tr>
    </w:tbl>
    <w:p w:rsidR="00FC12AF" w:rsidRPr="00953799" w:rsidRDefault="00FC12AF" w:rsidP="00FC12AF">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w:t>
      </w:r>
      <w:proofErr w:type="gramStart"/>
      <w:r w:rsidRPr="00953799">
        <w:rPr>
          <w:b w:val="0"/>
          <w:color w:val="000000"/>
          <w:spacing w:val="1"/>
          <w:sz w:val="24"/>
          <w:szCs w:val="24"/>
        </w:rPr>
        <w:t>для</w:t>
      </w:r>
      <w:proofErr w:type="gramEnd"/>
      <w:r w:rsidRPr="00953799">
        <w:rPr>
          <w:b w:val="0"/>
          <w:color w:val="000000"/>
          <w:spacing w:val="1"/>
          <w:sz w:val="24"/>
          <w:szCs w:val="24"/>
        </w:rPr>
        <w:t xml:space="preserve"> отдельно </w:t>
      </w:r>
      <w:proofErr w:type="gramStart"/>
      <w:r w:rsidRPr="00953799">
        <w:rPr>
          <w:b w:val="0"/>
          <w:color w:val="000000"/>
          <w:spacing w:val="1"/>
          <w:sz w:val="24"/>
          <w:szCs w:val="24"/>
        </w:rPr>
        <w:t>стоящих</w:t>
      </w:r>
      <w:proofErr w:type="gramEnd"/>
      <w:r w:rsidRPr="00953799">
        <w:rPr>
          <w:b w:val="0"/>
          <w:color w:val="000000"/>
          <w:spacing w:val="1"/>
          <w:sz w:val="24"/>
          <w:szCs w:val="24"/>
        </w:rPr>
        <w:t xml:space="preserve">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FC12AF" w:rsidRPr="00953799" w:rsidRDefault="00FC12AF" w:rsidP="00FC12AF">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FC12AF" w:rsidRPr="00953799" w:rsidTr="00EE4A19">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FC12AF" w:rsidRPr="00953799" w:rsidTr="00EE4A19">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FC12AF" w:rsidRPr="00953799" w:rsidRDefault="00FC12AF" w:rsidP="00EE4A19">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FC12AF" w:rsidRPr="00953799" w:rsidTr="00EE4A19">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0,7</w:t>
            </w:r>
          </w:p>
        </w:tc>
      </w:tr>
      <w:tr w:rsidR="00FC12AF" w:rsidRPr="00953799" w:rsidTr="00EE4A19">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C12AF" w:rsidRPr="00953799" w:rsidRDefault="00FC12AF" w:rsidP="00EE4A19">
            <w:pPr>
              <w:shd w:val="clear" w:color="auto" w:fill="FFFFFF"/>
              <w:jc w:val="center"/>
              <w:rPr>
                <w:b w:val="0"/>
                <w:bCs w:val="0"/>
                <w:color w:val="000000"/>
                <w:sz w:val="24"/>
                <w:szCs w:val="24"/>
              </w:rPr>
            </w:pPr>
            <w:r w:rsidRPr="00953799">
              <w:rPr>
                <w:b w:val="0"/>
                <w:bCs w:val="0"/>
                <w:color w:val="000000"/>
                <w:sz w:val="24"/>
                <w:szCs w:val="24"/>
              </w:rPr>
              <w:t>1,0</w:t>
            </w:r>
          </w:p>
        </w:tc>
      </w:tr>
    </w:tbl>
    <w:p w:rsidR="00FC12AF" w:rsidRPr="00953799" w:rsidRDefault="00FC12AF" w:rsidP="00FC12AF">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FC12AF" w:rsidRPr="00953799" w:rsidRDefault="00FC12AF" w:rsidP="00FC12AF">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FC12AF" w:rsidRPr="00953799" w:rsidRDefault="00FC12AF" w:rsidP="00FC12AF">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FC12AF" w:rsidRPr="00953799" w:rsidRDefault="00FC12AF" w:rsidP="00FC12AF">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FC12AF" w:rsidRPr="00953799" w:rsidRDefault="00FC12AF" w:rsidP="00FC12AF">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 xml:space="preserve">различного назначения следует принимать согласно </w:t>
      </w:r>
      <w:proofErr w:type="spellStart"/>
      <w:r w:rsidRPr="00953799">
        <w:rPr>
          <w:b w:val="0"/>
          <w:color w:val="000000"/>
          <w:spacing w:val="-5"/>
          <w:sz w:val="24"/>
          <w:szCs w:val="24"/>
        </w:rPr>
        <w:t>СНиП</w:t>
      </w:r>
      <w:proofErr w:type="spellEnd"/>
      <w:r w:rsidRPr="00953799">
        <w:rPr>
          <w:b w:val="0"/>
          <w:color w:val="000000"/>
          <w:spacing w:val="-5"/>
          <w:sz w:val="24"/>
          <w:szCs w:val="24"/>
        </w:rPr>
        <w:t xml:space="preserve"> 2.04.08-87.</w:t>
      </w:r>
    </w:p>
    <w:p w:rsidR="00FC12AF" w:rsidRPr="00953799" w:rsidRDefault="00FC12AF" w:rsidP="00FC12AF">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FC12AF" w:rsidRPr="00953799" w:rsidRDefault="00FC12AF" w:rsidP="00FC12AF">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953799">
        <w:rPr>
          <w:b w:val="0"/>
          <w:color w:val="000000"/>
          <w:sz w:val="24"/>
          <w:szCs w:val="24"/>
        </w:rPr>
        <w:t xml:space="preserve"> каналы (арыки) на 100 метров с каждой стороны;</w:t>
      </w:r>
    </w:p>
    <w:p w:rsidR="00FC12AF" w:rsidRPr="00953799" w:rsidRDefault="00FC12AF" w:rsidP="00FC12AF">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FC12AF" w:rsidRPr="00953799" w:rsidRDefault="00FC12AF" w:rsidP="00FC12AF">
      <w:pPr>
        <w:jc w:val="both"/>
        <w:rPr>
          <w:b w:val="0"/>
          <w:color w:val="000000"/>
          <w:sz w:val="24"/>
          <w:szCs w:val="24"/>
        </w:rPr>
      </w:pPr>
      <w:r w:rsidRPr="00953799">
        <w:rPr>
          <w:b w:val="0"/>
          <w:bCs w:val="0"/>
          <w:color w:val="000000"/>
          <w:spacing w:val="-5"/>
          <w:sz w:val="24"/>
          <w:szCs w:val="24"/>
        </w:rPr>
        <w:t xml:space="preserve">7. </w:t>
      </w:r>
      <w:proofErr w:type="gramStart"/>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 xml:space="preserve">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w:t>
      </w:r>
      <w:r w:rsidRPr="00953799">
        <w:rPr>
          <w:b w:val="0"/>
          <w:color w:val="000000"/>
          <w:sz w:val="24"/>
          <w:szCs w:val="24"/>
        </w:rPr>
        <w:lastRenderedPageBreak/>
        <w:t>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FC12AF" w:rsidRPr="00953799" w:rsidRDefault="00FC12AF" w:rsidP="00FC12AF">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FC12AF" w:rsidRPr="00953799" w:rsidRDefault="00FC12AF" w:rsidP="00FC12AF">
      <w:pPr>
        <w:ind w:firstLine="540"/>
        <w:jc w:val="both"/>
        <w:rPr>
          <w:b w:val="0"/>
          <w:color w:val="000000"/>
          <w:sz w:val="24"/>
          <w:szCs w:val="24"/>
        </w:rPr>
      </w:pPr>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FC12AF" w:rsidRPr="00953799" w:rsidRDefault="00FC12AF" w:rsidP="00FC12AF">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FC12AF" w:rsidRPr="00953799" w:rsidRDefault="00FC12AF" w:rsidP="00FC12AF">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FC12AF" w:rsidRPr="00953799" w:rsidRDefault="00FC12AF" w:rsidP="00FC12AF">
      <w:pPr>
        <w:ind w:firstLine="540"/>
        <w:jc w:val="both"/>
        <w:rPr>
          <w:b w:val="0"/>
          <w:color w:val="000000"/>
          <w:sz w:val="24"/>
          <w:szCs w:val="24"/>
        </w:rPr>
      </w:pPr>
      <w:proofErr w:type="spellStart"/>
      <w:r w:rsidRPr="00953799">
        <w:rPr>
          <w:b w:val="0"/>
          <w:color w:val="000000"/>
          <w:sz w:val="24"/>
          <w:szCs w:val="24"/>
        </w:rPr>
        <w:t>д</w:t>
      </w:r>
      <w:proofErr w:type="spellEnd"/>
      <w:r w:rsidRPr="00953799">
        <w:rPr>
          <w:b w:val="0"/>
          <w:color w:val="000000"/>
          <w:sz w:val="24"/>
          <w:szCs w:val="24"/>
        </w:rPr>
        <w:t>)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FC12AF" w:rsidRPr="00953799" w:rsidRDefault="00FC12AF" w:rsidP="00FC12AF">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FC12AF" w:rsidRPr="00953799" w:rsidRDefault="00FC12AF" w:rsidP="00FC12AF">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FC12AF" w:rsidRPr="00953799" w:rsidRDefault="00FC12AF" w:rsidP="00FC12AF">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FC12AF" w:rsidRPr="00953799" w:rsidRDefault="00FC12AF" w:rsidP="00FC12AF">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FC12AF" w:rsidRPr="00953799" w:rsidRDefault="00FC12AF" w:rsidP="00FC12AF">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FC12AF" w:rsidRPr="00953799" w:rsidRDefault="00FC12AF" w:rsidP="00FC12AF">
      <w:pPr>
        <w:ind w:firstLine="540"/>
        <w:jc w:val="both"/>
        <w:rPr>
          <w:b w:val="0"/>
          <w:color w:val="000000"/>
          <w:sz w:val="24"/>
          <w:szCs w:val="24"/>
        </w:rPr>
      </w:pPr>
      <w:proofErr w:type="spellStart"/>
      <w:r w:rsidRPr="00953799">
        <w:rPr>
          <w:b w:val="0"/>
          <w:color w:val="000000"/>
          <w:sz w:val="24"/>
          <w:szCs w:val="24"/>
        </w:rPr>
        <w:lastRenderedPageBreak/>
        <w:t>д</w:t>
      </w:r>
      <w:proofErr w:type="spellEnd"/>
      <w:r w:rsidRPr="00953799">
        <w:rPr>
          <w:b w:val="0"/>
          <w:color w:val="000000"/>
          <w:sz w:val="24"/>
          <w:szCs w:val="24"/>
        </w:rPr>
        <w:t>) самовольно подключаться к абонентской телефонной линии и линии радиофикации в целях пользования услугами связи;</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FC12AF" w:rsidRPr="00953799" w:rsidRDefault="00FC12AF" w:rsidP="00FC12AF">
      <w:pPr>
        <w:ind w:firstLine="540"/>
        <w:jc w:val="both"/>
        <w:rPr>
          <w:b w:val="0"/>
          <w:color w:val="000000"/>
          <w:sz w:val="24"/>
          <w:szCs w:val="24"/>
        </w:rPr>
      </w:pPr>
      <w:r w:rsidRPr="00953799">
        <w:rPr>
          <w:b w:val="0"/>
          <w:color w:val="000000"/>
          <w:sz w:val="24"/>
          <w:szCs w:val="24"/>
        </w:rPr>
        <w:tab/>
        <w:t xml:space="preserve">9.Охранные зоны устанавливаются для всех объектов </w:t>
      </w:r>
      <w:proofErr w:type="spellStart"/>
      <w:r w:rsidRPr="00953799">
        <w:rPr>
          <w:b w:val="0"/>
          <w:color w:val="000000"/>
          <w:sz w:val="24"/>
          <w:szCs w:val="24"/>
        </w:rPr>
        <w:t>электросетевого</w:t>
      </w:r>
      <w:proofErr w:type="spellEnd"/>
      <w:r w:rsidRPr="00953799">
        <w:rPr>
          <w:b w:val="0"/>
          <w:color w:val="000000"/>
          <w:sz w:val="24"/>
          <w:szCs w:val="24"/>
        </w:rPr>
        <w:t xml:space="preserve">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w:t>
      </w:r>
      <w:proofErr w:type="gramStart"/>
      <w:r w:rsidRPr="00953799">
        <w:rPr>
          <w:b w:val="0"/>
          <w:color w:val="000000"/>
          <w:sz w:val="24"/>
          <w:szCs w:val="24"/>
        </w:rPr>
        <w:t>отношении</w:t>
      </w:r>
      <w:proofErr w:type="gramEnd"/>
      <w:r w:rsidRPr="00953799">
        <w:rPr>
          <w:b w:val="0"/>
          <w:color w:val="000000"/>
          <w:sz w:val="24"/>
          <w:szCs w:val="24"/>
        </w:rPr>
        <w:t xml:space="preserve"> отдельного объекта </w:t>
      </w:r>
      <w:proofErr w:type="spellStart"/>
      <w:r w:rsidRPr="00953799">
        <w:rPr>
          <w:b w:val="0"/>
          <w:color w:val="000000"/>
          <w:sz w:val="24"/>
          <w:szCs w:val="24"/>
        </w:rPr>
        <w:t>электросетевого</w:t>
      </w:r>
      <w:proofErr w:type="spellEnd"/>
      <w:r w:rsidRPr="00953799">
        <w:rPr>
          <w:b w:val="0"/>
          <w:color w:val="000000"/>
          <w:sz w:val="24"/>
          <w:szCs w:val="24"/>
        </w:rPr>
        <w:t xml:space="preserve">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w:t>
      </w:r>
      <w:proofErr w:type="spellStart"/>
      <w:r w:rsidRPr="00953799">
        <w:rPr>
          <w:b w:val="0"/>
          <w:color w:val="000000"/>
          <w:sz w:val="24"/>
          <w:szCs w:val="24"/>
        </w:rPr>
        <w:t>электросетевого</w:t>
      </w:r>
      <w:proofErr w:type="spellEnd"/>
      <w:r w:rsidRPr="00953799">
        <w:rPr>
          <w:b w:val="0"/>
          <w:color w:val="000000"/>
          <w:sz w:val="24"/>
          <w:szCs w:val="24"/>
        </w:rPr>
        <w:t xml:space="preserve">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FC12AF" w:rsidRPr="00953799" w:rsidRDefault="00FC12AF" w:rsidP="00FC12AF">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FC12AF" w:rsidRPr="00953799" w:rsidRDefault="00FC12AF" w:rsidP="00FC12AF">
      <w:pPr>
        <w:jc w:val="center"/>
        <w:outlineLvl w:val="2"/>
        <w:rPr>
          <w:b w:val="0"/>
          <w:bCs w:val="0"/>
          <w:color w:val="000000"/>
          <w:sz w:val="24"/>
          <w:szCs w:val="24"/>
        </w:rPr>
      </w:pPr>
    </w:p>
    <w:p w:rsidR="00FC12AF" w:rsidRPr="00953799" w:rsidRDefault="00FC12AF" w:rsidP="00FC12AF">
      <w:pPr>
        <w:jc w:val="center"/>
        <w:outlineLvl w:val="2"/>
        <w:rPr>
          <w:bCs w:val="0"/>
          <w:color w:val="000000"/>
          <w:sz w:val="24"/>
          <w:szCs w:val="24"/>
        </w:rPr>
      </w:pPr>
      <w:r w:rsidRPr="00953799">
        <w:rPr>
          <w:bCs w:val="0"/>
          <w:color w:val="000000"/>
          <w:sz w:val="24"/>
          <w:szCs w:val="24"/>
        </w:rPr>
        <w:t>Статья 37. Требования к размещению зон, предназначенных для ведения личного подсобного хозяйства</w:t>
      </w:r>
    </w:p>
    <w:p w:rsidR="00FC12AF" w:rsidRPr="00953799" w:rsidRDefault="00FC12AF" w:rsidP="00FC12AF">
      <w:pPr>
        <w:ind w:firstLine="567"/>
        <w:jc w:val="both"/>
        <w:rPr>
          <w:b w:val="0"/>
          <w:color w:val="000000"/>
          <w:sz w:val="24"/>
          <w:szCs w:val="24"/>
        </w:rPr>
      </w:pPr>
      <w:r w:rsidRPr="00953799">
        <w:rPr>
          <w:b w:val="0"/>
          <w:color w:val="000000"/>
          <w:sz w:val="24"/>
          <w:szCs w:val="24"/>
        </w:rPr>
        <w:t xml:space="preserve">Запрещается размещение территорий садоводческих объединений в санитарно-защитных </w:t>
      </w:r>
      <w:proofErr w:type="gramStart"/>
      <w:r w:rsidRPr="00953799">
        <w:rPr>
          <w:b w:val="0"/>
          <w:color w:val="000000"/>
          <w:sz w:val="24"/>
          <w:szCs w:val="24"/>
        </w:rPr>
        <w:t>зонах</w:t>
      </w:r>
      <w:proofErr w:type="gramEnd"/>
      <w:r w:rsidRPr="00953799">
        <w:rPr>
          <w:b w:val="0"/>
          <w:color w:val="000000"/>
          <w:sz w:val="24"/>
          <w:szCs w:val="24"/>
        </w:rPr>
        <w:t xml:space="preserve"> промышленных предприятий.</w:t>
      </w:r>
    </w:p>
    <w:p w:rsidR="00FC12AF" w:rsidRPr="00953799" w:rsidRDefault="00FC12AF" w:rsidP="00FC12AF">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объединений 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w:t>
      </w:r>
      <w:proofErr w:type="spellStart"/>
      <w:r w:rsidRPr="00953799">
        <w:rPr>
          <w:b w:val="0"/>
          <w:color w:val="000000"/>
          <w:sz w:val="24"/>
          <w:szCs w:val="24"/>
        </w:rPr>
        <w:t>газ</w:t>
      </w:r>
      <w:proofErr w:type="gramStart"/>
      <w:r w:rsidRPr="00953799">
        <w:rPr>
          <w:b w:val="0"/>
          <w:color w:val="000000"/>
          <w:sz w:val="24"/>
          <w:szCs w:val="24"/>
        </w:rPr>
        <w:t>о</w:t>
      </w:r>
      <w:proofErr w:type="spellEnd"/>
      <w:r w:rsidRPr="00953799">
        <w:rPr>
          <w:b w:val="0"/>
          <w:color w:val="000000"/>
          <w:sz w:val="24"/>
          <w:szCs w:val="24"/>
        </w:rPr>
        <w:t>-</w:t>
      </w:r>
      <w:proofErr w:type="gramEnd"/>
      <w:r w:rsidRPr="00953799">
        <w:rPr>
          <w:b w:val="0"/>
          <w:color w:val="000000"/>
          <w:sz w:val="24"/>
          <w:szCs w:val="24"/>
        </w:rPr>
        <w:t xml:space="preserve"> и нефтепроводами.</w:t>
      </w:r>
    </w:p>
    <w:p w:rsidR="00FC12AF" w:rsidRPr="00953799" w:rsidRDefault="00FC12AF" w:rsidP="00FC12AF">
      <w:pPr>
        <w:jc w:val="both"/>
        <w:rPr>
          <w:b w:val="0"/>
          <w:color w:val="000000"/>
          <w:sz w:val="24"/>
          <w:szCs w:val="24"/>
        </w:rPr>
      </w:pPr>
      <w:r w:rsidRPr="00953799">
        <w:rPr>
          <w:b w:val="0"/>
          <w:color w:val="000000"/>
          <w:sz w:val="24"/>
          <w:szCs w:val="24"/>
        </w:rPr>
        <w:t>Земельный участок, предоста</w:t>
      </w:r>
      <w:r w:rsidR="00D22959">
        <w:rPr>
          <w:b w:val="0"/>
          <w:color w:val="000000"/>
          <w:sz w:val="24"/>
          <w:szCs w:val="24"/>
        </w:rPr>
        <w:t>вленный садоводческому</w:t>
      </w:r>
      <w:r w:rsidRPr="00953799">
        <w:rPr>
          <w:b w:val="0"/>
          <w:color w:val="000000"/>
          <w:sz w:val="24"/>
          <w:szCs w:val="24"/>
        </w:rPr>
        <w:t xml:space="preserve"> объединению, состоит из земель общего пользования и индивидуальных участков.</w:t>
      </w:r>
    </w:p>
    <w:p w:rsidR="00FC12AF" w:rsidRPr="00953799" w:rsidRDefault="00FC12AF" w:rsidP="00FC12AF">
      <w:pPr>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FC12AF" w:rsidRPr="00953799" w:rsidRDefault="00FC12AF" w:rsidP="00FC12AF">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FC12AF" w:rsidRPr="00953799" w:rsidRDefault="00FC12AF" w:rsidP="00FC12AF">
      <w:pPr>
        <w:ind w:firstLine="540"/>
        <w:jc w:val="both"/>
        <w:rPr>
          <w:b w:val="0"/>
          <w:color w:val="000000"/>
          <w:sz w:val="24"/>
          <w:szCs w:val="24"/>
        </w:rPr>
      </w:pPr>
      <w:r w:rsidRPr="00953799">
        <w:rPr>
          <w:b w:val="0"/>
          <w:color w:val="000000"/>
          <w:sz w:val="24"/>
          <w:szCs w:val="24"/>
        </w:rPr>
        <w:t>- от жилого строения (или дома) - 3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других построек - 1 метр;</w:t>
      </w:r>
    </w:p>
    <w:p w:rsidR="00FC12AF" w:rsidRPr="00953799" w:rsidRDefault="00FC12AF" w:rsidP="00FC12AF">
      <w:pPr>
        <w:ind w:firstLine="540"/>
        <w:jc w:val="both"/>
        <w:rPr>
          <w:b w:val="0"/>
          <w:color w:val="000000"/>
          <w:sz w:val="24"/>
          <w:szCs w:val="24"/>
        </w:rPr>
      </w:pPr>
      <w:r w:rsidRPr="00953799">
        <w:rPr>
          <w:b w:val="0"/>
          <w:color w:val="000000"/>
          <w:sz w:val="24"/>
          <w:szCs w:val="24"/>
        </w:rPr>
        <w:t>- от стволов деревьев:</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FC12AF" w:rsidRPr="00953799" w:rsidRDefault="00FC12AF" w:rsidP="00FC12AF">
      <w:pPr>
        <w:ind w:firstLine="540"/>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среднерослых</w:t>
      </w:r>
      <w:proofErr w:type="spellEnd"/>
      <w:r w:rsidRPr="00953799">
        <w:rPr>
          <w:b w:val="0"/>
          <w:color w:val="000000"/>
          <w:sz w:val="24"/>
          <w:szCs w:val="24"/>
        </w:rPr>
        <w:t xml:space="preserve"> - 2 метра;</w:t>
      </w:r>
    </w:p>
    <w:p w:rsidR="00FC12AF" w:rsidRPr="00953799" w:rsidRDefault="00FC12AF" w:rsidP="00FC12AF">
      <w:pPr>
        <w:ind w:firstLine="540"/>
        <w:jc w:val="both"/>
        <w:rPr>
          <w:b w:val="0"/>
          <w:color w:val="000000"/>
          <w:sz w:val="24"/>
          <w:szCs w:val="24"/>
        </w:rPr>
      </w:pPr>
      <w:r w:rsidRPr="00953799">
        <w:rPr>
          <w:b w:val="0"/>
          <w:color w:val="000000"/>
          <w:sz w:val="24"/>
          <w:szCs w:val="24"/>
        </w:rPr>
        <w:t>- от кустарника - 1 метр.</w:t>
      </w:r>
    </w:p>
    <w:p w:rsidR="00FC12AF" w:rsidRPr="00953799" w:rsidRDefault="00FC12AF" w:rsidP="00FC12AF">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FC12AF" w:rsidRPr="00953799" w:rsidRDefault="00FC12AF" w:rsidP="00FC12AF">
      <w:pPr>
        <w:numPr>
          <w:ilvl w:val="0"/>
          <w:numId w:val="36"/>
        </w:numPr>
        <w:jc w:val="both"/>
        <w:rPr>
          <w:b w:val="0"/>
          <w:color w:val="000000"/>
          <w:sz w:val="24"/>
          <w:szCs w:val="24"/>
        </w:rPr>
      </w:pPr>
      <w:r w:rsidRPr="00953799">
        <w:rPr>
          <w:b w:val="0"/>
          <w:color w:val="000000"/>
          <w:sz w:val="24"/>
          <w:szCs w:val="24"/>
        </w:rPr>
        <w:lastRenderedPageBreak/>
        <w:t xml:space="preserve">земельный участок в </w:t>
      </w:r>
      <w:proofErr w:type="gramStart"/>
      <w:r w:rsidRPr="00953799">
        <w:rPr>
          <w:b w:val="0"/>
          <w:color w:val="000000"/>
          <w:sz w:val="24"/>
          <w:szCs w:val="24"/>
        </w:rPr>
        <w:t>границах</w:t>
      </w:r>
      <w:proofErr w:type="gramEnd"/>
      <w:r w:rsidRPr="00953799">
        <w:rPr>
          <w:b w:val="0"/>
          <w:color w:val="000000"/>
          <w:sz w:val="24"/>
          <w:szCs w:val="24"/>
        </w:rPr>
        <w:t xml:space="preserve"> поселений (приусадебный земельный участок);</w:t>
      </w:r>
    </w:p>
    <w:p w:rsidR="00FC12AF" w:rsidRPr="00953799" w:rsidRDefault="00FC12AF" w:rsidP="00FC12AF">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FC12AF" w:rsidRPr="00953799" w:rsidRDefault="00FC12AF" w:rsidP="00FC12AF">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FC12AF" w:rsidRPr="00953799" w:rsidRDefault="00FC12AF" w:rsidP="00FC12AF">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C12AF" w:rsidRPr="00953799" w:rsidRDefault="00FC12AF" w:rsidP="00FC12AF">
      <w:pPr>
        <w:shd w:val="clear" w:color="auto" w:fill="FFFFFF"/>
        <w:tabs>
          <w:tab w:val="left" w:pos="788"/>
          <w:tab w:val="left" w:pos="2805"/>
        </w:tabs>
        <w:rPr>
          <w:b w:val="0"/>
          <w:color w:val="000000"/>
          <w:spacing w:val="-6"/>
          <w:sz w:val="24"/>
          <w:szCs w:val="24"/>
        </w:rPr>
      </w:pPr>
    </w:p>
    <w:p w:rsidR="00FC12AF" w:rsidRPr="00953799" w:rsidRDefault="00FC12AF" w:rsidP="00FC12AF">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FC12AF" w:rsidRPr="00953799" w:rsidRDefault="00FC12AF" w:rsidP="00FC12AF">
      <w:pPr>
        <w:widowControl/>
        <w:ind w:firstLine="540"/>
        <w:jc w:val="both"/>
        <w:rPr>
          <w:b w:val="0"/>
          <w:bCs w:val="0"/>
          <w:color w:val="000000"/>
          <w:sz w:val="28"/>
          <w:szCs w:val="28"/>
        </w:rPr>
      </w:pPr>
    </w:p>
    <w:p w:rsidR="00FC12AF" w:rsidRPr="00953799" w:rsidRDefault="00FC12AF" w:rsidP="00FC12AF">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FC12AF" w:rsidRPr="00953799" w:rsidRDefault="00FC12AF" w:rsidP="00FC12AF">
      <w:pPr>
        <w:jc w:val="both"/>
        <w:rPr>
          <w:b w:val="0"/>
          <w:color w:val="00000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b w:val="0"/>
          <w:color w:val="000000"/>
          <w:sz w:val="24"/>
          <w:szCs w:val="24"/>
        </w:rPr>
        <w:t>в  границах Великосельского сельского поселения находятся пять особо охраняемых природных территории.</w:t>
      </w:r>
      <w:proofErr w:type="gramEnd"/>
      <w:r w:rsidRPr="00953799">
        <w:rPr>
          <w:b w:val="0"/>
          <w:color w:val="000000"/>
          <w:sz w:val="24"/>
          <w:szCs w:val="24"/>
        </w:rPr>
        <w:t xml:space="preserve"> (Приложение 1).</w:t>
      </w:r>
    </w:p>
    <w:p w:rsidR="00FC12AF" w:rsidRPr="00953799" w:rsidRDefault="00FC12AF" w:rsidP="00FC12AF">
      <w:pPr>
        <w:jc w:val="both"/>
        <w:rPr>
          <w:b w:val="0"/>
          <w:color w:val="000000"/>
          <w:sz w:val="24"/>
          <w:szCs w:val="24"/>
        </w:rPr>
      </w:pPr>
      <w:r w:rsidRPr="00953799">
        <w:rPr>
          <w:b w:val="0"/>
          <w:color w:val="000000"/>
          <w:sz w:val="24"/>
          <w:szCs w:val="24"/>
        </w:rPr>
        <w:t xml:space="preserve">           На территории Великосельского сельского поселения можно выделить охраняемые природно-исторические ландшафты -парк Гора Пятница, охраняемые водные экосистемы-пруды в с. Великом, туристско-рекреационные местности –долина </w:t>
      </w:r>
      <w:proofErr w:type="spellStart"/>
      <w:r w:rsidRPr="00953799">
        <w:rPr>
          <w:b w:val="0"/>
          <w:color w:val="000000"/>
          <w:sz w:val="24"/>
          <w:szCs w:val="24"/>
        </w:rPr>
        <w:t>р</w:t>
      </w:r>
      <w:proofErr w:type="gramStart"/>
      <w:r w:rsidRPr="00953799">
        <w:rPr>
          <w:b w:val="0"/>
          <w:color w:val="000000"/>
          <w:sz w:val="24"/>
          <w:szCs w:val="24"/>
        </w:rPr>
        <w:t>.К</w:t>
      </w:r>
      <w:proofErr w:type="gramEnd"/>
      <w:r w:rsidRPr="00953799">
        <w:rPr>
          <w:b w:val="0"/>
          <w:color w:val="000000"/>
          <w:sz w:val="24"/>
          <w:szCs w:val="24"/>
        </w:rPr>
        <w:t>оторосль</w:t>
      </w:r>
      <w:proofErr w:type="spellEnd"/>
      <w:r w:rsidRPr="00953799">
        <w:rPr>
          <w:b w:val="0"/>
          <w:color w:val="000000"/>
          <w:sz w:val="24"/>
          <w:szCs w:val="24"/>
        </w:rPr>
        <w:t>.</w:t>
      </w:r>
    </w:p>
    <w:p w:rsidR="00FC12AF" w:rsidRPr="00953799" w:rsidRDefault="00FC12AF" w:rsidP="00FC12AF">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FC12AF" w:rsidRPr="00953799" w:rsidRDefault="00FC12AF" w:rsidP="00FC12AF">
      <w:pPr>
        <w:ind w:firstLine="720"/>
        <w:jc w:val="both"/>
        <w:rPr>
          <w:b w:val="0"/>
          <w:color w:val="000000"/>
          <w:sz w:val="24"/>
          <w:szCs w:val="24"/>
        </w:rPr>
      </w:pPr>
      <w:r w:rsidRPr="00953799">
        <w:rPr>
          <w:b w:val="0"/>
          <w:color w:val="000000"/>
          <w:sz w:val="24"/>
          <w:szCs w:val="24"/>
        </w:rPr>
        <w:t>-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FC12AF" w:rsidRPr="00953799" w:rsidRDefault="00FC12AF" w:rsidP="00FC12AF">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FC12AF" w:rsidRPr="00953799" w:rsidRDefault="00FC12AF" w:rsidP="00FC12AF">
      <w:pPr>
        <w:ind w:firstLine="709"/>
        <w:jc w:val="both"/>
        <w:rPr>
          <w:b w:val="0"/>
          <w:color w:val="000000"/>
          <w:sz w:val="24"/>
          <w:szCs w:val="24"/>
        </w:rPr>
      </w:pPr>
      <w:r w:rsidRPr="00953799">
        <w:rPr>
          <w:b w:val="0"/>
          <w:color w:val="000000"/>
          <w:sz w:val="24"/>
          <w:szCs w:val="24"/>
        </w:rPr>
        <w:t xml:space="preserve">-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w:t>
      </w:r>
      <w:r w:rsidRPr="00953799">
        <w:rPr>
          <w:b w:val="0"/>
          <w:color w:val="000000"/>
          <w:sz w:val="24"/>
          <w:szCs w:val="24"/>
        </w:rPr>
        <w:lastRenderedPageBreak/>
        <w:t xml:space="preserve">специально выделенных зон ограниченного хозяйственного использования. Зоны ограниченного хозяйственного использования в </w:t>
      </w:r>
      <w:proofErr w:type="gramStart"/>
      <w:r w:rsidRPr="00953799">
        <w:rPr>
          <w:b w:val="0"/>
          <w:color w:val="000000"/>
          <w:sz w:val="24"/>
          <w:szCs w:val="24"/>
        </w:rPr>
        <w:t>составе</w:t>
      </w:r>
      <w:proofErr w:type="gramEnd"/>
      <w:r w:rsidRPr="00953799">
        <w:rPr>
          <w:b w:val="0"/>
          <w:color w:val="000000"/>
          <w:sz w:val="24"/>
          <w:szCs w:val="24"/>
        </w:rPr>
        <w:t xml:space="preserve">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FC12AF" w:rsidRPr="00953799" w:rsidRDefault="00FC12AF" w:rsidP="00FC12AF">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w:t>
      </w:r>
      <w:proofErr w:type="gramStart"/>
      <w:r w:rsidRPr="00953799">
        <w:rPr>
          <w:b w:val="0"/>
          <w:color w:val="000000"/>
          <w:sz w:val="24"/>
          <w:szCs w:val="24"/>
        </w:rPr>
        <w:t>Собственники, владельцы и пользователи земельных участков, которые расположены в границах ООПТ,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roofErr w:type="gramEnd"/>
    </w:p>
    <w:p w:rsidR="00FC12AF" w:rsidRPr="00953799" w:rsidRDefault="00FC12AF" w:rsidP="00FC12AF">
      <w:pPr>
        <w:jc w:val="center"/>
        <w:outlineLvl w:val="2"/>
        <w:rPr>
          <w:bCs w:val="0"/>
          <w:color w:val="000000"/>
          <w:sz w:val="24"/>
          <w:szCs w:val="24"/>
        </w:rPr>
      </w:pPr>
    </w:p>
    <w:p w:rsidR="00FC12AF" w:rsidRPr="00953799" w:rsidRDefault="00FC12AF" w:rsidP="00FC12AF">
      <w:pPr>
        <w:jc w:val="center"/>
        <w:outlineLvl w:val="2"/>
        <w:rPr>
          <w:bCs w:val="0"/>
          <w:color w:val="000000"/>
          <w:sz w:val="24"/>
          <w:szCs w:val="24"/>
        </w:rPr>
      </w:pPr>
      <w:r w:rsidRPr="00953799">
        <w:rPr>
          <w:bCs w:val="0"/>
          <w:color w:val="000000"/>
          <w:sz w:val="24"/>
          <w:szCs w:val="24"/>
        </w:rPr>
        <w:t xml:space="preserve">Статья 38.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p>
    <w:p w:rsidR="00FC12AF" w:rsidRPr="00953799" w:rsidRDefault="00FC12AF" w:rsidP="00FC12AF">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w:t>
      </w:r>
      <w:proofErr w:type="gramStart"/>
      <w:r w:rsidRPr="00953799">
        <w:rPr>
          <w:b w:val="0"/>
          <w:color w:val="000000"/>
          <w:sz w:val="24"/>
          <w:szCs w:val="24"/>
        </w:rPr>
        <w:t>целях</w:t>
      </w:r>
      <w:proofErr w:type="gramEnd"/>
      <w:r w:rsidRPr="00953799">
        <w:rPr>
          <w:b w:val="0"/>
          <w:color w:val="000000"/>
          <w:sz w:val="24"/>
          <w:szCs w:val="24"/>
        </w:rPr>
        <w:t>:</w:t>
      </w:r>
    </w:p>
    <w:p w:rsidR="00FC12AF" w:rsidRPr="00953799" w:rsidRDefault="00FC12AF" w:rsidP="00FC12AF">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FC12AF" w:rsidRPr="00953799" w:rsidRDefault="00FC12AF" w:rsidP="00FC12AF">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 сохранения среды обитания объектов водного, животного и растительного мира.</w:t>
      </w:r>
    </w:p>
    <w:p w:rsidR="00FC12AF" w:rsidRPr="00953799" w:rsidRDefault="00FC12AF" w:rsidP="00FC12AF">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FC12AF" w:rsidRPr="00953799" w:rsidRDefault="00FC12AF" w:rsidP="00FC12AF">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FC12AF" w:rsidRPr="00953799" w:rsidRDefault="00FC12AF" w:rsidP="00FC12AF">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FC12AF" w:rsidRPr="00953799" w:rsidRDefault="00FC12AF" w:rsidP="00FC12AF">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FC12AF" w:rsidRPr="00953799" w:rsidRDefault="00FC12AF" w:rsidP="00FC12AF">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FC12AF" w:rsidRPr="00953799" w:rsidRDefault="00FC12AF" w:rsidP="00FC12AF">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FC12AF" w:rsidRPr="00953799" w:rsidRDefault="00FC12AF" w:rsidP="00FC12AF">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FC12AF" w:rsidRPr="00953799" w:rsidRDefault="00FC12AF" w:rsidP="00FC12AF">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FC12AF" w:rsidRPr="00953799" w:rsidRDefault="00FC12AF" w:rsidP="00FC12AF">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FC12AF" w:rsidRPr="00953799" w:rsidRDefault="00FC12AF" w:rsidP="00FC12AF">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садово-огородных участков, выделение участков под индивидуальное строительство;</w:t>
      </w:r>
    </w:p>
    <w:p w:rsidR="00FC12AF" w:rsidRPr="00953799" w:rsidRDefault="00FC12AF" w:rsidP="00FC12AF">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FC12AF" w:rsidRPr="00953799" w:rsidRDefault="00FC12AF" w:rsidP="00FC12AF">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FC12AF" w:rsidRPr="00953799" w:rsidRDefault="00FC12AF" w:rsidP="00FC12AF">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FC12AF" w:rsidRPr="00953799" w:rsidRDefault="00FC12AF" w:rsidP="00FC12AF">
      <w:pPr>
        <w:shd w:val="clear" w:color="auto" w:fill="FFFFFF"/>
        <w:tabs>
          <w:tab w:val="left" w:pos="240"/>
        </w:tabs>
        <w:jc w:val="both"/>
        <w:rPr>
          <w:b w:val="0"/>
          <w:color w:val="000000"/>
          <w:spacing w:val="-5"/>
          <w:sz w:val="24"/>
          <w:szCs w:val="24"/>
        </w:rPr>
      </w:pPr>
      <w:r w:rsidRPr="00953799">
        <w:rPr>
          <w:b w:val="0"/>
          <w:color w:val="000000"/>
          <w:spacing w:val="-5"/>
          <w:sz w:val="24"/>
          <w:szCs w:val="24"/>
        </w:rPr>
        <w:t xml:space="preserve">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w:t>
      </w:r>
      <w:proofErr w:type="spellStart"/>
      <w:r w:rsidRPr="00953799">
        <w:rPr>
          <w:b w:val="0"/>
          <w:color w:val="000000"/>
          <w:spacing w:val="-5"/>
          <w:sz w:val="24"/>
          <w:szCs w:val="24"/>
        </w:rPr>
        <w:t>водо-охранного</w:t>
      </w:r>
      <w:proofErr w:type="spellEnd"/>
      <w:r w:rsidRPr="00953799">
        <w:rPr>
          <w:b w:val="0"/>
          <w:color w:val="000000"/>
          <w:spacing w:val="-5"/>
          <w:sz w:val="24"/>
          <w:szCs w:val="24"/>
        </w:rPr>
        <w:t xml:space="preserve"> режима.</w:t>
      </w:r>
    </w:p>
    <w:p w:rsidR="00FC12AF" w:rsidRPr="00953799" w:rsidRDefault="00FC12AF" w:rsidP="00FC12AF">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FC12AF" w:rsidRPr="00953799" w:rsidRDefault="00FC12AF" w:rsidP="00FC12AF">
      <w:pPr>
        <w:jc w:val="both"/>
        <w:rPr>
          <w:b w:val="0"/>
          <w:color w:val="000000"/>
          <w:spacing w:val="-5"/>
          <w:sz w:val="24"/>
          <w:szCs w:val="24"/>
        </w:rPr>
      </w:pPr>
      <w:r w:rsidRPr="00953799">
        <w:rPr>
          <w:b w:val="0"/>
          <w:bCs w:val="0"/>
          <w:color w:val="000000"/>
          <w:spacing w:val="-5"/>
          <w:sz w:val="24"/>
          <w:szCs w:val="24"/>
        </w:rPr>
        <w:lastRenderedPageBreak/>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зонах осуществляется:</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FC12AF" w:rsidRPr="00953799" w:rsidRDefault="00FC12AF" w:rsidP="00FC12AF">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FC12AF" w:rsidRPr="00953799" w:rsidRDefault="00FC12AF" w:rsidP="00FC12AF">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FC12AF" w:rsidRPr="00953799" w:rsidRDefault="00FC12AF" w:rsidP="00FC12AF">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w:t>
      </w:r>
      <w:proofErr w:type="spellStart"/>
      <w:r w:rsidRPr="00953799">
        <w:rPr>
          <w:b w:val="0"/>
          <w:color w:val="000000"/>
          <w:spacing w:val="4"/>
          <w:sz w:val="24"/>
          <w:szCs w:val="24"/>
        </w:rPr>
        <w:t>водо-охранных</w:t>
      </w:r>
      <w:proofErr w:type="spellEnd"/>
      <w:r w:rsidRPr="00953799">
        <w:rPr>
          <w:b w:val="0"/>
          <w:color w:val="000000"/>
          <w:spacing w:val="4"/>
          <w:sz w:val="24"/>
          <w:szCs w:val="24"/>
        </w:rPr>
        <w:t xml:space="preserve">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FC12AF" w:rsidRPr="00953799" w:rsidRDefault="00FC12AF" w:rsidP="00FC12AF">
      <w:pPr>
        <w:jc w:val="both"/>
        <w:rPr>
          <w:b w:val="0"/>
          <w:bCs w:val="0"/>
          <w:color w:val="000000"/>
          <w:sz w:val="24"/>
          <w:szCs w:val="24"/>
        </w:rPr>
      </w:pPr>
      <w:r w:rsidRPr="00953799">
        <w:rPr>
          <w:b w:val="0"/>
          <w:color w:val="000000"/>
          <w:spacing w:val="4"/>
          <w:sz w:val="24"/>
          <w:szCs w:val="24"/>
        </w:rPr>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FC12AF" w:rsidRPr="00953799" w:rsidRDefault="00FC12AF" w:rsidP="00FC12AF">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FC12AF" w:rsidRPr="00953799" w:rsidRDefault="00FC12AF" w:rsidP="00FC12AF">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FC12AF" w:rsidRPr="00953799" w:rsidRDefault="00FC12AF" w:rsidP="00FC12AF">
      <w:pPr>
        <w:shd w:val="clear" w:color="auto" w:fill="FFFFFF"/>
        <w:ind w:left="8"/>
        <w:jc w:val="center"/>
        <w:rPr>
          <w:bCs w:val="0"/>
          <w:color w:val="000000"/>
          <w:spacing w:val="-5"/>
          <w:sz w:val="24"/>
          <w:szCs w:val="24"/>
        </w:rPr>
      </w:pPr>
    </w:p>
    <w:p w:rsidR="00FC12AF" w:rsidRPr="00953799" w:rsidRDefault="00FC12AF" w:rsidP="00FC12AF">
      <w:pPr>
        <w:shd w:val="clear" w:color="auto" w:fill="FFFFFF"/>
        <w:ind w:left="8"/>
        <w:jc w:val="center"/>
        <w:rPr>
          <w:bCs w:val="0"/>
          <w:color w:val="000000"/>
          <w:spacing w:val="-5"/>
          <w:sz w:val="24"/>
          <w:szCs w:val="24"/>
        </w:rPr>
      </w:pPr>
      <w:r w:rsidRPr="00953799">
        <w:rPr>
          <w:bCs w:val="0"/>
          <w:color w:val="000000"/>
          <w:spacing w:val="-5"/>
          <w:sz w:val="24"/>
          <w:szCs w:val="24"/>
        </w:rPr>
        <w:t>Статья 39. Требования и ограничения на территориях санитарно-защитных зон</w:t>
      </w:r>
    </w:p>
    <w:p w:rsidR="00FC12AF" w:rsidRPr="00953799" w:rsidRDefault="00FC12AF" w:rsidP="00FC12AF">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t>промпредприятий и от воздушных линий электропередач.</w:t>
      </w:r>
    </w:p>
    <w:p w:rsidR="00FC12AF" w:rsidRPr="00953799" w:rsidRDefault="00FC12AF" w:rsidP="00FC12AF">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FC12AF" w:rsidRPr="00953799" w:rsidRDefault="00FC12AF" w:rsidP="00FC12AF">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FC12AF" w:rsidRPr="00953799" w:rsidRDefault="00FC12AF" w:rsidP="00FC12AF">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зонах. Результаты анализа должны представляться в Администрацию Великосельского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FC12AF" w:rsidRPr="00953799" w:rsidRDefault="00FC12AF" w:rsidP="00FC12AF">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w:t>
      </w:r>
      <w:r w:rsidRPr="00953799">
        <w:rPr>
          <w:b w:val="0"/>
          <w:color w:val="000000"/>
          <w:spacing w:val="-2"/>
          <w:sz w:val="24"/>
          <w:szCs w:val="24"/>
        </w:rPr>
        <w:lastRenderedPageBreak/>
        <w:t xml:space="preserve">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FC12AF" w:rsidRPr="00953799" w:rsidRDefault="00FC12AF" w:rsidP="00FC12AF">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FC12AF" w:rsidRPr="00953799" w:rsidRDefault="00FC12AF" w:rsidP="00FC12AF">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FC12AF" w:rsidRPr="00953799" w:rsidRDefault="00FC12AF" w:rsidP="00FC12AF">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FC12AF" w:rsidRPr="00953799" w:rsidRDefault="00FC12AF" w:rsidP="00FC12AF">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FC12AF" w:rsidRPr="00953799" w:rsidRDefault="00FC12AF" w:rsidP="00FC12AF">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FC12AF" w:rsidRPr="00953799" w:rsidRDefault="00FC12AF" w:rsidP="00FC12AF">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FC12AF" w:rsidRPr="00953799" w:rsidRDefault="00FC12AF" w:rsidP="00FC12AF">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FC12AF" w:rsidRPr="00953799" w:rsidRDefault="00FC12AF" w:rsidP="00FC12AF">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FC12AF" w:rsidRPr="00953799" w:rsidRDefault="00FC12AF" w:rsidP="00FC12AF">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FC12AF" w:rsidRPr="00953799" w:rsidRDefault="00FC12AF" w:rsidP="00FC12AF">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FC12AF" w:rsidRPr="00953799" w:rsidRDefault="00FC12AF" w:rsidP="00FC12AF">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FC12AF" w:rsidRPr="00953799" w:rsidRDefault="00FC12AF" w:rsidP="00FC12AF">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FC12AF" w:rsidRPr="00953799"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садово-огороднические участки;</w:t>
      </w:r>
    </w:p>
    <w:p w:rsidR="00FC12AF" w:rsidRPr="00953799"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FC12AF" w:rsidRPr="003502A0" w:rsidRDefault="00FC12AF" w:rsidP="00FC12AF">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w:t>
      </w:r>
      <w:r w:rsidRPr="003502A0">
        <w:rPr>
          <w:b w:val="0"/>
          <w:color w:val="000000"/>
          <w:spacing w:val="-5"/>
          <w:sz w:val="24"/>
          <w:szCs w:val="24"/>
        </w:rPr>
        <w:t xml:space="preserve">материалами, выполнение </w:t>
      </w:r>
      <w:r w:rsidRPr="003502A0">
        <w:rPr>
          <w:b w:val="0"/>
          <w:color w:val="000000"/>
          <w:spacing w:val="-7"/>
          <w:sz w:val="24"/>
          <w:szCs w:val="24"/>
        </w:rPr>
        <w:t>ремонта машин и механизмов;</w:t>
      </w:r>
    </w:p>
    <w:p w:rsidR="00FC12AF" w:rsidRPr="003502A0" w:rsidRDefault="00FC12AF" w:rsidP="00FC12AF">
      <w:pPr>
        <w:numPr>
          <w:ilvl w:val="0"/>
          <w:numId w:val="1"/>
        </w:numPr>
        <w:shd w:val="clear" w:color="auto" w:fill="FFFFFF"/>
        <w:tabs>
          <w:tab w:val="left" w:pos="684"/>
        </w:tabs>
        <w:ind w:left="142"/>
        <w:jc w:val="both"/>
        <w:rPr>
          <w:b w:val="0"/>
          <w:color w:val="000000"/>
          <w:sz w:val="24"/>
          <w:szCs w:val="24"/>
        </w:rPr>
      </w:pPr>
      <w:r w:rsidRPr="003502A0">
        <w:rPr>
          <w:b w:val="0"/>
          <w:color w:val="000000"/>
          <w:spacing w:val="-6"/>
          <w:sz w:val="24"/>
          <w:szCs w:val="24"/>
        </w:rPr>
        <w:t>размещение площадок спортивных, игровых, для отдыха;</w:t>
      </w:r>
    </w:p>
    <w:p w:rsidR="00FC12AF" w:rsidRPr="003502A0" w:rsidRDefault="00FC12AF" w:rsidP="00FC12AF">
      <w:pPr>
        <w:shd w:val="clear" w:color="auto" w:fill="FFFFFF"/>
        <w:ind w:left="8"/>
        <w:jc w:val="center"/>
        <w:rPr>
          <w:bCs w:val="0"/>
          <w:color w:val="000000"/>
          <w:spacing w:val="-2"/>
          <w:sz w:val="24"/>
          <w:szCs w:val="24"/>
        </w:rPr>
      </w:pPr>
    </w:p>
    <w:p w:rsidR="00FC12AF" w:rsidRPr="003502A0" w:rsidRDefault="00FC12AF" w:rsidP="00FC12AF">
      <w:pPr>
        <w:shd w:val="clear" w:color="auto" w:fill="FFFFFF"/>
        <w:ind w:left="8"/>
        <w:jc w:val="center"/>
        <w:rPr>
          <w:bCs w:val="0"/>
          <w:color w:val="000000"/>
          <w:spacing w:val="-6"/>
          <w:sz w:val="24"/>
          <w:szCs w:val="24"/>
        </w:rPr>
      </w:pPr>
      <w:r w:rsidRPr="003502A0">
        <w:rPr>
          <w:bCs w:val="0"/>
          <w:color w:val="000000"/>
          <w:spacing w:val="-2"/>
          <w:sz w:val="24"/>
          <w:szCs w:val="24"/>
        </w:rPr>
        <w:t xml:space="preserve">Статья  40. Требования  и  ограничения  на  территориях  зон  затопления  паводком  (ЗП)  и </w:t>
      </w:r>
      <w:r w:rsidRPr="003502A0">
        <w:rPr>
          <w:bCs w:val="0"/>
          <w:color w:val="000000"/>
          <w:spacing w:val="-6"/>
          <w:sz w:val="24"/>
          <w:szCs w:val="24"/>
        </w:rPr>
        <w:t>возможного (в случае чрезвычайной ситуации) поражения аммиаком</w:t>
      </w:r>
    </w:p>
    <w:p w:rsidR="00FC12AF" w:rsidRPr="003502A0" w:rsidRDefault="00FC12AF" w:rsidP="00FC12AF">
      <w:pPr>
        <w:shd w:val="clear" w:color="auto" w:fill="FFFFFF"/>
        <w:ind w:right="8" w:firstLine="568"/>
        <w:jc w:val="both"/>
        <w:rPr>
          <w:b w:val="0"/>
          <w:color w:val="000000"/>
          <w:sz w:val="24"/>
          <w:szCs w:val="24"/>
        </w:rPr>
      </w:pPr>
      <w:r w:rsidRPr="003502A0">
        <w:rPr>
          <w:b w:val="0"/>
          <w:color w:val="000000"/>
          <w:spacing w:val="-5"/>
          <w:sz w:val="24"/>
          <w:szCs w:val="24"/>
        </w:rPr>
        <w:t xml:space="preserve">В зонах затопления паводком (ЗП) и возможного (в случае чрезвычайной ситуации) поражения </w:t>
      </w:r>
      <w:r w:rsidRPr="003502A0">
        <w:rPr>
          <w:b w:val="0"/>
          <w:color w:val="000000"/>
          <w:spacing w:val="-6"/>
          <w:sz w:val="24"/>
          <w:szCs w:val="24"/>
        </w:rPr>
        <w:t>аммиаком, предъявляются дополнительные требования.</w:t>
      </w:r>
    </w:p>
    <w:p w:rsidR="00FC12AF" w:rsidRPr="003502A0" w:rsidRDefault="00FC12AF" w:rsidP="00FC12AF">
      <w:pPr>
        <w:shd w:val="clear" w:color="auto" w:fill="FFFFFF"/>
        <w:ind w:right="12" w:firstLine="568"/>
        <w:jc w:val="both"/>
        <w:rPr>
          <w:b w:val="0"/>
          <w:color w:val="000000"/>
          <w:sz w:val="24"/>
          <w:szCs w:val="24"/>
        </w:rPr>
      </w:pPr>
      <w:r w:rsidRPr="003502A0">
        <w:rPr>
          <w:b w:val="0"/>
          <w:color w:val="000000"/>
          <w:spacing w:val="-4"/>
          <w:sz w:val="24"/>
          <w:szCs w:val="24"/>
        </w:rPr>
        <w:t xml:space="preserve">В зонах катастрофического затопления существенно повышаются требования к инженерным </w:t>
      </w:r>
      <w:r w:rsidRPr="003502A0">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3502A0">
        <w:rPr>
          <w:b w:val="0"/>
          <w:color w:val="000000"/>
          <w:spacing w:val="-5"/>
          <w:sz w:val="24"/>
          <w:szCs w:val="24"/>
        </w:rPr>
        <w:t>объектов, особое внимание обращается на усиление фундаментов и гидроизоляционных работ.</w:t>
      </w:r>
    </w:p>
    <w:p w:rsidR="00FC12AF" w:rsidRPr="003502A0" w:rsidRDefault="00FC12AF" w:rsidP="00FC12AF">
      <w:pPr>
        <w:shd w:val="clear" w:color="auto" w:fill="FFFFFF"/>
        <w:ind w:firstLine="572"/>
        <w:jc w:val="both"/>
        <w:rPr>
          <w:b w:val="0"/>
          <w:color w:val="000000"/>
          <w:spacing w:val="-5"/>
          <w:sz w:val="24"/>
          <w:szCs w:val="24"/>
        </w:rPr>
      </w:pPr>
      <w:r w:rsidRPr="003502A0">
        <w:rPr>
          <w:b w:val="0"/>
          <w:color w:val="000000"/>
          <w:spacing w:val="-4"/>
          <w:sz w:val="24"/>
          <w:szCs w:val="24"/>
        </w:rPr>
        <w:t xml:space="preserve">В зонах катастрофического затопления запрещается устанавливать виды разрешенного </w:t>
      </w:r>
      <w:r w:rsidRPr="003502A0">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3502A0">
        <w:rPr>
          <w:b w:val="0"/>
          <w:color w:val="000000"/>
          <w:spacing w:val="-5"/>
          <w:sz w:val="24"/>
          <w:szCs w:val="24"/>
        </w:rPr>
        <w:t>от затопления с помощью подсыпки грунтов территории до незатопляемых отметок.</w:t>
      </w:r>
    </w:p>
    <w:p w:rsidR="00FC12AF" w:rsidRPr="003502A0" w:rsidRDefault="00FC12AF" w:rsidP="00FC12AF">
      <w:pPr>
        <w:shd w:val="clear" w:color="auto" w:fill="FFFFFF"/>
        <w:ind w:right="-5"/>
        <w:jc w:val="both"/>
        <w:rPr>
          <w:bCs w:val="0"/>
          <w:color w:val="000000"/>
          <w:spacing w:val="-18"/>
          <w:sz w:val="24"/>
          <w:szCs w:val="24"/>
        </w:rPr>
      </w:pPr>
    </w:p>
    <w:p w:rsidR="00FC12AF" w:rsidRPr="003502A0" w:rsidRDefault="00FC12AF" w:rsidP="00FC12AF">
      <w:pPr>
        <w:shd w:val="clear" w:color="auto" w:fill="FFFFFF"/>
        <w:ind w:right="-5"/>
        <w:jc w:val="center"/>
        <w:rPr>
          <w:bCs w:val="0"/>
          <w:color w:val="000000"/>
          <w:spacing w:val="-18"/>
          <w:sz w:val="24"/>
          <w:szCs w:val="24"/>
        </w:rPr>
      </w:pPr>
      <w:r w:rsidRPr="003502A0">
        <w:rPr>
          <w:bCs w:val="0"/>
          <w:color w:val="000000"/>
          <w:spacing w:val="-18"/>
          <w:sz w:val="24"/>
          <w:szCs w:val="24"/>
        </w:rPr>
        <w:t>Статья 41.  Зоны регулирования застройки памятников истории и культуры</w:t>
      </w:r>
    </w:p>
    <w:p w:rsidR="00FC12AF" w:rsidRPr="003502A0" w:rsidRDefault="00FC12AF" w:rsidP="00FC12AF">
      <w:pPr>
        <w:ind w:firstLine="540"/>
        <w:jc w:val="both"/>
        <w:rPr>
          <w:b w:val="0"/>
          <w:color w:val="000000"/>
          <w:sz w:val="24"/>
          <w:szCs w:val="24"/>
        </w:rPr>
      </w:pPr>
      <w:r w:rsidRPr="003502A0">
        <w:rPr>
          <w:b w:val="0"/>
          <w:color w:val="000000"/>
          <w:sz w:val="24"/>
          <w:szCs w:val="24"/>
        </w:rPr>
        <w:t>К землям историко-культурного назначения относятся земли:</w:t>
      </w:r>
    </w:p>
    <w:p w:rsidR="00FC12AF" w:rsidRPr="003502A0" w:rsidRDefault="00FC12AF" w:rsidP="00FC12AF">
      <w:pPr>
        <w:numPr>
          <w:ilvl w:val="0"/>
          <w:numId w:val="40"/>
        </w:numPr>
        <w:jc w:val="both"/>
        <w:rPr>
          <w:b w:val="0"/>
          <w:color w:val="000000"/>
          <w:sz w:val="24"/>
          <w:szCs w:val="24"/>
        </w:rPr>
      </w:pPr>
      <w:proofErr w:type="gramStart"/>
      <w:r w:rsidRPr="003502A0">
        <w:rPr>
          <w:b w:val="0"/>
          <w:color w:val="000000"/>
          <w:sz w:val="24"/>
          <w:szCs w:val="24"/>
        </w:rPr>
        <w:t xml:space="preserve">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режимы содержания и использования </w:t>
      </w:r>
      <w:r w:rsidRPr="003502A0">
        <w:rPr>
          <w:b w:val="0"/>
          <w:color w:val="000000"/>
          <w:sz w:val="24"/>
          <w:szCs w:val="24"/>
        </w:rPr>
        <w:lastRenderedPageBreak/>
        <w:t>которых регламентируются законодательством в сфере охраны объектов культурного наследия и Земельным кодексом Российской Федерации;</w:t>
      </w:r>
      <w:proofErr w:type="gramEnd"/>
    </w:p>
    <w:p w:rsidR="00FC12AF" w:rsidRPr="003502A0" w:rsidRDefault="00FC12AF" w:rsidP="00FC12AF">
      <w:pPr>
        <w:numPr>
          <w:ilvl w:val="0"/>
          <w:numId w:val="40"/>
        </w:numPr>
        <w:jc w:val="both"/>
        <w:rPr>
          <w:b w:val="0"/>
          <w:color w:val="000000"/>
          <w:sz w:val="24"/>
          <w:szCs w:val="24"/>
        </w:rPr>
      </w:pPr>
      <w:r w:rsidRPr="003502A0">
        <w:rPr>
          <w:b w:val="0"/>
          <w:color w:val="000000"/>
          <w:sz w:val="24"/>
          <w:szCs w:val="24"/>
        </w:rPr>
        <w:t xml:space="preserve"> военных и гражданских захоронений.</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Земли историко-культурного назначения используются строго в </w:t>
      </w:r>
      <w:proofErr w:type="gramStart"/>
      <w:r w:rsidRPr="003502A0">
        <w:rPr>
          <w:b w:val="0"/>
          <w:color w:val="000000"/>
          <w:sz w:val="24"/>
          <w:szCs w:val="24"/>
        </w:rPr>
        <w:t>соответствии</w:t>
      </w:r>
      <w:proofErr w:type="gramEnd"/>
      <w:r w:rsidRPr="003502A0">
        <w:rPr>
          <w:b w:val="0"/>
          <w:color w:val="000000"/>
          <w:sz w:val="24"/>
          <w:szCs w:val="24"/>
        </w:rPr>
        <w:t xml:space="preserve"> с их целевым назначением.</w:t>
      </w:r>
    </w:p>
    <w:p w:rsidR="00FC12AF" w:rsidRPr="003502A0" w:rsidRDefault="00FC12AF" w:rsidP="00FC12AF">
      <w:pPr>
        <w:ind w:firstLine="540"/>
        <w:jc w:val="both"/>
        <w:rPr>
          <w:b w:val="0"/>
          <w:color w:val="000000"/>
          <w:sz w:val="24"/>
          <w:szCs w:val="24"/>
        </w:rPr>
      </w:pPr>
      <w:r w:rsidRPr="003502A0">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C12AF" w:rsidRPr="003502A0" w:rsidRDefault="00FC12AF" w:rsidP="00FC12AF">
      <w:pPr>
        <w:shd w:val="clear" w:color="auto" w:fill="FFFFFF"/>
        <w:tabs>
          <w:tab w:val="left" w:pos="724"/>
        </w:tabs>
        <w:jc w:val="both"/>
        <w:rPr>
          <w:b w:val="0"/>
          <w:color w:val="000000"/>
          <w:sz w:val="24"/>
          <w:szCs w:val="24"/>
        </w:rPr>
      </w:pPr>
      <w:r w:rsidRPr="003502A0">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3502A0">
        <w:rPr>
          <w:b w:val="0"/>
          <w:bCs w:val="0"/>
          <w:color w:val="000000"/>
          <w:sz w:val="24"/>
          <w:szCs w:val="24"/>
        </w:rPr>
        <w:t>зоны охраны объекта культурного наследия</w:t>
      </w:r>
      <w:r w:rsidRPr="003502A0">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Разработка </w:t>
      </w:r>
      <w:proofErr w:type="gramStart"/>
      <w:r w:rsidRPr="003502A0">
        <w:rPr>
          <w:b w:val="0"/>
          <w:color w:val="000000"/>
          <w:sz w:val="24"/>
          <w:szCs w:val="24"/>
        </w:rPr>
        <w:t>проектов зон охраны объектов культурного наследия</w:t>
      </w:r>
      <w:proofErr w:type="gramEnd"/>
      <w:r w:rsidRPr="003502A0">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C12AF" w:rsidRPr="003502A0" w:rsidRDefault="00FC12AF" w:rsidP="00FC12AF">
      <w:pPr>
        <w:ind w:firstLine="540"/>
        <w:jc w:val="both"/>
        <w:rPr>
          <w:b w:val="0"/>
          <w:color w:val="000000"/>
          <w:sz w:val="24"/>
          <w:szCs w:val="24"/>
        </w:rPr>
      </w:pPr>
      <w:r w:rsidRPr="003502A0">
        <w:rPr>
          <w:b w:val="0"/>
          <w:color w:val="000000"/>
          <w:sz w:val="24"/>
          <w:szCs w:val="24"/>
        </w:rPr>
        <w:t xml:space="preserve">Разработка </w:t>
      </w:r>
      <w:proofErr w:type="gramStart"/>
      <w:r w:rsidRPr="003502A0">
        <w:rPr>
          <w:b w:val="0"/>
          <w:color w:val="000000"/>
          <w:sz w:val="24"/>
          <w:szCs w:val="24"/>
        </w:rPr>
        <w:t>проектов зон охраны объектов культурного наследия</w:t>
      </w:r>
      <w:proofErr w:type="gramEnd"/>
      <w:r w:rsidRPr="003502A0">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FC12AF" w:rsidRPr="00707CBA" w:rsidRDefault="00FC12AF" w:rsidP="00FC12AF">
      <w:pPr>
        <w:tabs>
          <w:tab w:val="left" w:pos="1170"/>
        </w:tabs>
        <w:jc w:val="both"/>
        <w:rPr>
          <w:b w:val="0"/>
          <w:color w:val="0F243E"/>
          <w:sz w:val="24"/>
          <w:szCs w:val="24"/>
        </w:rPr>
      </w:pPr>
      <w:r w:rsidRPr="003502A0">
        <w:rPr>
          <w:sz w:val="26"/>
          <w:szCs w:val="26"/>
        </w:rPr>
        <w:t xml:space="preserve">         </w:t>
      </w:r>
      <w:r w:rsidRPr="00707CBA">
        <w:rPr>
          <w:b w:val="0"/>
          <w:color w:val="0F243E"/>
          <w:sz w:val="24"/>
          <w:szCs w:val="24"/>
        </w:rPr>
        <w:t>На территории Великосельского сельского поселения Гаврилов-Ямского муниципального района расположены объекты культурного наследия (памятники истории и культуры) федерального и регионального значения:</w:t>
      </w:r>
    </w:p>
    <w:p w:rsidR="00FC12AF" w:rsidRPr="00707CBA" w:rsidRDefault="00FC12AF" w:rsidP="00FC12AF">
      <w:pPr>
        <w:tabs>
          <w:tab w:val="left" w:pos="1170"/>
        </w:tabs>
        <w:jc w:val="center"/>
        <w:rPr>
          <w:b w:val="0"/>
          <w:color w:val="0F243E"/>
          <w:sz w:val="24"/>
          <w:szCs w:val="24"/>
        </w:rPr>
      </w:pPr>
      <w:r w:rsidRPr="00707CBA">
        <w:rPr>
          <w:b w:val="0"/>
          <w:bCs w:val="0"/>
          <w:color w:val="0F243E"/>
          <w:sz w:val="24"/>
          <w:szCs w:val="24"/>
        </w:rPr>
        <w:t xml:space="preserve">СПИСОК </w:t>
      </w:r>
    </w:p>
    <w:p w:rsidR="00FC12AF" w:rsidRPr="00707CBA" w:rsidRDefault="00FC12AF" w:rsidP="00FC12AF">
      <w:pPr>
        <w:tabs>
          <w:tab w:val="left" w:pos="1170"/>
        </w:tabs>
        <w:jc w:val="center"/>
        <w:rPr>
          <w:b w:val="0"/>
          <w:color w:val="0F243E"/>
          <w:sz w:val="24"/>
          <w:szCs w:val="24"/>
        </w:rPr>
      </w:pPr>
      <w:r w:rsidRPr="00707CBA">
        <w:rPr>
          <w:b w:val="0"/>
          <w:color w:val="0F243E"/>
          <w:sz w:val="24"/>
          <w:szCs w:val="24"/>
        </w:rPr>
        <w:t xml:space="preserve">объектов культурного наследия (памятников истории и культуры) федерального значения </w:t>
      </w:r>
    </w:p>
    <w:tbl>
      <w:tblPr>
        <w:tblW w:w="10916" w:type="dxa"/>
        <w:tblInd w:w="-963" w:type="dxa"/>
        <w:tblLayout w:type="fixed"/>
        <w:tblCellMar>
          <w:left w:w="0" w:type="dxa"/>
          <w:right w:w="0" w:type="dxa"/>
        </w:tblCellMar>
        <w:tblLook w:val="04A0"/>
      </w:tblPr>
      <w:tblGrid>
        <w:gridCol w:w="572"/>
        <w:gridCol w:w="1419"/>
        <w:gridCol w:w="1417"/>
        <w:gridCol w:w="1561"/>
        <w:gridCol w:w="1417"/>
        <w:gridCol w:w="987"/>
        <w:gridCol w:w="991"/>
        <w:gridCol w:w="993"/>
        <w:gridCol w:w="849"/>
        <w:gridCol w:w="710"/>
      </w:tblGrid>
      <w:tr w:rsidR="00FC12AF" w:rsidRPr="00707CBA" w:rsidTr="00EE4A19">
        <w:tc>
          <w:tcPr>
            <w:tcW w:w="262" w:type="pct"/>
            <w:tcBorders>
              <w:top w:val="single" w:sz="8" w:space="0" w:color="000000"/>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w:t>
            </w:r>
          </w:p>
        </w:tc>
        <w:tc>
          <w:tcPr>
            <w:tcW w:w="650"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Наименование объекта культурного наследия</w:t>
            </w:r>
          </w:p>
        </w:tc>
        <w:tc>
          <w:tcPr>
            <w:tcW w:w="64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6" w:right="57" w:firstLine="1"/>
              <w:jc w:val="center"/>
              <w:rPr>
                <w:rFonts w:eastAsia="Calibri"/>
                <w:b w:val="0"/>
                <w:color w:val="0F243E"/>
              </w:rPr>
            </w:pPr>
            <w:r w:rsidRPr="00707CBA">
              <w:rPr>
                <w:b w:val="0"/>
                <w:color w:val="0F243E"/>
              </w:rPr>
              <w:t>Местонахождение объекта культур</w:t>
            </w:r>
            <w:r w:rsidRPr="00707CBA">
              <w:rPr>
                <w:b w:val="0"/>
                <w:color w:val="0F243E"/>
              </w:rPr>
              <w:softHyphen/>
              <w:t xml:space="preserve">ного наследия в </w:t>
            </w:r>
            <w:proofErr w:type="gramStart"/>
            <w:r w:rsidRPr="00707CBA">
              <w:rPr>
                <w:b w:val="0"/>
                <w:color w:val="0F243E"/>
              </w:rPr>
              <w:t>соответствии</w:t>
            </w:r>
            <w:proofErr w:type="gramEnd"/>
            <w:r w:rsidRPr="00707CBA">
              <w:rPr>
                <w:b w:val="0"/>
                <w:color w:val="0F243E"/>
              </w:rPr>
              <w:t xml:space="preserve">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71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FC12AF" w:rsidRPr="00707CBA" w:rsidRDefault="00FC12AF" w:rsidP="00EE4A19">
            <w:pPr>
              <w:ind w:left="57" w:right="57"/>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64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452"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proofErr w:type="spellStart"/>
            <w:r w:rsidRPr="00707CBA">
              <w:rPr>
                <w:b w:val="0"/>
                <w:color w:val="0F243E"/>
              </w:rPr>
              <w:t>Пообъектный</w:t>
            </w:r>
            <w:proofErr w:type="spellEnd"/>
            <w:r w:rsidRPr="00707CBA">
              <w:rPr>
                <w:b w:val="0"/>
                <w:color w:val="0F243E"/>
              </w:rPr>
              <w:t xml:space="preserve"> состав ансамбля по данным ДООКН ЯО</w:t>
            </w:r>
          </w:p>
        </w:tc>
        <w:tc>
          <w:tcPr>
            <w:tcW w:w="454"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Граница территории</w:t>
            </w:r>
          </w:p>
        </w:tc>
        <w:tc>
          <w:tcPr>
            <w:tcW w:w="45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Правовой режим</w:t>
            </w:r>
          </w:p>
        </w:tc>
        <w:tc>
          <w:tcPr>
            <w:tcW w:w="389"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Предмет охраны</w:t>
            </w:r>
          </w:p>
        </w:tc>
        <w:tc>
          <w:tcPr>
            <w:tcW w:w="325" w:type="pct"/>
            <w:tcBorders>
              <w:top w:val="single" w:sz="8" w:space="0" w:color="000000"/>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Защитная зона</w:t>
            </w:r>
          </w:p>
        </w:tc>
      </w:tr>
      <w:tr w:rsidR="00FC12AF" w:rsidRPr="00707CBA" w:rsidTr="00EE4A19">
        <w:tc>
          <w:tcPr>
            <w:tcW w:w="262" w:type="pct"/>
            <w:tcBorders>
              <w:top w:val="nil"/>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1</w:t>
            </w:r>
          </w:p>
        </w:tc>
        <w:tc>
          <w:tcPr>
            <w:tcW w:w="650"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Особняк, кон. XVIII в.</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пос. Великое, Некра</w:t>
            </w:r>
            <w:r w:rsidRPr="00707CBA">
              <w:rPr>
                <w:b w:val="0"/>
                <w:color w:val="0F243E"/>
              </w:rPr>
              <w:softHyphen/>
              <w:t>сова ул., 2</w:t>
            </w:r>
          </w:p>
        </w:tc>
        <w:tc>
          <w:tcPr>
            <w:tcW w:w="71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с. Великое, Некрасовская ул., 2</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both"/>
              <w:rPr>
                <w:rFonts w:eastAsia="Calibri"/>
                <w:b w:val="0"/>
                <w:color w:val="0F243E"/>
              </w:rPr>
            </w:pPr>
            <w:r w:rsidRPr="00707CBA">
              <w:rPr>
                <w:b w:val="0"/>
                <w:color w:val="0F243E"/>
              </w:rPr>
              <w:t>Указ Президента Рос</w:t>
            </w:r>
            <w:r w:rsidRPr="00707CBA">
              <w:rPr>
                <w:b w:val="0"/>
                <w:color w:val="0F243E"/>
              </w:rPr>
              <w:softHyphen/>
              <w:t>сийской Федерации от 20 февраля 1995 г. № 176</w:t>
            </w:r>
          </w:p>
        </w:tc>
        <w:tc>
          <w:tcPr>
            <w:tcW w:w="45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center"/>
              <w:rPr>
                <w:rFonts w:eastAsia="Calibri"/>
                <w:b w:val="0"/>
                <w:color w:val="0F243E"/>
              </w:rPr>
            </w:pPr>
            <w:r w:rsidRPr="00707CBA">
              <w:rPr>
                <w:b w:val="0"/>
                <w:color w:val="0F243E"/>
              </w:rPr>
              <w:t>-</w:t>
            </w:r>
          </w:p>
        </w:tc>
        <w:tc>
          <w:tcPr>
            <w:tcW w:w="454"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ind w:left="57" w:right="57"/>
              <w:rPr>
                <w:rFonts w:eastAsia="Calibri"/>
                <w:b w:val="0"/>
                <w:color w:val="0F243E"/>
              </w:rPr>
            </w:pPr>
          </w:p>
        </w:tc>
        <w:tc>
          <w:tcPr>
            <w:tcW w:w="455"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ind w:left="57" w:right="57"/>
              <w:rPr>
                <w:rFonts w:eastAsia="Calibri"/>
                <w:b w:val="0"/>
                <w:color w:val="0F243E"/>
              </w:rPr>
            </w:pPr>
          </w:p>
        </w:tc>
        <w:tc>
          <w:tcPr>
            <w:tcW w:w="38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ind w:left="57" w:right="57"/>
              <w:rPr>
                <w:rFonts w:eastAsia="Calibri"/>
                <w:b w:val="0"/>
                <w:color w:val="0F243E"/>
              </w:rPr>
            </w:pPr>
          </w:p>
        </w:tc>
        <w:tc>
          <w:tcPr>
            <w:tcW w:w="32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200 м от линии внешней стены памятника</w:t>
            </w:r>
          </w:p>
        </w:tc>
      </w:tr>
      <w:tr w:rsidR="00FC12AF" w:rsidRPr="00707CBA" w:rsidTr="00EE4A19">
        <w:trPr>
          <w:cantSplit/>
          <w:trHeight w:val="2330"/>
        </w:trPr>
        <w:tc>
          <w:tcPr>
            <w:tcW w:w="262" w:type="pct"/>
            <w:tcBorders>
              <w:top w:val="nil"/>
              <w:left w:val="single" w:sz="8" w:space="0" w:color="000000"/>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2</w:t>
            </w:r>
          </w:p>
        </w:tc>
        <w:tc>
          <w:tcPr>
            <w:tcW w:w="650"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 xml:space="preserve">Усадьба </w:t>
            </w:r>
            <w:proofErr w:type="spellStart"/>
            <w:r w:rsidRPr="00707CBA">
              <w:rPr>
                <w:b w:val="0"/>
                <w:color w:val="0F243E"/>
              </w:rPr>
              <w:t>Локалова</w:t>
            </w:r>
            <w:proofErr w:type="spellEnd"/>
            <w:r w:rsidRPr="00707CBA">
              <w:rPr>
                <w:b w:val="0"/>
                <w:color w:val="0F243E"/>
              </w:rPr>
              <w:t xml:space="preserve">, 1888-1890 гг., арх. </w:t>
            </w:r>
            <w:proofErr w:type="spellStart"/>
            <w:r w:rsidRPr="00707CBA">
              <w:rPr>
                <w:b w:val="0"/>
                <w:color w:val="0F243E"/>
              </w:rPr>
              <w:t>Шехтель</w:t>
            </w:r>
            <w:proofErr w:type="spellEnd"/>
            <w:r w:rsidRPr="00707CBA">
              <w:rPr>
                <w:b w:val="0"/>
                <w:color w:val="0F243E"/>
              </w:rPr>
              <w:t xml:space="preserve"> Ф.О.</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пос. Великое, Яро</w:t>
            </w:r>
            <w:r w:rsidRPr="00707CBA">
              <w:rPr>
                <w:b w:val="0"/>
                <w:color w:val="0F243E"/>
              </w:rPr>
              <w:softHyphen/>
              <w:t>славская ул., 14</w:t>
            </w:r>
          </w:p>
        </w:tc>
        <w:tc>
          <w:tcPr>
            <w:tcW w:w="71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rPr>
                <w:rFonts w:eastAsia="Calibri"/>
                <w:b w:val="0"/>
                <w:color w:val="0F243E"/>
              </w:rPr>
            </w:pPr>
            <w:r w:rsidRPr="00707CBA">
              <w:rPr>
                <w:b w:val="0"/>
                <w:color w:val="0F243E"/>
              </w:rPr>
              <w:t>с. Великое, Ярославская ул., 14</w:t>
            </w:r>
          </w:p>
        </w:tc>
        <w:tc>
          <w:tcPr>
            <w:tcW w:w="649"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left="57" w:right="57"/>
              <w:jc w:val="both"/>
              <w:rPr>
                <w:rFonts w:eastAsia="Calibri"/>
                <w:b w:val="0"/>
                <w:color w:val="0F243E"/>
              </w:rPr>
            </w:pPr>
            <w:r w:rsidRPr="00707CBA">
              <w:rPr>
                <w:b w:val="0"/>
                <w:color w:val="0F243E"/>
              </w:rPr>
              <w:t>Указ Президента Рос</w:t>
            </w:r>
            <w:r w:rsidRPr="00707CBA">
              <w:rPr>
                <w:b w:val="0"/>
                <w:color w:val="0F243E"/>
              </w:rPr>
              <w:softHyphen/>
              <w:t>сийской Федерации от 20 февраля 1995 г. № 176</w:t>
            </w:r>
          </w:p>
        </w:tc>
        <w:tc>
          <w:tcPr>
            <w:tcW w:w="45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firstLine="284"/>
              <w:jc w:val="both"/>
              <w:rPr>
                <w:rFonts w:eastAsia="Calibri"/>
                <w:b w:val="0"/>
                <w:color w:val="0F243E"/>
              </w:rPr>
            </w:pPr>
            <w:r w:rsidRPr="00707CBA">
              <w:rPr>
                <w:b w:val="0"/>
                <w:color w:val="0F243E"/>
              </w:rPr>
              <w:t>- дом жилой</w:t>
            </w:r>
          </w:p>
          <w:p w:rsidR="00FC12AF" w:rsidRPr="00707CBA" w:rsidRDefault="00FC12AF" w:rsidP="00EE4A19">
            <w:pPr>
              <w:ind w:firstLine="284"/>
              <w:jc w:val="both"/>
              <w:rPr>
                <w:b w:val="0"/>
                <w:color w:val="0F243E"/>
              </w:rPr>
            </w:pPr>
            <w:r w:rsidRPr="00707CBA">
              <w:rPr>
                <w:b w:val="0"/>
                <w:color w:val="0F243E"/>
              </w:rPr>
              <w:t>- ограда с воротами</w:t>
            </w:r>
          </w:p>
          <w:p w:rsidR="00FC12AF" w:rsidRPr="00707CBA" w:rsidRDefault="00FC12AF" w:rsidP="00EE4A19">
            <w:pPr>
              <w:ind w:firstLine="284"/>
              <w:jc w:val="both"/>
              <w:rPr>
                <w:rFonts w:eastAsia="Calibri"/>
                <w:b w:val="0"/>
                <w:color w:val="0F243E"/>
              </w:rPr>
            </w:pPr>
            <w:r w:rsidRPr="00707CBA">
              <w:rPr>
                <w:b w:val="0"/>
                <w:color w:val="0F243E"/>
              </w:rPr>
              <w:t>- флигель</w:t>
            </w:r>
          </w:p>
        </w:tc>
        <w:tc>
          <w:tcPr>
            <w:tcW w:w="454"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both"/>
              <w:rPr>
                <w:rFonts w:eastAsia="Calibri"/>
                <w:b w:val="0"/>
                <w:color w:val="0F243E"/>
              </w:rPr>
            </w:pPr>
            <w:r w:rsidRPr="00707CBA">
              <w:rPr>
                <w:b w:val="0"/>
                <w:color w:val="0F243E"/>
              </w:rPr>
              <w:t>Приказ ДК от 28.05.2012  № 19</w:t>
            </w:r>
          </w:p>
        </w:tc>
        <w:tc>
          <w:tcPr>
            <w:tcW w:w="45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both"/>
              <w:rPr>
                <w:rFonts w:eastAsia="Calibri"/>
                <w:b w:val="0"/>
                <w:color w:val="0F243E"/>
              </w:rPr>
            </w:pPr>
            <w:r w:rsidRPr="00707CBA">
              <w:rPr>
                <w:b w:val="0"/>
                <w:color w:val="0F243E"/>
              </w:rPr>
              <w:t>Приказ ДК от 28.05.2012   № 19</w:t>
            </w:r>
          </w:p>
        </w:tc>
        <w:tc>
          <w:tcPr>
            <w:tcW w:w="38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ind w:firstLine="284"/>
              <w:jc w:val="both"/>
              <w:rPr>
                <w:rFonts w:eastAsia="Calibri"/>
                <w:b w:val="0"/>
                <w:color w:val="0F243E"/>
              </w:rPr>
            </w:pPr>
          </w:p>
        </w:tc>
        <w:tc>
          <w:tcPr>
            <w:tcW w:w="325"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ind w:firstLine="112"/>
              <w:jc w:val="both"/>
              <w:rPr>
                <w:rFonts w:eastAsia="Calibri"/>
                <w:b w:val="0"/>
                <w:color w:val="0F243E"/>
              </w:rPr>
            </w:pPr>
            <w:r w:rsidRPr="00707CBA">
              <w:rPr>
                <w:b w:val="0"/>
                <w:color w:val="0F243E"/>
              </w:rPr>
              <w:t>150 м от внешних границ территории ансамбля</w:t>
            </w:r>
          </w:p>
        </w:tc>
      </w:tr>
    </w:tbl>
    <w:p w:rsidR="00FC12AF" w:rsidRPr="00707CBA" w:rsidRDefault="00FC12AF" w:rsidP="00FC12AF">
      <w:pPr>
        <w:keepNext/>
        <w:jc w:val="center"/>
        <w:outlineLvl w:val="2"/>
        <w:rPr>
          <w:b w:val="0"/>
          <w:bCs w:val="0"/>
          <w:color w:val="0F243E"/>
          <w:sz w:val="24"/>
          <w:szCs w:val="24"/>
        </w:rPr>
      </w:pPr>
    </w:p>
    <w:p w:rsidR="00FC12AF" w:rsidRPr="00707CBA" w:rsidRDefault="00FC12AF" w:rsidP="00FC12AF">
      <w:pPr>
        <w:jc w:val="center"/>
        <w:rPr>
          <w:b w:val="0"/>
          <w:color w:val="0F243E"/>
          <w:sz w:val="24"/>
          <w:szCs w:val="24"/>
        </w:rPr>
      </w:pPr>
      <w:r w:rsidRPr="00707CBA">
        <w:rPr>
          <w:b w:val="0"/>
          <w:color w:val="0F243E"/>
          <w:sz w:val="24"/>
          <w:szCs w:val="24"/>
        </w:rPr>
        <w:t>СПИСОК</w:t>
      </w:r>
    </w:p>
    <w:p w:rsidR="00FC12AF" w:rsidRPr="00707CBA" w:rsidRDefault="00FC12AF" w:rsidP="00FC12AF">
      <w:pPr>
        <w:jc w:val="center"/>
        <w:rPr>
          <w:b w:val="0"/>
          <w:color w:val="0F243E"/>
          <w:sz w:val="24"/>
          <w:szCs w:val="24"/>
        </w:rPr>
      </w:pPr>
      <w:r w:rsidRPr="00707CBA">
        <w:rPr>
          <w:b w:val="0"/>
          <w:color w:val="0F243E"/>
          <w:sz w:val="24"/>
          <w:szCs w:val="24"/>
        </w:rPr>
        <w:t>объектов культурного наследия (памятников истории и культуры) регионального значения</w:t>
      </w:r>
    </w:p>
    <w:tbl>
      <w:tblPr>
        <w:tblW w:w="5947" w:type="pct"/>
        <w:tblInd w:w="-1246" w:type="dxa"/>
        <w:tblLayout w:type="fixed"/>
        <w:tblCellMar>
          <w:left w:w="0" w:type="dxa"/>
          <w:right w:w="0" w:type="dxa"/>
        </w:tblCellMar>
        <w:tblLook w:val="04A0"/>
      </w:tblPr>
      <w:tblGrid>
        <w:gridCol w:w="428"/>
        <w:gridCol w:w="1841"/>
        <w:gridCol w:w="1420"/>
        <w:gridCol w:w="1559"/>
        <w:gridCol w:w="1843"/>
        <w:gridCol w:w="1133"/>
        <w:gridCol w:w="992"/>
        <w:gridCol w:w="849"/>
        <w:gridCol w:w="1133"/>
      </w:tblGrid>
      <w:tr w:rsidR="00FC12AF" w:rsidRPr="00707CBA" w:rsidTr="00EE4A19">
        <w:trPr>
          <w:cantSplit/>
        </w:trPr>
        <w:tc>
          <w:tcPr>
            <w:tcW w:w="191" w:type="pct"/>
            <w:tcBorders>
              <w:top w:val="single" w:sz="4" w:space="0" w:color="auto"/>
              <w:left w:val="single" w:sz="8" w:space="0" w:color="000000"/>
              <w:bottom w:val="single" w:sz="8" w:space="0" w:color="000000"/>
              <w:right w:val="single" w:sz="8" w:space="0" w:color="000000"/>
            </w:tcBorders>
            <w:tcMar>
              <w:top w:w="30" w:type="dxa"/>
              <w:left w:w="30" w:type="dxa"/>
              <w:bottom w:w="30" w:type="dxa"/>
              <w:right w:w="30" w:type="dxa"/>
            </w:tcMar>
          </w:tcPr>
          <w:p w:rsidR="00FC12AF" w:rsidRPr="00707CBA" w:rsidRDefault="00FC12AF" w:rsidP="00FC12AF">
            <w:pPr>
              <w:widowControl/>
              <w:numPr>
                <w:ilvl w:val="0"/>
                <w:numId w:val="51"/>
              </w:numPr>
              <w:autoSpaceDE/>
              <w:autoSpaceDN/>
              <w:adjustRightInd/>
              <w:rPr>
                <w:b w:val="0"/>
                <w:color w:val="0F243E"/>
              </w:rPr>
            </w:pPr>
          </w:p>
        </w:tc>
        <w:tc>
          <w:tcPr>
            <w:tcW w:w="822"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 xml:space="preserve">Наименование объекта культурного наследия, в </w:t>
            </w:r>
            <w:proofErr w:type="gramStart"/>
            <w:r w:rsidRPr="00707CBA">
              <w:rPr>
                <w:b w:val="0"/>
                <w:color w:val="0F243E"/>
              </w:rPr>
              <w:t>соответствии</w:t>
            </w:r>
            <w:proofErr w:type="gramEnd"/>
            <w:r w:rsidRPr="00707CBA">
              <w:rPr>
                <w:b w:val="0"/>
                <w:color w:val="0F243E"/>
              </w:rPr>
              <w:t xml:space="preserve"> с актом ор</w:t>
            </w:r>
            <w:r w:rsidRPr="00707CBA">
              <w:rPr>
                <w:b w:val="0"/>
                <w:color w:val="0F243E"/>
              </w:rPr>
              <w:softHyphen/>
              <w:t>гана государственной власти о его постановке на государственную ох</w:t>
            </w:r>
            <w:r w:rsidRPr="00707CBA">
              <w:rPr>
                <w:b w:val="0"/>
                <w:color w:val="0F243E"/>
              </w:rPr>
              <w:softHyphen/>
              <w:t>рану</w:t>
            </w:r>
          </w:p>
        </w:tc>
        <w:tc>
          <w:tcPr>
            <w:tcW w:w="634"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Местонахождение объекта культур</w:t>
            </w:r>
            <w:r w:rsidRPr="00707CBA">
              <w:rPr>
                <w:b w:val="0"/>
                <w:color w:val="0F243E"/>
              </w:rPr>
              <w:softHyphen/>
              <w:t xml:space="preserve">ного наследия в </w:t>
            </w:r>
            <w:proofErr w:type="gramStart"/>
            <w:r w:rsidRPr="00707CBA">
              <w:rPr>
                <w:b w:val="0"/>
                <w:color w:val="0F243E"/>
              </w:rPr>
              <w:t>соответствии</w:t>
            </w:r>
            <w:proofErr w:type="gramEnd"/>
            <w:r w:rsidRPr="00707CBA">
              <w:rPr>
                <w:b w:val="0"/>
                <w:color w:val="0F243E"/>
              </w:rPr>
              <w:t xml:space="preserve"> с ак</w:t>
            </w:r>
            <w:r w:rsidRPr="00707CBA">
              <w:rPr>
                <w:b w:val="0"/>
                <w:color w:val="0F243E"/>
              </w:rPr>
              <w:softHyphen/>
              <w:t>том органа государ</w:t>
            </w:r>
            <w:r w:rsidRPr="00707CBA">
              <w:rPr>
                <w:b w:val="0"/>
                <w:color w:val="0F243E"/>
              </w:rPr>
              <w:softHyphen/>
              <w:t>ственной власти о его постановке на государственную охрану</w:t>
            </w:r>
          </w:p>
        </w:tc>
        <w:tc>
          <w:tcPr>
            <w:tcW w:w="69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Современный адрес (местонахождение) объ</w:t>
            </w:r>
            <w:r w:rsidRPr="00707CBA">
              <w:rPr>
                <w:b w:val="0"/>
                <w:color w:val="0F243E"/>
              </w:rPr>
              <w:softHyphen/>
              <w:t>екта культурного насле</w:t>
            </w:r>
            <w:r w:rsidRPr="00707CBA">
              <w:rPr>
                <w:b w:val="0"/>
                <w:color w:val="0F243E"/>
              </w:rPr>
              <w:softHyphen/>
              <w:t xml:space="preserve">дия в соответствии </w:t>
            </w:r>
            <w:proofErr w:type="gramStart"/>
            <w:r w:rsidRPr="00707CBA">
              <w:rPr>
                <w:b w:val="0"/>
                <w:color w:val="0F243E"/>
              </w:rPr>
              <w:t>с</w:t>
            </w:r>
            <w:proofErr w:type="gramEnd"/>
          </w:p>
          <w:p w:rsidR="00FC12AF" w:rsidRPr="00707CBA" w:rsidRDefault="00FC12AF" w:rsidP="00EE4A19">
            <w:pPr>
              <w:jc w:val="center"/>
              <w:rPr>
                <w:rFonts w:eastAsia="Calibri"/>
                <w:b w:val="0"/>
                <w:color w:val="0F243E"/>
              </w:rPr>
            </w:pPr>
            <w:r w:rsidRPr="00707CBA">
              <w:rPr>
                <w:b w:val="0"/>
                <w:color w:val="0F243E"/>
              </w:rPr>
              <w:t>данными органов техни</w:t>
            </w:r>
            <w:r w:rsidRPr="00707CBA">
              <w:rPr>
                <w:b w:val="0"/>
                <w:color w:val="0F243E"/>
              </w:rPr>
              <w:softHyphen/>
              <w:t>ческой инвентаризации</w:t>
            </w:r>
          </w:p>
        </w:tc>
        <w:tc>
          <w:tcPr>
            <w:tcW w:w="82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Акт органа государственной власти о  постановке на госу</w:t>
            </w:r>
            <w:r w:rsidRPr="00707CBA">
              <w:rPr>
                <w:b w:val="0"/>
                <w:color w:val="0F243E"/>
              </w:rPr>
              <w:softHyphen/>
              <w:t>дарственную охрану</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Граница территории</w:t>
            </w:r>
          </w:p>
        </w:tc>
        <w:tc>
          <w:tcPr>
            <w:tcW w:w="443"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Правовой режим</w:t>
            </w:r>
          </w:p>
        </w:tc>
        <w:tc>
          <w:tcPr>
            <w:tcW w:w="379"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rPr>
            </w:pPr>
            <w:r w:rsidRPr="00707CBA">
              <w:rPr>
                <w:b w:val="0"/>
                <w:color w:val="0F243E"/>
              </w:rPr>
              <w:t>Предмет охраны</w:t>
            </w:r>
          </w:p>
        </w:tc>
        <w:tc>
          <w:tcPr>
            <w:tcW w:w="506" w:type="pct"/>
            <w:tcBorders>
              <w:top w:val="single" w:sz="4" w:space="0" w:color="auto"/>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jc w:val="center"/>
              <w:rPr>
                <w:rFonts w:eastAsia="Calibri"/>
                <w:b w:val="0"/>
                <w:color w:val="0F243E"/>
                <w:sz w:val="24"/>
                <w:szCs w:val="24"/>
              </w:rPr>
            </w:pPr>
            <w:r w:rsidRPr="00707CBA">
              <w:rPr>
                <w:b w:val="0"/>
                <w:color w:val="0F243E"/>
                <w:sz w:val="24"/>
                <w:szCs w:val="24"/>
              </w:rPr>
              <w:t>Защитные зоны</w:t>
            </w:r>
          </w:p>
        </w:tc>
      </w:tr>
      <w:tr w:rsidR="00FC12AF" w:rsidRPr="00707CBA" w:rsidTr="00EE4A19">
        <w:trPr>
          <w:cantSplit/>
        </w:trPr>
        <w:tc>
          <w:tcPr>
            <w:tcW w:w="191" w:type="pct"/>
            <w:tcBorders>
              <w:top w:val="nil"/>
              <w:left w:val="single" w:sz="8" w:space="0" w:color="000000"/>
              <w:bottom w:val="single" w:sz="8" w:space="0" w:color="000000"/>
              <w:right w:val="single" w:sz="8" w:space="0" w:color="000000"/>
            </w:tcBorders>
            <w:tcMar>
              <w:top w:w="30" w:type="dxa"/>
              <w:left w:w="30" w:type="dxa"/>
              <w:bottom w:w="30" w:type="dxa"/>
              <w:right w:w="30" w:type="dxa"/>
            </w:tcMar>
          </w:tcPr>
          <w:p w:rsidR="00FC12AF" w:rsidRPr="00707CBA" w:rsidRDefault="00FC12AF" w:rsidP="00FC12AF">
            <w:pPr>
              <w:widowControl/>
              <w:numPr>
                <w:ilvl w:val="0"/>
                <w:numId w:val="51"/>
              </w:numPr>
              <w:autoSpaceDE/>
              <w:autoSpaceDN/>
              <w:adjustRightInd/>
              <w:rPr>
                <w:b w:val="0"/>
                <w:color w:val="0F243E"/>
              </w:rPr>
            </w:pPr>
          </w:p>
        </w:tc>
        <w:tc>
          <w:tcPr>
            <w:tcW w:w="822"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rPr>
                <w:rFonts w:eastAsia="Calibri"/>
                <w:b w:val="0"/>
                <w:color w:val="0F243E"/>
              </w:rPr>
            </w:pPr>
            <w:r w:rsidRPr="00707CBA">
              <w:rPr>
                <w:b w:val="0"/>
                <w:color w:val="0F243E"/>
              </w:rPr>
              <w:t>Ансамбль церкви Рождества богородицы, XVIII – XIX вв.</w:t>
            </w:r>
          </w:p>
        </w:tc>
        <w:tc>
          <w:tcPr>
            <w:tcW w:w="634"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rPr>
                <w:rFonts w:eastAsia="Calibri"/>
                <w:b w:val="0"/>
                <w:color w:val="0F243E"/>
              </w:rPr>
            </w:pPr>
          </w:p>
        </w:tc>
        <w:tc>
          <w:tcPr>
            <w:tcW w:w="69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rPr>
                <w:rFonts w:eastAsia="Calibri"/>
                <w:b w:val="0"/>
                <w:color w:val="0F243E"/>
              </w:rPr>
            </w:pPr>
            <w:r w:rsidRPr="00707CBA">
              <w:rPr>
                <w:b w:val="0"/>
                <w:color w:val="0F243E"/>
              </w:rPr>
              <w:t>с. Великое, Советская ул., 36</w:t>
            </w:r>
          </w:p>
        </w:tc>
        <w:tc>
          <w:tcPr>
            <w:tcW w:w="823"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rPr>
                <w:rFonts w:eastAsia="Calibri"/>
                <w:b w:val="0"/>
                <w:color w:val="0F243E"/>
              </w:rPr>
            </w:pPr>
            <w:r w:rsidRPr="00707CBA">
              <w:rPr>
                <w:b w:val="0"/>
                <w:color w:val="0F243E"/>
              </w:rPr>
              <w:t xml:space="preserve">Решение </w:t>
            </w:r>
            <w:proofErr w:type="spellStart"/>
            <w:r w:rsidRPr="00707CBA">
              <w:rPr>
                <w:b w:val="0"/>
                <w:color w:val="0F243E"/>
              </w:rPr>
              <w:t>Яроблисполкома</w:t>
            </w:r>
            <w:proofErr w:type="spellEnd"/>
            <w:r w:rsidRPr="00707CBA">
              <w:rPr>
                <w:b w:val="0"/>
                <w:color w:val="0F243E"/>
              </w:rPr>
              <w:t xml:space="preserve"> от 26.06.86. № 406; постановление Главы Администрации Ярославской области от 22.11.1993 № 329</w:t>
            </w: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rPr>
                <w:rFonts w:eastAsia="Calibri"/>
                <w:b w:val="0"/>
                <w:color w:val="0F243E"/>
              </w:rPr>
            </w:pPr>
            <w:r w:rsidRPr="00707CBA">
              <w:rPr>
                <w:b w:val="0"/>
                <w:color w:val="0F243E"/>
              </w:rPr>
              <w:t>Приказ ДК от 28.05.2012 № 19</w:t>
            </w:r>
          </w:p>
        </w:tc>
        <w:tc>
          <w:tcPr>
            <w:tcW w:w="443"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rPr>
                <w:rFonts w:eastAsia="Calibri"/>
                <w:b w:val="0"/>
                <w:color w:val="0F243E"/>
              </w:rPr>
            </w:pPr>
          </w:p>
        </w:tc>
        <w:tc>
          <w:tcPr>
            <w:tcW w:w="379" w:type="pct"/>
            <w:tcBorders>
              <w:top w:val="nil"/>
              <w:left w:val="nil"/>
              <w:bottom w:val="single" w:sz="8" w:space="0" w:color="000000"/>
              <w:right w:val="single" w:sz="8" w:space="0" w:color="000000"/>
            </w:tcBorders>
            <w:tcMar>
              <w:top w:w="30" w:type="dxa"/>
              <w:left w:w="30" w:type="dxa"/>
              <w:bottom w:w="30" w:type="dxa"/>
              <w:right w:w="30" w:type="dxa"/>
            </w:tcMar>
          </w:tcPr>
          <w:p w:rsidR="00FC12AF" w:rsidRPr="00707CBA" w:rsidRDefault="00FC12AF" w:rsidP="00EE4A19">
            <w:pPr>
              <w:rPr>
                <w:rFonts w:eastAsia="Calibri"/>
                <w:b w:val="0"/>
                <w:color w:val="0F243E"/>
              </w:rPr>
            </w:pPr>
          </w:p>
        </w:tc>
        <w:tc>
          <w:tcPr>
            <w:tcW w:w="506" w:type="pct"/>
            <w:tcBorders>
              <w:top w:val="nil"/>
              <w:left w:val="nil"/>
              <w:bottom w:val="single" w:sz="8" w:space="0" w:color="000000"/>
              <w:right w:val="single" w:sz="8" w:space="0" w:color="000000"/>
            </w:tcBorders>
            <w:tcMar>
              <w:top w:w="30" w:type="dxa"/>
              <w:left w:w="30" w:type="dxa"/>
              <w:bottom w:w="30" w:type="dxa"/>
              <w:right w:w="30" w:type="dxa"/>
            </w:tcMar>
            <w:hideMark/>
          </w:tcPr>
          <w:p w:rsidR="00FC12AF" w:rsidRPr="00707CBA" w:rsidRDefault="00FC12AF" w:rsidP="00EE4A19">
            <w:pPr>
              <w:rPr>
                <w:rFonts w:eastAsia="Calibri"/>
                <w:b w:val="0"/>
                <w:color w:val="0F243E"/>
                <w:sz w:val="24"/>
                <w:szCs w:val="24"/>
              </w:rPr>
            </w:pPr>
            <w:r w:rsidRPr="00707CBA">
              <w:rPr>
                <w:b w:val="0"/>
                <w:color w:val="0F243E"/>
                <w:sz w:val="24"/>
                <w:szCs w:val="24"/>
              </w:rPr>
              <w:t>150 м от внешних границ территории ансамбля</w:t>
            </w:r>
          </w:p>
        </w:tc>
      </w:tr>
    </w:tbl>
    <w:p w:rsidR="00FC12AF" w:rsidRPr="00707CBA" w:rsidRDefault="00FC12AF" w:rsidP="00FC12AF">
      <w:pPr>
        <w:ind w:firstLine="720"/>
        <w:rPr>
          <w:b w:val="0"/>
          <w:color w:val="0F243E"/>
          <w:sz w:val="24"/>
          <w:szCs w:val="24"/>
        </w:rPr>
      </w:pPr>
    </w:p>
    <w:p w:rsidR="00FC12AF" w:rsidRPr="00707CBA" w:rsidRDefault="00FC12AF" w:rsidP="00FC12AF">
      <w:pPr>
        <w:ind w:firstLine="540"/>
        <w:jc w:val="both"/>
        <w:rPr>
          <w:b w:val="0"/>
          <w:color w:val="0F243E"/>
          <w:sz w:val="24"/>
          <w:szCs w:val="24"/>
        </w:rPr>
      </w:pPr>
    </w:p>
    <w:p w:rsidR="00FC12AF" w:rsidRPr="00707CBA" w:rsidRDefault="00FC12AF" w:rsidP="00FC12AF">
      <w:pPr>
        <w:ind w:firstLine="540"/>
        <w:jc w:val="both"/>
        <w:rPr>
          <w:b w:val="0"/>
          <w:color w:val="0F243E"/>
          <w:sz w:val="24"/>
          <w:szCs w:val="24"/>
        </w:rPr>
      </w:pPr>
      <w:proofErr w:type="gramStart"/>
      <w:r w:rsidRPr="00707CBA">
        <w:rPr>
          <w:b w:val="0"/>
          <w:color w:val="0F243E"/>
          <w:sz w:val="24"/>
          <w:szCs w:val="24"/>
        </w:rPr>
        <w:t>В соответствии со статьей 34.1 Федерального закона от 25.06.2002 № 73-ФЗ «Об объектах культурного наследия (памятниках истории и культуры) народов Российской Федерации»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C12AF" w:rsidRPr="00707CBA" w:rsidRDefault="00FC12AF" w:rsidP="00FC12AF">
      <w:pPr>
        <w:tabs>
          <w:tab w:val="left" w:pos="1170"/>
        </w:tabs>
        <w:jc w:val="both"/>
        <w:rPr>
          <w:b w:val="0"/>
          <w:color w:val="0F243E"/>
          <w:sz w:val="24"/>
          <w:szCs w:val="24"/>
        </w:rPr>
      </w:pPr>
      <w:r w:rsidRPr="00707CBA">
        <w:rPr>
          <w:b w:val="0"/>
          <w:color w:val="0F243E"/>
          <w:sz w:val="24"/>
          <w:szCs w:val="24"/>
        </w:rPr>
        <w:t xml:space="preserve">         </w:t>
      </w:r>
      <w:proofErr w:type="gramStart"/>
      <w:r w:rsidRPr="00707CBA">
        <w:rPr>
          <w:b w:val="0"/>
          <w:color w:val="0F243E"/>
          <w:sz w:val="24"/>
          <w:szCs w:val="24"/>
        </w:rPr>
        <w:t>Положение статьи 34.1 Федерального закона от 25.06.2002 № 73-ФЗ «Об объектах культурного наследия (памятниках истории и культуры) народов Российской Федерации»,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w:t>
      </w:r>
      <w:proofErr w:type="gramEnd"/>
      <w:r w:rsidRPr="00707CBA">
        <w:rPr>
          <w:b w:val="0"/>
          <w:color w:val="0F243E"/>
          <w:sz w:val="24"/>
          <w:szCs w:val="24"/>
        </w:rPr>
        <w:t xml:space="preserve"> до 3 октября 2016 года, в том числе в случаях продления сроков их действия или изменения застройщика</w:t>
      </w:r>
      <w:proofErr w:type="gramStart"/>
      <w:r w:rsidRPr="00707CBA">
        <w:rPr>
          <w:b w:val="0"/>
          <w:color w:val="0F243E"/>
          <w:sz w:val="24"/>
          <w:szCs w:val="24"/>
        </w:rPr>
        <w:t>.».</w:t>
      </w:r>
      <w:proofErr w:type="gramEnd"/>
    </w:p>
    <w:p w:rsidR="00FC12AF" w:rsidRPr="00707CBA" w:rsidRDefault="00FC12AF" w:rsidP="00FC12AF">
      <w:pPr>
        <w:widowControl/>
        <w:jc w:val="both"/>
        <w:rPr>
          <w:b w:val="0"/>
          <w:bCs w:val="0"/>
          <w:i/>
          <w:color w:val="0F243E"/>
          <w:sz w:val="24"/>
          <w:szCs w:val="24"/>
          <w:u w:val="single"/>
        </w:rPr>
      </w:pPr>
      <w:r w:rsidRPr="00707CBA">
        <w:rPr>
          <w:b w:val="0"/>
          <w:bCs w:val="0"/>
          <w:i/>
          <w:color w:val="0F243E"/>
          <w:sz w:val="24"/>
          <w:szCs w:val="24"/>
          <w:u w:val="single"/>
        </w:rPr>
        <w:t xml:space="preserve">(абзац введен </w:t>
      </w:r>
      <w:r w:rsidRPr="00707CBA">
        <w:rPr>
          <w:b w:val="0"/>
          <w:i/>
          <w:color w:val="0F243E"/>
          <w:sz w:val="24"/>
          <w:szCs w:val="24"/>
          <w:u w:val="single"/>
        </w:rPr>
        <w:t xml:space="preserve">Решением Собрания Представителей Гаврилов-Ямского муниципального района от 25.04.2018 </w:t>
      </w:r>
      <w:hyperlink r:id="rId16" w:history="1">
        <w:r w:rsidRPr="00707CBA">
          <w:rPr>
            <w:b w:val="0"/>
            <w:i/>
            <w:color w:val="0F243E"/>
            <w:sz w:val="24"/>
            <w:szCs w:val="24"/>
            <w:u w:val="single"/>
          </w:rPr>
          <w:t>N 118</w:t>
        </w:r>
      </w:hyperlink>
      <w:r w:rsidRPr="00707CBA">
        <w:rPr>
          <w:b w:val="0"/>
          <w:bCs w:val="0"/>
          <w:i/>
          <w:color w:val="0F243E"/>
          <w:sz w:val="24"/>
          <w:szCs w:val="24"/>
          <w:u w:val="single"/>
        </w:rPr>
        <w:t>)</w:t>
      </w:r>
    </w:p>
    <w:p w:rsidR="00FC12AF" w:rsidRPr="003502A0" w:rsidRDefault="00FC12AF" w:rsidP="00FC12AF">
      <w:pPr>
        <w:shd w:val="clear" w:color="auto" w:fill="FFFFFF"/>
        <w:ind w:right="-5"/>
        <w:contextualSpacing/>
        <w:jc w:val="center"/>
        <w:rPr>
          <w:b w:val="0"/>
          <w:bCs w:val="0"/>
          <w:color w:val="000000"/>
          <w:spacing w:val="-18"/>
          <w:sz w:val="24"/>
          <w:szCs w:val="24"/>
        </w:rPr>
      </w:pPr>
    </w:p>
    <w:p w:rsidR="00FC12AF" w:rsidRPr="003502A0" w:rsidRDefault="00FC12AF" w:rsidP="00FC12AF">
      <w:pPr>
        <w:shd w:val="clear" w:color="auto" w:fill="FFFFFF"/>
        <w:ind w:right="-5"/>
        <w:contextualSpacing/>
        <w:jc w:val="center"/>
        <w:rPr>
          <w:bCs w:val="0"/>
          <w:color w:val="000000"/>
          <w:spacing w:val="-18"/>
          <w:sz w:val="24"/>
          <w:szCs w:val="24"/>
        </w:rPr>
      </w:pPr>
      <w:r w:rsidRPr="003502A0">
        <w:rPr>
          <w:bCs w:val="0"/>
          <w:color w:val="000000"/>
          <w:spacing w:val="-18"/>
          <w:sz w:val="24"/>
          <w:szCs w:val="24"/>
        </w:rPr>
        <w:t>Статья 42.  Предельные (минимальные, максимальные) размеры земельных участков</w:t>
      </w:r>
    </w:p>
    <w:p w:rsidR="00FC12AF" w:rsidRPr="003502A0" w:rsidRDefault="00FC12AF" w:rsidP="00FC12AF">
      <w:pPr>
        <w:shd w:val="clear" w:color="auto" w:fill="FFFFFF"/>
        <w:ind w:right="-5"/>
        <w:jc w:val="center"/>
        <w:rPr>
          <w:b w:val="0"/>
          <w:color w:val="000000"/>
          <w:sz w:val="24"/>
          <w:szCs w:val="24"/>
        </w:rPr>
      </w:pPr>
      <w:r w:rsidRPr="003502A0">
        <w:rPr>
          <w:b w:val="0"/>
          <w:color w:val="000000"/>
          <w:sz w:val="24"/>
          <w:szCs w:val="24"/>
        </w:rPr>
        <w:t xml:space="preserve">Предельные размеры земельных участков устанавливаются в </w:t>
      </w:r>
      <w:proofErr w:type="gramStart"/>
      <w:r w:rsidRPr="003502A0">
        <w:rPr>
          <w:b w:val="0"/>
          <w:color w:val="000000"/>
          <w:sz w:val="24"/>
          <w:szCs w:val="24"/>
        </w:rPr>
        <w:t>соответствии</w:t>
      </w:r>
      <w:proofErr w:type="gramEnd"/>
      <w:r w:rsidRPr="003502A0">
        <w:rPr>
          <w:b w:val="0"/>
          <w:color w:val="000000"/>
          <w:sz w:val="24"/>
          <w:szCs w:val="24"/>
        </w:rPr>
        <w:t xml:space="preserve"> </w:t>
      </w:r>
      <w:proofErr w:type="spellStart"/>
      <w:r w:rsidRPr="003502A0">
        <w:rPr>
          <w:b w:val="0"/>
          <w:color w:val="000000"/>
          <w:sz w:val="24"/>
          <w:szCs w:val="24"/>
        </w:rPr>
        <w:t>стаблицей</w:t>
      </w:r>
      <w:proofErr w:type="spellEnd"/>
      <w:r w:rsidRPr="003502A0">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Минимальный размер участка, кв.м.</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Максимальный размер участка, кв.м.</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Жилые зоны Ж</w:t>
            </w:r>
            <w:proofErr w:type="gramStart"/>
            <w:r w:rsidRPr="003502A0">
              <w:rPr>
                <w:b w:val="0"/>
                <w:color w:val="000000"/>
                <w:sz w:val="24"/>
                <w:szCs w:val="24"/>
              </w:rPr>
              <w:t>1</w:t>
            </w:r>
            <w:proofErr w:type="gramEnd"/>
            <w:r w:rsidRPr="003502A0">
              <w:rPr>
                <w:b w:val="0"/>
                <w:color w:val="000000"/>
                <w:sz w:val="24"/>
                <w:szCs w:val="24"/>
              </w:rPr>
              <w:t>,Ж2,Ж3</w:t>
            </w:r>
          </w:p>
        </w:tc>
        <w:tc>
          <w:tcPr>
            <w:tcW w:w="1842" w:type="dxa"/>
            <w:gridSpan w:val="2"/>
          </w:tcPr>
          <w:p w:rsidR="00FC12AF" w:rsidRPr="003502A0" w:rsidRDefault="00FC12AF" w:rsidP="00EE4A19">
            <w:pPr>
              <w:contextualSpacing/>
              <w:jc w:val="both"/>
              <w:rPr>
                <w:b w:val="0"/>
                <w:color w:val="000000"/>
                <w:sz w:val="24"/>
                <w:szCs w:val="24"/>
              </w:rPr>
            </w:pP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rPr>
          <w:trHeight w:val="300"/>
        </w:trPr>
        <w:tc>
          <w:tcPr>
            <w:tcW w:w="5813" w:type="dxa"/>
            <w:tcBorders>
              <w:bottom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 индивидуальное жилищное строительство;</w:t>
            </w:r>
          </w:p>
        </w:tc>
        <w:tc>
          <w:tcPr>
            <w:tcW w:w="1842" w:type="dxa"/>
            <w:gridSpan w:val="2"/>
            <w:tcBorders>
              <w:bottom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400</w:t>
            </w:r>
          </w:p>
        </w:tc>
        <w:tc>
          <w:tcPr>
            <w:tcW w:w="1985" w:type="dxa"/>
            <w:gridSpan w:val="2"/>
            <w:tcBorders>
              <w:bottom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2500</w:t>
            </w:r>
          </w:p>
        </w:tc>
      </w:tr>
      <w:tr w:rsidR="00FC12AF" w:rsidRPr="003502A0" w:rsidTr="00EE4A19">
        <w:trPr>
          <w:trHeight w:val="240"/>
        </w:trPr>
        <w:tc>
          <w:tcPr>
            <w:tcW w:w="5813" w:type="dxa"/>
            <w:tcBorders>
              <w:top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личного подсобного хозяйства</w:t>
            </w:r>
          </w:p>
        </w:tc>
        <w:tc>
          <w:tcPr>
            <w:tcW w:w="1842" w:type="dxa"/>
            <w:gridSpan w:val="2"/>
            <w:tcBorders>
              <w:top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400</w:t>
            </w:r>
          </w:p>
        </w:tc>
        <w:tc>
          <w:tcPr>
            <w:tcW w:w="1985" w:type="dxa"/>
            <w:gridSpan w:val="2"/>
            <w:tcBorders>
              <w:top w:val="single" w:sz="4" w:space="0" w:color="auto"/>
            </w:tcBorders>
          </w:tcPr>
          <w:p w:rsidR="00FC12AF" w:rsidRPr="003502A0" w:rsidRDefault="00FC12AF" w:rsidP="00EE4A19">
            <w:pPr>
              <w:contextualSpacing/>
              <w:jc w:val="both"/>
              <w:rPr>
                <w:b w:val="0"/>
                <w:color w:val="000000"/>
                <w:sz w:val="24"/>
                <w:szCs w:val="24"/>
              </w:rPr>
            </w:pPr>
            <w:r w:rsidRPr="003502A0">
              <w:rPr>
                <w:b w:val="0"/>
                <w:color w:val="000000"/>
                <w:sz w:val="24"/>
                <w:szCs w:val="24"/>
              </w:rPr>
              <w:t>3000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блокированные жилые дома с участками; </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2500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многоквартирные жилые дома до 5-х этажей (включительно);</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4000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lastRenderedPageBreak/>
              <w:t>- продуктовые магазины, киоски площадью не более 50 кв.м.;</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400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магазины товаров первой необходимости общей площадью до 50 кв.м., </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500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магазины товаров первой необходимости общей площадью не более 150 кв.м.;</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400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600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кафе, закусочные, столовые в отдельно стоящих зданиях;</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спортзалы, клубы многоцелевого и специализированного назначения с ограничением  времени работы;</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800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приемные пункты прачечных и химчисток;</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p w:rsidR="00FC12AF" w:rsidRPr="003502A0" w:rsidRDefault="00FC12AF" w:rsidP="00EE4A19">
            <w:pPr>
              <w:contextualSpacing/>
              <w:jc w:val="both"/>
              <w:rPr>
                <w:b w:val="0"/>
                <w:color w:val="000000"/>
                <w:sz w:val="24"/>
                <w:szCs w:val="24"/>
              </w:rPr>
            </w:pP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2000</w:t>
            </w:r>
          </w:p>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аптеки, офисы врача общей практики;</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отделения, пункты милиции;</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жилищно-эксплуатационные и аварийно-диспетчерские службы;</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3000 </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амбулаторно-поликлинические учреждения;</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огородничества;</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r>
      <w:tr w:rsidR="00FC12AF" w:rsidRPr="003502A0" w:rsidTr="00EE4A19">
        <w:tc>
          <w:tcPr>
            <w:tcW w:w="5813" w:type="dxa"/>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садоводства</w:t>
            </w:r>
          </w:p>
        </w:tc>
        <w:tc>
          <w:tcPr>
            <w:tcW w:w="1842"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2500</w:t>
            </w:r>
          </w:p>
        </w:tc>
      </w:tr>
      <w:tr w:rsidR="00FC12AF" w:rsidRPr="003502A0" w:rsidTr="00EE4A19">
        <w:tc>
          <w:tcPr>
            <w:tcW w:w="9640" w:type="dxa"/>
            <w:gridSpan w:val="5"/>
          </w:tcPr>
          <w:p w:rsidR="00FC12AF" w:rsidRPr="003502A0" w:rsidRDefault="00FC12AF" w:rsidP="00EE4A19">
            <w:pPr>
              <w:ind w:firstLine="540"/>
              <w:contextualSpacing/>
              <w:jc w:val="both"/>
              <w:rPr>
                <w:b w:val="0"/>
                <w:color w:val="000000"/>
                <w:sz w:val="24"/>
                <w:szCs w:val="24"/>
              </w:rPr>
            </w:pPr>
            <w:r w:rsidRPr="003502A0">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3502A0">
              <w:rPr>
                <w:b w:val="0"/>
                <w:color w:val="000000"/>
                <w:sz w:val="24"/>
                <w:szCs w:val="24"/>
              </w:rPr>
              <w:t>разместить объект</w:t>
            </w:r>
            <w:proofErr w:type="gramEnd"/>
            <w:r w:rsidRPr="003502A0">
              <w:rPr>
                <w:b w:val="0"/>
                <w:color w:val="000000"/>
                <w:sz w:val="24"/>
                <w:szCs w:val="24"/>
              </w:rPr>
              <w:t xml:space="preserve"> капитального строительства с учетом требований статьи 11 Правил.</w:t>
            </w:r>
          </w:p>
          <w:p w:rsidR="00FC12AF" w:rsidRPr="003502A0" w:rsidRDefault="00FC12AF" w:rsidP="00EE4A19">
            <w:pPr>
              <w:widowControl/>
              <w:ind w:left="540"/>
              <w:jc w:val="both"/>
              <w:rPr>
                <w:b w:val="0"/>
                <w:color w:val="000000"/>
                <w:sz w:val="24"/>
                <w:szCs w:val="24"/>
              </w:rPr>
            </w:pPr>
            <w:r w:rsidRPr="003502A0">
              <w:rPr>
                <w:b w:val="0"/>
                <w:color w:val="000000"/>
                <w:sz w:val="24"/>
                <w:szCs w:val="24"/>
              </w:rPr>
              <w:t xml:space="preserve">В случае предоставления земельного участка для ведения личного подсобного </w:t>
            </w:r>
          </w:p>
          <w:p w:rsidR="00FC12AF" w:rsidRPr="003502A0" w:rsidRDefault="00FC12AF" w:rsidP="00EE4A19">
            <w:pPr>
              <w:widowControl/>
              <w:jc w:val="both"/>
              <w:rPr>
                <w:b w:val="0"/>
                <w:bCs w:val="0"/>
                <w:color w:val="000000"/>
                <w:sz w:val="24"/>
                <w:szCs w:val="24"/>
              </w:rPr>
            </w:pPr>
            <w:r w:rsidRPr="003502A0">
              <w:rPr>
                <w:b w:val="0"/>
                <w:color w:val="000000"/>
                <w:sz w:val="24"/>
                <w:szCs w:val="24"/>
              </w:rPr>
              <w:t xml:space="preserve">хозяйства льготным категориям граждан </w:t>
            </w:r>
            <w:proofErr w:type="gramStart"/>
            <w:r w:rsidRPr="003502A0">
              <w:rPr>
                <w:b w:val="0"/>
                <w:color w:val="000000"/>
                <w:sz w:val="24"/>
                <w:szCs w:val="24"/>
              </w:rPr>
              <w:t>согласно закона</w:t>
            </w:r>
            <w:proofErr w:type="gramEnd"/>
            <w:r w:rsidRPr="003502A0">
              <w:rPr>
                <w:b w:val="0"/>
                <w:color w:val="000000"/>
                <w:sz w:val="24"/>
                <w:szCs w:val="24"/>
              </w:rPr>
              <w:t xml:space="preserve"> Ярославской области № 22-з от 27.04.2007 «</w:t>
            </w:r>
            <w:r w:rsidRPr="003502A0">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FC12AF" w:rsidRPr="003502A0" w:rsidRDefault="00FC12AF" w:rsidP="00EE4A19">
            <w:pPr>
              <w:ind w:firstLine="540"/>
              <w:contextualSpacing/>
              <w:jc w:val="both"/>
              <w:rPr>
                <w:b w:val="0"/>
                <w:color w:val="000000"/>
                <w:sz w:val="24"/>
                <w:szCs w:val="24"/>
              </w:rPr>
            </w:pPr>
            <w:r w:rsidRPr="003502A0">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FC12AF" w:rsidRPr="003502A0" w:rsidRDefault="00FC12AF" w:rsidP="00EE4A19">
            <w:pPr>
              <w:ind w:firstLine="540"/>
              <w:contextualSpacing/>
              <w:jc w:val="both"/>
              <w:rPr>
                <w:b w:val="0"/>
                <w:color w:val="000000"/>
                <w:sz w:val="24"/>
                <w:szCs w:val="24"/>
              </w:rPr>
            </w:pPr>
            <w:proofErr w:type="gramStart"/>
            <w:r w:rsidRPr="003502A0">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3502A0">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w:t>
            </w:r>
            <w:r w:rsidR="00D22959">
              <w:rPr>
                <w:b w:val="0"/>
                <w:color w:val="000000"/>
                <w:sz w:val="24"/>
                <w:szCs w:val="24"/>
              </w:rPr>
              <w:t>начения, но не менее 200 кв.м.</w:t>
            </w:r>
            <w:r w:rsidRPr="003502A0">
              <w:rPr>
                <w:b w:val="0"/>
                <w:color w:val="000000"/>
                <w:sz w:val="24"/>
                <w:szCs w:val="24"/>
              </w:rPr>
              <w:t>; отдельно стоящие бани коммерческого использования площадью не более 50 кв.м.; временные сооружения торговли; - спортивные и детские площадки, теннисные корты; ветлечебницы без постоянного содержания животных, площадки для выгула собак)</w:t>
            </w:r>
          </w:p>
          <w:p w:rsidR="00FC12AF" w:rsidRPr="003502A0" w:rsidRDefault="00FC12AF" w:rsidP="00EE4A19">
            <w:pPr>
              <w:ind w:firstLine="540"/>
              <w:contextualSpacing/>
              <w:jc w:val="both"/>
              <w:rPr>
                <w:b w:val="0"/>
                <w:color w:val="000000"/>
                <w:sz w:val="24"/>
                <w:szCs w:val="24"/>
              </w:rPr>
            </w:pPr>
            <w:r w:rsidRPr="003502A0">
              <w:rPr>
                <w:b w:val="0"/>
                <w:color w:val="000000"/>
                <w:sz w:val="24"/>
                <w:szCs w:val="24"/>
              </w:rPr>
              <w:lastRenderedPageBreak/>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FC12AF" w:rsidRPr="003502A0" w:rsidTr="00EE4A19">
        <w:tc>
          <w:tcPr>
            <w:tcW w:w="5954" w:type="dxa"/>
            <w:gridSpan w:val="2"/>
          </w:tcPr>
          <w:p w:rsidR="00FC12AF" w:rsidRPr="003502A0" w:rsidRDefault="00FC12AF" w:rsidP="00EE4A19">
            <w:pPr>
              <w:ind w:firstLine="540"/>
              <w:contextualSpacing/>
              <w:jc w:val="both"/>
              <w:rPr>
                <w:b w:val="0"/>
                <w:noProof/>
                <w:color w:val="000000"/>
                <w:sz w:val="24"/>
                <w:szCs w:val="24"/>
              </w:rPr>
            </w:pPr>
            <w:r w:rsidRPr="003502A0">
              <w:rPr>
                <w:b w:val="0"/>
                <w:noProof/>
                <w:color w:val="000000"/>
                <w:sz w:val="24"/>
                <w:szCs w:val="24"/>
              </w:rPr>
              <w:lastRenderedPageBreak/>
              <w:t>Зона ОД1, ОД 2, ОД 3</w:t>
            </w:r>
          </w:p>
        </w:tc>
        <w:tc>
          <w:tcPr>
            <w:tcW w:w="1701" w:type="dxa"/>
          </w:tcPr>
          <w:p w:rsidR="00FC12AF" w:rsidRPr="003502A0" w:rsidRDefault="00FC12AF" w:rsidP="00EE4A19">
            <w:pPr>
              <w:ind w:firstLine="540"/>
              <w:contextualSpacing/>
              <w:jc w:val="both"/>
              <w:rPr>
                <w:b w:val="0"/>
                <w:noProof/>
                <w:color w:val="000000"/>
                <w:sz w:val="24"/>
                <w:szCs w:val="24"/>
              </w:rPr>
            </w:pPr>
          </w:p>
        </w:tc>
        <w:tc>
          <w:tcPr>
            <w:tcW w:w="1985" w:type="dxa"/>
            <w:gridSpan w:val="2"/>
          </w:tcPr>
          <w:p w:rsidR="00FC12AF" w:rsidRPr="003502A0" w:rsidRDefault="00FC12AF" w:rsidP="00EE4A19">
            <w:pPr>
              <w:ind w:firstLine="540"/>
              <w:contextualSpacing/>
              <w:jc w:val="both"/>
              <w:rPr>
                <w:b w:val="0"/>
                <w:noProof/>
                <w:color w:val="000000"/>
                <w:sz w:val="24"/>
                <w:szCs w:val="24"/>
              </w:rPr>
            </w:pPr>
          </w:p>
        </w:tc>
      </w:tr>
      <w:tr w:rsidR="00FC12AF" w:rsidRPr="003502A0" w:rsidTr="00EE4A19">
        <w:tc>
          <w:tcPr>
            <w:tcW w:w="5954"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15000</w:t>
            </w:r>
          </w:p>
        </w:tc>
      </w:tr>
      <w:tr w:rsidR="00FC12AF" w:rsidRPr="003502A0" w:rsidTr="00EE4A19">
        <w:tc>
          <w:tcPr>
            <w:tcW w:w="5954"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FC12AF" w:rsidRPr="003502A0" w:rsidRDefault="00FC12AF" w:rsidP="00EE4A19">
            <w:pPr>
              <w:contextualSpacing/>
              <w:jc w:val="both"/>
              <w:rPr>
                <w:b w:val="0"/>
                <w:color w:val="000000"/>
                <w:sz w:val="24"/>
                <w:szCs w:val="24"/>
              </w:rPr>
            </w:pPr>
            <w:r w:rsidRPr="003502A0">
              <w:rPr>
                <w:b w:val="0"/>
                <w:color w:val="000000"/>
                <w:sz w:val="24"/>
                <w:szCs w:val="24"/>
              </w:rPr>
              <w:t>35000</w:t>
            </w: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административные здания, офисы, конторы различных организаций, компаний; </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общественные организации;</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банки, отделения банков, страховые компании;</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адвокатские конторы, юридические консультации, нотариальные конторы и др.;</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отделения и пункты милиции;</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отделения связи, почтовые отделения;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700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1500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предприятия общественного питания (столовые, кафе, бары, рестораны); </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proofErr w:type="gramStart"/>
            <w:r w:rsidRPr="003502A0">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3502A0">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аптеки, </w:t>
            </w:r>
            <w:proofErr w:type="spellStart"/>
            <w:r w:rsidRPr="003502A0">
              <w:rPr>
                <w:b w:val="0"/>
                <w:color w:val="000000"/>
                <w:sz w:val="24"/>
                <w:szCs w:val="24"/>
              </w:rPr>
              <w:t>травмопункты</w:t>
            </w:r>
            <w:proofErr w:type="spellEnd"/>
            <w:r w:rsidRPr="003502A0">
              <w:rPr>
                <w:b w:val="0"/>
                <w:color w:val="000000"/>
                <w:sz w:val="24"/>
                <w:szCs w:val="24"/>
              </w:rPr>
              <w:t>, центры медицинской консультации и психологической реабилитации населения;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 больницы и поликлиники,</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w:t>
            </w:r>
            <w:proofErr w:type="spellStart"/>
            <w:r w:rsidRPr="003502A0">
              <w:rPr>
                <w:b w:val="0"/>
                <w:color w:val="000000"/>
                <w:sz w:val="24"/>
                <w:szCs w:val="24"/>
              </w:rPr>
              <w:t>среднеэтажная</w:t>
            </w:r>
            <w:proofErr w:type="spellEnd"/>
            <w:r w:rsidRPr="003502A0">
              <w:rPr>
                <w:b w:val="0"/>
                <w:color w:val="000000"/>
                <w:sz w:val="24"/>
                <w:szCs w:val="24"/>
              </w:rPr>
              <w:t xml:space="preserve"> смешанная жилая застройка, в т.ч. с </w:t>
            </w:r>
            <w:r w:rsidRPr="003502A0">
              <w:rPr>
                <w:b w:val="0"/>
                <w:color w:val="000000"/>
                <w:sz w:val="24"/>
                <w:szCs w:val="24"/>
              </w:rPr>
              <w:lastRenderedPageBreak/>
              <w:t xml:space="preserve">размещением в нижних </w:t>
            </w:r>
            <w:proofErr w:type="gramStart"/>
            <w:r w:rsidRPr="003502A0">
              <w:rPr>
                <w:b w:val="0"/>
                <w:color w:val="000000"/>
                <w:sz w:val="24"/>
                <w:szCs w:val="24"/>
              </w:rPr>
              <w:t>этажах</w:t>
            </w:r>
            <w:proofErr w:type="gramEnd"/>
            <w:r w:rsidRPr="003502A0">
              <w:rPr>
                <w:b w:val="0"/>
                <w:color w:val="000000"/>
                <w:sz w:val="24"/>
                <w:szCs w:val="24"/>
              </w:rPr>
              <w:t xml:space="preserve"> объектов делового, культурного, обслуживающего и коммерческого назначения;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lastRenderedPageBreak/>
              <w:t>800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lastRenderedPageBreak/>
              <w:t>- общежития;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1500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3000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профилактории, станции скорой помощи, ветлечебницы;</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бани, сауны коммерческого назначения;</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2000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автозаправочные станции, авторемонтные и сервисные мастерские;</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xml:space="preserve">- вышки сотовой, радиорелейной и спутниковой связи; </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w:t>
            </w:r>
          </w:p>
        </w:tc>
        <w:tc>
          <w:tcPr>
            <w:tcW w:w="1985" w:type="dxa"/>
            <w:gridSpan w:val="2"/>
          </w:tcPr>
          <w:p w:rsidR="00FC12AF" w:rsidRPr="003502A0" w:rsidRDefault="00FC12AF" w:rsidP="00EE4A19">
            <w:pPr>
              <w:contextualSpacing/>
              <w:jc w:val="both"/>
              <w:rPr>
                <w:b w:val="0"/>
                <w:color w:val="000000"/>
                <w:sz w:val="24"/>
                <w:szCs w:val="24"/>
              </w:rPr>
            </w:pPr>
          </w:p>
        </w:tc>
      </w:tr>
      <w:tr w:rsidR="00FC12AF" w:rsidRPr="003502A0" w:rsidTr="00EE4A19">
        <w:trPr>
          <w:gridAfter w:val="1"/>
          <w:wAfter w:w="142" w:type="dxa"/>
        </w:trPr>
        <w:tc>
          <w:tcPr>
            <w:tcW w:w="9498" w:type="dxa"/>
            <w:gridSpan w:val="4"/>
          </w:tcPr>
          <w:p w:rsidR="00FC12AF" w:rsidRPr="003502A0" w:rsidRDefault="00FC12AF" w:rsidP="00EE4A19">
            <w:pPr>
              <w:contextualSpacing/>
              <w:rPr>
                <w:b w:val="0"/>
                <w:color w:val="000000"/>
                <w:sz w:val="24"/>
                <w:szCs w:val="24"/>
              </w:rPr>
            </w:pPr>
            <w:r w:rsidRPr="003502A0">
              <w:rPr>
                <w:b w:val="0"/>
                <w:color w:val="000000"/>
                <w:sz w:val="24"/>
                <w:szCs w:val="24"/>
              </w:rPr>
              <w:t xml:space="preserve">       </w:t>
            </w:r>
            <w:proofErr w:type="gramStart"/>
            <w:r w:rsidRPr="003502A0">
              <w:rPr>
                <w:b w:val="0"/>
                <w:color w:val="000000"/>
                <w:sz w:val="24"/>
                <w:szCs w:val="24"/>
              </w:rPr>
              <w:t>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roofErr w:type="gramEnd"/>
          </w:p>
          <w:p w:rsidR="00FC12AF" w:rsidRPr="003502A0" w:rsidRDefault="00FC12AF" w:rsidP="00EE4A19">
            <w:pPr>
              <w:contextualSpacing/>
              <w:rPr>
                <w:b w:val="0"/>
                <w:color w:val="000000"/>
                <w:sz w:val="24"/>
                <w:szCs w:val="24"/>
              </w:rPr>
            </w:pPr>
            <w:r w:rsidRPr="003502A0">
              <w:rPr>
                <w:b w:val="0"/>
                <w:color w:val="000000"/>
                <w:sz w:val="24"/>
                <w:szCs w:val="24"/>
              </w:rPr>
              <w:t xml:space="preserve">            </w:t>
            </w:r>
            <w:proofErr w:type="gramStart"/>
            <w:r w:rsidRPr="003502A0">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w:t>
            </w:r>
            <w:proofErr w:type="spellStart"/>
            <w:r w:rsidRPr="003502A0">
              <w:rPr>
                <w:b w:val="0"/>
                <w:color w:val="000000"/>
                <w:sz w:val="24"/>
                <w:szCs w:val="24"/>
              </w:rPr>
              <w:t>досуговых</w:t>
            </w:r>
            <w:proofErr w:type="spellEnd"/>
            <w:r w:rsidRPr="003502A0">
              <w:rPr>
                <w:b w:val="0"/>
                <w:color w:val="000000"/>
                <w:sz w:val="24"/>
                <w:szCs w:val="24"/>
              </w:rPr>
              <w:t xml:space="preserve"> занятий многоцелевого  и специализированного назначения; залов </w:t>
            </w:r>
            <w:proofErr w:type="spellStart"/>
            <w:r w:rsidRPr="003502A0">
              <w:rPr>
                <w:b w:val="0"/>
                <w:color w:val="000000"/>
                <w:sz w:val="24"/>
                <w:szCs w:val="24"/>
              </w:rPr>
              <w:t>атракционов</w:t>
            </w:r>
            <w:proofErr w:type="spellEnd"/>
            <w:r w:rsidRPr="003502A0">
              <w:rPr>
                <w:b w:val="0"/>
                <w:color w:val="000000"/>
                <w:sz w:val="24"/>
                <w:szCs w:val="24"/>
              </w:rPr>
              <w:t>, бильярдных, танцзалов, дискотек, компьютерных центров, интернет-кафе; кинотеатров, библиотек;</w:t>
            </w:r>
            <w:proofErr w:type="gramEnd"/>
            <w:r w:rsidRPr="003502A0">
              <w:rPr>
                <w:b w:val="0"/>
                <w:color w:val="000000"/>
                <w:sz w:val="24"/>
                <w:szCs w:val="24"/>
              </w:rPr>
              <w:t xml:space="preserve"> спортивных клубов, спортивных залов и площадок, бассейнов, рекламных агентств, фирм по предоставлению услуг </w:t>
            </w:r>
            <w:proofErr w:type="gramStart"/>
            <w:r w:rsidRPr="003502A0">
              <w:rPr>
                <w:b w:val="0"/>
                <w:color w:val="000000"/>
                <w:sz w:val="24"/>
                <w:szCs w:val="24"/>
              </w:rPr>
              <w:t>сотовой</w:t>
            </w:r>
            <w:proofErr w:type="gramEnd"/>
            <w:r w:rsidRPr="003502A0">
              <w:rPr>
                <w:b w:val="0"/>
                <w:color w:val="000000"/>
                <w:sz w:val="24"/>
                <w:szCs w:val="24"/>
              </w:rPr>
              <w:t xml:space="preserve">  связи, фотосалонов,  агентств по предоставлению сервисных услуг, автостанций не нормируются и определяются исходя из проектных мощностей.</w:t>
            </w:r>
          </w:p>
          <w:p w:rsidR="00FC12AF" w:rsidRPr="003502A0" w:rsidRDefault="00FC12AF" w:rsidP="00EE4A19">
            <w:pPr>
              <w:contextualSpacing/>
              <w:rPr>
                <w:b w:val="0"/>
                <w:color w:val="000000"/>
                <w:sz w:val="24"/>
                <w:szCs w:val="24"/>
              </w:rPr>
            </w:pPr>
            <w:r w:rsidRPr="003502A0">
              <w:rPr>
                <w:b w:val="0"/>
                <w:color w:val="000000"/>
                <w:sz w:val="24"/>
                <w:szCs w:val="24"/>
              </w:rPr>
              <w:t xml:space="preserve">            </w:t>
            </w:r>
            <w:proofErr w:type="gramStart"/>
            <w:r w:rsidRPr="003502A0">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3502A0">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FC12AF" w:rsidRPr="003502A0" w:rsidRDefault="00FC12AF" w:rsidP="00EE4A19">
            <w:pPr>
              <w:shd w:val="clear" w:color="auto" w:fill="FFFFFF"/>
              <w:tabs>
                <w:tab w:val="left" w:pos="728"/>
              </w:tabs>
              <w:ind w:left="24" w:right="-185"/>
              <w:contextualSpacing/>
              <w:rPr>
                <w:b w:val="0"/>
                <w:color w:val="000000"/>
                <w:sz w:val="24"/>
                <w:szCs w:val="24"/>
              </w:rPr>
            </w:pPr>
            <w:r w:rsidRPr="003502A0">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FC12AF" w:rsidRPr="003502A0" w:rsidRDefault="00FC12AF" w:rsidP="00EE4A19">
            <w:pPr>
              <w:shd w:val="clear" w:color="auto" w:fill="FFFFFF"/>
              <w:tabs>
                <w:tab w:val="left" w:pos="728"/>
              </w:tabs>
              <w:ind w:left="24" w:right="-185"/>
              <w:contextualSpacing/>
              <w:rPr>
                <w:b w:val="0"/>
                <w:color w:val="000000"/>
                <w:sz w:val="24"/>
                <w:szCs w:val="24"/>
              </w:rPr>
            </w:pPr>
            <w:r w:rsidRPr="003502A0">
              <w:rPr>
                <w:b w:val="0"/>
                <w:color w:val="000000"/>
                <w:sz w:val="24"/>
                <w:szCs w:val="24"/>
              </w:rPr>
              <w:t>- 14 квадратных метров - при торговой площади до 600 квадратных метров;</w:t>
            </w:r>
          </w:p>
          <w:p w:rsidR="00FC12AF" w:rsidRPr="003502A0" w:rsidRDefault="00FC12AF" w:rsidP="00EE4A19">
            <w:pPr>
              <w:shd w:val="clear" w:color="auto" w:fill="FFFFFF"/>
              <w:tabs>
                <w:tab w:val="left" w:pos="728"/>
              </w:tabs>
              <w:ind w:left="24" w:right="-185"/>
              <w:contextualSpacing/>
              <w:rPr>
                <w:b w:val="0"/>
                <w:color w:val="000000"/>
                <w:sz w:val="24"/>
                <w:szCs w:val="24"/>
              </w:rPr>
            </w:pPr>
            <w:r w:rsidRPr="003502A0">
              <w:rPr>
                <w:b w:val="0"/>
                <w:color w:val="000000"/>
                <w:sz w:val="24"/>
                <w:szCs w:val="24"/>
              </w:rPr>
              <w:t>- 7 квадратных метров - при торговой площади свыше 3000 квадратных метров.</w:t>
            </w:r>
          </w:p>
          <w:p w:rsidR="00FC12AF" w:rsidRPr="003502A0" w:rsidRDefault="00FC12AF" w:rsidP="00EE4A19">
            <w:pPr>
              <w:shd w:val="clear" w:color="auto" w:fill="FFFFFF"/>
              <w:tabs>
                <w:tab w:val="left" w:pos="728"/>
              </w:tabs>
              <w:ind w:left="24" w:right="-185"/>
              <w:contextualSpacing/>
              <w:rPr>
                <w:b w:val="0"/>
                <w:color w:val="000000"/>
                <w:sz w:val="24"/>
                <w:szCs w:val="24"/>
              </w:rPr>
            </w:pPr>
            <w:r w:rsidRPr="003502A0">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FC12AF" w:rsidRPr="003502A0" w:rsidTr="00EE4A19">
        <w:trPr>
          <w:gridAfter w:val="1"/>
          <w:wAfter w:w="142" w:type="dxa"/>
        </w:trPr>
        <w:tc>
          <w:tcPr>
            <w:tcW w:w="5954" w:type="dxa"/>
            <w:gridSpan w:val="2"/>
          </w:tcPr>
          <w:p w:rsidR="00FC12AF" w:rsidRPr="003502A0" w:rsidRDefault="00FC12AF" w:rsidP="00EE4A19">
            <w:pPr>
              <w:ind w:firstLine="540"/>
              <w:contextualSpacing/>
              <w:jc w:val="both"/>
              <w:rPr>
                <w:b w:val="0"/>
                <w:noProof/>
                <w:color w:val="000000"/>
                <w:sz w:val="24"/>
                <w:szCs w:val="24"/>
              </w:rPr>
            </w:pPr>
            <w:r w:rsidRPr="003502A0">
              <w:rPr>
                <w:b w:val="0"/>
                <w:noProof/>
                <w:color w:val="000000"/>
                <w:sz w:val="24"/>
                <w:szCs w:val="24"/>
              </w:rPr>
              <w:t>Зона Р</w:t>
            </w:r>
          </w:p>
        </w:tc>
        <w:tc>
          <w:tcPr>
            <w:tcW w:w="1701" w:type="dxa"/>
          </w:tcPr>
          <w:p w:rsidR="00FC12AF" w:rsidRPr="003502A0" w:rsidRDefault="00FC12AF" w:rsidP="00EE4A19">
            <w:pPr>
              <w:contextualSpacing/>
              <w:jc w:val="both"/>
              <w:rPr>
                <w:b w:val="0"/>
                <w:color w:val="000000"/>
                <w:sz w:val="24"/>
                <w:szCs w:val="24"/>
              </w:rPr>
            </w:pPr>
          </w:p>
        </w:tc>
        <w:tc>
          <w:tcPr>
            <w:tcW w:w="1843" w:type="dxa"/>
          </w:tcPr>
          <w:p w:rsidR="00FC12AF" w:rsidRPr="003502A0" w:rsidRDefault="00FC12AF" w:rsidP="00EE4A19">
            <w:pPr>
              <w:contextualSpacing/>
              <w:jc w:val="both"/>
              <w:rPr>
                <w:b w:val="0"/>
                <w:color w:val="000000"/>
                <w:sz w:val="24"/>
                <w:szCs w:val="24"/>
              </w:rPr>
            </w:pPr>
          </w:p>
        </w:tc>
      </w:tr>
      <w:tr w:rsidR="00FC12AF" w:rsidRPr="003502A0" w:rsidTr="00EE4A19">
        <w:trPr>
          <w:gridAfter w:val="1"/>
          <w:wAfter w:w="142" w:type="dxa"/>
        </w:trPr>
        <w:tc>
          <w:tcPr>
            <w:tcW w:w="9498" w:type="dxa"/>
            <w:gridSpan w:val="4"/>
          </w:tcPr>
          <w:p w:rsidR="00FC12AF" w:rsidRPr="003502A0" w:rsidRDefault="00FC12AF" w:rsidP="00EE4A19">
            <w:pPr>
              <w:contextualSpacing/>
              <w:rPr>
                <w:b w:val="0"/>
                <w:color w:val="000000"/>
                <w:sz w:val="24"/>
                <w:szCs w:val="24"/>
              </w:rPr>
            </w:pPr>
            <w:r w:rsidRPr="003502A0">
              <w:rPr>
                <w:b w:val="0"/>
                <w:color w:val="000000"/>
                <w:sz w:val="24"/>
                <w:szCs w:val="24"/>
              </w:rPr>
              <w:t xml:space="preserve">Размер  земельных участков в зоне </w:t>
            </w:r>
            <w:proofErr w:type="gramStart"/>
            <w:r w:rsidRPr="003502A0">
              <w:rPr>
                <w:b w:val="0"/>
                <w:color w:val="000000"/>
                <w:sz w:val="24"/>
                <w:szCs w:val="24"/>
              </w:rPr>
              <w:t>Р</w:t>
            </w:r>
            <w:proofErr w:type="gramEnd"/>
            <w:r w:rsidRPr="003502A0">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w:t>
            </w:r>
            <w:r w:rsidRPr="003502A0">
              <w:rPr>
                <w:b w:val="0"/>
                <w:color w:val="000000"/>
                <w:sz w:val="24"/>
                <w:szCs w:val="24"/>
              </w:rPr>
              <w:lastRenderedPageBreak/>
              <w:t>инвалидам условий для беспрепятственного доступа к объектам социального назначения, и не может быть менее 0,002 га.</w:t>
            </w:r>
          </w:p>
        </w:tc>
      </w:tr>
      <w:tr w:rsidR="00FC12AF" w:rsidRPr="003502A0" w:rsidTr="00EE4A19">
        <w:trPr>
          <w:gridAfter w:val="1"/>
          <w:wAfter w:w="142" w:type="dxa"/>
        </w:trPr>
        <w:tc>
          <w:tcPr>
            <w:tcW w:w="9498" w:type="dxa"/>
            <w:gridSpan w:val="4"/>
          </w:tcPr>
          <w:p w:rsidR="00FC12AF" w:rsidRPr="003502A0" w:rsidRDefault="00FC12AF" w:rsidP="00EE4A19">
            <w:pPr>
              <w:contextualSpacing/>
              <w:jc w:val="both"/>
              <w:rPr>
                <w:b w:val="0"/>
                <w:color w:val="000000"/>
                <w:sz w:val="24"/>
                <w:szCs w:val="24"/>
              </w:rPr>
            </w:pPr>
            <w:r w:rsidRPr="003502A0">
              <w:rPr>
                <w:b w:val="0"/>
                <w:color w:val="000000"/>
                <w:sz w:val="24"/>
                <w:szCs w:val="24"/>
              </w:rPr>
              <w:lastRenderedPageBreak/>
              <w:t>Для всех зон</w:t>
            </w:r>
          </w:p>
          <w:p w:rsidR="00FC12AF" w:rsidRPr="003502A0" w:rsidRDefault="00FC12AF" w:rsidP="00EE4A19">
            <w:pPr>
              <w:ind w:firstLine="540"/>
              <w:contextualSpacing/>
              <w:rPr>
                <w:b w:val="0"/>
                <w:color w:val="000000"/>
                <w:sz w:val="24"/>
                <w:szCs w:val="24"/>
              </w:rPr>
            </w:pPr>
            <w:bookmarkStart w:id="1" w:name="sub_30305"/>
            <w:r w:rsidRPr="003502A0">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FC12AF" w:rsidRPr="003502A0" w:rsidRDefault="00FC12AF" w:rsidP="00EE4A19">
            <w:pPr>
              <w:ind w:firstLine="540"/>
              <w:contextualSpacing/>
              <w:rPr>
                <w:b w:val="0"/>
                <w:color w:val="000000"/>
                <w:sz w:val="24"/>
                <w:szCs w:val="24"/>
              </w:rPr>
            </w:pPr>
            <w:r w:rsidRPr="003502A0">
              <w:rPr>
                <w:b w:val="0"/>
                <w:color w:val="000000"/>
                <w:sz w:val="24"/>
                <w:szCs w:val="24"/>
              </w:rPr>
              <w:t>- канализационные насосные станции для перекачки бытовых и поверхностных сточных вод;</w:t>
            </w:r>
          </w:p>
          <w:p w:rsidR="00FC12AF" w:rsidRPr="003502A0" w:rsidRDefault="00FC12AF" w:rsidP="00EE4A19">
            <w:pPr>
              <w:ind w:firstLine="540"/>
              <w:contextualSpacing/>
              <w:rPr>
                <w:b w:val="0"/>
                <w:color w:val="000000"/>
                <w:sz w:val="24"/>
                <w:szCs w:val="24"/>
              </w:rPr>
            </w:pPr>
            <w:r w:rsidRPr="003502A0">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3502A0">
              <w:rPr>
                <w:b w:val="0"/>
                <w:color w:val="000000"/>
                <w:sz w:val="24"/>
                <w:szCs w:val="24"/>
              </w:rPr>
              <w:t>повысительные</w:t>
            </w:r>
            <w:proofErr w:type="spellEnd"/>
            <w:r w:rsidRPr="003502A0">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FC12AF" w:rsidRPr="003502A0" w:rsidRDefault="00FC12AF" w:rsidP="00EE4A19">
            <w:pPr>
              <w:ind w:firstLine="540"/>
              <w:contextualSpacing/>
              <w:rPr>
                <w:b w:val="0"/>
                <w:color w:val="000000"/>
                <w:sz w:val="24"/>
                <w:szCs w:val="24"/>
              </w:rPr>
            </w:pPr>
            <w:r w:rsidRPr="003502A0">
              <w:rPr>
                <w:b w:val="0"/>
                <w:color w:val="000000"/>
                <w:sz w:val="24"/>
                <w:szCs w:val="24"/>
              </w:rPr>
              <w:t>- антенны сотовой, радиорелейной и спутниковой связи;</w:t>
            </w:r>
          </w:p>
          <w:p w:rsidR="00FC12AF" w:rsidRPr="003502A0" w:rsidRDefault="00FC12AF" w:rsidP="00EE4A19">
            <w:pPr>
              <w:ind w:firstLine="540"/>
              <w:contextualSpacing/>
              <w:rPr>
                <w:b w:val="0"/>
                <w:color w:val="000000"/>
                <w:sz w:val="24"/>
                <w:szCs w:val="24"/>
              </w:rPr>
            </w:pPr>
            <w:r w:rsidRPr="003502A0">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FC12AF" w:rsidRPr="003502A0" w:rsidRDefault="00FC12AF" w:rsidP="00EE4A19">
            <w:pPr>
              <w:ind w:firstLine="540"/>
              <w:contextualSpacing/>
              <w:rPr>
                <w:b w:val="0"/>
                <w:color w:val="000000"/>
                <w:sz w:val="24"/>
                <w:szCs w:val="24"/>
              </w:rPr>
            </w:pPr>
            <w:r w:rsidRPr="003502A0">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FC12AF" w:rsidRPr="003502A0" w:rsidRDefault="00FC12AF" w:rsidP="00EE4A19">
            <w:pPr>
              <w:ind w:firstLine="540"/>
              <w:contextualSpacing/>
              <w:rPr>
                <w:b w:val="0"/>
                <w:color w:val="000000"/>
                <w:sz w:val="24"/>
                <w:szCs w:val="24"/>
              </w:rPr>
            </w:pPr>
            <w:r w:rsidRPr="003502A0">
              <w:rPr>
                <w:b w:val="0"/>
                <w:color w:val="000000"/>
                <w:sz w:val="24"/>
                <w:szCs w:val="24"/>
              </w:rPr>
              <w:t>- общественные туалеты;</w:t>
            </w:r>
          </w:p>
          <w:p w:rsidR="00FC12AF" w:rsidRPr="003502A0" w:rsidRDefault="00FC12AF" w:rsidP="00EE4A19">
            <w:pPr>
              <w:ind w:firstLine="540"/>
              <w:contextualSpacing/>
              <w:rPr>
                <w:b w:val="0"/>
                <w:color w:val="000000"/>
                <w:sz w:val="24"/>
                <w:szCs w:val="24"/>
              </w:rPr>
            </w:pPr>
            <w:r w:rsidRPr="003502A0">
              <w:rPr>
                <w:b w:val="0"/>
                <w:color w:val="000000"/>
                <w:sz w:val="24"/>
                <w:szCs w:val="24"/>
              </w:rPr>
              <w:t>- очистные сооружения поверхностного стока закрытого типа;</w:t>
            </w:r>
          </w:p>
          <w:p w:rsidR="00FC12AF" w:rsidRPr="003502A0" w:rsidRDefault="00FC12AF" w:rsidP="00EE4A19">
            <w:pPr>
              <w:ind w:firstLine="540"/>
              <w:contextualSpacing/>
              <w:rPr>
                <w:b w:val="0"/>
                <w:color w:val="000000"/>
                <w:sz w:val="24"/>
                <w:szCs w:val="24"/>
              </w:rPr>
            </w:pPr>
            <w:r w:rsidRPr="003502A0">
              <w:rPr>
                <w:b w:val="0"/>
                <w:color w:val="000000"/>
                <w:sz w:val="24"/>
                <w:szCs w:val="24"/>
              </w:rPr>
              <w:t>- электростанции дизельные;</w:t>
            </w:r>
          </w:p>
          <w:p w:rsidR="00FC12AF" w:rsidRPr="003502A0" w:rsidRDefault="00FC12AF" w:rsidP="00EE4A19">
            <w:pPr>
              <w:ind w:firstLine="540"/>
              <w:contextualSpacing/>
              <w:rPr>
                <w:b w:val="0"/>
                <w:color w:val="000000"/>
                <w:sz w:val="24"/>
                <w:szCs w:val="24"/>
              </w:rPr>
            </w:pPr>
            <w:r w:rsidRPr="003502A0">
              <w:rPr>
                <w:b w:val="0"/>
                <w:color w:val="000000"/>
                <w:sz w:val="24"/>
                <w:szCs w:val="24"/>
              </w:rPr>
              <w:t>- автономные тепловые станции;</w:t>
            </w:r>
          </w:p>
          <w:p w:rsidR="00FC12AF" w:rsidRPr="003502A0" w:rsidRDefault="00FC12AF" w:rsidP="00EE4A19">
            <w:pPr>
              <w:ind w:firstLine="540"/>
              <w:contextualSpacing/>
              <w:rPr>
                <w:b w:val="0"/>
                <w:color w:val="000000"/>
                <w:sz w:val="24"/>
                <w:szCs w:val="24"/>
              </w:rPr>
            </w:pPr>
            <w:r w:rsidRPr="003502A0">
              <w:rPr>
                <w:b w:val="0"/>
                <w:color w:val="000000"/>
                <w:sz w:val="24"/>
                <w:szCs w:val="24"/>
              </w:rPr>
              <w:t>- устройство электрохимической защиты газопроводов от коррозии (ЭХЗ);</w:t>
            </w:r>
          </w:p>
          <w:p w:rsidR="00FC12AF" w:rsidRPr="003502A0" w:rsidRDefault="00FC12AF" w:rsidP="00EE4A19">
            <w:pPr>
              <w:contextualSpacing/>
              <w:jc w:val="both"/>
              <w:rPr>
                <w:b w:val="0"/>
                <w:color w:val="000000"/>
                <w:sz w:val="24"/>
                <w:szCs w:val="24"/>
              </w:rPr>
            </w:pPr>
            <w:r w:rsidRPr="003502A0">
              <w:rPr>
                <w:b w:val="0"/>
                <w:color w:val="000000"/>
                <w:sz w:val="24"/>
                <w:szCs w:val="24"/>
              </w:rPr>
              <w:t xml:space="preserve">           - скульптуры, стелы, памятные и въездные знаки, фонтаны.</w:t>
            </w:r>
            <w:bookmarkEnd w:id="1"/>
          </w:p>
        </w:tc>
      </w:tr>
      <w:tr w:rsidR="00FC12AF" w:rsidRPr="003502A0" w:rsidTr="00EE4A19">
        <w:trPr>
          <w:gridAfter w:val="1"/>
          <w:wAfter w:w="142" w:type="dxa"/>
        </w:trPr>
        <w:tc>
          <w:tcPr>
            <w:tcW w:w="5954" w:type="dxa"/>
            <w:gridSpan w:val="2"/>
          </w:tcPr>
          <w:p w:rsidR="00FC12AF" w:rsidRPr="003502A0" w:rsidRDefault="00FC12AF" w:rsidP="00EE4A19">
            <w:pPr>
              <w:ind w:firstLine="540"/>
              <w:contextualSpacing/>
              <w:jc w:val="both"/>
              <w:rPr>
                <w:b w:val="0"/>
                <w:noProof/>
                <w:color w:val="000000"/>
                <w:sz w:val="24"/>
                <w:szCs w:val="24"/>
              </w:rPr>
            </w:pPr>
            <w:r w:rsidRPr="003502A0">
              <w:rPr>
                <w:b w:val="0"/>
                <w:noProof/>
                <w:color w:val="000000"/>
                <w:sz w:val="24"/>
                <w:szCs w:val="24"/>
              </w:rPr>
              <w:t>Зона СХ</w:t>
            </w:r>
          </w:p>
        </w:tc>
        <w:tc>
          <w:tcPr>
            <w:tcW w:w="1701" w:type="dxa"/>
          </w:tcPr>
          <w:p w:rsidR="00FC12AF" w:rsidRPr="003502A0" w:rsidRDefault="00FC12AF" w:rsidP="00EE4A19">
            <w:pPr>
              <w:ind w:firstLine="540"/>
              <w:contextualSpacing/>
              <w:jc w:val="both"/>
              <w:rPr>
                <w:b w:val="0"/>
                <w:noProof/>
                <w:color w:val="000000"/>
                <w:sz w:val="24"/>
                <w:szCs w:val="24"/>
              </w:rPr>
            </w:pPr>
          </w:p>
        </w:tc>
        <w:tc>
          <w:tcPr>
            <w:tcW w:w="1843" w:type="dxa"/>
          </w:tcPr>
          <w:p w:rsidR="00FC12AF" w:rsidRPr="003502A0" w:rsidRDefault="00FC12AF" w:rsidP="00EE4A19">
            <w:pPr>
              <w:ind w:firstLine="540"/>
              <w:contextualSpacing/>
              <w:jc w:val="both"/>
              <w:rPr>
                <w:b w:val="0"/>
                <w:noProof/>
                <w:color w:val="000000"/>
                <w:sz w:val="24"/>
                <w:szCs w:val="24"/>
              </w:rPr>
            </w:pPr>
          </w:p>
        </w:tc>
      </w:tr>
      <w:tr w:rsidR="00FC12AF" w:rsidRPr="003502A0" w:rsidTr="00EE4A19">
        <w:trPr>
          <w:gridAfter w:val="1"/>
          <w:wAfter w:w="142" w:type="dxa"/>
        </w:trPr>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личного подсобного хозяйства;</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c>
          <w:tcPr>
            <w:tcW w:w="1843" w:type="dxa"/>
          </w:tcPr>
          <w:p w:rsidR="00FC12AF" w:rsidRPr="003502A0" w:rsidRDefault="00FC12AF" w:rsidP="00EE4A19">
            <w:pPr>
              <w:contextualSpacing/>
              <w:jc w:val="both"/>
              <w:rPr>
                <w:b w:val="0"/>
                <w:color w:val="000000"/>
                <w:sz w:val="24"/>
                <w:szCs w:val="24"/>
              </w:rPr>
            </w:pPr>
            <w:r w:rsidRPr="003502A0">
              <w:rPr>
                <w:b w:val="0"/>
                <w:color w:val="000000"/>
                <w:sz w:val="24"/>
                <w:szCs w:val="24"/>
              </w:rPr>
              <w:t>3000</w:t>
            </w:r>
          </w:p>
        </w:tc>
      </w:tr>
      <w:tr w:rsidR="00FC12AF" w:rsidRPr="003502A0" w:rsidTr="00EE4A19">
        <w:trPr>
          <w:gridAfter w:val="1"/>
          <w:wAfter w:w="142" w:type="dxa"/>
        </w:trPr>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огородничества;</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w:t>
            </w:r>
          </w:p>
        </w:tc>
        <w:tc>
          <w:tcPr>
            <w:tcW w:w="1843" w:type="dxa"/>
          </w:tcPr>
          <w:p w:rsidR="00FC12AF" w:rsidRPr="003502A0" w:rsidRDefault="00FC12AF" w:rsidP="00EE4A19">
            <w:pPr>
              <w:contextualSpacing/>
              <w:jc w:val="both"/>
              <w:rPr>
                <w:b w:val="0"/>
                <w:color w:val="000000"/>
                <w:sz w:val="24"/>
                <w:szCs w:val="24"/>
              </w:rPr>
            </w:pPr>
            <w:r w:rsidRPr="003502A0">
              <w:rPr>
                <w:b w:val="0"/>
                <w:color w:val="000000"/>
                <w:sz w:val="24"/>
                <w:szCs w:val="24"/>
              </w:rPr>
              <w:t>1000</w:t>
            </w:r>
          </w:p>
        </w:tc>
      </w:tr>
      <w:tr w:rsidR="00FC12AF" w:rsidRPr="003502A0" w:rsidTr="00EE4A19">
        <w:trPr>
          <w:gridAfter w:val="1"/>
          <w:wAfter w:w="142" w:type="dxa"/>
        </w:trPr>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садоводства</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w:t>
            </w:r>
          </w:p>
        </w:tc>
        <w:tc>
          <w:tcPr>
            <w:tcW w:w="1843" w:type="dxa"/>
          </w:tcPr>
          <w:p w:rsidR="00FC12AF" w:rsidRPr="003502A0" w:rsidRDefault="00FC12AF" w:rsidP="00EE4A19">
            <w:pPr>
              <w:contextualSpacing/>
              <w:jc w:val="both"/>
              <w:rPr>
                <w:b w:val="0"/>
                <w:color w:val="000000"/>
                <w:sz w:val="24"/>
                <w:szCs w:val="24"/>
              </w:rPr>
            </w:pPr>
            <w:r w:rsidRPr="003502A0">
              <w:rPr>
                <w:b w:val="0"/>
                <w:color w:val="000000"/>
                <w:sz w:val="24"/>
                <w:szCs w:val="24"/>
              </w:rPr>
              <w:t>2500</w:t>
            </w:r>
          </w:p>
        </w:tc>
      </w:tr>
      <w:tr w:rsidR="00FC12AF" w:rsidRPr="003502A0" w:rsidTr="00EE4A19">
        <w:trPr>
          <w:gridAfter w:val="1"/>
          <w:wAfter w:w="142" w:type="dxa"/>
        </w:trPr>
        <w:tc>
          <w:tcPr>
            <w:tcW w:w="5954" w:type="dxa"/>
            <w:gridSpan w:val="2"/>
          </w:tcPr>
          <w:p w:rsidR="00FC12AF" w:rsidRPr="003502A0" w:rsidRDefault="00FC12AF" w:rsidP="00EE4A19">
            <w:pPr>
              <w:contextualSpacing/>
              <w:jc w:val="both"/>
              <w:rPr>
                <w:b w:val="0"/>
                <w:color w:val="000000"/>
                <w:sz w:val="24"/>
                <w:szCs w:val="24"/>
              </w:rPr>
            </w:pPr>
            <w:r w:rsidRPr="003502A0">
              <w:rPr>
                <w:b w:val="0"/>
                <w:color w:val="000000"/>
                <w:sz w:val="24"/>
                <w:szCs w:val="24"/>
              </w:rPr>
              <w:t>- ведение КФХ</w:t>
            </w:r>
          </w:p>
        </w:tc>
        <w:tc>
          <w:tcPr>
            <w:tcW w:w="1701" w:type="dxa"/>
          </w:tcPr>
          <w:p w:rsidR="00FC12AF" w:rsidRPr="003502A0" w:rsidRDefault="00FC12AF" w:rsidP="00EE4A19">
            <w:pPr>
              <w:contextualSpacing/>
              <w:jc w:val="both"/>
              <w:rPr>
                <w:b w:val="0"/>
                <w:color w:val="000000"/>
                <w:sz w:val="24"/>
                <w:szCs w:val="24"/>
              </w:rPr>
            </w:pPr>
            <w:r w:rsidRPr="003502A0">
              <w:rPr>
                <w:b w:val="0"/>
                <w:color w:val="000000"/>
                <w:sz w:val="24"/>
                <w:szCs w:val="24"/>
              </w:rPr>
              <w:t>10000</w:t>
            </w:r>
          </w:p>
        </w:tc>
        <w:tc>
          <w:tcPr>
            <w:tcW w:w="1843" w:type="dxa"/>
          </w:tcPr>
          <w:p w:rsidR="00FC12AF" w:rsidRPr="003502A0" w:rsidRDefault="00FC12AF" w:rsidP="00EE4A19">
            <w:pPr>
              <w:contextualSpacing/>
              <w:jc w:val="both"/>
              <w:rPr>
                <w:b w:val="0"/>
                <w:color w:val="000000"/>
                <w:sz w:val="24"/>
                <w:szCs w:val="24"/>
              </w:rPr>
            </w:pPr>
            <w:r w:rsidRPr="003502A0">
              <w:rPr>
                <w:b w:val="0"/>
                <w:color w:val="000000"/>
                <w:sz w:val="24"/>
                <w:szCs w:val="24"/>
              </w:rPr>
              <w:t>1000000</w:t>
            </w:r>
          </w:p>
        </w:tc>
      </w:tr>
    </w:tbl>
    <w:p w:rsidR="00FC12AF" w:rsidRPr="003502A0" w:rsidRDefault="00FC12AF" w:rsidP="00FC12AF">
      <w:pPr>
        <w:ind w:firstLine="567"/>
        <w:jc w:val="both"/>
        <w:rPr>
          <w:b w:val="0"/>
          <w:color w:val="000000"/>
          <w:sz w:val="24"/>
          <w:szCs w:val="24"/>
        </w:rPr>
      </w:pPr>
      <w:r w:rsidRPr="003502A0">
        <w:rPr>
          <w:b w:val="0"/>
          <w:color w:val="000000"/>
          <w:sz w:val="24"/>
          <w:szCs w:val="24"/>
        </w:rPr>
        <w:t>* Приложения Свода правил СП 42.13330.2011 "</w:t>
      </w:r>
      <w:proofErr w:type="spellStart"/>
      <w:r w:rsidRPr="003502A0">
        <w:rPr>
          <w:b w:val="0"/>
          <w:color w:val="000000"/>
          <w:sz w:val="24"/>
          <w:szCs w:val="24"/>
        </w:rPr>
        <w:t>СНиП</w:t>
      </w:r>
      <w:proofErr w:type="spellEnd"/>
      <w:r w:rsidRPr="003502A0">
        <w:rPr>
          <w:b w:val="0"/>
          <w:color w:val="000000"/>
          <w:sz w:val="24"/>
          <w:szCs w:val="24"/>
        </w:rPr>
        <w:t xml:space="preserve"> 2.07.01-89*. Градостроительство. Планировка и застройка городских и сельских поселений" Актуализированная редакция </w:t>
      </w:r>
      <w:hyperlink r:id="rId17" w:history="1">
        <w:proofErr w:type="spellStart"/>
        <w:r w:rsidRPr="003502A0">
          <w:rPr>
            <w:b w:val="0"/>
            <w:color w:val="000000"/>
            <w:sz w:val="24"/>
            <w:szCs w:val="24"/>
          </w:rPr>
          <w:t>СНиП</w:t>
        </w:r>
        <w:proofErr w:type="spellEnd"/>
        <w:r w:rsidRPr="003502A0">
          <w:rPr>
            <w:b w:val="0"/>
            <w:color w:val="000000"/>
            <w:sz w:val="24"/>
            <w:szCs w:val="24"/>
          </w:rPr>
          <w:t> 2.07.01-89*</w:t>
        </w:r>
      </w:hyperlink>
      <w:r w:rsidRPr="003502A0">
        <w:rPr>
          <w:b w:val="0"/>
          <w:color w:val="000000"/>
          <w:sz w:val="24"/>
          <w:szCs w:val="24"/>
        </w:rPr>
        <w:t>»</w:t>
      </w:r>
    </w:p>
    <w:p w:rsidR="00FC12AF" w:rsidRPr="003502A0" w:rsidRDefault="00FC12AF" w:rsidP="00FC12AF">
      <w:pPr>
        <w:ind w:firstLine="567"/>
        <w:jc w:val="center"/>
        <w:rPr>
          <w:color w:val="000000"/>
          <w:sz w:val="24"/>
          <w:szCs w:val="24"/>
        </w:rPr>
      </w:pPr>
    </w:p>
    <w:p w:rsidR="00FC12AF" w:rsidRDefault="00FC12AF" w:rsidP="00FC12AF">
      <w:pPr>
        <w:ind w:firstLine="567"/>
        <w:jc w:val="center"/>
        <w:rPr>
          <w:color w:val="392C69"/>
          <w:sz w:val="24"/>
          <w:szCs w:val="24"/>
        </w:rPr>
      </w:pPr>
      <w:r w:rsidRPr="003502A0">
        <w:rPr>
          <w:color w:val="000000"/>
          <w:sz w:val="24"/>
          <w:szCs w:val="24"/>
        </w:rPr>
        <w:t xml:space="preserve"> Статья 43. Предельные параметры разрешенного строительства, реконструкции объектов капитального строительства.</w:t>
      </w:r>
      <w:r w:rsidRPr="00707CBA">
        <w:rPr>
          <w:color w:val="392C69"/>
          <w:sz w:val="24"/>
          <w:szCs w:val="24"/>
        </w:rPr>
        <w:t xml:space="preserve"> </w:t>
      </w:r>
    </w:p>
    <w:p w:rsidR="00FC12AF" w:rsidRPr="00707CBA" w:rsidRDefault="00FC12AF" w:rsidP="00FC12AF">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Гаврилов-Ямского муниципального района от 25.04.2018 </w:t>
      </w:r>
      <w:hyperlink r:id="rId18" w:history="1">
        <w:r w:rsidRPr="00707CBA">
          <w:rPr>
            <w:b w:val="0"/>
            <w:i/>
            <w:color w:val="0F243E"/>
            <w:sz w:val="24"/>
            <w:szCs w:val="24"/>
            <w:u w:val="single"/>
          </w:rPr>
          <w:t>N 118</w:t>
        </w:r>
      </w:hyperlink>
      <w:r w:rsidRPr="00707CBA">
        <w:rPr>
          <w:b w:val="0"/>
          <w:i/>
          <w:color w:val="0F243E"/>
          <w:sz w:val="24"/>
          <w:szCs w:val="24"/>
          <w:u w:val="single"/>
        </w:rPr>
        <w:t>)</w:t>
      </w:r>
    </w:p>
    <w:p w:rsidR="00FC12AF" w:rsidRPr="003502A0" w:rsidRDefault="00FC12AF" w:rsidP="00FC12AF">
      <w:pPr>
        <w:jc w:val="both"/>
        <w:rPr>
          <w:b w:val="0"/>
          <w:color w:val="000000"/>
          <w:sz w:val="24"/>
          <w:szCs w:val="24"/>
        </w:rPr>
      </w:pPr>
    </w:p>
    <w:p w:rsidR="00FC12AF" w:rsidRPr="003502A0" w:rsidRDefault="00FC12AF" w:rsidP="00FC12AF">
      <w:pPr>
        <w:jc w:val="center"/>
        <w:rPr>
          <w:b w:val="0"/>
          <w:color w:val="000000"/>
          <w:sz w:val="24"/>
          <w:szCs w:val="24"/>
        </w:rPr>
      </w:pPr>
      <w:r w:rsidRPr="003502A0">
        <w:rPr>
          <w:b w:val="0"/>
          <w:color w:val="00000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701"/>
      </w:tblGrid>
      <w:tr w:rsidR="00FC12AF" w:rsidRPr="003502A0" w:rsidTr="00EE4A19">
        <w:tc>
          <w:tcPr>
            <w:tcW w:w="2127" w:type="dxa"/>
            <w:vMerge w:val="restart"/>
            <w:shd w:val="clear" w:color="auto" w:fill="auto"/>
          </w:tcPr>
          <w:p w:rsidR="00FC12AF" w:rsidRPr="003502A0" w:rsidRDefault="00FC12AF" w:rsidP="00EE4A19">
            <w:pPr>
              <w:tabs>
                <w:tab w:val="left" w:pos="426"/>
              </w:tabs>
              <w:jc w:val="center"/>
              <w:rPr>
                <w:b w:val="0"/>
                <w:color w:val="000000"/>
                <w:spacing w:val="3"/>
                <w:sz w:val="24"/>
                <w:szCs w:val="24"/>
                <w:lang w:bidi="ru-RU"/>
              </w:rPr>
            </w:pPr>
            <w:proofErr w:type="spellStart"/>
            <w:r w:rsidRPr="003502A0">
              <w:rPr>
                <w:b w:val="0"/>
                <w:color w:val="000000"/>
                <w:spacing w:val="3"/>
                <w:sz w:val="24"/>
                <w:szCs w:val="24"/>
                <w:lang w:bidi="ru-RU"/>
              </w:rPr>
              <w:t>Территориаль</w:t>
            </w:r>
            <w:proofErr w:type="spellEnd"/>
            <w:r w:rsidRPr="003502A0">
              <w:rPr>
                <w:b w:val="0"/>
                <w:color w:val="000000"/>
                <w:spacing w:val="3"/>
                <w:sz w:val="24"/>
                <w:szCs w:val="24"/>
                <w:lang w:bidi="ru-RU"/>
              </w:rPr>
              <w:t>-</w:t>
            </w:r>
          </w:p>
          <w:p w:rsidR="00FC12AF" w:rsidRPr="003502A0" w:rsidRDefault="00FC12AF" w:rsidP="00EE4A19">
            <w:pPr>
              <w:tabs>
                <w:tab w:val="left" w:pos="426"/>
              </w:tabs>
              <w:jc w:val="center"/>
              <w:rPr>
                <w:b w:val="0"/>
                <w:color w:val="000000"/>
                <w:spacing w:val="3"/>
                <w:sz w:val="24"/>
                <w:szCs w:val="24"/>
                <w:lang w:bidi="ru-RU"/>
              </w:rPr>
            </w:pPr>
            <w:proofErr w:type="spellStart"/>
            <w:r w:rsidRPr="003502A0">
              <w:rPr>
                <w:b w:val="0"/>
                <w:color w:val="000000"/>
                <w:spacing w:val="3"/>
                <w:sz w:val="24"/>
                <w:szCs w:val="24"/>
                <w:lang w:bidi="ru-RU"/>
              </w:rPr>
              <w:t>ная</w:t>
            </w:r>
            <w:proofErr w:type="spellEnd"/>
            <w:r w:rsidRPr="003502A0">
              <w:rPr>
                <w:b w:val="0"/>
                <w:color w:val="000000"/>
                <w:spacing w:val="3"/>
                <w:sz w:val="24"/>
                <w:szCs w:val="24"/>
                <w:lang w:bidi="ru-RU"/>
              </w:rPr>
              <w:t xml:space="preserve"> зона</w:t>
            </w:r>
          </w:p>
        </w:tc>
        <w:tc>
          <w:tcPr>
            <w:tcW w:w="4426" w:type="dxa"/>
            <w:gridSpan w:val="3"/>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pacing w:val="3"/>
                <w:sz w:val="24"/>
                <w:szCs w:val="24"/>
                <w:lang w:bidi="ru-RU"/>
              </w:rPr>
              <w:t>Минимальные отступы (м) от границ земельных участков (</w:t>
            </w:r>
            <w:proofErr w:type="spellStart"/>
            <w:r w:rsidRPr="003502A0">
              <w:rPr>
                <w:b w:val="0"/>
                <w:color w:val="000000"/>
                <w:spacing w:val="3"/>
                <w:sz w:val="24"/>
                <w:szCs w:val="24"/>
                <w:lang w:bidi="ru-RU"/>
              </w:rPr>
              <w:t>з</w:t>
            </w:r>
            <w:proofErr w:type="spellEnd"/>
            <w:r w:rsidRPr="003502A0">
              <w:rPr>
                <w:b w:val="0"/>
                <w:color w:val="000000"/>
                <w:spacing w:val="3"/>
                <w:sz w:val="24"/>
                <w:szCs w:val="24"/>
                <w:lang w:bidi="ru-RU"/>
              </w:rPr>
              <w:t>/у) со стороны</w:t>
            </w:r>
          </w:p>
        </w:tc>
        <w:tc>
          <w:tcPr>
            <w:tcW w:w="1669" w:type="dxa"/>
            <w:vMerge w:val="restart"/>
            <w:shd w:val="clear" w:color="auto" w:fill="auto"/>
            <w:vAlign w:val="center"/>
          </w:tcPr>
          <w:p w:rsidR="00FC12AF" w:rsidRPr="003502A0" w:rsidRDefault="00FC12AF" w:rsidP="00EE4A19">
            <w:pPr>
              <w:tabs>
                <w:tab w:val="left" w:pos="426"/>
              </w:tabs>
              <w:jc w:val="both"/>
              <w:rPr>
                <w:b w:val="0"/>
                <w:color w:val="000000"/>
                <w:spacing w:val="3"/>
                <w:sz w:val="24"/>
                <w:szCs w:val="24"/>
                <w:lang w:bidi="ru-RU"/>
              </w:rPr>
            </w:pPr>
            <w:r w:rsidRPr="003502A0">
              <w:rPr>
                <w:b w:val="0"/>
                <w:color w:val="000000"/>
                <w:spacing w:val="3"/>
                <w:sz w:val="24"/>
                <w:szCs w:val="24"/>
                <w:lang w:bidi="ru-RU"/>
              </w:rPr>
              <w:t>Предельная высота зданий, строений, сооружений</w:t>
            </w:r>
          </w:p>
        </w:tc>
        <w:tc>
          <w:tcPr>
            <w:tcW w:w="1701" w:type="dxa"/>
            <w:vMerge w:val="restart"/>
            <w:shd w:val="clear" w:color="auto" w:fill="auto"/>
            <w:vAlign w:val="center"/>
          </w:tcPr>
          <w:p w:rsidR="00FC12AF" w:rsidRPr="003502A0" w:rsidRDefault="00FC12AF" w:rsidP="00EE4A19">
            <w:pPr>
              <w:tabs>
                <w:tab w:val="left" w:pos="426"/>
              </w:tabs>
              <w:jc w:val="both"/>
              <w:rPr>
                <w:b w:val="0"/>
                <w:color w:val="000000"/>
                <w:spacing w:val="3"/>
                <w:sz w:val="24"/>
                <w:szCs w:val="24"/>
                <w:lang w:bidi="ru-RU"/>
              </w:rPr>
            </w:pPr>
            <w:r w:rsidRPr="003502A0">
              <w:rPr>
                <w:b w:val="0"/>
                <w:color w:val="000000"/>
                <w:spacing w:val="3"/>
                <w:sz w:val="24"/>
                <w:szCs w:val="24"/>
                <w:lang w:bidi="ru-RU"/>
              </w:rPr>
              <w:t>Максимальный процент</w:t>
            </w:r>
          </w:p>
          <w:p w:rsidR="00FC12AF" w:rsidRPr="003502A0" w:rsidRDefault="00FC12AF" w:rsidP="00EE4A19">
            <w:pPr>
              <w:tabs>
                <w:tab w:val="left" w:pos="426"/>
              </w:tabs>
              <w:jc w:val="both"/>
              <w:rPr>
                <w:b w:val="0"/>
                <w:color w:val="000000"/>
                <w:spacing w:val="3"/>
                <w:sz w:val="24"/>
                <w:szCs w:val="24"/>
                <w:lang w:bidi="ru-RU"/>
              </w:rPr>
            </w:pPr>
            <w:r w:rsidRPr="003502A0">
              <w:rPr>
                <w:b w:val="0"/>
                <w:color w:val="000000"/>
                <w:spacing w:val="3"/>
                <w:sz w:val="24"/>
                <w:szCs w:val="24"/>
                <w:lang w:bidi="ru-RU"/>
              </w:rPr>
              <w:t>застройки</w:t>
            </w:r>
            <w:r w:rsidRPr="003502A0">
              <w:rPr>
                <w:b w:val="0"/>
                <w:color w:val="000000"/>
                <w:sz w:val="24"/>
                <w:szCs w:val="24"/>
                <w:shd w:val="clear" w:color="auto" w:fill="FFFFFF"/>
              </w:rPr>
              <w:t xml:space="preserve"> в </w:t>
            </w:r>
            <w:proofErr w:type="gramStart"/>
            <w:r w:rsidRPr="003502A0">
              <w:rPr>
                <w:b w:val="0"/>
                <w:color w:val="000000"/>
                <w:sz w:val="24"/>
                <w:szCs w:val="24"/>
                <w:shd w:val="clear" w:color="auto" w:fill="FFFFFF"/>
              </w:rPr>
              <w:t>границах</w:t>
            </w:r>
            <w:proofErr w:type="gramEnd"/>
            <w:r w:rsidRPr="003502A0">
              <w:rPr>
                <w:b w:val="0"/>
                <w:color w:val="000000"/>
                <w:sz w:val="24"/>
                <w:szCs w:val="24"/>
                <w:shd w:val="clear" w:color="auto" w:fill="FFFFFF"/>
              </w:rPr>
              <w:t xml:space="preserve"> земельного </w:t>
            </w:r>
            <w:proofErr w:type="spellStart"/>
            <w:r w:rsidRPr="003502A0">
              <w:rPr>
                <w:b w:val="0"/>
                <w:color w:val="000000"/>
                <w:sz w:val="24"/>
                <w:szCs w:val="24"/>
                <w:shd w:val="clear" w:color="auto" w:fill="FFFFFF"/>
              </w:rPr>
              <w:t>участка</w:t>
            </w:r>
            <w:r w:rsidRPr="003502A0">
              <w:rPr>
                <w:b w:val="0"/>
                <w:color w:val="000000"/>
                <w:spacing w:val="3"/>
                <w:sz w:val="24"/>
                <w:szCs w:val="24"/>
                <w:lang w:bidi="ru-RU"/>
              </w:rPr>
              <w:t>,%</w:t>
            </w:r>
            <w:proofErr w:type="spellEnd"/>
          </w:p>
        </w:tc>
      </w:tr>
      <w:tr w:rsidR="00FC12AF" w:rsidRPr="003502A0" w:rsidTr="00EE4A19">
        <w:tc>
          <w:tcPr>
            <w:tcW w:w="2127" w:type="dxa"/>
            <w:vMerge/>
            <w:shd w:val="clear" w:color="auto" w:fill="auto"/>
          </w:tcPr>
          <w:p w:rsidR="00FC12AF" w:rsidRPr="003502A0" w:rsidRDefault="00FC12AF" w:rsidP="00EE4A19">
            <w:pPr>
              <w:tabs>
                <w:tab w:val="left" w:pos="426"/>
              </w:tabs>
              <w:jc w:val="both"/>
              <w:rPr>
                <w:b w:val="0"/>
                <w:color w:val="000000"/>
                <w:sz w:val="24"/>
                <w:szCs w:val="24"/>
              </w:rPr>
            </w:pPr>
          </w:p>
        </w:tc>
        <w:tc>
          <w:tcPr>
            <w:tcW w:w="1819" w:type="dxa"/>
            <w:shd w:val="clear" w:color="auto" w:fill="auto"/>
          </w:tcPr>
          <w:p w:rsidR="00FC12AF" w:rsidRPr="003502A0" w:rsidRDefault="00FC12AF" w:rsidP="00EE4A19">
            <w:pPr>
              <w:tabs>
                <w:tab w:val="left" w:pos="426"/>
              </w:tabs>
              <w:jc w:val="both"/>
              <w:rPr>
                <w:b w:val="0"/>
                <w:color w:val="000000"/>
                <w:sz w:val="24"/>
                <w:szCs w:val="24"/>
              </w:rPr>
            </w:pPr>
            <w:r w:rsidRPr="003502A0">
              <w:rPr>
                <w:b w:val="0"/>
                <w:color w:val="000000"/>
                <w:spacing w:val="3"/>
                <w:sz w:val="24"/>
                <w:szCs w:val="24"/>
                <w:lang w:bidi="ru-RU"/>
              </w:rPr>
              <w:t>улиц/ проездов</w:t>
            </w:r>
          </w:p>
        </w:tc>
        <w:tc>
          <w:tcPr>
            <w:tcW w:w="1533" w:type="dxa"/>
            <w:shd w:val="clear" w:color="auto" w:fill="auto"/>
          </w:tcPr>
          <w:p w:rsidR="00FC12AF" w:rsidRPr="003502A0" w:rsidRDefault="00FC12AF" w:rsidP="00EE4A19">
            <w:pPr>
              <w:spacing w:after="60" w:line="210" w:lineRule="exact"/>
              <w:jc w:val="center"/>
              <w:rPr>
                <w:b w:val="0"/>
                <w:color w:val="000000"/>
                <w:spacing w:val="3"/>
                <w:sz w:val="24"/>
                <w:szCs w:val="24"/>
                <w:lang w:bidi="ru-RU"/>
              </w:rPr>
            </w:pPr>
            <w:r w:rsidRPr="003502A0">
              <w:rPr>
                <w:b w:val="0"/>
                <w:color w:val="000000"/>
                <w:spacing w:val="3"/>
                <w:sz w:val="24"/>
                <w:szCs w:val="24"/>
                <w:lang w:bidi="ru-RU"/>
              </w:rPr>
              <w:t>смежных</w:t>
            </w:r>
          </w:p>
          <w:p w:rsidR="00FC12AF" w:rsidRPr="003502A0" w:rsidRDefault="00FC12AF" w:rsidP="00EE4A19">
            <w:pPr>
              <w:tabs>
                <w:tab w:val="left" w:pos="426"/>
              </w:tabs>
              <w:jc w:val="both"/>
              <w:rPr>
                <w:b w:val="0"/>
                <w:color w:val="000000"/>
                <w:sz w:val="24"/>
                <w:szCs w:val="24"/>
              </w:rPr>
            </w:pPr>
            <w:proofErr w:type="spellStart"/>
            <w:r w:rsidRPr="003502A0">
              <w:rPr>
                <w:b w:val="0"/>
                <w:color w:val="000000"/>
                <w:spacing w:val="3"/>
                <w:sz w:val="24"/>
                <w:szCs w:val="24"/>
                <w:lang w:bidi="ru-RU"/>
              </w:rPr>
              <w:t>з</w:t>
            </w:r>
            <w:proofErr w:type="spellEnd"/>
            <w:r w:rsidRPr="003502A0">
              <w:rPr>
                <w:b w:val="0"/>
                <w:color w:val="000000"/>
                <w:spacing w:val="3"/>
                <w:sz w:val="24"/>
                <w:szCs w:val="24"/>
                <w:lang w:bidi="ru-RU"/>
              </w:rPr>
              <w:t>/у</w:t>
            </w:r>
          </w:p>
        </w:tc>
        <w:tc>
          <w:tcPr>
            <w:tcW w:w="1074" w:type="dxa"/>
            <w:shd w:val="clear" w:color="auto" w:fill="auto"/>
          </w:tcPr>
          <w:p w:rsidR="00FC12AF" w:rsidRPr="003502A0" w:rsidRDefault="00FC12AF" w:rsidP="00EE4A19">
            <w:pPr>
              <w:spacing w:after="60" w:line="210" w:lineRule="exact"/>
              <w:jc w:val="center"/>
              <w:rPr>
                <w:b w:val="0"/>
                <w:color w:val="000000"/>
                <w:spacing w:val="3"/>
                <w:sz w:val="24"/>
                <w:szCs w:val="24"/>
                <w:lang w:bidi="ru-RU"/>
              </w:rPr>
            </w:pPr>
            <w:r w:rsidRPr="003502A0">
              <w:rPr>
                <w:b w:val="0"/>
                <w:color w:val="000000"/>
                <w:spacing w:val="3"/>
                <w:sz w:val="24"/>
                <w:szCs w:val="24"/>
                <w:lang w:bidi="ru-RU"/>
              </w:rPr>
              <w:t>лесных массивов</w:t>
            </w:r>
          </w:p>
        </w:tc>
        <w:tc>
          <w:tcPr>
            <w:tcW w:w="1669" w:type="dxa"/>
            <w:vMerge/>
            <w:shd w:val="clear" w:color="auto" w:fill="auto"/>
            <w:vAlign w:val="center"/>
          </w:tcPr>
          <w:p w:rsidR="00FC12AF" w:rsidRPr="003502A0" w:rsidRDefault="00FC12AF" w:rsidP="00EE4A19">
            <w:pPr>
              <w:rPr>
                <w:b w:val="0"/>
                <w:color w:val="000000"/>
                <w:sz w:val="24"/>
                <w:szCs w:val="24"/>
              </w:rPr>
            </w:pPr>
          </w:p>
        </w:tc>
        <w:tc>
          <w:tcPr>
            <w:tcW w:w="1701" w:type="dxa"/>
            <w:vMerge/>
            <w:shd w:val="clear" w:color="auto" w:fill="auto"/>
          </w:tcPr>
          <w:p w:rsidR="00FC12AF" w:rsidRPr="003502A0" w:rsidRDefault="00FC12AF" w:rsidP="00EE4A19">
            <w:pPr>
              <w:tabs>
                <w:tab w:val="left" w:pos="426"/>
              </w:tabs>
              <w:jc w:val="both"/>
              <w:rPr>
                <w:b w:val="0"/>
                <w:color w:val="000000"/>
                <w:sz w:val="24"/>
                <w:szCs w:val="24"/>
              </w:rPr>
            </w:pP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Ж-1</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5/15</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35</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Ж-2</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35</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Ж-3</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40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ОД-1</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ОД-2</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3/10</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lastRenderedPageBreak/>
              <w:t>ОД-3</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2/8</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Р</w:t>
            </w:r>
            <w:proofErr w:type="gramStart"/>
            <w:r w:rsidRPr="003502A0">
              <w:rPr>
                <w:b w:val="0"/>
                <w:color w:val="000000"/>
                <w:sz w:val="24"/>
                <w:szCs w:val="24"/>
              </w:rPr>
              <w:t>1</w:t>
            </w:r>
            <w:proofErr w:type="gramEnd"/>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3/15</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40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 xml:space="preserve"> Р</w:t>
            </w:r>
            <w:proofErr w:type="gramStart"/>
            <w:r w:rsidRPr="003502A0">
              <w:rPr>
                <w:b w:val="0"/>
                <w:color w:val="000000"/>
                <w:sz w:val="24"/>
                <w:szCs w:val="24"/>
              </w:rPr>
              <w:t>2</w:t>
            </w:r>
            <w:proofErr w:type="gramEnd"/>
            <w:r w:rsidRPr="003502A0">
              <w:rPr>
                <w:b w:val="0"/>
                <w:color w:val="000000"/>
                <w:sz w:val="24"/>
                <w:szCs w:val="24"/>
              </w:rPr>
              <w:t>, Р3</w:t>
            </w:r>
          </w:p>
        </w:tc>
        <w:tc>
          <w:tcPr>
            <w:tcW w:w="7796" w:type="dxa"/>
            <w:gridSpan w:val="5"/>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proofErr w:type="gramStart"/>
            <w:r w:rsidRPr="003502A0">
              <w:rPr>
                <w:b w:val="0"/>
                <w:color w:val="000000"/>
                <w:sz w:val="24"/>
                <w:szCs w:val="24"/>
              </w:rPr>
              <w:t>П</w:t>
            </w:r>
            <w:proofErr w:type="gramEnd"/>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 не менее 5</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 не менее 5</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50</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СХ-1</w:t>
            </w:r>
          </w:p>
        </w:tc>
        <w:tc>
          <w:tcPr>
            <w:tcW w:w="7796" w:type="dxa"/>
            <w:gridSpan w:val="5"/>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СХ-2</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5/3</w:t>
            </w:r>
            <w:r w:rsidRPr="003502A0">
              <w:rPr>
                <w:b w:val="0"/>
                <w:color w:val="000000"/>
                <w:sz w:val="24"/>
                <w:szCs w:val="24"/>
              </w:rPr>
              <w:tab/>
            </w:r>
            <w:r w:rsidRPr="003502A0">
              <w:rPr>
                <w:b w:val="0"/>
                <w:color w:val="000000"/>
                <w:sz w:val="24"/>
                <w:szCs w:val="24"/>
              </w:rPr>
              <w:tab/>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3</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15</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40</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С-1</w:t>
            </w:r>
          </w:p>
        </w:tc>
        <w:tc>
          <w:tcPr>
            <w:tcW w:w="181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 учетом санитарно-защитной, охранной  зоны</w:t>
            </w:r>
          </w:p>
        </w:tc>
        <w:tc>
          <w:tcPr>
            <w:tcW w:w="1533"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 xml:space="preserve">с учетом санитарно-защитной, охранной  зоны </w:t>
            </w:r>
          </w:p>
        </w:tc>
        <w:tc>
          <w:tcPr>
            <w:tcW w:w="1074"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 xml:space="preserve">с учетом санитарно-защитной, охранной  зоны </w:t>
            </w:r>
          </w:p>
        </w:tc>
        <w:tc>
          <w:tcPr>
            <w:tcW w:w="1669"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c>
          <w:tcPr>
            <w:tcW w:w="1701"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r>
      <w:tr w:rsidR="00FC12AF" w:rsidRPr="003502A0" w:rsidTr="00EE4A19">
        <w:tc>
          <w:tcPr>
            <w:tcW w:w="2127" w:type="dxa"/>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СН-1</w:t>
            </w:r>
          </w:p>
        </w:tc>
        <w:tc>
          <w:tcPr>
            <w:tcW w:w="7796" w:type="dxa"/>
            <w:gridSpan w:val="5"/>
            <w:shd w:val="clear" w:color="auto" w:fill="auto"/>
          </w:tcPr>
          <w:p w:rsidR="00FC12AF" w:rsidRPr="003502A0" w:rsidRDefault="00FC12AF" w:rsidP="00EE4A19">
            <w:pPr>
              <w:tabs>
                <w:tab w:val="left" w:pos="426"/>
              </w:tabs>
              <w:jc w:val="center"/>
              <w:rPr>
                <w:b w:val="0"/>
                <w:color w:val="000000"/>
                <w:sz w:val="24"/>
                <w:szCs w:val="24"/>
              </w:rPr>
            </w:pPr>
            <w:r w:rsidRPr="003502A0">
              <w:rPr>
                <w:b w:val="0"/>
                <w:color w:val="000000"/>
                <w:sz w:val="24"/>
                <w:szCs w:val="24"/>
              </w:rPr>
              <w:t>Не устанавливаются</w:t>
            </w:r>
          </w:p>
        </w:tc>
      </w:tr>
    </w:tbl>
    <w:p w:rsidR="00FC12AF" w:rsidRPr="003502A0" w:rsidRDefault="00FC12AF" w:rsidP="00FC12AF">
      <w:pPr>
        <w:tabs>
          <w:tab w:val="left" w:pos="426"/>
        </w:tabs>
        <w:jc w:val="both"/>
        <w:rPr>
          <w:b w:val="0"/>
          <w:color w:val="000000"/>
          <w:sz w:val="24"/>
          <w:szCs w:val="24"/>
        </w:rPr>
      </w:pPr>
    </w:p>
    <w:p w:rsidR="00FC12AF" w:rsidRPr="003502A0" w:rsidRDefault="00FC12AF" w:rsidP="00FC12AF">
      <w:pPr>
        <w:widowControl/>
        <w:numPr>
          <w:ilvl w:val="0"/>
          <w:numId w:val="50"/>
        </w:numPr>
        <w:tabs>
          <w:tab w:val="left" w:pos="426"/>
        </w:tabs>
        <w:autoSpaceDE/>
        <w:autoSpaceDN/>
        <w:adjustRightInd/>
        <w:ind w:left="0" w:firstLine="426"/>
        <w:jc w:val="both"/>
        <w:rPr>
          <w:b w:val="0"/>
          <w:color w:val="000000"/>
          <w:sz w:val="24"/>
          <w:szCs w:val="24"/>
        </w:rPr>
      </w:pPr>
      <w:proofErr w:type="gramStart"/>
      <w:r w:rsidRPr="003502A0">
        <w:rPr>
          <w:b w:val="0"/>
          <w:color w:val="000000"/>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для каждой территориальной зоны отображены в графическом виде в составе карт градостроительного зонирования.</w:t>
      </w:r>
      <w:proofErr w:type="gramEnd"/>
    </w:p>
    <w:p w:rsidR="00FC12AF" w:rsidRPr="003502A0" w:rsidRDefault="00FC12AF" w:rsidP="00FC12AF">
      <w:pPr>
        <w:tabs>
          <w:tab w:val="left" w:pos="709"/>
        </w:tabs>
        <w:ind w:firstLine="426"/>
        <w:jc w:val="both"/>
        <w:rPr>
          <w:b w:val="0"/>
          <w:color w:val="000000"/>
          <w:sz w:val="24"/>
          <w:szCs w:val="24"/>
        </w:rPr>
      </w:pPr>
      <w:r w:rsidRPr="003502A0">
        <w:rPr>
          <w:b w:val="0"/>
          <w:color w:val="000000"/>
          <w:sz w:val="24"/>
          <w:szCs w:val="24"/>
        </w:rPr>
        <w:t>В случае</w:t>
      </w:r>
      <w:proofErr w:type="gramStart"/>
      <w:r w:rsidRPr="003502A0">
        <w:rPr>
          <w:b w:val="0"/>
          <w:color w:val="000000"/>
          <w:sz w:val="24"/>
          <w:szCs w:val="24"/>
        </w:rPr>
        <w:t>,</w:t>
      </w:r>
      <w:proofErr w:type="gramEnd"/>
      <w:r w:rsidRPr="003502A0">
        <w:rPr>
          <w:b w:val="0"/>
          <w:color w:val="00000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Великосельского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FC12AF" w:rsidRPr="003502A0" w:rsidRDefault="00FC12AF" w:rsidP="00FC12AF">
      <w:pPr>
        <w:widowControl/>
        <w:numPr>
          <w:ilvl w:val="0"/>
          <w:numId w:val="50"/>
        </w:numPr>
        <w:tabs>
          <w:tab w:val="left" w:pos="426"/>
        </w:tabs>
        <w:autoSpaceDE/>
        <w:autoSpaceDN/>
        <w:adjustRightInd/>
        <w:ind w:left="0" w:firstLine="360"/>
        <w:jc w:val="both"/>
        <w:rPr>
          <w:b w:val="0"/>
          <w:color w:val="000000"/>
          <w:sz w:val="24"/>
          <w:szCs w:val="24"/>
        </w:rPr>
      </w:pPr>
      <w:proofErr w:type="gramStart"/>
      <w:r w:rsidRPr="003502A0">
        <w:rPr>
          <w:b w:val="0"/>
          <w:color w:val="00000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3502A0">
        <w:rPr>
          <w:b w:val="0"/>
          <w:color w:val="000000"/>
          <w:sz w:val="24"/>
          <w:szCs w:val="24"/>
        </w:rPr>
        <w:t xml:space="preserve"> осуществление деятельности по комплексному и устойчивому развитию территории, в случае планирования осуществления такой деятельности.</w:t>
      </w:r>
    </w:p>
    <w:p w:rsidR="00FC12AF" w:rsidRPr="003502A0" w:rsidRDefault="00FC12AF" w:rsidP="00FC12AF">
      <w:pPr>
        <w:tabs>
          <w:tab w:val="left" w:pos="426"/>
        </w:tabs>
        <w:ind w:firstLine="360"/>
        <w:jc w:val="both"/>
        <w:rPr>
          <w:b w:val="0"/>
          <w:color w:val="000000"/>
          <w:sz w:val="24"/>
          <w:szCs w:val="24"/>
        </w:rPr>
      </w:pPr>
      <w:r w:rsidRPr="003502A0">
        <w:rPr>
          <w:b w:val="0"/>
          <w:color w:val="00000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FC12AF" w:rsidRPr="003502A0" w:rsidRDefault="00FC12AF" w:rsidP="00FC12AF">
      <w:pPr>
        <w:tabs>
          <w:tab w:val="left" w:pos="426"/>
        </w:tabs>
        <w:ind w:firstLine="360"/>
        <w:jc w:val="both"/>
        <w:rPr>
          <w:b w:val="0"/>
          <w:color w:val="000000"/>
          <w:sz w:val="24"/>
          <w:szCs w:val="24"/>
        </w:rPr>
      </w:pPr>
      <w:proofErr w:type="gramStart"/>
      <w:r w:rsidRPr="003502A0">
        <w:rPr>
          <w:b w:val="0"/>
          <w:color w:val="000000"/>
          <w:sz w:val="24"/>
          <w:szCs w:val="24"/>
        </w:rPr>
        <w:t xml:space="preserve">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w:t>
      </w:r>
      <w:r w:rsidRPr="003502A0">
        <w:rPr>
          <w:b w:val="0"/>
          <w:color w:val="000000"/>
          <w:sz w:val="24"/>
          <w:szCs w:val="24"/>
        </w:rPr>
        <w:lastRenderedPageBreak/>
        <w:t>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roofErr w:type="gramEnd"/>
    </w:p>
    <w:p w:rsidR="00FC12AF" w:rsidRPr="003502A0" w:rsidRDefault="00FC12AF" w:rsidP="00FC12AF">
      <w:pPr>
        <w:ind w:firstLine="720"/>
        <w:rPr>
          <w:sz w:val="26"/>
          <w:szCs w:val="26"/>
        </w:rPr>
      </w:pPr>
    </w:p>
    <w:p w:rsidR="00FC12AF" w:rsidRPr="003502A0" w:rsidRDefault="00FC12AF" w:rsidP="00FC12AF">
      <w:pPr>
        <w:shd w:val="clear" w:color="auto" w:fill="FFFFFF"/>
        <w:ind w:right="-5"/>
        <w:contextualSpacing/>
        <w:jc w:val="both"/>
        <w:rPr>
          <w:b w:val="0"/>
          <w:bCs w:val="0"/>
          <w:color w:val="000000"/>
          <w:spacing w:val="-18"/>
          <w:sz w:val="24"/>
          <w:szCs w:val="24"/>
        </w:rPr>
      </w:pPr>
    </w:p>
    <w:p w:rsidR="00FC12AF" w:rsidRPr="003502A0" w:rsidRDefault="00FC12AF" w:rsidP="00FC12AF">
      <w:pPr>
        <w:pStyle w:val="1"/>
        <w:spacing w:before="0"/>
        <w:jc w:val="right"/>
        <w:rPr>
          <w:b w:val="0"/>
          <w:bCs w:val="0"/>
          <w:sz w:val="18"/>
          <w:szCs w:val="18"/>
        </w:rPr>
      </w:pPr>
      <w:bookmarkStart w:id="2" w:name="_Toc237015374"/>
      <w:r w:rsidRPr="003502A0">
        <w:rPr>
          <w:b w:val="0"/>
          <w:sz w:val="18"/>
          <w:szCs w:val="18"/>
        </w:rPr>
        <w:t>Приложение 1</w:t>
      </w:r>
      <w:bookmarkEnd w:id="2"/>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FC12AF" w:rsidRPr="003502A0" w:rsidTr="00EE4A19">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ind w:left="-108"/>
              <w:jc w:val="center"/>
              <w:rPr>
                <w:b w:val="0"/>
                <w:color w:val="000000"/>
                <w:sz w:val="18"/>
                <w:szCs w:val="18"/>
              </w:rPr>
            </w:pPr>
          </w:p>
          <w:p w:rsidR="00FC12AF" w:rsidRPr="003502A0" w:rsidRDefault="00FC12AF" w:rsidP="00EE4A19">
            <w:pPr>
              <w:ind w:left="-108"/>
              <w:jc w:val="center"/>
              <w:rPr>
                <w:b w:val="0"/>
                <w:color w:val="000000"/>
                <w:sz w:val="18"/>
                <w:szCs w:val="18"/>
              </w:rPr>
            </w:pPr>
            <w:r w:rsidRPr="003502A0">
              <w:rPr>
                <w:b w:val="0"/>
                <w:color w:val="000000"/>
                <w:sz w:val="18"/>
                <w:szCs w:val="18"/>
              </w:rPr>
              <w:t xml:space="preserve">N </w:t>
            </w:r>
          </w:p>
          <w:p w:rsidR="00FC12AF" w:rsidRPr="003502A0" w:rsidRDefault="00FC12AF" w:rsidP="00EE4A19">
            <w:pPr>
              <w:ind w:left="-108"/>
              <w:jc w:val="center"/>
              <w:rPr>
                <w:b w:val="0"/>
                <w:color w:val="000000"/>
                <w:sz w:val="18"/>
                <w:szCs w:val="18"/>
              </w:rPr>
            </w:pPr>
            <w:proofErr w:type="spellStart"/>
            <w:proofErr w:type="gramStart"/>
            <w:r w:rsidRPr="003502A0">
              <w:rPr>
                <w:b w:val="0"/>
                <w:color w:val="000000"/>
                <w:sz w:val="18"/>
                <w:szCs w:val="18"/>
              </w:rPr>
              <w:t>п</w:t>
            </w:r>
            <w:proofErr w:type="spellEnd"/>
            <w:proofErr w:type="gramEnd"/>
            <w:r w:rsidRPr="003502A0">
              <w:rPr>
                <w:b w:val="0"/>
                <w:color w:val="000000"/>
                <w:sz w:val="18"/>
                <w:szCs w:val="18"/>
              </w:rPr>
              <w:t>/</w:t>
            </w:r>
            <w:proofErr w:type="spellStart"/>
            <w:r w:rsidRPr="003502A0">
              <w:rPr>
                <w:b w:val="0"/>
                <w:color w:val="000000"/>
                <w:sz w:val="18"/>
                <w:szCs w:val="18"/>
              </w:rPr>
              <w:t>п</w:t>
            </w:r>
            <w:proofErr w:type="spellEnd"/>
            <w:r w:rsidRPr="003502A0">
              <w:rPr>
                <w:b w:val="0"/>
                <w:color w:val="000000"/>
                <w:sz w:val="18"/>
                <w:szCs w:val="18"/>
              </w:rPr>
              <w:t xml:space="preserve"> </w:t>
            </w:r>
          </w:p>
        </w:tc>
        <w:tc>
          <w:tcPr>
            <w:tcW w:w="176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ind w:left="-108" w:right="-108"/>
              <w:jc w:val="center"/>
              <w:rPr>
                <w:b w:val="0"/>
                <w:color w:val="000000"/>
                <w:sz w:val="18"/>
                <w:szCs w:val="18"/>
              </w:rPr>
            </w:pPr>
            <w:r w:rsidRPr="003502A0">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ind w:left="-108" w:right="-108"/>
              <w:jc w:val="center"/>
              <w:rPr>
                <w:b w:val="0"/>
                <w:color w:val="000000"/>
                <w:sz w:val="18"/>
                <w:szCs w:val="18"/>
              </w:rPr>
            </w:pPr>
            <w:r w:rsidRPr="003502A0">
              <w:rPr>
                <w:b w:val="0"/>
                <w:color w:val="000000"/>
                <w:sz w:val="18"/>
                <w:szCs w:val="18"/>
              </w:rPr>
              <w:t>Площадь охраняемой территории (</w:t>
            </w:r>
            <w:proofErr w:type="gramStart"/>
            <w:r w:rsidRPr="003502A0">
              <w:rPr>
                <w:b w:val="0"/>
                <w:color w:val="000000"/>
                <w:sz w:val="18"/>
                <w:szCs w:val="18"/>
              </w:rPr>
              <w:t>га</w:t>
            </w:r>
            <w:proofErr w:type="gramEnd"/>
            <w:r w:rsidRPr="003502A0">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ind w:left="-108" w:right="-108"/>
              <w:jc w:val="center"/>
              <w:rPr>
                <w:b w:val="0"/>
                <w:color w:val="000000"/>
                <w:sz w:val="18"/>
                <w:szCs w:val="18"/>
              </w:rPr>
            </w:pPr>
            <w:r w:rsidRPr="003502A0">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ind w:left="-108"/>
              <w:jc w:val="center"/>
              <w:rPr>
                <w:b w:val="0"/>
                <w:color w:val="000000"/>
                <w:sz w:val="18"/>
                <w:szCs w:val="18"/>
              </w:rPr>
            </w:pPr>
            <w:r w:rsidRPr="003502A0">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ind w:left="-108"/>
              <w:jc w:val="center"/>
              <w:rPr>
                <w:b w:val="0"/>
                <w:color w:val="000000"/>
                <w:sz w:val="18"/>
                <w:szCs w:val="18"/>
              </w:rPr>
            </w:pPr>
            <w:r w:rsidRPr="003502A0">
              <w:rPr>
                <w:b w:val="0"/>
                <w:color w:val="000000"/>
                <w:sz w:val="18"/>
                <w:szCs w:val="18"/>
              </w:rPr>
              <w:t>Примечание</w:t>
            </w:r>
          </w:p>
        </w:tc>
      </w:tr>
      <w:tr w:rsidR="00FC12AF" w:rsidRPr="003502A0" w:rsidTr="00EE4A19">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spacing w:before="120"/>
              <w:ind w:left="-108" w:right="-108"/>
              <w:jc w:val="center"/>
              <w:rPr>
                <w:b w:val="0"/>
                <w:color w:val="000000"/>
                <w:sz w:val="18"/>
                <w:szCs w:val="18"/>
              </w:rPr>
            </w:pPr>
            <w:r w:rsidRPr="003502A0">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6</w:t>
            </w:r>
          </w:p>
        </w:tc>
      </w:tr>
      <w:tr w:rsidR="00FC12AF" w:rsidRPr="003502A0" w:rsidTr="00EE4A19">
        <w:trPr>
          <w:trHeight w:val="311"/>
        </w:trPr>
        <w:tc>
          <w:tcPr>
            <w:tcW w:w="9111" w:type="dxa"/>
            <w:gridSpan w:val="5"/>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b w:val="0"/>
                <w:color w:val="000000"/>
                <w:sz w:val="18"/>
                <w:szCs w:val="18"/>
              </w:rPr>
            </w:pPr>
            <w:r w:rsidRPr="003502A0">
              <w:rPr>
                <w:b w:val="0"/>
                <w:color w:val="000000"/>
                <w:sz w:val="18"/>
                <w:szCs w:val="18"/>
              </w:rPr>
              <w:t xml:space="preserve">                          1. Государственные природные заказники</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rPr>
                <w:b w:val="0"/>
                <w:color w:val="000000"/>
                <w:sz w:val="18"/>
                <w:szCs w:val="18"/>
              </w:rPr>
            </w:pPr>
          </w:p>
        </w:tc>
      </w:tr>
      <w:tr w:rsidR="00FC12AF" w:rsidRPr="003502A0" w:rsidTr="00EE4A19">
        <w:trPr>
          <w:trHeight w:val="1815"/>
        </w:trPr>
        <w:tc>
          <w:tcPr>
            <w:tcW w:w="540"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spacing w:before="120"/>
              <w:ind w:left="-108"/>
              <w:jc w:val="both"/>
              <w:rPr>
                <w:b w:val="0"/>
                <w:color w:val="000000"/>
                <w:sz w:val="18"/>
                <w:szCs w:val="18"/>
              </w:rPr>
            </w:pPr>
            <w:r w:rsidRPr="003502A0">
              <w:rPr>
                <w:b w:val="0"/>
                <w:color w:val="000000"/>
                <w:sz w:val="18"/>
                <w:szCs w:val="18"/>
              </w:rPr>
              <w:t>1.</w:t>
            </w:r>
          </w:p>
          <w:p w:rsidR="00FC12AF" w:rsidRPr="003502A0" w:rsidRDefault="00FC12AF" w:rsidP="00EE4A19">
            <w:pPr>
              <w:spacing w:before="120"/>
              <w:ind w:left="-108"/>
              <w:jc w:val="both"/>
              <w:rPr>
                <w:b w:val="0"/>
                <w:color w:val="000000"/>
                <w:sz w:val="18"/>
                <w:szCs w:val="18"/>
              </w:rPr>
            </w:pPr>
          </w:p>
          <w:p w:rsidR="00FC12AF" w:rsidRPr="003502A0" w:rsidRDefault="00FC12AF" w:rsidP="00EE4A19">
            <w:pPr>
              <w:spacing w:before="120"/>
              <w:ind w:left="-108"/>
              <w:jc w:val="both"/>
              <w:rPr>
                <w:b w:val="0"/>
                <w:color w:val="000000"/>
                <w:sz w:val="18"/>
                <w:szCs w:val="18"/>
              </w:rPr>
            </w:pPr>
          </w:p>
        </w:tc>
        <w:tc>
          <w:tcPr>
            <w:tcW w:w="1767"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ind w:left="-108" w:right="-108"/>
              <w:rPr>
                <w:b w:val="0"/>
                <w:color w:val="000000"/>
                <w:sz w:val="18"/>
                <w:szCs w:val="18"/>
              </w:rPr>
            </w:pPr>
            <w:r w:rsidRPr="003502A0">
              <w:rPr>
                <w:b w:val="0"/>
                <w:color w:val="000000"/>
                <w:sz w:val="18"/>
                <w:szCs w:val="18"/>
              </w:rPr>
              <w:t xml:space="preserve">Гаврилов-Ямский (зоологический), </w:t>
            </w:r>
          </w:p>
          <w:p w:rsidR="00FC12AF" w:rsidRPr="003502A0" w:rsidRDefault="00FC12AF" w:rsidP="00EE4A19">
            <w:pPr>
              <w:ind w:left="-108" w:right="-108"/>
              <w:rPr>
                <w:b w:val="0"/>
                <w:color w:val="000000"/>
                <w:sz w:val="18"/>
                <w:szCs w:val="18"/>
              </w:rPr>
            </w:pPr>
          </w:p>
          <w:p w:rsidR="00FC12AF" w:rsidRPr="003502A0" w:rsidRDefault="00FC12AF" w:rsidP="00EE4A19">
            <w:pPr>
              <w:spacing w:before="120"/>
              <w:ind w:left="-108" w:right="-108"/>
              <w:jc w:val="both"/>
              <w:rPr>
                <w:b w:val="0"/>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ind w:left="-108"/>
              <w:rPr>
                <w:b w:val="0"/>
                <w:color w:val="000000"/>
                <w:sz w:val="18"/>
                <w:szCs w:val="18"/>
              </w:rPr>
            </w:pPr>
            <w:r w:rsidRPr="003502A0">
              <w:rPr>
                <w:b w:val="0"/>
                <w:color w:val="000000"/>
                <w:sz w:val="18"/>
                <w:szCs w:val="18"/>
              </w:rPr>
              <w:t>9709,6117</w:t>
            </w:r>
          </w:p>
          <w:p w:rsidR="00FC12AF" w:rsidRPr="003502A0" w:rsidRDefault="00FC12AF" w:rsidP="00EE4A19">
            <w:pPr>
              <w:ind w:left="-108"/>
              <w:rPr>
                <w:b w:val="0"/>
                <w:color w:val="000000"/>
                <w:sz w:val="18"/>
                <w:szCs w:val="18"/>
              </w:rPr>
            </w:pPr>
          </w:p>
          <w:p w:rsidR="00FC12AF" w:rsidRPr="003502A0" w:rsidRDefault="00FC12AF" w:rsidP="00EE4A19">
            <w:pPr>
              <w:ind w:left="-108"/>
              <w:rPr>
                <w:b w:val="0"/>
                <w:color w:val="000000"/>
                <w:sz w:val="18"/>
                <w:szCs w:val="18"/>
              </w:rPr>
            </w:pPr>
          </w:p>
          <w:p w:rsidR="00FC12AF" w:rsidRPr="003502A0" w:rsidRDefault="00FC12AF" w:rsidP="00EE4A19">
            <w:pPr>
              <w:ind w:left="-108"/>
              <w:rPr>
                <w:b w:val="0"/>
                <w:color w:val="000000"/>
                <w:sz w:val="18"/>
                <w:szCs w:val="18"/>
              </w:rPr>
            </w:pPr>
          </w:p>
          <w:p w:rsidR="00FC12AF" w:rsidRPr="003502A0" w:rsidRDefault="00FC12AF" w:rsidP="00EE4A19">
            <w:pPr>
              <w:spacing w:before="120"/>
              <w:ind w:left="-108"/>
              <w:jc w:val="both"/>
              <w:rPr>
                <w:b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департамент охраны окружающей среды и природопользования Ярославской области, департамент по охране и использованию животного мира Ярославской области, департамент лесного хозяйства Ярославской области (в рамках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северная</w:t>
            </w:r>
            <w:proofErr w:type="gramEnd"/>
            <w:r w:rsidRPr="003502A0">
              <w:rPr>
                <w:rFonts w:eastAsia="Calibri"/>
                <w:b w:val="0"/>
                <w:color w:val="000000"/>
                <w:sz w:val="18"/>
                <w:szCs w:val="18"/>
                <w:lang w:eastAsia="en-US"/>
              </w:rPr>
              <w:t xml:space="preserve"> - от дер. Котово на восток по проселочной дороге через деревни Калинино, Константиново до с. </w:t>
            </w:r>
            <w:proofErr w:type="spellStart"/>
            <w:r w:rsidRPr="003502A0">
              <w:rPr>
                <w:rFonts w:eastAsia="Calibri"/>
                <w:b w:val="0"/>
                <w:color w:val="000000"/>
                <w:sz w:val="18"/>
                <w:szCs w:val="18"/>
                <w:lang w:eastAsia="en-US"/>
              </w:rPr>
              <w:t>Юцкого</w:t>
            </w:r>
            <w:proofErr w:type="spellEnd"/>
            <w:r w:rsidRPr="003502A0">
              <w:rPr>
                <w:rFonts w:eastAsia="Calibri"/>
                <w:b w:val="0"/>
                <w:color w:val="000000"/>
                <w:sz w:val="18"/>
                <w:szCs w:val="18"/>
                <w:lang w:eastAsia="en-US"/>
              </w:rPr>
              <w:t>;</w:t>
            </w:r>
          </w:p>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северо-восточная</w:t>
            </w:r>
            <w:proofErr w:type="gramEnd"/>
            <w:r w:rsidRPr="003502A0">
              <w:rPr>
                <w:rFonts w:eastAsia="Calibri"/>
                <w:b w:val="0"/>
                <w:color w:val="000000"/>
                <w:sz w:val="18"/>
                <w:szCs w:val="18"/>
                <w:lang w:eastAsia="en-US"/>
              </w:rPr>
              <w:t xml:space="preserve"> - от с. </w:t>
            </w:r>
            <w:proofErr w:type="spellStart"/>
            <w:r w:rsidRPr="003502A0">
              <w:rPr>
                <w:rFonts w:eastAsia="Calibri"/>
                <w:b w:val="0"/>
                <w:color w:val="000000"/>
                <w:sz w:val="18"/>
                <w:szCs w:val="18"/>
                <w:lang w:eastAsia="en-US"/>
              </w:rPr>
              <w:t>Юцкого</w:t>
            </w:r>
            <w:proofErr w:type="spellEnd"/>
            <w:r w:rsidRPr="003502A0">
              <w:rPr>
                <w:rFonts w:eastAsia="Calibri"/>
                <w:b w:val="0"/>
                <w:color w:val="000000"/>
                <w:sz w:val="18"/>
                <w:szCs w:val="18"/>
                <w:lang w:eastAsia="en-US"/>
              </w:rPr>
              <w:t xml:space="preserve"> на юго-восток по проселочной дороге до дер. Селище;</w:t>
            </w:r>
          </w:p>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юго-восточная</w:t>
            </w:r>
            <w:proofErr w:type="gramEnd"/>
            <w:r w:rsidRPr="003502A0">
              <w:rPr>
                <w:rFonts w:eastAsia="Calibri"/>
                <w:b w:val="0"/>
                <w:color w:val="000000"/>
                <w:sz w:val="18"/>
                <w:szCs w:val="18"/>
                <w:lang w:eastAsia="en-US"/>
              </w:rPr>
              <w:t xml:space="preserve">, южная и западная - от дер. Селище по левому берегу р.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до дер. Котово (за исключением земель населенных пунктов)</w:t>
            </w:r>
          </w:p>
          <w:p w:rsidR="00FC12AF" w:rsidRPr="003502A0" w:rsidRDefault="00FC12AF" w:rsidP="00EE4A19">
            <w:pPr>
              <w:ind w:left="-108"/>
              <w:rPr>
                <w:b w:val="0"/>
                <w:color w:val="000000"/>
                <w:sz w:val="18"/>
                <w:szCs w:val="18"/>
              </w:rPr>
            </w:pP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ширина охранной зоны - 100 м;</w:t>
            </w:r>
          </w:p>
          <w:p w:rsidR="00FC12AF" w:rsidRPr="003502A0" w:rsidRDefault="00FC12AF" w:rsidP="00EE4A19">
            <w:pPr>
              <w:jc w:val="both"/>
              <w:rPr>
                <w:rFonts w:eastAsia="Calibri"/>
                <w:b w:val="0"/>
                <w:color w:val="000000"/>
                <w:sz w:val="18"/>
                <w:szCs w:val="18"/>
                <w:lang w:eastAsia="en-US"/>
              </w:rPr>
            </w:pPr>
          </w:p>
        </w:tc>
      </w:tr>
      <w:tr w:rsidR="00FC12AF" w:rsidRPr="003502A0" w:rsidTr="00EE4A19">
        <w:trPr>
          <w:trHeight w:val="871"/>
        </w:trPr>
        <w:tc>
          <w:tcPr>
            <w:tcW w:w="540"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spacing w:before="120"/>
              <w:ind w:left="-108"/>
              <w:jc w:val="both"/>
              <w:rPr>
                <w:b w:val="0"/>
                <w:color w:val="000000"/>
                <w:sz w:val="18"/>
                <w:szCs w:val="18"/>
              </w:rPr>
            </w:pPr>
            <w:r w:rsidRPr="003502A0">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ind w:left="-108" w:right="-108"/>
              <w:rPr>
                <w:b w:val="0"/>
                <w:color w:val="000000"/>
                <w:sz w:val="18"/>
                <w:szCs w:val="18"/>
              </w:rPr>
            </w:pPr>
            <w:r w:rsidRPr="003502A0">
              <w:rPr>
                <w:rFonts w:eastAsia="Calibri"/>
                <w:b w:val="0"/>
                <w:color w:val="000000"/>
                <w:sz w:val="18"/>
                <w:szCs w:val="18"/>
                <w:lang w:eastAsia="en-US"/>
              </w:rPr>
              <w:t xml:space="preserve">Узел слияния рек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и </w:t>
            </w:r>
            <w:proofErr w:type="spellStart"/>
            <w:r w:rsidRPr="003502A0">
              <w:rPr>
                <w:rFonts w:eastAsia="Calibri"/>
                <w:b w:val="0"/>
                <w:color w:val="000000"/>
                <w:sz w:val="18"/>
                <w:szCs w:val="18"/>
                <w:lang w:eastAsia="en-US"/>
              </w:rPr>
              <w:t>Которосли</w:t>
            </w:r>
            <w:proofErr w:type="spellEnd"/>
            <w:r w:rsidRPr="003502A0">
              <w:rPr>
                <w:rFonts w:eastAsia="Calibri"/>
                <w:b w:val="0"/>
                <w:color w:val="000000"/>
                <w:sz w:val="18"/>
                <w:szCs w:val="18"/>
                <w:lang w:eastAsia="en-US"/>
              </w:rPr>
              <w:t xml:space="preserve"> (ландшафтный)</w:t>
            </w:r>
          </w:p>
        </w:tc>
        <w:tc>
          <w:tcPr>
            <w:tcW w:w="1417"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ind w:left="-108"/>
              <w:rPr>
                <w:b w:val="0"/>
                <w:bCs w:val="0"/>
                <w:color w:val="000000"/>
                <w:sz w:val="18"/>
                <w:szCs w:val="18"/>
              </w:rPr>
            </w:pPr>
            <w:r w:rsidRPr="003502A0">
              <w:rPr>
                <w:rFonts w:eastAsia="Calibri"/>
                <w:b w:val="0"/>
                <w:color w:val="000000"/>
                <w:sz w:val="18"/>
                <w:szCs w:val="18"/>
                <w:lang w:eastAsia="en-US"/>
              </w:rPr>
              <w:t>1696,6187</w:t>
            </w:r>
          </w:p>
        </w:tc>
        <w:tc>
          <w:tcPr>
            <w:tcW w:w="2693"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СПК "</w:t>
            </w:r>
            <w:proofErr w:type="spellStart"/>
            <w:r w:rsidRPr="003502A0">
              <w:rPr>
                <w:rFonts w:eastAsia="Calibri"/>
                <w:b w:val="0"/>
                <w:color w:val="000000"/>
                <w:sz w:val="18"/>
                <w:szCs w:val="18"/>
                <w:lang w:eastAsia="en-US"/>
              </w:rPr>
              <w:t>Лахость</w:t>
            </w:r>
            <w:proofErr w:type="spellEnd"/>
            <w:r w:rsidRPr="003502A0">
              <w:rPr>
                <w:rFonts w:eastAsia="Calibri"/>
                <w:b w:val="0"/>
                <w:color w:val="000000"/>
                <w:sz w:val="18"/>
                <w:szCs w:val="18"/>
                <w:lang w:eastAsia="en-US"/>
              </w:rPr>
              <w:t>", администрация Великосельского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 xml:space="preserve">600-метровая зона по обоим берегам русел рек </w:t>
            </w:r>
            <w:proofErr w:type="spellStart"/>
            <w:r w:rsidRPr="003502A0">
              <w:rPr>
                <w:rFonts w:eastAsia="Calibri"/>
                <w:b w:val="0"/>
                <w:color w:val="000000"/>
                <w:sz w:val="18"/>
                <w:szCs w:val="18"/>
                <w:lang w:eastAsia="en-US"/>
              </w:rPr>
              <w:t>Которосли</w:t>
            </w:r>
            <w:proofErr w:type="spellEnd"/>
            <w:r w:rsidRPr="003502A0">
              <w:rPr>
                <w:rFonts w:eastAsia="Calibri"/>
                <w:b w:val="0"/>
                <w:color w:val="000000"/>
                <w:sz w:val="18"/>
                <w:szCs w:val="18"/>
                <w:lang w:eastAsia="en-US"/>
              </w:rPr>
              <w:t xml:space="preserve"> и </w:t>
            </w:r>
            <w:proofErr w:type="spellStart"/>
            <w:r w:rsidRPr="003502A0">
              <w:rPr>
                <w:rFonts w:eastAsia="Calibri"/>
                <w:b w:val="0"/>
                <w:color w:val="000000"/>
                <w:sz w:val="18"/>
                <w:szCs w:val="18"/>
                <w:lang w:eastAsia="en-US"/>
              </w:rPr>
              <w:t>Лахости</w:t>
            </w:r>
            <w:proofErr w:type="spellEnd"/>
            <w:r w:rsidRPr="003502A0">
              <w:rPr>
                <w:rFonts w:eastAsia="Calibri"/>
                <w:b w:val="0"/>
                <w:color w:val="000000"/>
                <w:sz w:val="18"/>
                <w:szCs w:val="18"/>
                <w:lang w:eastAsia="en-US"/>
              </w:rPr>
              <w:t xml:space="preserve"> в </w:t>
            </w:r>
            <w:proofErr w:type="gramStart"/>
            <w:r w:rsidRPr="003502A0">
              <w:rPr>
                <w:rFonts w:eastAsia="Calibri"/>
                <w:b w:val="0"/>
                <w:color w:val="000000"/>
                <w:sz w:val="18"/>
                <w:szCs w:val="18"/>
                <w:lang w:eastAsia="en-US"/>
              </w:rPr>
              <w:t>границах</w:t>
            </w:r>
            <w:proofErr w:type="gramEnd"/>
            <w:r w:rsidRPr="003502A0">
              <w:rPr>
                <w:rFonts w:eastAsia="Calibri"/>
                <w:b w:val="0"/>
                <w:color w:val="000000"/>
                <w:sz w:val="18"/>
                <w:szCs w:val="18"/>
                <w:lang w:eastAsia="en-US"/>
              </w:rPr>
              <w:t xml:space="preserve"> земель СПК "</w:t>
            </w:r>
            <w:proofErr w:type="spellStart"/>
            <w:r w:rsidRPr="003502A0">
              <w:rPr>
                <w:rFonts w:eastAsia="Calibri"/>
                <w:b w:val="0"/>
                <w:color w:val="000000"/>
                <w:sz w:val="18"/>
                <w:szCs w:val="18"/>
                <w:lang w:eastAsia="en-US"/>
              </w:rPr>
              <w:t>Лахость</w:t>
            </w:r>
            <w:proofErr w:type="spellEnd"/>
            <w:r w:rsidRPr="003502A0">
              <w:rPr>
                <w:rFonts w:eastAsia="Calibri"/>
                <w:b w:val="0"/>
                <w:color w:val="000000"/>
                <w:sz w:val="18"/>
                <w:szCs w:val="18"/>
                <w:lang w:eastAsia="en-US"/>
              </w:rPr>
              <w:t>"</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rPr>
                <w:rFonts w:eastAsia="Calibri"/>
                <w:b w:val="0"/>
                <w:color w:val="000000"/>
                <w:sz w:val="18"/>
                <w:szCs w:val="18"/>
                <w:lang w:eastAsia="en-US"/>
              </w:rPr>
            </w:pPr>
          </w:p>
        </w:tc>
      </w:tr>
      <w:tr w:rsidR="00FC12AF" w:rsidRPr="003502A0" w:rsidTr="00EE4A19">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spacing w:before="120"/>
              <w:ind w:left="-108"/>
              <w:jc w:val="center"/>
              <w:rPr>
                <w:b w:val="0"/>
                <w:color w:val="000000"/>
                <w:sz w:val="18"/>
                <w:szCs w:val="18"/>
              </w:rPr>
            </w:pPr>
            <w:r w:rsidRPr="003502A0">
              <w:rPr>
                <w:b w:val="0"/>
                <w:color w:val="000000"/>
                <w:sz w:val="18"/>
                <w:szCs w:val="18"/>
              </w:rPr>
              <w:t>2.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spacing w:before="120"/>
              <w:ind w:left="-108"/>
              <w:jc w:val="center"/>
              <w:rPr>
                <w:b w:val="0"/>
                <w:color w:val="000000"/>
                <w:sz w:val="18"/>
                <w:szCs w:val="18"/>
              </w:rPr>
            </w:pPr>
          </w:p>
        </w:tc>
      </w:tr>
      <w:tr w:rsidR="00FC12AF" w:rsidRPr="003502A0" w:rsidTr="00EE4A19">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spacing w:before="120"/>
              <w:ind w:left="-108"/>
              <w:jc w:val="both"/>
              <w:rPr>
                <w:b w:val="0"/>
                <w:color w:val="000000"/>
                <w:sz w:val="18"/>
                <w:szCs w:val="18"/>
              </w:rPr>
            </w:pPr>
            <w:r w:rsidRPr="003502A0">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Парк "Гора Пятница"</w:t>
            </w:r>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jc w:val="center"/>
              <w:rPr>
                <w:rFonts w:eastAsia="Calibri"/>
                <w:b w:val="0"/>
                <w:color w:val="000000"/>
                <w:sz w:val="18"/>
                <w:szCs w:val="18"/>
                <w:lang w:eastAsia="en-US"/>
              </w:rPr>
            </w:pPr>
            <w:r w:rsidRPr="003502A0">
              <w:rPr>
                <w:rFonts w:eastAsia="Calibri"/>
                <w:b w:val="0"/>
                <w:color w:val="000000"/>
                <w:sz w:val="18"/>
                <w:szCs w:val="18"/>
                <w:lang w:eastAsia="en-US"/>
              </w:rPr>
              <w:t>5,6</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ФГОУ "Великосельский аграрный техникум"</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 xml:space="preserve">западная - от пересечения ЛЭП южнее дер. </w:t>
            </w:r>
            <w:proofErr w:type="spellStart"/>
            <w:r w:rsidRPr="003502A0">
              <w:rPr>
                <w:rFonts w:eastAsia="Calibri"/>
                <w:b w:val="0"/>
                <w:color w:val="000000"/>
                <w:sz w:val="18"/>
                <w:szCs w:val="18"/>
                <w:lang w:eastAsia="en-US"/>
              </w:rPr>
              <w:t>Петраково</w:t>
            </w:r>
            <w:proofErr w:type="spellEnd"/>
            <w:r w:rsidRPr="003502A0">
              <w:rPr>
                <w:rFonts w:eastAsia="Calibri"/>
                <w:b w:val="0"/>
                <w:color w:val="000000"/>
                <w:sz w:val="18"/>
                <w:szCs w:val="18"/>
                <w:lang w:eastAsia="en-US"/>
              </w:rPr>
              <w:t xml:space="preserve"> с автодорогой Поляна - Великое, 450 м в сторону </w:t>
            </w:r>
            <w:proofErr w:type="gramStart"/>
            <w:r w:rsidRPr="003502A0">
              <w:rPr>
                <w:rFonts w:eastAsia="Calibri"/>
                <w:b w:val="0"/>
                <w:color w:val="000000"/>
                <w:sz w:val="18"/>
                <w:szCs w:val="18"/>
                <w:lang w:eastAsia="en-US"/>
              </w:rPr>
              <w:t>с</w:t>
            </w:r>
            <w:proofErr w:type="gramEnd"/>
            <w:r w:rsidRPr="003502A0">
              <w:rPr>
                <w:rFonts w:eastAsia="Calibri"/>
                <w:b w:val="0"/>
                <w:color w:val="000000"/>
                <w:sz w:val="18"/>
                <w:szCs w:val="18"/>
                <w:lang w:eastAsia="en-US"/>
              </w:rPr>
              <w:t>. Великого;</w:t>
            </w:r>
          </w:p>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восточная</w:t>
            </w:r>
            <w:proofErr w:type="gramEnd"/>
            <w:r w:rsidRPr="003502A0">
              <w:rPr>
                <w:rFonts w:eastAsia="Calibri"/>
                <w:b w:val="0"/>
                <w:color w:val="000000"/>
                <w:sz w:val="18"/>
                <w:szCs w:val="18"/>
                <w:lang w:eastAsia="en-US"/>
              </w:rPr>
              <w:t xml:space="preserve"> и южная - по естественной опушке насаждений;</w:t>
            </w:r>
          </w:p>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северная</w:t>
            </w:r>
            <w:proofErr w:type="gramEnd"/>
            <w:r w:rsidRPr="003502A0">
              <w:rPr>
                <w:rFonts w:eastAsia="Calibri"/>
                <w:b w:val="0"/>
                <w:color w:val="000000"/>
                <w:sz w:val="18"/>
                <w:szCs w:val="18"/>
                <w:lang w:eastAsia="en-US"/>
              </w:rPr>
              <w:t xml:space="preserve"> - вдоль ЛЭП 250 м по южной окраине дер. </w:t>
            </w:r>
            <w:proofErr w:type="spellStart"/>
            <w:r w:rsidRPr="003502A0">
              <w:rPr>
                <w:rFonts w:eastAsia="Calibri"/>
                <w:b w:val="0"/>
                <w:color w:val="000000"/>
                <w:sz w:val="18"/>
                <w:szCs w:val="18"/>
                <w:lang w:eastAsia="en-US"/>
              </w:rPr>
              <w:t>Петраково</w:t>
            </w:r>
            <w:proofErr w:type="spellEnd"/>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pStyle w:val="ConsPlusNormal"/>
              <w:rPr>
                <w:rFonts w:ascii="Times New Roman" w:hAnsi="Times New Roman" w:cs="Times New Roman"/>
                <w:color w:val="000000"/>
                <w:sz w:val="18"/>
                <w:szCs w:val="18"/>
              </w:rPr>
            </w:pPr>
          </w:p>
        </w:tc>
      </w:tr>
      <w:tr w:rsidR="00FC12AF" w:rsidRPr="003502A0" w:rsidTr="00EE4A19">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spacing w:before="120"/>
              <w:ind w:left="-108"/>
              <w:jc w:val="both"/>
              <w:rPr>
                <w:b w:val="0"/>
                <w:color w:val="000000"/>
                <w:sz w:val="18"/>
                <w:szCs w:val="18"/>
              </w:rPr>
            </w:pPr>
            <w:r w:rsidRPr="003502A0">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 xml:space="preserve">Пруды в с. </w:t>
            </w:r>
            <w:proofErr w:type="gramStart"/>
            <w:r w:rsidRPr="003502A0">
              <w:rPr>
                <w:rFonts w:eastAsia="Calibri"/>
                <w:b w:val="0"/>
                <w:color w:val="000000"/>
                <w:sz w:val="18"/>
                <w:szCs w:val="18"/>
                <w:lang w:eastAsia="en-US"/>
              </w:rPr>
              <w:t>Великом</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jc w:val="center"/>
              <w:rPr>
                <w:rFonts w:eastAsia="Calibri"/>
                <w:b w:val="0"/>
                <w:color w:val="000000"/>
                <w:sz w:val="18"/>
                <w:szCs w:val="18"/>
                <w:lang w:eastAsia="en-US"/>
              </w:rPr>
            </w:pPr>
            <w:r w:rsidRPr="003502A0">
              <w:rPr>
                <w:rFonts w:eastAsia="Calibri"/>
                <w:b w:val="0"/>
                <w:color w:val="000000"/>
                <w:sz w:val="18"/>
                <w:szCs w:val="18"/>
                <w:lang w:eastAsia="en-US"/>
              </w:rPr>
              <w:t>23,077</w:t>
            </w:r>
          </w:p>
          <w:p w:rsidR="00FC12AF" w:rsidRPr="003502A0" w:rsidRDefault="00FC12AF" w:rsidP="00EE4A19">
            <w:pPr>
              <w:rPr>
                <w:rFonts w:eastAsia="Calibri"/>
                <w:b w:val="0"/>
                <w:color w:val="000000"/>
                <w:sz w:val="18"/>
                <w:szCs w:val="18"/>
                <w:lang w:eastAsia="en-US"/>
              </w:rPr>
            </w:pPr>
            <w:proofErr w:type="gramStart"/>
            <w:r w:rsidRPr="003502A0">
              <w:rPr>
                <w:rFonts w:eastAsia="Calibri"/>
                <w:b w:val="0"/>
                <w:color w:val="000000"/>
                <w:sz w:val="18"/>
                <w:szCs w:val="18"/>
                <w:lang w:eastAsia="en-US"/>
              </w:rPr>
              <w:t>(в том числе</w:t>
            </w:r>
            <w:proofErr w:type="gramEnd"/>
          </w:p>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участок 1 - 7,4428;</w:t>
            </w:r>
          </w:p>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участок 2 - 15,6342)</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администрация Великосельского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rPr>
                <w:rFonts w:eastAsia="Calibri"/>
                <w:b w:val="0"/>
                <w:color w:val="000000"/>
                <w:sz w:val="18"/>
                <w:szCs w:val="18"/>
                <w:lang w:eastAsia="en-US"/>
              </w:rPr>
            </w:pPr>
            <w:r w:rsidRPr="003502A0">
              <w:rPr>
                <w:rFonts w:eastAsia="Calibri"/>
                <w:b w:val="0"/>
                <w:color w:val="000000"/>
                <w:sz w:val="18"/>
                <w:szCs w:val="18"/>
                <w:lang w:eastAsia="en-US"/>
              </w:rPr>
              <w:t xml:space="preserve">по береговой линии прудов с захватом 50-метровой </w:t>
            </w:r>
            <w:proofErr w:type="spellStart"/>
            <w:r w:rsidRPr="003502A0">
              <w:rPr>
                <w:rFonts w:eastAsia="Calibri"/>
                <w:b w:val="0"/>
                <w:color w:val="000000"/>
                <w:sz w:val="18"/>
                <w:szCs w:val="18"/>
                <w:lang w:eastAsia="en-US"/>
              </w:rPr>
              <w:t>водоохранной</w:t>
            </w:r>
            <w:proofErr w:type="spellEnd"/>
            <w:r w:rsidRPr="003502A0">
              <w:rPr>
                <w:rFonts w:eastAsia="Calibri"/>
                <w:b w:val="0"/>
                <w:color w:val="000000"/>
                <w:sz w:val="18"/>
                <w:szCs w:val="18"/>
                <w:lang w:eastAsia="en-US"/>
              </w:rPr>
              <w:t xml:space="preserve"> зоны, за исключением объектов инфраструктуры и существующих капитальных строений</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pStyle w:val="ConsPlusNormal"/>
              <w:rPr>
                <w:rFonts w:ascii="Times New Roman" w:hAnsi="Times New Roman" w:cs="Times New Roman"/>
                <w:color w:val="000000"/>
                <w:sz w:val="18"/>
                <w:szCs w:val="18"/>
              </w:rPr>
            </w:pPr>
          </w:p>
        </w:tc>
      </w:tr>
      <w:tr w:rsidR="00FC12AF" w:rsidRPr="003502A0" w:rsidTr="00EE4A19">
        <w:trPr>
          <w:trHeight w:val="657"/>
        </w:trPr>
        <w:tc>
          <w:tcPr>
            <w:tcW w:w="540"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spacing w:before="120"/>
              <w:ind w:left="-108"/>
              <w:jc w:val="both"/>
              <w:rPr>
                <w:b w:val="0"/>
                <w:color w:val="000000"/>
                <w:sz w:val="18"/>
                <w:szCs w:val="18"/>
              </w:rPr>
            </w:pPr>
            <w:r w:rsidRPr="003502A0">
              <w:rPr>
                <w:b w:val="0"/>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t xml:space="preserve">Долина р. </w:t>
            </w:r>
            <w:proofErr w:type="spellStart"/>
            <w:r w:rsidRPr="003502A0">
              <w:rPr>
                <w:rFonts w:ascii="Times New Roman" w:hAnsi="Times New Roman" w:cs="Times New Roman"/>
                <w:color w:val="000000"/>
                <w:sz w:val="18"/>
                <w:szCs w:val="18"/>
              </w:rPr>
              <w:t>Которосли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pStyle w:val="ConsPlusNormal"/>
              <w:ind w:firstLine="0"/>
              <w:rPr>
                <w:rFonts w:ascii="Times New Roman" w:hAnsi="Times New Roman" w:cs="Times New Roman"/>
                <w:color w:val="000000"/>
                <w:sz w:val="18"/>
                <w:szCs w:val="18"/>
              </w:rPr>
            </w:pPr>
            <w:r w:rsidRPr="003502A0">
              <w:rPr>
                <w:rFonts w:ascii="Times New Roman" w:hAnsi="Times New Roman" w:cs="Times New Roman"/>
                <w:color w:val="000000"/>
                <w:sz w:val="18"/>
                <w:szCs w:val="18"/>
              </w:rPr>
              <w:t>425,5929</w:t>
            </w:r>
          </w:p>
        </w:tc>
        <w:tc>
          <w:tcPr>
            <w:tcW w:w="2693"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pStyle w:val="ConsPlusNormal"/>
              <w:rPr>
                <w:rFonts w:ascii="Times New Roman" w:hAnsi="Times New Roman" w:cs="Times New Roman"/>
                <w:color w:val="000000"/>
                <w:sz w:val="18"/>
                <w:szCs w:val="18"/>
              </w:rPr>
            </w:pPr>
            <w:r w:rsidRPr="003502A0">
              <w:rPr>
                <w:rFonts w:ascii="Times New Roman" w:hAnsi="Times New Roman" w:cs="Times New Roman"/>
                <w:color w:val="000000"/>
                <w:sz w:val="18"/>
                <w:szCs w:val="18"/>
              </w:rPr>
              <w:t>администрация Великосельского сельского поселения, администрация Заячье-Холмского сельского поселения, ГКУ ЯО "</w:t>
            </w:r>
            <w:proofErr w:type="spellStart"/>
            <w:proofErr w:type="gramStart"/>
            <w:r w:rsidRPr="003502A0">
              <w:rPr>
                <w:rFonts w:ascii="Times New Roman" w:hAnsi="Times New Roman" w:cs="Times New Roman"/>
                <w:color w:val="000000"/>
                <w:sz w:val="18"/>
                <w:szCs w:val="18"/>
              </w:rPr>
              <w:t>Гаврилов-Ямское</w:t>
            </w:r>
            <w:proofErr w:type="spellEnd"/>
            <w:proofErr w:type="gramEnd"/>
            <w:r w:rsidRPr="003502A0">
              <w:rPr>
                <w:rFonts w:ascii="Times New Roman" w:hAnsi="Times New Roman" w:cs="Times New Roman"/>
                <w:color w:val="000000"/>
                <w:sz w:val="18"/>
                <w:szCs w:val="18"/>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FC12AF" w:rsidRPr="003502A0" w:rsidRDefault="00FC12AF" w:rsidP="00EE4A19">
            <w:pPr>
              <w:pStyle w:val="ConsPlusNormal"/>
              <w:rPr>
                <w:rFonts w:ascii="Times New Roman" w:hAnsi="Times New Roman" w:cs="Times New Roman"/>
                <w:color w:val="000000"/>
                <w:sz w:val="18"/>
                <w:szCs w:val="18"/>
              </w:rPr>
            </w:pPr>
            <w:r w:rsidRPr="003502A0">
              <w:rPr>
                <w:rFonts w:ascii="Times New Roman" w:hAnsi="Times New Roman" w:cs="Times New Roman"/>
                <w:color w:val="000000"/>
                <w:sz w:val="18"/>
                <w:szCs w:val="18"/>
              </w:rPr>
              <w:t xml:space="preserve">полосами шириной 250 м вдоль обоих берегов р. </w:t>
            </w:r>
            <w:proofErr w:type="spellStart"/>
            <w:r w:rsidRPr="003502A0">
              <w:rPr>
                <w:rFonts w:ascii="Times New Roman" w:hAnsi="Times New Roman" w:cs="Times New Roman"/>
                <w:color w:val="000000"/>
                <w:sz w:val="18"/>
                <w:szCs w:val="18"/>
              </w:rPr>
              <w:t>Которосли</w:t>
            </w:r>
            <w:proofErr w:type="spellEnd"/>
            <w:r w:rsidRPr="003502A0">
              <w:rPr>
                <w:rFonts w:ascii="Times New Roman" w:hAnsi="Times New Roman" w:cs="Times New Roman"/>
                <w:color w:val="000000"/>
                <w:sz w:val="18"/>
                <w:szCs w:val="18"/>
              </w:rPr>
              <w:t xml:space="preserve"> от г. Гаврилов-Яма до дер. Степанцево (за исключением земель населенных пунктов и участков, указанных в </w:t>
            </w:r>
            <w:hyperlink r:id="rId19" w:history="1">
              <w:r w:rsidRPr="003502A0">
                <w:rPr>
                  <w:rFonts w:ascii="Times New Roman" w:hAnsi="Times New Roman" w:cs="Times New Roman"/>
                  <w:color w:val="000000"/>
                  <w:sz w:val="18"/>
                  <w:szCs w:val="18"/>
                </w:rPr>
                <w:t>пункте 11</w:t>
              </w:r>
            </w:hyperlink>
            <w:r w:rsidRPr="003502A0">
              <w:rPr>
                <w:rFonts w:ascii="Times New Roman" w:hAnsi="Times New Roman" w:cs="Times New Roman"/>
                <w:color w:val="000000"/>
                <w:sz w:val="18"/>
                <w:szCs w:val="18"/>
              </w:rPr>
              <w:t xml:space="preserve"> приложения к перечню)</w:t>
            </w:r>
          </w:p>
        </w:tc>
        <w:tc>
          <w:tcPr>
            <w:tcW w:w="1379" w:type="dxa"/>
            <w:tcBorders>
              <w:top w:val="single" w:sz="4" w:space="0" w:color="auto"/>
              <w:left w:val="single" w:sz="4" w:space="0" w:color="auto"/>
              <w:bottom w:val="single" w:sz="4" w:space="0" w:color="auto"/>
              <w:right w:val="single" w:sz="4" w:space="0" w:color="auto"/>
            </w:tcBorders>
          </w:tcPr>
          <w:p w:rsidR="00FC12AF" w:rsidRPr="003502A0" w:rsidRDefault="00FC12AF" w:rsidP="00EE4A19">
            <w:pPr>
              <w:pStyle w:val="ConsPlusNormal"/>
              <w:rPr>
                <w:rFonts w:ascii="Times New Roman" w:hAnsi="Times New Roman" w:cs="Times New Roman"/>
                <w:color w:val="000000"/>
                <w:sz w:val="18"/>
                <w:szCs w:val="18"/>
              </w:rPr>
            </w:pPr>
          </w:p>
        </w:tc>
      </w:tr>
    </w:tbl>
    <w:p w:rsidR="00FC12AF" w:rsidRPr="003502A0" w:rsidRDefault="00FC12AF" w:rsidP="00FC12AF">
      <w:pPr>
        <w:ind w:firstLine="567"/>
        <w:jc w:val="center"/>
        <w:rPr>
          <w:color w:val="000000"/>
          <w:sz w:val="24"/>
          <w:szCs w:val="24"/>
        </w:rPr>
      </w:pPr>
    </w:p>
    <w:p w:rsidR="00FC12AF" w:rsidRPr="003502A0" w:rsidRDefault="00FC12AF" w:rsidP="00FC12AF">
      <w:pPr>
        <w:shd w:val="clear" w:color="auto" w:fill="FFFFFF"/>
        <w:ind w:right="-5"/>
        <w:jc w:val="both"/>
        <w:rPr>
          <w:b w:val="0"/>
          <w:color w:val="000000"/>
          <w:spacing w:val="-18"/>
          <w:sz w:val="24"/>
          <w:szCs w:val="24"/>
        </w:rPr>
      </w:pPr>
    </w:p>
    <w:p w:rsidR="00FC12AF" w:rsidRPr="003502A0" w:rsidRDefault="00FC12AF" w:rsidP="00FC12AF">
      <w:pPr>
        <w:shd w:val="clear" w:color="auto" w:fill="FFFFFF"/>
        <w:ind w:right="-5"/>
        <w:jc w:val="center"/>
        <w:rPr>
          <w:b w:val="0"/>
          <w:bCs w:val="0"/>
          <w:caps/>
          <w:color w:val="000000"/>
          <w:spacing w:val="12"/>
          <w:sz w:val="24"/>
          <w:szCs w:val="24"/>
          <w:u w:val="single"/>
        </w:rPr>
      </w:pPr>
    </w:p>
    <w:p w:rsidR="00FC12AF" w:rsidRPr="00953799" w:rsidRDefault="00FC12AF" w:rsidP="005B1D30">
      <w:pPr>
        <w:shd w:val="clear" w:color="auto" w:fill="FFFFFF"/>
        <w:ind w:right="-5"/>
        <w:jc w:val="center"/>
        <w:rPr>
          <w:b w:val="0"/>
          <w:bCs w:val="0"/>
          <w:color w:val="000000"/>
          <w:spacing w:val="12"/>
          <w:sz w:val="24"/>
          <w:szCs w:val="24"/>
          <w:u w:val="single"/>
        </w:rPr>
      </w:pPr>
      <w:r w:rsidRPr="003502A0">
        <w:rPr>
          <w:b w:val="0"/>
          <w:bCs w:val="0"/>
          <w:caps/>
          <w:color w:val="000000"/>
          <w:spacing w:val="12"/>
          <w:sz w:val="24"/>
          <w:szCs w:val="24"/>
          <w:u w:val="single"/>
        </w:rPr>
        <w:t>Часть 3. Карты градостроительного зонирования</w:t>
      </w:r>
    </w:p>
    <w:p w:rsidR="00FC12AF" w:rsidRPr="00953799" w:rsidRDefault="00FC12AF" w:rsidP="00FC12AF">
      <w:pPr>
        <w:shd w:val="clear" w:color="auto" w:fill="FFFFFF"/>
        <w:tabs>
          <w:tab w:val="left" w:pos="684"/>
        </w:tabs>
        <w:ind w:left="1260"/>
        <w:jc w:val="both"/>
        <w:rPr>
          <w:b w:val="0"/>
          <w:color w:val="000000"/>
          <w:sz w:val="24"/>
          <w:szCs w:val="24"/>
        </w:rPr>
      </w:pPr>
    </w:p>
    <w:p w:rsidR="00051849" w:rsidRPr="00FC12AF" w:rsidRDefault="00051849" w:rsidP="00FC12AF">
      <w:pPr>
        <w:rPr>
          <w:szCs w:val="24"/>
        </w:rPr>
      </w:pPr>
    </w:p>
    <w:sectPr w:rsidR="00051849" w:rsidRPr="00FC12AF" w:rsidSect="00121B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0A8D7976"/>
    <w:multiLevelType w:val="hybridMultilevel"/>
    <w:tmpl w:val="0C64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6">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7">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9">
    <w:nsid w:val="182A34D8"/>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0">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3">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8">
    <w:nsid w:val="354563EB"/>
    <w:multiLevelType w:val="hybridMultilevel"/>
    <w:tmpl w:val="DC44B4B8"/>
    <w:lvl w:ilvl="0" w:tplc="9BBACBF6">
      <w:start w:val="1"/>
      <w:numFmt w:val="decimal"/>
      <w:lvlText w:val="%1."/>
      <w:lvlJc w:val="left"/>
      <w:pPr>
        <w:ind w:left="720" w:hanging="360"/>
      </w:pPr>
      <w:rPr>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6FE7BBE"/>
    <w:multiLevelType w:val="hybridMultilevel"/>
    <w:tmpl w:val="F4282C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7BE3E43"/>
    <w:multiLevelType w:val="hybridMultilevel"/>
    <w:tmpl w:val="E2EE8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3">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5">
    <w:nsid w:val="3F927F37"/>
    <w:multiLevelType w:val="hybridMultilevel"/>
    <w:tmpl w:val="E2FA50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9">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1">
    <w:nsid w:val="55433917"/>
    <w:multiLevelType w:val="hybridMultilevel"/>
    <w:tmpl w:val="CCD20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4">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5">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6">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7">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8">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9">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40">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1"/>
  </w:num>
  <w:num w:numId="9">
    <w:abstractNumId w:val="40"/>
  </w:num>
  <w:num w:numId="10">
    <w:abstractNumId w:val="34"/>
  </w:num>
  <w:num w:numId="11">
    <w:abstractNumId w:val="9"/>
  </w:num>
  <w:num w:numId="12">
    <w:abstractNumId w:val="24"/>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3"/>
    <w:lvlOverride w:ilvl="0">
      <w:startOverride w:val="1"/>
    </w:lvlOverride>
  </w:num>
  <w:num w:numId="15">
    <w:abstractNumId w:val="39"/>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2"/>
    <w:lvlOverride w:ilvl="0">
      <w:startOverride w:val="1"/>
    </w:lvlOverride>
  </w:num>
  <w:num w:numId="19">
    <w:abstractNumId w:val="28"/>
    <w:lvlOverride w:ilvl="0">
      <w:startOverride w:val="1"/>
    </w:lvlOverride>
  </w:num>
  <w:num w:numId="20">
    <w:abstractNumId w:val="35"/>
  </w:num>
  <w:num w:numId="21">
    <w:abstractNumId w:val="26"/>
  </w:num>
  <w:num w:numId="22">
    <w:abstractNumId w:val="21"/>
  </w:num>
  <w:num w:numId="23">
    <w:abstractNumId w:val="7"/>
  </w:num>
  <w:num w:numId="24">
    <w:abstractNumId w:val="16"/>
  </w:num>
  <w:num w:numId="25">
    <w:abstractNumId w:val="38"/>
  </w:num>
  <w:num w:numId="26">
    <w:abstractNumId w:val="41"/>
  </w:num>
  <w:num w:numId="27">
    <w:abstractNumId w:val="20"/>
  </w:num>
  <w:num w:numId="28">
    <w:abstractNumId w:val="29"/>
  </w:num>
  <w:num w:numId="29">
    <w:abstractNumId w:val="27"/>
  </w:num>
  <w:num w:numId="30">
    <w:abstractNumId w:val="19"/>
  </w:num>
  <w:num w:numId="31">
    <w:abstractNumId w:val="30"/>
    <w:lvlOverride w:ilvl="0">
      <w:startOverride w:val="2"/>
    </w:lvlOverride>
  </w:num>
  <w:num w:numId="32">
    <w:abstractNumId w:val="3"/>
    <w:lvlOverride w:ilvl="0">
      <w:startOverride w:val="1"/>
    </w:lvlOverride>
  </w:num>
  <w:num w:numId="33">
    <w:abstractNumId w:val="17"/>
    <w:lvlOverride w:ilvl="0">
      <w:startOverride w:val="1"/>
    </w:lvlOverride>
  </w:num>
  <w:num w:numId="34">
    <w:abstractNumId w:val="2"/>
    <w:lvlOverride w:ilvl="0">
      <w:startOverride w:val="6"/>
    </w:lvlOverride>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6"/>
    <w:lvlOverride w:ilvl="0">
      <w:startOverride w:val="1"/>
    </w:lvlOverride>
  </w:num>
  <w:num w:numId="38">
    <w:abstractNumId w:val="37"/>
    <w:lvlOverride w:ilvl="0">
      <w:startOverride w:val="1"/>
    </w:lvlOverride>
  </w:num>
  <w:num w:numId="39">
    <w:abstractNumId w:val="32"/>
  </w:num>
  <w:num w:numId="40">
    <w:abstractNumId w:val="14"/>
  </w:num>
  <w:num w:numId="41">
    <w:abstractNumId w:val="15"/>
  </w:num>
  <w:num w:numId="42">
    <w:abstractNumId w:val="5"/>
  </w:num>
  <w:num w:numId="43">
    <w:abstractNumId w:val="36"/>
  </w:num>
  <w:num w:numId="44">
    <w:abstractNumId w:val="22"/>
  </w:num>
  <w:num w:numId="45">
    <w:abstractNumId w:val="10"/>
  </w:num>
  <w:num w:numId="46">
    <w:abstractNumId w:val="23"/>
  </w:num>
  <w:num w:numId="47">
    <w:abstractNumId w:val="4"/>
  </w:num>
  <w:num w:numId="48">
    <w:abstractNumId w:val="31"/>
  </w:num>
  <w:num w:numId="49">
    <w:abstractNumId w:val="25"/>
  </w:num>
  <w:num w:numId="50">
    <w:abstractNumId w:val="13"/>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AF"/>
    <w:rsid w:val="000210EB"/>
    <w:rsid w:val="0002789C"/>
    <w:rsid w:val="00030630"/>
    <w:rsid w:val="00041838"/>
    <w:rsid w:val="00041959"/>
    <w:rsid w:val="000452C5"/>
    <w:rsid w:val="00050323"/>
    <w:rsid w:val="00051849"/>
    <w:rsid w:val="00051EF3"/>
    <w:rsid w:val="0006550A"/>
    <w:rsid w:val="0008618D"/>
    <w:rsid w:val="000877DA"/>
    <w:rsid w:val="000966EA"/>
    <w:rsid w:val="000B0602"/>
    <w:rsid w:val="000B5214"/>
    <w:rsid w:val="000B5298"/>
    <w:rsid w:val="000B5E2A"/>
    <w:rsid w:val="000C1D7E"/>
    <w:rsid w:val="000C1E67"/>
    <w:rsid w:val="000C4619"/>
    <w:rsid w:val="000C738D"/>
    <w:rsid w:val="000D13AB"/>
    <w:rsid w:val="000D5C22"/>
    <w:rsid w:val="000D7D27"/>
    <w:rsid w:val="000E4D7E"/>
    <w:rsid w:val="000E5F53"/>
    <w:rsid w:val="000F3A39"/>
    <w:rsid w:val="000F68F1"/>
    <w:rsid w:val="000F7582"/>
    <w:rsid w:val="000F7643"/>
    <w:rsid w:val="00103894"/>
    <w:rsid w:val="00106B5C"/>
    <w:rsid w:val="0011107F"/>
    <w:rsid w:val="001116B5"/>
    <w:rsid w:val="00113151"/>
    <w:rsid w:val="00121BBC"/>
    <w:rsid w:val="001226DD"/>
    <w:rsid w:val="0012316F"/>
    <w:rsid w:val="00126158"/>
    <w:rsid w:val="0012755D"/>
    <w:rsid w:val="00134109"/>
    <w:rsid w:val="00135E98"/>
    <w:rsid w:val="00151B55"/>
    <w:rsid w:val="001528CF"/>
    <w:rsid w:val="00170B3A"/>
    <w:rsid w:val="00172531"/>
    <w:rsid w:val="00175222"/>
    <w:rsid w:val="00185C9D"/>
    <w:rsid w:val="0019464B"/>
    <w:rsid w:val="001975BF"/>
    <w:rsid w:val="001A0B46"/>
    <w:rsid w:val="001A17F5"/>
    <w:rsid w:val="001A1B08"/>
    <w:rsid w:val="001A5945"/>
    <w:rsid w:val="001B51CC"/>
    <w:rsid w:val="001C34BD"/>
    <w:rsid w:val="001C5707"/>
    <w:rsid w:val="001C7CA3"/>
    <w:rsid w:val="001D5068"/>
    <w:rsid w:val="001E443F"/>
    <w:rsid w:val="001E7CC2"/>
    <w:rsid w:val="001F1710"/>
    <w:rsid w:val="001F17FB"/>
    <w:rsid w:val="001F2758"/>
    <w:rsid w:val="001F2E71"/>
    <w:rsid w:val="001F34C3"/>
    <w:rsid w:val="001F42EF"/>
    <w:rsid w:val="00204189"/>
    <w:rsid w:val="0021095C"/>
    <w:rsid w:val="00214682"/>
    <w:rsid w:val="00217BA4"/>
    <w:rsid w:val="00221654"/>
    <w:rsid w:val="00223485"/>
    <w:rsid w:val="002334CA"/>
    <w:rsid w:val="00235A3F"/>
    <w:rsid w:val="00235CD1"/>
    <w:rsid w:val="0025030B"/>
    <w:rsid w:val="0025091E"/>
    <w:rsid w:val="00261840"/>
    <w:rsid w:val="002637D3"/>
    <w:rsid w:val="00272C4D"/>
    <w:rsid w:val="0027517A"/>
    <w:rsid w:val="002800CB"/>
    <w:rsid w:val="0028038C"/>
    <w:rsid w:val="00280423"/>
    <w:rsid w:val="002933A5"/>
    <w:rsid w:val="002A1E51"/>
    <w:rsid w:val="002A3DB4"/>
    <w:rsid w:val="002B4702"/>
    <w:rsid w:val="002B7216"/>
    <w:rsid w:val="002C0160"/>
    <w:rsid w:val="002C5D79"/>
    <w:rsid w:val="002D0BAA"/>
    <w:rsid w:val="002D5373"/>
    <w:rsid w:val="002E17EC"/>
    <w:rsid w:val="002E375A"/>
    <w:rsid w:val="002E7354"/>
    <w:rsid w:val="002F58C2"/>
    <w:rsid w:val="003026FF"/>
    <w:rsid w:val="00303B9B"/>
    <w:rsid w:val="00304759"/>
    <w:rsid w:val="00315D5B"/>
    <w:rsid w:val="00320B10"/>
    <w:rsid w:val="00322A78"/>
    <w:rsid w:val="0032518A"/>
    <w:rsid w:val="003357AA"/>
    <w:rsid w:val="0034294F"/>
    <w:rsid w:val="003478AB"/>
    <w:rsid w:val="00360534"/>
    <w:rsid w:val="0036646C"/>
    <w:rsid w:val="00372B8F"/>
    <w:rsid w:val="00381987"/>
    <w:rsid w:val="0038244F"/>
    <w:rsid w:val="0039018B"/>
    <w:rsid w:val="00390A3F"/>
    <w:rsid w:val="00392122"/>
    <w:rsid w:val="0039329A"/>
    <w:rsid w:val="003D7DF9"/>
    <w:rsid w:val="003E369F"/>
    <w:rsid w:val="003E3F46"/>
    <w:rsid w:val="003E617C"/>
    <w:rsid w:val="00406CEC"/>
    <w:rsid w:val="004108FF"/>
    <w:rsid w:val="00415AB5"/>
    <w:rsid w:val="00415B26"/>
    <w:rsid w:val="004310A5"/>
    <w:rsid w:val="0043328A"/>
    <w:rsid w:val="004428BB"/>
    <w:rsid w:val="00443A26"/>
    <w:rsid w:val="00443A3D"/>
    <w:rsid w:val="00450572"/>
    <w:rsid w:val="0045497D"/>
    <w:rsid w:val="00461D8A"/>
    <w:rsid w:val="00467A3F"/>
    <w:rsid w:val="00483E0F"/>
    <w:rsid w:val="0048432C"/>
    <w:rsid w:val="004861A4"/>
    <w:rsid w:val="00490AE4"/>
    <w:rsid w:val="004A08B1"/>
    <w:rsid w:val="004A30F2"/>
    <w:rsid w:val="004A3512"/>
    <w:rsid w:val="004B2F2F"/>
    <w:rsid w:val="004B4F7C"/>
    <w:rsid w:val="004B5C11"/>
    <w:rsid w:val="004C147C"/>
    <w:rsid w:val="004C2EEF"/>
    <w:rsid w:val="004C50AE"/>
    <w:rsid w:val="004C58EB"/>
    <w:rsid w:val="004C78D9"/>
    <w:rsid w:val="004D0D9D"/>
    <w:rsid w:val="004D23F2"/>
    <w:rsid w:val="004D6E1B"/>
    <w:rsid w:val="004E0841"/>
    <w:rsid w:val="004E1DB9"/>
    <w:rsid w:val="004E346B"/>
    <w:rsid w:val="00504FF3"/>
    <w:rsid w:val="0050740B"/>
    <w:rsid w:val="0051330F"/>
    <w:rsid w:val="00517228"/>
    <w:rsid w:val="00517380"/>
    <w:rsid w:val="0052137A"/>
    <w:rsid w:val="00536F10"/>
    <w:rsid w:val="00541078"/>
    <w:rsid w:val="005424D9"/>
    <w:rsid w:val="005507A1"/>
    <w:rsid w:val="005512CA"/>
    <w:rsid w:val="00565743"/>
    <w:rsid w:val="00571174"/>
    <w:rsid w:val="0057301B"/>
    <w:rsid w:val="00576E68"/>
    <w:rsid w:val="00581170"/>
    <w:rsid w:val="005826A2"/>
    <w:rsid w:val="0058412C"/>
    <w:rsid w:val="00587596"/>
    <w:rsid w:val="005934C0"/>
    <w:rsid w:val="00594D54"/>
    <w:rsid w:val="005959F1"/>
    <w:rsid w:val="00596F85"/>
    <w:rsid w:val="005A0D66"/>
    <w:rsid w:val="005A24BB"/>
    <w:rsid w:val="005B1095"/>
    <w:rsid w:val="005B13A3"/>
    <w:rsid w:val="005B1D30"/>
    <w:rsid w:val="005B3E32"/>
    <w:rsid w:val="005B5A74"/>
    <w:rsid w:val="005C0C1D"/>
    <w:rsid w:val="005D0421"/>
    <w:rsid w:val="005D14A7"/>
    <w:rsid w:val="005D1AFC"/>
    <w:rsid w:val="005D1F9F"/>
    <w:rsid w:val="005D28CE"/>
    <w:rsid w:val="005E4BAC"/>
    <w:rsid w:val="005F0FCB"/>
    <w:rsid w:val="005F2E2C"/>
    <w:rsid w:val="00601A60"/>
    <w:rsid w:val="0060254F"/>
    <w:rsid w:val="00603D33"/>
    <w:rsid w:val="00605DE0"/>
    <w:rsid w:val="006127CC"/>
    <w:rsid w:val="00625EB7"/>
    <w:rsid w:val="006262DD"/>
    <w:rsid w:val="00640A37"/>
    <w:rsid w:val="00652497"/>
    <w:rsid w:val="00662405"/>
    <w:rsid w:val="00663857"/>
    <w:rsid w:val="006718EB"/>
    <w:rsid w:val="00672D41"/>
    <w:rsid w:val="0067422F"/>
    <w:rsid w:val="0067789E"/>
    <w:rsid w:val="00685121"/>
    <w:rsid w:val="00695656"/>
    <w:rsid w:val="00696237"/>
    <w:rsid w:val="006A6F71"/>
    <w:rsid w:val="006B4BD2"/>
    <w:rsid w:val="006B6714"/>
    <w:rsid w:val="006C48B5"/>
    <w:rsid w:val="006D3F8D"/>
    <w:rsid w:val="006D4544"/>
    <w:rsid w:val="006E193E"/>
    <w:rsid w:val="006F135E"/>
    <w:rsid w:val="006F2F3D"/>
    <w:rsid w:val="007062B0"/>
    <w:rsid w:val="00707E44"/>
    <w:rsid w:val="00713F25"/>
    <w:rsid w:val="007154FD"/>
    <w:rsid w:val="00715B2A"/>
    <w:rsid w:val="00735B81"/>
    <w:rsid w:val="0073659C"/>
    <w:rsid w:val="0074040F"/>
    <w:rsid w:val="007462BC"/>
    <w:rsid w:val="007466BF"/>
    <w:rsid w:val="0074713B"/>
    <w:rsid w:val="00751CEE"/>
    <w:rsid w:val="00751F52"/>
    <w:rsid w:val="00752A0D"/>
    <w:rsid w:val="00760678"/>
    <w:rsid w:val="0076200B"/>
    <w:rsid w:val="007621F6"/>
    <w:rsid w:val="0076672D"/>
    <w:rsid w:val="00775EDF"/>
    <w:rsid w:val="007760B1"/>
    <w:rsid w:val="00784EBF"/>
    <w:rsid w:val="00787C49"/>
    <w:rsid w:val="007973FD"/>
    <w:rsid w:val="007A20D8"/>
    <w:rsid w:val="007A40E5"/>
    <w:rsid w:val="007B2D92"/>
    <w:rsid w:val="007B56E6"/>
    <w:rsid w:val="007B712D"/>
    <w:rsid w:val="007B7EA1"/>
    <w:rsid w:val="007C7A9B"/>
    <w:rsid w:val="007D378C"/>
    <w:rsid w:val="007D557A"/>
    <w:rsid w:val="007E27E8"/>
    <w:rsid w:val="007F115F"/>
    <w:rsid w:val="007F13A8"/>
    <w:rsid w:val="007F689D"/>
    <w:rsid w:val="00804831"/>
    <w:rsid w:val="008129AA"/>
    <w:rsid w:val="00813DD2"/>
    <w:rsid w:val="008179CD"/>
    <w:rsid w:val="008218A7"/>
    <w:rsid w:val="00825CBB"/>
    <w:rsid w:val="0082612D"/>
    <w:rsid w:val="0082640E"/>
    <w:rsid w:val="00827F8C"/>
    <w:rsid w:val="0083042C"/>
    <w:rsid w:val="008338C7"/>
    <w:rsid w:val="008367BC"/>
    <w:rsid w:val="00865A6D"/>
    <w:rsid w:val="008668B1"/>
    <w:rsid w:val="00870A6F"/>
    <w:rsid w:val="00871A08"/>
    <w:rsid w:val="00873B92"/>
    <w:rsid w:val="00875438"/>
    <w:rsid w:val="00877CF9"/>
    <w:rsid w:val="008840D8"/>
    <w:rsid w:val="00887DE6"/>
    <w:rsid w:val="008A26D7"/>
    <w:rsid w:val="008A7AD5"/>
    <w:rsid w:val="008B76BB"/>
    <w:rsid w:val="008C63BA"/>
    <w:rsid w:val="008D0A29"/>
    <w:rsid w:val="008D37BF"/>
    <w:rsid w:val="008E433D"/>
    <w:rsid w:val="008E6353"/>
    <w:rsid w:val="00911639"/>
    <w:rsid w:val="009116A9"/>
    <w:rsid w:val="00921F7B"/>
    <w:rsid w:val="00931D83"/>
    <w:rsid w:val="00933EBA"/>
    <w:rsid w:val="00936DD6"/>
    <w:rsid w:val="00937C12"/>
    <w:rsid w:val="00940E00"/>
    <w:rsid w:val="0094125A"/>
    <w:rsid w:val="00944B27"/>
    <w:rsid w:val="0094507A"/>
    <w:rsid w:val="00953799"/>
    <w:rsid w:val="00962690"/>
    <w:rsid w:val="00974B04"/>
    <w:rsid w:val="0097628F"/>
    <w:rsid w:val="00977A63"/>
    <w:rsid w:val="00982D27"/>
    <w:rsid w:val="00986785"/>
    <w:rsid w:val="009920A0"/>
    <w:rsid w:val="00992425"/>
    <w:rsid w:val="009924AB"/>
    <w:rsid w:val="00996718"/>
    <w:rsid w:val="009975DC"/>
    <w:rsid w:val="009A06FF"/>
    <w:rsid w:val="009A0AA1"/>
    <w:rsid w:val="009A240F"/>
    <w:rsid w:val="009A3354"/>
    <w:rsid w:val="009A4CA5"/>
    <w:rsid w:val="009B24DB"/>
    <w:rsid w:val="009B4241"/>
    <w:rsid w:val="009C0538"/>
    <w:rsid w:val="009C46B8"/>
    <w:rsid w:val="009E4E46"/>
    <w:rsid w:val="009E5B50"/>
    <w:rsid w:val="009E7670"/>
    <w:rsid w:val="009F10CB"/>
    <w:rsid w:val="00A15BAD"/>
    <w:rsid w:val="00A15CC9"/>
    <w:rsid w:val="00A238B3"/>
    <w:rsid w:val="00A24796"/>
    <w:rsid w:val="00A331D7"/>
    <w:rsid w:val="00A341E3"/>
    <w:rsid w:val="00A40FF7"/>
    <w:rsid w:val="00A6124A"/>
    <w:rsid w:val="00A6196E"/>
    <w:rsid w:val="00A61A63"/>
    <w:rsid w:val="00A63E23"/>
    <w:rsid w:val="00A64122"/>
    <w:rsid w:val="00A90FAD"/>
    <w:rsid w:val="00A92460"/>
    <w:rsid w:val="00A978A6"/>
    <w:rsid w:val="00AA72E2"/>
    <w:rsid w:val="00AA773E"/>
    <w:rsid w:val="00AB3748"/>
    <w:rsid w:val="00AB3B18"/>
    <w:rsid w:val="00AB5444"/>
    <w:rsid w:val="00AD2F6E"/>
    <w:rsid w:val="00AD5C17"/>
    <w:rsid w:val="00AE0B50"/>
    <w:rsid w:val="00AE17BF"/>
    <w:rsid w:val="00AE2AD0"/>
    <w:rsid w:val="00AF3423"/>
    <w:rsid w:val="00AF5ACB"/>
    <w:rsid w:val="00AF662B"/>
    <w:rsid w:val="00B025F9"/>
    <w:rsid w:val="00B02E1F"/>
    <w:rsid w:val="00B03A96"/>
    <w:rsid w:val="00B04522"/>
    <w:rsid w:val="00B06746"/>
    <w:rsid w:val="00B13443"/>
    <w:rsid w:val="00B22540"/>
    <w:rsid w:val="00B42982"/>
    <w:rsid w:val="00B433EA"/>
    <w:rsid w:val="00B43C92"/>
    <w:rsid w:val="00B53BAE"/>
    <w:rsid w:val="00B54E52"/>
    <w:rsid w:val="00B55197"/>
    <w:rsid w:val="00B8037C"/>
    <w:rsid w:val="00B80F02"/>
    <w:rsid w:val="00B829BF"/>
    <w:rsid w:val="00B8301D"/>
    <w:rsid w:val="00B835CD"/>
    <w:rsid w:val="00B84CD1"/>
    <w:rsid w:val="00B85274"/>
    <w:rsid w:val="00B8532E"/>
    <w:rsid w:val="00B870DA"/>
    <w:rsid w:val="00BB520C"/>
    <w:rsid w:val="00BC617B"/>
    <w:rsid w:val="00BD348A"/>
    <w:rsid w:val="00BD4697"/>
    <w:rsid w:val="00BD4EBF"/>
    <w:rsid w:val="00BE0CD3"/>
    <w:rsid w:val="00BF08DE"/>
    <w:rsid w:val="00BF4AFD"/>
    <w:rsid w:val="00BF7559"/>
    <w:rsid w:val="00C020F8"/>
    <w:rsid w:val="00C078C9"/>
    <w:rsid w:val="00C12942"/>
    <w:rsid w:val="00C13727"/>
    <w:rsid w:val="00C13C88"/>
    <w:rsid w:val="00C151DE"/>
    <w:rsid w:val="00C174A0"/>
    <w:rsid w:val="00C2595F"/>
    <w:rsid w:val="00C27DE4"/>
    <w:rsid w:val="00C3239F"/>
    <w:rsid w:val="00C331A5"/>
    <w:rsid w:val="00C34C09"/>
    <w:rsid w:val="00C441A3"/>
    <w:rsid w:val="00C5062A"/>
    <w:rsid w:val="00C536E9"/>
    <w:rsid w:val="00C548C1"/>
    <w:rsid w:val="00C632C7"/>
    <w:rsid w:val="00C710A5"/>
    <w:rsid w:val="00C72DAF"/>
    <w:rsid w:val="00C8674D"/>
    <w:rsid w:val="00C9610B"/>
    <w:rsid w:val="00CB5A56"/>
    <w:rsid w:val="00CB645D"/>
    <w:rsid w:val="00CC006F"/>
    <w:rsid w:val="00CC1273"/>
    <w:rsid w:val="00CC1E24"/>
    <w:rsid w:val="00CC35F0"/>
    <w:rsid w:val="00CC4FFE"/>
    <w:rsid w:val="00CD48F5"/>
    <w:rsid w:val="00CD6D34"/>
    <w:rsid w:val="00CE034F"/>
    <w:rsid w:val="00CE5E5D"/>
    <w:rsid w:val="00CE640D"/>
    <w:rsid w:val="00CE7890"/>
    <w:rsid w:val="00CF3BAD"/>
    <w:rsid w:val="00D05E37"/>
    <w:rsid w:val="00D201EA"/>
    <w:rsid w:val="00D22959"/>
    <w:rsid w:val="00D27FEB"/>
    <w:rsid w:val="00D31559"/>
    <w:rsid w:val="00D33AF6"/>
    <w:rsid w:val="00D50883"/>
    <w:rsid w:val="00D514B2"/>
    <w:rsid w:val="00D53B28"/>
    <w:rsid w:val="00D62993"/>
    <w:rsid w:val="00D73377"/>
    <w:rsid w:val="00D7434D"/>
    <w:rsid w:val="00D82D0F"/>
    <w:rsid w:val="00D836CC"/>
    <w:rsid w:val="00D94EAC"/>
    <w:rsid w:val="00DB36A9"/>
    <w:rsid w:val="00DB6A57"/>
    <w:rsid w:val="00DC3ACB"/>
    <w:rsid w:val="00DC666D"/>
    <w:rsid w:val="00DD4009"/>
    <w:rsid w:val="00DD56DA"/>
    <w:rsid w:val="00DD56EB"/>
    <w:rsid w:val="00DF3912"/>
    <w:rsid w:val="00DF3A88"/>
    <w:rsid w:val="00DF515A"/>
    <w:rsid w:val="00DF64EC"/>
    <w:rsid w:val="00DF689C"/>
    <w:rsid w:val="00E00AA2"/>
    <w:rsid w:val="00E02E6A"/>
    <w:rsid w:val="00E04DA5"/>
    <w:rsid w:val="00E0681E"/>
    <w:rsid w:val="00E23B78"/>
    <w:rsid w:val="00E31234"/>
    <w:rsid w:val="00E3631A"/>
    <w:rsid w:val="00E37E93"/>
    <w:rsid w:val="00E41F84"/>
    <w:rsid w:val="00E43113"/>
    <w:rsid w:val="00E46B72"/>
    <w:rsid w:val="00E52AE2"/>
    <w:rsid w:val="00E536BC"/>
    <w:rsid w:val="00E53CC7"/>
    <w:rsid w:val="00E54548"/>
    <w:rsid w:val="00E5528D"/>
    <w:rsid w:val="00E67462"/>
    <w:rsid w:val="00E77135"/>
    <w:rsid w:val="00E83714"/>
    <w:rsid w:val="00E84954"/>
    <w:rsid w:val="00E849E9"/>
    <w:rsid w:val="00E91F83"/>
    <w:rsid w:val="00EA0944"/>
    <w:rsid w:val="00EA69CC"/>
    <w:rsid w:val="00EB0EBE"/>
    <w:rsid w:val="00EC33D1"/>
    <w:rsid w:val="00EC57E6"/>
    <w:rsid w:val="00EC74E0"/>
    <w:rsid w:val="00ED7534"/>
    <w:rsid w:val="00ED7703"/>
    <w:rsid w:val="00EE292C"/>
    <w:rsid w:val="00EE2A94"/>
    <w:rsid w:val="00EE2C29"/>
    <w:rsid w:val="00EF04AE"/>
    <w:rsid w:val="00EF26FD"/>
    <w:rsid w:val="00EF418E"/>
    <w:rsid w:val="00EF55C2"/>
    <w:rsid w:val="00F00CB7"/>
    <w:rsid w:val="00F01AD6"/>
    <w:rsid w:val="00F050D3"/>
    <w:rsid w:val="00F07B33"/>
    <w:rsid w:val="00F154B5"/>
    <w:rsid w:val="00F168AA"/>
    <w:rsid w:val="00F3779C"/>
    <w:rsid w:val="00F42CE4"/>
    <w:rsid w:val="00F43AA3"/>
    <w:rsid w:val="00F52640"/>
    <w:rsid w:val="00F571C9"/>
    <w:rsid w:val="00F61630"/>
    <w:rsid w:val="00F6166C"/>
    <w:rsid w:val="00F652D1"/>
    <w:rsid w:val="00F71494"/>
    <w:rsid w:val="00F71E52"/>
    <w:rsid w:val="00F771D3"/>
    <w:rsid w:val="00F828B0"/>
    <w:rsid w:val="00F82926"/>
    <w:rsid w:val="00F86D65"/>
    <w:rsid w:val="00FA145D"/>
    <w:rsid w:val="00FA413D"/>
    <w:rsid w:val="00FA55C1"/>
    <w:rsid w:val="00FB25B6"/>
    <w:rsid w:val="00FB263D"/>
    <w:rsid w:val="00FB2E76"/>
    <w:rsid w:val="00FB5B9A"/>
    <w:rsid w:val="00FB5FFF"/>
    <w:rsid w:val="00FC12AF"/>
    <w:rsid w:val="00FC34FA"/>
    <w:rsid w:val="00FC4CF9"/>
    <w:rsid w:val="00FC58C4"/>
    <w:rsid w:val="00FD03F3"/>
    <w:rsid w:val="00FD0F75"/>
    <w:rsid w:val="00FD1FF2"/>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uiPriority w:val="34"/>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paragraph" w:customStyle="1" w:styleId="af8">
    <w:name w:val="Мясо Знак"/>
    <w:basedOn w:val="a"/>
    <w:rsid w:val="00541078"/>
    <w:pPr>
      <w:widowControl/>
      <w:tabs>
        <w:tab w:val="left" w:pos="851"/>
        <w:tab w:val="left" w:pos="1134"/>
      </w:tabs>
      <w:autoSpaceDE/>
      <w:autoSpaceDN/>
      <w:adjustRightInd/>
      <w:snapToGrid w:val="0"/>
      <w:jc w:val="both"/>
    </w:pPr>
    <w:rPr>
      <w:rFonts w:eastAsia="MS Mincho"/>
      <w:b w:val="0"/>
      <w:sz w:val="28"/>
      <w:szCs w:val="28"/>
      <w:lang w:eastAsia="ar-SA"/>
    </w:rPr>
  </w:style>
  <w:style w:type="paragraph" w:customStyle="1" w:styleId="af9">
    <w:name w:val="Знак Знак Знак Знак"/>
    <w:basedOn w:val="a"/>
    <w:rsid w:val="00FC12AF"/>
    <w:pPr>
      <w:widowControl/>
      <w:autoSpaceDE/>
      <w:autoSpaceDN/>
      <w:adjustRightInd/>
    </w:pPr>
    <w:rPr>
      <w:rFonts w:ascii="Verdana" w:hAnsi="Verdana" w:cs="Verdana"/>
      <w:b w:val="0"/>
      <w:bCs w:val="0"/>
      <w:lang w:val="en-US" w:eastAsia="en-US"/>
    </w:rPr>
  </w:style>
  <w:style w:type="character" w:styleId="afa">
    <w:name w:val="Hyperlink"/>
    <w:basedOn w:val="a0"/>
    <w:uiPriority w:val="99"/>
    <w:unhideWhenUsed/>
    <w:rsid w:val="001F17FB"/>
    <w:rPr>
      <w:color w:val="0000FF"/>
      <w:u w:val="single"/>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190382682">
      <w:bodyDiv w:val="1"/>
      <w:marLeft w:val="0"/>
      <w:marRight w:val="0"/>
      <w:marTop w:val="0"/>
      <w:marBottom w:val="0"/>
      <w:divBdr>
        <w:top w:val="none" w:sz="0" w:space="0" w:color="auto"/>
        <w:left w:val="none" w:sz="0" w:space="0" w:color="auto"/>
        <w:bottom w:val="none" w:sz="0" w:space="0" w:color="auto"/>
        <w:right w:val="none" w:sz="0" w:space="0" w:color="auto"/>
      </w:divBdr>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65049553">
      <w:bodyDiv w:val="1"/>
      <w:marLeft w:val="0"/>
      <w:marRight w:val="0"/>
      <w:marTop w:val="0"/>
      <w:marBottom w:val="0"/>
      <w:divBdr>
        <w:top w:val="none" w:sz="0" w:space="0" w:color="auto"/>
        <w:left w:val="none" w:sz="0" w:space="0" w:color="auto"/>
        <w:bottom w:val="none" w:sz="0" w:space="0" w:color="auto"/>
        <w:right w:val="none" w:sz="0" w:space="0" w:color="auto"/>
      </w:divBdr>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AA240827437B5773B8Co5cFG" TargetMode="External"/><Relationship Id="rId13" Type="http://schemas.openxmlformats.org/officeDocument/2006/relationships/hyperlink" Target="consultantplus://offline/ref=49FBEDFE3530D4D828C992FA9D75CE4DAD1ACCF4BB2AF352B0F32F667724D1A2340F9C8093E96BF35F3C534CF7D1696C24C2EBLAp2F" TargetMode="External"/><Relationship Id="rId18" Type="http://schemas.openxmlformats.org/officeDocument/2006/relationships/hyperlink" Target="consultantplus://offline/ref=FB40A330A8A041B1C0229B665CB4187E3E571A2BCF1639B4FDBC9ABF986C01D1A419F2F3AAA34BB58FC4FCS30D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garantF1://12012604.4" TargetMode="External"/><Relationship Id="rId12" Type="http://schemas.openxmlformats.org/officeDocument/2006/relationships/hyperlink" Target="consultantplus://offline/ref=49FBEDFE3530D4D828C992FA9D75CE4DAD1ACCF4BB2AF352B0F32F667724D1A2340F9C8093E96BF35F3C534CF7D1696C24C2EBLAp2F" TargetMode="External"/><Relationship Id="rId17" Type="http://schemas.openxmlformats.org/officeDocument/2006/relationships/hyperlink" Target="garantF1://2205985.0" TargetMode="External"/><Relationship Id="rId2" Type="http://schemas.openxmlformats.org/officeDocument/2006/relationships/numbering" Target="numbering.xml"/><Relationship Id="rId16" Type="http://schemas.openxmlformats.org/officeDocument/2006/relationships/hyperlink" Target="consultantplus://offline/ref=FB40A330A8A041B1C0229B665CB4187E3E571A2BCF1639B4FDBC9ABF986C01D1A419F2F3AAA34BB58FC4FCS30D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5" Type="http://schemas.openxmlformats.org/officeDocument/2006/relationships/webSettings" Target="webSettings.xml"/><Relationship Id="rId15" Type="http://schemas.openxmlformats.org/officeDocument/2006/relationships/hyperlink" Target="consultantplus://offline/ref=1E20D579BCFA59AC839BF06249ABD3313FF474C326867303FBCF3E836FC632A3CF7E2D25CC1373AEU357F" TargetMode="Externa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hyperlink" Target="consultantplus://offline/ref=AB924D881137C899F623ED435E3D82259E0F9BB0130475FE46F6E486BFB8F38FEBB662B3825C915BE4E0FBe4rEI" TargetMode="Externa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1E20D579BCFA59AC839BF06249ABD3313FF474C326867303FBCF3E836FC632A3CF7E2D25CC1373ABU35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3DC40-E99E-42A1-8435-ABC4B690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62</Pages>
  <Words>29746</Words>
  <Characters>169556</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198905</CharactersWithSpaces>
  <SharedDoc>false</SharedDoc>
  <HLinks>
    <vt:vector size="90" baseType="variant">
      <vt:variant>
        <vt:i4>917596</vt:i4>
      </vt:variant>
      <vt:variant>
        <vt:i4>42</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39</vt:i4>
      </vt:variant>
      <vt:variant>
        <vt:i4>0</vt:i4>
      </vt:variant>
      <vt:variant>
        <vt:i4>5</vt:i4>
      </vt:variant>
      <vt:variant>
        <vt:lpwstr>garantf1://2205985.0/</vt:lpwstr>
      </vt:variant>
      <vt:variant>
        <vt:lpwstr/>
      </vt:variant>
      <vt:variant>
        <vt:i4>6553708</vt:i4>
      </vt:variant>
      <vt:variant>
        <vt:i4>36</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33</vt:i4>
      </vt:variant>
      <vt:variant>
        <vt:i4>0</vt:i4>
      </vt:variant>
      <vt:variant>
        <vt:i4>5</vt:i4>
      </vt:variant>
      <vt:variant>
        <vt:lpwstr>consultantplus://offline/ref=1E20D579BCFA59AC839BF06249ABD3313FF474C326867303FBCF3E836FC632A3CF7E2D25CC1373ABU350F</vt:lpwstr>
      </vt:variant>
      <vt:variant>
        <vt:lpwstr/>
      </vt:variant>
      <vt:variant>
        <vt:i4>6291560</vt:i4>
      </vt:variant>
      <vt:variant>
        <vt:i4>30</vt:i4>
      </vt:variant>
      <vt:variant>
        <vt:i4>0</vt:i4>
      </vt:variant>
      <vt:variant>
        <vt:i4>5</vt:i4>
      </vt:variant>
      <vt:variant>
        <vt:lpwstr>consultantplus://offline/ref=75B225647AF1AE4A195F312622D991821119F025636CD09FE2D5A6914C571385D38831CD12250D5El3z9G</vt:lpwstr>
      </vt:variant>
      <vt:variant>
        <vt:lpwstr/>
      </vt:variant>
      <vt:variant>
        <vt:i4>6291560</vt:i4>
      </vt:variant>
      <vt:variant>
        <vt:i4>27</vt:i4>
      </vt:variant>
      <vt:variant>
        <vt:i4>0</vt:i4>
      </vt:variant>
      <vt:variant>
        <vt:i4>5</vt:i4>
      </vt:variant>
      <vt:variant>
        <vt:lpwstr>consultantplus://offline/ref=75B225647AF1AE4A195F312622D991821119F025636CD09FE2D5A6914C571385D38831CD12250D5El3z9G</vt:lpwstr>
      </vt:variant>
      <vt:variant>
        <vt:lpwstr/>
      </vt:variant>
      <vt:variant>
        <vt:i4>6422583</vt:i4>
      </vt:variant>
      <vt:variant>
        <vt:i4>24</vt:i4>
      </vt:variant>
      <vt:variant>
        <vt:i4>0</vt:i4>
      </vt:variant>
      <vt:variant>
        <vt:i4>5</vt:i4>
      </vt:variant>
      <vt:variant>
        <vt:lpwstr/>
      </vt:variant>
      <vt:variant>
        <vt:lpwstr>Par251</vt:lpwstr>
      </vt:variant>
      <vt:variant>
        <vt:i4>6422586</vt:i4>
      </vt:variant>
      <vt:variant>
        <vt:i4>21</vt:i4>
      </vt:variant>
      <vt:variant>
        <vt:i4>0</vt:i4>
      </vt:variant>
      <vt:variant>
        <vt:i4>5</vt:i4>
      </vt:variant>
      <vt:variant>
        <vt:lpwstr/>
      </vt:variant>
      <vt:variant>
        <vt:lpwstr>Par182</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ozo_2</cp:lastModifiedBy>
  <cp:revision>8</cp:revision>
  <cp:lastPrinted>2017-06-16T06:57:00Z</cp:lastPrinted>
  <dcterms:created xsi:type="dcterms:W3CDTF">2019-04-10T06:45:00Z</dcterms:created>
  <dcterms:modified xsi:type="dcterms:W3CDTF">2019-04-23T06:00:00Z</dcterms:modified>
</cp:coreProperties>
</file>