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9C" w:rsidRPr="00953799" w:rsidRDefault="00DF689C" w:rsidP="00504FF3">
      <w:pPr>
        <w:jc w:val="center"/>
        <w:rPr>
          <w:color w:val="000000"/>
          <w:sz w:val="24"/>
          <w:szCs w:val="24"/>
        </w:rPr>
      </w:pPr>
      <w:r w:rsidRPr="00953799">
        <w:rPr>
          <w:color w:val="000000"/>
          <w:sz w:val="24"/>
          <w:szCs w:val="24"/>
        </w:rPr>
        <w:t xml:space="preserve">Администрация Гаврилов-Ямского муниципального района </w:t>
      </w:r>
    </w:p>
    <w:p w:rsidR="00DF689C" w:rsidRPr="00953799" w:rsidRDefault="00DF689C" w:rsidP="00504FF3">
      <w:pPr>
        <w:jc w:val="center"/>
        <w:rPr>
          <w:color w:val="000000"/>
          <w:sz w:val="24"/>
          <w:szCs w:val="24"/>
        </w:rPr>
      </w:pPr>
      <w:r w:rsidRPr="00953799">
        <w:rPr>
          <w:color w:val="000000"/>
          <w:sz w:val="24"/>
          <w:szCs w:val="24"/>
        </w:rPr>
        <w:t>Ярославской области</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813202" w:rsidP="00504FF3">
      <w:pPr>
        <w:jc w:val="center"/>
        <w:rPr>
          <w:b w:val="0"/>
          <w:color w:val="000000"/>
          <w:sz w:val="24"/>
          <w:szCs w:val="24"/>
        </w:rPr>
      </w:pPr>
      <w:r>
        <w:rPr>
          <w:b w:val="0"/>
          <w:color w:val="000000"/>
          <w:sz w:val="24"/>
          <w:szCs w:val="24"/>
        </w:rPr>
        <w:t>ЗАЯЧЬЕ-ХОЛМСКОЕ</w:t>
      </w:r>
    </w:p>
    <w:p w:rsidR="00DF689C" w:rsidRPr="00953799" w:rsidRDefault="00DF689C" w:rsidP="00504FF3">
      <w:pPr>
        <w:jc w:val="center"/>
        <w:rPr>
          <w:color w:val="000000"/>
          <w:sz w:val="24"/>
          <w:szCs w:val="24"/>
        </w:rPr>
      </w:pPr>
      <w:r w:rsidRPr="00953799">
        <w:rPr>
          <w:b w:val="0"/>
          <w:color w:val="000000"/>
          <w:sz w:val="24"/>
          <w:szCs w:val="24"/>
        </w:rPr>
        <w:t>СЕЛЬСКОЕ ПОСЕЛЕНИЕ</w:t>
      </w:r>
    </w:p>
    <w:p w:rsidR="00DF689C" w:rsidRPr="00953799" w:rsidRDefault="00DF689C" w:rsidP="00504FF3">
      <w:pPr>
        <w:jc w:val="center"/>
        <w:rPr>
          <w:b w:val="0"/>
          <w:color w:val="000000"/>
          <w:sz w:val="24"/>
          <w:szCs w:val="24"/>
        </w:rPr>
      </w:pPr>
      <w:r w:rsidRPr="00953799">
        <w:rPr>
          <w:b w:val="0"/>
          <w:color w:val="000000"/>
          <w:sz w:val="24"/>
          <w:szCs w:val="24"/>
        </w:rPr>
        <w:t>Ярославская область</w:t>
      </w:r>
    </w:p>
    <w:p w:rsidR="00DF689C" w:rsidRPr="00953799" w:rsidRDefault="00DF689C" w:rsidP="00504FF3">
      <w:pPr>
        <w:jc w:val="center"/>
        <w:rPr>
          <w:b w:val="0"/>
          <w:color w:val="000000"/>
          <w:sz w:val="24"/>
          <w:szCs w:val="24"/>
        </w:rPr>
      </w:pPr>
      <w:r w:rsidRPr="00953799">
        <w:rPr>
          <w:b w:val="0"/>
          <w:color w:val="000000"/>
          <w:sz w:val="24"/>
          <w:szCs w:val="24"/>
        </w:rPr>
        <w:t>Гаврилов-Ямский муниципальный район</w:t>
      </w:r>
    </w:p>
    <w:p w:rsidR="00DF689C" w:rsidRPr="00953799" w:rsidRDefault="00DF689C" w:rsidP="00504FF3">
      <w:pPr>
        <w:jc w:val="center"/>
        <w:rPr>
          <w:b w:val="0"/>
          <w:color w:val="000000"/>
          <w:sz w:val="24"/>
          <w:szCs w:val="24"/>
        </w:rPr>
      </w:pPr>
    </w:p>
    <w:p w:rsidR="00DF689C" w:rsidRPr="00953799" w:rsidRDefault="00DF689C" w:rsidP="00504FF3">
      <w:pPr>
        <w:jc w:val="center"/>
        <w:rPr>
          <w:b w:val="0"/>
          <w:color w:val="000000"/>
          <w:sz w:val="24"/>
          <w:szCs w:val="24"/>
        </w:rPr>
      </w:pPr>
      <w:r w:rsidRPr="00953799">
        <w:rPr>
          <w:b w:val="0"/>
          <w:color w:val="000000"/>
          <w:sz w:val="24"/>
          <w:szCs w:val="24"/>
        </w:rPr>
        <w:t>Документ градостроительного зонирования</w:t>
      </w:r>
    </w:p>
    <w:p w:rsidR="00DF689C" w:rsidRPr="00953799" w:rsidRDefault="00DF689C" w:rsidP="00504FF3">
      <w:pPr>
        <w:jc w:val="center"/>
        <w:rPr>
          <w:color w:val="000000"/>
          <w:sz w:val="24"/>
          <w:szCs w:val="24"/>
        </w:rPr>
      </w:pPr>
    </w:p>
    <w:p w:rsidR="00DF689C" w:rsidRPr="00953799" w:rsidRDefault="00DF689C" w:rsidP="00504FF3">
      <w:pPr>
        <w:jc w:val="center"/>
        <w:rPr>
          <w:b w:val="0"/>
          <w:color w:val="000000"/>
          <w:sz w:val="24"/>
          <w:szCs w:val="24"/>
        </w:rPr>
      </w:pPr>
      <w:r w:rsidRPr="00953799">
        <w:rPr>
          <w:color w:val="000000"/>
          <w:sz w:val="24"/>
          <w:szCs w:val="24"/>
        </w:rPr>
        <w:t xml:space="preserve">ПРАВИЛА </w:t>
      </w:r>
    </w:p>
    <w:p w:rsidR="00DF689C" w:rsidRPr="00953799" w:rsidRDefault="00DF689C" w:rsidP="00504FF3">
      <w:pPr>
        <w:jc w:val="center"/>
        <w:rPr>
          <w:b w:val="0"/>
          <w:color w:val="000000"/>
          <w:sz w:val="24"/>
          <w:szCs w:val="24"/>
        </w:rPr>
      </w:pPr>
      <w:r w:rsidRPr="00953799">
        <w:rPr>
          <w:color w:val="000000"/>
          <w:sz w:val="24"/>
          <w:szCs w:val="24"/>
        </w:rPr>
        <w:t>ЗЕМЛЕПОЛЬЗОВАНИЯ И ЗАСТРОЙКИ</w:t>
      </w:r>
    </w:p>
    <w:p w:rsidR="00E253E9" w:rsidRPr="00707CBA" w:rsidRDefault="00E253E9" w:rsidP="00E253E9">
      <w:pPr>
        <w:widowControl/>
        <w:jc w:val="center"/>
        <w:rPr>
          <w:color w:val="392C69"/>
          <w:sz w:val="24"/>
          <w:szCs w:val="24"/>
        </w:rPr>
      </w:pPr>
      <w:r w:rsidRPr="00707CBA">
        <w:rPr>
          <w:color w:val="392C69"/>
          <w:sz w:val="24"/>
          <w:szCs w:val="24"/>
        </w:rPr>
        <w:t>Список изменяющих документов</w:t>
      </w:r>
    </w:p>
    <w:p w:rsidR="00DF689C" w:rsidRPr="00953799" w:rsidRDefault="00E253E9" w:rsidP="00E253E9">
      <w:pPr>
        <w:jc w:val="center"/>
        <w:rPr>
          <w:color w:val="000000"/>
          <w:sz w:val="24"/>
          <w:szCs w:val="24"/>
        </w:rPr>
      </w:pPr>
      <w:r w:rsidRPr="00707CBA">
        <w:rPr>
          <w:color w:val="392C69"/>
          <w:sz w:val="24"/>
          <w:szCs w:val="24"/>
        </w:rPr>
        <w:t xml:space="preserve">(в ред. </w:t>
      </w:r>
      <w:r>
        <w:rPr>
          <w:color w:val="392C69"/>
          <w:sz w:val="24"/>
          <w:szCs w:val="24"/>
        </w:rPr>
        <w:t>Решения Собрания Представителей Гаврилов-Ямского муниципального района от 25.04.2018</w:t>
      </w:r>
      <w:r w:rsidRPr="00707CBA">
        <w:rPr>
          <w:color w:val="392C69"/>
          <w:sz w:val="24"/>
          <w:szCs w:val="24"/>
        </w:rPr>
        <w:t xml:space="preserve"> </w:t>
      </w:r>
      <w:hyperlink r:id="rId6" w:history="1">
        <w:r w:rsidRPr="00707CBA">
          <w:rPr>
            <w:color w:val="0000FF"/>
            <w:sz w:val="24"/>
            <w:szCs w:val="24"/>
          </w:rPr>
          <w:t xml:space="preserve">N </w:t>
        </w:r>
        <w:r>
          <w:rPr>
            <w:color w:val="0000FF"/>
            <w:sz w:val="24"/>
            <w:szCs w:val="24"/>
          </w:rPr>
          <w:t>11</w:t>
        </w:r>
      </w:hyperlink>
      <w:r>
        <w:rPr>
          <w:color w:val="392C69"/>
          <w:sz w:val="24"/>
          <w:szCs w:val="24"/>
        </w:rPr>
        <w:t>9</w:t>
      </w:r>
      <w:r w:rsidRPr="00707CBA">
        <w:rPr>
          <w:color w:val="392C69"/>
          <w:sz w:val="24"/>
          <w:szCs w:val="24"/>
        </w:rPr>
        <w:t>)</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jc w:val="right"/>
        <w:rPr>
          <w:color w:val="000000"/>
          <w:sz w:val="24"/>
          <w:szCs w:val="24"/>
        </w:rPr>
      </w:pPr>
      <w:r w:rsidRPr="00953799">
        <w:rPr>
          <w:color w:val="000000"/>
          <w:sz w:val="24"/>
          <w:szCs w:val="24"/>
        </w:rPr>
        <w:t>Разработчик: Администрация Гаврилов-Ямского  муниципального района</w:t>
      </w:r>
    </w:p>
    <w:p w:rsidR="00DF689C" w:rsidRPr="00953799" w:rsidRDefault="00DF689C" w:rsidP="00504FF3">
      <w:pP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shd w:val="clear" w:color="auto" w:fill="FFFFFF"/>
        <w:ind w:left="16" w:firstLine="3404"/>
        <w:rPr>
          <w:color w:val="000000"/>
          <w:sz w:val="24"/>
          <w:szCs w:val="24"/>
        </w:rPr>
      </w:pPr>
      <w:r w:rsidRPr="00953799">
        <w:rPr>
          <w:color w:val="000000"/>
          <w:sz w:val="24"/>
          <w:szCs w:val="24"/>
        </w:rPr>
        <w:t>Ярославль 2017</w:t>
      </w:r>
    </w:p>
    <w:p w:rsidR="00DF689C" w:rsidRPr="00953799" w:rsidRDefault="00DF689C" w:rsidP="00504FF3">
      <w:pPr>
        <w:shd w:val="clear" w:color="auto" w:fill="FFFFFF"/>
        <w:ind w:left="720"/>
        <w:rPr>
          <w:b w:val="0"/>
          <w:bCs w:val="0"/>
          <w:color w:val="000000"/>
          <w:spacing w:val="-5"/>
          <w:sz w:val="24"/>
          <w:szCs w:val="24"/>
        </w:rPr>
      </w:pPr>
    </w:p>
    <w:p w:rsidR="004108FF"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w:t>
      </w: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051849"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244879" w:rsidRPr="00953799" w:rsidRDefault="00244879" w:rsidP="00B9392F">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244879" w:rsidRPr="00953799" w:rsidTr="00FD03F3">
        <w:tc>
          <w:tcPr>
            <w:tcW w:w="8586" w:type="dxa"/>
          </w:tcPr>
          <w:p w:rsidR="00244879" w:rsidRPr="00953799" w:rsidRDefault="0024487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244879" w:rsidRPr="00953799" w:rsidRDefault="00244879" w:rsidP="00B9392F">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244879" w:rsidRPr="00953799" w:rsidTr="00FD03F3">
        <w:tc>
          <w:tcPr>
            <w:tcW w:w="8586" w:type="dxa"/>
          </w:tcPr>
          <w:p w:rsidR="00244879" w:rsidRPr="00953799" w:rsidRDefault="00244879" w:rsidP="00504FF3">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244879" w:rsidRPr="00953799" w:rsidRDefault="00244879" w:rsidP="00B9392F">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244879" w:rsidRPr="00953799" w:rsidTr="00FD03F3">
        <w:tc>
          <w:tcPr>
            <w:tcW w:w="8586" w:type="dxa"/>
          </w:tcPr>
          <w:p w:rsidR="00244879" w:rsidRPr="00953799" w:rsidRDefault="00244879" w:rsidP="00504FF3">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244879" w:rsidRPr="00953799" w:rsidRDefault="00244879" w:rsidP="00B9392F">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244879" w:rsidRPr="00953799" w:rsidTr="00FD03F3">
        <w:tc>
          <w:tcPr>
            <w:tcW w:w="8586" w:type="dxa"/>
          </w:tcPr>
          <w:p w:rsidR="00244879" w:rsidRPr="00953799" w:rsidRDefault="0024487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244879" w:rsidRPr="00953799" w:rsidRDefault="00244879" w:rsidP="00B9392F">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244879" w:rsidRPr="00953799" w:rsidTr="00FD03F3">
        <w:tc>
          <w:tcPr>
            <w:tcW w:w="8586" w:type="dxa"/>
          </w:tcPr>
          <w:p w:rsidR="00244879" w:rsidRPr="00953799" w:rsidRDefault="00244879" w:rsidP="00504FF3">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244879" w:rsidRPr="00953799" w:rsidRDefault="00244879" w:rsidP="00B9392F">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самоуправления</w:t>
            </w:r>
          </w:p>
        </w:tc>
        <w:tc>
          <w:tcPr>
            <w:tcW w:w="598" w:type="dxa"/>
          </w:tcPr>
          <w:p w:rsidR="00244879" w:rsidRPr="00953799" w:rsidRDefault="00244879" w:rsidP="00B9392F">
            <w:pPr>
              <w:shd w:val="clear" w:color="auto" w:fill="FFFFFF"/>
              <w:tabs>
                <w:tab w:val="left" w:pos="540"/>
                <w:tab w:val="left" w:leader="dot" w:pos="9740"/>
                <w:tab w:val="left" w:leader="dot" w:pos="990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b w:val="0"/>
                <w:color w:val="000000"/>
                <w:spacing w:val="-6"/>
                <w:sz w:val="24"/>
                <w:szCs w:val="24"/>
              </w:rPr>
              <w:t xml:space="preserve"> </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Pr>
                <w:b w:val="0"/>
                <w:color w:val="000000"/>
                <w:spacing w:val="-6"/>
                <w:sz w:val="24"/>
                <w:szCs w:val="24"/>
              </w:rPr>
              <w:t>0</w:t>
            </w:r>
          </w:p>
        </w:tc>
      </w:tr>
      <w:tr w:rsidR="00244879" w:rsidRPr="00953799" w:rsidTr="00FD03F3">
        <w:tc>
          <w:tcPr>
            <w:tcW w:w="8586" w:type="dxa"/>
          </w:tcPr>
          <w:p w:rsidR="00244879" w:rsidRPr="00953799" w:rsidRDefault="00244879" w:rsidP="00504FF3">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244879" w:rsidRPr="00953799" w:rsidRDefault="00244879" w:rsidP="00B9392F">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244879" w:rsidRPr="00953799" w:rsidTr="00FD03F3">
        <w:tc>
          <w:tcPr>
            <w:tcW w:w="8586" w:type="dxa"/>
          </w:tcPr>
          <w:p w:rsidR="00244879" w:rsidRPr="00953799" w:rsidRDefault="00244879" w:rsidP="000F0F88">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w:t>
            </w:r>
            <w:r>
              <w:rPr>
                <w:b w:val="0"/>
                <w:color w:val="000000"/>
                <w:spacing w:val="-5"/>
                <w:sz w:val="24"/>
                <w:szCs w:val="24"/>
              </w:rPr>
              <w:t>Заячье-Холмского</w:t>
            </w:r>
            <w:r w:rsidRPr="00953799">
              <w:rPr>
                <w:b w:val="0"/>
                <w:color w:val="000000"/>
                <w:spacing w:val="-5"/>
                <w:sz w:val="24"/>
                <w:szCs w:val="24"/>
              </w:rPr>
              <w:t xml:space="preserve"> сельского поселения</w:t>
            </w:r>
          </w:p>
        </w:tc>
        <w:tc>
          <w:tcPr>
            <w:tcW w:w="598" w:type="dxa"/>
          </w:tcPr>
          <w:p w:rsidR="00244879" w:rsidRPr="00953799" w:rsidRDefault="00244879" w:rsidP="00B9392F">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Pr>
                <w:b w:val="0"/>
                <w:color w:val="000000"/>
                <w:spacing w:val="-5"/>
                <w:sz w:val="24"/>
                <w:szCs w:val="24"/>
              </w:rPr>
              <w:t>2</w:t>
            </w:r>
          </w:p>
        </w:tc>
      </w:tr>
      <w:tr w:rsidR="00244879" w:rsidRPr="00953799" w:rsidTr="00FD03F3">
        <w:tc>
          <w:tcPr>
            <w:tcW w:w="8586" w:type="dxa"/>
          </w:tcPr>
          <w:p w:rsidR="00244879" w:rsidRPr="00953799" w:rsidRDefault="00244879" w:rsidP="00D62993">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Статья 10.</w:t>
            </w:r>
            <w:r w:rsidRPr="00953799">
              <w:rPr>
                <w:b w:val="0"/>
                <w:color w:val="000000"/>
                <w:spacing w:val="1"/>
                <w:sz w:val="24"/>
                <w:szCs w:val="24"/>
              </w:rPr>
              <w:t xml:space="preserve"> Особенности установления публичных сервитутов</w:t>
            </w:r>
          </w:p>
        </w:tc>
        <w:tc>
          <w:tcPr>
            <w:tcW w:w="598" w:type="dxa"/>
          </w:tcPr>
          <w:p w:rsidR="00244879" w:rsidRPr="00953799" w:rsidRDefault="00244879" w:rsidP="00B9392F">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w:t>
            </w:r>
            <w:r w:rsidR="00B809E9">
              <w:rPr>
                <w:b w:val="0"/>
                <w:color w:val="000000"/>
                <w:spacing w:val="1"/>
                <w:sz w:val="24"/>
                <w:szCs w:val="24"/>
              </w:rPr>
              <w:t>2</w:t>
            </w: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Pr="00953799">
              <w:rPr>
                <w:b w:val="0"/>
                <w:color w:val="000000"/>
                <w:spacing w:val="2"/>
                <w:sz w:val="24"/>
                <w:szCs w:val="24"/>
              </w:rPr>
              <w:t xml:space="preserve"> Выдача разрешений на строительство</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Pr>
                <w:b w:val="0"/>
                <w:color w:val="000000"/>
                <w:spacing w:val="2"/>
                <w:sz w:val="24"/>
                <w:szCs w:val="24"/>
              </w:rPr>
              <w:t>3</w:t>
            </w: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Pr="00953799">
              <w:rPr>
                <w:b w:val="0"/>
                <w:color w:val="000000"/>
                <w:spacing w:val="3"/>
                <w:sz w:val="24"/>
                <w:szCs w:val="24"/>
              </w:rPr>
              <w:t xml:space="preserve"> Выдача разрешения на ввод объекта в эксплуатацию</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Pr>
                <w:b w:val="0"/>
                <w:color w:val="000000"/>
                <w:spacing w:val="3"/>
                <w:sz w:val="24"/>
                <w:szCs w:val="24"/>
              </w:rPr>
              <w:t>4</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4</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244879" w:rsidRPr="00953799" w:rsidRDefault="00244879" w:rsidP="00B9392F">
            <w:pPr>
              <w:shd w:val="clear" w:color="auto" w:fill="FFFFFF"/>
              <w:tabs>
                <w:tab w:val="left" w:pos="540"/>
                <w:tab w:val="left" w:leader="dot" w:pos="972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 xml:space="preserve">Статья 14. </w:t>
            </w:r>
            <w:r w:rsidRPr="00953799">
              <w:rPr>
                <w:b w:val="0"/>
                <w:color w:val="000000"/>
                <w:spacing w:val="2"/>
                <w:sz w:val="24"/>
                <w:szCs w:val="24"/>
              </w:rPr>
              <w:t>Общие положения о планировке территории</w:t>
            </w:r>
          </w:p>
        </w:tc>
        <w:tc>
          <w:tcPr>
            <w:tcW w:w="598" w:type="dxa"/>
          </w:tcPr>
          <w:p w:rsidR="00244879" w:rsidRPr="00953799" w:rsidRDefault="00244879" w:rsidP="00B9392F">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5</w:t>
            </w:r>
          </w:p>
        </w:tc>
      </w:tr>
      <w:tr w:rsidR="00244879" w:rsidRPr="00953799" w:rsidTr="00FD03F3">
        <w:trPr>
          <w:trHeight w:val="501"/>
        </w:trPr>
        <w:tc>
          <w:tcPr>
            <w:tcW w:w="8586" w:type="dxa"/>
          </w:tcPr>
          <w:p w:rsidR="00244879" w:rsidRPr="00953799" w:rsidRDefault="00244879" w:rsidP="00504FF3">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 xml:space="preserve">Статья 15. </w:t>
            </w:r>
            <w:r w:rsidRPr="00953799">
              <w:rPr>
                <w:b w:val="0"/>
                <w:color w:val="000000"/>
                <w:spacing w:val="1"/>
                <w:sz w:val="24"/>
                <w:szCs w:val="24"/>
              </w:rPr>
              <w:t>Общие</w:t>
            </w:r>
            <w:r w:rsidRPr="00953799">
              <w:rPr>
                <w:b w:val="0"/>
                <w:bCs w:val="0"/>
                <w:color w:val="000000"/>
                <w:spacing w:val="1"/>
                <w:sz w:val="24"/>
                <w:szCs w:val="24"/>
              </w:rPr>
              <w:t xml:space="preserve"> </w:t>
            </w:r>
            <w:r w:rsidRPr="00953799">
              <w:rPr>
                <w:b w:val="0"/>
                <w:color w:val="000000"/>
                <w:spacing w:val="1"/>
                <w:sz w:val="24"/>
                <w:szCs w:val="24"/>
              </w:rPr>
              <w:t>положения о публичных слушаниях</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7</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16. </w:t>
            </w:r>
            <w:r w:rsidRPr="00953799">
              <w:rPr>
                <w:b w:val="0"/>
                <w:color w:val="000000"/>
                <w:spacing w:val="3"/>
                <w:sz w:val="24"/>
                <w:szCs w:val="24"/>
              </w:rPr>
              <w:t>Публичные слушания применительно к рассмотрению вопросов о специаль</w:t>
            </w:r>
            <w:r w:rsidRPr="00953799">
              <w:rPr>
                <w:b w:val="0"/>
                <w:color w:val="000000"/>
                <w:spacing w:val="2"/>
                <w:sz w:val="24"/>
                <w:szCs w:val="24"/>
              </w:rPr>
              <w:t>ном согласовании, отклонениях от Правил</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8</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17. </w:t>
            </w:r>
            <w:r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B809E9">
              <w:rPr>
                <w:b w:val="0"/>
                <w:color w:val="000000"/>
                <w:spacing w:val="3"/>
                <w:sz w:val="24"/>
                <w:szCs w:val="24"/>
              </w:rPr>
              <w:t>0</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18. </w:t>
            </w:r>
            <w:r w:rsidRPr="00953799">
              <w:rPr>
                <w:b w:val="0"/>
                <w:color w:val="000000"/>
                <w:spacing w:val="3"/>
                <w:sz w:val="24"/>
                <w:szCs w:val="24"/>
              </w:rPr>
              <w:t>Основание и право инициативы внесения изменений в Правила</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B809E9">
              <w:rPr>
                <w:b w:val="0"/>
                <w:color w:val="000000"/>
                <w:spacing w:val="3"/>
                <w:sz w:val="24"/>
                <w:szCs w:val="24"/>
              </w:rPr>
              <w:t>2</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19. </w:t>
            </w:r>
            <w:r w:rsidRPr="00953799">
              <w:rPr>
                <w:b w:val="0"/>
                <w:color w:val="000000"/>
                <w:spacing w:val="1"/>
                <w:sz w:val="24"/>
                <w:szCs w:val="24"/>
              </w:rPr>
              <w:t>Внесение изменений в Правила</w:t>
            </w:r>
          </w:p>
        </w:tc>
        <w:tc>
          <w:tcPr>
            <w:tcW w:w="598" w:type="dxa"/>
          </w:tcPr>
          <w:p w:rsidR="00244879" w:rsidRPr="00953799" w:rsidRDefault="00244879" w:rsidP="00B9392F">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3</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2"/>
                <w:sz w:val="24"/>
                <w:szCs w:val="24"/>
              </w:rPr>
              <w:t xml:space="preserve">Статья 20.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использованием объектов недвижимости</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Статья 21. </w:t>
            </w:r>
            <w:r w:rsidRPr="00953799">
              <w:rPr>
                <w:b w:val="0"/>
                <w:color w:val="000000"/>
                <w:spacing w:val="2"/>
                <w:sz w:val="24"/>
                <w:szCs w:val="24"/>
              </w:rPr>
              <w:t>Ответственность за нарушения Правил</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244879" w:rsidRPr="00953799" w:rsidTr="00FD03F3">
        <w:tc>
          <w:tcPr>
            <w:tcW w:w="8586" w:type="dxa"/>
          </w:tcPr>
          <w:p w:rsidR="00244879" w:rsidRPr="00953799" w:rsidRDefault="00244879" w:rsidP="00504FF3">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зон </w:t>
            </w:r>
          </w:p>
        </w:tc>
        <w:tc>
          <w:tcPr>
            <w:tcW w:w="598" w:type="dxa"/>
          </w:tcPr>
          <w:p w:rsidR="00244879" w:rsidRPr="00953799" w:rsidRDefault="00244879" w:rsidP="00B9392F">
            <w:pPr>
              <w:pBdr>
                <w:bottom w:val="single" w:sz="8" w:space="1" w:color="auto"/>
              </w:pBdr>
              <w:shd w:val="clear" w:color="auto" w:fill="FFFFFF"/>
              <w:tabs>
                <w:tab w:val="left" w:leader="dot" w:pos="9720"/>
              </w:tabs>
              <w:rPr>
                <w:b w:val="0"/>
                <w:caps/>
                <w:color w:val="000000"/>
                <w:spacing w:val="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22. </w:t>
            </w:r>
            <w:r w:rsidRPr="00953799">
              <w:rPr>
                <w:b w:val="0"/>
                <w:color w:val="000000"/>
                <w:spacing w:val="3"/>
                <w:sz w:val="24"/>
                <w:szCs w:val="24"/>
              </w:rPr>
              <w:t xml:space="preserve">Территориальные зоны, градостроительные регламенты и их </w:t>
            </w:r>
            <w:r w:rsidRPr="00953799">
              <w:rPr>
                <w:b w:val="0"/>
                <w:color w:val="000000"/>
                <w:spacing w:val="3"/>
                <w:sz w:val="24"/>
                <w:szCs w:val="24"/>
              </w:rPr>
              <w:lastRenderedPageBreak/>
              <w:t>применение</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lastRenderedPageBreak/>
              <w:t>2</w:t>
            </w:r>
            <w:r>
              <w:rPr>
                <w:b w:val="0"/>
                <w:color w:val="000000"/>
                <w:spacing w:val="3"/>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Статья 23</w:t>
            </w:r>
            <w:r w:rsidR="00051849" w:rsidRPr="00953799">
              <w:rPr>
                <w:b w:val="0"/>
                <w:bCs w:val="0"/>
                <w:color w:val="000000"/>
                <w:spacing w:val="3"/>
                <w:sz w:val="24"/>
                <w:szCs w:val="24"/>
              </w:rPr>
              <w:t xml:space="preserve">. </w:t>
            </w:r>
            <w:r w:rsidR="00051849" w:rsidRPr="00953799">
              <w:rPr>
                <w:b w:val="0"/>
                <w:color w:val="000000"/>
                <w:spacing w:val="3"/>
                <w:sz w:val="24"/>
                <w:szCs w:val="24"/>
              </w:rPr>
              <w:t>Границы территориальных зон</w:t>
            </w:r>
          </w:p>
        </w:tc>
        <w:tc>
          <w:tcPr>
            <w:tcW w:w="598" w:type="dxa"/>
          </w:tcPr>
          <w:p w:rsidR="00051849" w:rsidRPr="00953799" w:rsidRDefault="00244879" w:rsidP="00504FF3">
            <w:pPr>
              <w:shd w:val="clear" w:color="auto" w:fill="FFFFFF"/>
              <w:tabs>
                <w:tab w:val="left" w:leader="dot" w:pos="9720"/>
              </w:tabs>
              <w:rPr>
                <w:b w:val="0"/>
                <w:color w:val="000000"/>
                <w:spacing w:val="3"/>
                <w:sz w:val="24"/>
                <w:szCs w:val="24"/>
              </w:rPr>
            </w:pPr>
            <w:r>
              <w:rPr>
                <w:b w:val="0"/>
                <w:color w:val="000000"/>
                <w:spacing w:val="3"/>
                <w:sz w:val="24"/>
                <w:szCs w:val="24"/>
              </w:rPr>
              <w:t>25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24</w:t>
            </w:r>
            <w:r w:rsidR="00051849" w:rsidRPr="00953799">
              <w:rPr>
                <w:b w:val="0"/>
                <w:bCs w:val="0"/>
                <w:color w:val="000000"/>
                <w:spacing w:val="1"/>
                <w:sz w:val="24"/>
                <w:szCs w:val="24"/>
              </w:rPr>
              <w:t xml:space="preserve">. </w:t>
            </w:r>
            <w:r w:rsidR="00051849" w:rsidRPr="00953799">
              <w:rPr>
                <w:b w:val="0"/>
                <w:color w:val="000000"/>
                <w:spacing w:val="1"/>
                <w:sz w:val="24"/>
                <w:szCs w:val="24"/>
              </w:rPr>
              <w:t>Зоны особого использования территории</w:t>
            </w:r>
          </w:p>
        </w:tc>
        <w:tc>
          <w:tcPr>
            <w:tcW w:w="598" w:type="dxa"/>
          </w:tcPr>
          <w:p w:rsidR="00051849" w:rsidRPr="00953799" w:rsidRDefault="00170B3A" w:rsidP="00504FF3">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sidR="00B809E9">
              <w:rPr>
                <w:b w:val="0"/>
                <w:color w:val="000000"/>
                <w:spacing w:val="1"/>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25</w:t>
            </w:r>
            <w:r w:rsidR="00051849" w:rsidRPr="00953799">
              <w:rPr>
                <w:b w:val="0"/>
                <w:bCs w:val="0"/>
                <w:color w:val="000000"/>
                <w:spacing w:val="3"/>
                <w:sz w:val="24"/>
                <w:szCs w:val="24"/>
              </w:rPr>
              <w:t xml:space="preserve">. </w:t>
            </w:r>
            <w:r w:rsidR="00051849" w:rsidRPr="00953799">
              <w:rPr>
                <w:b w:val="0"/>
                <w:color w:val="000000"/>
                <w:spacing w:val="3"/>
                <w:sz w:val="24"/>
                <w:szCs w:val="24"/>
              </w:rPr>
              <w:t xml:space="preserve">Разрешенное использование объектов недвижимости в соответствии с </w:t>
            </w:r>
            <w:r w:rsidR="00051849" w:rsidRPr="00953799">
              <w:rPr>
                <w:b w:val="0"/>
                <w:color w:val="000000"/>
                <w:spacing w:val="2"/>
                <w:sz w:val="24"/>
                <w:szCs w:val="24"/>
              </w:rPr>
              <w:t>градостроительным регламентом</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244879">
              <w:rPr>
                <w:b w:val="0"/>
                <w:color w:val="000000"/>
                <w:spacing w:val="3"/>
                <w:sz w:val="24"/>
                <w:szCs w:val="24"/>
              </w:rPr>
              <w:t>6</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Статья 26</w:t>
            </w:r>
            <w:r w:rsidR="00051849" w:rsidRPr="00953799">
              <w:rPr>
                <w:b w:val="0"/>
                <w:bCs w:val="0"/>
                <w:color w:val="000000"/>
                <w:spacing w:val="4"/>
                <w:sz w:val="24"/>
                <w:szCs w:val="24"/>
              </w:rPr>
              <w:t xml:space="preserve">. </w:t>
            </w:r>
            <w:r w:rsidR="00051849"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051849" w:rsidRPr="00953799" w:rsidRDefault="00170B3A" w:rsidP="00504FF3">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sidR="00244879">
              <w:rPr>
                <w:b w:val="0"/>
                <w:color w:val="000000"/>
                <w:spacing w:val="4"/>
                <w:sz w:val="24"/>
                <w:szCs w:val="24"/>
              </w:rPr>
              <w:t>7</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w:t>
            </w:r>
            <w:r w:rsidR="00051849" w:rsidRPr="00953799">
              <w:rPr>
                <w:b w:val="0"/>
                <w:bCs w:val="0"/>
                <w:color w:val="000000"/>
                <w:spacing w:val="2"/>
                <w:sz w:val="24"/>
                <w:szCs w:val="24"/>
              </w:rPr>
              <w:t>. Р</w:t>
            </w:r>
            <w:r w:rsidR="00051849" w:rsidRPr="00953799">
              <w:rPr>
                <w:b w:val="0"/>
                <w:color w:val="000000"/>
                <w:spacing w:val="2"/>
                <w:sz w:val="24"/>
                <w:szCs w:val="24"/>
              </w:rPr>
              <w:t xml:space="preserve">егламенты для инженерно-технических объектов, сооружений и </w:t>
            </w:r>
            <w:r w:rsidR="00051849" w:rsidRPr="00953799">
              <w:rPr>
                <w:b w:val="0"/>
                <w:color w:val="000000"/>
                <w:spacing w:val="5"/>
                <w:sz w:val="24"/>
                <w:szCs w:val="24"/>
              </w:rPr>
              <w:t>коммуникаций</w:t>
            </w:r>
          </w:p>
        </w:tc>
        <w:tc>
          <w:tcPr>
            <w:tcW w:w="598" w:type="dxa"/>
          </w:tcPr>
          <w:p w:rsidR="00051849" w:rsidRPr="00953799" w:rsidRDefault="00244879" w:rsidP="00504FF3">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28</w:t>
            </w:r>
            <w:r w:rsidR="00051849" w:rsidRPr="00953799">
              <w:rPr>
                <w:b w:val="0"/>
                <w:bCs w:val="0"/>
                <w:color w:val="000000"/>
                <w:spacing w:val="1"/>
                <w:sz w:val="24"/>
                <w:szCs w:val="24"/>
              </w:rPr>
              <w:t xml:space="preserve">. </w:t>
            </w:r>
            <w:r w:rsidR="00051849" w:rsidRPr="00953799">
              <w:rPr>
                <w:b w:val="0"/>
                <w:color w:val="000000"/>
                <w:spacing w:val="1"/>
                <w:sz w:val="24"/>
                <w:szCs w:val="24"/>
              </w:rPr>
              <w:t>Изменение использования жилого дома</w:t>
            </w:r>
          </w:p>
        </w:tc>
        <w:tc>
          <w:tcPr>
            <w:tcW w:w="598" w:type="dxa"/>
          </w:tcPr>
          <w:p w:rsidR="00051849" w:rsidRPr="00953799" w:rsidRDefault="00244879" w:rsidP="00504FF3">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051849" w:rsidRPr="00953799" w:rsidRDefault="00051849" w:rsidP="00504FF3">
            <w:pPr>
              <w:shd w:val="clear" w:color="auto" w:fill="FFFFFF"/>
              <w:tabs>
                <w:tab w:val="left" w:leader="dot" w:pos="9720"/>
              </w:tabs>
              <w:rPr>
                <w:b w:val="0"/>
                <w:color w:val="000000"/>
                <w:spacing w:val="5"/>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Статья 29</w:t>
            </w:r>
            <w:r w:rsidR="00051849" w:rsidRPr="00953799">
              <w:rPr>
                <w:b w:val="0"/>
                <w:bCs w:val="0"/>
                <w:color w:val="000000"/>
                <w:spacing w:val="6"/>
                <w:sz w:val="24"/>
                <w:szCs w:val="24"/>
              </w:rPr>
              <w:t xml:space="preserve">. </w:t>
            </w:r>
            <w:r w:rsidR="00051849" w:rsidRPr="00953799">
              <w:rPr>
                <w:b w:val="0"/>
                <w:color w:val="000000"/>
                <w:spacing w:val="6"/>
                <w:sz w:val="24"/>
                <w:szCs w:val="24"/>
              </w:rPr>
              <w:t>Назначение территориальных зон</w:t>
            </w:r>
          </w:p>
        </w:tc>
        <w:tc>
          <w:tcPr>
            <w:tcW w:w="598" w:type="dxa"/>
          </w:tcPr>
          <w:p w:rsidR="00051849" w:rsidRPr="00953799" w:rsidRDefault="00244879" w:rsidP="00504FF3">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051849" w:rsidRPr="00953799" w:rsidRDefault="00051849" w:rsidP="00504FF3">
            <w:pPr>
              <w:shd w:val="clear" w:color="auto" w:fill="FFFFFF"/>
              <w:tabs>
                <w:tab w:val="left" w:leader="dot" w:pos="9720"/>
              </w:tabs>
              <w:rPr>
                <w:b w:val="0"/>
                <w:color w:val="000000"/>
                <w:spacing w:val="6"/>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color w:val="000000"/>
                <w:spacing w:val="3"/>
                <w:sz w:val="24"/>
                <w:szCs w:val="24"/>
              </w:rPr>
            </w:pPr>
            <w:r w:rsidRPr="00953799">
              <w:rPr>
                <w:b w:val="0"/>
                <w:bCs w:val="0"/>
                <w:color w:val="000000"/>
                <w:spacing w:val="3"/>
                <w:sz w:val="24"/>
                <w:szCs w:val="24"/>
              </w:rPr>
              <w:t xml:space="preserve">Ж-3   </w:t>
            </w:r>
            <w:r w:rsidR="007154FD" w:rsidRPr="00953799">
              <w:rPr>
                <w:b w:val="0"/>
                <w:color w:val="000000"/>
                <w:spacing w:val="-6"/>
                <w:sz w:val="24"/>
                <w:szCs w:val="24"/>
              </w:rPr>
              <w:t>Индивидуальная жилая застройка</w:t>
            </w:r>
            <w:r w:rsidR="007154FD" w:rsidRPr="00953799">
              <w:rPr>
                <w:b w:val="0"/>
                <w:color w:val="000000"/>
                <w:spacing w:val="3"/>
                <w:sz w:val="24"/>
                <w:szCs w:val="24"/>
              </w:rPr>
              <w:t xml:space="preserve"> </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ОД     </w:t>
            </w:r>
            <w:r w:rsidRPr="00953799">
              <w:rPr>
                <w:b w:val="0"/>
                <w:color w:val="000000"/>
                <w:spacing w:val="3"/>
                <w:sz w:val="24"/>
                <w:szCs w:val="24"/>
              </w:rPr>
              <w:t>Общественно-деловые зоны</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ОД-1  </w:t>
            </w:r>
            <w:r w:rsidR="007154FD" w:rsidRPr="00953799">
              <w:rPr>
                <w:b w:val="0"/>
                <w:color w:val="000000"/>
                <w:sz w:val="24"/>
                <w:szCs w:val="24"/>
              </w:rPr>
              <w:t>Зона делового</w:t>
            </w:r>
            <w:r w:rsidRPr="00953799">
              <w:rPr>
                <w:b w:val="0"/>
                <w:color w:val="000000"/>
                <w:sz w:val="24"/>
                <w:szCs w:val="24"/>
              </w:rPr>
              <w:t xml:space="preserve"> и коммерческого назначения</w:t>
            </w:r>
          </w:p>
        </w:tc>
        <w:tc>
          <w:tcPr>
            <w:tcW w:w="598" w:type="dxa"/>
          </w:tcPr>
          <w:p w:rsidR="00051849" w:rsidRPr="00953799" w:rsidRDefault="00051849" w:rsidP="00504FF3">
            <w:pPr>
              <w:shd w:val="clear" w:color="auto" w:fill="FFFFFF"/>
              <w:tabs>
                <w:tab w:val="left" w:leader="dot" w:pos="9720"/>
              </w:tabs>
              <w:rPr>
                <w:b w:val="0"/>
                <w:color w:val="000000"/>
                <w:sz w:val="24"/>
                <w:szCs w:val="24"/>
              </w:rPr>
            </w:pPr>
          </w:p>
        </w:tc>
      </w:tr>
      <w:tr w:rsidR="00051849" w:rsidRPr="00953799" w:rsidTr="00FD03F3">
        <w:tc>
          <w:tcPr>
            <w:tcW w:w="8586" w:type="dxa"/>
          </w:tcPr>
          <w:p w:rsidR="00051849" w:rsidRPr="00953799" w:rsidRDefault="00051849" w:rsidP="00F2441A">
            <w:pPr>
              <w:shd w:val="clear" w:color="auto" w:fill="FFFFFF"/>
              <w:ind w:left="16"/>
              <w:jc w:val="both"/>
              <w:rPr>
                <w:b w:val="0"/>
                <w:bCs w:val="0"/>
                <w:color w:val="000000"/>
                <w:sz w:val="24"/>
                <w:szCs w:val="24"/>
              </w:rPr>
            </w:pPr>
            <w:r w:rsidRPr="00F2441A">
              <w:rPr>
                <w:b w:val="0"/>
                <w:bCs w:val="0"/>
                <w:color w:val="000000"/>
                <w:spacing w:val="1"/>
                <w:sz w:val="24"/>
                <w:szCs w:val="24"/>
              </w:rPr>
              <w:t xml:space="preserve">ОД-2  </w:t>
            </w:r>
            <w:r w:rsidR="00F2441A" w:rsidRPr="00F2441A">
              <w:rPr>
                <w:b w:val="0"/>
                <w:bCs w:val="0"/>
                <w:color w:val="000000"/>
                <w:sz w:val="24"/>
                <w:szCs w:val="24"/>
              </w:rPr>
              <w:t>Зона размещения объектов социально и коммунально-бытового назначения</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Р</w:t>
            </w:r>
            <w:proofErr w:type="gramEnd"/>
            <w:r w:rsidRPr="00953799">
              <w:rPr>
                <w:b w:val="0"/>
                <w:bCs w:val="0"/>
                <w:color w:val="000000"/>
                <w:spacing w:val="4"/>
                <w:sz w:val="24"/>
                <w:szCs w:val="24"/>
              </w:rPr>
              <w:t xml:space="preserve">        </w:t>
            </w:r>
            <w:r w:rsidRPr="00953799">
              <w:rPr>
                <w:b w:val="0"/>
                <w:color w:val="000000"/>
                <w:spacing w:val="4"/>
                <w:sz w:val="24"/>
                <w:szCs w:val="24"/>
              </w:rPr>
              <w:t>Рекреационные зоны</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7154FD">
        <w:tc>
          <w:tcPr>
            <w:tcW w:w="8586" w:type="dxa"/>
            <w:shd w:val="clear" w:color="auto" w:fill="auto"/>
          </w:tcPr>
          <w:p w:rsidR="00051849" w:rsidRPr="00953799" w:rsidRDefault="007154FD"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Р-1</w:t>
            </w:r>
            <w:r w:rsidR="00051849" w:rsidRPr="00953799">
              <w:rPr>
                <w:b w:val="0"/>
                <w:bCs w:val="0"/>
                <w:color w:val="000000"/>
                <w:spacing w:val="2"/>
                <w:sz w:val="24"/>
                <w:szCs w:val="24"/>
              </w:rPr>
              <w:t xml:space="preserve">     </w:t>
            </w:r>
            <w:r w:rsidRPr="00953799">
              <w:rPr>
                <w:b w:val="0"/>
                <w:color w:val="000000"/>
                <w:spacing w:val="1"/>
                <w:sz w:val="24"/>
                <w:szCs w:val="24"/>
              </w:rPr>
              <w:t>Территории для отдыха, туризма</w:t>
            </w:r>
          </w:p>
        </w:tc>
        <w:tc>
          <w:tcPr>
            <w:tcW w:w="598" w:type="dxa"/>
          </w:tcPr>
          <w:p w:rsidR="00051849" w:rsidRPr="00953799" w:rsidRDefault="00051849" w:rsidP="00504FF3">
            <w:pPr>
              <w:shd w:val="clear" w:color="auto" w:fill="FFFFFF"/>
              <w:tabs>
                <w:tab w:val="left" w:leader="dot" w:pos="9720"/>
              </w:tabs>
              <w:rPr>
                <w:b w:val="0"/>
                <w:color w:val="000000"/>
                <w:spacing w:val="2"/>
                <w:sz w:val="24"/>
                <w:szCs w:val="24"/>
              </w:rPr>
            </w:pPr>
          </w:p>
        </w:tc>
      </w:tr>
      <w:tr w:rsidR="00051849" w:rsidRPr="00953799" w:rsidTr="007154FD">
        <w:tc>
          <w:tcPr>
            <w:tcW w:w="8586" w:type="dxa"/>
            <w:shd w:val="clear" w:color="auto" w:fill="auto"/>
          </w:tcPr>
          <w:p w:rsidR="00051849" w:rsidRPr="00953799" w:rsidRDefault="007154FD"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Р-2</w:t>
            </w:r>
            <w:r w:rsidR="00051849" w:rsidRPr="00953799">
              <w:rPr>
                <w:b w:val="0"/>
                <w:bCs w:val="0"/>
                <w:color w:val="000000"/>
                <w:spacing w:val="1"/>
                <w:sz w:val="24"/>
                <w:szCs w:val="24"/>
              </w:rPr>
              <w:t xml:space="preserve">     </w:t>
            </w:r>
            <w:r w:rsidRPr="00953799">
              <w:rPr>
                <w:b w:val="0"/>
                <w:color w:val="000000"/>
                <w:spacing w:val="2"/>
                <w:sz w:val="24"/>
                <w:szCs w:val="24"/>
              </w:rPr>
              <w:t>Природные территории</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953799">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953799">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E53CC7" w:rsidRPr="00953799" w:rsidRDefault="00E53CC7" w:rsidP="00960F2A">
            <w:pPr>
              <w:keepNext/>
              <w:shd w:val="clear" w:color="auto" w:fill="FFFFFF"/>
              <w:ind w:right="896"/>
              <w:contextualSpacing/>
              <w:outlineLvl w:val="8"/>
              <w:rPr>
                <w:b w:val="0"/>
                <w:bCs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П</w:t>
            </w:r>
            <w:proofErr w:type="gramEnd"/>
            <w:r w:rsidRPr="00953799">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E53CC7" w:rsidRPr="00953799" w:rsidRDefault="00E53CC7" w:rsidP="00504FF3">
            <w:pPr>
              <w:shd w:val="clear" w:color="auto" w:fill="FFFFFF"/>
              <w:tabs>
                <w:tab w:val="left" w:leader="dot" w:pos="9720"/>
              </w:tabs>
              <w:rPr>
                <w:b w:val="0"/>
                <w:color w:val="000000"/>
                <w:spacing w:val="4"/>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3"/>
                <w:sz w:val="24"/>
                <w:szCs w:val="24"/>
              </w:rPr>
            </w:pPr>
            <w:r w:rsidRPr="00953799">
              <w:rPr>
                <w:b w:val="0"/>
                <w:bCs w:val="0"/>
                <w:color w:val="000000"/>
                <w:spacing w:val="3"/>
                <w:sz w:val="24"/>
                <w:szCs w:val="24"/>
              </w:rPr>
              <w:t>П</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Территория размещения производственных объектов с различными нормативами воздействия на окружающую среду</w:t>
            </w:r>
          </w:p>
        </w:tc>
        <w:tc>
          <w:tcPr>
            <w:tcW w:w="598" w:type="dxa"/>
          </w:tcPr>
          <w:p w:rsidR="00E53CC7" w:rsidRPr="00953799" w:rsidRDefault="00E53CC7" w:rsidP="00504FF3">
            <w:pPr>
              <w:shd w:val="clear" w:color="auto" w:fill="FFFFFF"/>
              <w:tabs>
                <w:tab w:val="left" w:leader="dot" w:pos="9720"/>
              </w:tabs>
              <w:rPr>
                <w:b w:val="0"/>
                <w:color w:val="000000"/>
                <w:spacing w:val="3"/>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П-2    </w:t>
            </w:r>
            <w:r w:rsidRPr="00953799">
              <w:rPr>
                <w:b w:val="0"/>
                <w:color w:val="000000"/>
                <w:spacing w:val="3"/>
                <w:sz w:val="24"/>
                <w:szCs w:val="24"/>
              </w:rPr>
              <w:t>Территория размещения коммунальных и складских объектов</w:t>
            </w:r>
            <w:r w:rsidRPr="00953799">
              <w:rPr>
                <w:b w:val="0"/>
                <w:bCs w:val="0"/>
                <w:color w:val="000000"/>
                <w:sz w:val="24"/>
                <w:szCs w:val="24"/>
              </w:rPr>
              <w:t xml:space="preserve"> </w:t>
            </w:r>
          </w:p>
        </w:tc>
        <w:tc>
          <w:tcPr>
            <w:tcW w:w="598" w:type="dxa"/>
          </w:tcPr>
          <w:p w:rsidR="00E53CC7" w:rsidRPr="00953799" w:rsidRDefault="00E53CC7" w:rsidP="00504FF3">
            <w:pPr>
              <w:shd w:val="clear" w:color="auto" w:fill="FFFFFF"/>
              <w:tabs>
                <w:tab w:val="left" w:leader="dot" w:pos="9720"/>
              </w:tabs>
              <w:rPr>
                <w:b w:val="0"/>
                <w:color w:val="000000"/>
                <w:spacing w:val="3"/>
                <w:sz w:val="24"/>
                <w:szCs w:val="24"/>
              </w:rPr>
            </w:pPr>
          </w:p>
        </w:tc>
      </w:tr>
      <w:tr w:rsidR="00FA4672" w:rsidRPr="00953799" w:rsidTr="00FD03F3">
        <w:tc>
          <w:tcPr>
            <w:tcW w:w="8586" w:type="dxa"/>
          </w:tcPr>
          <w:p w:rsidR="00FA4672" w:rsidRPr="00FA4672" w:rsidRDefault="00FA4672" w:rsidP="00FA4672">
            <w:pPr>
              <w:shd w:val="clear" w:color="auto" w:fill="FFFFFF"/>
              <w:tabs>
                <w:tab w:val="left" w:pos="628"/>
                <w:tab w:val="left" w:pos="724"/>
                <w:tab w:val="left" w:pos="9355"/>
              </w:tabs>
              <w:ind w:right="-5"/>
              <w:rPr>
                <w:b w:val="0"/>
                <w:bCs w:val="0"/>
                <w:color w:val="000000"/>
                <w:spacing w:val="4"/>
                <w:sz w:val="24"/>
                <w:szCs w:val="24"/>
              </w:rPr>
            </w:pPr>
            <w:r w:rsidRPr="00FA4672">
              <w:rPr>
                <w:b w:val="0"/>
                <w:color w:val="000000"/>
                <w:sz w:val="24"/>
                <w:szCs w:val="24"/>
              </w:rPr>
              <w:t xml:space="preserve">Ф     </w:t>
            </w:r>
            <w:r w:rsidRPr="00FA4672">
              <w:rPr>
                <w:b w:val="0"/>
                <w:color w:val="000000"/>
                <w:spacing w:val="-6"/>
                <w:sz w:val="24"/>
                <w:szCs w:val="24"/>
              </w:rPr>
              <w:t xml:space="preserve">Зоны резервного фонда/ </w:t>
            </w:r>
            <w:r w:rsidRPr="00FA4672">
              <w:rPr>
                <w:b w:val="0"/>
                <w:color w:val="000000"/>
                <w:spacing w:val="-4"/>
                <w:sz w:val="24"/>
                <w:szCs w:val="24"/>
              </w:rPr>
              <w:t>Ф</w:t>
            </w:r>
            <w:proofErr w:type="gramStart"/>
            <w:r w:rsidRPr="00FA4672">
              <w:rPr>
                <w:b w:val="0"/>
                <w:color w:val="000000"/>
                <w:spacing w:val="-4"/>
                <w:sz w:val="24"/>
                <w:szCs w:val="24"/>
              </w:rPr>
              <w:t>1</w:t>
            </w:r>
            <w:proofErr w:type="gramEnd"/>
            <w:r w:rsidRPr="00FA4672">
              <w:rPr>
                <w:b w:val="0"/>
                <w:color w:val="000000"/>
                <w:spacing w:val="-4"/>
                <w:sz w:val="24"/>
                <w:szCs w:val="24"/>
              </w:rPr>
              <w:t xml:space="preserve">       Перспективного освоения</w:t>
            </w:r>
            <w:r w:rsidRPr="00FA4672">
              <w:rPr>
                <w:b w:val="0"/>
                <w:bCs w:val="0"/>
                <w:color w:val="000000"/>
                <w:spacing w:val="4"/>
                <w:sz w:val="24"/>
                <w:szCs w:val="24"/>
              </w:rPr>
              <w:t xml:space="preserve"> </w:t>
            </w:r>
          </w:p>
        </w:tc>
        <w:tc>
          <w:tcPr>
            <w:tcW w:w="598" w:type="dxa"/>
          </w:tcPr>
          <w:p w:rsidR="00FA4672" w:rsidRPr="00953799" w:rsidRDefault="00FA4672" w:rsidP="00504FF3">
            <w:pPr>
              <w:shd w:val="clear" w:color="auto" w:fill="FFFFFF"/>
              <w:tabs>
                <w:tab w:val="left" w:leader="dot" w:pos="9720"/>
              </w:tabs>
              <w:rPr>
                <w:b w:val="0"/>
                <w:color w:val="000000"/>
                <w:spacing w:val="3"/>
                <w:sz w:val="24"/>
                <w:szCs w:val="24"/>
              </w:rPr>
            </w:pPr>
          </w:p>
        </w:tc>
      </w:tr>
      <w:tr w:rsidR="00E53CC7" w:rsidRPr="00953799" w:rsidTr="00FD03F3">
        <w:tc>
          <w:tcPr>
            <w:tcW w:w="8586" w:type="dxa"/>
          </w:tcPr>
          <w:p w:rsidR="00E53CC7" w:rsidRPr="00FA4672" w:rsidRDefault="00E53CC7" w:rsidP="00504FF3">
            <w:pPr>
              <w:shd w:val="clear" w:color="auto" w:fill="FFFFFF"/>
              <w:tabs>
                <w:tab w:val="left" w:leader="dot" w:pos="9720"/>
              </w:tabs>
              <w:rPr>
                <w:b w:val="0"/>
                <w:color w:val="000000"/>
                <w:sz w:val="24"/>
                <w:szCs w:val="24"/>
              </w:rPr>
            </w:pPr>
            <w:r w:rsidRPr="00FA4672">
              <w:rPr>
                <w:b w:val="0"/>
                <w:bCs w:val="0"/>
                <w:color w:val="000000"/>
                <w:spacing w:val="4"/>
                <w:sz w:val="24"/>
                <w:szCs w:val="24"/>
              </w:rPr>
              <w:t>СН</w:t>
            </w:r>
            <w:r w:rsidRPr="00FA4672">
              <w:rPr>
                <w:b w:val="0"/>
                <w:color w:val="000000"/>
                <w:spacing w:val="4"/>
                <w:sz w:val="24"/>
                <w:szCs w:val="24"/>
              </w:rPr>
              <w:t xml:space="preserve">     Зоны специального назначения</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FD03F3">
        <w:tc>
          <w:tcPr>
            <w:tcW w:w="8586" w:type="dxa"/>
          </w:tcPr>
          <w:p w:rsidR="00E53CC7" w:rsidRPr="00FA4672" w:rsidRDefault="00E53CC7" w:rsidP="00504FF3">
            <w:pPr>
              <w:shd w:val="clear" w:color="auto" w:fill="FFFFFF"/>
              <w:tabs>
                <w:tab w:val="left" w:leader="dot" w:pos="9720"/>
              </w:tabs>
              <w:rPr>
                <w:b w:val="0"/>
                <w:color w:val="000000"/>
                <w:sz w:val="24"/>
                <w:szCs w:val="24"/>
              </w:rPr>
            </w:pPr>
            <w:r w:rsidRPr="00FA4672">
              <w:rPr>
                <w:b w:val="0"/>
                <w:bCs w:val="0"/>
                <w:color w:val="000000"/>
                <w:spacing w:val="3"/>
                <w:sz w:val="24"/>
                <w:szCs w:val="24"/>
              </w:rPr>
              <w:t>СН</w:t>
            </w:r>
            <w:proofErr w:type="gramStart"/>
            <w:r w:rsidRPr="00FA4672">
              <w:rPr>
                <w:b w:val="0"/>
                <w:bCs w:val="0"/>
                <w:color w:val="000000"/>
                <w:spacing w:val="3"/>
                <w:sz w:val="24"/>
                <w:szCs w:val="24"/>
              </w:rPr>
              <w:t>1</w:t>
            </w:r>
            <w:proofErr w:type="gramEnd"/>
            <w:r w:rsidRPr="00FA4672">
              <w:rPr>
                <w:b w:val="0"/>
                <w:bCs w:val="0"/>
                <w:color w:val="000000"/>
                <w:spacing w:val="3"/>
                <w:sz w:val="24"/>
                <w:szCs w:val="24"/>
              </w:rPr>
              <w:t xml:space="preserve"> </w:t>
            </w:r>
            <w:r w:rsidRPr="00FA4672">
              <w:rPr>
                <w:b w:val="0"/>
                <w:color w:val="000000"/>
                <w:spacing w:val="3"/>
                <w:sz w:val="24"/>
                <w:szCs w:val="24"/>
              </w:rPr>
              <w:t xml:space="preserve">  Ритуального назначения</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16" w:right="-185"/>
              <w:rPr>
                <w:b w:val="0"/>
                <w:bCs w:val="0"/>
                <w:color w:val="000000"/>
                <w:spacing w:val="-7"/>
                <w:sz w:val="24"/>
                <w:szCs w:val="24"/>
              </w:rPr>
            </w:pPr>
            <w:r w:rsidRPr="00FA4672">
              <w:rPr>
                <w:b w:val="0"/>
                <w:color w:val="000000"/>
                <w:spacing w:val="-5"/>
                <w:sz w:val="24"/>
                <w:szCs w:val="24"/>
              </w:rPr>
              <w:t>СН</w:t>
            </w:r>
            <w:proofErr w:type="gramStart"/>
            <w:r w:rsidRPr="00FA4672">
              <w:rPr>
                <w:b w:val="0"/>
                <w:color w:val="000000"/>
                <w:spacing w:val="-5"/>
                <w:sz w:val="24"/>
                <w:szCs w:val="24"/>
              </w:rPr>
              <w:t>2</w:t>
            </w:r>
            <w:proofErr w:type="gramEnd"/>
            <w:r w:rsidRPr="00FA4672">
              <w:rPr>
                <w:b w:val="0"/>
                <w:color w:val="000000"/>
                <w:spacing w:val="-5"/>
                <w:sz w:val="24"/>
                <w:szCs w:val="24"/>
              </w:rPr>
              <w:t xml:space="preserve">     Складирования и захоронения отходов</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8"/>
              <w:rPr>
                <w:b w:val="0"/>
                <w:color w:val="000000"/>
                <w:spacing w:val="-5"/>
                <w:sz w:val="24"/>
                <w:szCs w:val="24"/>
              </w:rPr>
            </w:pPr>
            <w:r>
              <w:rPr>
                <w:b w:val="0"/>
                <w:color w:val="000000"/>
                <w:spacing w:val="-3"/>
                <w:sz w:val="24"/>
                <w:szCs w:val="24"/>
              </w:rPr>
              <w:t xml:space="preserve"> </w:t>
            </w:r>
            <w:r w:rsidRPr="00FA4672">
              <w:rPr>
                <w:b w:val="0"/>
                <w:color w:val="000000"/>
                <w:spacing w:val="-3"/>
                <w:sz w:val="24"/>
                <w:szCs w:val="24"/>
              </w:rPr>
              <w:t xml:space="preserve"> Т        Зоны транспортной инфраструктуры</w:t>
            </w:r>
            <w:r w:rsidRPr="00FA4672">
              <w:rPr>
                <w:b w:val="0"/>
                <w:color w:val="000000"/>
                <w:spacing w:val="-5"/>
                <w:sz w:val="24"/>
                <w:szCs w:val="24"/>
              </w:rPr>
              <w:t xml:space="preserve">             </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16" w:right="-185"/>
              <w:rPr>
                <w:b w:val="0"/>
                <w:color w:val="000000"/>
                <w:spacing w:val="-5"/>
                <w:sz w:val="24"/>
                <w:szCs w:val="24"/>
              </w:rPr>
            </w:pPr>
            <w:r w:rsidRPr="00FA4672">
              <w:rPr>
                <w:b w:val="0"/>
                <w:color w:val="000000"/>
                <w:spacing w:val="-5"/>
                <w:sz w:val="24"/>
                <w:szCs w:val="24"/>
              </w:rPr>
              <w:t>Т 1      Внешнего, местного и индивидуального транспорта</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E53CC7" w:rsidRPr="00953799" w:rsidTr="00FD03F3">
        <w:tc>
          <w:tcPr>
            <w:tcW w:w="8586" w:type="dxa"/>
          </w:tcPr>
          <w:p w:rsidR="00E53CC7" w:rsidRPr="00953799" w:rsidRDefault="00E53CC7" w:rsidP="00D62993">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42</w:t>
            </w:r>
          </w:p>
        </w:tc>
      </w:tr>
      <w:tr w:rsidR="00E53CC7" w:rsidRPr="00953799" w:rsidTr="00FD03F3">
        <w:tc>
          <w:tcPr>
            <w:tcW w:w="8586" w:type="dxa"/>
          </w:tcPr>
          <w:p w:rsidR="00E53CC7" w:rsidRPr="00953799" w:rsidRDefault="00E53CC7" w:rsidP="00D6299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w:t>
            </w:r>
            <w:r w:rsidR="00B809E9">
              <w:rPr>
                <w:b w:val="0"/>
                <w:color w:val="000000"/>
                <w:spacing w:val="3"/>
                <w:sz w:val="24"/>
                <w:szCs w:val="24"/>
              </w:rPr>
              <w:t>2</w:t>
            </w: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E53CC7" w:rsidRPr="00953799" w:rsidRDefault="00E53CC7" w:rsidP="00504FF3">
            <w:pPr>
              <w:shd w:val="clear" w:color="auto" w:fill="FFFFFF"/>
              <w:tabs>
                <w:tab w:val="left" w:leader="dot" w:pos="9768"/>
              </w:tabs>
              <w:rPr>
                <w:b w:val="0"/>
                <w:color w:val="000000"/>
                <w:spacing w:val="3"/>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 xml:space="preserve">Параметры жилой застройки в населенных </w:t>
            </w:r>
            <w:proofErr w:type="gramStart"/>
            <w:r w:rsidRPr="00953799">
              <w:rPr>
                <w:b w:val="0"/>
                <w:color w:val="000000"/>
                <w:spacing w:val="4"/>
                <w:sz w:val="24"/>
                <w:szCs w:val="24"/>
              </w:rPr>
              <w:t>пунктах</w:t>
            </w:r>
            <w:proofErr w:type="gramEnd"/>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E53CC7" w:rsidRPr="00953799" w:rsidTr="00FD03F3">
        <w:tc>
          <w:tcPr>
            <w:tcW w:w="8586" w:type="dxa"/>
          </w:tcPr>
          <w:p w:rsidR="00E53CC7" w:rsidRPr="00953799" w:rsidRDefault="00E53CC7" w:rsidP="00504FF3">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E53CC7" w:rsidRPr="00953799" w:rsidRDefault="00E53CC7" w:rsidP="00504FF3">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44</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E53CC7" w:rsidRPr="00953799" w:rsidRDefault="00244879" w:rsidP="00504FF3">
            <w:pPr>
              <w:shd w:val="clear" w:color="auto" w:fill="FFFFFF"/>
              <w:tabs>
                <w:tab w:val="left" w:leader="dot" w:pos="9760"/>
              </w:tabs>
              <w:rPr>
                <w:b w:val="0"/>
                <w:color w:val="000000"/>
                <w:spacing w:val="4"/>
                <w:sz w:val="24"/>
                <w:szCs w:val="24"/>
              </w:rPr>
            </w:pPr>
            <w:r>
              <w:rPr>
                <w:b w:val="0"/>
                <w:color w:val="000000"/>
                <w:spacing w:val="4"/>
                <w:sz w:val="24"/>
                <w:szCs w:val="24"/>
              </w:rPr>
              <w:t>4</w:t>
            </w:r>
            <w:r w:rsidR="00B809E9">
              <w:rPr>
                <w:b w:val="0"/>
                <w:color w:val="000000"/>
                <w:spacing w:val="4"/>
                <w:sz w:val="24"/>
                <w:szCs w:val="24"/>
              </w:rPr>
              <w:t>4</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E53CC7" w:rsidRPr="00953799" w:rsidRDefault="00244879" w:rsidP="00504FF3">
            <w:pPr>
              <w:shd w:val="clear" w:color="auto" w:fill="FFFFFF"/>
              <w:tabs>
                <w:tab w:val="left" w:pos="720"/>
                <w:tab w:val="left" w:leader="dot" w:pos="9760"/>
              </w:tabs>
              <w:rPr>
                <w:b w:val="0"/>
                <w:color w:val="000000"/>
                <w:spacing w:val="-8"/>
                <w:sz w:val="24"/>
                <w:szCs w:val="24"/>
              </w:rPr>
            </w:pPr>
            <w:r>
              <w:rPr>
                <w:b w:val="0"/>
                <w:color w:val="000000"/>
                <w:spacing w:val="-8"/>
                <w:sz w:val="24"/>
                <w:szCs w:val="24"/>
              </w:rPr>
              <w:t>46</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E53CC7" w:rsidRPr="00953799" w:rsidRDefault="00244879" w:rsidP="00504FF3">
            <w:pPr>
              <w:shd w:val="clear" w:color="auto" w:fill="FFFFFF"/>
              <w:tabs>
                <w:tab w:val="left" w:leader="dot" w:pos="9752"/>
              </w:tabs>
              <w:rPr>
                <w:b w:val="0"/>
                <w:color w:val="000000"/>
                <w:spacing w:val="2"/>
                <w:sz w:val="24"/>
                <w:szCs w:val="24"/>
              </w:rPr>
            </w:pPr>
            <w:r>
              <w:rPr>
                <w:b w:val="0"/>
                <w:color w:val="000000"/>
                <w:spacing w:val="2"/>
                <w:sz w:val="24"/>
                <w:szCs w:val="24"/>
              </w:rPr>
              <w:t>4</w:t>
            </w:r>
            <w:r w:rsidR="00B809E9">
              <w:rPr>
                <w:b w:val="0"/>
                <w:color w:val="000000"/>
                <w:spacing w:val="2"/>
                <w:sz w:val="24"/>
                <w:szCs w:val="24"/>
              </w:rPr>
              <w:t>5</w:t>
            </w:r>
          </w:p>
        </w:tc>
      </w:tr>
      <w:tr w:rsidR="00E53CC7" w:rsidRPr="00953799" w:rsidTr="00FD03F3">
        <w:tc>
          <w:tcPr>
            <w:tcW w:w="8586" w:type="dxa"/>
          </w:tcPr>
          <w:p w:rsidR="00E53CC7" w:rsidRPr="00953799" w:rsidRDefault="00E53CC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E53CC7" w:rsidRPr="00953799" w:rsidRDefault="00244879" w:rsidP="00504FF3">
            <w:pPr>
              <w:shd w:val="clear" w:color="auto" w:fill="FFFFFF"/>
              <w:tabs>
                <w:tab w:val="left" w:leader="dot" w:pos="9756"/>
              </w:tabs>
              <w:rPr>
                <w:b w:val="0"/>
                <w:color w:val="000000"/>
                <w:spacing w:val="4"/>
                <w:sz w:val="24"/>
                <w:szCs w:val="24"/>
              </w:rPr>
            </w:pPr>
            <w:r>
              <w:rPr>
                <w:b w:val="0"/>
                <w:color w:val="000000"/>
                <w:spacing w:val="4"/>
                <w:sz w:val="24"/>
                <w:szCs w:val="24"/>
              </w:rPr>
              <w:t>49</w:t>
            </w:r>
          </w:p>
        </w:tc>
      </w:tr>
      <w:tr w:rsidR="00E53CC7" w:rsidRPr="00953799" w:rsidTr="00FD03F3">
        <w:tc>
          <w:tcPr>
            <w:tcW w:w="8586" w:type="dxa"/>
          </w:tcPr>
          <w:p w:rsidR="00E53CC7" w:rsidRPr="00953799" w:rsidRDefault="00E53CC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lastRenderedPageBreak/>
              <w:t>Глава 2.3.   З</w:t>
            </w:r>
            <w:r w:rsidRPr="00953799">
              <w:rPr>
                <w:b w:val="0"/>
                <w:bCs w:val="0"/>
                <w:color w:val="000000"/>
                <w:spacing w:val="1"/>
                <w:sz w:val="24"/>
                <w:szCs w:val="24"/>
              </w:rPr>
              <w:t>оны с особым режимом использования территории</w:t>
            </w:r>
          </w:p>
        </w:tc>
        <w:tc>
          <w:tcPr>
            <w:tcW w:w="598" w:type="dxa"/>
          </w:tcPr>
          <w:p w:rsidR="00E53CC7" w:rsidRPr="00953799" w:rsidRDefault="00E53CC7" w:rsidP="00504FF3">
            <w:pPr>
              <w:shd w:val="clear" w:color="auto" w:fill="FFFFFF"/>
              <w:tabs>
                <w:tab w:val="left" w:leader="dot" w:pos="9752"/>
              </w:tabs>
              <w:rPr>
                <w:b w:val="0"/>
                <w:color w:val="000000"/>
                <w:spacing w:val="2"/>
                <w:sz w:val="24"/>
                <w:szCs w:val="24"/>
              </w:rPr>
            </w:pPr>
          </w:p>
        </w:tc>
      </w:tr>
      <w:tr w:rsidR="00E53CC7" w:rsidRPr="00953799" w:rsidTr="00FD03F3">
        <w:tc>
          <w:tcPr>
            <w:tcW w:w="8586" w:type="dxa"/>
          </w:tcPr>
          <w:p w:rsidR="00E53CC7" w:rsidRPr="00953799" w:rsidRDefault="00E53CC7" w:rsidP="00504FF3">
            <w:pPr>
              <w:shd w:val="clear" w:color="auto" w:fill="FFFFFF"/>
              <w:rPr>
                <w:b w:val="0"/>
                <w:bCs w:val="0"/>
                <w:color w:val="000000"/>
                <w:sz w:val="24"/>
                <w:szCs w:val="24"/>
              </w:rPr>
            </w:pPr>
            <w:r w:rsidRPr="00953799">
              <w:rPr>
                <w:b w:val="0"/>
                <w:bCs w:val="0"/>
                <w:color w:val="000000"/>
                <w:spacing w:val="2"/>
                <w:sz w:val="24"/>
                <w:szCs w:val="24"/>
              </w:rPr>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E53CC7" w:rsidRPr="00953799" w:rsidRDefault="00244879" w:rsidP="00504FF3">
            <w:pPr>
              <w:shd w:val="clear" w:color="auto" w:fill="FFFFFF"/>
              <w:tabs>
                <w:tab w:val="left" w:leader="dot" w:pos="9752"/>
              </w:tabs>
              <w:rPr>
                <w:b w:val="0"/>
                <w:color w:val="000000"/>
                <w:spacing w:val="2"/>
                <w:sz w:val="24"/>
                <w:szCs w:val="24"/>
              </w:rPr>
            </w:pPr>
            <w:r>
              <w:rPr>
                <w:b w:val="0"/>
                <w:color w:val="000000"/>
                <w:spacing w:val="2"/>
                <w:sz w:val="24"/>
                <w:szCs w:val="24"/>
              </w:rPr>
              <w:t>50</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bCs w:val="0"/>
                <w:color w:val="000000"/>
                <w:spacing w:val="-9"/>
                <w:sz w:val="24"/>
                <w:szCs w:val="24"/>
              </w:rPr>
              <w:t>4</w:t>
            </w:r>
            <w:r w:rsidRPr="00953799">
              <w:rPr>
                <w:b w:val="0"/>
                <w:color w:val="000000"/>
                <w:spacing w:val="2"/>
                <w:sz w:val="24"/>
                <w:szCs w:val="24"/>
              </w:rPr>
              <w:t xml:space="preserve"> Требования и ограничения на территориях санитарно-защитных зон</w:t>
            </w:r>
          </w:p>
        </w:tc>
        <w:tc>
          <w:tcPr>
            <w:tcW w:w="598" w:type="dxa"/>
          </w:tcPr>
          <w:p w:rsidR="00E53CC7" w:rsidRPr="00953799" w:rsidRDefault="00244879" w:rsidP="00504FF3">
            <w:pPr>
              <w:shd w:val="clear" w:color="auto" w:fill="FFFFFF"/>
              <w:tabs>
                <w:tab w:val="left" w:leader="dot" w:pos="9752"/>
              </w:tabs>
              <w:rPr>
                <w:b w:val="0"/>
                <w:color w:val="000000"/>
                <w:spacing w:val="2"/>
                <w:sz w:val="24"/>
                <w:szCs w:val="24"/>
              </w:rPr>
            </w:pPr>
            <w:r>
              <w:rPr>
                <w:b w:val="0"/>
                <w:color w:val="000000"/>
                <w:spacing w:val="2"/>
                <w:sz w:val="24"/>
                <w:szCs w:val="24"/>
              </w:rPr>
              <w:t>5</w:t>
            </w:r>
            <w:r w:rsidR="00B809E9">
              <w:rPr>
                <w:b w:val="0"/>
                <w:color w:val="000000"/>
                <w:spacing w:val="2"/>
                <w:sz w:val="24"/>
                <w:szCs w:val="24"/>
              </w:rPr>
              <w:t>1</w:t>
            </w:r>
          </w:p>
        </w:tc>
      </w:tr>
      <w:tr w:rsidR="00E53CC7" w:rsidRPr="00953799" w:rsidTr="00FD03F3">
        <w:tc>
          <w:tcPr>
            <w:tcW w:w="8586" w:type="dxa"/>
          </w:tcPr>
          <w:p w:rsidR="00E53CC7" w:rsidRPr="008856D8" w:rsidRDefault="00E53CC7" w:rsidP="00D62993">
            <w:pPr>
              <w:shd w:val="clear" w:color="auto" w:fill="FFFFFF"/>
              <w:tabs>
                <w:tab w:val="left" w:leader="dot" w:pos="9752"/>
              </w:tabs>
              <w:rPr>
                <w:b w:val="0"/>
                <w:color w:val="000000"/>
                <w:spacing w:val="4"/>
                <w:sz w:val="24"/>
                <w:szCs w:val="24"/>
              </w:rPr>
            </w:pPr>
            <w:r w:rsidRPr="008856D8">
              <w:rPr>
                <w:b w:val="0"/>
                <w:bCs w:val="0"/>
                <w:color w:val="000000"/>
                <w:spacing w:val="4"/>
                <w:sz w:val="24"/>
                <w:szCs w:val="24"/>
              </w:rPr>
              <w:t xml:space="preserve">Статья 40.  </w:t>
            </w:r>
            <w:r w:rsidRPr="008856D8">
              <w:rPr>
                <w:b w:val="0"/>
                <w:color w:val="000000"/>
                <w:spacing w:val="3"/>
                <w:sz w:val="24"/>
                <w:szCs w:val="24"/>
              </w:rPr>
              <w:t xml:space="preserve">Требования и ограничения на территориях зон затопления паводком </w:t>
            </w:r>
            <w:r w:rsidRPr="008856D8">
              <w:rPr>
                <w:b w:val="0"/>
                <w:color w:val="000000"/>
                <w:spacing w:val="2"/>
                <w:sz w:val="24"/>
                <w:szCs w:val="24"/>
              </w:rPr>
              <w:t>(ЗП)</w:t>
            </w:r>
          </w:p>
        </w:tc>
        <w:tc>
          <w:tcPr>
            <w:tcW w:w="598" w:type="dxa"/>
          </w:tcPr>
          <w:p w:rsidR="00E53CC7" w:rsidRPr="00953799" w:rsidRDefault="00244879"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B809E9">
              <w:rPr>
                <w:b w:val="0"/>
                <w:color w:val="000000"/>
                <w:spacing w:val="-7"/>
                <w:sz w:val="24"/>
                <w:szCs w:val="24"/>
              </w:rPr>
              <w:t>2</w:t>
            </w:r>
          </w:p>
        </w:tc>
      </w:tr>
      <w:tr w:rsidR="00E53CC7" w:rsidRPr="00953799" w:rsidTr="00FD03F3">
        <w:tc>
          <w:tcPr>
            <w:tcW w:w="8586" w:type="dxa"/>
          </w:tcPr>
          <w:p w:rsidR="00E53CC7" w:rsidRPr="008856D8" w:rsidRDefault="00E53CC7" w:rsidP="00D62993">
            <w:pPr>
              <w:shd w:val="clear" w:color="auto" w:fill="FFFFFF"/>
              <w:tabs>
                <w:tab w:val="left" w:leader="dot" w:pos="9752"/>
              </w:tabs>
              <w:rPr>
                <w:b w:val="0"/>
                <w:color w:val="000000"/>
                <w:spacing w:val="4"/>
                <w:sz w:val="24"/>
                <w:szCs w:val="24"/>
              </w:rPr>
            </w:pPr>
            <w:r w:rsidRPr="008856D8">
              <w:rPr>
                <w:b w:val="0"/>
                <w:bCs w:val="0"/>
                <w:color w:val="000000"/>
                <w:spacing w:val="4"/>
                <w:sz w:val="24"/>
                <w:szCs w:val="24"/>
              </w:rPr>
              <w:t xml:space="preserve">Статья 41. </w:t>
            </w:r>
            <w:r w:rsidRPr="008856D8">
              <w:rPr>
                <w:b w:val="0"/>
                <w:color w:val="000000"/>
                <w:spacing w:val="4"/>
                <w:sz w:val="24"/>
                <w:szCs w:val="24"/>
              </w:rPr>
              <w:t>Зоны регулирования застройки памятников истории и культуры</w:t>
            </w:r>
          </w:p>
        </w:tc>
        <w:tc>
          <w:tcPr>
            <w:tcW w:w="598" w:type="dxa"/>
          </w:tcPr>
          <w:p w:rsidR="00E53CC7" w:rsidRPr="00953799" w:rsidRDefault="00244879"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B809E9">
              <w:rPr>
                <w:b w:val="0"/>
                <w:color w:val="000000"/>
                <w:spacing w:val="-7"/>
                <w:sz w:val="24"/>
                <w:szCs w:val="24"/>
              </w:rPr>
              <w:t>3</w:t>
            </w:r>
          </w:p>
        </w:tc>
      </w:tr>
      <w:tr w:rsidR="00E53CC7" w:rsidRPr="00953799" w:rsidTr="00FD03F3">
        <w:tc>
          <w:tcPr>
            <w:tcW w:w="8586" w:type="dxa"/>
          </w:tcPr>
          <w:p w:rsidR="00E53CC7" w:rsidRPr="008856D8" w:rsidRDefault="00E53CC7" w:rsidP="00504FF3">
            <w:pPr>
              <w:shd w:val="clear" w:color="auto" w:fill="FFFFFF"/>
              <w:ind w:right="-5"/>
              <w:jc w:val="both"/>
              <w:rPr>
                <w:b w:val="0"/>
                <w:color w:val="000000"/>
                <w:spacing w:val="-18"/>
                <w:sz w:val="24"/>
                <w:szCs w:val="24"/>
              </w:rPr>
            </w:pPr>
            <w:r w:rsidRPr="008856D8">
              <w:rPr>
                <w:b w:val="0"/>
                <w:bCs w:val="0"/>
                <w:color w:val="000000"/>
                <w:sz w:val="24"/>
                <w:szCs w:val="24"/>
              </w:rPr>
              <w:t xml:space="preserve">Статья 42. </w:t>
            </w:r>
            <w:r w:rsidRPr="008856D8">
              <w:rPr>
                <w:b w:val="0"/>
                <w:color w:val="000000"/>
                <w:spacing w:val="-18"/>
                <w:sz w:val="24"/>
                <w:szCs w:val="24"/>
              </w:rPr>
              <w:t>Предельные (минимальные, максимальные) размеры земельных участков.</w:t>
            </w:r>
          </w:p>
        </w:tc>
        <w:tc>
          <w:tcPr>
            <w:tcW w:w="598" w:type="dxa"/>
          </w:tcPr>
          <w:p w:rsidR="00E53CC7" w:rsidRPr="00953799" w:rsidRDefault="00244879"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B9392F">
              <w:rPr>
                <w:b w:val="0"/>
                <w:color w:val="000000"/>
                <w:spacing w:val="-7"/>
                <w:sz w:val="24"/>
                <w:szCs w:val="24"/>
              </w:rPr>
              <w:t>3</w:t>
            </w:r>
          </w:p>
        </w:tc>
      </w:tr>
      <w:tr w:rsidR="008856D8" w:rsidRPr="00953799" w:rsidTr="00FD03F3">
        <w:tc>
          <w:tcPr>
            <w:tcW w:w="8586" w:type="dxa"/>
          </w:tcPr>
          <w:p w:rsidR="008856D8" w:rsidRPr="008856D8" w:rsidRDefault="008856D8" w:rsidP="00504FF3">
            <w:pPr>
              <w:shd w:val="clear" w:color="auto" w:fill="FFFFFF"/>
              <w:ind w:right="-5"/>
              <w:jc w:val="both"/>
              <w:rPr>
                <w:b w:val="0"/>
                <w:bCs w:val="0"/>
                <w:color w:val="000000"/>
                <w:sz w:val="24"/>
                <w:szCs w:val="24"/>
              </w:rPr>
            </w:pPr>
            <w:r w:rsidRPr="008856D8">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8856D8" w:rsidRDefault="008856D8"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57</w:t>
            </w:r>
          </w:p>
        </w:tc>
      </w:tr>
      <w:tr w:rsidR="00E53CC7" w:rsidRPr="00953799" w:rsidTr="00FD03F3">
        <w:tc>
          <w:tcPr>
            <w:tcW w:w="8586" w:type="dxa"/>
          </w:tcPr>
          <w:p w:rsidR="00E53CC7" w:rsidRPr="00953799" w:rsidRDefault="00E53CC7" w:rsidP="007B56E6">
            <w:pPr>
              <w:shd w:val="clear" w:color="auto" w:fill="FFFFFF"/>
              <w:tabs>
                <w:tab w:val="left" w:leader="dot" w:pos="9752"/>
              </w:tabs>
              <w:rPr>
                <w:b w:val="0"/>
                <w:bCs w:val="0"/>
                <w:color w:val="000000"/>
                <w:sz w:val="24"/>
                <w:szCs w:val="24"/>
              </w:rPr>
            </w:pPr>
            <w:r w:rsidRPr="00953799">
              <w:rPr>
                <w:b w:val="0"/>
                <w:bCs w:val="0"/>
                <w:color w:val="000000"/>
                <w:sz w:val="24"/>
                <w:szCs w:val="24"/>
              </w:rPr>
              <w:t xml:space="preserve">Часть 3. Карты градостроительного зонирования </w:t>
            </w:r>
          </w:p>
        </w:tc>
        <w:tc>
          <w:tcPr>
            <w:tcW w:w="598" w:type="dxa"/>
          </w:tcPr>
          <w:p w:rsidR="00E53CC7" w:rsidRPr="00953799" w:rsidRDefault="00E53CC7" w:rsidP="00504FF3">
            <w:pPr>
              <w:shd w:val="clear" w:color="auto" w:fill="FFFFFF"/>
              <w:tabs>
                <w:tab w:val="left" w:pos="720"/>
                <w:tab w:val="left" w:leader="dot" w:pos="9756"/>
              </w:tabs>
              <w:rPr>
                <w:b w:val="0"/>
                <w:color w:val="000000"/>
                <w:spacing w:val="-7"/>
                <w:sz w:val="24"/>
                <w:szCs w:val="24"/>
              </w:rPr>
            </w:pPr>
          </w:p>
        </w:tc>
      </w:tr>
    </w:tbl>
    <w:p w:rsidR="00051849" w:rsidRPr="00953799" w:rsidRDefault="00051849" w:rsidP="00504FF3">
      <w:pPr>
        <w:shd w:val="clear" w:color="auto" w:fill="FFFFFF"/>
        <w:ind w:left="360"/>
        <w:contextualSpacing/>
        <w:jc w:val="center"/>
        <w:rPr>
          <w:bCs w:val="0"/>
          <w:color w:val="000000"/>
          <w:spacing w:val="5"/>
          <w:sz w:val="24"/>
          <w:szCs w:val="24"/>
        </w:rPr>
      </w:pPr>
    </w:p>
    <w:p w:rsidR="00051849" w:rsidRPr="00953799" w:rsidRDefault="00051849" w:rsidP="00504FF3">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051849" w:rsidRPr="00953799" w:rsidRDefault="00051849" w:rsidP="00504FF3">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w:t>
      </w:r>
      <w:proofErr w:type="gramStart"/>
      <w:r w:rsidRPr="00953799">
        <w:rPr>
          <w:b w:val="0"/>
          <w:color w:val="000000"/>
          <w:spacing w:val="1"/>
          <w:sz w:val="24"/>
          <w:szCs w:val="24"/>
        </w:rPr>
        <w:t>Правила землепользования и застройки сельского поселения (далее - Правила)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roofErr w:type="gramEnd"/>
      <w:r w:rsidRPr="00953799">
        <w:rPr>
          <w:b w:val="0"/>
          <w:color w:val="000000"/>
          <w:spacing w:val="1"/>
          <w:sz w:val="24"/>
          <w:szCs w:val="24"/>
        </w:rPr>
        <w:t xml:space="preserve">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051849" w:rsidRPr="00953799" w:rsidRDefault="00051849" w:rsidP="00504FF3">
      <w:pPr>
        <w:shd w:val="clear" w:color="auto" w:fill="FFFFFF"/>
        <w:ind w:left="4" w:right="4"/>
        <w:contextualSpacing/>
        <w:jc w:val="both"/>
        <w:rPr>
          <w:b w:val="0"/>
          <w:color w:val="000000"/>
          <w:spacing w:val="-2"/>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051849" w:rsidRPr="00953799" w:rsidRDefault="000C4E60" w:rsidP="00FA4672">
      <w:pPr>
        <w:shd w:val="clear" w:color="auto" w:fill="FFFFFF"/>
        <w:ind w:left="12"/>
        <w:contextualSpacing/>
        <w:jc w:val="both"/>
        <w:rPr>
          <w:b w:val="0"/>
          <w:color w:val="000000"/>
          <w:sz w:val="24"/>
          <w:szCs w:val="24"/>
        </w:rPr>
      </w:pPr>
      <w:r>
        <w:rPr>
          <w:b w:val="0"/>
          <w:color w:val="000000"/>
          <w:sz w:val="24"/>
          <w:szCs w:val="24"/>
        </w:rPr>
        <w:t xml:space="preserve">      </w:t>
      </w:r>
      <w:r w:rsidR="00051849" w:rsidRPr="00953799">
        <w:rPr>
          <w:b w:val="0"/>
          <w:color w:val="000000"/>
          <w:sz w:val="24"/>
          <w:szCs w:val="24"/>
        </w:rPr>
        <w:t xml:space="preserve">Понятия, используемые в настоящих </w:t>
      </w:r>
      <w:proofErr w:type="gramStart"/>
      <w:r w:rsidR="00051849" w:rsidRPr="00953799">
        <w:rPr>
          <w:b w:val="0"/>
          <w:color w:val="000000"/>
          <w:sz w:val="24"/>
          <w:szCs w:val="24"/>
        </w:rPr>
        <w:t>Правилах</w:t>
      </w:r>
      <w:proofErr w:type="gramEnd"/>
      <w:r w:rsidR="00051849" w:rsidRPr="00953799">
        <w:rPr>
          <w:b w:val="0"/>
          <w:color w:val="000000"/>
          <w:sz w:val="24"/>
          <w:szCs w:val="24"/>
        </w:rPr>
        <w:t>, применяются в следующем значении:</w:t>
      </w:r>
    </w:p>
    <w:p w:rsidR="00051849" w:rsidRPr="00953799" w:rsidRDefault="00051849" w:rsidP="00504FF3">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p>
    <w:p w:rsidR="00051849" w:rsidRPr="00953799" w:rsidRDefault="00051849" w:rsidP="00504FF3">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051849" w:rsidRPr="00953799" w:rsidRDefault="00051849" w:rsidP="00504FF3">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051849" w:rsidRPr="00953799" w:rsidRDefault="00051849" w:rsidP="00504FF3">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 xml:space="preserve">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w:t>
      </w:r>
      <w:r w:rsidRPr="00953799">
        <w:rPr>
          <w:b w:val="0"/>
          <w:color w:val="000000"/>
          <w:spacing w:val="3"/>
          <w:sz w:val="24"/>
          <w:szCs w:val="24"/>
        </w:rPr>
        <w:lastRenderedPageBreak/>
        <w:t>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животного и растительного мира.</w:t>
      </w:r>
    </w:p>
    <w:p w:rsidR="00051849" w:rsidRPr="00953799" w:rsidRDefault="00051849" w:rsidP="00504FF3">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051849" w:rsidRPr="00953799" w:rsidRDefault="00051849" w:rsidP="00504FF3">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w:t>
      </w:r>
      <w:proofErr w:type="gramStart"/>
      <w:r w:rsidRPr="00953799">
        <w:rPr>
          <w:b w:val="0"/>
          <w:color w:val="000000"/>
          <w:sz w:val="24"/>
          <w:szCs w:val="24"/>
        </w:rPr>
        <w:t>целях</w:t>
      </w:r>
      <w:proofErr w:type="gramEnd"/>
      <w:r w:rsidRPr="00953799">
        <w:rPr>
          <w:b w:val="0"/>
          <w:color w:val="000000"/>
          <w:sz w:val="24"/>
          <w:szCs w:val="24"/>
        </w:rPr>
        <w:t xml:space="preserve"> определения территориальных зон и установления градостроительных регламентов;</w:t>
      </w:r>
    </w:p>
    <w:p w:rsidR="00051849" w:rsidRPr="00953799" w:rsidRDefault="00051849" w:rsidP="00504FF3">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051849" w:rsidRPr="00953799" w:rsidRDefault="00051849" w:rsidP="00504FF3">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w:t>
      </w:r>
      <w:proofErr w:type="gramStart"/>
      <w:r w:rsidRPr="00953799">
        <w:rPr>
          <w:b w:val="0"/>
          <w:color w:val="000000"/>
          <w:spacing w:val="-5"/>
          <w:sz w:val="24"/>
          <w:szCs w:val="24"/>
        </w:rPr>
        <w:t>Правилах</w:t>
      </w:r>
      <w:proofErr w:type="gramEnd"/>
      <w:r w:rsidRPr="00953799">
        <w:rPr>
          <w:b w:val="0"/>
          <w:color w:val="000000"/>
          <w:spacing w:val="-5"/>
          <w:sz w:val="24"/>
          <w:szCs w:val="24"/>
        </w:rPr>
        <w:t xml:space="preserve"> определены границы и установлены </w:t>
      </w:r>
      <w:r w:rsidRPr="00953799">
        <w:rPr>
          <w:b w:val="0"/>
          <w:color w:val="000000"/>
          <w:spacing w:val="-6"/>
          <w:sz w:val="24"/>
          <w:szCs w:val="24"/>
        </w:rPr>
        <w:t>градостроительные регламенты;</w:t>
      </w:r>
    </w:p>
    <w:p w:rsidR="00051849" w:rsidRPr="00953799" w:rsidRDefault="00051849" w:rsidP="00504FF3">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7"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51849" w:rsidRPr="00953799" w:rsidRDefault="00051849" w:rsidP="00504FF3">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051849" w:rsidRPr="00953799" w:rsidRDefault="00051849" w:rsidP="00504FF3">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и культурно-бытового </w:t>
      </w:r>
      <w:r w:rsidRPr="00953799">
        <w:rPr>
          <w:b w:val="0"/>
          <w:color w:val="000000"/>
          <w:spacing w:val="-2"/>
          <w:sz w:val="24"/>
          <w:szCs w:val="24"/>
        </w:rPr>
        <w:t xml:space="preserve">обслуживания населения, обеспечивающий устойчивое развитие и функционирование </w:t>
      </w:r>
      <w:r w:rsidR="000F0F88">
        <w:rPr>
          <w:b w:val="0"/>
          <w:color w:val="000000"/>
          <w:spacing w:val="-2"/>
          <w:sz w:val="24"/>
          <w:szCs w:val="24"/>
        </w:rPr>
        <w:t>Заячье-Холмского</w:t>
      </w:r>
      <w:r w:rsidRPr="00953799">
        <w:rPr>
          <w:b w:val="0"/>
          <w:color w:val="000000"/>
          <w:spacing w:val="-2"/>
          <w:sz w:val="24"/>
          <w:szCs w:val="24"/>
        </w:rPr>
        <w:t xml:space="preserve"> сельского поселения</w:t>
      </w:r>
      <w:r w:rsidRPr="00953799">
        <w:rPr>
          <w:b w:val="0"/>
          <w:color w:val="000000"/>
          <w:spacing w:val="-8"/>
          <w:sz w:val="24"/>
          <w:szCs w:val="24"/>
        </w:rPr>
        <w:t>;</w:t>
      </w:r>
    </w:p>
    <w:p w:rsidR="00051849" w:rsidRPr="00953799" w:rsidRDefault="00051849" w:rsidP="00504FF3">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w:t>
      </w:r>
      <w:r w:rsidRPr="00953799">
        <w:rPr>
          <w:b w:val="0"/>
          <w:color w:val="000000"/>
          <w:spacing w:val="-5"/>
          <w:sz w:val="24"/>
          <w:szCs w:val="24"/>
        </w:rPr>
        <w:lastRenderedPageBreak/>
        <w:t xml:space="preserve">обозначают </w:t>
      </w:r>
      <w:r w:rsidRPr="00953799">
        <w:rPr>
          <w:b w:val="0"/>
          <w:color w:val="000000"/>
          <w:spacing w:val="-6"/>
          <w:sz w:val="24"/>
          <w:szCs w:val="24"/>
        </w:rPr>
        <w:t xml:space="preserve">существующие, планируемые (изменяемые, вновь образуемые) границы 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051849" w:rsidRPr="00953799" w:rsidRDefault="00051849" w:rsidP="00504FF3">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051849" w:rsidRPr="00953799" w:rsidRDefault="00051849" w:rsidP="00504FF3">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051849" w:rsidRPr="00960F2A" w:rsidRDefault="00051849" w:rsidP="00504FF3">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w:t>
      </w:r>
      <w:r w:rsidRPr="00960F2A">
        <w:rPr>
          <w:b w:val="0"/>
          <w:color w:val="000000"/>
          <w:sz w:val="24"/>
          <w:szCs w:val="24"/>
        </w:rPr>
        <w:t>общего имущества собственников помещений в таком доме в соответствии с жилищным законодательством;</w:t>
      </w:r>
    </w:p>
    <w:p w:rsidR="00960F2A" w:rsidRPr="00960F2A" w:rsidRDefault="00960F2A" w:rsidP="00960F2A">
      <w:pPr>
        <w:widowControl/>
        <w:jc w:val="both"/>
        <w:rPr>
          <w:b w:val="0"/>
          <w:bCs w:val="0"/>
          <w:sz w:val="24"/>
          <w:szCs w:val="24"/>
        </w:rPr>
      </w:pPr>
      <w:proofErr w:type="gramStart"/>
      <w:r w:rsidRPr="00960F2A">
        <w:rPr>
          <w:bCs w:val="0"/>
          <w:sz w:val="24"/>
          <w:szCs w:val="24"/>
        </w:rPr>
        <w:t>объект индивидуального жилищного строительства</w:t>
      </w:r>
      <w:r w:rsidRPr="00960F2A">
        <w:rPr>
          <w:b w:val="0"/>
          <w:bCs w:val="0"/>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960F2A">
        <w:rPr>
          <w:b w:val="0"/>
          <w:bCs w:val="0"/>
          <w:sz w:val="24"/>
          <w:szCs w:val="24"/>
        </w:rPr>
        <w:t xml:space="preserve"> </w:t>
      </w:r>
      <w:proofErr w:type="gramStart"/>
      <w:r w:rsidRPr="00960F2A">
        <w:rPr>
          <w:b w:val="0"/>
          <w:bCs w:val="0"/>
          <w:sz w:val="24"/>
          <w:szCs w:val="24"/>
        </w:rPr>
        <w:t>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w:t>
      </w:r>
      <w:proofErr w:type="gramEnd"/>
      <w:r w:rsidRPr="00960F2A">
        <w:rPr>
          <w:b w:val="0"/>
          <w:bCs w:val="0"/>
          <w:sz w:val="24"/>
          <w:szCs w:val="24"/>
        </w:rPr>
        <w:t xml:space="preserve">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51849" w:rsidRPr="00960F2A" w:rsidRDefault="00051849" w:rsidP="00504FF3">
      <w:pPr>
        <w:shd w:val="clear" w:color="auto" w:fill="FFFFFF"/>
        <w:ind w:left="20" w:right="44"/>
        <w:contextualSpacing/>
        <w:jc w:val="both"/>
        <w:rPr>
          <w:b w:val="0"/>
          <w:color w:val="000000"/>
          <w:sz w:val="24"/>
          <w:szCs w:val="24"/>
        </w:rPr>
      </w:pPr>
      <w:proofErr w:type="gramStart"/>
      <w:r w:rsidRPr="00960F2A">
        <w:rPr>
          <w:bCs w:val="0"/>
          <w:color w:val="000000"/>
          <w:spacing w:val="-5"/>
          <w:sz w:val="24"/>
          <w:szCs w:val="24"/>
        </w:rPr>
        <w:t>объект капитального строительства</w:t>
      </w:r>
      <w:r w:rsidRPr="00960F2A">
        <w:rPr>
          <w:b w:val="0"/>
          <w:bCs w:val="0"/>
          <w:color w:val="000000"/>
          <w:spacing w:val="-5"/>
          <w:sz w:val="24"/>
          <w:szCs w:val="24"/>
        </w:rPr>
        <w:t xml:space="preserve"> -</w:t>
      </w:r>
      <w:r w:rsidRPr="00960F2A">
        <w:rPr>
          <w:b w:val="0"/>
          <w:color w:val="000000"/>
          <w:spacing w:val="-5"/>
          <w:sz w:val="24"/>
          <w:szCs w:val="24"/>
        </w:rPr>
        <w:t xml:space="preserve">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960F2A">
        <w:rPr>
          <w:b w:val="0"/>
          <w:color w:val="000000"/>
          <w:spacing w:val="-6"/>
          <w:sz w:val="24"/>
          <w:szCs w:val="24"/>
        </w:rPr>
        <w:t>построек, киосков, навесов и других подобных построек;</w:t>
      </w:r>
      <w:proofErr w:type="gramEnd"/>
    </w:p>
    <w:p w:rsidR="00051849" w:rsidRPr="00953799" w:rsidRDefault="00051849" w:rsidP="00504FF3">
      <w:pPr>
        <w:shd w:val="clear" w:color="auto" w:fill="FFFFFF"/>
        <w:ind w:left="24" w:right="40"/>
        <w:contextualSpacing/>
        <w:jc w:val="both"/>
        <w:rPr>
          <w:b w:val="0"/>
          <w:color w:val="000000"/>
          <w:spacing w:val="-3"/>
          <w:sz w:val="24"/>
          <w:szCs w:val="24"/>
        </w:rPr>
      </w:pPr>
      <w:proofErr w:type="gramStart"/>
      <w:r w:rsidRPr="00960F2A">
        <w:rPr>
          <w:bCs w:val="0"/>
          <w:color w:val="000000"/>
          <w:spacing w:val="-5"/>
          <w:sz w:val="24"/>
          <w:szCs w:val="24"/>
        </w:rPr>
        <w:t>отклонения от Правил</w:t>
      </w:r>
      <w:r w:rsidRPr="00960F2A">
        <w:rPr>
          <w:b w:val="0"/>
          <w:bCs w:val="0"/>
          <w:color w:val="000000"/>
          <w:spacing w:val="-5"/>
          <w:sz w:val="24"/>
          <w:szCs w:val="24"/>
        </w:rPr>
        <w:t xml:space="preserve"> -</w:t>
      </w:r>
      <w:r w:rsidRPr="00960F2A">
        <w:rPr>
          <w:b w:val="0"/>
          <w:color w:val="000000"/>
          <w:spacing w:val="-5"/>
          <w:sz w:val="24"/>
          <w:szCs w:val="24"/>
        </w:rPr>
        <w:t xml:space="preserve"> санкционированное в порядке, установленном настоящими Правилами, для </w:t>
      </w:r>
      <w:r w:rsidRPr="00960F2A">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60F2A">
        <w:rPr>
          <w:b w:val="0"/>
          <w:color w:val="000000"/>
          <w:spacing w:val="-5"/>
          <w:sz w:val="24"/>
          <w:szCs w:val="24"/>
        </w:rPr>
        <w:t>высоты построек,</w:t>
      </w:r>
      <w:r w:rsidRPr="00953799">
        <w:rPr>
          <w:b w:val="0"/>
          <w:color w:val="000000"/>
          <w:spacing w:val="-5"/>
          <w:sz w:val="24"/>
          <w:szCs w:val="24"/>
        </w:rPr>
        <w:t xml:space="preserve">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051849" w:rsidRPr="00953799" w:rsidRDefault="00051849" w:rsidP="00504FF3">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051849" w:rsidRPr="00953799" w:rsidRDefault="00051849" w:rsidP="00504FF3">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дополнительные </w:t>
      </w:r>
      <w:r w:rsidRPr="00953799">
        <w:rPr>
          <w:b w:val="0"/>
          <w:color w:val="000000"/>
          <w:spacing w:val="-6"/>
          <w:sz w:val="24"/>
          <w:szCs w:val="24"/>
        </w:rPr>
        <w:t>ограничения землепользования, застройки и природопользования;</w:t>
      </w:r>
    </w:p>
    <w:p w:rsidR="00051849" w:rsidRPr="00953799" w:rsidRDefault="00051849" w:rsidP="00504FF3">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w:t>
      </w:r>
      <w:r w:rsidRPr="00953799">
        <w:rPr>
          <w:b w:val="0"/>
          <w:color w:val="000000"/>
          <w:spacing w:val="2"/>
          <w:sz w:val="24"/>
          <w:szCs w:val="24"/>
        </w:rPr>
        <w:lastRenderedPageBreak/>
        <w:t xml:space="preserve">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051849" w:rsidRPr="00953799" w:rsidRDefault="00051849" w:rsidP="00504FF3">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051849" w:rsidRPr="00953799" w:rsidRDefault="00051849" w:rsidP="00504FF3">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051849" w:rsidRPr="00953799" w:rsidRDefault="00051849" w:rsidP="00504FF3">
      <w:pPr>
        <w:contextualSpacing/>
        <w:jc w:val="both"/>
        <w:rPr>
          <w:b w:val="0"/>
          <w:color w:val="000000"/>
          <w:spacing w:val="-5"/>
          <w:sz w:val="24"/>
          <w:szCs w:val="24"/>
        </w:rPr>
      </w:pPr>
      <w:r w:rsidRPr="00953799">
        <w:rPr>
          <w:bCs w:val="0"/>
          <w:color w:val="000000"/>
          <w:spacing w:val="-5"/>
          <w:sz w:val="24"/>
          <w:szCs w:val="24"/>
        </w:rPr>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051849" w:rsidRPr="00953799" w:rsidRDefault="00051849" w:rsidP="00504FF3">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051849" w:rsidRPr="00953799" w:rsidRDefault="00051849" w:rsidP="00504FF3">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051849" w:rsidRPr="00953799" w:rsidRDefault="00051849" w:rsidP="00504FF3">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051849" w:rsidRPr="00953799" w:rsidRDefault="00051849" w:rsidP="00504FF3">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051849" w:rsidRPr="00953799" w:rsidRDefault="00051849" w:rsidP="00504FF3">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051849" w:rsidRPr="00953799" w:rsidRDefault="00051849" w:rsidP="00504FF3">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051849" w:rsidRPr="00953799" w:rsidRDefault="00051849" w:rsidP="00504FF3">
      <w:pPr>
        <w:shd w:val="clear" w:color="auto" w:fill="FFFFFF"/>
        <w:ind w:left="4"/>
        <w:contextualSpacing/>
        <w:jc w:val="both"/>
        <w:rPr>
          <w:b w:val="0"/>
          <w:color w:val="000000"/>
          <w:spacing w:val="-5"/>
          <w:sz w:val="24"/>
          <w:szCs w:val="24"/>
        </w:rPr>
      </w:pPr>
      <w:r w:rsidRPr="00953799">
        <w:rPr>
          <w:bCs w:val="0"/>
          <w:color w:val="000000"/>
          <w:spacing w:val="-5"/>
          <w:sz w:val="24"/>
          <w:szCs w:val="24"/>
        </w:rPr>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w:t>
      </w:r>
      <w:r w:rsidRPr="00953799">
        <w:rPr>
          <w:b w:val="0"/>
          <w:color w:val="000000"/>
          <w:spacing w:val="-5"/>
          <w:sz w:val="24"/>
          <w:szCs w:val="24"/>
        </w:rPr>
        <w:lastRenderedPageBreak/>
        <w:t xml:space="preserve">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051849" w:rsidRPr="00953799" w:rsidRDefault="00051849" w:rsidP="00504FF3">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051849" w:rsidRPr="00953799" w:rsidRDefault="00051849" w:rsidP="00504FF3">
      <w:pPr>
        <w:shd w:val="clear" w:color="auto" w:fill="FFFFFF"/>
        <w:ind w:right="32"/>
        <w:contextualSpacing/>
        <w:jc w:val="both"/>
        <w:rPr>
          <w:b w:val="0"/>
          <w:color w:val="000000"/>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051849" w:rsidRPr="00953799" w:rsidRDefault="00051849" w:rsidP="00504FF3">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2</w:t>
      </w:r>
      <w:r w:rsidR="00940E00" w:rsidRPr="00953799">
        <w:rPr>
          <w:b w:val="0"/>
          <w:color w:val="000000"/>
          <w:sz w:val="24"/>
          <w:szCs w:val="24"/>
        </w:rPr>
        <w:t xml:space="preserve">  </w:t>
      </w:r>
      <w:r w:rsidRPr="00953799">
        <w:rPr>
          <w:b w:val="0"/>
          <w:color w:val="000000"/>
          <w:sz w:val="24"/>
          <w:szCs w:val="24"/>
        </w:rPr>
        <w:t xml:space="preserve"> -   Градостроительные регламенты территориальных зон </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051849" w:rsidRPr="00953799" w:rsidRDefault="00051849" w:rsidP="00504FF3">
      <w:pPr>
        <w:ind w:firstLine="720"/>
        <w:contextualSpacing/>
        <w:jc w:val="both"/>
        <w:rPr>
          <w:b w:val="0"/>
          <w:color w:val="000000"/>
          <w:sz w:val="24"/>
          <w:szCs w:val="24"/>
        </w:rPr>
      </w:pP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Часть 1 настоящих Правил - Порядок применения и внесения изменений в Правила содержит положения: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w:t>
      </w:r>
      <w:r w:rsidR="00F168AA" w:rsidRPr="00953799">
        <w:rPr>
          <w:b w:val="0"/>
          <w:color w:val="000000"/>
          <w:sz w:val="24"/>
          <w:szCs w:val="24"/>
        </w:rPr>
        <w:t xml:space="preserve">на </w:t>
      </w:r>
      <w:r w:rsidRPr="00953799">
        <w:rPr>
          <w:b w:val="0"/>
          <w:color w:val="000000"/>
          <w:sz w:val="24"/>
          <w:szCs w:val="24"/>
        </w:rPr>
        <w:t>картах градостроительного зонирования;</w:t>
      </w:r>
    </w:p>
    <w:p w:rsidR="00490AE4"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3 настоящих Правил – содержит карты </w:t>
      </w:r>
      <w:r w:rsidR="00F168AA" w:rsidRPr="00953799">
        <w:rPr>
          <w:b w:val="0"/>
          <w:color w:val="000000"/>
          <w:sz w:val="24"/>
          <w:szCs w:val="24"/>
        </w:rPr>
        <w:t>градостроительного зонирования.</w:t>
      </w:r>
    </w:p>
    <w:p w:rsidR="00F168AA" w:rsidRPr="00953799" w:rsidRDefault="00F168AA" w:rsidP="00504FF3">
      <w:pPr>
        <w:ind w:firstLine="540"/>
        <w:contextualSpacing/>
        <w:jc w:val="both"/>
        <w:rPr>
          <w:b w:val="0"/>
          <w:color w:val="000000"/>
          <w:sz w:val="24"/>
          <w:szCs w:val="24"/>
        </w:rPr>
      </w:pPr>
    </w:p>
    <w:p w:rsidR="00490AE4" w:rsidRPr="00953799" w:rsidRDefault="00490AE4" w:rsidP="00504FF3">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w:t>
      </w:r>
      <w:proofErr w:type="gramStart"/>
      <w:r w:rsidRPr="00953799">
        <w:rPr>
          <w:b w:val="0"/>
          <w:color w:val="000000"/>
          <w:sz w:val="24"/>
          <w:szCs w:val="24"/>
        </w:rPr>
        <w:t>соответствии</w:t>
      </w:r>
      <w:proofErr w:type="gramEnd"/>
      <w:r w:rsidRPr="00953799">
        <w:rPr>
          <w:b w:val="0"/>
          <w:color w:val="000000"/>
          <w:sz w:val="24"/>
          <w:szCs w:val="24"/>
        </w:rPr>
        <w:t xml:space="preserve">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w:t>
      </w:r>
      <w:proofErr w:type="gramStart"/>
      <w:r w:rsidRPr="00953799">
        <w:rPr>
          <w:b w:val="0"/>
          <w:color w:val="000000"/>
          <w:spacing w:val="3"/>
          <w:sz w:val="24"/>
          <w:szCs w:val="24"/>
        </w:rPr>
        <w:t>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строительства и реконструкции;</w:t>
      </w:r>
      <w:proofErr w:type="gramEnd"/>
      <w:r w:rsidRPr="00953799">
        <w:rPr>
          <w:b w:val="0"/>
          <w:color w:val="000000"/>
          <w:spacing w:val="7"/>
          <w:sz w:val="24"/>
          <w:szCs w:val="24"/>
        </w:rPr>
        <w:t xml:space="preserve"> </w:t>
      </w:r>
      <w:proofErr w:type="gramStart"/>
      <w:r w:rsidRPr="00953799">
        <w:rPr>
          <w:b w:val="0"/>
          <w:color w:val="000000"/>
          <w:spacing w:val="7"/>
          <w:sz w:val="24"/>
          <w:szCs w:val="24"/>
        </w:rPr>
        <w:t xml:space="preserve">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roofErr w:type="gramEnd"/>
    </w:p>
    <w:p w:rsidR="00490AE4" w:rsidRPr="00953799" w:rsidRDefault="00490AE4" w:rsidP="00504FF3">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t xml:space="preserve">          Целью   регулирования    землепользования    и    застройки,    основанного    на градостроительном зонировании, является:</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lastRenderedPageBreak/>
        <w:t xml:space="preserve">обеспечение свободного доступа граждан к информации и их участия в </w:t>
      </w:r>
      <w:proofErr w:type="gramStart"/>
      <w:r w:rsidRPr="00953799">
        <w:rPr>
          <w:b w:val="0"/>
          <w:color w:val="000000"/>
          <w:sz w:val="24"/>
          <w:szCs w:val="24"/>
        </w:rPr>
        <w:t>принятии</w:t>
      </w:r>
      <w:proofErr w:type="gramEnd"/>
      <w:r w:rsidRPr="00953799">
        <w:rPr>
          <w:b w:val="0"/>
          <w:color w:val="000000"/>
          <w:sz w:val="24"/>
          <w:szCs w:val="24"/>
        </w:rPr>
        <w:t xml:space="preserve"> решений по вопросам развития, землепользования и застройки поселения посредством проведения публичных слушаний;</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инженерного,  транспортного   обеспечения   и   социального   обслуживания,   сохранения   природной   и культурно-исторической среды;</w:t>
      </w:r>
    </w:p>
    <w:p w:rsidR="00490AE4" w:rsidRPr="00953799" w:rsidRDefault="00490AE4" w:rsidP="00953799">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490AE4" w:rsidRPr="00953799" w:rsidRDefault="00490AE4" w:rsidP="00504FF3">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490AE4" w:rsidRPr="00953799" w:rsidRDefault="00490AE4" w:rsidP="00953799">
      <w:pPr>
        <w:numPr>
          <w:ilvl w:val="1"/>
          <w:numId w:val="9"/>
        </w:numPr>
        <w:shd w:val="clear" w:color="auto" w:fill="FFFFFF"/>
        <w:tabs>
          <w:tab w:val="left" w:pos="1260"/>
        </w:tabs>
        <w:contextualSpacing/>
        <w:jc w:val="both"/>
        <w:rPr>
          <w:b w:val="0"/>
          <w:color w:val="000000"/>
          <w:sz w:val="24"/>
          <w:szCs w:val="24"/>
        </w:rPr>
      </w:pPr>
      <w:proofErr w:type="gramStart"/>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roofErr w:type="gramEnd"/>
    </w:p>
    <w:p w:rsidR="00490AE4" w:rsidRPr="00953799" w:rsidRDefault="00490AE4" w:rsidP="00953799">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490AE4" w:rsidRPr="00953799" w:rsidRDefault="00490AE4" w:rsidP="00504FF3">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 xml:space="preserve">на территории </w:t>
      </w:r>
      <w:r w:rsidR="000F0F88">
        <w:rPr>
          <w:b w:val="0"/>
          <w:color w:val="000000"/>
          <w:spacing w:val="-5"/>
          <w:sz w:val="24"/>
          <w:szCs w:val="24"/>
        </w:rPr>
        <w:t xml:space="preserve"> Заячье-Холмского </w:t>
      </w:r>
      <w:r w:rsidRPr="00953799">
        <w:rPr>
          <w:b w:val="0"/>
          <w:color w:val="000000"/>
          <w:spacing w:val="-7"/>
          <w:sz w:val="24"/>
          <w:szCs w:val="24"/>
        </w:rPr>
        <w:t>сельского поселения</w:t>
      </w:r>
      <w:r w:rsidRPr="00953799">
        <w:rPr>
          <w:b w:val="0"/>
          <w:color w:val="000000"/>
          <w:spacing w:val="-8"/>
          <w:sz w:val="24"/>
          <w:szCs w:val="24"/>
        </w:rPr>
        <w:t>.</w:t>
      </w:r>
    </w:p>
    <w:p w:rsidR="00490AE4" w:rsidRPr="00953799" w:rsidRDefault="00490AE4" w:rsidP="00504FF3">
      <w:pPr>
        <w:shd w:val="clear" w:color="auto" w:fill="FFFFFF"/>
        <w:tabs>
          <w:tab w:val="left" w:pos="480"/>
        </w:tabs>
        <w:ind w:left="8" w:firstLine="116"/>
        <w:contextualSpacing/>
        <w:jc w:val="both"/>
        <w:rPr>
          <w:b w:val="0"/>
          <w:color w:val="000000"/>
          <w:spacing w:val="-8"/>
          <w:sz w:val="24"/>
          <w:szCs w:val="24"/>
        </w:rPr>
      </w:pPr>
    </w:p>
    <w:p w:rsidR="00490AE4" w:rsidRPr="00953799" w:rsidRDefault="00490AE4"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490AE4" w:rsidRPr="00953799" w:rsidRDefault="00490AE4" w:rsidP="00504FF3">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490AE4" w:rsidRPr="00953799" w:rsidRDefault="00490AE4" w:rsidP="00504FF3">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w:t>
      </w:r>
      <w:r w:rsidR="00B870DA" w:rsidRPr="00953799">
        <w:rPr>
          <w:b w:val="0"/>
          <w:color w:val="000000"/>
          <w:sz w:val="24"/>
          <w:szCs w:val="24"/>
        </w:rPr>
        <w:t>Гаврилов-Ямского</w:t>
      </w:r>
      <w:r w:rsidRPr="00953799">
        <w:rPr>
          <w:b w:val="0"/>
          <w:color w:val="000000"/>
          <w:sz w:val="24"/>
          <w:szCs w:val="24"/>
        </w:rPr>
        <w:t xml:space="preserve">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490AE4" w:rsidRPr="00953799" w:rsidRDefault="00490AE4" w:rsidP="00504FF3">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w:t>
      </w:r>
      <w:proofErr w:type="gramStart"/>
      <w:r w:rsidRPr="00953799">
        <w:rPr>
          <w:b w:val="0"/>
          <w:color w:val="000000"/>
          <w:spacing w:val="-2"/>
          <w:sz w:val="24"/>
          <w:szCs w:val="24"/>
        </w:rPr>
        <w:t>порядке</w:t>
      </w:r>
      <w:proofErr w:type="gramEnd"/>
      <w:r w:rsidRPr="00953799">
        <w:rPr>
          <w:b w:val="0"/>
          <w:color w:val="000000"/>
          <w:spacing w:val="-2"/>
          <w:sz w:val="24"/>
          <w:szCs w:val="24"/>
        </w:rPr>
        <w:t xml:space="preserve">, </w:t>
      </w:r>
      <w:r w:rsidRPr="00953799">
        <w:rPr>
          <w:b w:val="0"/>
          <w:color w:val="000000"/>
          <w:spacing w:val="-6"/>
          <w:sz w:val="24"/>
          <w:szCs w:val="24"/>
        </w:rPr>
        <w:t>установленном Правительством Российской Федерации.</w:t>
      </w:r>
    </w:p>
    <w:p w:rsidR="00490AE4" w:rsidRPr="00953799" w:rsidRDefault="00490AE4" w:rsidP="00504FF3">
      <w:pPr>
        <w:shd w:val="clear" w:color="auto" w:fill="FFFFFF"/>
        <w:tabs>
          <w:tab w:val="left" w:pos="1260"/>
        </w:tabs>
        <w:contextualSpacing/>
        <w:jc w:val="both"/>
        <w:rPr>
          <w:b w:val="0"/>
          <w:color w:val="000000"/>
          <w:spacing w:val="-6"/>
          <w:sz w:val="24"/>
          <w:szCs w:val="24"/>
        </w:rPr>
      </w:pPr>
    </w:p>
    <w:p w:rsidR="00490AE4" w:rsidRPr="00953799" w:rsidRDefault="00490AE4" w:rsidP="00504FF3">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планировке территории </w:t>
      </w:r>
    </w:p>
    <w:p w:rsidR="00490AE4" w:rsidRPr="00953799" w:rsidRDefault="00490AE4" w:rsidP="00504FF3">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w:t>
      </w:r>
      <w:r w:rsidRPr="00953799">
        <w:rPr>
          <w:b w:val="0"/>
          <w:color w:val="000000"/>
          <w:spacing w:val="-2"/>
          <w:sz w:val="24"/>
          <w:szCs w:val="24"/>
        </w:rPr>
        <w:lastRenderedPageBreak/>
        <w:t xml:space="preserve">территориального </w:t>
      </w:r>
      <w:r w:rsidRPr="00953799">
        <w:rPr>
          <w:b w:val="0"/>
          <w:color w:val="000000"/>
          <w:spacing w:val="-3"/>
          <w:sz w:val="24"/>
          <w:szCs w:val="24"/>
        </w:rPr>
        <w:t>планирования (Российской Федерации, Ярославской области) 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490AE4" w:rsidRPr="00953799" w:rsidRDefault="00490AE4" w:rsidP="00504FF3">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w:t>
      </w:r>
      <w:proofErr w:type="gramStart"/>
      <w:r w:rsidRPr="00953799">
        <w:rPr>
          <w:b w:val="0"/>
          <w:color w:val="000000"/>
          <w:spacing w:val="1"/>
          <w:sz w:val="24"/>
          <w:szCs w:val="24"/>
        </w:rPr>
        <w:t>порядке</w:t>
      </w:r>
      <w:proofErr w:type="gramEnd"/>
      <w:r w:rsidRPr="00953799">
        <w:rPr>
          <w:b w:val="0"/>
          <w:color w:val="000000"/>
          <w:spacing w:val="1"/>
          <w:sz w:val="24"/>
          <w:szCs w:val="24"/>
        </w:rPr>
        <w:t xml:space="preserve">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490AE4" w:rsidRPr="00953799" w:rsidRDefault="00490AE4" w:rsidP="00504FF3">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490AE4" w:rsidRPr="00953799" w:rsidRDefault="00490AE4" w:rsidP="00504FF3">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реализованной </w:t>
      </w:r>
      <w:r w:rsidRPr="00953799">
        <w:rPr>
          <w:b w:val="0"/>
          <w:color w:val="000000"/>
          <w:spacing w:val="-2"/>
          <w:sz w:val="24"/>
          <w:szCs w:val="24"/>
        </w:rPr>
        <w:t xml:space="preserve">документации по планировке территории, в том числе в части установленных настоящими Правилами </w:t>
      </w:r>
      <w:r w:rsidRPr="00953799">
        <w:rPr>
          <w:b w:val="0"/>
          <w:color w:val="000000"/>
          <w:spacing w:val="-6"/>
          <w:sz w:val="24"/>
          <w:szCs w:val="24"/>
        </w:rPr>
        <w:t>градостроительных регламентов;</w:t>
      </w:r>
    </w:p>
    <w:p w:rsidR="00490AE4" w:rsidRPr="00953799" w:rsidRDefault="00490AE4" w:rsidP="00504FF3">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223485" w:rsidRPr="00953799" w:rsidRDefault="00223485" w:rsidP="00504FF3">
      <w:pPr>
        <w:shd w:val="clear" w:color="auto" w:fill="FFFFFF"/>
        <w:tabs>
          <w:tab w:val="left" w:pos="1032"/>
        </w:tabs>
        <w:ind w:firstLine="708"/>
        <w:contextualSpacing/>
        <w:jc w:val="both"/>
        <w:rPr>
          <w:b w:val="0"/>
          <w:color w:val="000000"/>
          <w:spacing w:val="-6"/>
          <w:sz w:val="24"/>
          <w:szCs w:val="24"/>
        </w:rPr>
      </w:pPr>
    </w:p>
    <w:p w:rsidR="00223485" w:rsidRPr="00953799" w:rsidRDefault="00223485"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w:t>
      </w:r>
      <w:proofErr w:type="spellStart"/>
      <w:r w:rsidRPr="00953799">
        <w:rPr>
          <w:b w:val="0"/>
          <w:color w:val="000000"/>
          <w:sz w:val="24"/>
          <w:szCs w:val="24"/>
        </w:rPr>
        <w:t>ринятые</w:t>
      </w:r>
      <w:proofErr w:type="spellEnd"/>
      <w:r w:rsidRPr="00953799">
        <w:rPr>
          <w:b w:val="0"/>
          <w:color w:val="000000"/>
          <w:sz w:val="24"/>
          <w:szCs w:val="24"/>
        </w:rPr>
        <w:t xml:space="preserve"> до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w:t>
      </w:r>
      <w:r w:rsidR="000F0F88">
        <w:rPr>
          <w:b w:val="0"/>
          <w:color w:val="000000"/>
          <w:sz w:val="24"/>
          <w:szCs w:val="24"/>
        </w:rPr>
        <w:t>Заячье-Холмского</w:t>
      </w:r>
      <w:r w:rsidRPr="00953799">
        <w:rPr>
          <w:b w:val="0"/>
          <w:color w:val="000000"/>
          <w:sz w:val="24"/>
          <w:szCs w:val="24"/>
        </w:rPr>
        <w:t xml:space="preserve">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223485" w:rsidRPr="00953799" w:rsidRDefault="00223485" w:rsidP="00504FF3">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23485" w:rsidRPr="00953799" w:rsidRDefault="00223485" w:rsidP="00504FF3">
      <w:pPr>
        <w:shd w:val="clear" w:color="auto" w:fill="FFFFFF"/>
        <w:tabs>
          <w:tab w:val="left" w:pos="272"/>
        </w:tabs>
        <w:ind w:left="8"/>
        <w:contextualSpacing/>
        <w:jc w:val="both"/>
        <w:rPr>
          <w:b w:val="0"/>
          <w:color w:val="000000"/>
          <w:spacing w:val="-20"/>
          <w:sz w:val="24"/>
          <w:szCs w:val="24"/>
        </w:rPr>
      </w:pPr>
    </w:p>
    <w:p w:rsidR="00223485" w:rsidRPr="00953799" w:rsidRDefault="00223485" w:rsidP="00504FF3">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Реконструкция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23485" w:rsidRPr="00953799" w:rsidRDefault="00223485" w:rsidP="00504FF3">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w:t>
      </w:r>
      <w:r w:rsidRPr="00953799">
        <w:rPr>
          <w:b w:val="0"/>
          <w:color w:val="000000"/>
          <w:spacing w:val="-5"/>
          <w:sz w:val="24"/>
          <w:szCs w:val="24"/>
        </w:rPr>
        <w:lastRenderedPageBreak/>
        <w:t xml:space="preserve">федеральными законами может быть наложен запрет на продолжение </w:t>
      </w:r>
      <w:r w:rsidRPr="00953799">
        <w:rPr>
          <w:b w:val="0"/>
          <w:color w:val="000000"/>
          <w:spacing w:val="-8"/>
          <w:sz w:val="24"/>
          <w:szCs w:val="24"/>
        </w:rPr>
        <w:t>их использования.</w:t>
      </w:r>
    </w:p>
    <w:p w:rsidR="00223485" w:rsidRPr="00953799" w:rsidRDefault="00223485" w:rsidP="00504FF3">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223485" w:rsidRPr="00953799" w:rsidRDefault="00223485" w:rsidP="00504FF3">
      <w:pPr>
        <w:shd w:val="clear" w:color="auto" w:fill="FFFFFF"/>
        <w:ind w:firstLine="12"/>
        <w:contextualSpacing/>
        <w:jc w:val="center"/>
        <w:rPr>
          <w:b w:val="0"/>
          <w:bCs w:val="0"/>
          <w:color w:val="000000"/>
          <w:spacing w:val="-1"/>
          <w:sz w:val="24"/>
          <w:szCs w:val="24"/>
          <w:u w:val="single"/>
        </w:rPr>
      </w:pPr>
    </w:p>
    <w:p w:rsidR="00E37E93" w:rsidRPr="00953799" w:rsidRDefault="00E37E93" w:rsidP="00504FF3">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p>
    <w:p w:rsidR="00223485" w:rsidRPr="00953799" w:rsidRDefault="00EF26FD"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w:t>
      </w:r>
      <w:r w:rsidRPr="00953799">
        <w:rPr>
          <w:b w:val="0"/>
          <w:color w:val="000000"/>
          <w:spacing w:val="-1"/>
          <w:sz w:val="24"/>
          <w:szCs w:val="24"/>
        </w:rPr>
        <w:t>(далее - Комиссия).</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является постоянно действующим консультативным органом и формируется</w:t>
      </w:r>
      <w:proofErr w:type="gramEnd"/>
      <w:r w:rsidRPr="00953799">
        <w:rPr>
          <w:b w:val="0"/>
          <w:color w:val="000000"/>
          <w:spacing w:val="-1"/>
          <w:sz w:val="24"/>
          <w:szCs w:val="24"/>
        </w:rPr>
        <w:t xml:space="preserve"> для обеспечения и  реализации настоящих Правил.</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 xml:space="preserve">формируется на основании постановления </w:t>
      </w:r>
      <w:r w:rsidR="00CC4FFE" w:rsidRPr="00953799">
        <w:rPr>
          <w:b w:val="0"/>
          <w:color w:val="000000"/>
          <w:spacing w:val="-1"/>
          <w:sz w:val="24"/>
          <w:szCs w:val="24"/>
        </w:rPr>
        <w:t>Администрации Гаврилов-Ямского</w:t>
      </w:r>
      <w:r w:rsidRPr="00953799">
        <w:rPr>
          <w:b w:val="0"/>
          <w:color w:val="000000"/>
          <w:spacing w:val="-1"/>
          <w:sz w:val="24"/>
          <w:szCs w:val="24"/>
        </w:rPr>
        <w:t xml:space="preserve"> муниципального района и осуществляет</w:t>
      </w:r>
      <w:proofErr w:type="gramEnd"/>
      <w:r w:rsidRPr="00953799">
        <w:rPr>
          <w:b w:val="0"/>
          <w:color w:val="000000"/>
          <w:spacing w:val="-1"/>
          <w:sz w:val="24"/>
          <w:szCs w:val="24"/>
        </w:rPr>
        <w:t xml:space="preserve"> свою деятельность в соответствии с настоящими Правилами, иными документами, регламентирующими ее деятельность и утверждаемыми главой </w:t>
      </w:r>
      <w:r w:rsidR="005B1095" w:rsidRPr="00953799">
        <w:rPr>
          <w:b w:val="0"/>
          <w:color w:val="000000"/>
          <w:spacing w:val="-1"/>
          <w:sz w:val="24"/>
          <w:szCs w:val="24"/>
        </w:rPr>
        <w:t>Гаврилов-Ямского</w:t>
      </w:r>
      <w:r w:rsidRPr="00953799">
        <w:rPr>
          <w:b w:val="0"/>
          <w:color w:val="000000"/>
          <w:spacing w:val="-1"/>
          <w:sz w:val="24"/>
          <w:szCs w:val="24"/>
        </w:rPr>
        <w:t xml:space="preserve"> муниципального района.</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проводит публичные слушания в </w:t>
      </w:r>
      <w:proofErr w:type="gramStart"/>
      <w:r w:rsidRPr="00953799">
        <w:rPr>
          <w:b w:val="0"/>
          <w:color w:val="000000"/>
          <w:spacing w:val="-5"/>
          <w:sz w:val="24"/>
          <w:szCs w:val="24"/>
        </w:rPr>
        <w:t>случаях</w:t>
      </w:r>
      <w:proofErr w:type="gramEnd"/>
      <w:r w:rsidRPr="00953799">
        <w:rPr>
          <w:b w:val="0"/>
          <w:color w:val="000000"/>
          <w:spacing w:val="-5"/>
          <w:sz w:val="24"/>
          <w:szCs w:val="24"/>
        </w:rPr>
        <w:t xml:space="preserve"> и порядке, определенных статьями 16-17 настоящих Правил;</w:t>
      </w:r>
    </w:p>
    <w:p w:rsidR="00223485" w:rsidRPr="00953799" w:rsidRDefault="005B1095" w:rsidP="00953799">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w:t>
      </w:r>
      <w:r w:rsidR="00223485" w:rsidRPr="00953799">
        <w:rPr>
          <w:b w:val="0"/>
          <w:color w:val="000000"/>
          <w:spacing w:val="-5"/>
          <w:sz w:val="24"/>
          <w:szCs w:val="24"/>
        </w:rPr>
        <w:t xml:space="preserve"> муниципального района</w:t>
      </w:r>
      <w:r w:rsidR="00223485" w:rsidRPr="00953799" w:rsidDel="00CB6D08">
        <w:rPr>
          <w:b w:val="0"/>
          <w:color w:val="000000"/>
          <w:spacing w:val="-5"/>
          <w:sz w:val="24"/>
          <w:szCs w:val="24"/>
        </w:rPr>
        <w:t xml:space="preserve"> </w:t>
      </w:r>
      <w:r w:rsidR="00223485"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организует подготовку предложений о внесении изменений в Правила по процедурам согласно статье </w:t>
      </w:r>
      <w:r w:rsidR="00FF09DC" w:rsidRPr="00953799">
        <w:rPr>
          <w:b w:val="0"/>
          <w:color w:val="000000"/>
          <w:spacing w:val="-5"/>
          <w:sz w:val="24"/>
          <w:szCs w:val="24"/>
        </w:rPr>
        <w:t>19</w:t>
      </w:r>
      <w:r w:rsidRPr="00953799">
        <w:rPr>
          <w:b w:val="0"/>
          <w:color w:val="000000"/>
          <w:spacing w:val="-5"/>
          <w:sz w:val="24"/>
          <w:szCs w:val="24"/>
        </w:rPr>
        <w:t xml:space="preserve"> настоящих Правил, а также проектов нормативных правовых актов, иных документов, связанных с реализацией и применением настоящих Правил.</w:t>
      </w:r>
    </w:p>
    <w:p w:rsidR="00223485" w:rsidRPr="00953799" w:rsidRDefault="00223485" w:rsidP="00504FF3">
      <w:pPr>
        <w:shd w:val="clear" w:color="auto" w:fill="FFFFFF"/>
        <w:tabs>
          <w:tab w:val="left" w:pos="188"/>
        </w:tabs>
        <w:ind w:left="720"/>
        <w:contextualSpacing/>
        <w:jc w:val="both"/>
        <w:rPr>
          <w:b w:val="0"/>
          <w:color w:val="000000"/>
          <w:sz w:val="24"/>
          <w:szCs w:val="24"/>
        </w:rPr>
      </w:pPr>
    </w:p>
    <w:p w:rsidR="00223485" w:rsidRPr="00953799" w:rsidRDefault="00223485" w:rsidP="00504FF3">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223485" w:rsidRPr="00953799" w:rsidRDefault="00223485" w:rsidP="00504FF3">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застройки в </w:t>
      </w:r>
      <w:r w:rsidR="000F0F88">
        <w:rPr>
          <w:rFonts w:ascii="Times New Roman" w:hAnsi="Times New Roman" w:cs="Times New Roman"/>
          <w:color w:val="000000"/>
          <w:sz w:val="24"/>
          <w:szCs w:val="24"/>
        </w:rPr>
        <w:t>Заячье-Холмском</w:t>
      </w:r>
      <w:r w:rsidRPr="00953799">
        <w:rPr>
          <w:rFonts w:ascii="Times New Roman" w:hAnsi="Times New Roman" w:cs="Times New Roman"/>
          <w:color w:val="000000"/>
          <w:sz w:val="24"/>
          <w:szCs w:val="24"/>
        </w:rPr>
        <w:t xml:space="preserve"> сельском поселении в соответствии с Градостроительным </w:t>
      </w:r>
      <w:hyperlink r:id="rId8"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Земельным </w:t>
      </w:r>
      <w:hyperlink r:id="rId9"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10"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1"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w:t>
      </w:r>
      <w:r w:rsidR="00FD6A13" w:rsidRPr="00953799">
        <w:rPr>
          <w:b w:val="0"/>
          <w:bCs w:val="0"/>
          <w:color w:val="000000"/>
          <w:sz w:val="24"/>
          <w:szCs w:val="24"/>
        </w:rPr>
        <w:t>Собрание представителей Гаврилов-Ямского муниципального района</w:t>
      </w:r>
      <w:r w:rsidRPr="00953799">
        <w:rPr>
          <w:b w:val="0"/>
          <w:bCs w:val="0"/>
          <w:color w:val="000000"/>
          <w:sz w:val="24"/>
          <w:szCs w:val="24"/>
        </w:rPr>
        <w:t>:</w:t>
      </w:r>
    </w:p>
    <w:p w:rsidR="00223485" w:rsidRPr="00953799" w:rsidRDefault="00223485" w:rsidP="00504FF3">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w:t>
      </w:r>
      <w:r w:rsidR="000F0F88">
        <w:rPr>
          <w:b w:val="0"/>
          <w:bCs w:val="0"/>
          <w:color w:val="000000"/>
          <w:sz w:val="24"/>
          <w:szCs w:val="24"/>
        </w:rPr>
        <w:t>Заячье-Холмского</w:t>
      </w:r>
      <w:r w:rsidRPr="00953799">
        <w:rPr>
          <w:b w:val="0"/>
          <w:bCs w:val="0"/>
          <w:color w:val="000000"/>
          <w:sz w:val="24"/>
          <w:szCs w:val="24"/>
        </w:rPr>
        <w:t xml:space="preserve"> сельского поселения </w:t>
      </w:r>
      <w:r w:rsidR="00804831" w:rsidRPr="00953799">
        <w:rPr>
          <w:b w:val="0"/>
          <w:bCs w:val="0"/>
          <w:color w:val="000000"/>
          <w:sz w:val="24"/>
          <w:szCs w:val="24"/>
        </w:rPr>
        <w:t xml:space="preserve">Гаврилов-Ямского </w:t>
      </w:r>
      <w:r w:rsidRPr="00953799">
        <w:rPr>
          <w:b w:val="0"/>
          <w:bCs w:val="0"/>
          <w:color w:val="000000"/>
          <w:sz w:val="24"/>
          <w:szCs w:val="24"/>
        </w:rPr>
        <w:t>МР;</w:t>
      </w:r>
    </w:p>
    <w:p w:rsidR="00223485" w:rsidRPr="00953799" w:rsidRDefault="00223485" w:rsidP="000F0F88">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w:t>
      </w:r>
      <w:r w:rsidR="000F0F88">
        <w:rPr>
          <w:b w:val="0"/>
          <w:color w:val="000000"/>
          <w:sz w:val="24"/>
          <w:szCs w:val="24"/>
        </w:rPr>
        <w:t xml:space="preserve">Заячье-Холмского </w:t>
      </w:r>
      <w:r w:rsidRPr="00953799">
        <w:rPr>
          <w:b w:val="0"/>
          <w:bCs w:val="0"/>
          <w:color w:val="000000"/>
          <w:sz w:val="24"/>
          <w:szCs w:val="24"/>
        </w:rPr>
        <w:t xml:space="preserve">сельского поселения </w:t>
      </w:r>
      <w:r w:rsidR="00804831" w:rsidRPr="00953799">
        <w:rPr>
          <w:b w:val="0"/>
          <w:bCs w:val="0"/>
          <w:color w:val="000000"/>
          <w:sz w:val="24"/>
          <w:szCs w:val="24"/>
        </w:rPr>
        <w:t xml:space="preserve">Гаврилов-Ямского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w:t>
      </w:r>
      <w:proofErr w:type="gramStart"/>
      <w:r w:rsidRPr="00953799">
        <w:rPr>
          <w:b w:val="0"/>
          <w:color w:val="000000"/>
          <w:sz w:val="24"/>
          <w:szCs w:val="24"/>
        </w:rPr>
        <w:t>соответствии</w:t>
      </w:r>
      <w:proofErr w:type="gramEnd"/>
      <w:r w:rsidRPr="00953799">
        <w:rPr>
          <w:b w:val="0"/>
          <w:color w:val="000000"/>
          <w:sz w:val="24"/>
          <w:szCs w:val="24"/>
        </w:rPr>
        <w:t xml:space="preserve"> с действующим законодательством.</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lastRenderedPageBreak/>
        <w:t xml:space="preserve">   Администрация </w:t>
      </w:r>
      <w:r w:rsidR="00804831" w:rsidRPr="00953799">
        <w:rPr>
          <w:b w:val="0"/>
          <w:color w:val="000000"/>
          <w:sz w:val="24"/>
          <w:szCs w:val="24"/>
        </w:rPr>
        <w:t xml:space="preserve">Гаврилов-Ямского </w:t>
      </w:r>
      <w:r w:rsidRPr="00953799">
        <w:rPr>
          <w:b w:val="0"/>
          <w:color w:val="000000"/>
          <w:sz w:val="24"/>
          <w:szCs w:val="24"/>
        </w:rPr>
        <w:t xml:space="preserve"> муниципального района:</w:t>
      </w:r>
    </w:p>
    <w:p w:rsidR="00223485" w:rsidRPr="00953799" w:rsidRDefault="00223485" w:rsidP="00504FF3">
      <w:pPr>
        <w:shd w:val="clear" w:color="auto" w:fill="FFFFFF"/>
        <w:ind w:left="60" w:right="24"/>
        <w:jc w:val="both"/>
        <w:rPr>
          <w:b w:val="0"/>
          <w:bCs w:val="0"/>
          <w:color w:val="000000"/>
          <w:sz w:val="24"/>
          <w:szCs w:val="24"/>
        </w:rPr>
      </w:pPr>
      <w:r w:rsidRPr="00953799">
        <w:rPr>
          <w:b w:val="0"/>
          <w:bCs w:val="0"/>
          <w:color w:val="000000"/>
          <w:sz w:val="24"/>
          <w:szCs w:val="24"/>
        </w:rPr>
        <w:t xml:space="preserve">        1) принимает решения о подготовке проекта изменений в правила землепользования и   застройки муниципального образования;</w:t>
      </w:r>
    </w:p>
    <w:p w:rsidR="00223485" w:rsidRPr="00953799" w:rsidRDefault="00223485" w:rsidP="00504FF3">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223485" w:rsidRPr="00953799" w:rsidRDefault="00223485" w:rsidP="00504FF3">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223485" w:rsidRPr="00953799" w:rsidRDefault="00223485" w:rsidP="00504FF3">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 xml:space="preserve">параметров разрешенного строительства, реконструкции объектов капитального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строительства;</w:t>
      </w:r>
    </w:p>
    <w:p w:rsidR="00223485" w:rsidRPr="00953799" w:rsidRDefault="00223485" w:rsidP="00504FF3">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223485" w:rsidRPr="00953799" w:rsidRDefault="00223485" w:rsidP="00504FF3">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223485" w:rsidRPr="00953799" w:rsidRDefault="00223485" w:rsidP="00504FF3">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w:t>
      </w:r>
      <w:r w:rsidR="004428BB" w:rsidRPr="00953799">
        <w:rPr>
          <w:b w:val="0"/>
          <w:color w:val="000000"/>
          <w:spacing w:val="-6"/>
          <w:sz w:val="24"/>
          <w:szCs w:val="24"/>
        </w:rPr>
        <w:t>8</w:t>
      </w:r>
      <w:r w:rsidRPr="00953799">
        <w:rPr>
          <w:b w:val="0"/>
          <w:color w:val="000000"/>
          <w:spacing w:val="-6"/>
          <w:sz w:val="24"/>
          <w:szCs w:val="24"/>
        </w:rPr>
        <w:t>) выдает  разрешения на строительство при осуществлении строительства,</w:t>
      </w:r>
    </w:p>
    <w:p w:rsidR="00223485" w:rsidRPr="00953799" w:rsidRDefault="00223485" w:rsidP="00504FF3">
      <w:pPr>
        <w:shd w:val="clear" w:color="auto" w:fill="FFFFFF"/>
        <w:ind w:right="24"/>
        <w:jc w:val="both"/>
        <w:rPr>
          <w:b w:val="0"/>
          <w:bCs w:val="0"/>
          <w:color w:val="000000"/>
          <w:sz w:val="24"/>
          <w:szCs w:val="24"/>
        </w:rPr>
      </w:pPr>
      <w:r w:rsidRPr="00953799">
        <w:rPr>
          <w:b w:val="0"/>
          <w:color w:val="000000"/>
          <w:spacing w:val="-6"/>
          <w:sz w:val="24"/>
          <w:szCs w:val="24"/>
        </w:rPr>
        <w:t xml:space="preserve">реконструкции объектов капитального строительства, расположенных на территории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w:t>
      </w:r>
    </w:p>
    <w:p w:rsidR="00223485" w:rsidRPr="00953799" w:rsidRDefault="004428BB" w:rsidP="00504FF3">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w:t>
      </w:r>
      <w:r w:rsidR="00223485" w:rsidRPr="00953799">
        <w:rPr>
          <w:b w:val="0"/>
          <w:color w:val="000000"/>
          <w:spacing w:val="-1"/>
          <w:sz w:val="24"/>
          <w:szCs w:val="24"/>
        </w:rPr>
        <w:t xml:space="preserve">)  организует и ведет информационную систему обеспечения </w:t>
      </w:r>
      <w:proofErr w:type="gramStart"/>
      <w:r w:rsidR="00223485" w:rsidRPr="00953799">
        <w:rPr>
          <w:b w:val="0"/>
          <w:color w:val="000000"/>
          <w:spacing w:val="-1"/>
          <w:sz w:val="24"/>
          <w:szCs w:val="24"/>
        </w:rPr>
        <w:t>градостроительной</w:t>
      </w:r>
      <w:proofErr w:type="gramEnd"/>
      <w:r w:rsidR="00223485" w:rsidRPr="00953799">
        <w:rPr>
          <w:b w:val="0"/>
          <w:color w:val="000000"/>
          <w:spacing w:val="-1"/>
          <w:sz w:val="24"/>
          <w:szCs w:val="24"/>
        </w:rPr>
        <w:t xml:space="preserve"> </w:t>
      </w:r>
    </w:p>
    <w:p w:rsidR="00223485" w:rsidRPr="00953799" w:rsidRDefault="00223485" w:rsidP="00504FF3">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223485" w:rsidRPr="00953799" w:rsidRDefault="00223485" w:rsidP="00504FF3">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w:t>
      </w:r>
      <w:r w:rsidR="004428BB" w:rsidRPr="00953799">
        <w:rPr>
          <w:b w:val="0"/>
          <w:color w:val="000000"/>
          <w:spacing w:val="1"/>
          <w:sz w:val="24"/>
          <w:szCs w:val="24"/>
        </w:rPr>
        <w:t>10</w:t>
      </w:r>
      <w:r w:rsidRPr="00953799">
        <w:rPr>
          <w:b w:val="0"/>
          <w:color w:val="000000"/>
          <w:spacing w:val="1"/>
          <w:sz w:val="24"/>
          <w:szCs w:val="24"/>
        </w:rPr>
        <w:t xml:space="preserve">)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223485" w:rsidRPr="00953799" w:rsidRDefault="00223485" w:rsidP="00504FF3">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223485" w:rsidRPr="00953799" w:rsidRDefault="004428BB" w:rsidP="00504FF3">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w:t>
      </w:r>
      <w:r w:rsidR="00223485" w:rsidRPr="00953799">
        <w:rPr>
          <w:b w:val="0"/>
          <w:color w:val="000000"/>
          <w:sz w:val="24"/>
          <w:szCs w:val="24"/>
        </w:rPr>
        <w:t xml:space="preserve">)  </w:t>
      </w:r>
      <w:r w:rsidR="00223485" w:rsidRPr="00953799">
        <w:rPr>
          <w:b w:val="0"/>
          <w:color w:val="000000"/>
          <w:spacing w:val="-3"/>
          <w:sz w:val="24"/>
          <w:szCs w:val="24"/>
        </w:rPr>
        <w:t xml:space="preserve">предоставляет   заинтересованным   лицам   информацию, которая содержится в   </w:t>
      </w:r>
    </w:p>
    <w:p w:rsidR="00223485" w:rsidRPr="00953799" w:rsidRDefault="00223485" w:rsidP="00504FF3">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223485" w:rsidRPr="00953799" w:rsidRDefault="00223485" w:rsidP="00504FF3">
      <w:pPr>
        <w:shd w:val="clear" w:color="auto" w:fill="FFFFFF"/>
        <w:ind w:left="8" w:right="24"/>
        <w:jc w:val="both"/>
        <w:rPr>
          <w:b w:val="0"/>
          <w:color w:val="000000"/>
          <w:sz w:val="24"/>
          <w:szCs w:val="24"/>
        </w:rPr>
      </w:pPr>
      <w:r w:rsidRPr="00953799">
        <w:rPr>
          <w:b w:val="0"/>
          <w:color w:val="000000"/>
          <w:spacing w:val="-6"/>
          <w:sz w:val="24"/>
          <w:szCs w:val="24"/>
        </w:rPr>
        <w:t xml:space="preserve">          1</w:t>
      </w:r>
      <w:r w:rsidR="004428BB" w:rsidRPr="00953799">
        <w:rPr>
          <w:b w:val="0"/>
          <w:color w:val="000000"/>
          <w:spacing w:val="-6"/>
          <w:sz w:val="24"/>
          <w:szCs w:val="24"/>
        </w:rPr>
        <w:t>2</w:t>
      </w:r>
      <w:r w:rsidRPr="00953799">
        <w:rPr>
          <w:b w:val="0"/>
          <w:color w:val="000000"/>
          <w:spacing w:val="-6"/>
          <w:sz w:val="24"/>
          <w:szCs w:val="24"/>
        </w:rPr>
        <w:t xml:space="preserve">)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223485" w:rsidRPr="00953799" w:rsidRDefault="004428BB" w:rsidP="00504FF3">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w:t>
      </w:r>
      <w:r w:rsidR="00223485" w:rsidRPr="00953799">
        <w:rPr>
          <w:b w:val="0"/>
          <w:bCs w:val="0"/>
          <w:color w:val="000000"/>
          <w:sz w:val="24"/>
          <w:szCs w:val="24"/>
        </w:rPr>
        <w:t>) осуществляет иные полномочия в сфере градостроительной деятельности.</w:t>
      </w:r>
    </w:p>
    <w:p w:rsidR="00F050D3" w:rsidRPr="00953799" w:rsidRDefault="00223485" w:rsidP="00504FF3">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w:t>
      </w:r>
      <w:r w:rsidR="000F0F88">
        <w:rPr>
          <w:b w:val="0"/>
          <w:color w:val="000000"/>
          <w:sz w:val="24"/>
          <w:szCs w:val="24"/>
        </w:rPr>
        <w:t>Заячье-Холмского</w:t>
      </w:r>
      <w:r w:rsidR="00F050D3" w:rsidRPr="00953799">
        <w:rPr>
          <w:b w:val="0"/>
          <w:color w:val="000000"/>
          <w:sz w:val="24"/>
          <w:szCs w:val="24"/>
        </w:rPr>
        <w:t xml:space="preserve"> </w:t>
      </w:r>
      <w:r w:rsidRPr="00953799">
        <w:rPr>
          <w:b w:val="0"/>
          <w:color w:val="000000"/>
          <w:spacing w:val="-6"/>
          <w:sz w:val="24"/>
          <w:szCs w:val="24"/>
        </w:rPr>
        <w:t>сельского поселения</w:t>
      </w:r>
      <w:r w:rsidRPr="00953799">
        <w:rPr>
          <w:b w:val="0"/>
          <w:color w:val="000000"/>
          <w:sz w:val="24"/>
          <w:szCs w:val="24"/>
        </w:rPr>
        <w:t xml:space="preserve"> </w:t>
      </w:r>
      <w:r w:rsidR="00F050D3" w:rsidRPr="00953799">
        <w:rPr>
          <w:b w:val="0"/>
          <w:color w:val="000000"/>
          <w:sz w:val="24"/>
          <w:szCs w:val="24"/>
        </w:rPr>
        <w:t>Гаврилов-Ямского</w:t>
      </w:r>
    </w:p>
    <w:p w:rsidR="00223485" w:rsidRPr="00953799" w:rsidRDefault="00223485" w:rsidP="00504FF3">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223485" w:rsidRPr="00953799" w:rsidRDefault="00223485" w:rsidP="00504FF3">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223485" w:rsidRPr="00953799" w:rsidRDefault="00223485" w:rsidP="00504FF3">
      <w:pPr>
        <w:shd w:val="clear" w:color="auto" w:fill="FFFFFF"/>
        <w:tabs>
          <w:tab w:val="left" w:pos="128"/>
          <w:tab w:val="left" w:pos="993"/>
        </w:tabs>
        <w:ind w:left="8"/>
        <w:jc w:val="both"/>
        <w:rPr>
          <w:b w:val="0"/>
          <w:bCs w:val="0"/>
          <w:color w:val="000000"/>
          <w:sz w:val="24"/>
          <w:szCs w:val="24"/>
        </w:rPr>
      </w:pPr>
    </w:p>
    <w:p w:rsidR="00223485" w:rsidRPr="00953799" w:rsidRDefault="00223485" w:rsidP="00504FF3">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w:t>
      </w:r>
      <w:r w:rsidR="000F0F88">
        <w:rPr>
          <w:bCs w:val="0"/>
          <w:color w:val="000000"/>
          <w:sz w:val="24"/>
          <w:szCs w:val="24"/>
        </w:rPr>
        <w:t>Заячье-Холмского</w:t>
      </w:r>
      <w:r w:rsidRPr="00953799">
        <w:rPr>
          <w:bCs w:val="0"/>
          <w:color w:val="000000"/>
          <w:sz w:val="24"/>
          <w:szCs w:val="24"/>
        </w:rPr>
        <w:t xml:space="preserve"> сельского поселения</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Предоставление гражданам и юридическим лицам земельных участков осуществляется в </w:t>
      </w:r>
      <w:proofErr w:type="gramStart"/>
      <w:r w:rsidRPr="00953799">
        <w:rPr>
          <w:b w:val="0"/>
          <w:color w:val="000000"/>
          <w:sz w:val="24"/>
          <w:szCs w:val="24"/>
        </w:rPr>
        <w:t>соответствии</w:t>
      </w:r>
      <w:proofErr w:type="gramEnd"/>
      <w:r w:rsidRPr="00953799">
        <w:rPr>
          <w:b w:val="0"/>
          <w:color w:val="000000"/>
          <w:sz w:val="24"/>
          <w:szCs w:val="24"/>
        </w:rPr>
        <w:t xml:space="preserve"> с установленными в статье 42 Правил предельными размерами земельных участков установленных  настоящих Правил.</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w:t>
      </w:r>
      <w:r w:rsidRPr="00953799">
        <w:rPr>
          <w:b w:val="0"/>
          <w:color w:val="000000"/>
          <w:sz w:val="24"/>
          <w:szCs w:val="24"/>
        </w:rPr>
        <w:lastRenderedPageBreak/>
        <w:t xml:space="preserve">бесплатном предоставлении в собственность граждан земельных участков, находящихся в государственной или муниципальной собственности». </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223485" w:rsidRPr="00953799" w:rsidRDefault="00223485" w:rsidP="00504FF3">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446D04" w:rsidRDefault="00446D04" w:rsidP="00135E98">
      <w:pPr>
        <w:contextualSpacing/>
        <w:jc w:val="center"/>
        <w:rPr>
          <w:bCs w:val="0"/>
          <w:color w:val="000000"/>
          <w:spacing w:val="-6"/>
          <w:sz w:val="24"/>
          <w:szCs w:val="24"/>
        </w:rPr>
      </w:pPr>
    </w:p>
    <w:p w:rsidR="00E52AE2" w:rsidRPr="00953799" w:rsidRDefault="00E52AE2" w:rsidP="00135E98">
      <w:pPr>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0</w:t>
      </w:r>
      <w:r w:rsidRPr="00953799">
        <w:rPr>
          <w:bCs w:val="0"/>
          <w:color w:val="000000"/>
          <w:spacing w:val="-6"/>
          <w:sz w:val="24"/>
          <w:szCs w:val="24"/>
        </w:rPr>
        <w:t>. Особенности установления публичных сервитутов</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1. Установление публичных сервитутов производится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со статьей 23 Земельного кодекса Российской Федерации для обеспечения интересов сельского поселения и жителей поселения.</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2. Инициатива в </w:t>
      </w:r>
      <w:proofErr w:type="gramStart"/>
      <w:r w:rsidRPr="00953799">
        <w:rPr>
          <w:b w:val="0"/>
          <w:color w:val="000000"/>
          <w:spacing w:val="-5"/>
          <w:sz w:val="24"/>
          <w:szCs w:val="24"/>
        </w:rPr>
        <w:t>установлении</w:t>
      </w:r>
      <w:proofErr w:type="gramEnd"/>
      <w:r w:rsidRPr="00953799">
        <w:rPr>
          <w:b w:val="0"/>
          <w:color w:val="000000"/>
          <w:spacing w:val="-5"/>
          <w:sz w:val="24"/>
          <w:szCs w:val="24"/>
        </w:rPr>
        <w:t xml:space="preserve">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установки и эксплуатации объектов и коммуникаций инженерно-технического обеспечения (линий электросвязи, вод</w:t>
      </w:r>
      <w:proofErr w:type="gramStart"/>
      <w:r w:rsidRPr="00953799">
        <w:rPr>
          <w:b w:val="0"/>
          <w:color w:val="000000"/>
          <w:spacing w:val="-3"/>
          <w:sz w:val="24"/>
          <w:szCs w:val="24"/>
        </w:rPr>
        <w:t>о-</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E52AE2" w:rsidRPr="00953799" w:rsidRDefault="00E52AE2" w:rsidP="00504FF3">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E52AE2" w:rsidRPr="00953799" w:rsidRDefault="00E52AE2" w:rsidP="00504FF3">
      <w:pPr>
        <w:shd w:val="clear" w:color="auto" w:fill="FFFFFF"/>
        <w:ind w:left="12" w:right="12"/>
        <w:contextualSpacing/>
        <w:jc w:val="center"/>
        <w:rPr>
          <w:b w:val="0"/>
          <w:bCs w:val="0"/>
          <w:color w:val="000000"/>
          <w:spacing w:val="-3"/>
          <w:sz w:val="24"/>
          <w:szCs w:val="24"/>
        </w:rPr>
      </w:pPr>
    </w:p>
    <w:p w:rsidR="00E52AE2" w:rsidRPr="00953799" w:rsidRDefault="00E52AE2"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1</w:t>
      </w:r>
      <w:r w:rsidRPr="00953799">
        <w:rPr>
          <w:bCs w:val="0"/>
          <w:color w:val="000000"/>
          <w:spacing w:val="-6"/>
          <w:sz w:val="24"/>
          <w:szCs w:val="24"/>
        </w:rPr>
        <w:t>. Выдача разрешений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 xml:space="preserve">В  границах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 разрешение  на строительство выдается органом местного самоуправления, уполномоченным в области градостроительной деятельности по </w:t>
      </w:r>
      <w:proofErr w:type="gramStart"/>
      <w:r w:rsidR="000F0F88">
        <w:rPr>
          <w:b w:val="0"/>
          <w:color w:val="000000"/>
          <w:spacing w:val="-5"/>
          <w:sz w:val="24"/>
          <w:szCs w:val="24"/>
        </w:rPr>
        <w:t>Заячье-Холмскому</w:t>
      </w:r>
      <w:proofErr w:type="gramEnd"/>
      <w:r w:rsidRPr="00953799">
        <w:rPr>
          <w:b w:val="0"/>
          <w:color w:val="000000"/>
          <w:spacing w:val="-5"/>
          <w:sz w:val="24"/>
          <w:szCs w:val="24"/>
        </w:rPr>
        <w:t xml:space="preserve"> сельскому поселению.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 xml:space="preserve">Выдача разрешения на строительство является муниципальной или государственной  услугой и осуществляется в </w:t>
      </w:r>
      <w:proofErr w:type="gramStart"/>
      <w:r w:rsidRPr="00953799">
        <w:rPr>
          <w:b w:val="0"/>
          <w:color w:val="000000"/>
          <w:spacing w:val="-5"/>
          <w:sz w:val="24"/>
          <w:szCs w:val="24"/>
        </w:rPr>
        <w:t>рамках</w:t>
      </w:r>
      <w:proofErr w:type="gramEnd"/>
      <w:r w:rsidRPr="00953799">
        <w:rPr>
          <w:b w:val="0"/>
          <w:color w:val="000000"/>
          <w:spacing w:val="-5"/>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E52AE2" w:rsidRPr="00953799" w:rsidRDefault="00E52AE2" w:rsidP="00953799">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w:t>
      </w:r>
      <w:r w:rsidRPr="00953799">
        <w:rPr>
          <w:b w:val="0"/>
          <w:color w:val="000000"/>
          <w:spacing w:val="-1"/>
          <w:sz w:val="24"/>
          <w:szCs w:val="24"/>
        </w:rPr>
        <w:lastRenderedPageBreak/>
        <w:t xml:space="preserve">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E52AE2" w:rsidRPr="00953799" w:rsidRDefault="00E52AE2" w:rsidP="00504FF3">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w:t>
      </w:r>
      <w:proofErr w:type="gramStart"/>
      <w:r w:rsidRPr="00953799">
        <w:rPr>
          <w:b w:val="0"/>
          <w:color w:val="000000"/>
          <w:sz w:val="24"/>
          <w:szCs w:val="24"/>
        </w:rPr>
        <w:t>порядке</w:t>
      </w:r>
      <w:proofErr w:type="gramEnd"/>
      <w:r w:rsidRPr="00953799">
        <w:rPr>
          <w:b w:val="0"/>
          <w:color w:val="000000"/>
          <w:sz w:val="24"/>
          <w:szCs w:val="24"/>
        </w:rPr>
        <w:t xml:space="preserve">,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E52AE2" w:rsidRPr="00953799" w:rsidRDefault="00E52AE2" w:rsidP="00504FF3">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 xml:space="preserve">Выдача разрешения на строительство не требуется в </w:t>
      </w:r>
      <w:proofErr w:type="gramStart"/>
      <w:r w:rsidRPr="00953799">
        <w:rPr>
          <w:b w:val="0"/>
          <w:color w:val="000000"/>
          <w:sz w:val="24"/>
          <w:szCs w:val="24"/>
        </w:rPr>
        <w:t>случаях</w:t>
      </w:r>
      <w:proofErr w:type="gramEnd"/>
      <w:r w:rsidRPr="00953799">
        <w:rPr>
          <w:b w:val="0"/>
          <w:color w:val="000000"/>
          <w:sz w:val="24"/>
          <w:szCs w:val="24"/>
        </w:rPr>
        <w:t xml:space="preserve">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 xml:space="preserve">Кроме того, не требуется также разрешения на строительство в </w:t>
      </w:r>
      <w:proofErr w:type="gramStart"/>
      <w:r w:rsidRPr="00953799">
        <w:rPr>
          <w:b w:val="0"/>
          <w:color w:val="000000"/>
          <w:sz w:val="24"/>
          <w:szCs w:val="24"/>
        </w:rPr>
        <w:t>случае</w:t>
      </w:r>
      <w:proofErr w:type="gramEnd"/>
      <w:r w:rsidRPr="00953799">
        <w:rPr>
          <w:b w:val="0"/>
          <w:color w:val="000000"/>
          <w:sz w:val="24"/>
          <w:szCs w:val="24"/>
        </w:rPr>
        <w:t xml:space="preserve">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E52AE2" w:rsidRPr="00953799" w:rsidRDefault="00E52AE2" w:rsidP="00504FF3">
      <w:pPr>
        <w:contextualSpacing/>
        <w:jc w:val="both"/>
        <w:rPr>
          <w:b w:val="0"/>
          <w:color w:val="000000"/>
          <w:sz w:val="24"/>
          <w:szCs w:val="24"/>
        </w:rPr>
      </w:pPr>
      <w:r w:rsidRPr="00953799">
        <w:rPr>
          <w:b w:val="0"/>
          <w:color w:val="000000"/>
          <w:sz w:val="24"/>
          <w:szCs w:val="24"/>
        </w:rPr>
        <w:t xml:space="preserve">-  выбираемый правообладателем вид разрешенного использования обозначен в </w:t>
      </w:r>
      <w:proofErr w:type="gramStart"/>
      <w:r w:rsidRPr="00953799">
        <w:rPr>
          <w:b w:val="0"/>
          <w:color w:val="000000"/>
          <w:sz w:val="24"/>
          <w:szCs w:val="24"/>
        </w:rPr>
        <w:t>списках</w:t>
      </w:r>
      <w:proofErr w:type="gramEnd"/>
      <w:r w:rsidRPr="00953799">
        <w:rPr>
          <w:b w:val="0"/>
          <w:color w:val="000000"/>
          <w:sz w:val="24"/>
          <w:szCs w:val="24"/>
        </w:rPr>
        <w:t xml:space="preserve"> 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52AE2" w:rsidRPr="00953799" w:rsidRDefault="00E52AE2" w:rsidP="00504FF3">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 xml:space="preserve">Лица, осуществляющие действия, не требующие разрешения на строительство, несут ответственность в </w:t>
      </w:r>
      <w:proofErr w:type="gramStart"/>
      <w:r w:rsidRPr="00953799">
        <w:rPr>
          <w:b w:val="0"/>
          <w:color w:val="000000"/>
          <w:sz w:val="24"/>
          <w:szCs w:val="24"/>
        </w:rPr>
        <w:t>соответствии</w:t>
      </w:r>
      <w:proofErr w:type="gramEnd"/>
      <w:r w:rsidRPr="00953799">
        <w:rPr>
          <w:b w:val="0"/>
          <w:color w:val="000000"/>
          <w:sz w:val="24"/>
          <w:szCs w:val="24"/>
        </w:rPr>
        <w:t xml:space="preserve">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E52AE2" w:rsidRPr="00953799" w:rsidRDefault="00E52AE2" w:rsidP="00504FF3">
      <w:pPr>
        <w:shd w:val="clear" w:color="auto" w:fill="FFFFFF"/>
        <w:ind w:left="12"/>
        <w:contextualSpacing/>
        <w:jc w:val="center"/>
        <w:rPr>
          <w:b w:val="0"/>
          <w:bCs w:val="0"/>
          <w:color w:val="000000"/>
          <w:spacing w:val="-6"/>
          <w:sz w:val="24"/>
          <w:szCs w:val="24"/>
        </w:rPr>
      </w:pPr>
    </w:p>
    <w:p w:rsidR="00E52AE2" w:rsidRPr="00953799" w:rsidRDefault="00E52AE2"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2</w:t>
      </w:r>
      <w:r w:rsidRPr="00953799">
        <w:rPr>
          <w:bCs w:val="0"/>
          <w:color w:val="000000"/>
          <w:spacing w:val="-6"/>
          <w:sz w:val="24"/>
          <w:szCs w:val="24"/>
        </w:rPr>
        <w:t>. Выдача разрешения на ввод объекта в эксплуатацию</w:t>
      </w:r>
    </w:p>
    <w:p w:rsidR="00E52AE2" w:rsidRPr="00953799" w:rsidRDefault="00E52AE2" w:rsidP="00504FF3">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52AE2" w:rsidRPr="00953799" w:rsidRDefault="00E52AE2" w:rsidP="00504FF3">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E52AE2" w:rsidRPr="00953799" w:rsidRDefault="00E52AE2" w:rsidP="00504FF3">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 xml:space="preserve">Выдача разрешения на ввод объекта в эксплуатацию является муниципальной или государственной  услугой и осуществляется в </w:t>
      </w:r>
      <w:proofErr w:type="gramStart"/>
      <w:r w:rsidRPr="00953799">
        <w:rPr>
          <w:b w:val="0"/>
          <w:color w:val="000000"/>
          <w:spacing w:val="-4"/>
          <w:sz w:val="24"/>
          <w:szCs w:val="24"/>
        </w:rPr>
        <w:t>рамках</w:t>
      </w:r>
      <w:proofErr w:type="gramEnd"/>
      <w:r w:rsidRPr="00953799">
        <w:rPr>
          <w:b w:val="0"/>
          <w:color w:val="000000"/>
          <w:spacing w:val="-4"/>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стать</w:t>
      </w:r>
      <w:r w:rsidR="00E536BC" w:rsidRPr="00953799">
        <w:rPr>
          <w:b w:val="0"/>
          <w:color w:val="000000"/>
          <w:spacing w:val="-6"/>
          <w:sz w:val="24"/>
          <w:szCs w:val="24"/>
        </w:rPr>
        <w:t>ей</w:t>
      </w:r>
      <w:r w:rsidRPr="00953799">
        <w:rPr>
          <w:b w:val="0"/>
          <w:color w:val="000000"/>
          <w:spacing w:val="-6"/>
          <w:sz w:val="24"/>
          <w:szCs w:val="24"/>
        </w:rPr>
        <w:t xml:space="preserve"> 55</w:t>
      </w:r>
      <w:r w:rsidR="00E536BC" w:rsidRPr="00953799">
        <w:rPr>
          <w:b w:val="0"/>
          <w:color w:val="000000"/>
          <w:spacing w:val="-6"/>
          <w:sz w:val="24"/>
          <w:szCs w:val="24"/>
        </w:rPr>
        <w:t xml:space="preserve"> Градостроительного Кодекса Российской Федерации</w:t>
      </w:r>
      <w:r w:rsidRPr="00953799">
        <w:rPr>
          <w:b w:val="0"/>
          <w:color w:val="000000"/>
          <w:spacing w:val="-6"/>
          <w:sz w:val="24"/>
          <w:szCs w:val="24"/>
        </w:rPr>
        <w:t xml:space="preserve">. </w:t>
      </w:r>
    </w:p>
    <w:p w:rsidR="00FD1FF2" w:rsidRPr="00953799" w:rsidRDefault="00E52AE2" w:rsidP="00504FF3">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w:t>
      </w:r>
      <w:r w:rsidR="00FD1FF2" w:rsidRPr="00953799">
        <w:rPr>
          <w:b w:val="0"/>
          <w:color w:val="000000"/>
          <w:sz w:val="24"/>
          <w:szCs w:val="24"/>
        </w:rPr>
        <w:t>од объекта в эксплуатацию может</w:t>
      </w:r>
    </w:p>
    <w:p w:rsidR="00E52AE2" w:rsidRPr="00953799" w:rsidRDefault="00E52AE2" w:rsidP="00504FF3">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t xml:space="preserve">быть оспорено в </w:t>
      </w:r>
      <w:r w:rsidRPr="00953799">
        <w:rPr>
          <w:b w:val="0"/>
          <w:color w:val="000000"/>
          <w:spacing w:val="-8"/>
          <w:sz w:val="24"/>
          <w:szCs w:val="24"/>
        </w:rPr>
        <w:t xml:space="preserve">судебном </w:t>
      </w:r>
      <w:proofErr w:type="gramStart"/>
      <w:r w:rsidRPr="00953799">
        <w:rPr>
          <w:b w:val="0"/>
          <w:color w:val="000000"/>
          <w:spacing w:val="-8"/>
          <w:sz w:val="24"/>
          <w:szCs w:val="24"/>
        </w:rPr>
        <w:t>порядке</w:t>
      </w:r>
      <w:proofErr w:type="gramEnd"/>
      <w:r w:rsidRPr="00953799">
        <w:rPr>
          <w:b w:val="0"/>
          <w:color w:val="000000"/>
          <w:spacing w:val="-8"/>
          <w:sz w:val="24"/>
          <w:szCs w:val="24"/>
        </w:rPr>
        <w:t>.</w:t>
      </w:r>
    </w:p>
    <w:p w:rsidR="00E52AE2" w:rsidRPr="00953799" w:rsidRDefault="00E52AE2" w:rsidP="00504FF3">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изменений в документы государственного учета </w:t>
      </w:r>
      <w:r w:rsidRPr="00953799">
        <w:rPr>
          <w:b w:val="0"/>
          <w:color w:val="000000"/>
          <w:spacing w:val="-6"/>
          <w:sz w:val="24"/>
          <w:szCs w:val="24"/>
        </w:rPr>
        <w:t>реконструированного объекта недвижимости.</w:t>
      </w:r>
    </w:p>
    <w:p w:rsidR="00E52AE2" w:rsidRPr="00953799" w:rsidRDefault="00E52AE2" w:rsidP="00504FF3">
      <w:pPr>
        <w:shd w:val="clear" w:color="auto" w:fill="FFFFFF"/>
        <w:ind w:firstLine="16"/>
        <w:contextualSpacing/>
        <w:jc w:val="center"/>
        <w:rPr>
          <w:b w:val="0"/>
          <w:bCs w:val="0"/>
          <w:color w:val="000000"/>
          <w:spacing w:val="-5"/>
          <w:sz w:val="24"/>
          <w:szCs w:val="24"/>
          <w:u w:val="single"/>
        </w:rPr>
      </w:pPr>
    </w:p>
    <w:p w:rsidR="00E52AE2" w:rsidRPr="00953799" w:rsidRDefault="00E52AE2" w:rsidP="00504FF3">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E52AE2" w:rsidRPr="00953799" w:rsidRDefault="00E52AE2" w:rsidP="00504FF3">
      <w:pPr>
        <w:shd w:val="clear" w:color="auto" w:fill="FFFFFF"/>
        <w:ind w:firstLine="16"/>
        <w:contextualSpacing/>
        <w:jc w:val="center"/>
        <w:rPr>
          <w:bCs w:val="0"/>
          <w:color w:val="000000"/>
          <w:sz w:val="24"/>
          <w:szCs w:val="24"/>
          <w:u w:val="single"/>
        </w:rPr>
      </w:pPr>
    </w:p>
    <w:p w:rsidR="00E52AE2" w:rsidRPr="00953799" w:rsidRDefault="00E52AE2" w:rsidP="00504FF3">
      <w:pPr>
        <w:shd w:val="clear" w:color="auto" w:fill="FFFFFF"/>
        <w:ind w:left="12" w:right="4"/>
        <w:contextualSpacing/>
        <w:jc w:val="center"/>
        <w:rPr>
          <w:bCs w:val="0"/>
          <w:color w:val="000000"/>
          <w:sz w:val="24"/>
          <w:szCs w:val="24"/>
        </w:rPr>
      </w:pPr>
      <w:r w:rsidRPr="00953799">
        <w:rPr>
          <w:bCs w:val="0"/>
          <w:color w:val="000000"/>
          <w:spacing w:val="5"/>
          <w:sz w:val="24"/>
          <w:szCs w:val="24"/>
        </w:rPr>
        <w:t>Статья 1</w:t>
      </w:r>
      <w:r w:rsidR="00B42982" w:rsidRPr="00953799">
        <w:rPr>
          <w:bCs w:val="0"/>
          <w:color w:val="000000"/>
          <w:spacing w:val="5"/>
          <w:sz w:val="24"/>
          <w:szCs w:val="24"/>
        </w:rPr>
        <w:t>3</w:t>
      </w:r>
      <w:r w:rsidRPr="00953799">
        <w:rPr>
          <w:bCs w:val="0"/>
          <w:color w:val="000000"/>
          <w:spacing w:val="5"/>
          <w:sz w:val="24"/>
          <w:szCs w:val="24"/>
        </w:rPr>
        <w:t xml:space="preserve">.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земельных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расположенных на этих </w:t>
      </w:r>
      <w:r w:rsidRPr="00953799">
        <w:rPr>
          <w:b w:val="0"/>
          <w:color w:val="000000"/>
          <w:spacing w:val="-6"/>
          <w:sz w:val="24"/>
          <w:szCs w:val="24"/>
        </w:rPr>
        <w:t>участках зданий, строений, сооружений;</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зданий, строений, сооружений, владеющие земельными участками на праве аренды; </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многоквартирных домов); в)</w:t>
      </w:r>
      <w:r w:rsidR="00483E0F" w:rsidRPr="00953799">
        <w:rPr>
          <w:b w:val="0"/>
          <w:color w:val="000000"/>
          <w:sz w:val="24"/>
          <w:szCs w:val="24"/>
        </w:rPr>
        <w:t xml:space="preserve"> </w:t>
      </w:r>
      <w:r w:rsidRPr="00953799">
        <w:rPr>
          <w:b w:val="0"/>
          <w:color w:val="000000"/>
          <w:sz w:val="24"/>
          <w:szCs w:val="24"/>
        </w:rPr>
        <w:t xml:space="preserve">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E52AE2" w:rsidRPr="00953799" w:rsidRDefault="00E52AE2" w:rsidP="00504FF3">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E52AE2" w:rsidRPr="00953799" w:rsidRDefault="00E52AE2" w:rsidP="00953799">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E52AE2" w:rsidRPr="00953799" w:rsidRDefault="00E52AE2" w:rsidP="00953799">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t xml:space="preserve">выполнения требований технических регламентов -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E52AE2" w:rsidRPr="00953799" w:rsidRDefault="00E52AE2" w:rsidP="00953799">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DC666D" w:rsidRPr="00953799">
        <w:rPr>
          <w:b w:val="0"/>
          <w:color w:val="000000"/>
          <w:spacing w:val="2"/>
          <w:sz w:val="24"/>
          <w:szCs w:val="24"/>
        </w:rPr>
        <w:t>Комиссии</w:t>
      </w:r>
      <w:r w:rsidRPr="00953799">
        <w:rPr>
          <w:b w:val="0"/>
          <w:color w:val="000000"/>
          <w:spacing w:val="2"/>
          <w:sz w:val="24"/>
          <w:szCs w:val="24"/>
        </w:rPr>
        <w:t xml:space="preserve"> </w:t>
      </w:r>
      <w:r w:rsidR="00F43AA3" w:rsidRPr="00953799">
        <w:rPr>
          <w:b w:val="0"/>
          <w:color w:val="000000"/>
          <w:spacing w:val="2"/>
          <w:sz w:val="24"/>
          <w:szCs w:val="24"/>
        </w:rPr>
        <w:t xml:space="preserve">о </w:t>
      </w:r>
      <w:r w:rsidRPr="00953799">
        <w:rPr>
          <w:b w:val="0"/>
          <w:color w:val="000000"/>
          <w:spacing w:val="2"/>
          <w:sz w:val="24"/>
          <w:szCs w:val="24"/>
        </w:rPr>
        <w:t xml:space="preserve">том, что </w:t>
      </w:r>
      <w:r w:rsidRPr="00953799">
        <w:rPr>
          <w:b w:val="0"/>
          <w:color w:val="000000"/>
          <w:spacing w:val="-5"/>
          <w:sz w:val="24"/>
          <w:szCs w:val="24"/>
        </w:rPr>
        <w:t xml:space="preserve">изменение одного вида на другой вид разрешенного использования земельных участков и иных объектов </w:t>
      </w:r>
      <w:r w:rsidRPr="00953799">
        <w:rPr>
          <w:b w:val="0"/>
          <w:color w:val="000000"/>
          <w:spacing w:val="-2"/>
          <w:sz w:val="24"/>
          <w:szCs w:val="24"/>
        </w:rPr>
        <w:t xml:space="preserve">недвижимости  не  связано  с  </w:t>
      </w:r>
      <w:r w:rsidRPr="00953799">
        <w:rPr>
          <w:b w:val="0"/>
          <w:color w:val="000000"/>
          <w:spacing w:val="-2"/>
          <w:sz w:val="24"/>
          <w:szCs w:val="24"/>
        </w:rPr>
        <w:lastRenderedPageBreak/>
        <w:t xml:space="preserve">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AF662B" w:rsidRPr="00953799" w:rsidRDefault="00AF662B" w:rsidP="00504FF3">
      <w:pPr>
        <w:shd w:val="clear" w:color="auto" w:fill="FFFFFF"/>
        <w:ind w:left="12"/>
        <w:contextualSpacing/>
        <w:jc w:val="center"/>
        <w:rPr>
          <w:b w:val="0"/>
          <w:bCs w:val="0"/>
          <w:color w:val="000000"/>
          <w:sz w:val="24"/>
          <w:szCs w:val="24"/>
        </w:rPr>
      </w:pPr>
    </w:p>
    <w:p w:rsidR="00AF662B" w:rsidRPr="00953799" w:rsidRDefault="00AF662B" w:rsidP="00504FF3">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AF662B" w:rsidRPr="00953799" w:rsidRDefault="00AF662B" w:rsidP="00504FF3">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w:t>
      </w:r>
      <w:r w:rsidR="00B42982" w:rsidRPr="00953799">
        <w:rPr>
          <w:bCs w:val="0"/>
          <w:color w:val="000000"/>
          <w:spacing w:val="5"/>
          <w:sz w:val="24"/>
          <w:szCs w:val="24"/>
        </w:rPr>
        <w:t>4</w:t>
      </w:r>
      <w:r w:rsidRPr="00953799">
        <w:rPr>
          <w:bCs w:val="0"/>
          <w:color w:val="000000"/>
          <w:spacing w:val="5"/>
          <w:sz w:val="24"/>
          <w:szCs w:val="24"/>
        </w:rPr>
        <w:t>. Общие положения о планировке территории</w:t>
      </w:r>
    </w:p>
    <w:p w:rsidR="00AF662B" w:rsidRPr="00953799" w:rsidRDefault="00AF662B" w:rsidP="00504FF3">
      <w:pPr>
        <w:shd w:val="clear" w:color="auto" w:fill="FFFFFF"/>
        <w:tabs>
          <w:tab w:val="left" w:pos="9355"/>
        </w:tabs>
        <w:ind w:right="-5"/>
        <w:contextualSpacing/>
        <w:jc w:val="center"/>
        <w:rPr>
          <w:bCs w:val="0"/>
          <w:color w:val="000000"/>
          <w:sz w:val="24"/>
          <w:szCs w:val="24"/>
        </w:rPr>
      </w:pPr>
    </w:p>
    <w:p w:rsidR="00AF662B" w:rsidRPr="00953799" w:rsidRDefault="00AF662B" w:rsidP="00953799">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AF662B" w:rsidRPr="00953799" w:rsidRDefault="00AF662B" w:rsidP="00953799">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без проектов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с проектами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AF662B" w:rsidRPr="00953799" w:rsidRDefault="00AF662B" w:rsidP="00504FF3">
      <w:pPr>
        <w:shd w:val="clear" w:color="auto" w:fill="FFFFFF"/>
        <w:tabs>
          <w:tab w:val="left" w:pos="26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r w:rsidR="0045497D" w:rsidRPr="00953799">
        <w:rPr>
          <w:b w:val="0"/>
          <w:color w:val="000000"/>
          <w:spacing w:val="-6"/>
          <w:sz w:val="24"/>
          <w:szCs w:val="24"/>
        </w:rPr>
        <w:t>.</w:t>
      </w:r>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19"/>
          <w:sz w:val="24"/>
          <w:szCs w:val="24"/>
          <w:u w:val="single"/>
        </w:rPr>
        <w:t>1)</w:t>
      </w:r>
      <w:r w:rsidRPr="00953799">
        <w:rPr>
          <w:b w:val="0"/>
          <w:color w:val="000000"/>
          <w:sz w:val="24"/>
          <w:szCs w:val="24"/>
          <w:u w:val="single"/>
        </w:rPr>
        <w:tab/>
      </w:r>
      <w:r w:rsidRPr="00953799">
        <w:rPr>
          <w:b w:val="0"/>
          <w:color w:val="000000"/>
          <w:spacing w:val="2"/>
          <w:sz w:val="24"/>
          <w:szCs w:val="24"/>
          <w:u w:val="single"/>
        </w:rPr>
        <w:t>проекты планировки</w:t>
      </w:r>
      <w:r w:rsidRPr="00953799">
        <w:rPr>
          <w:b w:val="0"/>
          <w:color w:val="000000"/>
          <w:spacing w:val="2"/>
          <w:sz w:val="24"/>
          <w:szCs w:val="24"/>
        </w:rPr>
        <w:t xml:space="preserve">  (без проектов межевания в их </w:t>
      </w:r>
      <w:proofErr w:type="gramStart"/>
      <w:r w:rsidRPr="00953799">
        <w:rPr>
          <w:b w:val="0"/>
          <w:color w:val="000000"/>
          <w:spacing w:val="2"/>
          <w:sz w:val="24"/>
          <w:szCs w:val="24"/>
        </w:rPr>
        <w:t>составе</w:t>
      </w:r>
      <w:proofErr w:type="gramEnd"/>
      <w:r w:rsidRPr="00953799">
        <w:rPr>
          <w:b w:val="0"/>
          <w:color w:val="000000"/>
          <w:spacing w:val="2"/>
          <w:sz w:val="24"/>
          <w:szCs w:val="24"/>
        </w:rPr>
        <w:t xml:space="preserve">) разрабатываются в случаях,  когда </w:t>
      </w:r>
      <w:r w:rsidRPr="00953799">
        <w:rPr>
          <w:b w:val="0"/>
          <w:color w:val="000000"/>
          <w:spacing w:val="-6"/>
          <w:sz w:val="24"/>
          <w:szCs w:val="24"/>
        </w:rPr>
        <w:t>посредством красных линий необходимо определить, изменить:</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8"/>
          <w:sz w:val="24"/>
          <w:szCs w:val="24"/>
          <w:u w:val="single"/>
        </w:rPr>
        <w:t>2)</w:t>
      </w:r>
      <w:r w:rsidRPr="00953799">
        <w:rPr>
          <w:b w:val="0"/>
          <w:color w:val="000000"/>
          <w:sz w:val="24"/>
          <w:szCs w:val="24"/>
          <w:u w:val="single"/>
        </w:rPr>
        <w:tab/>
      </w:r>
      <w:r w:rsidRPr="00953799">
        <w:rPr>
          <w:b w:val="0"/>
          <w:color w:val="000000"/>
          <w:spacing w:val="-3"/>
          <w:sz w:val="24"/>
          <w:szCs w:val="24"/>
          <w:u w:val="single"/>
        </w:rPr>
        <w:t>проекты планировки с проектами межевания</w:t>
      </w:r>
      <w:r w:rsidRPr="00953799">
        <w:rPr>
          <w:b w:val="0"/>
          <w:color w:val="000000"/>
          <w:spacing w:val="-3"/>
          <w:sz w:val="24"/>
          <w:szCs w:val="24"/>
        </w:rPr>
        <w:t xml:space="preserve"> в их </w:t>
      </w:r>
      <w:proofErr w:type="gramStart"/>
      <w:r w:rsidRPr="00953799">
        <w:rPr>
          <w:b w:val="0"/>
          <w:color w:val="000000"/>
          <w:spacing w:val="-3"/>
          <w:sz w:val="24"/>
          <w:szCs w:val="24"/>
        </w:rPr>
        <w:t>составе</w:t>
      </w:r>
      <w:proofErr w:type="gramEnd"/>
      <w:r w:rsidRPr="00953799">
        <w:rPr>
          <w:b w:val="0"/>
          <w:color w:val="000000"/>
          <w:spacing w:val="-3"/>
          <w:sz w:val="24"/>
          <w:szCs w:val="24"/>
        </w:rPr>
        <w:t xml:space="preserve"> разрабатываются в случаях, когда помимо </w:t>
      </w:r>
      <w:r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AF662B" w:rsidRPr="00953799" w:rsidRDefault="00AF662B" w:rsidP="00EE2C29">
      <w:pPr>
        <w:shd w:val="clear" w:color="auto" w:fill="FFFFFF"/>
        <w:tabs>
          <w:tab w:val="left" w:pos="340"/>
        </w:tabs>
        <w:ind w:left="1134"/>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AF662B" w:rsidRPr="00953799" w:rsidRDefault="00AF662B" w:rsidP="00EE2C29">
      <w:pPr>
        <w:shd w:val="clear" w:color="auto" w:fill="FFFFFF"/>
        <w:tabs>
          <w:tab w:val="left" w:pos="212"/>
        </w:tabs>
        <w:ind w:left="1134"/>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AF662B" w:rsidRPr="00953799" w:rsidRDefault="00AF662B" w:rsidP="00504FF3">
      <w:pPr>
        <w:shd w:val="clear" w:color="auto" w:fill="FFFFFF"/>
        <w:tabs>
          <w:tab w:val="left" w:pos="384"/>
        </w:tabs>
        <w:contextualSpacing/>
        <w:jc w:val="both"/>
        <w:rPr>
          <w:b w:val="0"/>
          <w:color w:val="000000"/>
          <w:sz w:val="24"/>
          <w:szCs w:val="24"/>
        </w:rPr>
      </w:pPr>
      <w:proofErr w:type="gramStart"/>
      <w:r w:rsidRPr="00953799">
        <w:rPr>
          <w:b w:val="0"/>
          <w:color w:val="000000"/>
          <w:spacing w:val="-15"/>
          <w:sz w:val="24"/>
          <w:szCs w:val="24"/>
          <w:u w:val="single"/>
        </w:rPr>
        <w:t>3)</w:t>
      </w:r>
      <w:r w:rsidRPr="00953799">
        <w:rPr>
          <w:b w:val="0"/>
          <w:color w:val="000000"/>
          <w:sz w:val="24"/>
          <w:szCs w:val="24"/>
          <w:u w:val="single"/>
        </w:rPr>
        <w:tab/>
      </w:r>
      <w:r w:rsidRPr="00953799">
        <w:rPr>
          <w:b w:val="0"/>
          <w:color w:val="000000"/>
          <w:spacing w:val="-4"/>
          <w:sz w:val="24"/>
          <w:szCs w:val="24"/>
          <w:u w:val="single"/>
        </w:rPr>
        <w:t>проекты   межевания   как   самостоятельные   документы</w:t>
      </w:r>
      <w:r w:rsidRPr="00953799">
        <w:rPr>
          <w:b w:val="0"/>
          <w:color w:val="000000"/>
          <w:spacing w:val="-4"/>
          <w:sz w:val="24"/>
          <w:szCs w:val="24"/>
        </w:rPr>
        <w:t xml:space="preserve">   (вне   состава   проектов   планировки)   с </w:t>
      </w:r>
      <w:r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53799">
        <w:rPr>
          <w:b w:val="0"/>
          <w:color w:val="000000"/>
          <w:spacing w:val="-8"/>
          <w:sz w:val="24"/>
          <w:szCs w:val="24"/>
        </w:rPr>
        <w:t>участков</w:t>
      </w:r>
      <w:r w:rsidR="00685121" w:rsidRPr="00953799">
        <w:rPr>
          <w:b w:val="0"/>
          <w:color w:val="000000"/>
          <w:spacing w:val="-8"/>
          <w:sz w:val="24"/>
          <w:szCs w:val="24"/>
        </w:rPr>
        <w:t>.</w:t>
      </w:r>
      <w:proofErr w:type="gramEnd"/>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AF662B" w:rsidRPr="00953799" w:rsidRDefault="00AF662B" w:rsidP="00504FF3">
      <w:pPr>
        <w:shd w:val="clear" w:color="auto" w:fill="FFFFFF"/>
        <w:ind w:left="28"/>
        <w:contextualSpacing/>
        <w:jc w:val="both"/>
        <w:rPr>
          <w:b w:val="0"/>
          <w:color w:val="000000"/>
          <w:sz w:val="24"/>
          <w:szCs w:val="24"/>
        </w:rPr>
      </w:pPr>
      <w:r w:rsidRPr="00953799">
        <w:rPr>
          <w:b w:val="0"/>
          <w:color w:val="000000"/>
          <w:spacing w:val="-6"/>
          <w:sz w:val="24"/>
          <w:szCs w:val="24"/>
        </w:rPr>
        <w:t>Посредством документации по планировке территории определяются:</w:t>
      </w:r>
    </w:p>
    <w:p w:rsidR="00AF662B" w:rsidRPr="00953799" w:rsidRDefault="00AF662B" w:rsidP="00504FF3">
      <w:pPr>
        <w:shd w:val="clear" w:color="auto" w:fill="FFFFFF"/>
        <w:tabs>
          <w:tab w:val="left" w:pos="340"/>
        </w:tabs>
        <w:ind w:left="1080" w:hanging="360"/>
        <w:contextualSpacing/>
        <w:jc w:val="both"/>
        <w:rPr>
          <w:b w:val="0"/>
          <w:color w:val="000000"/>
          <w:sz w:val="24"/>
          <w:szCs w:val="24"/>
        </w:rPr>
      </w:pPr>
      <w:r w:rsidRPr="00953799">
        <w:rPr>
          <w:b w:val="0"/>
          <w:color w:val="000000"/>
          <w:spacing w:val="-19"/>
          <w:sz w:val="24"/>
          <w:szCs w:val="24"/>
        </w:rPr>
        <w:t>1)</w:t>
      </w:r>
      <w:r w:rsidRPr="00953799">
        <w:rPr>
          <w:b w:val="0"/>
          <w:color w:val="000000"/>
          <w:sz w:val="24"/>
          <w:szCs w:val="24"/>
        </w:rPr>
        <w:tab/>
      </w:r>
      <w:r w:rsidRPr="00953799">
        <w:rPr>
          <w:b w:val="0"/>
          <w:color w:val="000000"/>
          <w:spacing w:val="-3"/>
          <w:sz w:val="24"/>
          <w:szCs w:val="24"/>
        </w:rPr>
        <w:t xml:space="preserve">характеристики  и  параметры  планируемого  развития,  строительного  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AF662B" w:rsidRPr="00953799" w:rsidRDefault="00AF662B" w:rsidP="00504FF3">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proofErr w:type="gramStart"/>
      <w:r w:rsidRPr="00953799">
        <w:rPr>
          <w:b w:val="0"/>
          <w:color w:val="000000"/>
          <w:spacing w:val="-13"/>
          <w:sz w:val="24"/>
          <w:szCs w:val="24"/>
        </w:rPr>
        <w:lastRenderedPageBreak/>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AF662B" w:rsidRPr="00953799" w:rsidRDefault="00AF662B" w:rsidP="00504FF3">
      <w:pPr>
        <w:shd w:val="clear" w:color="auto" w:fill="FFFFFF"/>
        <w:tabs>
          <w:tab w:val="left" w:pos="352"/>
          <w:tab w:val="left" w:pos="1843"/>
        </w:tabs>
        <w:ind w:left="1276"/>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AF662B" w:rsidRPr="00953799" w:rsidRDefault="00AF662B" w:rsidP="00504FF3">
      <w:pPr>
        <w:shd w:val="clear" w:color="auto" w:fill="FFFFFF"/>
        <w:tabs>
          <w:tab w:val="left" w:pos="236"/>
          <w:tab w:val="left" w:pos="1843"/>
        </w:tabs>
        <w:ind w:left="1276"/>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AF662B" w:rsidRPr="00953799" w:rsidRDefault="00AF662B" w:rsidP="00504FF3">
      <w:pPr>
        <w:shd w:val="clear" w:color="auto" w:fill="FFFFFF"/>
        <w:tabs>
          <w:tab w:val="left" w:pos="376"/>
          <w:tab w:val="left" w:pos="1843"/>
        </w:tabs>
        <w:ind w:left="1276"/>
        <w:contextualSpacing/>
        <w:jc w:val="both"/>
        <w:rPr>
          <w:b w:val="0"/>
          <w:color w:val="000000"/>
          <w:sz w:val="24"/>
          <w:szCs w:val="24"/>
        </w:rPr>
      </w:pPr>
      <w:proofErr w:type="gramStart"/>
      <w:r w:rsidRPr="00953799">
        <w:rPr>
          <w:b w:val="0"/>
          <w:color w:val="000000"/>
          <w:spacing w:val="-9"/>
          <w:sz w:val="24"/>
          <w:szCs w:val="24"/>
        </w:rPr>
        <w:t>д)</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государственных или муниципальных нужд, либо 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AF662B" w:rsidRPr="00953799" w:rsidRDefault="00AF662B" w:rsidP="00504FF3">
      <w:pPr>
        <w:shd w:val="clear" w:color="auto" w:fill="FFFFFF"/>
        <w:tabs>
          <w:tab w:val="left" w:pos="248"/>
          <w:tab w:val="left" w:pos="1843"/>
        </w:tabs>
        <w:ind w:left="1276"/>
        <w:contextualSpacing/>
        <w:jc w:val="both"/>
        <w:rPr>
          <w:b w:val="0"/>
          <w:color w:val="000000"/>
          <w:spacing w:val="-8"/>
          <w:sz w:val="24"/>
          <w:szCs w:val="24"/>
        </w:rPr>
      </w:pPr>
      <w:r w:rsidRPr="00953799">
        <w:rPr>
          <w:b w:val="0"/>
          <w:color w:val="000000"/>
          <w:spacing w:val="-13"/>
          <w:sz w:val="24"/>
          <w:szCs w:val="24"/>
        </w:rPr>
        <w:t>з)</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AF662B" w:rsidRPr="00953799" w:rsidRDefault="00AF662B" w:rsidP="00504FF3">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AF662B" w:rsidRPr="00953799" w:rsidRDefault="00AF662B" w:rsidP="00504FF3">
      <w:pPr>
        <w:ind w:firstLine="540"/>
        <w:contextualSpacing/>
        <w:jc w:val="both"/>
        <w:rPr>
          <w:b w:val="0"/>
          <w:color w:val="000000"/>
          <w:sz w:val="24"/>
          <w:szCs w:val="24"/>
        </w:rPr>
      </w:pPr>
    </w:p>
    <w:p w:rsidR="00AF662B" w:rsidRPr="00953799" w:rsidRDefault="00AF662B" w:rsidP="00504FF3">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AF662B" w:rsidRPr="00953799" w:rsidRDefault="00AF662B" w:rsidP="00504FF3">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w:t>
      </w:r>
      <w:r w:rsidR="002A3DB4" w:rsidRPr="00953799">
        <w:rPr>
          <w:bCs w:val="0"/>
          <w:color w:val="000000"/>
          <w:spacing w:val="5"/>
          <w:sz w:val="24"/>
          <w:szCs w:val="24"/>
        </w:rPr>
        <w:t>5</w:t>
      </w:r>
      <w:r w:rsidRPr="00953799">
        <w:rPr>
          <w:bCs w:val="0"/>
          <w:color w:val="000000"/>
          <w:spacing w:val="5"/>
          <w:sz w:val="24"/>
          <w:szCs w:val="24"/>
        </w:rPr>
        <w:t>. Общие положения о публичных слушаниях</w:t>
      </w:r>
    </w:p>
    <w:p w:rsidR="00AF662B" w:rsidRPr="00953799" w:rsidRDefault="00AF662B" w:rsidP="00504FF3">
      <w:pPr>
        <w:shd w:val="clear" w:color="auto" w:fill="FFFFFF"/>
        <w:ind w:left="4"/>
        <w:contextualSpacing/>
        <w:jc w:val="both"/>
        <w:rPr>
          <w:b w:val="0"/>
          <w:bCs w:val="0"/>
          <w:color w:val="000000"/>
          <w:sz w:val="24"/>
          <w:szCs w:val="24"/>
        </w:rPr>
      </w:pPr>
    </w:p>
    <w:p w:rsidR="00AF662B" w:rsidRPr="00953799" w:rsidRDefault="00AF662B" w:rsidP="00504FF3">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proofErr w:type="gramStart"/>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w:t>
      </w:r>
      <w:r w:rsidR="00982D27" w:rsidRPr="00953799">
        <w:rPr>
          <w:b w:val="0"/>
          <w:color w:val="000000"/>
          <w:spacing w:val="-3"/>
          <w:sz w:val="24"/>
          <w:szCs w:val="24"/>
        </w:rPr>
        <w:t xml:space="preserve">Гаврилов-Ямского </w:t>
      </w:r>
      <w:r w:rsidRPr="00953799">
        <w:rPr>
          <w:b w:val="0"/>
          <w:color w:val="000000"/>
          <w:spacing w:val="-3"/>
          <w:sz w:val="24"/>
          <w:szCs w:val="24"/>
        </w:rPr>
        <w:t xml:space="preserve">муниципального района, настоящими Правилами, иными  нормативными  правовыми  актами  органов  местного самоуправления  </w:t>
      </w:r>
      <w:r w:rsidR="00982D27" w:rsidRPr="00953799">
        <w:rPr>
          <w:b w:val="0"/>
          <w:color w:val="000000"/>
          <w:spacing w:val="-7"/>
          <w:sz w:val="24"/>
          <w:szCs w:val="24"/>
        </w:rPr>
        <w:t>Гаврилов-Ямского</w:t>
      </w:r>
      <w:r w:rsidRPr="00953799">
        <w:rPr>
          <w:b w:val="0"/>
          <w:color w:val="000000"/>
          <w:spacing w:val="-7"/>
          <w:sz w:val="24"/>
          <w:szCs w:val="24"/>
        </w:rPr>
        <w:t xml:space="preserve"> муниципального района</w:t>
      </w:r>
      <w:r w:rsidRPr="00953799">
        <w:rPr>
          <w:b w:val="0"/>
          <w:color w:val="000000"/>
          <w:spacing w:val="-10"/>
          <w:sz w:val="24"/>
          <w:szCs w:val="24"/>
        </w:rPr>
        <w:t>.</w:t>
      </w:r>
      <w:proofErr w:type="gramEnd"/>
    </w:p>
    <w:p w:rsidR="00AF662B" w:rsidRPr="00953799" w:rsidRDefault="00AF662B" w:rsidP="00504FF3">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w:t>
      </w:r>
      <w:r w:rsidR="00F52640" w:rsidRPr="00953799">
        <w:rPr>
          <w:b w:val="0"/>
          <w:color w:val="000000"/>
          <w:spacing w:val="-3"/>
          <w:sz w:val="24"/>
          <w:szCs w:val="24"/>
        </w:rPr>
        <w:t xml:space="preserve">Комиссии  </w:t>
      </w:r>
      <w:r w:rsidRPr="00953799">
        <w:rPr>
          <w:b w:val="0"/>
          <w:color w:val="000000"/>
          <w:spacing w:val="-3"/>
          <w:sz w:val="24"/>
          <w:szCs w:val="24"/>
        </w:rPr>
        <w:t>или</w:t>
      </w:r>
      <w:r w:rsidR="00F52640" w:rsidRPr="00953799">
        <w:rPr>
          <w:b w:val="0"/>
          <w:color w:val="000000"/>
          <w:spacing w:val="-3"/>
          <w:sz w:val="24"/>
          <w:szCs w:val="24"/>
        </w:rPr>
        <w:t xml:space="preserve"> </w:t>
      </w:r>
      <w:r w:rsidRPr="00953799">
        <w:rPr>
          <w:b w:val="0"/>
          <w:color w:val="000000"/>
          <w:spacing w:val="-3"/>
          <w:sz w:val="24"/>
          <w:szCs w:val="24"/>
        </w:rPr>
        <w:t xml:space="preserve">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z w:val="24"/>
          <w:szCs w:val="24"/>
        </w:rPr>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w:t>
      </w:r>
      <w:r w:rsidRPr="00953799">
        <w:rPr>
          <w:b w:val="0"/>
          <w:color w:val="000000"/>
          <w:spacing w:val="-4"/>
          <w:sz w:val="24"/>
          <w:szCs w:val="24"/>
        </w:rPr>
        <w:lastRenderedPageBreak/>
        <w:t xml:space="preserve">в  соответствующих </w:t>
      </w:r>
      <w:r w:rsidRPr="00953799">
        <w:rPr>
          <w:b w:val="0"/>
          <w:color w:val="000000"/>
          <w:spacing w:val="-7"/>
          <w:sz w:val="24"/>
          <w:szCs w:val="24"/>
        </w:rPr>
        <w:t>территориальных зонах;</w:t>
      </w:r>
    </w:p>
    <w:p w:rsidR="00AF662B" w:rsidRPr="00953799" w:rsidRDefault="00AF662B" w:rsidP="00504FF3">
      <w:pPr>
        <w:shd w:val="clear" w:color="auto" w:fill="FFFFFF"/>
        <w:tabs>
          <w:tab w:val="left" w:pos="20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00825CBB" w:rsidRPr="00953799">
        <w:rPr>
          <w:b w:val="0"/>
          <w:color w:val="000000"/>
          <w:spacing w:val="-8"/>
          <w:sz w:val="24"/>
          <w:szCs w:val="24"/>
        </w:rPr>
        <w:t>в настоящие Правила,</w:t>
      </w:r>
      <w:r w:rsidR="00EC57E6" w:rsidRPr="00953799">
        <w:rPr>
          <w:b w:val="0"/>
          <w:color w:val="000000"/>
          <w:spacing w:val="-8"/>
          <w:sz w:val="24"/>
          <w:szCs w:val="24"/>
        </w:rPr>
        <w:t xml:space="preserve"> изменение территориальных зон</w:t>
      </w:r>
      <w:r w:rsidR="00825CBB" w:rsidRPr="00953799">
        <w:rPr>
          <w:b w:val="0"/>
          <w:color w:val="000000"/>
          <w:spacing w:val="-8"/>
          <w:sz w:val="24"/>
          <w:szCs w:val="24"/>
        </w:rPr>
        <w:t>.</w:t>
      </w:r>
    </w:p>
    <w:p w:rsidR="00EC57E6" w:rsidRPr="00953799" w:rsidRDefault="00EC57E6" w:rsidP="00504FF3">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w:t>
      </w:r>
      <w:r w:rsidR="00050323" w:rsidRPr="00953799">
        <w:rPr>
          <w:rFonts w:ascii="Times New Roman" w:hAnsi="Times New Roman" w:cs="Times New Roman"/>
          <w:b w:val="0"/>
          <w:color w:val="000000"/>
          <w:spacing w:val="-3"/>
          <w:sz w:val="24"/>
          <w:szCs w:val="24"/>
        </w:rPr>
        <w:t xml:space="preserve">     </w:t>
      </w:r>
      <w:r w:rsidRPr="00953799">
        <w:rPr>
          <w:rFonts w:ascii="Times New Roman" w:hAnsi="Times New Roman" w:cs="Times New Roman"/>
          <w:b w:val="0"/>
          <w:color w:val="000000"/>
          <w:spacing w:val="-3"/>
          <w:sz w:val="24"/>
          <w:szCs w:val="24"/>
        </w:rPr>
        <w:t xml:space="preserve">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 xml:space="preserve">самоуправления, уполномоченным в области градостроительной деятельности по </w:t>
      </w:r>
      <w:proofErr w:type="gramStart"/>
      <w:r w:rsidR="000F0F88">
        <w:rPr>
          <w:rFonts w:ascii="Times New Roman" w:hAnsi="Times New Roman" w:cs="Times New Roman"/>
          <w:b w:val="0"/>
          <w:color w:val="000000"/>
          <w:spacing w:val="-6"/>
          <w:sz w:val="24"/>
          <w:szCs w:val="24"/>
        </w:rPr>
        <w:t>Заячье-Холмскому</w:t>
      </w:r>
      <w:proofErr w:type="gramEnd"/>
      <w:r w:rsidRPr="00953799">
        <w:rPr>
          <w:rFonts w:ascii="Times New Roman" w:hAnsi="Times New Roman" w:cs="Times New Roman"/>
          <w:b w:val="0"/>
          <w:color w:val="000000"/>
          <w:spacing w:val="-6"/>
          <w:sz w:val="24"/>
          <w:szCs w:val="24"/>
        </w:rPr>
        <w:t xml:space="preserve"> сельскому поселению</w:t>
      </w:r>
      <w:r w:rsidRPr="00953799">
        <w:rPr>
          <w:rFonts w:ascii="Times New Roman" w:hAnsi="Times New Roman" w:cs="Times New Roman"/>
          <w:b w:val="0"/>
          <w:color w:val="000000"/>
          <w:spacing w:val="-10"/>
          <w:sz w:val="24"/>
          <w:szCs w:val="24"/>
        </w:rPr>
        <w:t>.</w:t>
      </w:r>
    </w:p>
    <w:p w:rsidR="00AF662B" w:rsidRPr="00953799" w:rsidRDefault="00CD6D34" w:rsidP="00504FF3">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3.Управление АГИЗО Администрации Гаврилов-Ямского муниципального района</w:t>
      </w:r>
      <w:r w:rsidR="00AF662B" w:rsidRPr="00953799">
        <w:rPr>
          <w:b w:val="0"/>
          <w:color w:val="000000"/>
          <w:spacing w:val="-5"/>
          <w:sz w:val="24"/>
          <w:szCs w:val="24"/>
        </w:rPr>
        <w:t xml:space="preserve"> </w:t>
      </w:r>
      <w:r w:rsidR="00AF662B" w:rsidRPr="00953799">
        <w:rPr>
          <w:b w:val="0"/>
          <w:color w:val="000000"/>
          <w:spacing w:val="-2"/>
          <w:sz w:val="24"/>
          <w:szCs w:val="24"/>
        </w:rPr>
        <w:t xml:space="preserve">публикует оповещение о  предстоящем  публичном </w:t>
      </w:r>
      <w:r w:rsidR="00AF662B" w:rsidRPr="00953799">
        <w:rPr>
          <w:b w:val="0"/>
          <w:color w:val="000000"/>
          <w:spacing w:val="-6"/>
          <w:sz w:val="24"/>
          <w:szCs w:val="24"/>
        </w:rPr>
        <w:t xml:space="preserve">слушании не позднее десяти дней до его проведения. Оповещение может даваться в следующих </w:t>
      </w:r>
      <w:proofErr w:type="gramStart"/>
      <w:r w:rsidR="00AF662B" w:rsidRPr="00953799">
        <w:rPr>
          <w:b w:val="0"/>
          <w:color w:val="000000"/>
          <w:spacing w:val="-6"/>
          <w:sz w:val="24"/>
          <w:szCs w:val="24"/>
        </w:rPr>
        <w:t>формах</w:t>
      </w:r>
      <w:proofErr w:type="gramEnd"/>
      <w:r w:rsidR="00AF662B" w:rsidRPr="00953799">
        <w:rPr>
          <w:b w:val="0"/>
          <w:color w:val="000000"/>
          <w:spacing w:val="-6"/>
          <w:sz w:val="24"/>
          <w:szCs w:val="24"/>
        </w:rPr>
        <w:t>:</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публикации в местн</w:t>
      </w:r>
      <w:r w:rsidR="000966EA" w:rsidRPr="00953799">
        <w:rPr>
          <w:b w:val="0"/>
          <w:color w:val="000000"/>
          <w:spacing w:val="-6"/>
          <w:sz w:val="24"/>
          <w:szCs w:val="24"/>
        </w:rPr>
        <w:t>ой</w:t>
      </w:r>
      <w:r w:rsidRPr="00953799">
        <w:rPr>
          <w:b w:val="0"/>
          <w:color w:val="000000"/>
          <w:spacing w:val="-6"/>
          <w:sz w:val="24"/>
          <w:szCs w:val="24"/>
        </w:rPr>
        <w:t xml:space="preserve"> газет</w:t>
      </w:r>
      <w:r w:rsidR="000966EA" w:rsidRPr="00953799">
        <w:rPr>
          <w:b w:val="0"/>
          <w:color w:val="000000"/>
          <w:spacing w:val="-6"/>
          <w:sz w:val="24"/>
          <w:szCs w:val="24"/>
        </w:rPr>
        <w:t>е</w:t>
      </w:r>
      <w:r w:rsidRPr="00953799">
        <w:rPr>
          <w:b w:val="0"/>
          <w:color w:val="000000"/>
          <w:spacing w:val="-6"/>
          <w:sz w:val="24"/>
          <w:szCs w:val="24"/>
        </w:rPr>
        <w:t>;</w:t>
      </w:r>
    </w:p>
    <w:p w:rsidR="00AF662B" w:rsidRPr="00953799" w:rsidRDefault="000966EA" w:rsidP="00953799">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объявления на официальном сайте в сети Интернет;</w:t>
      </w:r>
    </w:p>
    <w:p w:rsidR="000966EA" w:rsidRPr="00953799" w:rsidRDefault="00AF662B" w:rsidP="00504FF3">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вывешивание объявлений в </w:t>
      </w:r>
      <w:proofErr w:type="gramStart"/>
      <w:r w:rsidRPr="00953799">
        <w:rPr>
          <w:b w:val="0"/>
          <w:color w:val="000000"/>
          <w:spacing w:val="-3"/>
          <w:sz w:val="24"/>
          <w:szCs w:val="24"/>
        </w:rPr>
        <w:t>здани</w:t>
      </w:r>
      <w:r w:rsidR="000966EA" w:rsidRPr="00953799">
        <w:rPr>
          <w:b w:val="0"/>
          <w:color w:val="000000"/>
          <w:spacing w:val="-3"/>
          <w:sz w:val="24"/>
          <w:szCs w:val="24"/>
        </w:rPr>
        <w:t>и</w:t>
      </w:r>
      <w:proofErr w:type="gramEnd"/>
      <w:r w:rsidR="000966EA" w:rsidRPr="00953799">
        <w:rPr>
          <w:b w:val="0"/>
          <w:color w:val="000000"/>
          <w:spacing w:val="-3"/>
          <w:sz w:val="24"/>
          <w:szCs w:val="24"/>
        </w:rPr>
        <w:t xml:space="preserve"> местной </w:t>
      </w:r>
      <w:r w:rsidRPr="00953799">
        <w:rPr>
          <w:b w:val="0"/>
          <w:color w:val="000000"/>
          <w:spacing w:val="-3"/>
          <w:sz w:val="24"/>
          <w:szCs w:val="24"/>
        </w:rPr>
        <w:t>администраци</w:t>
      </w:r>
      <w:r w:rsidR="000966EA" w:rsidRPr="00953799">
        <w:rPr>
          <w:b w:val="0"/>
          <w:color w:val="000000"/>
          <w:spacing w:val="-3"/>
          <w:sz w:val="24"/>
          <w:szCs w:val="24"/>
        </w:rPr>
        <w:t>и.</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AF662B" w:rsidRPr="00953799" w:rsidRDefault="00AF662B" w:rsidP="00504FF3">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AF662B" w:rsidRPr="00953799" w:rsidRDefault="00AF662B" w:rsidP="00504FF3">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5E4BAC" w:rsidRPr="00953799" w:rsidRDefault="005E4BAC"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Управление АГИЗО Администрации Гаврилов-Ямского МР:</w:t>
      </w:r>
    </w:p>
    <w:p w:rsidR="00AF662B" w:rsidRPr="00953799" w:rsidRDefault="00AF662B" w:rsidP="00504FF3">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AF662B" w:rsidRPr="00953799" w:rsidRDefault="00AF662B" w:rsidP="00504FF3">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w:t>
      </w:r>
      <w:r w:rsidR="00E41F84" w:rsidRPr="00953799">
        <w:rPr>
          <w:b w:val="0"/>
          <w:color w:val="000000"/>
          <w:spacing w:val="-4"/>
          <w:sz w:val="24"/>
          <w:szCs w:val="24"/>
        </w:rPr>
        <w:t>о</w:t>
      </w:r>
      <w:r w:rsidRPr="00953799">
        <w:rPr>
          <w:b w:val="0"/>
          <w:color w:val="000000"/>
          <w:spacing w:val="-4"/>
          <w:sz w:val="24"/>
          <w:szCs w:val="24"/>
        </w:rPr>
        <w:t xml:space="preserve"> провести публичные слушания </w:t>
      </w:r>
      <w:r w:rsidR="00E41F84" w:rsidRPr="00953799">
        <w:rPr>
          <w:b w:val="0"/>
          <w:color w:val="000000"/>
          <w:spacing w:val="-4"/>
          <w:sz w:val="24"/>
          <w:szCs w:val="24"/>
        </w:rPr>
        <w:t>в срок согласно действующему законодательству.</w:t>
      </w:r>
    </w:p>
    <w:p w:rsidR="00AF662B" w:rsidRPr="00953799" w:rsidRDefault="00AF662B" w:rsidP="00504FF3">
      <w:pPr>
        <w:shd w:val="clear" w:color="auto" w:fill="FFFFFF"/>
        <w:ind w:left="8" w:right="16"/>
        <w:contextualSpacing/>
        <w:jc w:val="both"/>
        <w:rPr>
          <w:b w:val="0"/>
          <w:color w:val="000000"/>
          <w:sz w:val="24"/>
          <w:szCs w:val="24"/>
        </w:rPr>
      </w:pPr>
    </w:p>
    <w:p w:rsidR="00AF662B" w:rsidRPr="00953799" w:rsidRDefault="00AF662B" w:rsidP="00504FF3">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Статья 1</w:t>
      </w:r>
      <w:r w:rsidR="002A3DB4" w:rsidRPr="00953799">
        <w:rPr>
          <w:bCs w:val="0"/>
          <w:color w:val="000000"/>
          <w:spacing w:val="2"/>
          <w:sz w:val="24"/>
          <w:szCs w:val="24"/>
        </w:rPr>
        <w:t>6</w:t>
      </w:r>
      <w:r w:rsidRPr="00953799">
        <w:rPr>
          <w:bCs w:val="0"/>
          <w:color w:val="000000"/>
          <w:spacing w:val="2"/>
          <w:sz w:val="24"/>
          <w:szCs w:val="24"/>
        </w:rPr>
        <w:t xml:space="preserve">.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AF662B" w:rsidRPr="00953799" w:rsidRDefault="00AF662B" w:rsidP="00504FF3">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w:t>
      </w:r>
      <w:r w:rsidRPr="00953799">
        <w:rPr>
          <w:b w:val="0"/>
          <w:color w:val="000000"/>
          <w:spacing w:val="-11"/>
          <w:sz w:val="24"/>
          <w:szCs w:val="24"/>
        </w:rPr>
        <w:t>.</w:t>
      </w:r>
      <w:proofErr w:type="gramEnd"/>
    </w:p>
    <w:p w:rsidR="00AF662B" w:rsidRPr="00953799" w:rsidRDefault="00C12942" w:rsidP="00504FF3">
      <w:pPr>
        <w:shd w:val="clear" w:color="auto" w:fill="FFFFFF"/>
        <w:ind w:left="8" w:right="-5"/>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Специальные согласования предоставляются по итогам публичных слушаний. Специальные согласования могут проводиться:</w:t>
      </w:r>
    </w:p>
    <w:p w:rsidR="00AF662B" w:rsidRPr="00953799" w:rsidRDefault="00AF662B" w:rsidP="00504FF3">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в </w:t>
      </w:r>
      <w:proofErr w:type="gramStart"/>
      <w:r w:rsidRPr="00953799">
        <w:rPr>
          <w:b w:val="0"/>
          <w:color w:val="000000"/>
          <w:spacing w:val="-4"/>
          <w:sz w:val="24"/>
          <w:szCs w:val="24"/>
        </w:rPr>
        <w:t>процессе</w:t>
      </w:r>
      <w:proofErr w:type="gramEnd"/>
      <w:r w:rsidRPr="00953799">
        <w:rPr>
          <w:b w:val="0"/>
          <w:color w:val="000000"/>
          <w:spacing w:val="-4"/>
          <w:sz w:val="24"/>
          <w:szCs w:val="24"/>
        </w:rPr>
        <w:t xml:space="preserve">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4E1DB9"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специальн</w:t>
      </w:r>
      <w:r w:rsidR="004E1DB9" w:rsidRPr="00953799">
        <w:rPr>
          <w:rFonts w:ascii="Times New Roman" w:hAnsi="Times New Roman" w:cs="Times New Roman"/>
          <w:b w:val="0"/>
          <w:color w:val="000000"/>
          <w:sz w:val="24"/>
          <w:szCs w:val="24"/>
        </w:rPr>
        <w:t xml:space="preserve">ого согласования, направляется </w:t>
      </w:r>
      <w:r w:rsidRPr="00953799">
        <w:rPr>
          <w:rFonts w:ascii="Times New Roman" w:hAnsi="Times New Roman" w:cs="Times New Roman"/>
          <w:b w:val="0"/>
          <w:color w:val="000000"/>
          <w:sz w:val="24"/>
          <w:szCs w:val="24"/>
        </w:rPr>
        <w:t xml:space="preserve"> </w:t>
      </w:r>
      <w:r w:rsidR="004E1DB9" w:rsidRPr="00953799">
        <w:rPr>
          <w:rFonts w:ascii="Times New Roman" w:hAnsi="Times New Roman" w:cs="Times New Roman"/>
          <w:b w:val="0"/>
          <w:color w:val="000000"/>
          <w:sz w:val="24"/>
          <w:szCs w:val="24"/>
        </w:rPr>
        <w:t xml:space="preserve">в Комиссию по вопросам внесения изменений в Генеральные планы и Правила землепользования и </w:t>
      </w:r>
      <w:r w:rsidR="004E1DB9" w:rsidRPr="00953799">
        <w:rPr>
          <w:rFonts w:ascii="Times New Roman" w:hAnsi="Times New Roman" w:cs="Times New Roman"/>
          <w:b w:val="0"/>
          <w:color w:val="000000"/>
          <w:sz w:val="24"/>
          <w:szCs w:val="24"/>
        </w:rPr>
        <w:lastRenderedPageBreak/>
        <w:t xml:space="preserve">застройки (ПЗЗ) сельских поселений, Схему территориального планирования  Гаврилов-Ямского муниципального района </w:t>
      </w:r>
      <w:r w:rsidRPr="00953799">
        <w:rPr>
          <w:rFonts w:ascii="Times New Roman" w:hAnsi="Times New Roman" w:cs="Times New Roman"/>
          <w:b w:val="0"/>
          <w:color w:val="000000"/>
          <w:sz w:val="24"/>
          <w:szCs w:val="24"/>
        </w:rPr>
        <w:t xml:space="preserve">(далее – Комиссия). </w:t>
      </w:r>
    </w:p>
    <w:p w:rsidR="00AF662B"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t>Заявление должно содержать:</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3E369F"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 xml:space="preserve">Заявление регистрируется в день его поступления, в течение трех дней после регистрации заявления </w:t>
      </w:r>
      <w:r w:rsidR="00E54548" w:rsidRPr="00953799">
        <w:rPr>
          <w:b w:val="0"/>
          <w:color w:val="000000"/>
          <w:spacing w:val="-3"/>
          <w:sz w:val="24"/>
          <w:szCs w:val="24"/>
        </w:rPr>
        <w:t>Управление АГИЗО по необ</w:t>
      </w:r>
      <w:r w:rsidRPr="00953799">
        <w:rPr>
          <w:b w:val="0"/>
          <w:color w:val="000000"/>
          <w:spacing w:val="-4"/>
          <w:sz w:val="24"/>
          <w:szCs w:val="24"/>
        </w:rPr>
        <w:t xml:space="preserve">ходимости запрашивает письменные 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AF662B" w:rsidRPr="00953799" w:rsidRDefault="00AF662B" w:rsidP="00504FF3">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w:t>
      </w:r>
      <w:r w:rsidR="003E369F" w:rsidRPr="00953799">
        <w:rPr>
          <w:b w:val="0"/>
          <w:color w:val="000000"/>
          <w:spacing w:val="-4"/>
          <w:sz w:val="24"/>
          <w:szCs w:val="24"/>
        </w:rPr>
        <w:t xml:space="preserve">         </w:t>
      </w:r>
      <w:r w:rsidRPr="00953799">
        <w:rPr>
          <w:b w:val="0"/>
          <w:color w:val="000000"/>
          <w:spacing w:val="-4"/>
          <w:sz w:val="24"/>
          <w:szCs w:val="24"/>
        </w:rPr>
        <w:t xml:space="preserve">Указанные запросы направляются в </w:t>
      </w:r>
      <w:proofErr w:type="gramStart"/>
      <w:r w:rsidRPr="00953799">
        <w:rPr>
          <w:b w:val="0"/>
          <w:color w:val="000000"/>
          <w:spacing w:val="-4"/>
          <w:sz w:val="24"/>
          <w:szCs w:val="24"/>
        </w:rPr>
        <w:t>случаях</w:t>
      </w:r>
      <w:proofErr w:type="gramEnd"/>
      <w:r w:rsidRPr="00953799">
        <w:rPr>
          <w:b w:val="0"/>
          <w:color w:val="000000"/>
          <w:spacing w:val="-4"/>
          <w:sz w:val="24"/>
          <w:szCs w:val="24"/>
        </w:rPr>
        <w:t xml:space="preserve">,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w:t>
      </w:r>
      <w:r w:rsidR="00446D04">
        <w:rPr>
          <w:b w:val="0"/>
          <w:color w:val="000000"/>
          <w:spacing w:val="-5"/>
          <w:sz w:val="24"/>
          <w:szCs w:val="24"/>
        </w:rPr>
        <w:t>я</w:t>
      </w:r>
      <w:r w:rsidRPr="00953799">
        <w:rPr>
          <w:b w:val="0"/>
          <w:color w:val="000000"/>
          <w:spacing w:val="-5"/>
          <w:sz w:val="24"/>
          <w:szCs w:val="24"/>
        </w:rPr>
        <w:t>.</w:t>
      </w:r>
    </w:p>
    <w:p w:rsidR="00AF662B" w:rsidRPr="00953799" w:rsidRDefault="00AF662B" w:rsidP="00504FF3">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AF662B" w:rsidRPr="00953799" w:rsidRDefault="00AF662B" w:rsidP="00504FF3">
      <w:pPr>
        <w:shd w:val="clear" w:color="auto" w:fill="FFFFFF"/>
        <w:tabs>
          <w:tab w:val="left" w:pos="184"/>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AF662B" w:rsidRPr="00953799" w:rsidRDefault="00AF662B" w:rsidP="00504FF3">
      <w:pPr>
        <w:shd w:val="clear" w:color="auto" w:fill="FFFFFF"/>
        <w:tabs>
          <w:tab w:val="left" w:pos="376"/>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w:t>
      </w:r>
      <w:proofErr w:type="gramStart"/>
      <w:r w:rsidRPr="00953799">
        <w:rPr>
          <w:b w:val="0"/>
          <w:color w:val="000000"/>
          <w:spacing w:val="-4"/>
          <w:sz w:val="24"/>
          <w:szCs w:val="24"/>
        </w:rPr>
        <w:t>соответствии</w:t>
      </w:r>
      <w:proofErr w:type="gramEnd"/>
      <w:r w:rsidRPr="00953799">
        <w:rPr>
          <w:b w:val="0"/>
          <w:color w:val="000000"/>
          <w:spacing w:val="-4"/>
          <w:sz w:val="24"/>
          <w:szCs w:val="24"/>
        </w:rPr>
        <w:t xml:space="preserve">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AF662B" w:rsidRPr="00953799" w:rsidRDefault="00AF662B" w:rsidP="00504FF3">
      <w:pPr>
        <w:shd w:val="clear" w:color="auto" w:fill="FFFFFF"/>
        <w:tabs>
          <w:tab w:val="left" w:pos="27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w:t>
      </w:r>
      <w:r w:rsidR="00E54548" w:rsidRPr="00953799">
        <w:rPr>
          <w:b w:val="0"/>
          <w:color w:val="000000"/>
          <w:spacing w:val="-5"/>
          <w:sz w:val="24"/>
          <w:szCs w:val="24"/>
        </w:rPr>
        <w:t>Управление АГИЗО</w:t>
      </w:r>
      <w:r w:rsidRPr="00953799">
        <w:rPr>
          <w:b w:val="0"/>
          <w:color w:val="000000"/>
          <w:spacing w:val="-5"/>
          <w:sz w:val="24"/>
          <w:szCs w:val="24"/>
        </w:rPr>
        <w:t xml:space="preserve">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w:t>
      </w:r>
      <w:r w:rsidR="0074713B" w:rsidRPr="00953799">
        <w:rPr>
          <w:b w:val="0"/>
          <w:color w:val="000000"/>
          <w:spacing w:val="-5"/>
          <w:sz w:val="24"/>
          <w:szCs w:val="24"/>
        </w:rPr>
        <w:t>30 дней</w:t>
      </w:r>
      <w:r w:rsidRPr="00953799">
        <w:rPr>
          <w:b w:val="0"/>
          <w:color w:val="000000"/>
          <w:spacing w:val="-5"/>
          <w:sz w:val="24"/>
          <w:szCs w:val="24"/>
        </w:rPr>
        <w:t xml:space="preserve"> после регистрации заявки</w:t>
      </w:r>
      <w:r w:rsidR="00E54548" w:rsidRPr="00953799">
        <w:rPr>
          <w:b w:val="0"/>
          <w:color w:val="000000"/>
          <w:spacing w:val="-5"/>
          <w:sz w:val="24"/>
          <w:szCs w:val="24"/>
        </w:rPr>
        <w:t xml:space="preserve"> Управление АГИЗО </w:t>
      </w:r>
      <w:r w:rsidRPr="00953799">
        <w:rPr>
          <w:b w:val="0"/>
          <w:color w:val="000000"/>
          <w:spacing w:val="-5"/>
          <w:sz w:val="24"/>
          <w:szCs w:val="24"/>
        </w:rPr>
        <w:t xml:space="preserve"> подготавливает письменное заключение по предмету запроса.</w:t>
      </w:r>
    </w:p>
    <w:p w:rsidR="00AF662B" w:rsidRPr="00953799" w:rsidRDefault="00AF662B" w:rsidP="00504FF3">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F662B" w:rsidRPr="00953799" w:rsidRDefault="00A61A63" w:rsidP="00504FF3">
      <w:pPr>
        <w:shd w:val="clear" w:color="auto" w:fill="FFFFFF"/>
        <w:ind w:left="12" w:right="20"/>
        <w:contextualSpacing/>
        <w:jc w:val="both"/>
        <w:rPr>
          <w:b w:val="0"/>
          <w:color w:val="000000"/>
          <w:sz w:val="24"/>
          <w:szCs w:val="24"/>
        </w:rPr>
      </w:pPr>
      <w:r w:rsidRPr="00953799">
        <w:rPr>
          <w:b w:val="0"/>
          <w:color w:val="000000"/>
          <w:sz w:val="24"/>
          <w:szCs w:val="24"/>
        </w:rPr>
        <w:t xml:space="preserve">         </w:t>
      </w:r>
      <w:r w:rsidR="00AF662B" w:rsidRPr="00953799">
        <w:rPr>
          <w:b w:val="0"/>
          <w:color w:val="000000"/>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F662B" w:rsidRPr="00953799" w:rsidRDefault="00AF662B" w:rsidP="00504FF3">
      <w:pPr>
        <w:shd w:val="clear" w:color="auto" w:fill="FFFFFF"/>
        <w:ind w:left="12" w:right="20" w:firstLine="555"/>
        <w:contextualSpacing/>
        <w:jc w:val="both"/>
        <w:rPr>
          <w:b w:val="0"/>
          <w:color w:val="000000"/>
          <w:sz w:val="24"/>
          <w:szCs w:val="24"/>
        </w:rPr>
      </w:pPr>
      <w:r w:rsidRPr="00953799">
        <w:rPr>
          <w:b w:val="0"/>
          <w:color w:val="000000"/>
          <w:sz w:val="24"/>
          <w:szCs w:val="24"/>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953799">
        <w:rPr>
          <w:b w:val="0"/>
          <w:color w:val="000000"/>
          <w:sz w:val="24"/>
          <w:szCs w:val="24"/>
        </w:rPr>
        <w:lastRenderedPageBreak/>
        <w:t>муниципального образования в сети "Интернет".</w:t>
      </w:r>
    </w:p>
    <w:p w:rsidR="00AF662B" w:rsidRPr="00953799" w:rsidRDefault="00AF662B" w:rsidP="00504FF3">
      <w:pPr>
        <w:shd w:val="clear" w:color="auto" w:fill="FFFFFF"/>
        <w:ind w:left="12" w:right="20" w:firstLine="696"/>
        <w:contextualSpacing/>
        <w:jc w:val="both"/>
        <w:rPr>
          <w:b w:val="0"/>
          <w:color w:val="000000"/>
          <w:sz w:val="24"/>
          <w:szCs w:val="24"/>
        </w:rPr>
      </w:pPr>
      <w:r w:rsidRPr="00953799">
        <w:rPr>
          <w:b w:val="0"/>
          <w:color w:val="000000"/>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F662B" w:rsidRPr="00953799" w:rsidRDefault="00AF662B" w:rsidP="00504FF3">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w:t>
      </w:r>
      <w:r w:rsidR="007F13A8" w:rsidRPr="00953799">
        <w:rPr>
          <w:b w:val="0"/>
          <w:color w:val="000000"/>
          <w:spacing w:val="-2"/>
          <w:sz w:val="24"/>
          <w:szCs w:val="24"/>
        </w:rPr>
        <w:t>Гаврилов-Ямского</w:t>
      </w:r>
      <w:r w:rsidRPr="00953799">
        <w:rPr>
          <w:b w:val="0"/>
          <w:color w:val="000000"/>
          <w:spacing w:val="-2"/>
          <w:sz w:val="24"/>
          <w:szCs w:val="24"/>
        </w:rPr>
        <w:t xml:space="preserve">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AF662B" w:rsidRPr="00953799" w:rsidRDefault="00AF662B" w:rsidP="00504FF3">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AF662B" w:rsidRPr="00953799" w:rsidRDefault="00AF662B" w:rsidP="00504FF3">
      <w:pPr>
        <w:shd w:val="clear" w:color="auto" w:fill="FFFFFF"/>
        <w:ind w:left="4" w:right="4" w:firstLine="704"/>
        <w:contextualSpacing/>
        <w:jc w:val="both"/>
        <w:rPr>
          <w:b w:val="0"/>
          <w:color w:val="000000"/>
          <w:sz w:val="24"/>
          <w:szCs w:val="24"/>
        </w:rPr>
      </w:pPr>
      <w:r w:rsidRPr="00953799">
        <w:rPr>
          <w:b w:val="0"/>
          <w:color w:val="000000"/>
          <w:spacing w:val="-5"/>
          <w:sz w:val="24"/>
          <w:szCs w:val="24"/>
        </w:rPr>
        <w:t xml:space="preserve">Решение о предоставлении специального согласования или об отказе в предоставлении разрешения принимается Администрацией </w:t>
      </w:r>
      <w:r w:rsidR="007F13A8" w:rsidRPr="00953799">
        <w:rPr>
          <w:b w:val="0"/>
          <w:color w:val="000000"/>
          <w:spacing w:val="-5"/>
          <w:sz w:val="24"/>
          <w:szCs w:val="24"/>
        </w:rPr>
        <w:t xml:space="preserve">Гаврилов-Ямского </w:t>
      </w:r>
      <w:r w:rsidRPr="00953799">
        <w:rPr>
          <w:b w:val="0"/>
          <w:color w:val="000000"/>
          <w:spacing w:val="-5"/>
          <w:sz w:val="24"/>
          <w:szCs w:val="24"/>
        </w:rPr>
        <w:t>муниципального района</w:t>
      </w:r>
      <w:r w:rsidRPr="00953799">
        <w:rPr>
          <w:b w:val="0"/>
          <w:color w:val="000000"/>
          <w:spacing w:val="4"/>
          <w:sz w:val="24"/>
          <w:szCs w:val="24"/>
        </w:rPr>
        <w:t xml:space="preserve"> не позднее 3 дней после поступления рекомендаций Комиссии</w:t>
      </w:r>
    </w:p>
    <w:p w:rsidR="00AF662B" w:rsidRPr="00953799" w:rsidRDefault="00AF662B" w:rsidP="00504FF3">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AF662B" w:rsidRPr="00953799" w:rsidRDefault="00D94EAC"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 xml:space="preserve">Решение об отказе в предоставлении специального согласования, или о предоставлении специального </w:t>
      </w:r>
      <w:r w:rsidR="00AF662B" w:rsidRPr="00953799">
        <w:rPr>
          <w:b w:val="0"/>
          <w:color w:val="000000"/>
          <w:spacing w:val="-6"/>
          <w:sz w:val="24"/>
          <w:szCs w:val="24"/>
        </w:rPr>
        <w:t>согласования может быть обжаловано в суде.</w:t>
      </w:r>
    </w:p>
    <w:p w:rsidR="00AF662B" w:rsidRPr="00953799" w:rsidRDefault="00AF662B" w:rsidP="00504FF3">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AF662B" w:rsidRPr="00953799" w:rsidRDefault="00AF662B" w:rsidP="00504FF3">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F662B" w:rsidRPr="00953799" w:rsidRDefault="00D94EAC" w:rsidP="00504FF3">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AF662B" w:rsidRPr="00953799" w:rsidRDefault="00AF662B" w:rsidP="00504FF3">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w:t>
      </w:r>
      <w:r w:rsidR="00D94EAC"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 xml:space="preserve">не ущемляют права соседей и не входят в противоречие с интересами  </w:t>
      </w:r>
      <w:r w:rsidR="000F0F88">
        <w:rPr>
          <w:b w:val="0"/>
          <w:color w:val="000000"/>
          <w:spacing w:val="4"/>
          <w:sz w:val="24"/>
          <w:szCs w:val="24"/>
        </w:rPr>
        <w:t>Заячье-Холмского</w:t>
      </w:r>
      <w:r w:rsidRPr="00953799">
        <w:rPr>
          <w:b w:val="0"/>
          <w:color w:val="000000"/>
          <w:spacing w:val="4"/>
          <w:sz w:val="24"/>
          <w:szCs w:val="24"/>
        </w:rPr>
        <w:t xml:space="preserve"> сельского поселения</w:t>
      </w:r>
      <w:r w:rsidRPr="00953799">
        <w:rPr>
          <w:b w:val="0"/>
          <w:color w:val="000000"/>
          <w:spacing w:val="-10"/>
          <w:sz w:val="24"/>
          <w:szCs w:val="24"/>
        </w:rPr>
        <w:t>;</w:t>
      </w:r>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AF662B" w:rsidRPr="00953799" w:rsidRDefault="00AF662B" w:rsidP="00504FF3">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 xml:space="preserve">письменно зафиксирована в соответствующих </w:t>
      </w:r>
      <w:proofErr w:type="gramStart"/>
      <w:r w:rsidRPr="00953799">
        <w:rPr>
          <w:b w:val="0"/>
          <w:color w:val="000000"/>
          <w:spacing w:val="-6"/>
          <w:sz w:val="24"/>
          <w:szCs w:val="24"/>
        </w:rPr>
        <w:t>заключениях</w:t>
      </w:r>
      <w:proofErr w:type="gramEnd"/>
      <w:r w:rsidRPr="00953799">
        <w:rPr>
          <w:b w:val="0"/>
          <w:color w:val="000000"/>
          <w:spacing w:val="-6"/>
          <w:sz w:val="24"/>
          <w:szCs w:val="24"/>
        </w:rPr>
        <w:t>, представляемых в Комиссию до проведения публичных слушаний и доступных для ознакомления всем заинтересованным лицам.</w:t>
      </w:r>
    </w:p>
    <w:p w:rsidR="00AF662B" w:rsidRPr="00953799" w:rsidRDefault="00AF662B" w:rsidP="00504FF3">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w:t>
      </w:r>
      <w:r w:rsidR="0012316F" w:rsidRPr="00953799">
        <w:rPr>
          <w:b w:val="0"/>
          <w:color w:val="000000"/>
          <w:spacing w:val="-2"/>
          <w:sz w:val="24"/>
          <w:szCs w:val="24"/>
        </w:rPr>
        <w:t xml:space="preserve">Гаврилов-Ямского </w:t>
      </w:r>
      <w:r w:rsidRPr="00953799">
        <w:rPr>
          <w:b w:val="0"/>
          <w:color w:val="000000"/>
          <w:spacing w:val="-2"/>
          <w:sz w:val="24"/>
          <w:szCs w:val="24"/>
        </w:rPr>
        <w:t xml:space="preserve">муниципального района </w:t>
      </w:r>
      <w:r w:rsidRPr="00953799">
        <w:rPr>
          <w:b w:val="0"/>
          <w:color w:val="000000"/>
          <w:spacing w:val="-4"/>
          <w:sz w:val="24"/>
          <w:szCs w:val="24"/>
        </w:rPr>
        <w:t xml:space="preserve">рекомендации по результатам рассмотрения письменных заключений и публичных слушаний не позднее </w:t>
      </w:r>
      <w:r w:rsidRPr="00953799">
        <w:rPr>
          <w:b w:val="0"/>
          <w:color w:val="000000"/>
          <w:spacing w:val="-6"/>
          <w:sz w:val="24"/>
          <w:szCs w:val="24"/>
        </w:rPr>
        <w:t>7 дней после их проведения.</w:t>
      </w:r>
    </w:p>
    <w:p w:rsidR="00AF662B" w:rsidRPr="00953799" w:rsidRDefault="00AF662B" w:rsidP="00504FF3">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w:t>
      </w:r>
      <w:r w:rsidR="0012316F" w:rsidRPr="00953799">
        <w:rPr>
          <w:b w:val="0"/>
          <w:color w:val="000000"/>
          <w:spacing w:val="-5"/>
          <w:sz w:val="24"/>
          <w:szCs w:val="24"/>
        </w:rPr>
        <w:lastRenderedPageBreak/>
        <w:t>Гаврилов-Ямского</w:t>
      </w:r>
      <w:r w:rsidRPr="00953799">
        <w:rPr>
          <w:b w:val="0"/>
          <w:color w:val="000000"/>
          <w:spacing w:val="-5"/>
          <w:sz w:val="24"/>
          <w:szCs w:val="24"/>
        </w:rPr>
        <w:t xml:space="preserve"> муниципального района не позднее 7 дней после поступления рекомендаций </w:t>
      </w:r>
      <w:r w:rsidRPr="00953799">
        <w:rPr>
          <w:b w:val="0"/>
          <w:color w:val="000000"/>
          <w:spacing w:val="-6"/>
          <w:sz w:val="24"/>
          <w:szCs w:val="24"/>
        </w:rPr>
        <w:t>Комиссии.</w:t>
      </w:r>
    </w:p>
    <w:p w:rsidR="00AF662B" w:rsidRPr="00953799" w:rsidRDefault="00AF662B" w:rsidP="00504FF3">
      <w:pPr>
        <w:shd w:val="clear" w:color="auto" w:fill="FFFFFF"/>
        <w:ind w:left="32"/>
        <w:contextualSpacing/>
        <w:jc w:val="both"/>
        <w:rPr>
          <w:b w:val="0"/>
          <w:color w:val="000000"/>
          <w:spacing w:val="-6"/>
          <w:sz w:val="24"/>
          <w:szCs w:val="24"/>
        </w:rPr>
      </w:pPr>
      <w:r w:rsidRPr="00953799">
        <w:rPr>
          <w:b w:val="0"/>
          <w:color w:val="000000"/>
          <w:spacing w:val="-5"/>
          <w:sz w:val="24"/>
          <w:szCs w:val="24"/>
        </w:rPr>
        <w:tab/>
        <w:t xml:space="preserve">Решение об отказе в предоставлении разрешения, или о предоставлении разрешения на отклонение от </w:t>
      </w:r>
      <w:r w:rsidRPr="00953799">
        <w:rPr>
          <w:b w:val="0"/>
          <w:color w:val="000000"/>
          <w:spacing w:val="-6"/>
          <w:sz w:val="24"/>
          <w:szCs w:val="24"/>
        </w:rPr>
        <w:t>настоящих Правил может быть обжаловано в суде.</w:t>
      </w:r>
    </w:p>
    <w:p w:rsidR="00AF662B" w:rsidRPr="00953799" w:rsidRDefault="00AF662B" w:rsidP="00504FF3">
      <w:pPr>
        <w:shd w:val="clear" w:color="auto" w:fill="FFFFFF"/>
        <w:ind w:left="32"/>
        <w:contextualSpacing/>
        <w:jc w:val="both"/>
        <w:rPr>
          <w:b w:val="0"/>
          <w:color w:val="000000"/>
          <w:sz w:val="24"/>
          <w:szCs w:val="24"/>
        </w:rPr>
      </w:pPr>
    </w:p>
    <w:p w:rsidR="00AF662B" w:rsidRPr="00953799" w:rsidRDefault="00AF662B" w:rsidP="00504FF3">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w:t>
      </w:r>
      <w:r w:rsidR="004C2EEF" w:rsidRPr="00953799">
        <w:rPr>
          <w:bCs w:val="0"/>
          <w:color w:val="000000"/>
          <w:spacing w:val="-6"/>
          <w:sz w:val="24"/>
          <w:szCs w:val="24"/>
        </w:rPr>
        <w:t>7</w:t>
      </w:r>
      <w:r w:rsidRPr="00953799">
        <w:rPr>
          <w:bCs w:val="0"/>
          <w:color w:val="000000"/>
          <w:spacing w:val="-6"/>
          <w:sz w:val="24"/>
          <w:szCs w:val="24"/>
        </w:rPr>
        <w:t>. Публичные слушания по обсуждению документации по планировке территории</w:t>
      </w:r>
    </w:p>
    <w:p w:rsidR="00AF662B" w:rsidRPr="00953799" w:rsidRDefault="00AF662B" w:rsidP="00504FF3">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Документация по планировке территории до ее утверждения подлежит публичным слушаниям.</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1"/>
          <w:sz w:val="24"/>
          <w:szCs w:val="24"/>
        </w:rPr>
        <w:t xml:space="preserve">Исключениями являются случаи, когда в </w:t>
      </w:r>
      <w:proofErr w:type="gramStart"/>
      <w:r w:rsidRPr="00953799">
        <w:rPr>
          <w:b w:val="0"/>
          <w:color w:val="000000"/>
          <w:spacing w:val="-1"/>
          <w:sz w:val="24"/>
          <w:szCs w:val="24"/>
        </w:rPr>
        <w:t>соответствии</w:t>
      </w:r>
      <w:proofErr w:type="gramEnd"/>
      <w:r w:rsidRPr="00953799">
        <w:rPr>
          <w:b w:val="0"/>
          <w:color w:val="000000"/>
          <w:spacing w:val="-1"/>
          <w:sz w:val="24"/>
          <w:szCs w:val="24"/>
        </w:rPr>
        <w:t xml:space="preserve">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126158"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AF662B" w:rsidRPr="00953799" w:rsidRDefault="00AF662B" w:rsidP="00504FF3">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AF662B" w:rsidRPr="00953799" w:rsidRDefault="00AF662B" w:rsidP="00504FF3">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504FF3">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AF662B" w:rsidRPr="00953799" w:rsidRDefault="00AF662B" w:rsidP="00504FF3">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градостроительным регламентам, содержащимся в настоящих </w:t>
      </w:r>
      <w:proofErr w:type="gramStart"/>
      <w:r w:rsidRPr="00953799">
        <w:rPr>
          <w:b w:val="0"/>
          <w:color w:val="000000"/>
          <w:spacing w:val="-6"/>
          <w:sz w:val="24"/>
          <w:szCs w:val="24"/>
        </w:rPr>
        <w:t>Правилах</w:t>
      </w:r>
      <w:proofErr w:type="gramEnd"/>
      <w:r w:rsidRPr="00953799">
        <w:rPr>
          <w:b w:val="0"/>
          <w:color w:val="000000"/>
          <w:spacing w:val="-6"/>
          <w:sz w:val="24"/>
          <w:szCs w:val="24"/>
        </w:rPr>
        <w:t>;</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lastRenderedPageBreak/>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соблюдения прав третьих лиц на использование территорий общего пользования, в противном случае</w:t>
      </w:r>
      <w:r w:rsidR="00695656" w:rsidRPr="00953799">
        <w:rPr>
          <w:b w:val="0"/>
          <w:color w:val="000000"/>
          <w:spacing w:val="-2"/>
          <w:sz w:val="24"/>
          <w:szCs w:val="24"/>
        </w:rPr>
        <w:t xml:space="preserve"> </w:t>
      </w:r>
      <w:r w:rsidRPr="00953799">
        <w:rPr>
          <w:b w:val="0"/>
          <w:color w:val="000000"/>
          <w:spacing w:val="-1"/>
          <w:sz w:val="24"/>
          <w:szCs w:val="24"/>
        </w:rPr>
        <w:t xml:space="preserve">устанавливаются неделимые 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AF662B" w:rsidRPr="00953799" w:rsidRDefault="00AF662B" w:rsidP="00504FF3">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территории и содержания </w:t>
      </w:r>
      <w:r w:rsidRPr="00953799">
        <w:rPr>
          <w:b w:val="0"/>
          <w:color w:val="000000"/>
          <w:spacing w:val="-6"/>
          <w:sz w:val="24"/>
          <w:szCs w:val="24"/>
        </w:rPr>
        <w:t>решаемых посредством этой документации вопросов.</w:t>
      </w:r>
    </w:p>
    <w:p w:rsidR="00AF662B" w:rsidRPr="00953799" w:rsidRDefault="00AF662B" w:rsidP="00504FF3">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AF662B" w:rsidRPr="00953799" w:rsidRDefault="00AF662B" w:rsidP="00504FF3">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AF662B" w:rsidRPr="00953799" w:rsidRDefault="00AF662B" w:rsidP="00504FF3">
      <w:pPr>
        <w:shd w:val="clear" w:color="auto" w:fill="FFFFFF"/>
        <w:tabs>
          <w:tab w:val="left" w:pos="21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AF662B" w:rsidRPr="00953799" w:rsidRDefault="00AF662B" w:rsidP="00504FF3">
      <w:pPr>
        <w:shd w:val="clear" w:color="auto" w:fill="FFFFFF"/>
        <w:tabs>
          <w:tab w:val="left" w:pos="13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AF662B" w:rsidRPr="00953799" w:rsidRDefault="00AF662B" w:rsidP="00504FF3">
      <w:pPr>
        <w:shd w:val="clear" w:color="auto" w:fill="FFFFFF"/>
        <w:ind w:left="1080" w:hanging="360"/>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AF662B" w:rsidRPr="00953799" w:rsidRDefault="00AF662B" w:rsidP="00504FF3">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AF662B" w:rsidRPr="00953799" w:rsidRDefault="00AF662B" w:rsidP="00504FF3">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AF662B" w:rsidRPr="00953799" w:rsidRDefault="00DF515A" w:rsidP="00504FF3">
      <w:pPr>
        <w:shd w:val="clear" w:color="auto" w:fill="FFFFFF"/>
        <w:ind w:left="8" w:right="20"/>
        <w:contextualSpacing/>
        <w:jc w:val="both"/>
        <w:rPr>
          <w:b w:val="0"/>
          <w:color w:val="000000"/>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По результатам публичных слушаний Комиссия готовит заключение, </w:t>
      </w:r>
      <w:proofErr w:type="gramStart"/>
      <w:r w:rsidR="00AF662B" w:rsidRPr="00953799">
        <w:rPr>
          <w:b w:val="0"/>
          <w:color w:val="000000"/>
          <w:spacing w:val="3"/>
          <w:sz w:val="24"/>
          <w:szCs w:val="24"/>
        </w:rPr>
        <w:t>обеспечивает его официальное опубликование и направляет</w:t>
      </w:r>
      <w:proofErr w:type="gramEnd"/>
      <w:r w:rsidR="00AF662B" w:rsidRPr="00953799">
        <w:rPr>
          <w:b w:val="0"/>
          <w:color w:val="000000"/>
          <w:spacing w:val="3"/>
          <w:sz w:val="24"/>
          <w:szCs w:val="24"/>
        </w:rPr>
        <w:t xml:space="preserve"> главе</w:t>
      </w:r>
      <w:r w:rsidR="00AF662B"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00AF662B"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AF662B" w:rsidRPr="00953799" w:rsidRDefault="00AF662B" w:rsidP="00504FF3">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F662B" w:rsidRPr="00953799" w:rsidRDefault="00D514B2" w:rsidP="00504FF3">
      <w:pPr>
        <w:shd w:val="clear" w:color="auto" w:fill="FFFFFF"/>
        <w:ind w:left="8" w:right="20"/>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Глава </w:t>
      </w:r>
      <w:r w:rsidRPr="00953799">
        <w:rPr>
          <w:b w:val="0"/>
          <w:color w:val="000000"/>
          <w:spacing w:val="-4"/>
          <w:sz w:val="24"/>
          <w:szCs w:val="24"/>
        </w:rPr>
        <w:t>Гаврилов-Ямского</w:t>
      </w:r>
      <w:r w:rsidR="00AF662B" w:rsidRPr="00953799">
        <w:rPr>
          <w:b w:val="0"/>
          <w:color w:val="000000"/>
          <w:spacing w:val="-4"/>
          <w:sz w:val="24"/>
          <w:szCs w:val="24"/>
        </w:rPr>
        <w:t xml:space="preserve"> муниципального района с учетом рекомендаций Комиссии не позднее </w:t>
      </w:r>
      <w:r w:rsidR="00AF662B" w:rsidRPr="00953799">
        <w:rPr>
          <w:b w:val="0"/>
          <w:color w:val="000000"/>
          <w:spacing w:val="-5"/>
          <w:sz w:val="24"/>
          <w:szCs w:val="24"/>
        </w:rPr>
        <w:t>двух недель со дня проведения публичных слушаний может принять решение:</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AF662B" w:rsidRPr="00953799" w:rsidRDefault="00AF662B" w:rsidP="00504FF3">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w:t>
      </w:r>
      <w:proofErr w:type="gramStart"/>
      <w:r w:rsidRPr="00953799">
        <w:rPr>
          <w:b w:val="0"/>
          <w:color w:val="000000"/>
          <w:spacing w:val="-1"/>
          <w:sz w:val="24"/>
          <w:szCs w:val="24"/>
        </w:rPr>
        <w:t>суде</w:t>
      </w:r>
      <w:proofErr w:type="gramEnd"/>
      <w:r w:rsidRPr="00953799">
        <w:rPr>
          <w:b w:val="0"/>
          <w:color w:val="000000"/>
          <w:spacing w:val="-1"/>
          <w:sz w:val="24"/>
          <w:szCs w:val="24"/>
        </w:rPr>
        <w:t xml:space="preserve"> решение об утверждении документации по </w:t>
      </w:r>
      <w:r w:rsidRPr="00953799">
        <w:rPr>
          <w:b w:val="0"/>
          <w:color w:val="000000"/>
          <w:spacing w:val="-7"/>
          <w:sz w:val="24"/>
          <w:szCs w:val="24"/>
        </w:rPr>
        <w:t>планировке территории.</w:t>
      </w:r>
    </w:p>
    <w:p w:rsidR="00AF662B" w:rsidRPr="00953799" w:rsidRDefault="00E849E9" w:rsidP="00504FF3">
      <w:pPr>
        <w:shd w:val="clear" w:color="auto" w:fill="FFFFFF"/>
        <w:ind w:left="16" w:right="32"/>
        <w:contextualSpacing/>
        <w:jc w:val="both"/>
        <w:rPr>
          <w:b w:val="0"/>
          <w:color w:val="000000"/>
          <w:spacing w:val="-6"/>
          <w:sz w:val="24"/>
          <w:szCs w:val="24"/>
        </w:rPr>
      </w:pPr>
      <w:r w:rsidRPr="00953799">
        <w:rPr>
          <w:b w:val="0"/>
          <w:color w:val="000000"/>
          <w:spacing w:val="-6"/>
          <w:sz w:val="24"/>
          <w:szCs w:val="24"/>
        </w:rPr>
        <w:t xml:space="preserve">            </w:t>
      </w:r>
      <w:r w:rsidR="00AF662B" w:rsidRPr="00953799">
        <w:rPr>
          <w:b w:val="0"/>
          <w:color w:val="000000"/>
          <w:spacing w:val="-6"/>
          <w:sz w:val="24"/>
          <w:szCs w:val="24"/>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E849E9" w:rsidRPr="00953799" w:rsidRDefault="00E849E9" w:rsidP="00504FF3">
      <w:pPr>
        <w:shd w:val="clear" w:color="auto" w:fill="FFFFFF"/>
        <w:ind w:left="16" w:right="32"/>
        <w:contextualSpacing/>
        <w:jc w:val="center"/>
        <w:rPr>
          <w:b w:val="0"/>
          <w:bCs w:val="0"/>
          <w:color w:val="000000"/>
          <w:spacing w:val="-6"/>
          <w:sz w:val="24"/>
          <w:szCs w:val="24"/>
          <w:u w:val="single"/>
        </w:rPr>
      </w:pPr>
    </w:p>
    <w:p w:rsidR="00AF662B" w:rsidRPr="00953799" w:rsidRDefault="00AF662B" w:rsidP="00504FF3">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AF662B" w:rsidRPr="00953799" w:rsidRDefault="00AF662B" w:rsidP="00504FF3">
      <w:pPr>
        <w:shd w:val="clear" w:color="auto" w:fill="FFFFFF"/>
        <w:ind w:left="16" w:right="32"/>
        <w:contextualSpacing/>
        <w:jc w:val="center"/>
        <w:rPr>
          <w:color w:val="000000"/>
          <w:spacing w:val="-6"/>
          <w:sz w:val="24"/>
          <w:szCs w:val="24"/>
        </w:rPr>
      </w:pPr>
    </w:p>
    <w:p w:rsidR="00AF662B" w:rsidRPr="00953799" w:rsidRDefault="00AF662B" w:rsidP="00504FF3">
      <w:pPr>
        <w:shd w:val="clear" w:color="auto" w:fill="FFFFFF"/>
        <w:ind w:left="8"/>
        <w:contextualSpacing/>
        <w:jc w:val="center"/>
        <w:rPr>
          <w:bCs w:val="0"/>
          <w:color w:val="000000"/>
          <w:sz w:val="24"/>
          <w:szCs w:val="24"/>
        </w:rPr>
      </w:pPr>
      <w:r w:rsidRPr="00953799">
        <w:rPr>
          <w:bCs w:val="0"/>
          <w:color w:val="000000"/>
          <w:sz w:val="24"/>
          <w:szCs w:val="24"/>
        </w:rPr>
        <w:t>Статья 1</w:t>
      </w:r>
      <w:r w:rsidR="004C2EEF" w:rsidRPr="00953799">
        <w:rPr>
          <w:bCs w:val="0"/>
          <w:color w:val="000000"/>
          <w:sz w:val="24"/>
          <w:szCs w:val="24"/>
        </w:rPr>
        <w:t>8</w:t>
      </w:r>
      <w:r w:rsidRPr="00953799">
        <w:rPr>
          <w:bCs w:val="0"/>
          <w:color w:val="000000"/>
          <w:sz w:val="24"/>
          <w:szCs w:val="24"/>
        </w:rPr>
        <w:t>. Основание и право инициативы внесения изменений в Правила</w:t>
      </w:r>
    </w:p>
    <w:p w:rsidR="00AF662B" w:rsidRPr="00953799" w:rsidRDefault="00AF662B"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Основанием для внесения изменений в настоящие Правила является соответствующее решение </w:t>
      </w:r>
      <w:r w:rsidR="00DC666D" w:rsidRPr="00953799">
        <w:rPr>
          <w:b w:val="0"/>
          <w:color w:val="000000"/>
          <w:spacing w:val="-5"/>
          <w:sz w:val="24"/>
          <w:szCs w:val="24"/>
        </w:rPr>
        <w:t xml:space="preserve">Собрания представителей Гаврилов-Ямского </w:t>
      </w:r>
      <w:r w:rsidRPr="00953799">
        <w:rPr>
          <w:b w:val="0"/>
          <w:color w:val="000000"/>
          <w:spacing w:val="-5"/>
          <w:sz w:val="24"/>
          <w:szCs w:val="24"/>
        </w:rPr>
        <w:t>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roofErr w:type="gramEnd"/>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заявка,   содержащая </w:t>
      </w:r>
      <w:r w:rsidRPr="00953799">
        <w:rPr>
          <w:b w:val="0"/>
          <w:color w:val="000000"/>
          <w:spacing w:val="-6"/>
          <w:sz w:val="24"/>
          <w:szCs w:val="24"/>
        </w:rPr>
        <w:t>обоснования того, что установленные Правилами положения:</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t>не позволяют эффективно использовать объекты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AF662B" w:rsidRPr="00953799" w:rsidRDefault="00AF662B" w:rsidP="00504FF3">
      <w:pPr>
        <w:shd w:val="clear" w:color="auto" w:fill="FFFFFF"/>
        <w:ind w:left="4" w:right="12"/>
        <w:contextualSpacing/>
        <w:jc w:val="both"/>
        <w:rPr>
          <w:b w:val="0"/>
          <w:color w:val="000000"/>
          <w:sz w:val="24"/>
          <w:szCs w:val="24"/>
        </w:rPr>
      </w:pPr>
      <w:r w:rsidRPr="00953799">
        <w:rPr>
          <w:b w:val="0"/>
          <w:color w:val="000000"/>
          <w:spacing w:val="-6"/>
          <w:sz w:val="24"/>
          <w:szCs w:val="24"/>
        </w:rPr>
        <w:t xml:space="preserve">Настоящие Правила могут быть изменены по иным законным основаниям решениями </w:t>
      </w:r>
      <w:r w:rsidR="004D6E1B" w:rsidRPr="00953799">
        <w:rPr>
          <w:b w:val="0"/>
          <w:color w:val="000000"/>
          <w:spacing w:val="-6"/>
          <w:sz w:val="24"/>
          <w:szCs w:val="24"/>
        </w:rPr>
        <w:t xml:space="preserve">Собрания Представителей Гаврилов-Ямского </w:t>
      </w:r>
      <w:r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proofErr w:type="gramStart"/>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 xml:space="preserve">власти, органы местного самоуправления </w:t>
      </w:r>
      <w:r w:rsidR="000F0F88">
        <w:rPr>
          <w:b w:val="0"/>
          <w:color w:val="000000"/>
          <w:spacing w:val="-6"/>
          <w:sz w:val="24"/>
          <w:szCs w:val="24"/>
        </w:rPr>
        <w:t xml:space="preserve"> Заячье-Холмского</w:t>
      </w:r>
      <w:r w:rsidR="000D7D27" w:rsidRPr="00953799">
        <w:rPr>
          <w:b w:val="0"/>
          <w:color w:val="000000"/>
          <w:spacing w:val="-6"/>
          <w:sz w:val="24"/>
          <w:szCs w:val="24"/>
        </w:rPr>
        <w:t xml:space="preserve"> </w:t>
      </w:r>
      <w:r w:rsidRPr="00953799">
        <w:rPr>
          <w:b w:val="0"/>
          <w:color w:val="000000"/>
          <w:spacing w:val="-6"/>
          <w:sz w:val="24"/>
          <w:szCs w:val="24"/>
        </w:rPr>
        <w:t xml:space="preserve">сельского поселения в лице главы </w:t>
      </w:r>
      <w:r w:rsidR="000F0F88">
        <w:rPr>
          <w:b w:val="0"/>
          <w:color w:val="000000"/>
          <w:spacing w:val="-6"/>
          <w:sz w:val="24"/>
          <w:szCs w:val="24"/>
        </w:rPr>
        <w:t>Заячье-Холмского</w:t>
      </w:r>
      <w:r w:rsidRPr="00953799">
        <w:rPr>
          <w:b w:val="0"/>
          <w:color w:val="000000"/>
          <w:spacing w:val="-7"/>
          <w:sz w:val="24"/>
          <w:szCs w:val="24"/>
        </w:rPr>
        <w:t xml:space="preserve"> сельского поселения</w:t>
      </w:r>
      <w:r w:rsidRPr="00953799">
        <w:rPr>
          <w:b w:val="0"/>
          <w:color w:val="000000"/>
          <w:spacing w:val="-5"/>
          <w:sz w:val="24"/>
          <w:szCs w:val="24"/>
        </w:rPr>
        <w:t xml:space="preserve">,  </w:t>
      </w:r>
      <w:r w:rsidR="000D7D27"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в лице Главы района, депутат</w:t>
      </w:r>
      <w:r w:rsidR="00A24796" w:rsidRPr="00953799">
        <w:rPr>
          <w:b w:val="0"/>
          <w:color w:val="000000"/>
          <w:spacing w:val="-5"/>
          <w:sz w:val="24"/>
          <w:szCs w:val="24"/>
        </w:rPr>
        <w:t>ы</w:t>
      </w:r>
      <w:r w:rsidRPr="00953799">
        <w:rPr>
          <w:b w:val="0"/>
          <w:color w:val="000000"/>
          <w:spacing w:val="-5"/>
          <w:sz w:val="24"/>
          <w:szCs w:val="24"/>
        </w:rPr>
        <w:t xml:space="preserve"> Муниципального Совета </w:t>
      </w:r>
      <w:r w:rsidR="000F0F88">
        <w:rPr>
          <w:b w:val="0"/>
          <w:color w:val="000000"/>
          <w:spacing w:val="-5"/>
          <w:sz w:val="24"/>
          <w:szCs w:val="24"/>
        </w:rPr>
        <w:t>Заячье-Холмского</w:t>
      </w:r>
      <w:r w:rsidRPr="00953799">
        <w:rPr>
          <w:b w:val="0"/>
          <w:color w:val="000000"/>
          <w:spacing w:val="1"/>
          <w:sz w:val="24"/>
          <w:szCs w:val="24"/>
        </w:rPr>
        <w:t xml:space="preserve"> сельского поселения</w:t>
      </w:r>
      <w:r w:rsidRPr="00953799">
        <w:rPr>
          <w:b w:val="0"/>
          <w:color w:val="000000"/>
          <w:spacing w:val="-1"/>
          <w:sz w:val="24"/>
          <w:szCs w:val="24"/>
        </w:rPr>
        <w:t>, депутат</w:t>
      </w:r>
      <w:r w:rsidR="00A24796" w:rsidRPr="00953799">
        <w:rPr>
          <w:b w:val="0"/>
          <w:color w:val="000000"/>
          <w:spacing w:val="-1"/>
          <w:sz w:val="24"/>
          <w:szCs w:val="24"/>
        </w:rPr>
        <w:t>ы</w:t>
      </w:r>
      <w:r w:rsidRPr="00953799">
        <w:rPr>
          <w:b w:val="0"/>
          <w:color w:val="000000"/>
          <w:spacing w:val="-1"/>
          <w:sz w:val="24"/>
          <w:szCs w:val="24"/>
        </w:rPr>
        <w:t xml:space="preserve"> </w:t>
      </w:r>
      <w:r w:rsidR="009B24DB" w:rsidRPr="00953799">
        <w:rPr>
          <w:b w:val="0"/>
          <w:color w:val="000000"/>
          <w:spacing w:val="-1"/>
          <w:sz w:val="24"/>
          <w:szCs w:val="24"/>
        </w:rPr>
        <w:t>Собрания представителей Гаврило</w:t>
      </w:r>
      <w:r w:rsidR="000D7D27" w:rsidRPr="00953799">
        <w:rPr>
          <w:b w:val="0"/>
          <w:color w:val="000000"/>
          <w:spacing w:val="-1"/>
          <w:sz w:val="24"/>
          <w:szCs w:val="24"/>
        </w:rPr>
        <w:t>в-Ямского</w:t>
      </w:r>
      <w:r w:rsidRPr="00953799">
        <w:rPr>
          <w:b w:val="0"/>
          <w:color w:val="000000"/>
          <w:spacing w:val="-1"/>
          <w:sz w:val="24"/>
          <w:szCs w:val="24"/>
        </w:rPr>
        <w:t xml:space="preserve"> муниципального района, </w:t>
      </w:r>
      <w:r w:rsidR="00A24796" w:rsidRPr="00953799">
        <w:rPr>
          <w:b w:val="0"/>
          <w:color w:val="000000"/>
          <w:spacing w:val="-1"/>
          <w:sz w:val="24"/>
          <w:szCs w:val="24"/>
        </w:rPr>
        <w:t xml:space="preserve">Комиссия </w:t>
      </w:r>
      <w:r w:rsidR="00C331A5"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w:t>
      </w:r>
      <w:proofErr w:type="gramEnd"/>
      <w:r w:rsidR="00C331A5" w:rsidRPr="00953799">
        <w:rPr>
          <w:b w:val="0"/>
          <w:color w:val="000000"/>
          <w:sz w:val="24"/>
          <w:szCs w:val="24"/>
        </w:rPr>
        <w:t xml:space="preserve"> планирования  Гаврилов-Ямского муниципального района</w:t>
      </w:r>
      <w:r w:rsidR="00C331A5"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AF662B" w:rsidRDefault="00C331A5" w:rsidP="00504FF3">
      <w:pPr>
        <w:shd w:val="clear" w:color="auto" w:fill="FFFFFF"/>
        <w:ind w:left="8" w:right="20"/>
        <w:contextualSpacing/>
        <w:jc w:val="both"/>
        <w:rPr>
          <w:b w:val="0"/>
          <w:color w:val="000000"/>
          <w:spacing w:val="-6"/>
          <w:sz w:val="24"/>
          <w:szCs w:val="24"/>
        </w:rPr>
      </w:pPr>
      <w:r w:rsidRPr="00953799">
        <w:rPr>
          <w:b w:val="0"/>
          <w:color w:val="000000"/>
          <w:sz w:val="24"/>
          <w:szCs w:val="24"/>
        </w:rPr>
        <w:t xml:space="preserve">          </w:t>
      </w:r>
      <w:r w:rsidR="00AF662B" w:rsidRPr="00953799">
        <w:rPr>
          <w:b w:val="0"/>
          <w:color w:val="000000"/>
          <w:sz w:val="24"/>
          <w:szCs w:val="24"/>
        </w:rPr>
        <w:t xml:space="preserve">Указанное право реализуется путем подготовки соответствующих предложений, направляемых в </w:t>
      </w:r>
      <w:r w:rsidR="00AF662B" w:rsidRPr="00953799">
        <w:rPr>
          <w:b w:val="0"/>
          <w:color w:val="000000"/>
          <w:spacing w:val="-6"/>
          <w:sz w:val="24"/>
          <w:szCs w:val="24"/>
        </w:rPr>
        <w:t>Комиссию</w:t>
      </w:r>
      <w:r w:rsidR="004C2EEF" w:rsidRPr="00953799">
        <w:rPr>
          <w:b w:val="0"/>
          <w:color w:val="000000"/>
          <w:spacing w:val="-6"/>
          <w:sz w:val="24"/>
          <w:szCs w:val="24"/>
        </w:rPr>
        <w:t>.</w:t>
      </w:r>
    </w:p>
    <w:p w:rsidR="00446D04" w:rsidRPr="00953799" w:rsidRDefault="00446D04" w:rsidP="00504FF3">
      <w:pPr>
        <w:shd w:val="clear" w:color="auto" w:fill="FFFFFF"/>
        <w:ind w:left="8" w:right="20"/>
        <w:contextualSpacing/>
        <w:jc w:val="both"/>
        <w:rPr>
          <w:b w:val="0"/>
          <w:color w:val="000000"/>
          <w:sz w:val="24"/>
          <w:szCs w:val="24"/>
        </w:rPr>
      </w:pPr>
    </w:p>
    <w:p w:rsidR="00AF662B" w:rsidRPr="00953799" w:rsidRDefault="004C2EEF" w:rsidP="00504FF3">
      <w:pPr>
        <w:shd w:val="clear" w:color="auto" w:fill="FFFFFF"/>
        <w:ind w:left="8"/>
        <w:contextualSpacing/>
        <w:jc w:val="center"/>
        <w:rPr>
          <w:bCs w:val="0"/>
          <w:color w:val="000000"/>
          <w:sz w:val="24"/>
          <w:szCs w:val="24"/>
        </w:rPr>
      </w:pPr>
      <w:r w:rsidRPr="00953799">
        <w:rPr>
          <w:bCs w:val="0"/>
          <w:color w:val="000000"/>
          <w:sz w:val="24"/>
          <w:szCs w:val="24"/>
        </w:rPr>
        <w:t>Статья 19</w:t>
      </w:r>
      <w:r w:rsidR="00AF662B" w:rsidRPr="00953799">
        <w:rPr>
          <w:bCs w:val="0"/>
          <w:color w:val="000000"/>
          <w:sz w:val="24"/>
          <w:szCs w:val="24"/>
        </w:rPr>
        <w:t>. Внесение изменений в Правила</w:t>
      </w:r>
    </w:p>
    <w:p w:rsidR="00AF662B" w:rsidRPr="00953799" w:rsidRDefault="00AF662B" w:rsidP="00504FF3">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 xml:space="preserve">также соответствующие предложения, направляется </w:t>
      </w:r>
      <w:r w:rsidR="00DC666D" w:rsidRPr="00953799">
        <w:rPr>
          <w:b w:val="0"/>
          <w:color w:val="000000"/>
          <w:spacing w:val="-2"/>
          <w:sz w:val="24"/>
          <w:szCs w:val="24"/>
        </w:rPr>
        <w:t>в Комиссию</w:t>
      </w:r>
      <w:r w:rsidR="00A64122" w:rsidRPr="00953799">
        <w:rPr>
          <w:b w:val="0"/>
          <w:color w:val="000000"/>
          <w:spacing w:val="-2"/>
          <w:sz w:val="24"/>
          <w:szCs w:val="24"/>
        </w:rPr>
        <w:t>.</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2"/>
          <w:sz w:val="24"/>
          <w:szCs w:val="24"/>
        </w:rPr>
        <w:t xml:space="preserve">         </w:t>
      </w:r>
      <w:r w:rsidR="00AF662B" w:rsidRPr="00953799">
        <w:rPr>
          <w:b w:val="0"/>
          <w:color w:val="000000"/>
          <w:spacing w:val="-2"/>
          <w:sz w:val="24"/>
          <w:szCs w:val="24"/>
        </w:rPr>
        <w:t xml:space="preserve">Предложения могут относиться к формулировкам текста Правил, перечням видов разрешенного </w:t>
      </w:r>
      <w:r w:rsidR="00AF662B"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00AF662B" w:rsidRPr="00953799">
        <w:rPr>
          <w:b w:val="0"/>
          <w:color w:val="000000"/>
          <w:spacing w:val="-7"/>
          <w:sz w:val="24"/>
          <w:szCs w:val="24"/>
        </w:rPr>
        <w:t>территориальных зон.</w:t>
      </w:r>
    </w:p>
    <w:p w:rsidR="00AF662B" w:rsidRPr="00953799" w:rsidRDefault="00A6196E" w:rsidP="00504FF3">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Обращение регистрируется, и его копия не позднее следующего рабочего дня после поступления </w:t>
      </w:r>
      <w:r w:rsidR="00AF662B" w:rsidRPr="00953799">
        <w:rPr>
          <w:b w:val="0"/>
          <w:color w:val="000000"/>
          <w:spacing w:val="-4"/>
          <w:sz w:val="24"/>
          <w:szCs w:val="24"/>
        </w:rPr>
        <w:t xml:space="preserve">направляется председателю Комиссии. </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Председатель Комиссии в </w:t>
      </w:r>
      <w:r w:rsidR="00AF662B"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00AF662B" w:rsidRPr="00953799">
        <w:rPr>
          <w:b w:val="0"/>
          <w:color w:val="000000"/>
          <w:spacing w:val="-6"/>
          <w:sz w:val="24"/>
          <w:szCs w:val="24"/>
        </w:rPr>
        <w:t>обращения с обоснованием причин и информирует об это заявителя.</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соответствующего заключения,</w:t>
      </w:r>
      <w:r w:rsidR="00A6196E" w:rsidRPr="00953799">
        <w:rPr>
          <w:b w:val="0"/>
          <w:color w:val="000000"/>
          <w:spacing w:val="-5"/>
          <w:sz w:val="24"/>
          <w:szCs w:val="24"/>
        </w:rPr>
        <w:t xml:space="preserve"> </w:t>
      </w:r>
      <w:r w:rsidRPr="00953799">
        <w:rPr>
          <w:b w:val="0"/>
          <w:color w:val="000000"/>
          <w:spacing w:val="-5"/>
          <w:sz w:val="24"/>
          <w:szCs w:val="24"/>
        </w:rPr>
        <w:t>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     </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5"/>
          <w:sz w:val="24"/>
          <w:szCs w:val="24"/>
        </w:rPr>
        <w:t xml:space="preserve">Глава </w:t>
      </w:r>
      <w:r w:rsidR="00A6196E" w:rsidRPr="00953799">
        <w:rPr>
          <w:b w:val="0"/>
          <w:color w:val="000000"/>
          <w:spacing w:val="-5"/>
          <w:sz w:val="24"/>
          <w:szCs w:val="24"/>
        </w:rPr>
        <w:t xml:space="preserve">Гаврилов-Ямского </w:t>
      </w:r>
      <w:r w:rsidRPr="00953799">
        <w:rPr>
          <w:b w:val="0"/>
          <w:color w:val="000000"/>
          <w:spacing w:val="-5"/>
          <w:sz w:val="24"/>
          <w:szCs w:val="24"/>
        </w:rPr>
        <w:t xml:space="preserve">МР с учетом рекомендаций, содержащихся в </w:t>
      </w:r>
      <w:proofErr w:type="gramStart"/>
      <w:r w:rsidRPr="00953799">
        <w:rPr>
          <w:b w:val="0"/>
          <w:color w:val="000000"/>
          <w:spacing w:val="-5"/>
          <w:sz w:val="24"/>
          <w:szCs w:val="24"/>
        </w:rPr>
        <w:t>заключении</w:t>
      </w:r>
      <w:proofErr w:type="gramEnd"/>
      <w:r w:rsidRPr="00953799">
        <w:rPr>
          <w:b w:val="0"/>
          <w:color w:val="000000"/>
          <w:spacing w:val="-5"/>
          <w:sz w:val="24"/>
          <w:szCs w:val="24"/>
        </w:rPr>
        <w:t xml:space="preserve"> комиссии, в течение тридцати дней принимает решение о подготовке проекта о внесении </w:t>
      </w:r>
      <w:r w:rsidRPr="00953799">
        <w:rPr>
          <w:b w:val="0"/>
          <w:color w:val="000000"/>
          <w:spacing w:val="-5"/>
          <w:sz w:val="24"/>
          <w:szCs w:val="24"/>
        </w:rPr>
        <w:lastRenderedPageBreak/>
        <w:t>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F662B" w:rsidRPr="00953799" w:rsidRDefault="0028038C" w:rsidP="00504FF3">
      <w:pPr>
        <w:shd w:val="clear" w:color="auto" w:fill="FFFFFF"/>
        <w:ind w:left="8" w:right="20"/>
        <w:contextualSpacing/>
        <w:jc w:val="both"/>
        <w:rPr>
          <w:b w:val="0"/>
          <w:color w:val="000000"/>
          <w:spacing w:val="-6"/>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Публичные слушания по проекту изменений в правила землепользования и застройки производятся в </w:t>
      </w:r>
      <w:proofErr w:type="gramStart"/>
      <w:r w:rsidR="00AF662B" w:rsidRPr="00953799">
        <w:rPr>
          <w:b w:val="0"/>
          <w:color w:val="000000"/>
          <w:spacing w:val="3"/>
          <w:sz w:val="24"/>
          <w:szCs w:val="24"/>
        </w:rPr>
        <w:t>соответствии</w:t>
      </w:r>
      <w:proofErr w:type="gramEnd"/>
      <w:r w:rsidR="00AF662B" w:rsidRPr="00953799">
        <w:rPr>
          <w:b w:val="0"/>
          <w:color w:val="000000"/>
          <w:spacing w:val="3"/>
          <w:sz w:val="24"/>
          <w:szCs w:val="24"/>
        </w:rPr>
        <w:t xml:space="preserve"> со ст.28, 31 Градостроительного кодекса РФ.</w:t>
      </w:r>
    </w:p>
    <w:p w:rsidR="00AF662B" w:rsidRPr="00953799" w:rsidRDefault="00AF662B" w:rsidP="00504FF3">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 xml:space="preserve">недвижимости, могут быть внесены только при наличии положительного заключения </w:t>
      </w:r>
      <w:r w:rsidR="001E7CC2" w:rsidRPr="00953799">
        <w:rPr>
          <w:b w:val="0"/>
          <w:color w:val="000000"/>
          <w:spacing w:val="-6"/>
          <w:sz w:val="24"/>
          <w:szCs w:val="24"/>
        </w:rPr>
        <w:t>Комиссии</w:t>
      </w:r>
      <w:r w:rsidRPr="00953799">
        <w:rPr>
          <w:b w:val="0"/>
          <w:color w:val="000000"/>
          <w:spacing w:val="-6"/>
          <w:sz w:val="24"/>
          <w:szCs w:val="24"/>
        </w:rPr>
        <w:t>.</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AF662B" w:rsidRPr="00953799" w:rsidRDefault="00AF662B" w:rsidP="00504FF3">
      <w:pPr>
        <w:shd w:val="clear" w:color="auto" w:fill="FFFFFF"/>
        <w:ind w:left="16" w:right="8"/>
        <w:contextualSpacing/>
        <w:jc w:val="both"/>
        <w:rPr>
          <w:b w:val="0"/>
          <w:color w:val="000000"/>
          <w:sz w:val="24"/>
          <w:szCs w:val="24"/>
        </w:rPr>
      </w:pPr>
    </w:p>
    <w:p w:rsidR="00B809E9" w:rsidRDefault="0028038C" w:rsidP="00B809E9">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t>Глава 1.7.   О регулировании иных вопросов землепользования и застройки</w:t>
      </w:r>
    </w:p>
    <w:p w:rsidR="0028038C" w:rsidRPr="00953799" w:rsidRDefault="0028038C" w:rsidP="00B809E9">
      <w:pPr>
        <w:shd w:val="clear" w:color="auto" w:fill="FFFFFF"/>
        <w:ind w:left="8" w:right="-5"/>
        <w:contextualSpacing/>
        <w:jc w:val="center"/>
        <w:rPr>
          <w:bCs w:val="0"/>
          <w:color w:val="000000"/>
          <w:spacing w:val="-5"/>
          <w:sz w:val="24"/>
          <w:szCs w:val="24"/>
        </w:rPr>
      </w:pPr>
      <w:r w:rsidRPr="00953799">
        <w:rPr>
          <w:bCs w:val="0"/>
          <w:color w:val="000000"/>
          <w:spacing w:val="-5"/>
          <w:sz w:val="24"/>
          <w:szCs w:val="24"/>
        </w:rPr>
        <w:t>Статья 2</w:t>
      </w:r>
      <w:r w:rsidR="000E4D7E" w:rsidRPr="00953799">
        <w:rPr>
          <w:bCs w:val="0"/>
          <w:color w:val="000000"/>
          <w:spacing w:val="-5"/>
          <w:sz w:val="24"/>
          <w:szCs w:val="24"/>
        </w:rPr>
        <w:t>0</w:t>
      </w:r>
      <w:r w:rsidRPr="00953799">
        <w:rPr>
          <w:bCs w:val="0"/>
          <w:color w:val="000000"/>
          <w:spacing w:val="-5"/>
          <w:sz w:val="24"/>
          <w:szCs w:val="24"/>
        </w:rPr>
        <w:t xml:space="preserve">.  </w:t>
      </w:r>
      <w:proofErr w:type="gramStart"/>
      <w:r w:rsidRPr="00953799">
        <w:rPr>
          <w:bCs w:val="0"/>
          <w:color w:val="000000"/>
          <w:spacing w:val="-5"/>
          <w:sz w:val="24"/>
          <w:szCs w:val="24"/>
        </w:rPr>
        <w:t>Контроль за</w:t>
      </w:r>
      <w:proofErr w:type="gramEnd"/>
      <w:r w:rsidRPr="00953799">
        <w:rPr>
          <w:bCs w:val="0"/>
          <w:color w:val="000000"/>
          <w:spacing w:val="-5"/>
          <w:sz w:val="24"/>
          <w:szCs w:val="24"/>
        </w:rPr>
        <w:t xml:space="preserve"> использованием объектов недвижимости</w:t>
      </w:r>
    </w:p>
    <w:p w:rsidR="0028038C" w:rsidRPr="00953799" w:rsidRDefault="0028038C" w:rsidP="00504FF3">
      <w:pPr>
        <w:shd w:val="clear" w:color="auto" w:fill="FFFFFF"/>
        <w:ind w:left="12" w:firstLine="696"/>
        <w:contextualSpacing/>
        <w:jc w:val="both"/>
        <w:rPr>
          <w:b w:val="0"/>
          <w:color w:val="000000"/>
          <w:sz w:val="24"/>
          <w:szCs w:val="24"/>
        </w:rPr>
      </w:pPr>
      <w:proofErr w:type="gramStart"/>
      <w:r w:rsidRPr="00953799">
        <w:rPr>
          <w:b w:val="0"/>
          <w:color w:val="000000"/>
          <w:spacing w:val="-5"/>
          <w:sz w:val="24"/>
          <w:szCs w:val="24"/>
        </w:rPr>
        <w:t>Контроль за</w:t>
      </w:r>
      <w:proofErr w:type="gramEnd"/>
      <w:r w:rsidRPr="00953799">
        <w:rPr>
          <w:b w:val="0"/>
          <w:color w:val="000000"/>
          <w:spacing w:val="-5"/>
          <w:sz w:val="24"/>
          <w:szCs w:val="24"/>
        </w:rPr>
        <w:t xml:space="preserve">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28038C" w:rsidRPr="00953799" w:rsidRDefault="0028038C" w:rsidP="00504FF3">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w:t>
      </w:r>
      <w:proofErr w:type="gramStart"/>
      <w:r w:rsidRPr="00953799">
        <w:rPr>
          <w:b w:val="0"/>
          <w:color w:val="000000"/>
          <w:spacing w:val="-6"/>
          <w:sz w:val="24"/>
          <w:szCs w:val="24"/>
        </w:rPr>
        <w:t>соответствии</w:t>
      </w:r>
      <w:proofErr w:type="gramEnd"/>
      <w:r w:rsidRPr="00953799">
        <w:rPr>
          <w:b w:val="0"/>
          <w:color w:val="000000"/>
          <w:spacing w:val="-6"/>
          <w:sz w:val="24"/>
          <w:szCs w:val="24"/>
        </w:rPr>
        <w:t xml:space="preserve">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28038C" w:rsidRPr="00953799" w:rsidRDefault="0028038C" w:rsidP="00504FF3">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28038C" w:rsidRDefault="0028038C" w:rsidP="00504FF3">
      <w:pPr>
        <w:shd w:val="clear" w:color="auto" w:fill="FFFFFF"/>
        <w:ind w:left="8" w:right="4"/>
        <w:contextualSpacing/>
        <w:jc w:val="both"/>
        <w:rPr>
          <w:b w:val="0"/>
          <w:color w:val="000000"/>
          <w:sz w:val="24"/>
          <w:szCs w:val="24"/>
        </w:rPr>
      </w:pPr>
    </w:p>
    <w:p w:rsidR="0028038C" w:rsidRPr="00953799" w:rsidRDefault="0028038C" w:rsidP="00504FF3">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w:t>
      </w:r>
      <w:r w:rsidR="000E4D7E" w:rsidRPr="00953799">
        <w:rPr>
          <w:bCs w:val="0"/>
          <w:color w:val="000000"/>
          <w:spacing w:val="-1"/>
          <w:sz w:val="24"/>
          <w:szCs w:val="24"/>
        </w:rPr>
        <w:t>1</w:t>
      </w:r>
      <w:r w:rsidRPr="00953799">
        <w:rPr>
          <w:bCs w:val="0"/>
          <w:color w:val="000000"/>
          <w:spacing w:val="-1"/>
          <w:sz w:val="24"/>
          <w:szCs w:val="24"/>
        </w:rPr>
        <w:t>. Ответственность за нарушения Правил</w:t>
      </w:r>
    </w:p>
    <w:p w:rsidR="0028038C" w:rsidRPr="00953799" w:rsidRDefault="0028038C" w:rsidP="00953799">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w:t>
      </w:r>
      <w:proofErr w:type="gramStart"/>
      <w:r w:rsidRPr="00953799">
        <w:rPr>
          <w:b w:val="0"/>
          <w:color w:val="000000"/>
          <w:spacing w:val="-2"/>
          <w:sz w:val="24"/>
          <w:szCs w:val="24"/>
        </w:rPr>
        <w:t>соответствии</w:t>
      </w:r>
      <w:proofErr w:type="gramEnd"/>
      <w:r w:rsidRPr="00953799">
        <w:rPr>
          <w:b w:val="0"/>
          <w:color w:val="000000"/>
          <w:spacing w:val="-2"/>
          <w:sz w:val="24"/>
          <w:szCs w:val="24"/>
        </w:rPr>
        <w:t xml:space="preserve">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отказ в </w:t>
      </w:r>
      <w:proofErr w:type="gramStart"/>
      <w:r w:rsidRPr="00953799">
        <w:rPr>
          <w:b w:val="0"/>
          <w:color w:val="000000"/>
          <w:sz w:val="24"/>
          <w:szCs w:val="24"/>
        </w:rPr>
        <w:t>предоставлении</w:t>
      </w:r>
      <w:proofErr w:type="gramEnd"/>
      <w:r w:rsidRPr="00953799">
        <w:rPr>
          <w:b w:val="0"/>
          <w:color w:val="000000"/>
          <w:sz w:val="24"/>
          <w:szCs w:val="24"/>
        </w:rPr>
        <w:t>,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На должностных лиц, допустивших нарушения настоящих Правил, налагается штраф в судебном </w:t>
      </w:r>
      <w:proofErr w:type="gramStart"/>
      <w:r w:rsidRPr="00953799">
        <w:rPr>
          <w:b w:val="0"/>
          <w:color w:val="000000"/>
          <w:sz w:val="24"/>
          <w:szCs w:val="24"/>
        </w:rPr>
        <w:t>порядке</w:t>
      </w:r>
      <w:proofErr w:type="gramEnd"/>
      <w:r w:rsidRPr="00953799">
        <w:rPr>
          <w:b w:val="0"/>
          <w:color w:val="000000"/>
          <w:sz w:val="24"/>
          <w:szCs w:val="24"/>
        </w:rPr>
        <w:t xml:space="preserve">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настоящих Правил в части несоблюдения разрешенных видов использования и параметров строительного изменения недвижимости;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производство строительных изменений без получения разрешения на строительство, реконструкцию в </w:t>
      </w:r>
      <w:proofErr w:type="gramStart"/>
      <w:r w:rsidRPr="00953799">
        <w:rPr>
          <w:b w:val="0"/>
          <w:color w:val="000000"/>
          <w:sz w:val="24"/>
          <w:szCs w:val="24"/>
        </w:rPr>
        <w:t>порядке</w:t>
      </w:r>
      <w:proofErr w:type="gramEnd"/>
      <w:r w:rsidRPr="00953799">
        <w:rPr>
          <w:b w:val="0"/>
          <w:color w:val="000000"/>
          <w:sz w:val="24"/>
          <w:szCs w:val="24"/>
        </w:rPr>
        <w:t>, предусмотренном настоящими Правилами;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использование вновь построенного, реконструированного объекта без получения </w:t>
      </w:r>
      <w:r w:rsidRPr="00953799">
        <w:rPr>
          <w:b w:val="0"/>
          <w:color w:val="000000"/>
          <w:sz w:val="24"/>
          <w:szCs w:val="24"/>
        </w:rPr>
        <w:lastRenderedPageBreak/>
        <w:t>разрешения на ввод в эксплуатацию этого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эксплуатации (техническое обслуживание, эксплуатационный контроль, текущий ремонт);  </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предусмотренные законодательством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В случае отказа владельца недвижимости устранить нарушения в указанные сроки. Данные нарушения подлежат принудительному устранению в </w:t>
      </w:r>
      <w:proofErr w:type="gramStart"/>
      <w:r w:rsidRPr="00953799">
        <w:rPr>
          <w:b w:val="0"/>
          <w:color w:val="000000"/>
          <w:sz w:val="24"/>
          <w:szCs w:val="24"/>
        </w:rPr>
        <w:t>порядке</w:t>
      </w:r>
      <w:proofErr w:type="gramEnd"/>
      <w:r w:rsidRPr="00953799">
        <w:rPr>
          <w:b w:val="0"/>
          <w:color w:val="000000"/>
          <w:sz w:val="24"/>
          <w:szCs w:val="24"/>
        </w:rPr>
        <w:t>, установленном законодательством.</w:t>
      </w:r>
    </w:p>
    <w:p w:rsidR="0028038C" w:rsidRPr="00953799" w:rsidRDefault="0028038C" w:rsidP="00504FF3">
      <w:pPr>
        <w:ind w:firstLine="540"/>
        <w:jc w:val="both"/>
        <w:rPr>
          <w:b w:val="0"/>
          <w:color w:val="000000"/>
          <w:sz w:val="24"/>
          <w:szCs w:val="24"/>
        </w:rPr>
      </w:pPr>
    </w:p>
    <w:p w:rsidR="0028038C" w:rsidRPr="00953799" w:rsidRDefault="0028038C" w:rsidP="00504FF3">
      <w:pPr>
        <w:shd w:val="clear" w:color="auto" w:fill="FFFFFF"/>
        <w:jc w:val="center"/>
        <w:rPr>
          <w:bCs w:val="0"/>
          <w:color w:val="000000"/>
          <w:sz w:val="24"/>
          <w:szCs w:val="24"/>
          <w:u w:val="single"/>
        </w:rPr>
      </w:pPr>
      <w:r w:rsidRPr="00953799">
        <w:rPr>
          <w:bCs w:val="0"/>
          <w:color w:val="000000"/>
          <w:spacing w:val="11"/>
          <w:sz w:val="24"/>
          <w:szCs w:val="24"/>
          <w:u w:val="single"/>
        </w:rPr>
        <w:t>Часть 2.</w:t>
      </w:r>
      <w:r w:rsidRPr="00953799">
        <w:rPr>
          <w:bCs w:val="0"/>
          <w:color w:val="000000"/>
          <w:sz w:val="24"/>
          <w:szCs w:val="24"/>
          <w:u w:val="single"/>
        </w:rPr>
        <w:t xml:space="preserve">Градостроительные регламенты территориальных зон </w:t>
      </w:r>
    </w:p>
    <w:p w:rsidR="0028038C" w:rsidRPr="00953799" w:rsidRDefault="0028038C"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2</w:t>
      </w:r>
      <w:r w:rsidR="00C2595F" w:rsidRPr="00953799">
        <w:rPr>
          <w:bCs w:val="0"/>
          <w:color w:val="000000"/>
          <w:spacing w:val="-5"/>
          <w:sz w:val="24"/>
          <w:szCs w:val="24"/>
        </w:rPr>
        <w:t>2</w:t>
      </w:r>
      <w:r w:rsidRPr="00953799">
        <w:rPr>
          <w:bCs w:val="0"/>
          <w:color w:val="000000"/>
          <w:spacing w:val="-5"/>
          <w:sz w:val="24"/>
          <w:szCs w:val="24"/>
        </w:rPr>
        <w:t>. Территориальные зоны, градостроительные регламенты и их применение</w:t>
      </w:r>
    </w:p>
    <w:p w:rsidR="0028038C" w:rsidRPr="00953799" w:rsidRDefault="0028038C" w:rsidP="00504FF3">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 xml:space="preserve">Решения по землепользованию и застройке в </w:t>
      </w:r>
      <w:proofErr w:type="gramStart"/>
      <w:r w:rsidR="000F0F88">
        <w:rPr>
          <w:b w:val="0"/>
          <w:color w:val="000000"/>
          <w:spacing w:val="3"/>
          <w:sz w:val="24"/>
          <w:szCs w:val="24"/>
        </w:rPr>
        <w:t>Заячье-Холмском</w:t>
      </w:r>
      <w:proofErr w:type="gramEnd"/>
      <w:r w:rsidRPr="00953799">
        <w:rPr>
          <w:b w:val="0"/>
          <w:color w:val="000000"/>
          <w:spacing w:val="3"/>
          <w:sz w:val="24"/>
          <w:szCs w:val="24"/>
        </w:rPr>
        <w:t xml:space="preserve">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 xml:space="preserve">документацией по планировке территории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w:t>
      </w:r>
    </w:p>
    <w:p w:rsidR="0028038C" w:rsidRPr="00953799" w:rsidRDefault="00CC1E24" w:rsidP="00504FF3">
      <w:pPr>
        <w:shd w:val="clear" w:color="auto" w:fill="FFFFFF"/>
        <w:ind w:left="12" w:right="4"/>
        <w:jc w:val="both"/>
        <w:rPr>
          <w:b w:val="0"/>
          <w:color w:val="000000"/>
          <w:sz w:val="24"/>
          <w:szCs w:val="24"/>
        </w:rPr>
      </w:pPr>
      <w:r w:rsidRPr="00953799">
        <w:rPr>
          <w:b w:val="0"/>
          <w:color w:val="000000"/>
          <w:spacing w:val="2"/>
          <w:sz w:val="24"/>
          <w:szCs w:val="24"/>
        </w:rPr>
        <w:t xml:space="preserve">        </w:t>
      </w:r>
      <w:r w:rsidR="0028038C" w:rsidRPr="00953799">
        <w:rPr>
          <w:b w:val="0"/>
          <w:color w:val="000000"/>
          <w:spacing w:val="2"/>
          <w:sz w:val="24"/>
          <w:szCs w:val="24"/>
        </w:rPr>
        <w:t xml:space="preserve">Решения принимаются на основе установленных настоящими Правилами градостроительных </w:t>
      </w:r>
      <w:r w:rsidR="0028038C" w:rsidRPr="00953799">
        <w:rPr>
          <w:b w:val="0"/>
          <w:color w:val="000000"/>
          <w:spacing w:val="-6"/>
          <w:sz w:val="24"/>
          <w:szCs w:val="24"/>
        </w:rPr>
        <w:t xml:space="preserve">регламентов, которые </w:t>
      </w:r>
      <w:proofErr w:type="gramStart"/>
      <w:r w:rsidR="0028038C" w:rsidRPr="00953799">
        <w:rPr>
          <w:b w:val="0"/>
          <w:color w:val="000000"/>
          <w:spacing w:val="-6"/>
          <w:sz w:val="24"/>
          <w:szCs w:val="24"/>
        </w:rPr>
        <w:t>действуют в пределах территориальных зон и распространяются</w:t>
      </w:r>
      <w:proofErr w:type="gramEnd"/>
      <w:r w:rsidR="0028038C" w:rsidRPr="00953799">
        <w:rPr>
          <w:b w:val="0"/>
          <w:color w:val="000000"/>
          <w:spacing w:val="-6"/>
          <w:sz w:val="24"/>
          <w:szCs w:val="24"/>
        </w:rPr>
        <w:t xml:space="preserve"> в равной мере на </w:t>
      </w:r>
      <w:r w:rsidR="0028038C" w:rsidRPr="00953799">
        <w:rPr>
          <w:b w:val="0"/>
          <w:color w:val="000000"/>
          <w:sz w:val="24"/>
          <w:szCs w:val="24"/>
        </w:rPr>
        <w:t xml:space="preserve">все расположенные в одной и той же территориальной зоне земельные участки, иные объекты </w:t>
      </w:r>
      <w:r w:rsidR="0028038C" w:rsidRPr="00953799">
        <w:rPr>
          <w:b w:val="0"/>
          <w:color w:val="000000"/>
          <w:spacing w:val="-6"/>
          <w:sz w:val="24"/>
          <w:szCs w:val="24"/>
        </w:rPr>
        <w:t>недвижимости, независимо от форм собственности.</w:t>
      </w:r>
    </w:p>
    <w:p w:rsidR="0028038C" w:rsidRPr="00953799" w:rsidRDefault="0028038C" w:rsidP="00504FF3">
      <w:pPr>
        <w:shd w:val="clear" w:color="auto" w:fill="FFFFFF"/>
        <w:ind w:left="4" w:firstLine="563"/>
        <w:jc w:val="both"/>
        <w:rPr>
          <w:b w:val="0"/>
          <w:color w:val="000000"/>
          <w:sz w:val="24"/>
          <w:szCs w:val="24"/>
        </w:rPr>
      </w:pPr>
      <w:r w:rsidRPr="00953799">
        <w:rPr>
          <w:b w:val="0"/>
          <w:color w:val="000000"/>
          <w:spacing w:val="-5"/>
          <w:sz w:val="24"/>
          <w:szCs w:val="24"/>
        </w:rPr>
        <w:t xml:space="preserve">Градостроительным законодательством определены случаи, когда на земельные участки не устанавливается градостроительный регламент </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когда действие градостроительных регламентов не распространяется.</w:t>
      </w:r>
    </w:p>
    <w:p w:rsidR="0028038C" w:rsidRPr="00953799" w:rsidRDefault="0028038C" w:rsidP="00504FF3">
      <w:pPr>
        <w:shd w:val="clear" w:color="auto" w:fill="FFFFFF"/>
        <w:tabs>
          <w:tab w:val="left" w:pos="284"/>
        </w:tabs>
        <w:ind w:left="68"/>
        <w:jc w:val="both"/>
        <w:rPr>
          <w:b w:val="0"/>
          <w:color w:val="000000"/>
          <w:sz w:val="24"/>
          <w:szCs w:val="24"/>
          <w:highlight w:val="lightGray"/>
        </w:rPr>
      </w:pPr>
      <w:r w:rsidRPr="00953799">
        <w:rPr>
          <w:b w:val="0"/>
          <w:color w:val="000000"/>
          <w:spacing w:val="-19"/>
          <w:sz w:val="24"/>
          <w:szCs w:val="24"/>
        </w:rPr>
        <w:t>2.</w:t>
      </w:r>
      <w:r w:rsidRPr="00953799">
        <w:rPr>
          <w:b w:val="0"/>
          <w:color w:val="000000"/>
          <w:sz w:val="24"/>
          <w:szCs w:val="24"/>
        </w:rPr>
        <w:tab/>
      </w:r>
      <w:r w:rsidR="00517380" w:rsidRPr="00953799">
        <w:rPr>
          <w:b w:val="0"/>
          <w:color w:val="000000"/>
          <w:spacing w:val="-6"/>
          <w:sz w:val="24"/>
          <w:szCs w:val="24"/>
        </w:rPr>
        <w:t>В</w:t>
      </w:r>
      <w:r w:rsidRPr="00953799">
        <w:rPr>
          <w:b w:val="0"/>
          <w:color w:val="000000"/>
          <w:spacing w:val="-6"/>
          <w:sz w:val="24"/>
          <w:szCs w:val="24"/>
        </w:rPr>
        <w:t xml:space="preserve"> части 3 настоящих Правил выделены</w:t>
      </w:r>
      <w:r w:rsidR="00B8532E" w:rsidRPr="00953799">
        <w:rPr>
          <w:b w:val="0"/>
          <w:color w:val="000000"/>
          <w:spacing w:val="-6"/>
          <w:sz w:val="24"/>
          <w:szCs w:val="24"/>
        </w:rPr>
        <w:t xml:space="preserve"> </w:t>
      </w:r>
      <w:r w:rsidRPr="00953799">
        <w:rPr>
          <w:b w:val="0"/>
          <w:color w:val="000000"/>
          <w:spacing w:val="-3"/>
          <w:sz w:val="24"/>
          <w:szCs w:val="24"/>
        </w:rPr>
        <w:t xml:space="preserve">территориальные  зоны  -  на   карте   градостроительного  зонирования  территории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w:t>
      </w:r>
      <w:r w:rsidR="00B8532E"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04558E" w:rsidRDefault="0004558E" w:rsidP="00504FF3">
      <w:pPr>
        <w:shd w:val="clear" w:color="auto" w:fill="FFFFFF"/>
        <w:ind w:left="16"/>
        <w:jc w:val="center"/>
        <w:rPr>
          <w:bCs w:val="0"/>
          <w:color w:val="000000"/>
          <w:spacing w:val="-6"/>
          <w:sz w:val="24"/>
          <w:szCs w:val="24"/>
        </w:rPr>
      </w:pPr>
    </w:p>
    <w:p w:rsidR="0028038C" w:rsidRPr="00953799" w:rsidRDefault="0028038C" w:rsidP="00504FF3">
      <w:pPr>
        <w:shd w:val="clear" w:color="auto" w:fill="FFFFFF"/>
        <w:ind w:left="16"/>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3</w:t>
      </w:r>
      <w:r w:rsidRPr="00953799">
        <w:rPr>
          <w:bCs w:val="0"/>
          <w:color w:val="000000"/>
          <w:spacing w:val="-6"/>
          <w:sz w:val="24"/>
          <w:szCs w:val="24"/>
        </w:rPr>
        <w:t>. Границы территориальных зон</w:t>
      </w:r>
    </w:p>
    <w:p w:rsidR="0028038C" w:rsidRPr="00953799" w:rsidRDefault="0028038C" w:rsidP="00504FF3">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28038C" w:rsidRPr="00953799" w:rsidRDefault="0028038C" w:rsidP="00504FF3">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28038C" w:rsidRPr="00953799" w:rsidRDefault="0028038C" w:rsidP="00504FF3">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28038C" w:rsidRPr="00953799" w:rsidRDefault="0028038C" w:rsidP="00504FF3">
      <w:pPr>
        <w:shd w:val="clear" w:color="auto" w:fill="FFFFFF"/>
        <w:ind w:left="16"/>
        <w:jc w:val="both"/>
        <w:rPr>
          <w:b w:val="0"/>
          <w:color w:val="000000"/>
          <w:spacing w:val="-5"/>
          <w:sz w:val="24"/>
          <w:szCs w:val="24"/>
        </w:rPr>
      </w:pPr>
      <w:proofErr w:type="gramStart"/>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w:t>
      </w:r>
      <w:proofErr w:type="gramEnd"/>
      <w:r w:rsidRPr="00953799">
        <w:rPr>
          <w:b w:val="0"/>
          <w:color w:val="000000"/>
          <w:spacing w:val="-5"/>
          <w:sz w:val="24"/>
          <w:szCs w:val="24"/>
        </w:rPr>
        <w:t xml:space="preserve"> ранее установленных границ территориальных зон.</w:t>
      </w:r>
    </w:p>
    <w:p w:rsidR="0028038C" w:rsidRPr="00953799" w:rsidRDefault="0028038C" w:rsidP="00504FF3">
      <w:pPr>
        <w:shd w:val="clear" w:color="auto" w:fill="FFFFFF"/>
        <w:ind w:left="4"/>
        <w:jc w:val="both"/>
        <w:rPr>
          <w:bCs w:val="0"/>
          <w:color w:val="000000"/>
          <w:sz w:val="24"/>
          <w:szCs w:val="24"/>
        </w:rPr>
      </w:pP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28038C" w:rsidRPr="00953799" w:rsidRDefault="0028038C" w:rsidP="00504FF3">
      <w:pPr>
        <w:shd w:val="clear" w:color="auto" w:fill="FFFFFF"/>
        <w:ind w:right="4" w:firstLine="567"/>
        <w:jc w:val="both"/>
        <w:rPr>
          <w:b w:val="0"/>
          <w:color w:val="000000"/>
          <w:sz w:val="24"/>
          <w:szCs w:val="24"/>
        </w:rPr>
      </w:pPr>
      <w:r w:rsidRPr="00953799">
        <w:rPr>
          <w:b w:val="0"/>
          <w:color w:val="000000"/>
          <w:spacing w:val="-5"/>
          <w:sz w:val="24"/>
          <w:szCs w:val="24"/>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28038C" w:rsidRPr="00953799" w:rsidRDefault="0028038C" w:rsidP="00504FF3">
      <w:pPr>
        <w:shd w:val="clear" w:color="auto" w:fill="FFFFFF"/>
        <w:ind w:left="16" w:firstLine="567"/>
        <w:jc w:val="both"/>
        <w:rPr>
          <w:b w:val="0"/>
          <w:color w:val="000000"/>
          <w:sz w:val="24"/>
          <w:szCs w:val="24"/>
        </w:rPr>
      </w:pPr>
      <w:r w:rsidRPr="00953799">
        <w:rPr>
          <w:b w:val="0"/>
          <w:color w:val="000000"/>
          <w:spacing w:val="-5"/>
          <w:sz w:val="24"/>
          <w:szCs w:val="24"/>
        </w:rPr>
        <w:lastRenderedPageBreak/>
        <w:t>Границы территориальных зон на карте градостроительного зонирования могут устанавливаться по:</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центральным линиям магистралей, улиц, проездов;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8"/>
          <w:sz w:val="24"/>
          <w:szCs w:val="24"/>
        </w:rPr>
        <w:t>красным линиям;</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28038C" w:rsidRPr="00953799" w:rsidRDefault="0028038C" w:rsidP="00504FF3">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административным  границам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w:t>
      </w:r>
    </w:p>
    <w:p w:rsidR="0028038C" w:rsidRPr="00953799" w:rsidRDefault="0028038C" w:rsidP="00953799">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28038C" w:rsidRPr="00953799" w:rsidRDefault="0028038C" w:rsidP="00953799">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28038C" w:rsidRPr="00953799" w:rsidRDefault="0028038C" w:rsidP="00504FF3">
      <w:pPr>
        <w:shd w:val="clear" w:color="auto" w:fill="FFFFFF"/>
        <w:tabs>
          <w:tab w:val="left" w:pos="172"/>
        </w:tabs>
        <w:ind w:left="720"/>
        <w:jc w:val="both"/>
        <w:rPr>
          <w:b w:val="0"/>
          <w:bCs w:val="0"/>
          <w:color w:val="000000"/>
          <w:sz w:val="24"/>
          <w:szCs w:val="24"/>
        </w:rPr>
      </w:pPr>
    </w:p>
    <w:p w:rsidR="0028038C" w:rsidRPr="00953799" w:rsidRDefault="0028038C"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4</w:t>
      </w:r>
      <w:r w:rsidRPr="00953799">
        <w:rPr>
          <w:bCs w:val="0"/>
          <w:color w:val="000000"/>
          <w:spacing w:val="-6"/>
          <w:sz w:val="24"/>
          <w:szCs w:val="24"/>
        </w:rPr>
        <w:t>. Зоны особого использования территории</w:t>
      </w:r>
    </w:p>
    <w:p w:rsidR="0028038C" w:rsidRPr="00953799" w:rsidRDefault="0028038C" w:rsidP="00504FF3">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зонирования</w:t>
      </w:r>
      <w:r w:rsidR="00F42CE4" w:rsidRPr="00953799">
        <w:rPr>
          <w:b w:val="0"/>
          <w:color w:val="000000"/>
          <w:spacing w:val="-5"/>
          <w:sz w:val="24"/>
          <w:szCs w:val="24"/>
        </w:rPr>
        <w:t>.</w:t>
      </w:r>
      <w:r w:rsidRPr="00953799">
        <w:rPr>
          <w:b w:val="0"/>
          <w:color w:val="000000"/>
          <w:spacing w:val="-5"/>
          <w:sz w:val="24"/>
          <w:szCs w:val="24"/>
        </w:rPr>
        <w:t xml:space="preserve"> </w:t>
      </w:r>
    </w:p>
    <w:p w:rsidR="0028038C" w:rsidRPr="00953799" w:rsidRDefault="0028038C" w:rsidP="00504FF3">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28038C" w:rsidRPr="00953799" w:rsidRDefault="0028038C" w:rsidP="00504FF3">
      <w:pPr>
        <w:shd w:val="clear" w:color="auto" w:fill="FFFFFF"/>
        <w:ind w:right="24" w:firstLine="559"/>
        <w:jc w:val="both"/>
        <w:rPr>
          <w:b w:val="0"/>
          <w:color w:val="000000"/>
          <w:spacing w:val="-6"/>
          <w:sz w:val="24"/>
          <w:szCs w:val="24"/>
        </w:rPr>
      </w:pPr>
      <w:r w:rsidRPr="00953799">
        <w:rPr>
          <w:b w:val="0"/>
          <w:color w:val="000000"/>
          <w:spacing w:val="-6"/>
          <w:sz w:val="24"/>
          <w:szCs w:val="24"/>
        </w:rPr>
        <w:t xml:space="preserve">В отсутствии утвержденных в рамках действующего </w:t>
      </w:r>
      <w:proofErr w:type="gramStart"/>
      <w:r w:rsidRPr="00953799">
        <w:rPr>
          <w:b w:val="0"/>
          <w:color w:val="000000"/>
          <w:spacing w:val="-6"/>
          <w:sz w:val="24"/>
          <w:szCs w:val="24"/>
        </w:rPr>
        <w:t>законодательства границ зон  охраны объектов культурного</w:t>
      </w:r>
      <w:proofErr w:type="gramEnd"/>
      <w:r w:rsidRPr="00953799">
        <w:rPr>
          <w:b w:val="0"/>
          <w:color w:val="000000"/>
          <w:spacing w:val="-6"/>
          <w:sz w:val="24"/>
          <w:szCs w:val="24"/>
        </w:rPr>
        <w:t xml:space="preserve"> наследия, памятники истории и культуры, находящиеся на территории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 обозначены  соответствующими условными знаками.</w:t>
      </w:r>
    </w:p>
    <w:p w:rsidR="0028038C" w:rsidRPr="00953799" w:rsidRDefault="0028038C" w:rsidP="00504FF3">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28038C" w:rsidRPr="00953799" w:rsidRDefault="0028038C" w:rsidP="00504FF3">
      <w:pPr>
        <w:shd w:val="clear" w:color="auto" w:fill="FFFFFF"/>
        <w:ind w:left="12" w:right="12" w:firstLine="559"/>
        <w:jc w:val="both"/>
        <w:rPr>
          <w:b w:val="0"/>
          <w:bCs w:val="0"/>
          <w:color w:val="000000"/>
          <w:sz w:val="24"/>
          <w:szCs w:val="24"/>
        </w:rPr>
      </w:pPr>
      <w:r w:rsidRPr="00953799">
        <w:rPr>
          <w:b w:val="0"/>
          <w:bCs w:val="0"/>
          <w:color w:val="000000"/>
          <w:spacing w:val="-5"/>
          <w:sz w:val="24"/>
          <w:szCs w:val="24"/>
        </w:rPr>
        <w:t xml:space="preserve">Указанные ограничения действуют в пределах указанных зон и относятся </w:t>
      </w:r>
      <w:proofErr w:type="gramStart"/>
      <w:r w:rsidRPr="00953799">
        <w:rPr>
          <w:b w:val="0"/>
          <w:bCs w:val="0"/>
          <w:color w:val="000000"/>
          <w:spacing w:val="-5"/>
          <w:sz w:val="24"/>
          <w:szCs w:val="24"/>
        </w:rPr>
        <w:t>к</w:t>
      </w:r>
      <w:proofErr w:type="gramEnd"/>
      <w:r w:rsidRPr="00953799">
        <w:rPr>
          <w:b w:val="0"/>
          <w:bCs w:val="0"/>
          <w:color w:val="000000"/>
          <w:spacing w:val="-5"/>
          <w:sz w:val="24"/>
          <w:szCs w:val="24"/>
        </w:rPr>
        <w:t>:</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w:t>
      </w:r>
      <w:proofErr w:type="gramStart"/>
      <w:r w:rsidRPr="00953799">
        <w:rPr>
          <w:b w:val="0"/>
          <w:bCs w:val="0"/>
          <w:color w:val="000000"/>
          <w:spacing w:val="-3"/>
          <w:sz w:val="24"/>
          <w:szCs w:val="24"/>
        </w:rPr>
        <w:t>соответствии</w:t>
      </w:r>
      <w:proofErr w:type="gramEnd"/>
      <w:r w:rsidRPr="00953799">
        <w:rPr>
          <w:b w:val="0"/>
          <w:bCs w:val="0"/>
          <w:color w:val="000000"/>
          <w:spacing w:val="-3"/>
          <w:sz w:val="24"/>
          <w:szCs w:val="24"/>
        </w:rPr>
        <w:t xml:space="preserve"> с </w:t>
      </w:r>
      <w:r w:rsidRPr="00953799">
        <w:rPr>
          <w:b w:val="0"/>
          <w:bCs w:val="0"/>
          <w:color w:val="000000"/>
          <w:spacing w:val="-6"/>
          <w:sz w:val="24"/>
          <w:szCs w:val="24"/>
        </w:rPr>
        <w:t>исторически сложившимся архитектурным окружением.</w:t>
      </w:r>
    </w:p>
    <w:p w:rsidR="0028038C" w:rsidRPr="00953799" w:rsidRDefault="0028038C" w:rsidP="00504FF3">
      <w:pPr>
        <w:shd w:val="clear" w:color="auto" w:fill="FFFFFF"/>
        <w:tabs>
          <w:tab w:val="left" w:pos="172"/>
        </w:tabs>
        <w:ind w:left="142" w:firstLine="425"/>
        <w:jc w:val="both"/>
        <w:rPr>
          <w:b w:val="0"/>
          <w:bCs w:val="0"/>
          <w:color w:val="000000"/>
          <w:sz w:val="24"/>
          <w:szCs w:val="24"/>
        </w:rPr>
      </w:pPr>
      <w:proofErr w:type="gramStart"/>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953799">
        <w:rPr>
          <w:b w:val="0"/>
          <w:bCs w:val="0"/>
          <w:color w:val="000000"/>
          <w:spacing w:val="-6"/>
          <w:sz w:val="24"/>
          <w:szCs w:val="24"/>
        </w:rPr>
        <w:t xml:space="preserve"> законодательством Российской Федерации об охране объектов культурного наследия.</w:t>
      </w:r>
    </w:p>
    <w:p w:rsidR="0028038C" w:rsidRPr="00953799" w:rsidRDefault="0028038C" w:rsidP="00504FF3">
      <w:pPr>
        <w:shd w:val="clear" w:color="auto" w:fill="FFFFFF"/>
        <w:ind w:left="12"/>
        <w:jc w:val="both"/>
        <w:rPr>
          <w:b w:val="0"/>
          <w:color w:val="000000"/>
          <w:spacing w:val="-5"/>
          <w:sz w:val="24"/>
          <w:szCs w:val="24"/>
        </w:rPr>
      </w:pPr>
    </w:p>
    <w:p w:rsidR="0028038C" w:rsidRPr="00953799" w:rsidRDefault="0028038C" w:rsidP="00504FF3">
      <w:pPr>
        <w:shd w:val="clear" w:color="auto" w:fill="FFFFFF"/>
        <w:ind w:left="20" w:right="12"/>
        <w:jc w:val="center"/>
        <w:rPr>
          <w:bCs w:val="0"/>
          <w:color w:val="000000"/>
          <w:spacing w:val="-7"/>
          <w:sz w:val="24"/>
          <w:szCs w:val="24"/>
        </w:rPr>
      </w:pPr>
      <w:r w:rsidRPr="00953799">
        <w:rPr>
          <w:bCs w:val="0"/>
          <w:color w:val="000000"/>
          <w:spacing w:val="4"/>
          <w:sz w:val="24"/>
          <w:szCs w:val="24"/>
        </w:rPr>
        <w:t>Статья 2</w:t>
      </w:r>
      <w:r w:rsidR="00581170" w:rsidRPr="00953799">
        <w:rPr>
          <w:bCs w:val="0"/>
          <w:color w:val="000000"/>
          <w:spacing w:val="4"/>
          <w:sz w:val="24"/>
          <w:szCs w:val="24"/>
        </w:rPr>
        <w:t>5</w:t>
      </w:r>
      <w:r w:rsidRPr="00953799">
        <w:rPr>
          <w:bCs w:val="0"/>
          <w:color w:val="000000"/>
          <w:spacing w:val="4"/>
          <w:sz w:val="24"/>
          <w:szCs w:val="24"/>
        </w:rPr>
        <w:t xml:space="preserve">.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28038C" w:rsidRPr="00953799" w:rsidRDefault="0028038C" w:rsidP="00504FF3">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28038C" w:rsidRPr="00953799" w:rsidRDefault="0028038C" w:rsidP="00504FF3">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28038C" w:rsidRPr="00953799" w:rsidRDefault="0028038C" w:rsidP="00504FF3">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w:t>
      </w:r>
      <w:proofErr w:type="gramStart"/>
      <w:r w:rsidRPr="00953799">
        <w:rPr>
          <w:b w:val="0"/>
          <w:color w:val="000000"/>
          <w:spacing w:val="1"/>
          <w:sz w:val="24"/>
          <w:szCs w:val="24"/>
        </w:rPr>
        <w:t>случаях</w:t>
      </w:r>
      <w:proofErr w:type="gramEnd"/>
      <w:r w:rsidRPr="00953799">
        <w:rPr>
          <w:b w:val="0"/>
          <w:color w:val="000000"/>
          <w:spacing w:val="1"/>
          <w:sz w:val="24"/>
          <w:szCs w:val="24"/>
        </w:rPr>
        <w:t xml:space="preserve">,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28038C" w:rsidRPr="00953799" w:rsidRDefault="00C3239F" w:rsidP="00504FF3">
      <w:pPr>
        <w:shd w:val="clear" w:color="auto" w:fill="FFFFFF"/>
        <w:ind w:left="16"/>
        <w:jc w:val="both"/>
        <w:rPr>
          <w:b w:val="0"/>
          <w:color w:val="000000"/>
          <w:sz w:val="24"/>
          <w:szCs w:val="24"/>
        </w:rPr>
      </w:pPr>
      <w:r w:rsidRPr="00953799">
        <w:rPr>
          <w:b w:val="0"/>
          <w:color w:val="000000"/>
          <w:spacing w:val="-5"/>
          <w:sz w:val="24"/>
          <w:szCs w:val="24"/>
        </w:rPr>
        <w:t xml:space="preserve">           </w:t>
      </w:r>
      <w:r w:rsidR="0028038C" w:rsidRPr="00953799">
        <w:rPr>
          <w:b w:val="0"/>
          <w:color w:val="000000"/>
          <w:spacing w:val="-5"/>
          <w:sz w:val="24"/>
          <w:szCs w:val="24"/>
        </w:rPr>
        <w:t xml:space="preserve">Градостроительный регламент в части видов разрешенного использования </w:t>
      </w:r>
      <w:r w:rsidR="0028038C" w:rsidRPr="00953799">
        <w:rPr>
          <w:b w:val="0"/>
          <w:color w:val="000000"/>
          <w:spacing w:val="-5"/>
          <w:sz w:val="24"/>
          <w:szCs w:val="24"/>
        </w:rPr>
        <w:lastRenderedPageBreak/>
        <w:t>недвижимости включает:</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соблюдения </w:t>
      </w:r>
      <w:r w:rsidRPr="00953799">
        <w:rPr>
          <w:b w:val="0"/>
          <w:color w:val="000000"/>
          <w:spacing w:val="-1"/>
          <w:sz w:val="24"/>
          <w:szCs w:val="24"/>
        </w:rPr>
        <w:t xml:space="preserve">технических регламентов (а до принятия технических регламентов - 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28038C" w:rsidRPr="00953799" w:rsidRDefault="0028038C" w:rsidP="00504FF3">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w:t>
      </w:r>
      <w:proofErr w:type="gramStart"/>
      <w:r w:rsidRPr="00953799">
        <w:rPr>
          <w:b w:val="0"/>
          <w:color w:val="000000"/>
          <w:spacing w:val="-5"/>
          <w:sz w:val="24"/>
          <w:szCs w:val="24"/>
        </w:rPr>
        <w:t>дополнительных</w:t>
      </w:r>
      <w:proofErr w:type="gramEnd"/>
      <w:r w:rsidRPr="00953799">
        <w:rPr>
          <w:b w:val="0"/>
          <w:color w:val="000000"/>
          <w:spacing w:val="-5"/>
          <w:sz w:val="24"/>
          <w:szCs w:val="24"/>
        </w:rPr>
        <w:t xml:space="preserve">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28038C" w:rsidRPr="00953799" w:rsidRDefault="0028038C" w:rsidP="00504FF3">
      <w:pPr>
        <w:shd w:val="clear" w:color="auto" w:fill="FFFFFF"/>
        <w:ind w:left="16" w:right="80" w:firstLine="551"/>
        <w:jc w:val="both"/>
        <w:rPr>
          <w:b w:val="0"/>
          <w:color w:val="000000"/>
          <w:sz w:val="24"/>
          <w:szCs w:val="24"/>
        </w:rPr>
      </w:pPr>
      <w:r w:rsidRPr="00953799">
        <w:rPr>
          <w:b w:val="0"/>
          <w:color w:val="000000"/>
          <w:spacing w:val="-6"/>
          <w:sz w:val="24"/>
          <w:szCs w:val="24"/>
        </w:rPr>
        <w:t xml:space="preserve">Виды использования недвижимости, отсутствующие в списках  настоящих Правил, </w:t>
      </w:r>
      <w:proofErr w:type="gramStart"/>
      <w:r w:rsidRPr="00953799">
        <w:rPr>
          <w:b w:val="0"/>
          <w:color w:val="000000"/>
          <w:spacing w:val="-6"/>
          <w:sz w:val="24"/>
          <w:szCs w:val="24"/>
        </w:rPr>
        <w:t>являются не разрешенными для соответствующей территориальной зоны и не могут</w:t>
      </w:r>
      <w:proofErr w:type="gramEnd"/>
      <w:r w:rsidRPr="00953799">
        <w:rPr>
          <w:b w:val="0"/>
          <w:color w:val="000000"/>
          <w:spacing w:val="-6"/>
          <w:sz w:val="24"/>
          <w:szCs w:val="24"/>
        </w:rPr>
        <w:t xml:space="preserve"> быть разрешены, в том числе и по процедурам специальных согласований.</w:t>
      </w:r>
    </w:p>
    <w:p w:rsidR="0028038C" w:rsidRPr="00953799" w:rsidRDefault="0028038C" w:rsidP="00504FF3">
      <w:pPr>
        <w:shd w:val="clear" w:color="auto" w:fill="FFFFFF"/>
        <w:ind w:left="12" w:right="96" w:firstLine="551"/>
        <w:jc w:val="both"/>
        <w:rPr>
          <w:b w:val="0"/>
          <w:bCs w:val="0"/>
          <w:color w:val="000000"/>
          <w:sz w:val="24"/>
          <w:szCs w:val="24"/>
        </w:rPr>
      </w:pPr>
      <w:r w:rsidRPr="00953799">
        <w:rPr>
          <w:b w:val="0"/>
          <w:color w:val="000000"/>
          <w:spacing w:val="1"/>
          <w:sz w:val="24"/>
          <w:szCs w:val="24"/>
        </w:rPr>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28038C" w:rsidRPr="00953799" w:rsidRDefault="0028038C" w:rsidP="00504FF3">
      <w:pPr>
        <w:shd w:val="clear" w:color="auto" w:fill="FFFFFF"/>
        <w:ind w:left="12" w:right="76" w:firstLine="551"/>
        <w:jc w:val="both"/>
        <w:rPr>
          <w:b w:val="0"/>
          <w:color w:val="000000"/>
          <w:sz w:val="24"/>
          <w:szCs w:val="24"/>
        </w:rPr>
      </w:pPr>
      <w:r w:rsidRPr="00953799">
        <w:rPr>
          <w:b w:val="0"/>
          <w:color w:val="000000"/>
          <w:spacing w:val="-6"/>
          <w:sz w:val="24"/>
          <w:szCs w:val="24"/>
        </w:rPr>
        <w:t xml:space="preserve">2. </w:t>
      </w:r>
      <w:proofErr w:type="gramStart"/>
      <w:r w:rsidRPr="00953799">
        <w:rPr>
          <w:b w:val="0"/>
          <w:color w:val="000000"/>
          <w:spacing w:val="-6"/>
          <w:sz w:val="24"/>
          <w:szCs w:val="24"/>
        </w:rPr>
        <w:t xml:space="preserve">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roofErr w:type="gramEnd"/>
    </w:p>
    <w:p w:rsidR="0028038C" w:rsidRPr="00953799" w:rsidRDefault="0028038C" w:rsidP="00504FF3">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w:t>
      </w:r>
      <w:r w:rsidR="000F0F88">
        <w:rPr>
          <w:b w:val="0"/>
          <w:color w:val="000000"/>
          <w:spacing w:val="-5"/>
          <w:sz w:val="24"/>
          <w:szCs w:val="24"/>
        </w:rPr>
        <w:t>Заячье-Холмского</w:t>
      </w:r>
      <w:r w:rsidR="00E46B72" w:rsidRPr="00953799">
        <w:rPr>
          <w:b w:val="0"/>
          <w:color w:val="000000"/>
          <w:spacing w:val="-5"/>
          <w:sz w:val="24"/>
          <w:szCs w:val="24"/>
        </w:rPr>
        <w:t xml:space="preserve"> сельского поселения Гаврилов-Ямского муниципального района</w:t>
      </w:r>
      <w:r w:rsidRPr="00953799">
        <w:rPr>
          <w:b w:val="0"/>
          <w:color w:val="000000"/>
          <w:spacing w:val="-5"/>
          <w:sz w:val="24"/>
          <w:szCs w:val="24"/>
        </w:rPr>
        <w:t xml:space="preserve"> который в установленном порядке и </w:t>
      </w:r>
      <w:r w:rsidRPr="00953799">
        <w:rPr>
          <w:b w:val="0"/>
          <w:color w:val="000000"/>
          <w:spacing w:val="-3"/>
          <w:sz w:val="24"/>
          <w:szCs w:val="24"/>
        </w:rPr>
        <w:t xml:space="preserve">в  установленный  срок  </w:t>
      </w:r>
      <w:proofErr w:type="gramStart"/>
      <w:r w:rsidRPr="00953799">
        <w:rPr>
          <w:b w:val="0"/>
          <w:color w:val="000000"/>
          <w:spacing w:val="-3"/>
          <w:sz w:val="24"/>
          <w:szCs w:val="24"/>
        </w:rPr>
        <w:t>предоставляет заключение</w:t>
      </w:r>
      <w:proofErr w:type="gramEnd"/>
      <w:r w:rsidRPr="00953799">
        <w:rPr>
          <w:b w:val="0"/>
          <w:color w:val="000000"/>
          <w:spacing w:val="-3"/>
          <w:sz w:val="24"/>
          <w:szCs w:val="24"/>
        </w:rPr>
        <w:t xml:space="preserve">  о  возможности   или   невозможности  реализации  </w:t>
      </w:r>
      <w:r w:rsidRPr="00953799">
        <w:rPr>
          <w:b w:val="0"/>
          <w:color w:val="000000"/>
          <w:spacing w:val="-6"/>
          <w:sz w:val="24"/>
          <w:szCs w:val="24"/>
        </w:rPr>
        <w:t xml:space="preserve">намерений заявителя без осуществления конструктивных преобразований. Порядок действий в указанных </w:t>
      </w:r>
      <w:proofErr w:type="gramStart"/>
      <w:r w:rsidRPr="00953799">
        <w:rPr>
          <w:b w:val="0"/>
          <w:color w:val="000000"/>
          <w:spacing w:val="-6"/>
          <w:sz w:val="24"/>
          <w:szCs w:val="24"/>
        </w:rPr>
        <w:t>случаях</w:t>
      </w:r>
      <w:proofErr w:type="gramEnd"/>
      <w:r w:rsidRPr="00953799">
        <w:rPr>
          <w:b w:val="0"/>
          <w:color w:val="000000"/>
          <w:spacing w:val="-6"/>
          <w:sz w:val="24"/>
          <w:szCs w:val="24"/>
        </w:rPr>
        <w:t xml:space="preserve"> определяется нормативным правовым актом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специальному согласованию. В этих случаях применяются пр</w:t>
      </w:r>
      <w:r w:rsidR="00381987" w:rsidRPr="00953799">
        <w:rPr>
          <w:b w:val="0"/>
          <w:color w:val="000000"/>
          <w:spacing w:val="-6"/>
          <w:sz w:val="24"/>
          <w:szCs w:val="24"/>
        </w:rPr>
        <w:t>оцедуры, изложенные в статье 16</w:t>
      </w:r>
      <w:r w:rsidRPr="00953799">
        <w:rPr>
          <w:b w:val="0"/>
          <w:color w:val="000000"/>
          <w:spacing w:val="-6"/>
          <w:sz w:val="24"/>
          <w:szCs w:val="24"/>
        </w:rPr>
        <w:t xml:space="preserve"> настоящих </w:t>
      </w:r>
      <w:r w:rsidRPr="00953799">
        <w:rPr>
          <w:b w:val="0"/>
          <w:color w:val="000000"/>
          <w:spacing w:val="-12"/>
          <w:sz w:val="24"/>
          <w:szCs w:val="24"/>
        </w:rPr>
        <w:t>Правил.</w:t>
      </w:r>
    </w:p>
    <w:p w:rsidR="00B13443" w:rsidRPr="00953799" w:rsidRDefault="00B13443" w:rsidP="00504FF3">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B13443" w:rsidRPr="00953799" w:rsidRDefault="00B13443" w:rsidP="00504FF3">
      <w:pPr>
        <w:shd w:val="clear" w:color="auto" w:fill="FFFFFF"/>
        <w:ind w:left="20" w:right="80"/>
        <w:jc w:val="center"/>
        <w:rPr>
          <w:bCs w:val="0"/>
          <w:color w:val="000000"/>
          <w:spacing w:val="-2"/>
          <w:sz w:val="24"/>
          <w:szCs w:val="24"/>
        </w:rPr>
      </w:pPr>
      <w:r w:rsidRPr="00953799">
        <w:rPr>
          <w:bCs w:val="0"/>
          <w:color w:val="000000"/>
          <w:spacing w:val="1"/>
          <w:sz w:val="24"/>
          <w:szCs w:val="24"/>
        </w:rPr>
        <w:t>Статья 2</w:t>
      </w:r>
      <w:r w:rsidR="00581170" w:rsidRPr="00953799">
        <w:rPr>
          <w:bCs w:val="0"/>
          <w:color w:val="000000"/>
          <w:spacing w:val="1"/>
          <w:sz w:val="24"/>
          <w:szCs w:val="24"/>
        </w:rPr>
        <w:t>6</w:t>
      </w:r>
      <w:r w:rsidRPr="00953799">
        <w:rPr>
          <w:bCs w:val="0"/>
          <w:color w:val="000000"/>
          <w:spacing w:val="1"/>
          <w:sz w:val="24"/>
          <w:szCs w:val="24"/>
        </w:rPr>
        <w:t xml:space="preserve">.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B13443" w:rsidRPr="00953799" w:rsidRDefault="00B13443" w:rsidP="00504FF3">
      <w:pPr>
        <w:shd w:val="clear" w:color="auto" w:fill="FFFFFF"/>
        <w:ind w:left="20" w:right="88"/>
        <w:jc w:val="both"/>
        <w:rPr>
          <w:b w:val="0"/>
          <w:color w:val="000000"/>
          <w:sz w:val="24"/>
          <w:szCs w:val="24"/>
        </w:rPr>
      </w:pPr>
      <w:r w:rsidRPr="00953799">
        <w:rPr>
          <w:b w:val="0"/>
          <w:color w:val="000000"/>
          <w:spacing w:val="-6"/>
          <w:sz w:val="24"/>
          <w:szCs w:val="24"/>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B13443" w:rsidRPr="00953799" w:rsidRDefault="00B13443" w:rsidP="00504FF3">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 xml:space="preserve">предельной ширины участков по фронту улиц (проездов) и предельной глубины </w:t>
      </w:r>
      <w:r w:rsidRPr="00953799">
        <w:rPr>
          <w:b w:val="0"/>
          <w:color w:val="000000"/>
          <w:spacing w:val="-5"/>
          <w:sz w:val="24"/>
          <w:szCs w:val="24"/>
        </w:rPr>
        <w:lastRenderedPageBreak/>
        <w:t>участков;</w:t>
      </w:r>
    </w:p>
    <w:p w:rsidR="00B13443" w:rsidRPr="00953799" w:rsidRDefault="00B13443" w:rsidP="00504FF3">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возводить </w:t>
      </w:r>
      <w:r w:rsidRPr="00953799">
        <w:rPr>
          <w:b w:val="0"/>
          <w:color w:val="000000"/>
          <w:spacing w:val="-7"/>
          <w:sz w:val="24"/>
          <w:szCs w:val="24"/>
        </w:rPr>
        <w:t>строения запрещено;</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t>предельную (максимальную и/или минимальную) этажность (высоту) построек;</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B13443" w:rsidRPr="00953799" w:rsidRDefault="00B13443" w:rsidP="00504FF3">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B13443" w:rsidRPr="00953799" w:rsidRDefault="00B13443" w:rsidP="00504FF3">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B13443" w:rsidRPr="00953799" w:rsidRDefault="00B13443" w:rsidP="00504FF3">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параметров разрешенного </w:t>
      </w:r>
      <w:r w:rsidRPr="00953799">
        <w:rPr>
          <w:b w:val="0"/>
          <w:color w:val="000000"/>
          <w:spacing w:val="-6"/>
          <w:sz w:val="24"/>
          <w:szCs w:val="24"/>
        </w:rPr>
        <w:t xml:space="preserve">строительного изменения недвижимости, но с одинаковыми списками видов разрешенного использования </w:t>
      </w:r>
      <w:r w:rsidRPr="00953799">
        <w:rPr>
          <w:b w:val="0"/>
          <w:color w:val="000000"/>
          <w:spacing w:val="-9"/>
          <w:sz w:val="24"/>
          <w:szCs w:val="24"/>
        </w:rPr>
        <w:t>недвижимости.</w:t>
      </w:r>
    </w:p>
    <w:p w:rsidR="00B13443" w:rsidRPr="00953799" w:rsidRDefault="00B13443" w:rsidP="00504FF3">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B13443" w:rsidRPr="00953799" w:rsidRDefault="00B13443" w:rsidP="00504FF3">
      <w:pPr>
        <w:shd w:val="clear" w:color="auto" w:fill="FFFFFF"/>
        <w:ind w:right="8"/>
        <w:jc w:val="both"/>
        <w:rPr>
          <w:b w:val="0"/>
          <w:color w:val="000000"/>
          <w:sz w:val="24"/>
          <w:szCs w:val="24"/>
        </w:rPr>
      </w:pPr>
    </w:p>
    <w:p w:rsidR="00B13443" w:rsidRPr="00953799" w:rsidRDefault="00B13443"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7</w:t>
      </w:r>
      <w:r w:rsidRPr="00953799">
        <w:rPr>
          <w:bCs w:val="0"/>
          <w:color w:val="000000"/>
          <w:spacing w:val="-6"/>
          <w:sz w:val="24"/>
          <w:szCs w:val="24"/>
        </w:rPr>
        <w:t>. Регламент для инженерно-технических объектов, сооружений и коммуникаций</w:t>
      </w:r>
    </w:p>
    <w:p w:rsidR="00B13443" w:rsidRPr="00953799" w:rsidRDefault="00B13443" w:rsidP="00504FF3">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w:t>
      </w:r>
      <w:proofErr w:type="spellStart"/>
      <w:r w:rsidRPr="00953799">
        <w:rPr>
          <w:b w:val="0"/>
          <w:color w:val="000000"/>
          <w:spacing w:val="-6"/>
          <w:sz w:val="24"/>
          <w:szCs w:val="24"/>
        </w:rPr>
        <w:t>электр</w:t>
      </w:r>
      <w:proofErr w:type="gramStart"/>
      <w:r w:rsidRPr="00953799">
        <w:rPr>
          <w:b w:val="0"/>
          <w:color w:val="000000"/>
          <w:spacing w:val="-6"/>
          <w:sz w:val="24"/>
          <w:szCs w:val="24"/>
        </w:rPr>
        <w:t>о</w:t>
      </w:r>
      <w:proofErr w:type="spellEnd"/>
      <w:r w:rsidRPr="00953799">
        <w:rPr>
          <w:b w:val="0"/>
          <w:color w:val="000000"/>
          <w:spacing w:val="-6"/>
          <w:sz w:val="24"/>
          <w:szCs w:val="24"/>
        </w:rPr>
        <w:t>-</w:t>
      </w:r>
      <w:proofErr w:type="gramEnd"/>
      <w:r w:rsidRPr="00953799">
        <w:rPr>
          <w:b w:val="0"/>
          <w:color w:val="000000"/>
          <w:spacing w:val="-6"/>
          <w:sz w:val="24"/>
          <w:szCs w:val="24"/>
        </w:rPr>
        <w:t xml:space="preserve">, </w:t>
      </w:r>
      <w:proofErr w:type="spellStart"/>
      <w:r w:rsidRPr="00953799">
        <w:rPr>
          <w:b w:val="0"/>
          <w:color w:val="000000"/>
          <w:spacing w:val="-6"/>
          <w:sz w:val="24"/>
          <w:szCs w:val="24"/>
        </w:rPr>
        <w:t>водо</w:t>
      </w:r>
      <w:proofErr w:type="spellEnd"/>
      <w:r w:rsidRPr="00953799">
        <w:rPr>
          <w:b w:val="0"/>
          <w:color w:val="000000"/>
          <w:spacing w:val="-6"/>
          <w:sz w:val="24"/>
          <w:szCs w:val="24"/>
        </w:rPr>
        <w:t xml:space="preserve">-,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B13443" w:rsidRPr="00953799" w:rsidRDefault="00B13443" w:rsidP="00504FF3">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012524" w:rsidRPr="00953799" w:rsidRDefault="00012524" w:rsidP="00504FF3">
      <w:pPr>
        <w:shd w:val="clear" w:color="auto" w:fill="FFFFFF"/>
        <w:ind w:left="12"/>
        <w:jc w:val="center"/>
        <w:rPr>
          <w:bCs w:val="0"/>
          <w:color w:val="000000"/>
          <w:spacing w:val="-6"/>
          <w:sz w:val="24"/>
          <w:szCs w:val="24"/>
        </w:rPr>
      </w:pPr>
    </w:p>
    <w:p w:rsidR="00B13443" w:rsidRPr="00953799" w:rsidRDefault="00B13443" w:rsidP="00504FF3">
      <w:pPr>
        <w:shd w:val="clear" w:color="auto" w:fill="FFFFFF"/>
        <w:ind w:left="12"/>
        <w:jc w:val="center"/>
        <w:rPr>
          <w:bCs w:val="0"/>
          <w:color w:val="000000"/>
          <w:sz w:val="24"/>
          <w:szCs w:val="24"/>
        </w:rPr>
      </w:pPr>
      <w:r w:rsidRPr="00953799">
        <w:rPr>
          <w:bCs w:val="0"/>
          <w:color w:val="000000"/>
          <w:spacing w:val="-6"/>
          <w:sz w:val="24"/>
          <w:szCs w:val="24"/>
        </w:rPr>
        <w:t>Статья 2</w:t>
      </w:r>
      <w:r w:rsidR="00581170" w:rsidRPr="00953799">
        <w:rPr>
          <w:bCs w:val="0"/>
          <w:color w:val="000000"/>
          <w:spacing w:val="-6"/>
          <w:sz w:val="24"/>
          <w:szCs w:val="24"/>
        </w:rPr>
        <w:t>8</w:t>
      </w:r>
      <w:r w:rsidRPr="00953799">
        <w:rPr>
          <w:bCs w:val="0"/>
          <w:color w:val="000000"/>
          <w:spacing w:val="-6"/>
          <w:sz w:val="24"/>
          <w:szCs w:val="24"/>
        </w:rPr>
        <w:t>. Изменение использования жилого дома</w:t>
      </w:r>
    </w:p>
    <w:p w:rsidR="00B13443" w:rsidRPr="00953799" w:rsidRDefault="00012524" w:rsidP="00504FF3">
      <w:pPr>
        <w:shd w:val="clear" w:color="auto" w:fill="FFFFFF"/>
        <w:ind w:left="88"/>
        <w:jc w:val="both"/>
        <w:rPr>
          <w:b w:val="0"/>
          <w:color w:val="000000"/>
          <w:sz w:val="24"/>
          <w:szCs w:val="24"/>
        </w:rPr>
      </w:pPr>
      <w:r w:rsidRPr="00953799">
        <w:rPr>
          <w:b w:val="0"/>
          <w:color w:val="000000"/>
          <w:spacing w:val="1"/>
          <w:sz w:val="24"/>
          <w:szCs w:val="24"/>
        </w:rPr>
        <w:t xml:space="preserve">         </w:t>
      </w:r>
      <w:r w:rsidR="00B13443" w:rsidRPr="00953799">
        <w:rPr>
          <w:b w:val="0"/>
          <w:color w:val="000000"/>
          <w:spacing w:val="1"/>
          <w:sz w:val="24"/>
          <w:szCs w:val="24"/>
        </w:rPr>
        <w:t xml:space="preserve">Изменение использования жилого дома в </w:t>
      </w:r>
      <w:proofErr w:type="gramStart"/>
      <w:r w:rsidR="00B13443" w:rsidRPr="00953799">
        <w:rPr>
          <w:b w:val="0"/>
          <w:color w:val="000000"/>
          <w:spacing w:val="1"/>
          <w:sz w:val="24"/>
          <w:szCs w:val="24"/>
        </w:rPr>
        <w:t>целом</w:t>
      </w:r>
      <w:proofErr w:type="gramEnd"/>
      <w:r w:rsidR="00B13443" w:rsidRPr="00953799">
        <w:rPr>
          <w:b w:val="0"/>
          <w:color w:val="000000"/>
          <w:spacing w:val="1"/>
          <w:sz w:val="24"/>
          <w:szCs w:val="24"/>
        </w:rPr>
        <w:t xml:space="preserve"> с жилого на нежилые виды территориального </w:t>
      </w:r>
      <w:r w:rsidR="00B13443" w:rsidRPr="00953799">
        <w:rPr>
          <w:b w:val="0"/>
          <w:color w:val="000000"/>
          <w:spacing w:val="-6"/>
          <w:sz w:val="24"/>
          <w:szCs w:val="24"/>
        </w:rPr>
        <w:t>использования, разрешено в следующих случаях:</w:t>
      </w:r>
    </w:p>
    <w:p w:rsidR="00B13443" w:rsidRPr="00953799" w:rsidRDefault="00B13443" w:rsidP="00953799">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B13443" w:rsidRPr="00953799" w:rsidRDefault="00B13443" w:rsidP="00953799">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B13443" w:rsidRPr="00953799" w:rsidRDefault="00B13443" w:rsidP="00504FF3">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w:t>
      </w:r>
      <w:proofErr w:type="gramStart"/>
      <w:r w:rsidRPr="00953799">
        <w:rPr>
          <w:b w:val="0"/>
          <w:color w:val="000000"/>
          <w:spacing w:val="-3"/>
          <w:sz w:val="24"/>
          <w:szCs w:val="24"/>
        </w:rPr>
        <w:t>доме</w:t>
      </w:r>
      <w:proofErr w:type="gramEnd"/>
      <w:r w:rsidRPr="00953799">
        <w:rPr>
          <w:b w:val="0"/>
          <w:color w:val="000000"/>
          <w:spacing w:val="-3"/>
          <w:sz w:val="24"/>
          <w:szCs w:val="24"/>
        </w:rPr>
        <w:t xml:space="preserve"> на </w:t>
      </w:r>
      <w:r w:rsidRPr="00953799">
        <w:rPr>
          <w:b w:val="0"/>
          <w:color w:val="000000"/>
          <w:spacing w:val="-6"/>
          <w:sz w:val="24"/>
          <w:szCs w:val="24"/>
        </w:rPr>
        <w:t>нежилые виды территориального использования разрешено в следующих случаях:</w:t>
      </w:r>
    </w:p>
    <w:p w:rsidR="00B13443" w:rsidRPr="00953799" w:rsidRDefault="00B13443" w:rsidP="00953799">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B13443" w:rsidRPr="00953799" w:rsidRDefault="00B13443" w:rsidP="00953799">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t xml:space="preserve">помещения расположены над помещениями, в которых имеется </w:t>
      </w:r>
      <w:proofErr w:type="gramStart"/>
      <w:r w:rsidRPr="00953799">
        <w:rPr>
          <w:b w:val="0"/>
          <w:color w:val="000000"/>
          <w:spacing w:val="-6"/>
          <w:sz w:val="24"/>
          <w:szCs w:val="24"/>
        </w:rPr>
        <w:t>избыточное</w:t>
      </w:r>
      <w:proofErr w:type="gramEnd"/>
      <w:r w:rsidRPr="00953799">
        <w:rPr>
          <w:b w:val="0"/>
          <w:color w:val="000000"/>
          <w:spacing w:val="-6"/>
          <w:sz w:val="24"/>
          <w:szCs w:val="24"/>
        </w:rPr>
        <w:t xml:space="preserve">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B13443" w:rsidRPr="00953799" w:rsidRDefault="00B13443" w:rsidP="00953799">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 xml:space="preserve">помещения в </w:t>
      </w:r>
      <w:proofErr w:type="gramStart"/>
      <w:r w:rsidRPr="00953799">
        <w:rPr>
          <w:b w:val="0"/>
          <w:color w:val="000000"/>
          <w:spacing w:val="-6"/>
          <w:sz w:val="24"/>
          <w:szCs w:val="24"/>
        </w:rPr>
        <w:t>виде</w:t>
      </w:r>
      <w:proofErr w:type="gramEnd"/>
      <w:r w:rsidRPr="00953799">
        <w:rPr>
          <w:b w:val="0"/>
          <w:color w:val="000000"/>
          <w:spacing w:val="-6"/>
          <w:sz w:val="24"/>
          <w:szCs w:val="24"/>
        </w:rPr>
        <w:t xml:space="preserve"> отдельных квартир в зданиях нежилого назначения;</w:t>
      </w:r>
    </w:p>
    <w:p w:rsidR="00B13443" w:rsidRPr="00953799" w:rsidRDefault="00B13443" w:rsidP="00953799">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w:t>
      </w:r>
      <w:proofErr w:type="gramStart"/>
      <w:r w:rsidRPr="00953799">
        <w:rPr>
          <w:b w:val="0"/>
          <w:color w:val="000000"/>
          <w:spacing w:val="-5"/>
          <w:sz w:val="24"/>
          <w:szCs w:val="24"/>
        </w:rPr>
        <w:t>помещениях</w:t>
      </w:r>
      <w:proofErr w:type="gramEnd"/>
      <w:r w:rsidRPr="00953799">
        <w:rPr>
          <w:b w:val="0"/>
          <w:color w:val="000000"/>
          <w:spacing w:val="-5"/>
          <w:sz w:val="24"/>
          <w:szCs w:val="24"/>
        </w:rPr>
        <w:t xml:space="preserve">, непригодных для </w:t>
      </w:r>
      <w:r w:rsidRPr="00953799">
        <w:rPr>
          <w:b w:val="0"/>
          <w:color w:val="000000"/>
          <w:spacing w:val="-5"/>
          <w:sz w:val="24"/>
          <w:szCs w:val="24"/>
        </w:rPr>
        <w:lastRenderedPageBreak/>
        <w:t xml:space="preserve">постоянного </w:t>
      </w:r>
      <w:r w:rsidRPr="00953799">
        <w:rPr>
          <w:b w:val="0"/>
          <w:color w:val="000000"/>
          <w:spacing w:val="-9"/>
          <w:sz w:val="24"/>
          <w:szCs w:val="24"/>
        </w:rPr>
        <w:t>проживания;</w:t>
      </w:r>
    </w:p>
    <w:p w:rsidR="00B13443" w:rsidRPr="00953799" w:rsidRDefault="00B13443" w:rsidP="00953799">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вход, либо </w:t>
      </w:r>
      <w:r w:rsidRPr="00953799">
        <w:rPr>
          <w:b w:val="0"/>
          <w:color w:val="000000"/>
          <w:spacing w:val="-6"/>
          <w:sz w:val="24"/>
          <w:szCs w:val="24"/>
        </w:rPr>
        <w:t>возможность оборудования изолированного входа;</w:t>
      </w:r>
    </w:p>
    <w:p w:rsidR="00B13443" w:rsidRPr="00953799" w:rsidRDefault="00B13443" w:rsidP="00953799">
      <w:pPr>
        <w:numPr>
          <w:ilvl w:val="0"/>
          <w:numId w:val="19"/>
        </w:numPr>
        <w:shd w:val="clear" w:color="auto" w:fill="FFFFFF"/>
        <w:tabs>
          <w:tab w:val="left" w:pos="724"/>
        </w:tabs>
        <w:jc w:val="both"/>
        <w:rPr>
          <w:b w:val="0"/>
          <w:color w:val="000000"/>
          <w:spacing w:val="-17"/>
          <w:sz w:val="24"/>
          <w:szCs w:val="24"/>
        </w:rPr>
      </w:pPr>
      <w:proofErr w:type="gramStart"/>
      <w:r w:rsidRPr="00953799">
        <w:rPr>
          <w:b w:val="0"/>
          <w:color w:val="000000"/>
          <w:spacing w:val="-5"/>
          <w:sz w:val="24"/>
          <w:szCs w:val="24"/>
        </w:rPr>
        <w:t xml:space="preserve">помещения, расположены на одном этаже жилого дома (все вместе, начиная со второго, если все </w:t>
      </w:r>
      <w:r w:rsidRPr="00953799">
        <w:rPr>
          <w:b w:val="0"/>
          <w:color w:val="000000"/>
          <w:spacing w:val="-6"/>
          <w:sz w:val="24"/>
          <w:szCs w:val="24"/>
        </w:rPr>
        <w:t>помещения нижних этажей данного подъезда являются нежилыми.</w:t>
      </w:r>
      <w:proofErr w:type="gramEnd"/>
    </w:p>
    <w:p w:rsidR="00381987" w:rsidRPr="00953799" w:rsidRDefault="00381987" w:rsidP="00504FF3">
      <w:pPr>
        <w:shd w:val="clear" w:color="auto" w:fill="FFFFFF"/>
        <w:ind w:left="8"/>
        <w:jc w:val="center"/>
        <w:rPr>
          <w:bCs w:val="0"/>
          <w:color w:val="000000"/>
          <w:spacing w:val="-5"/>
          <w:sz w:val="24"/>
          <w:szCs w:val="24"/>
          <w:u w:val="single"/>
        </w:rPr>
      </w:pPr>
    </w:p>
    <w:p w:rsidR="00B13443" w:rsidRPr="00953799" w:rsidRDefault="00B13443" w:rsidP="00504FF3">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B13443" w:rsidRPr="00953799" w:rsidRDefault="00B13443" w:rsidP="00504FF3">
      <w:pPr>
        <w:jc w:val="both"/>
        <w:rPr>
          <w:b w:val="0"/>
          <w:color w:val="000000"/>
          <w:sz w:val="24"/>
          <w:szCs w:val="24"/>
        </w:rPr>
      </w:pPr>
    </w:p>
    <w:p w:rsidR="00B13443" w:rsidRPr="00953799" w:rsidRDefault="00B13443" w:rsidP="00504FF3">
      <w:pPr>
        <w:jc w:val="both"/>
        <w:rPr>
          <w:b w:val="0"/>
          <w:color w:val="000000"/>
          <w:sz w:val="24"/>
          <w:szCs w:val="24"/>
        </w:rPr>
      </w:pPr>
      <w:r w:rsidRPr="00953799">
        <w:rPr>
          <w:b w:val="0"/>
          <w:color w:val="000000"/>
          <w:sz w:val="24"/>
          <w:szCs w:val="24"/>
        </w:rPr>
        <w:t xml:space="preserve">Перечень территориальных зон, предлагаемых к формированию и развитию на территории </w:t>
      </w:r>
      <w:r w:rsidR="000F0F88">
        <w:rPr>
          <w:b w:val="0"/>
          <w:color w:val="000000"/>
          <w:sz w:val="24"/>
          <w:szCs w:val="24"/>
        </w:rPr>
        <w:t>Заячье-Холмского</w:t>
      </w:r>
      <w:r w:rsidRPr="00953799">
        <w:rPr>
          <w:b w:val="0"/>
          <w:color w:val="000000"/>
          <w:sz w:val="24"/>
          <w:szCs w:val="24"/>
        </w:rPr>
        <w:t xml:space="preserve">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640A37" w:rsidRPr="00953799" w:rsidRDefault="00640A37" w:rsidP="00640A37">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w:t>
      </w:r>
      <w:proofErr w:type="gramStart"/>
      <w:r w:rsidRPr="00953799">
        <w:rPr>
          <w:b w:val="0"/>
          <w:color w:val="000000"/>
          <w:sz w:val="24"/>
          <w:szCs w:val="24"/>
        </w:rPr>
        <w:t>соответствии</w:t>
      </w:r>
      <w:proofErr w:type="gramEnd"/>
      <w:r w:rsidRPr="00953799">
        <w:rPr>
          <w:b w:val="0"/>
          <w:color w:val="000000"/>
          <w:sz w:val="24"/>
          <w:szCs w:val="24"/>
        </w:rPr>
        <w:t xml:space="preserve"> с </w:t>
      </w:r>
      <w:r w:rsidRPr="00953799">
        <w:rPr>
          <w:b w:val="0"/>
          <w:bCs w:val="0"/>
          <w:color w:val="000000"/>
          <w:sz w:val="24"/>
          <w:szCs w:val="24"/>
        </w:rPr>
        <w:t xml:space="preserve">Приказом </w:t>
      </w:r>
    </w:p>
    <w:p w:rsidR="00640A37" w:rsidRPr="00953799" w:rsidRDefault="00640A37" w:rsidP="00640A37">
      <w:pPr>
        <w:widowControl/>
        <w:jc w:val="both"/>
        <w:rPr>
          <w:b w:val="0"/>
          <w:bCs w:val="0"/>
          <w:color w:val="000000"/>
          <w:sz w:val="24"/>
          <w:szCs w:val="24"/>
        </w:rPr>
      </w:pPr>
      <w:r w:rsidRPr="00953799">
        <w:rPr>
          <w:b w:val="0"/>
          <w:bCs w:val="0"/>
          <w:color w:val="000000"/>
          <w:sz w:val="24"/>
          <w:szCs w:val="24"/>
        </w:rPr>
        <w:t>Минэкономразвития России от 01.09.2014 N 540 "Об утверждении классификатора видов разрешенного использования земельных участков"</w:t>
      </w:r>
      <w:r w:rsidR="00FD374F" w:rsidRPr="00953799">
        <w:rPr>
          <w:b w:val="0"/>
          <w:bCs w:val="0"/>
          <w:color w:val="000000"/>
          <w:sz w:val="24"/>
          <w:szCs w:val="24"/>
        </w:rPr>
        <w:t>.</w:t>
      </w:r>
    </w:p>
    <w:p w:rsidR="00B13443" w:rsidRPr="00953799" w:rsidRDefault="00B13443" w:rsidP="00504FF3">
      <w:pPr>
        <w:shd w:val="clear" w:color="auto" w:fill="FFFFFF"/>
        <w:ind w:left="16"/>
        <w:jc w:val="both"/>
        <w:rPr>
          <w:b w:val="0"/>
          <w:bCs w:val="0"/>
          <w:color w:val="000000"/>
          <w:spacing w:val="-9"/>
          <w:sz w:val="24"/>
          <w:szCs w:val="24"/>
        </w:rPr>
      </w:pP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Список зон:</w:t>
      </w:r>
    </w:p>
    <w:p w:rsidR="00B13443" w:rsidRPr="00953799" w:rsidRDefault="00B13443" w:rsidP="00504FF3">
      <w:pPr>
        <w:shd w:val="clear" w:color="auto" w:fill="FFFFFF"/>
        <w:ind w:left="16" w:firstLine="704"/>
        <w:jc w:val="both"/>
        <w:rPr>
          <w:bCs w:val="0"/>
          <w:color w:val="000000"/>
          <w:sz w:val="24"/>
          <w:szCs w:val="24"/>
        </w:rPr>
      </w:pPr>
      <w:proofErr w:type="gramStart"/>
      <w:r w:rsidRPr="00953799">
        <w:rPr>
          <w:bCs w:val="0"/>
          <w:color w:val="000000"/>
          <w:sz w:val="24"/>
          <w:szCs w:val="24"/>
        </w:rPr>
        <w:t>Ж</w:t>
      </w:r>
      <w:proofErr w:type="gramEnd"/>
      <w:r w:rsidRPr="00953799">
        <w:rPr>
          <w:bCs w:val="0"/>
          <w:color w:val="000000"/>
          <w:sz w:val="24"/>
          <w:szCs w:val="24"/>
        </w:rPr>
        <w:t xml:space="preserve">      Жилые зоны</w:t>
      </w:r>
    </w:p>
    <w:p w:rsidR="00FB5B9A"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proofErr w:type="gramStart"/>
      <w:r w:rsidR="00D33AF6" w:rsidRPr="00953799">
        <w:rPr>
          <w:bCs w:val="0"/>
          <w:color w:val="000000"/>
          <w:sz w:val="24"/>
          <w:szCs w:val="24"/>
        </w:rPr>
        <w:t>2</w:t>
      </w:r>
      <w:proofErr w:type="gramEnd"/>
      <w:r w:rsidRPr="00953799">
        <w:rPr>
          <w:bCs w:val="0"/>
          <w:color w:val="000000"/>
          <w:sz w:val="24"/>
          <w:szCs w:val="24"/>
        </w:rPr>
        <w:t xml:space="preserve">    Малоэтажная жилая застройка </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r w:rsidR="00D33AF6" w:rsidRPr="00953799">
        <w:rPr>
          <w:bCs w:val="0"/>
          <w:color w:val="000000"/>
          <w:sz w:val="24"/>
          <w:szCs w:val="24"/>
        </w:rPr>
        <w:t>3</w:t>
      </w:r>
      <w:r w:rsidR="00FB5B9A" w:rsidRPr="00953799">
        <w:rPr>
          <w:bCs w:val="0"/>
          <w:color w:val="000000"/>
          <w:sz w:val="24"/>
          <w:szCs w:val="24"/>
        </w:rPr>
        <w:t xml:space="preserve">    Индивидуальная</w:t>
      </w:r>
      <w:r w:rsidRPr="00953799">
        <w:rPr>
          <w:bCs w:val="0"/>
          <w:color w:val="000000"/>
          <w:sz w:val="24"/>
          <w:szCs w:val="24"/>
        </w:rPr>
        <w:t xml:space="preserve"> жил</w:t>
      </w:r>
      <w:r w:rsidR="00FB5B9A" w:rsidRPr="00953799">
        <w:rPr>
          <w:bCs w:val="0"/>
          <w:color w:val="000000"/>
          <w:sz w:val="24"/>
          <w:szCs w:val="24"/>
        </w:rPr>
        <w:t>ая</w:t>
      </w:r>
      <w:r w:rsidRPr="00953799">
        <w:rPr>
          <w:bCs w:val="0"/>
          <w:color w:val="000000"/>
          <w:sz w:val="24"/>
          <w:szCs w:val="24"/>
        </w:rPr>
        <w:t xml:space="preserve"> </w:t>
      </w:r>
      <w:r w:rsidR="00FB5B9A" w:rsidRPr="00953799">
        <w:rPr>
          <w:bCs w:val="0"/>
          <w:color w:val="000000"/>
          <w:sz w:val="24"/>
          <w:szCs w:val="24"/>
        </w:rPr>
        <w:t>застройка</w:t>
      </w:r>
      <w:r w:rsidR="00954718">
        <w:rPr>
          <w:bCs w:val="0"/>
          <w:color w:val="000000"/>
          <w:sz w:val="24"/>
          <w:szCs w:val="24"/>
        </w:rPr>
        <w:t xml:space="preserve"> (Усадебная)</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Общественно-деловые зоны</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1  Зона делового и коммерческого назначения</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 xml:space="preserve">ОД 2  Зона размещения объектов </w:t>
      </w:r>
      <w:r w:rsidR="00DC5CE8">
        <w:rPr>
          <w:bCs w:val="0"/>
          <w:color w:val="000000"/>
          <w:sz w:val="24"/>
          <w:szCs w:val="24"/>
        </w:rPr>
        <w:t xml:space="preserve">социально и коммунально-бытового </w:t>
      </w:r>
      <w:r w:rsidRPr="00953799">
        <w:rPr>
          <w:bCs w:val="0"/>
          <w:color w:val="000000"/>
          <w:sz w:val="24"/>
          <w:szCs w:val="24"/>
        </w:rPr>
        <w:t>назначения</w:t>
      </w:r>
    </w:p>
    <w:p w:rsidR="000B0602" w:rsidRPr="00953799"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Рекреационные зоны</w:t>
      </w:r>
    </w:p>
    <w:p w:rsidR="00FB5B9A" w:rsidRPr="00953799"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1     </w:t>
      </w:r>
      <w:r w:rsidR="00FB5B9A" w:rsidRPr="00953799">
        <w:rPr>
          <w:bCs w:val="0"/>
          <w:color w:val="000000"/>
          <w:spacing w:val="-7"/>
          <w:sz w:val="24"/>
          <w:szCs w:val="24"/>
        </w:rPr>
        <w:t xml:space="preserve">Территории для отдыха, туризма </w:t>
      </w:r>
    </w:p>
    <w:p w:rsidR="00FB5B9A"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2     </w:t>
      </w:r>
      <w:r w:rsidR="00F90F58" w:rsidRPr="00953799">
        <w:rPr>
          <w:bCs w:val="0"/>
          <w:color w:val="000000"/>
          <w:spacing w:val="-5"/>
          <w:sz w:val="24"/>
          <w:szCs w:val="24"/>
        </w:rPr>
        <w:t xml:space="preserve">Природные территории </w:t>
      </w:r>
      <w:r w:rsidR="00F90F58">
        <w:rPr>
          <w:sz w:val="24"/>
        </w:rPr>
        <w:t>(скверы, парки, городские сады)</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СХ     Зоны сельскохозяйственного использования</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 xml:space="preserve">СХ 1   </w:t>
      </w:r>
      <w:r w:rsidR="00FB5B9A" w:rsidRPr="00953799">
        <w:rPr>
          <w:bCs w:val="0"/>
          <w:color w:val="000000"/>
          <w:sz w:val="24"/>
          <w:szCs w:val="24"/>
        </w:rPr>
        <w:t>Зоны с</w:t>
      </w:r>
      <w:r w:rsidRPr="00953799">
        <w:rPr>
          <w:bCs w:val="0"/>
          <w:color w:val="000000"/>
          <w:sz w:val="24"/>
          <w:szCs w:val="24"/>
        </w:rPr>
        <w:t>ельскохозяйственных угодий</w:t>
      </w:r>
    </w:p>
    <w:p w:rsidR="00960F2A" w:rsidRDefault="00CE640D"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w:t>
      </w:r>
      <w:r w:rsidR="00FB5B9A" w:rsidRPr="00953799">
        <w:rPr>
          <w:bCs w:val="0"/>
          <w:color w:val="000000"/>
          <w:sz w:val="24"/>
          <w:szCs w:val="24"/>
        </w:rPr>
        <w:t>Зоны с</w:t>
      </w:r>
      <w:r w:rsidRPr="00953799">
        <w:rPr>
          <w:bCs w:val="0"/>
          <w:color w:val="000000"/>
          <w:sz w:val="24"/>
          <w:szCs w:val="24"/>
        </w:rPr>
        <w:t xml:space="preserve">ельскохозяйственного назначения, </w:t>
      </w:r>
      <w:proofErr w:type="gramStart"/>
      <w:r w:rsidRPr="00953799">
        <w:rPr>
          <w:bCs w:val="0"/>
          <w:color w:val="000000"/>
          <w:sz w:val="24"/>
          <w:szCs w:val="24"/>
        </w:rPr>
        <w:t>предназначенная</w:t>
      </w:r>
      <w:proofErr w:type="gramEnd"/>
      <w:r w:rsidRPr="00953799">
        <w:rPr>
          <w:bCs w:val="0"/>
          <w:color w:val="000000"/>
          <w:sz w:val="24"/>
          <w:szCs w:val="24"/>
        </w:rPr>
        <w:t xml:space="preserve"> для </w:t>
      </w:r>
    </w:p>
    <w:p w:rsidR="00CE640D" w:rsidRPr="00953799" w:rsidRDefault="00960F2A" w:rsidP="00960F2A">
      <w:pPr>
        <w:keepNext/>
        <w:shd w:val="clear" w:color="auto" w:fill="FFFFFF"/>
        <w:ind w:left="12" w:right="896"/>
        <w:contextualSpacing/>
        <w:outlineLvl w:val="8"/>
        <w:rPr>
          <w:bCs w:val="0"/>
          <w:color w:val="000000"/>
          <w:sz w:val="24"/>
          <w:szCs w:val="24"/>
        </w:rPr>
      </w:pPr>
      <w:r>
        <w:rPr>
          <w:bCs w:val="0"/>
          <w:color w:val="000000"/>
          <w:sz w:val="24"/>
          <w:szCs w:val="24"/>
        </w:rPr>
        <w:t xml:space="preserve">            </w:t>
      </w:r>
      <w:r w:rsidR="00CE640D" w:rsidRPr="00953799">
        <w:rPr>
          <w:bCs w:val="0"/>
          <w:color w:val="000000"/>
          <w:sz w:val="24"/>
          <w:szCs w:val="24"/>
        </w:rPr>
        <w:t>ведения сель</w:t>
      </w:r>
      <w:r>
        <w:rPr>
          <w:bCs w:val="0"/>
          <w:color w:val="000000"/>
          <w:sz w:val="24"/>
          <w:szCs w:val="24"/>
        </w:rPr>
        <w:t>скохозяйственного производства</w:t>
      </w:r>
    </w:p>
    <w:p w:rsidR="00587596" w:rsidRPr="00953799" w:rsidRDefault="00587596"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П</w:t>
      </w:r>
      <w:proofErr w:type="gramEnd"/>
      <w:r w:rsidRPr="00953799">
        <w:rPr>
          <w:bCs w:val="0"/>
          <w:color w:val="000000"/>
          <w:spacing w:val="-7"/>
          <w:sz w:val="24"/>
          <w:szCs w:val="24"/>
        </w:rPr>
        <w:t xml:space="preserve">        Производственные зоны</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1</w:t>
      </w:r>
      <w:proofErr w:type="gramEnd"/>
      <w:r w:rsidRPr="00953799">
        <w:rPr>
          <w:bCs w:val="0"/>
          <w:color w:val="000000"/>
          <w:sz w:val="24"/>
          <w:szCs w:val="24"/>
        </w:rPr>
        <w:t xml:space="preserve">  Территория размещения производственных объектов с различными нормативами воздействиями на окружающую среду</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Территория размещения коммунальных и складских объектов</w:t>
      </w:r>
    </w:p>
    <w:p w:rsidR="00283EF4" w:rsidRDefault="00283EF4" w:rsidP="00DD6ED1">
      <w:pPr>
        <w:shd w:val="clear" w:color="auto" w:fill="FFFFFF"/>
        <w:tabs>
          <w:tab w:val="left" w:pos="628"/>
          <w:tab w:val="left" w:pos="724"/>
          <w:tab w:val="left" w:pos="9355"/>
        </w:tabs>
        <w:ind w:left="12" w:right="-5" w:firstLine="364"/>
        <w:rPr>
          <w:bCs w:val="0"/>
          <w:color w:val="000000"/>
          <w:spacing w:val="4"/>
          <w:sz w:val="24"/>
          <w:szCs w:val="24"/>
        </w:rPr>
      </w:pPr>
      <w:r>
        <w:rPr>
          <w:color w:val="000000"/>
          <w:sz w:val="24"/>
          <w:szCs w:val="24"/>
        </w:rPr>
        <w:t xml:space="preserve">       Ф     </w:t>
      </w:r>
      <w:r>
        <w:rPr>
          <w:color w:val="000000"/>
          <w:spacing w:val="-6"/>
          <w:sz w:val="24"/>
          <w:szCs w:val="24"/>
        </w:rPr>
        <w:t>Зоны резервного фонда</w:t>
      </w:r>
      <w:r w:rsidR="00DD6ED1">
        <w:rPr>
          <w:color w:val="000000"/>
          <w:spacing w:val="-6"/>
          <w:sz w:val="24"/>
          <w:szCs w:val="24"/>
        </w:rPr>
        <w:t xml:space="preserve">/ </w:t>
      </w:r>
      <w:r>
        <w:rPr>
          <w:color w:val="000000"/>
          <w:spacing w:val="-4"/>
          <w:sz w:val="24"/>
          <w:szCs w:val="24"/>
        </w:rPr>
        <w:t>Ф</w:t>
      </w:r>
      <w:proofErr w:type="gramStart"/>
      <w:r>
        <w:rPr>
          <w:color w:val="000000"/>
          <w:spacing w:val="-4"/>
          <w:sz w:val="24"/>
          <w:szCs w:val="24"/>
        </w:rPr>
        <w:t>1</w:t>
      </w:r>
      <w:proofErr w:type="gramEnd"/>
      <w:r>
        <w:rPr>
          <w:color w:val="000000"/>
          <w:spacing w:val="-4"/>
          <w:sz w:val="24"/>
          <w:szCs w:val="24"/>
        </w:rPr>
        <w:t xml:space="preserve">       Перспективного освоения</w:t>
      </w:r>
      <w:r w:rsidRPr="00953799">
        <w:rPr>
          <w:bCs w:val="0"/>
          <w:color w:val="000000"/>
          <w:spacing w:val="4"/>
          <w:sz w:val="24"/>
          <w:szCs w:val="24"/>
        </w:rPr>
        <w:t xml:space="preserve"> </w:t>
      </w:r>
    </w:p>
    <w:p w:rsidR="00FB5B9A" w:rsidRPr="00953799" w:rsidRDefault="00FB5B9A" w:rsidP="00283EF4">
      <w:pPr>
        <w:shd w:val="clear" w:color="auto" w:fill="FFFFFF"/>
        <w:ind w:left="708" w:firstLine="12"/>
        <w:jc w:val="both"/>
        <w:rPr>
          <w:color w:val="000000"/>
          <w:spacing w:val="-15"/>
          <w:sz w:val="24"/>
          <w:szCs w:val="24"/>
        </w:rPr>
      </w:pPr>
      <w:r w:rsidRPr="00953799">
        <w:rPr>
          <w:bCs w:val="0"/>
          <w:color w:val="000000"/>
          <w:spacing w:val="4"/>
          <w:sz w:val="24"/>
          <w:szCs w:val="24"/>
        </w:rPr>
        <w:t>СН</w:t>
      </w:r>
      <w:r w:rsidRPr="00953799">
        <w:rPr>
          <w:color w:val="000000"/>
          <w:spacing w:val="4"/>
          <w:sz w:val="24"/>
          <w:szCs w:val="24"/>
        </w:rPr>
        <w:t xml:space="preserve">     Зоны специального назначения</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СН 1   Ритуального назначения</w:t>
      </w:r>
    </w:p>
    <w:p w:rsidR="00911639" w:rsidRPr="00953799" w:rsidRDefault="0092684C" w:rsidP="0092684C">
      <w:pPr>
        <w:shd w:val="clear" w:color="auto" w:fill="FFFFFF"/>
        <w:ind w:left="16" w:right="-185"/>
        <w:rPr>
          <w:bCs w:val="0"/>
          <w:color w:val="000000"/>
          <w:spacing w:val="-7"/>
          <w:sz w:val="24"/>
          <w:szCs w:val="24"/>
        </w:rPr>
      </w:pPr>
      <w:r>
        <w:rPr>
          <w:color w:val="000000"/>
          <w:spacing w:val="-5"/>
          <w:sz w:val="24"/>
          <w:szCs w:val="24"/>
        </w:rPr>
        <w:t xml:space="preserve">             СН</w:t>
      </w:r>
      <w:proofErr w:type="gramStart"/>
      <w:r>
        <w:rPr>
          <w:color w:val="000000"/>
          <w:spacing w:val="-5"/>
          <w:sz w:val="24"/>
          <w:szCs w:val="24"/>
        </w:rPr>
        <w:t>2</w:t>
      </w:r>
      <w:proofErr w:type="gramEnd"/>
      <w:r>
        <w:rPr>
          <w:color w:val="000000"/>
          <w:spacing w:val="-5"/>
          <w:sz w:val="24"/>
          <w:szCs w:val="24"/>
        </w:rPr>
        <w:t xml:space="preserve">     Складирования и захоронения отходов</w:t>
      </w:r>
    </w:p>
    <w:p w:rsidR="00095023" w:rsidRDefault="00095023" w:rsidP="00095023">
      <w:pPr>
        <w:shd w:val="clear" w:color="auto" w:fill="FFFFFF"/>
        <w:ind w:left="8"/>
        <w:rPr>
          <w:color w:val="000000"/>
          <w:sz w:val="24"/>
          <w:szCs w:val="24"/>
        </w:rPr>
      </w:pPr>
      <w:r>
        <w:rPr>
          <w:color w:val="000000"/>
          <w:spacing w:val="-3"/>
          <w:sz w:val="24"/>
          <w:szCs w:val="24"/>
        </w:rPr>
        <w:t xml:space="preserve">             Т        Зоны транспортной инфраструктуры</w:t>
      </w:r>
    </w:p>
    <w:p w:rsidR="00095023" w:rsidRDefault="00095023" w:rsidP="00095023">
      <w:pPr>
        <w:shd w:val="clear" w:color="auto" w:fill="FFFFFF"/>
        <w:ind w:left="4"/>
        <w:rPr>
          <w:color w:val="000000"/>
          <w:spacing w:val="-5"/>
          <w:sz w:val="24"/>
          <w:szCs w:val="24"/>
        </w:rPr>
      </w:pPr>
      <w:r>
        <w:rPr>
          <w:color w:val="000000"/>
          <w:spacing w:val="-5"/>
          <w:sz w:val="24"/>
          <w:szCs w:val="24"/>
        </w:rPr>
        <w:t xml:space="preserve">             Т 1      Внешнего, местного и индивидуального транспорта</w:t>
      </w:r>
    </w:p>
    <w:p w:rsidR="0092684C" w:rsidRDefault="0092684C" w:rsidP="00504FF3">
      <w:pPr>
        <w:shd w:val="clear" w:color="auto" w:fill="FFFFFF"/>
        <w:ind w:left="16" w:right="-185"/>
        <w:jc w:val="center"/>
        <w:rPr>
          <w:bCs w:val="0"/>
          <w:color w:val="000000"/>
          <w:spacing w:val="-7"/>
          <w:sz w:val="24"/>
          <w:szCs w:val="24"/>
        </w:rPr>
      </w:pPr>
    </w:p>
    <w:p w:rsidR="00D73377" w:rsidRPr="00953799" w:rsidRDefault="00D73377" w:rsidP="00504FF3">
      <w:pPr>
        <w:shd w:val="clear" w:color="auto" w:fill="FFFFFF"/>
        <w:ind w:left="16" w:right="-185"/>
        <w:jc w:val="center"/>
        <w:rPr>
          <w:bCs w:val="0"/>
          <w:color w:val="000000"/>
          <w:spacing w:val="-7"/>
          <w:sz w:val="24"/>
          <w:szCs w:val="24"/>
        </w:rPr>
      </w:pPr>
      <w:r w:rsidRPr="00953799">
        <w:rPr>
          <w:bCs w:val="0"/>
          <w:color w:val="000000"/>
          <w:spacing w:val="-7"/>
          <w:sz w:val="24"/>
          <w:szCs w:val="24"/>
        </w:rPr>
        <w:t xml:space="preserve">Статья </w:t>
      </w:r>
      <w:r w:rsidR="0038244F" w:rsidRPr="00953799">
        <w:rPr>
          <w:bCs w:val="0"/>
          <w:color w:val="000000"/>
          <w:spacing w:val="-7"/>
          <w:sz w:val="24"/>
          <w:szCs w:val="24"/>
        </w:rPr>
        <w:t>29</w:t>
      </w:r>
      <w:r w:rsidRPr="00953799">
        <w:rPr>
          <w:bCs w:val="0"/>
          <w:color w:val="000000"/>
          <w:spacing w:val="-7"/>
          <w:sz w:val="24"/>
          <w:szCs w:val="24"/>
        </w:rPr>
        <w:t>. Назначения территориальных зон и виды разрешенного использования:</w:t>
      </w:r>
    </w:p>
    <w:p w:rsidR="00D73377" w:rsidRPr="00953799" w:rsidRDefault="00D73377" w:rsidP="00504FF3">
      <w:pPr>
        <w:shd w:val="clear" w:color="auto" w:fill="FFFFFF"/>
        <w:ind w:left="16" w:right="1344"/>
        <w:contextualSpacing/>
        <w:jc w:val="center"/>
        <w:rPr>
          <w:bCs w:val="0"/>
          <w:color w:val="000000"/>
          <w:spacing w:val="-2"/>
          <w:sz w:val="24"/>
          <w:szCs w:val="24"/>
        </w:rPr>
      </w:pPr>
      <w:proofErr w:type="gramStart"/>
      <w:r w:rsidRPr="00953799">
        <w:rPr>
          <w:bCs w:val="0"/>
          <w:color w:val="000000"/>
          <w:spacing w:val="-2"/>
          <w:sz w:val="24"/>
          <w:szCs w:val="24"/>
        </w:rPr>
        <w:t>Ж</w:t>
      </w:r>
      <w:proofErr w:type="gramEnd"/>
      <w:r w:rsidRPr="00953799">
        <w:rPr>
          <w:bCs w:val="0"/>
          <w:color w:val="000000"/>
          <w:spacing w:val="-2"/>
          <w:sz w:val="24"/>
          <w:szCs w:val="24"/>
        </w:rPr>
        <w:t xml:space="preserve">        Жилые зоны</w:t>
      </w:r>
    </w:p>
    <w:p w:rsidR="00D73377" w:rsidRPr="00953799" w:rsidRDefault="00D73377" w:rsidP="00504FF3">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953799">
        <w:rPr>
          <w:b w:val="0"/>
          <w:color w:val="000000"/>
          <w:sz w:val="24"/>
          <w:szCs w:val="24"/>
        </w:rPr>
        <w:t>из</w:t>
      </w:r>
      <w:proofErr w:type="gramEnd"/>
      <w:r w:rsidRPr="00953799">
        <w:rPr>
          <w:b w:val="0"/>
          <w:color w:val="000000"/>
          <w:sz w:val="24"/>
          <w:szCs w:val="24"/>
        </w:rPr>
        <w:t xml:space="preserve"> </w:t>
      </w:r>
      <w:proofErr w:type="gramStart"/>
      <w:r w:rsidRPr="00953799">
        <w:rPr>
          <w:b w:val="0"/>
          <w:color w:val="000000"/>
          <w:sz w:val="24"/>
          <w:szCs w:val="24"/>
        </w:rPr>
        <w:t>размещение</w:t>
      </w:r>
      <w:proofErr w:type="gramEnd"/>
      <w:r w:rsidRPr="00953799">
        <w:rPr>
          <w:b w:val="0"/>
          <w:color w:val="000000"/>
          <w:sz w:val="24"/>
          <w:szCs w:val="24"/>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lastRenderedPageBreak/>
        <w:t xml:space="preserve">Запрещается размещение жилых помещений в цокольных и подвальных </w:t>
      </w:r>
      <w:proofErr w:type="gramStart"/>
      <w:r w:rsidRPr="00953799">
        <w:rPr>
          <w:b w:val="0"/>
          <w:color w:val="000000"/>
          <w:sz w:val="24"/>
          <w:szCs w:val="24"/>
        </w:rPr>
        <w:t>этажах</w:t>
      </w:r>
      <w:proofErr w:type="gramEnd"/>
      <w:r w:rsidRPr="00953799">
        <w:rPr>
          <w:b w:val="0"/>
          <w:color w:val="000000"/>
          <w:sz w:val="24"/>
          <w:szCs w:val="24"/>
        </w:rPr>
        <w:t>.</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t>шумозащищенности</w:t>
      </w:r>
      <w:proofErr w:type="spellEnd"/>
      <w:r w:rsidRPr="00953799">
        <w:rPr>
          <w:b w:val="0"/>
          <w:color w:val="000000"/>
          <w:sz w:val="24"/>
          <w:szCs w:val="24"/>
        </w:rPr>
        <w:t xml:space="preserve"> жилых помещений.</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D73377" w:rsidRPr="00953799" w:rsidRDefault="00D73377" w:rsidP="00504FF3">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этажах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w:t>
      </w:r>
      <w:proofErr w:type="gramStart"/>
      <w:r w:rsidRPr="00953799">
        <w:rPr>
          <w:b w:val="0"/>
          <w:color w:val="000000"/>
          <w:spacing w:val="1"/>
          <w:sz w:val="24"/>
          <w:szCs w:val="24"/>
        </w:rPr>
        <w:t xml:space="preserve">размещаются со </w:t>
      </w:r>
      <w:r w:rsidRPr="00953799">
        <w:rPr>
          <w:b w:val="0"/>
          <w:color w:val="000000"/>
          <w:spacing w:val="-5"/>
          <w:sz w:val="24"/>
          <w:szCs w:val="24"/>
        </w:rPr>
        <w:t>стороны улицы и имеется</w:t>
      </w:r>
      <w:proofErr w:type="gramEnd"/>
      <w:r w:rsidRPr="00953799">
        <w:rPr>
          <w:b w:val="0"/>
          <w:color w:val="000000"/>
          <w:spacing w:val="-5"/>
          <w:sz w:val="24"/>
          <w:szCs w:val="24"/>
        </w:rPr>
        <w:t xml:space="preserve"> достаточно места для автостоянок.</w:t>
      </w:r>
    </w:p>
    <w:p w:rsidR="00D73377" w:rsidRPr="00953799" w:rsidRDefault="00D73377" w:rsidP="00504FF3">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D73377" w:rsidRPr="00953799" w:rsidRDefault="00D73377" w:rsidP="00504FF3">
      <w:pPr>
        <w:ind w:firstLine="540"/>
        <w:contextualSpacing/>
        <w:rPr>
          <w:b w:val="0"/>
          <w:color w:val="000000"/>
          <w:sz w:val="24"/>
          <w:szCs w:val="24"/>
        </w:rPr>
      </w:pPr>
      <w:r w:rsidRPr="00953799">
        <w:rPr>
          <w:b w:val="0"/>
          <w:color w:val="000000"/>
          <w:sz w:val="24"/>
          <w:szCs w:val="24"/>
        </w:rPr>
        <w:t xml:space="preserve">Не допускается размещать в жилых и общественных </w:t>
      </w:r>
      <w:proofErr w:type="gramStart"/>
      <w:r w:rsidRPr="00953799">
        <w:rPr>
          <w:b w:val="0"/>
          <w:color w:val="000000"/>
          <w:sz w:val="24"/>
          <w:szCs w:val="24"/>
        </w:rPr>
        <w:t>зданиях</w:t>
      </w:r>
      <w:proofErr w:type="gramEnd"/>
      <w:r w:rsidRPr="00953799">
        <w:rPr>
          <w:b w:val="0"/>
          <w:color w:val="000000"/>
          <w:sz w:val="24"/>
          <w:szCs w:val="24"/>
        </w:rPr>
        <w:t xml:space="preserve">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9A06FF"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D73377"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r w:rsidR="00D73377" w:rsidRPr="00953799">
        <w:rPr>
          <w:b w:val="0"/>
          <w:color w:val="000000"/>
          <w:spacing w:val="-6"/>
          <w:sz w:val="24"/>
          <w:szCs w:val="24"/>
        </w:rPr>
        <w:t>Жилые зоны представлены следующими разновидностями зон:</w:t>
      </w:r>
    </w:p>
    <w:p w:rsidR="00D73377" w:rsidRPr="00953799" w:rsidRDefault="00D73377" w:rsidP="00504FF3">
      <w:pPr>
        <w:shd w:val="clear" w:color="auto" w:fill="FFFFFF"/>
        <w:ind w:left="4"/>
        <w:contextualSpacing/>
        <w:jc w:val="both"/>
        <w:rPr>
          <w:b w:val="0"/>
          <w:bCs w:val="0"/>
          <w:color w:val="000000"/>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2</w:t>
      </w:r>
      <w:proofErr w:type="gramEnd"/>
      <w:r w:rsidRPr="00953799">
        <w:rPr>
          <w:b w:val="0"/>
          <w:bCs w:val="0"/>
          <w:color w:val="000000"/>
          <w:spacing w:val="-6"/>
          <w:sz w:val="24"/>
          <w:szCs w:val="24"/>
        </w:rPr>
        <w:t xml:space="preserve"> Малоэтажная </w:t>
      </w:r>
      <w:r w:rsidR="001A5945" w:rsidRPr="00953799">
        <w:rPr>
          <w:b w:val="0"/>
          <w:bCs w:val="0"/>
          <w:color w:val="000000"/>
          <w:spacing w:val="-6"/>
          <w:sz w:val="24"/>
          <w:szCs w:val="24"/>
        </w:rPr>
        <w:t xml:space="preserve">жилая </w:t>
      </w:r>
      <w:r w:rsidRPr="00953799">
        <w:rPr>
          <w:b w:val="0"/>
          <w:bCs w:val="0"/>
          <w:color w:val="000000"/>
          <w:spacing w:val="-6"/>
          <w:sz w:val="24"/>
          <w:szCs w:val="24"/>
        </w:rPr>
        <w:t>застройка (до 3 этажей)</w:t>
      </w:r>
    </w:p>
    <w:p w:rsidR="00D73377" w:rsidRPr="00953799" w:rsidRDefault="00D73377" w:rsidP="00504FF3">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Ж3 Индивидуальная жилая застройка</w:t>
      </w:r>
      <w:r w:rsidR="00954718">
        <w:rPr>
          <w:b w:val="0"/>
          <w:bCs w:val="0"/>
          <w:color w:val="000000"/>
          <w:spacing w:val="-6"/>
          <w:sz w:val="24"/>
          <w:szCs w:val="24"/>
        </w:rPr>
        <w:t xml:space="preserve"> (усадебная)</w:t>
      </w:r>
    </w:p>
    <w:p w:rsidR="00D73377" w:rsidRPr="00953799" w:rsidRDefault="00D73377" w:rsidP="00504FF3">
      <w:pPr>
        <w:shd w:val="clear" w:color="auto" w:fill="FFFFFF"/>
        <w:contextualSpacing/>
        <w:rPr>
          <w:b w:val="0"/>
          <w:color w:val="000000"/>
          <w:sz w:val="24"/>
          <w:szCs w:val="24"/>
        </w:rPr>
      </w:pP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proofErr w:type="gramStart"/>
      <w:r w:rsidRPr="00953799">
        <w:rPr>
          <w:bCs w:val="0"/>
          <w:color w:val="000000"/>
          <w:spacing w:val="-13"/>
          <w:sz w:val="24"/>
          <w:szCs w:val="24"/>
        </w:rPr>
        <w:t>2</w:t>
      </w:r>
      <w:proofErr w:type="gramEnd"/>
      <w:r w:rsidRPr="00953799">
        <w:rPr>
          <w:bCs w:val="0"/>
          <w:color w:val="000000"/>
          <w:sz w:val="24"/>
          <w:szCs w:val="24"/>
        </w:rPr>
        <w:tab/>
      </w:r>
      <w:r w:rsidRPr="00953799">
        <w:rPr>
          <w:bCs w:val="0"/>
          <w:color w:val="000000"/>
          <w:spacing w:val="-6"/>
          <w:sz w:val="24"/>
          <w:szCs w:val="24"/>
        </w:rPr>
        <w:t>Малоэтажная жилая застройка</w:t>
      </w:r>
    </w:p>
    <w:p w:rsidR="00D73377" w:rsidRPr="00953799" w:rsidRDefault="00D73377" w:rsidP="00DC5CE8">
      <w:pPr>
        <w:ind w:firstLine="708"/>
        <w:contextualSpacing/>
        <w:jc w:val="both"/>
        <w:rPr>
          <w:b w:val="0"/>
          <w:color w:val="000000"/>
          <w:sz w:val="24"/>
          <w:szCs w:val="24"/>
        </w:rPr>
      </w:pPr>
      <w:r w:rsidRPr="00953799">
        <w:rPr>
          <w:b w:val="0"/>
          <w:color w:val="000000"/>
          <w:sz w:val="24"/>
          <w:szCs w:val="24"/>
        </w:rPr>
        <w:t>Зона многоквартирных домов с этажностью до 3-х этажей.</w:t>
      </w:r>
      <w:r w:rsidR="00DC5CE8">
        <w:rPr>
          <w:b w:val="0"/>
          <w:color w:val="000000"/>
          <w:sz w:val="24"/>
          <w:szCs w:val="24"/>
        </w:rPr>
        <w:t xml:space="preserve"> </w:t>
      </w:r>
      <w:r w:rsidRPr="00953799">
        <w:rPr>
          <w:b w:val="0"/>
          <w:color w:val="000000"/>
          <w:sz w:val="24"/>
          <w:szCs w:val="24"/>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953799">
        <w:rPr>
          <w:b w:val="0"/>
          <w:color w:val="000000"/>
          <w:sz w:val="24"/>
          <w:szCs w:val="24"/>
        </w:rPr>
        <w:t>,</w:t>
      </w:r>
      <w:proofErr w:type="gramEnd"/>
      <w:r w:rsidRPr="00953799">
        <w:rPr>
          <w:b w:val="0"/>
          <w:color w:val="000000"/>
          <w:sz w:val="24"/>
          <w:szCs w:val="24"/>
        </w:rPr>
        <w:t xml:space="preserve"> чем </w:t>
      </w:r>
      <w:smartTag w:uri="urn:schemas-microsoft-com:office:smarttags" w:element="metricconverter">
        <w:smartTagPr>
          <w:attr w:name="ProductID" w:val="200 кв. м"/>
        </w:smartTagPr>
        <w:r w:rsidRPr="00953799">
          <w:rPr>
            <w:b w:val="0"/>
            <w:color w:val="000000"/>
            <w:sz w:val="24"/>
            <w:szCs w:val="24"/>
          </w:rPr>
          <w:t>200 кв. м</w:t>
        </w:r>
      </w:smartTag>
      <w:r w:rsidRPr="00953799">
        <w:rPr>
          <w:b w:val="0"/>
          <w:color w:val="000000"/>
          <w:sz w:val="24"/>
          <w:szCs w:val="24"/>
        </w:rPr>
        <w:t>., в том числе возведение гаражей</w:t>
      </w:r>
      <w:r w:rsidR="00C632C7" w:rsidRPr="00953799">
        <w:rPr>
          <w:b w:val="0"/>
          <w:color w:val="000000"/>
          <w:sz w:val="24"/>
          <w:szCs w:val="24"/>
        </w:rPr>
        <w:t>.</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360534" w:rsidRPr="00953799" w:rsidRDefault="001C34BD" w:rsidP="00953799">
      <w:pPr>
        <w:numPr>
          <w:ilvl w:val="0"/>
          <w:numId w:val="21"/>
        </w:numPr>
        <w:tabs>
          <w:tab w:val="clear" w:pos="720"/>
          <w:tab w:val="num" w:pos="0"/>
        </w:tabs>
        <w:rPr>
          <w:b w:val="0"/>
          <w:bCs w:val="0"/>
          <w:color w:val="000000"/>
          <w:sz w:val="24"/>
          <w:szCs w:val="24"/>
        </w:rPr>
      </w:pPr>
      <w:proofErr w:type="gramStart"/>
      <w:r w:rsidRPr="00953799">
        <w:rPr>
          <w:b w:val="0"/>
          <w:bCs w:val="0"/>
          <w:color w:val="000000"/>
          <w:sz w:val="24"/>
          <w:szCs w:val="24"/>
        </w:rPr>
        <w:t xml:space="preserve">2.1.1 </w:t>
      </w:r>
      <w:r w:rsidR="00AD2F6E" w:rsidRPr="00953799">
        <w:rPr>
          <w:b w:val="0"/>
          <w:bCs w:val="0"/>
          <w:color w:val="000000"/>
          <w:sz w:val="24"/>
          <w:szCs w:val="24"/>
        </w:rPr>
        <w:t>Малоэтажная многоквартирная жилая застройка</w:t>
      </w:r>
      <w:r w:rsidRPr="00953799">
        <w:rPr>
          <w:b w:val="0"/>
          <w:bCs w:val="0"/>
          <w:color w:val="000000"/>
          <w:sz w:val="24"/>
          <w:szCs w:val="24"/>
        </w:rPr>
        <w:t xml:space="preserve"> (Размещение малоэтажного </w:t>
      </w:r>
      <w:proofErr w:type="gramEnd"/>
    </w:p>
    <w:p w:rsidR="00AD2F6E" w:rsidRPr="00953799" w:rsidRDefault="001C34BD" w:rsidP="00504FF3">
      <w:pPr>
        <w:jc w:val="both"/>
        <w:rPr>
          <w:b w:val="0"/>
          <w:bCs w:val="0"/>
          <w:color w:val="000000"/>
          <w:sz w:val="24"/>
          <w:szCs w:val="24"/>
        </w:rPr>
      </w:pPr>
      <w:r w:rsidRPr="00953799">
        <w:rPr>
          <w:b w:val="0"/>
          <w:bCs w:val="0"/>
          <w:color w:val="000000"/>
          <w:sz w:val="24"/>
          <w:szCs w:val="24"/>
        </w:rPr>
        <w:t>многоквартирного жилого дома (дом, пригодный для постоянного проживания, высотой до 4 этажей, включая мансардный)</w:t>
      </w:r>
      <w:proofErr w:type="gramStart"/>
      <w:r w:rsidRPr="00953799">
        <w:rPr>
          <w:b w:val="0"/>
          <w:bCs w:val="0"/>
          <w:color w:val="000000"/>
          <w:sz w:val="24"/>
          <w:szCs w:val="24"/>
        </w:rPr>
        <w:t>;р</w:t>
      </w:r>
      <w:proofErr w:type="gramEnd"/>
      <w:r w:rsidRPr="00953799">
        <w:rPr>
          <w:b w:val="0"/>
          <w:bCs w:val="0"/>
          <w:color w:val="000000"/>
          <w:sz w:val="24"/>
          <w:szCs w:val="24"/>
        </w:rPr>
        <w:t>азведение декоративных и плодовых деревьев, овощных и ягодных культур;</w:t>
      </w:r>
      <w:r w:rsidR="00DD56DA" w:rsidRPr="00953799">
        <w:rPr>
          <w:b w:val="0"/>
          <w:bCs w:val="0"/>
          <w:color w:val="000000"/>
          <w:sz w:val="24"/>
          <w:szCs w:val="24"/>
        </w:rPr>
        <w:t xml:space="preserve"> </w:t>
      </w:r>
      <w:r w:rsidRPr="00953799">
        <w:rPr>
          <w:b w:val="0"/>
          <w:bCs w:val="0"/>
          <w:color w:val="000000"/>
          <w:sz w:val="24"/>
          <w:szCs w:val="24"/>
        </w:rPr>
        <w:t xml:space="preserve">размещение индивидуальных гаражей и иных вспомогательных </w:t>
      </w:r>
      <w:r w:rsidR="00DD56DA" w:rsidRPr="00953799">
        <w:rPr>
          <w:b w:val="0"/>
          <w:bCs w:val="0"/>
          <w:color w:val="000000"/>
          <w:sz w:val="24"/>
          <w:szCs w:val="24"/>
        </w:rPr>
        <w:t>с</w:t>
      </w:r>
      <w:r w:rsidRPr="00953799">
        <w:rPr>
          <w:b w:val="0"/>
          <w:bCs w:val="0"/>
          <w:color w:val="000000"/>
          <w:sz w:val="24"/>
          <w:szCs w:val="24"/>
        </w:rPr>
        <w:t>ооружений;</w:t>
      </w:r>
      <w:r w:rsidR="00DD56DA" w:rsidRPr="00953799">
        <w:rPr>
          <w:b w:val="0"/>
          <w:bCs w:val="0"/>
          <w:color w:val="000000"/>
          <w:sz w:val="24"/>
          <w:szCs w:val="24"/>
        </w:rPr>
        <w:t xml:space="preserve"> </w:t>
      </w:r>
      <w:r w:rsidRPr="00953799">
        <w:rPr>
          <w:b w:val="0"/>
          <w:bCs w:val="0"/>
          <w:color w:val="000000"/>
          <w:sz w:val="24"/>
          <w:szCs w:val="24"/>
        </w:rPr>
        <w:t>обустройство спортивных и де</w:t>
      </w:r>
      <w:r w:rsidR="00C13727" w:rsidRPr="00953799">
        <w:rPr>
          <w:b w:val="0"/>
          <w:bCs w:val="0"/>
          <w:color w:val="000000"/>
          <w:sz w:val="24"/>
          <w:szCs w:val="24"/>
        </w:rPr>
        <w:t>тских площадок, площадок отдыха</w:t>
      </w:r>
      <w:r w:rsidRPr="00953799">
        <w:rPr>
          <w:b w:val="0"/>
          <w:bCs w:val="0"/>
          <w:color w:val="000000"/>
          <w:sz w:val="24"/>
          <w:szCs w:val="24"/>
        </w:rPr>
        <w:t>;</w:t>
      </w:r>
      <w:r w:rsidR="00DD56DA" w:rsidRPr="00953799">
        <w:rPr>
          <w:b w:val="0"/>
          <w:bCs w:val="0"/>
          <w:color w:val="000000"/>
          <w:sz w:val="24"/>
          <w:szCs w:val="24"/>
        </w:rPr>
        <w:t xml:space="preserve"> </w:t>
      </w:r>
      <w:r w:rsidRPr="00953799">
        <w:rPr>
          <w:b w:val="0"/>
          <w:bCs w:val="0"/>
          <w:color w:val="000000"/>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w:t>
      </w:r>
      <w:r w:rsidRPr="00953799">
        <w:rPr>
          <w:b w:val="0"/>
          <w:bCs w:val="0"/>
          <w:color w:val="000000"/>
          <w:sz w:val="24"/>
          <w:szCs w:val="24"/>
        </w:rPr>
        <w:lastRenderedPageBreak/>
        <w:t>дома, если общая площадь таких помещений в малоэтажном многоквартирном доме не составляет более 15% общей площади помещений дома</w:t>
      </w:r>
      <w:r w:rsidR="00C13727" w:rsidRPr="00953799">
        <w:rPr>
          <w:b w:val="0"/>
          <w:bCs w:val="0"/>
          <w:color w:val="000000"/>
          <w:sz w:val="24"/>
          <w:szCs w:val="24"/>
        </w:rPr>
        <w:t>)</w:t>
      </w:r>
      <w:r w:rsidR="00151B55" w:rsidRPr="00953799">
        <w:rPr>
          <w:b w:val="0"/>
          <w:bCs w:val="0"/>
          <w:color w:val="000000"/>
          <w:sz w:val="24"/>
          <w:szCs w:val="24"/>
        </w:rPr>
        <w:t>;</w:t>
      </w:r>
    </w:p>
    <w:p w:rsidR="00CF3BAD" w:rsidRPr="00953799" w:rsidRDefault="00CF3BAD" w:rsidP="00953799">
      <w:pPr>
        <w:pStyle w:val="ConsPlusNormal"/>
        <w:widowControl w:val="0"/>
        <w:numPr>
          <w:ilvl w:val="0"/>
          <w:numId w:val="41"/>
        </w:numPr>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 xml:space="preserve">ля индивидуального жилищного строительства (Размещение индивидуального </w:t>
      </w:r>
    </w:p>
    <w:p w:rsidR="00CF3BAD" w:rsidRPr="00953799" w:rsidRDefault="00CF3BAD" w:rsidP="00CF3BAD">
      <w:pPr>
        <w:pStyle w:val="ConsPlusNormal"/>
        <w:widowControl w:val="0"/>
        <w:ind w:firstLine="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960F2A" w:rsidRPr="00960F2A" w:rsidRDefault="00960F2A" w:rsidP="00960F2A">
      <w:pPr>
        <w:pStyle w:val="ConsPlusNormal"/>
        <w:widowControl w:val="0"/>
        <w:numPr>
          <w:ilvl w:val="0"/>
          <w:numId w:val="41"/>
        </w:numPr>
        <w:ind w:left="0" w:firstLine="360"/>
        <w:jc w:val="both"/>
        <w:rPr>
          <w:rFonts w:ascii="Times New Roman" w:hAnsi="Times New Roman" w:cs="Times New Roman"/>
          <w:color w:val="000000"/>
          <w:sz w:val="24"/>
          <w:szCs w:val="24"/>
        </w:rPr>
      </w:pPr>
      <w:r w:rsidRPr="00960F2A">
        <w:rPr>
          <w:rFonts w:ascii="Times New Roman" w:hAnsi="Times New Roman" w:cs="Times New Roman"/>
          <w:color w:val="000000"/>
          <w:sz w:val="24"/>
          <w:szCs w:val="24"/>
        </w:rPr>
        <w:t>12.0 Земельные участки (территории) общего пользования.</w:t>
      </w:r>
    </w:p>
    <w:p w:rsidR="00960F2A" w:rsidRDefault="00960F2A" w:rsidP="00504FF3">
      <w:pPr>
        <w:contextualSpacing/>
        <w:jc w:val="center"/>
        <w:rPr>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F71494" w:rsidRPr="00953799" w:rsidRDefault="0050740B" w:rsidP="00953799">
      <w:pPr>
        <w:numPr>
          <w:ilvl w:val="0"/>
          <w:numId w:val="22"/>
        </w:numPr>
        <w:ind w:right="60"/>
        <w:jc w:val="both"/>
        <w:rPr>
          <w:b w:val="0"/>
          <w:bCs w:val="0"/>
          <w:color w:val="000000"/>
          <w:sz w:val="24"/>
          <w:szCs w:val="24"/>
        </w:rPr>
      </w:pPr>
      <w:proofErr w:type="gramStart"/>
      <w:r w:rsidRPr="00953799">
        <w:rPr>
          <w:b w:val="0"/>
          <w:bCs w:val="0"/>
          <w:color w:val="000000"/>
          <w:sz w:val="24"/>
          <w:szCs w:val="24"/>
        </w:rPr>
        <w:t xml:space="preserve">2.7 Обслуживание жилой застройки (Размещение объектов капитального </w:t>
      </w:r>
      <w:proofErr w:type="gramEnd"/>
    </w:p>
    <w:p w:rsidR="0050740B" w:rsidRPr="00953799" w:rsidRDefault="0050740B" w:rsidP="00F71494">
      <w:pPr>
        <w:ind w:right="60"/>
        <w:jc w:val="both"/>
        <w:rPr>
          <w:b w:val="0"/>
          <w:bCs w:val="0"/>
          <w:color w:val="000000"/>
          <w:sz w:val="24"/>
          <w:szCs w:val="24"/>
        </w:rPr>
      </w:pPr>
      <w:proofErr w:type="gramStart"/>
      <w:r w:rsidRPr="00953799">
        <w:rPr>
          <w:b w:val="0"/>
          <w:bCs w:val="0"/>
          <w:color w:val="000000"/>
          <w:sz w:val="24"/>
          <w:szCs w:val="24"/>
        </w:rPr>
        <w:t>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F71494" w:rsidRPr="00953799" w:rsidRDefault="0050740B" w:rsidP="00953799">
      <w:pPr>
        <w:numPr>
          <w:ilvl w:val="0"/>
          <w:numId w:val="22"/>
        </w:numPr>
        <w:rPr>
          <w:b w:val="0"/>
          <w:color w:val="000000"/>
          <w:sz w:val="24"/>
          <w:szCs w:val="24"/>
        </w:rPr>
      </w:pPr>
      <w:proofErr w:type="gramStart"/>
      <w:r w:rsidRPr="00953799">
        <w:rPr>
          <w:b w:val="0"/>
          <w:color w:val="000000"/>
          <w:sz w:val="24"/>
          <w:szCs w:val="24"/>
        </w:rPr>
        <w:t xml:space="preserve">2.7.1 Объекты гаражного назначения (Размещение отдельно стоящих и </w:t>
      </w:r>
      <w:proofErr w:type="gramEnd"/>
    </w:p>
    <w:p w:rsidR="0050740B" w:rsidRPr="00953799" w:rsidRDefault="0050740B" w:rsidP="00F71494">
      <w:pPr>
        <w:rPr>
          <w:b w:val="0"/>
          <w:color w:val="000000"/>
          <w:sz w:val="24"/>
          <w:szCs w:val="24"/>
        </w:rPr>
      </w:pPr>
      <w:r w:rsidRPr="00953799">
        <w:rPr>
          <w:b w:val="0"/>
          <w:color w:val="00000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61137D" w:rsidRPr="0061137D" w:rsidRDefault="009F7881" w:rsidP="0061137D">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r w:rsidR="00614922">
        <w:rPr>
          <w:b w:val="0"/>
          <w:bCs w:val="0"/>
          <w:color w:val="000000"/>
          <w:sz w:val="24"/>
          <w:szCs w:val="24"/>
        </w:rPr>
        <w:t>(</w:t>
      </w:r>
      <w:r w:rsidRPr="00953799">
        <w:rPr>
          <w:b w:val="0"/>
          <w:bCs w:val="0"/>
          <w:color w:val="000000"/>
          <w:sz w:val="24"/>
          <w:szCs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61137D" w:rsidRDefault="0061137D" w:rsidP="0061137D">
      <w:pPr>
        <w:widowControl/>
        <w:numPr>
          <w:ilvl w:val="0"/>
          <w:numId w:val="22"/>
        </w:numPr>
        <w:jc w:val="both"/>
        <w:rPr>
          <w:b w:val="0"/>
          <w:bCs w:val="0"/>
          <w:sz w:val="24"/>
          <w:szCs w:val="24"/>
        </w:rPr>
      </w:pPr>
      <w:proofErr w:type="gramStart"/>
      <w:r w:rsidRPr="0061137D">
        <w:rPr>
          <w:b w:val="0"/>
          <w:bCs w:val="0"/>
          <w:color w:val="000000"/>
          <w:sz w:val="24"/>
          <w:szCs w:val="24"/>
        </w:rPr>
        <w:t>13.2 Ведение садоводства (</w:t>
      </w:r>
      <w:r w:rsidRPr="0061137D">
        <w:rPr>
          <w:b w:val="0"/>
          <w:bCs w:val="0"/>
          <w:sz w:val="24"/>
          <w:szCs w:val="24"/>
        </w:rPr>
        <w:t xml:space="preserve">Осуществление отдыха и (или) выращивания </w:t>
      </w:r>
      <w:r>
        <w:rPr>
          <w:b w:val="0"/>
          <w:bCs w:val="0"/>
          <w:sz w:val="24"/>
          <w:szCs w:val="24"/>
        </w:rPr>
        <w:t xml:space="preserve"> </w:t>
      </w:r>
      <w:proofErr w:type="gramEnd"/>
    </w:p>
    <w:p w:rsidR="0061137D" w:rsidRPr="0061137D" w:rsidRDefault="0061137D" w:rsidP="0061137D">
      <w:pPr>
        <w:widowControl/>
        <w:jc w:val="both"/>
        <w:rPr>
          <w:b w:val="0"/>
          <w:bCs w:val="0"/>
          <w:sz w:val="24"/>
          <w:szCs w:val="24"/>
        </w:rPr>
      </w:pPr>
      <w:proofErr w:type="gramStart"/>
      <w:r w:rsidRPr="0061137D">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2" w:history="1">
        <w:r w:rsidRPr="0061137D">
          <w:rPr>
            <w:b w:val="0"/>
            <w:bCs w:val="0"/>
            <w:color w:val="0000FF"/>
            <w:sz w:val="24"/>
            <w:szCs w:val="24"/>
          </w:rPr>
          <w:t>кодом 2.1</w:t>
        </w:r>
      </w:hyperlink>
      <w:r w:rsidRPr="0061137D">
        <w:rPr>
          <w:b w:val="0"/>
          <w:bCs w:val="0"/>
          <w:sz w:val="24"/>
          <w:szCs w:val="24"/>
        </w:rPr>
        <w:t>, хозяйственных построек и гаражей</w:t>
      </w:r>
      <w:r>
        <w:rPr>
          <w:b w:val="0"/>
          <w:bCs w:val="0"/>
          <w:sz w:val="24"/>
          <w:szCs w:val="24"/>
        </w:rPr>
        <w:t>).</w:t>
      </w:r>
      <w:proofErr w:type="gramEnd"/>
    </w:p>
    <w:p w:rsidR="0050740B" w:rsidRPr="00953799" w:rsidRDefault="0050740B" w:rsidP="00504FF3">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58412C" w:rsidRPr="00953799" w:rsidRDefault="0050740B" w:rsidP="00953799">
      <w:pPr>
        <w:numPr>
          <w:ilvl w:val="0"/>
          <w:numId w:val="21"/>
        </w:numPr>
        <w:ind w:right="60"/>
        <w:jc w:val="both"/>
        <w:rPr>
          <w:b w:val="0"/>
          <w:color w:val="000000"/>
          <w:sz w:val="24"/>
          <w:szCs w:val="24"/>
        </w:rPr>
      </w:pPr>
      <w:proofErr w:type="gramStart"/>
      <w:r w:rsidRPr="00953799">
        <w:rPr>
          <w:b w:val="0"/>
          <w:color w:val="000000"/>
          <w:sz w:val="24"/>
          <w:szCs w:val="24"/>
        </w:rPr>
        <w:t>4.4 Магазины (</w:t>
      </w:r>
      <w:r w:rsidRPr="00953799">
        <w:rPr>
          <w:b w:val="0"/>
          <w:bCs w:val="0"/>
          <w:color w:val="000000"/>
          <w:sz w:val="24"/>
          <w:szCs w:val="24"/>
        </w:rPr>
        <w:t>Размещение объек</w:t>
      </w:r>
      <w:r w:rsidR="00C174A0" w:rsidRPr="00953799">
        <w:rPr>
          <w:b w:val="0"/>
          <w:bCs w:val="0"/>
          <w:color w:val="000000"/>
          <w:sz w:val="24"/>
          <w:szCs w:val="24"/>
        </w:rPr>
        <w:t xml:space="preserve">тов капитального строительства, </w:t>
      </w:r>
      <w:r w:rsidR="0058412C" w:rsidRPr="00953799">
        <w:rPr>
          <w:b w:val="0"/>
          <w:color w:val="000000"/>
          <w:sz w:val="24"/>
          <w:szCs w:val="24"/>
        </w:rPr>
        <w:t xml:space="preserve"> </w:t>
      </w:r>
      <w:proofErr w:type="gramEnd"/>
    </w:p>
    <w:p w:rsidR="0050740B" w:rsidRPr="00953799" w:rsidRDefault="0050740B" w:rsidP="0058412C">
      <w:pPr>
        <w:ind w:right="60"/>
        <w:jc w:val="both"/>
        <w:rPr>
          <w:b w:val="0"/>
          <w:color w:val="000000"/>
          <w:sz w:val="24"/>
          <w:szCs w:val="24"/>
        </w:rPr>
      </w:pPr>
      <w:r w:rsidRPr="00953799">
        <w:rPr>
          <w:b w:val="0"/>
          <w:bCs w:val="0"/>
          <w:color w:val="000000"/>
          <w:sz w:val="24"/>
          <w:szCs w:val="24"/>
        </w:rPr>
        <w:t>предназначенных для продажи товаров, торговая п</w:t>
      </w:r>
      <w:r w:rsidR="0058412C" w:rsidRPr="00953799">
        <w:rPr>
          <w:b w:val="0"/>
          <w:bCs w:val="0"/>
          <w:color w:val="000000"/>
          <w:sz w:val="24"/>
          <w:szCs w:val="24"/>
        </w:rPr>
        <w:t xml:space="preserve">лощадь которых составляет до </w:t>
      </w:r>
      <w:r w:rsidR="007A20D8" w:rsidRPr="00953799">
        <w:rPr>
          <w:b w:val="0"/>
          <w:bCs w:val="0"/>
          <w:color w:val="000000"/>
          <w:sz w:val="24"/>
          <w:szCs w:val="24"/>
        </w:rPr>
        <w:t>5</w:t>
      </w:r>
      <w:r w:rsidR="0058412C" w:rsidRPr="00953799">
        <w:rPr>
          <w:b w:val="0"/>
          <w:bCs w:val="0"/>
          <w:color w:val="000000"/>
          <w:sz w:val="24"/>
          <w:szCs w:val="24"/>
        </w:rPr>
        <w:t xml:space="preserve">00 </w:t>
      </w:r>
      <w:r w:rsidRPr="00953799">
        <w:rPr>
          <w:b w:val="0"/>
          <w:bCs w:val="0"/>
          <w:color w:val="000000"/>
          <w:sz w:val="24"/>
          <w:szCs w:val="24"/>
        </w:rPr>
        <w:t>кв</w:t>
      </w:r>
      <w:proofErr w:type="gramStart"/>
      <w:r w:rsidRPr="00953799">
        <w:rPr>
          <w:b w:val="0"/>
          <w:bCs w:val="0"/>
          <w:color w:val="000000"/>
          <w:sz w:val="24"/>
          <w:szCs w:val="24"/>
        </w:rPr>
        <w:t>.м</w:t>
      </w:r>
      <w:proofErr w:type="gramEnd"/>
      <w:r w:rsidRPr="00953799">
        <w:rPr>
          <w:b w:val="0"/>
          <w:color w:val="000000"/>
          <w:sz w:val="24"/>
          <w:szCs w:val="24"/>
        </w:rPr>
        <w:t>)</w:t>
      </w: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r w:rsidR="00713F25" w:rsidRPr="00953799">
        <w:rPr>
          <w:bCs w:val="0"/>
          <w:color w:val="000000"/>
          <w:spacing w:val="-13"/>
          <w:sz w:val="24"/>
          <w:szCs w:val="24"/>
        </w:rPr>
        <w:t>3</w:t>
      </w:r>
      <w:r w:rsidRPr="00953799">
        <w:rPr>
          <w:bCs w:val="0"/>
          <w:color w:val="000000"/>
          <w:sz w:val="24"/>
          <w:szCs w:val="24"/>
        </w:rPr>
        <w:tab/>
      </w:r>
      <w:r w:rsidRPr="00953799">
        <w:rPr>
          <w:bCs w:val="0"/>
          <w:color w:val="000000"/>
          <w:spacing w:val="-6"/>
          <w:sz w:val="24"/>
          <w:szCs w:val="24"/>
        </w:rPr>
        <w:t>Индивидуальная жилая застройка</w:t>
      </w:r>
    </w:p>
    <w:p w:rsidR="00D73377" w:rsidRPr="00953799" w:rsidRDefault="00D73377" w:rsidP="00504FF3">
      <w:pPr>
        <w:ind w:firstLine="708"/>
        <w:contextualSpacing/>
        <w:jc w:val="both"/>
        <w:rPr>
          <w:b w:val="0"/>
          <w:color w:val="000000"/>
          <w:sz w:val="24"/>
          <w:szCs w:val="24"/>
        </w:rPr>
      </w:pPr>
      <w:proofErr w:type="gramStart"/>
      <w:r w:rsidRPr="00953799">
        <w:rPr>
          <w:b w:val="0"/>
          <w:color w:val="000000"/>
          <w:sz w:val="24"/>
          <w:szCs w:val="24"/>
        </w:rPr>
        <w:t>Зона</w:t>
      </w:r>
      <w:proofErr w:type="gramEnd"/>
      <w:r w:rsidRPr="00953799">
        <w:rPr>
          <w:b w:val="0"/>
          <w:color w:val="000000"/>
          <w:sz w:val="24"/>
          <w:szCs w:val="24"/>
        </w:rPr>
        <w:t xml:space="preserve"> предназначенная для размещения индивидуальных жилых домов.</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4D23F2" w:rsidRPr="00953799" w:rsidRDefault="004D23F2" w:rsidP="00953799">
      <w:pPr>
        <w:pStyle w:val="ConsPlusNormal"/>
        <w:widowControl w:val="0"/>
        <w:numPr>
          <w:ilvl w:val="0"/>
          <w:numId w:val="41"/>
        </w:numPr>
        <w:tabs>
          <w:tab w:val="clear" w:pos="720"/>
          <w:tab w:val="num" w:pos="0"/>
        </w:tabs>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  При новом строительстве допускается блокировка жилых домов на смежных земельных участков по взаимному согласию правообладателей этих земельных участков);</w:t>
      </w:r>
    </w:p>
    <w:p w:rsidR="004D23F2" w:rsidRPr="00960F2A" w:rsidRDefault="004D23F2" w:rsidP="00953799">
      <w:pPr>
        <w:pStyle w:val="ConsPlusNormal"/>
        <w:widowControl w:val="0"/>
        <w:numPr>
          <w:ilvl w:val="0"/>
          <w:numId w:val="41"/>
        </w:numPr>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2.2 Для ведения личного подсобного хозяйства (Размещение жилого дома, не предназначенного для раздела на квартиры (дома, пригодные для постоянного проживания и высотой не </w:t>
      </w:r>
      <w:r w:rsidRPr="00960F2A">
        <w:rPr>
          <w:rFonts w:ascii="Times New Roman" w:hAnsi="Times New Roman" w:cs="Times New Roman"/>
          <w:color w:val="000000"/>
          <w:sz w:val="24"/>
          <w:szCs w:val="24"/>
        </w:rPr>
        <w:t>выше трех надземных этажей)</w:t>
      </w:r>
      <w:proofErr w:type="gramStart"/>
      <w:r w:rsidRPr="00960F2A">
        <w:rPr>
          <w:rFonts w:ascii="Times New Roman" w:hAnsi="Times New Roman" w:cs="Times New Roman"/>
          <w:color w:val="000000"/>
          <w:sz w:val="24"/>
          <w:szCs w:val="24"/>
        </w:rPr>
        <w:t>;п</w:t>
      </w:r>
      <w:proofErr w:type="gramEnd"/>
      <w:r w:rsidRPr="00960F2A">
        <w:rPr>
          <w:rFonts w:ascii="Times New Roman" w:hAnsi="Times New Roman" w:cs="Times New Roman"/>
          <w:color w:val="000000"/>
          <w:sz w:val="24"/>
          <w:szCs w:val="24"/>
        </w:rPr>
        <w:t xml:space="preserve">роизводство сельскохозяйственной продукции; размещение гаража и иных вспомогательных </w:t>
      </w:r>
      <w:r w:rsidRPr="00960F2A">
        <w:rPr>
          <w:rFonts w:ascii="Times New Roman" w:hAnsi="Times New Roman" w:cs="Times New Roman"/>
          <w:color w:val="000000"/>
          <w:sz w:val="24"/>
          <w:szCs w:val="24"/>
        </w:rPr>
        <w:lastRenderedPageBreak/>
        <w:t>сооружений; содержание сельскохозяйственных животных);</w:t>
      </w:r>
    </w:p>
    <w:p w:rsidR="00960F2A" w:rsidRPr="00960F2A" w:rsidRDefault="00960F2A" w:rsidP="00960F2A">
      <w:pPr>
        <w:pStyle w:val="ConsPlusNormal"/>
        <w:widowControl w:val="0"/>
        <w:numPr>
          <w:ilvl w:val="0"/>
          <w:numId w:val="41"/>
        </w:numPr>
        <w:ind w:left="0" w:firstLine="360"/>
        <w:jc w:val="both"/>
        <w:rPr>
          <w:rFonts w:ascii="Times New Roman" w:hAnsi="Times New Roman" w:cs="Times New Roman"/>
          <w:color w:val="000000"/>
          <w:sz w:val="24"/>
          <w:szCs w:val="24"/>
        </w:rPr>
      </w:pPr>
      <w:r w:rsidRPr="00960F2A">
        <w:rPr>
          <w:rFonts w:ascii="Times New Roman" w:hAnsi="Times New Roman" w:cs="Times New Roman"/>
          <w:color w:val="000000"/>
          <w:sz w:val="24"/>
          <w:szCs w:val="24"/>
        </w:rPr>
        <w:t>12.0 Земельные участки (территории) общего пользования.</w:t>
      </w: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4B2F2F" w:rsidRPr="00953799" w:rsidRDefault="004B2F2F" w:rsidP="00953799">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proofErr w:type="gramStart"/>
      <w:r w:rsidRPr="00953799">
        <w:rPr>
          <w:b w:val="0"/>
          <w:bCs w:val="0"/>
          <w:color w:val="000000"/>
          <w:sz w:val="24"/>
          <w:szCs w:val="24"/>
        </w:rPr>
        <w:t>:О</w:t>
      </w:r>
      <w:proofErr w:type="gramEnd"/>
      <w:r w:rsidRPr="00953799">
        <w:rPr>
          <w:b w:val="0"/>
          <w:bCs w:val="0"/>
          <w:color w:val="000000"/>
          <w:sz w:val="24"/>
          <w:szCs w:val="24"/>
        </w:rPr>
        <w:t>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61137D" w:rsidRDefault="0061137D" w:rsidP="0061137D">
      <w:pPr>
        <w:widowControl/>
        <w:numPr>
          <w:ilvl w:val="0"/>
          <w:numId w:val="22"/>
        </w:numPr>
        <w:jc w:val="both"/>
        <w:rPr>
          <w:b w:val="0"/>
          <w:bCs w:val="0"/>
          <w:sz w:val="24"/>
          <w:szCs w:val="24"/>
        </w:rPr>
      </w:pPr>
      <w:proofErr w:type="gramStart"/>
      <w:r w:rsidRPr="0061137D">
        <w:rPr>
          <w:b w:val="0"/>
          <w:bCs w:val="0"/>
          <w:color w:val="000000"/>
          <w:sz w:val="24"/>
          <w:szCs w:val="24"/>
        </w:rPr>
        <w:t>13.2 Ведение садоводства (</w:t>
      </w:r>
      <w:r w:rsidRPr="0061137D">
        <w:rPr>
          <w:b w:val="0"/>
          <w:bCs w:val="0"/>
          <w:sz w:val="24"/>
          <w:szCs w:val="24"/>
        </w:rPr>
        <w:t xml:space="preserve">Осуществление отдыха и (или) выращивания </w:t>
      </w:r>
      <w:r>
        <w:rPr>
          <w:b w:val="0"/>
          <w:bCs w:val="0"/>
          <w:sz w:val="24"/>
          <w:szCs w:val="24"/>
        </w:rPr>
        <w:t xml:space="preserve"> </w:t>
      </w:r>
      <w:proofErr w:type="gramEnd"/>
    </w:p>
    <w:p w:rsidR="0061137D" w:rsidRPr="0061137D" w:rsidRDefault="0061137D" w:rsidP="0061137D">
      <w:pPr>
        <w:widowControl/>
        <w:jc w:val="both"/>
        <w:rPr>
          <w:b w:val="0"/>
          <w:bCs w:val="0"/>
          <w:sz w:val="24"/>
          <w:szCs w:val="24"/>
        </w:rPr>
      </w:pPr>
      <w:proofErr w:type="gramStart"/>
      <w:r w:rsidRPr="0061137D">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3" w:history="1">
        <w:r w:rsidRPr="0061137D">
          <w:rPr>
            <w:b w:val="0"/>
            <w:bCs w:val="0"/>
            <w:color w:val="0000FF"/>
            <w:sz w:val="24"/>
            <w:szCs w:val="24"/>
          </w:rPr>
          <w:t>кодом 2.1</w:t>
        </w:r>
      </w:hyperlink>
      <w:r w:rsidRPr="0061137D">
        <w:rPr>
          <w:b w:val="0"/>
          <w:bCs w:val="0"/>
          <w:sz w:val="24"/>
          <w:szCs w:val="24"/>
        </w:rPr>
        <w:t>, хозяйственных построек и гаражей</w:t>
      </w:r>
      <w:r>
        <w:rPr>
          <w:b w:val="0"/>
          <w:bCs w:val="0"/>
          <w:sz w:val="24"/>
          <w:szCs w:val="24"/>
        </w:rPr>
        <w:t>).</w:t>
      </w:r>
      <w:proofErr w:type="gramEnd"/>
    </w:p>
    <w:p w:rsidR="0061137D" w:rsidRPr="00953799" w:rsidRDefault="0061137D" w:rsidP="0061137D">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8D0A29" w:rsidRPr="00953799" w:rsidRDefault="008D0A29" w:rsidP="00953799">
      <w:pPr>
        <w:numPr>
          <w:ilvl w:val="0"/>
          <w:numId w:val="23"/>
        </w:numPr>
        <w:shd w:val="clear" w:color="auto" w:fill="FFFFFF"/>
        <w:tabs>
          <w:tab w:val="clear" w:pos="1260"/>
          <w:tab w:val="num" w:pos="0"/>
        </w:tabs>
        <w:ind w:left="0" w:firstLine="567"/>
        <w:jc w:val="both"/>
        <w:rPr>
          <w:b w:val="0"/>
          <w:color w:val="000000"/>
          <w:sz w:val="24"/>
          <w:szCs w:val="24"/>
        </w:rPr>
      </w:pPr>
      <w:r w:rsidRPr="00953799">
        <w:rPr>
          <w:b w:val="0"/>
          <w:color w:val="000000"/>
          <w:sz w:val="24"/>
          <w:szCs w:val="24"/>
        </w:rPr>
        <w:t>4.4</w:t>
      </w:r>
      <w:r w:rsidR="0036646C" w:rsidRPr="00953799">
        <w:rPr>
          <w:b w:val="0"/>
          <w:color w:val="000000"/>
          <w:sz w:val="24"/>
          <w:szCs w:val="24"/>
        </w:rPr>
        <w:t xml:space="preserve"> </w:t>
      </w:r>
      <w:r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 кв. м);</w:t>
      </w:r>
    </w:p>
    <w:p w:rsidR="004E0D4B" w:rsidRPr="0091761E" w:rsidRDefault="004E0D4B" w:rsidP="0091761E">
      <w:pPr>
        <w:pStyle w:val="ConsPlusNormal"/>
        <w:widowControl w:val="0"/>
        <w:numPr>
          <w:ilvl w:val="0"/>
          <w:numId w:val="23"/>
        </w:numPr>
        <w:tabs>
          <w:tab w:val="clear" w:pos="1260"/>
          <w:tab w:val="num" w:pos="0"/>
        </w:tabs>
        <w:ind w:left="0" w:firstLine="567"/>
        <w:jc w:val="both"/>
        <w:rPr>
          <w:rFonts w:ascii="Times New Roman" w:hAnsi="Times New Roman" w:cs="Times New Roman"/>
          <w:color w:val="000000"/>
          <w:sz w:val="24"/>
          <w:szCs w:val="24"/>
        </w:rPr>
      </w:pPr>
      <w:proofErr w:type="gramStart"/>
      <w:r w:rsidRPr="0091761E">
        <w:rPr>
          <w:rFonts w:ascii="Times New Roman" w:hAnsi="Times New Roman" w:cs="Times New Roman"/>
          <w:color w:val="000000"/>
          <w:sz w:val="24"/>
          <w:szCs w:val="24"/>
        </w:rPr>
        <w:t>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w:t>
      </w:r>
      <w:proofErr w:type="gramEnd"/>
      <w:r w:rsidRPr="0091761E">
        <w:rPr>
          <w:rFonts w:ascii="Times New Roman" w:hAnsi="Times New Roman" w:cs="Times New Roman"/>
          <w:color w:val="000000"/>
          <w:sz w:val="24"/>
          <w:szCs w:val="24"/>
        </w:rPr>
        <w:t xml:space="preserve"> на отдельном земельном участке и имеет выход на территорию общего пользования (жилые дома блокированной застройки)</w:t>
      </w:r>
      <w:proofErr w:type="gramStart"/>
      <w:r w:rsidRPr="0091761E">
        <w:rPr>
          <w:rFonts w:ascii="Times New Roman" w:hAnsi="Times New Roman" w:cs="Times New Roman"/>
          <w:color w:val="000000"/>
          <w:sz w:val="24"/>
          <w:szCs w:val="24"/>
        </w:rPr>
        <w:t>;р</w:t>
      </w:r>
      <w:proofErr w:type="gramEnd"/>
      <w:r w:rsidRPr="0091761E">
        <w:rPr>
          <w:rFonts w:ascii="Times New Roman" w:hAnsi="Times New Roman" w:cs="Times New Roman"/>
          <w:color w:val="000000"/>
          <w:sz w:val="24"/>
          <w:szCs w:val="24"/>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4E0D4B" w:rsidRDefault="004E0D4B" w:rsidP="00504FF3">
      <w:pPr>
        <w:shd w:val="clear" w:color="auto" w:fill="FFFFFF"/>
        <w:tabs>
          <w:tab w:val="left" w:pos="720"/>
        </w:tabs>
        <w:ind w:right="535"/>
        <w:contextualSpacing/>
        <w:jc w:val="center"/>
        <w:rPr>
          <w:bCs w:val="0"/>
          <w:color w:val="000000"/>
          <w:spacing w:val="-5"/>
          <w:sz w:val="24"/>
          <w:szCs w:val="24"/>
        </w:rPr>
      </w:pPr>
    </w:p>
    <w:p w:rsidR="0039018B" w:rsidRPr="00953799" w:rsidRDefault="0039018B" w:rsidP="00504FF3">
      <w:pPr>
        <w:shd w:val="clear" w:color="auto" w:fill="FFFFFF"/>
        <w:tabs>
          <w:tab w:val="left" w:pos="720"/>
        </w:tabs>
        <w:ind w:right="535"/>
        <w:contextualSpacing/>
        <w:jc w:val="center"/>
        <w:rPr>
          <w:bCs w:val="0"/>
          <w:color w:val="000000"/>
          <w:spacing w:val="-5"/>
          <w:sz w:val="24"/>
          <w:szCs w:val="24"/>
        </w:rPr>
      </w:pPr>
      <w:r w:rsidRPr="00953799">
        <w:rPr>
          <w:bCs w:val="0"/>
          <w:color w:val="000000"/>
          <w:spacing w:val="-5"/>
          <w:sz w:val="24"/>
          <w:szCs w:val="24"/>
        </w:rPr>
        <w:t>ОД       Общественно-деловые зоны</w:t>
      </w:r>
    </w:p>
    <w:p w:rsidR="0039018B" w:rsidRPr="00953799" w:rsidRDefault="0039018B" w:rsidP="00504FF3">
      <w:pPr>
        <w:shd w:val="clear" w:color="auto" w:fill="FFFFFF"/>
        <w:contextualSpacing/>
        <w:jc w:val="both"/>
        <w:rPr>
          <w:b w:val="0"/>
          <w:bCs w:val="0"/>
          <w:color w:val="000000"/>
          <w:sz w:val="24"/>
          <w:szCs w:val="24"/>
        </w:rPr>
      </w:pPr>
      <w:proofErr w:type="gramStart"/>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roofErr w:type="gramEnd"/>
    </w:p>
    <w:p w:rsidR="0039018B" w:rsidRPr="00953799" w:rsidRDefault="0039018B" w:rsidP="00504FF3">
      <w:pPr>
        <w:shd w:val="clear" w:color="auto" w:fill="FFFFFF"/>
        <w:tabs>
          <w:tab w:val="left" w:pos="632"/>
        </w:tabs>
        <w:ind w:left="4"/>
        <w:contextualSpacing/>
        <w:jc w:val="both"/>
        <w:rPr>
          <w:b w:val="0"/>
          <w:bCs w:val="0"/>
          <w:color w:val="000000"/>
          <w:spacing w:val="-14"/>
          <w:sz w:val="24"/>
          <w:szCs w:val="24"/>
        </w:rPr>
      </w:pPr>
    </w:p>
    <w:p w:rsidR="0039018B" w:rsidRPr="00953799" w:rsidRDefault="0039018B" w:rsidP="00504FF3">
      <w:pPr>
        <w:shd w:val="clear" w:color="auto" w:fill="FFFFFF"/>
        <w:contextualSpacing/>
        <w:jc w:val="center"/>
        <w:rPr>
          <w:bCs w:val="0"/>
          <w:color w:val="000000"/>
          <w:spacing w:val="-5"/>
          <w:sz w:val="24"/>
          <w:szCs w:val="24"/>
        </w:rPr>
      </w:pPr>
      <w:r w:rsidRPr="00953799">
        <w:rPr>
          <w:bCs w:val="0"/>
          <w:color w:val="000000"/>
          <w:spacing w:val="-14"/>
          <w:sz w:val="24"/>
          <w:szCs w:val="24"/>
        </w:rPr>
        <w:t>ОД 1</w:t>
      </w:r>
      <w:r w:rsidRPr="00953799">
        <w:rPr>
          <w:bCs w:val="0"/>
          <w:color w:val="000000"/>
          <w:sz w:val="24"/>
          <w:szCs w:val="24"/>
        </w:rPr>
        <w:tab/>
      </w:r>
      <w:r w:rsidRPr="00953799">
        <w:rPr>
          <w:bCs w:val="0"/>
          <w:color w:val="000000"/>
          <w:spacing w:val="-5"/>
          <w:sz w:val="24"/>
          <w:szCs w:val="24"/>
        </w:rPr>
        <w:t>Зона делового и коммерческого назначения</w:t>
      </w:r>
    </w:p>
    <w:p w:rsidR="0039018B" w:rsidRPr="00953799" w:rsidRDefault="0039018B" w:rsidP="00504FF3">
      <w:pPr>
        <w:ind w:firstLine="540"/>
        <w:contextualSpacing/>
        <w:jc w:val="center"/>
        <w:rPr>
          <w:color w:val="000000"/>
          <w:sz w:val="24"/>
          <w:szCs w:val="24"/>
        </w:rPr>
      </w:pPr>
      <w:r w:rsidRPr="00953799">
        <w:rPr>
          <w:color w:val="000000"/>
          <w:sz w:val="24"/>
          <w:szCs w:val="24"/>
        </w:rPr>
        <w:t>Основные виды разрешенного использования:</w:t>
      </w:r>
    </w:p>
    <w:p w:rsidR="007B7EA1" w:rsidRPr="00953799" w:rsidRDefault="007B7EA1" w:rsidP="00953799">
      <w:pPr>
        <w:numPr>
          <w:ilvl w:val="0"/>
          <w:numId w:val="23"/>
        </w:numPr>
        <w:tabs>
          <w:tab w:val="clear" w:pos="1260"/>
          <w:tab w:val="num" w:pos="567"/>
        </w:tabs>
        <w:ind w:left="0" w:firstLine="364"/>
        <w:contextualSpacing/>
        <w:jc w:val="both"/>
        <w:rPr>
          <w:b w:val="0"/>
          <w:color w:val="000000"/>
          <w:sz w:val="24"/>
          <w:szCs w:val="24"/>
        </w:rPr>
      </w:pPr>
      <w:proofErr w:type="gramStart"/>
      <w:r w:rsidRPr="00953799">
        <w:rPr>
          <w:b w:val="0"/>
          <w:color w:val="000000"/>
          <w:sz w:val="24"/>
          <w:szCs w:val="24"/>
        </w:rPr>
        <w:t>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w:t>
      </w:r>
      <w:proofErr w:type="gramEnd"/>
      <w:r w:rsidRPr="00953799">
        <w:rPr>
          <w:b w:val="0"/>
          <w:color w:val="000000"/>
          <w:sz w:val="24"/>
          <w:szCs w:val="24"/>
        </w:rPr>
        <w:t xml:space="preserve"> </w:t>
      </w:r>
      <w:proofErr w:type="gramStart"/>
      <w:r w:rsidRPr="00953799">
        <w:rPr>
          <w:b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roofErr w:type="gramEnd"/>
    </w:p>
    <w:p w:rsidR="0039018B" w:rsidRPr="00953799" w:rsidRDefault="007B7EA1" w:rsidP="00953799">
      <w:pPr>
        <w:numPr>
          <w:ilvl w:val="0"/>
          <w:numId w:val="23"/>
        </w:numPr>
        <w:tabs>
          <w:tab w:val="clear" w:pos="1260"/>
          <w:tab w:val="num" w:pos="709"/>
        </w:tabs>
        <w:ind w:left="0" w:firstLine="364"/>
        <w:contextualSpacing/>
        <w:jc w:val="both"/>
        <w:rPr>
          <w:b w:val="0"/>
          <w:color w:val="000000"/>
          <w:sz w:val="24"/>
          <w:szCs w:val="24"/>
        </w:rPr>
      </w:pPr>
      <w:proofErr w:type="gramStart"/>
      <w:r w:rsidRPr="00953799">
        <w:rPr>
          <w:b w:val="0"/>
          <w:color w:val="000000"/>
          <w:sz w:val="24"/>
          <w:szCs w:val="24"/>
        </w:rPr>
        <w:t xml:space="preserve">4.1 </w:t>
      </w:r>
      <w:r w:rsidR="0039018B" w:rsidRPr="00953799">
        <w:rPr>
          <w:b w:val="0"/>
          <w:color w:val="000000"/>
          <w:sz w:val="24"/>
          <w:szCs w:val="24"/>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roofErr w:type="gramEnd"/>
    </w:p>
    <w:p w:rsidR="002800CB" w:rsidRPr="00953799" w:rsidRDefault="002800CB" w:rsidP="00953799">
      <w:pPr>
        <w:numPr>
          <w:ilvl w:val="0"/>
          <w:numId w:val="23"/>
        </w:numPr>
        <w:tabs>
          <w:tab w:val="clear" w:pos="1260"/>
          <w:tab w:val="num" w:pos="0"/>
        </w:tabs>
        <w:ind w:left="0" w:firstLine="567"/>
        <w:jc w:val="both"/>
        <w:rPr>
          <w:b w:val="0"/>
          <w:bCs w:val="0"/>
          <w:color w:val="000000"/>
          <w:sz w:val="24"/>
          <w:szCs w:val="24"/>
        </w:rPr>
      </w:pPr>
      <w:r w:rsidRPr="00953799">
        <w:rPr>
          <w:b w:val="0"/>
          <w:bCs w:val="0"/>
          <w:color w:val="000000"/>
          <w:sz w:val="24"/>
          <w:szCs w:val="24"/>
        </w:rPr>
        <w:t xml:space="preserve">4.2 </w:t>
      </w:r>
      <w:r w:rsidR="0039018B" w:rsidRPr="00953799">
        <w:rPr>
          <w:b w:val="0"/>
          <w:color w:val="000000"/>
          <w:sz w:val="24"/>
          <w:szCs w:val="24"/>
        </w:rPr>
        <w:t>Объекты торговли (</w:t>
      </w:r>
      <w:r w:rsidRPr="00953799">
        <w:rPr>
          <w:b w:val="0"/>
          <w:bCs w:val="0"/>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4.5 - 4.9;размещение гаражей и (или) стоянок для автомобилей сотрудников и посетителей торгового центра);</w:t>
      </w:r>
    </w:p>
    <w:p w:rsidR="00AA773E" w:rsidRPr="00953799" w:rsidRDefault="002800CB" w:rsidP="00953799">
      <w:pPr>
        <w:numPr>
          <w:ilvl w:val="0"/>
          <w:numId w:val="23"/>
        </w:numPr>
        <w:shd w:val="clear" w:color="auto" w:fill="FFFFFF"/>
        <w:tabs>
          <w:tab w:val="clear" w:pos="1260"/>
          <w:tab w:val="num" w:pos="0"/>
        </w:tabs>
        <w:ind w:hanging="693"/>
        <w:jc w:val="both"/>
        <w:rPr>
          <w:b w:val="0"/>
          <w:color w:val="000000"/>
          <w:sz w:val="24"/>
          <w:szCs w:val="24"/>
        </w:rPr>
      </w:pPr>
      <w:proofErr w:type="gramStart"/>
      <w:r w:rsidRPr="00953799">
        <w:rPr>
          <w:b w:val="0"/>
          <w:color w:val="000000"/>
          <w:sz w:val="24"/>
          <w:szCs w:val="24"/>
        </w:rPr>
        <w:lastRenderedPageBreak/>
        <w:t xml:space="preserve">4.3 Рынки (Размещение объектов капитального строительства, сооружений, </w:t>
      </w:r>
      <w:proofErr w:type="gramEnd"/>
    </w:p>
    <w:p w:rsidR="002800CB" w:rsidRPr="00953799" w:rsidRDefault="002800CB" w:rsidP="00504FF3">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39018B" w:rsidRPr="00953799" w:rsidRDefault="0039018B" w:rsidP="00504FF3">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39018B" w:rsidRPr="00953799" w:rsidRDefault="0039018B" w:rsidP="00504FF3">
      <w:pPr>
        <w:contextualSpacing/>
        <w:jc w:val="both"/>
        <w:rPr>
          <w:b w:val="0"/>
          <w:color w:val="000000"/>
          <w:sz w:val="24"/>
          <w:szCs w:val="24"/>
        </w:rPr>
      </w:pPr>
      <w:r w:rsidRPr="00953799">
        <w:rPr>
          <w:b w:val="0"/>
          <w:color w:val="000000"/>
          <w:sz w:val="24"/>
          <w:szCs w:val="24"/>
        </w:rPr>
        <w:t xml:space="preserve">защитную зону, которая в </w:t>
      </w:r>
      <w:proofErr w:type="gramStart"/>
      <w:r w:rsidRPr="00953799">
        <w:rPr>
          <w:b w:val="0"/>
          <w:color w:val="000000"/>
          <w:sz w:val="24"/>
          <w:szCs w:val="24"/>
        </w:rPr>
        <w:t>соответствии</w:t>
      </w:r>
      <w:proofErr w:type="gramEnd"/>
      <w:r w:rsidRPr="00953799">
        <w:rPr>
          <w:b w:val="0"/>
          <w:color w:val="000000"/>
          <w:sz w:val="24"/>
          <w:szCs w:val="24"/>
        </w:rPr>
        <w:t xml:space="preserve"> с требованиями, установленными СанПиН 2.2.1/2.1.1.1200-03 "Санитарно-защитные зоны и санитарная классификация предприятий, сооружений и иных объектов", утвержденными Главным государственным санитарным врачом Российской Федерации 30 марта 2003 года (далее - СанПиН 2.2.1/2.1.1.1200-03), составляет 50 метров.</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4.4 </w:t>
      </w:r>
      <w:r w:rsidR="0039018B"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4.5 </w:t>
      </w:r>
      <w:r w:rsidR="0039018B" w:rsidRPr="00953799">
        <w:rPr>
          <w:b w:val="0"/>
          <w:color w:val="000000"/>
          <w:sz w:val="24"/>
          <w:szCs w:val="24"/>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4.6 </w:t>
      </w:r>
      <w:r w:rsidR="0039018B" w:rsidRPr="00953799">
        <w:rPr>
          <w:b w:val="0"/>
          <w:color w:val="000000"/>
          <w:sz w:val="24"/>
          <w:szCs w:val="24"/>
        </w:rPr>
        <w:t xml:space="preserve">Общественное питание (размещение объектов капитального строительства в </w:t>
      </w:r>
      <w:proofErr w:type="gramStart"/>
      <w:r w:rsidR="0039018B" w:rsidRPr="00953799">
        <w:rPr>
          <w:b w:val="0"/>
          <w:color w:val="000000"/>
          <w:sz w:val="24"/>
          <w:szCs w:val="24"/>
        </w:rPr>
        <w:t>целях</w:t>
      </w:r>
      <w:proofErr w:type="gramEnd"/>
      <w:r w:rsidR="0039018B" w:rsidRPr="00953799">
        <w:rPr>
          <w:b w:val="0"/>
          <w:color w:val="000000"/>
          <w:sz w:val="24"/>
          <w:szCs w:val="24"/>
        </w:rPr>
        <w:t xml:space="preserve"> устройства мест общественного питания (рестораны, кафе, столовые, закусочные, бары))</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4.7 </w:t>
      </w:r>
      <w:r w:rsidR="0039018B" w:rsidRPr="00953799">
        <w:rPr>
          <w:b w:val="0"/>
          <w:color w:val="000000"/>
          <w:sz w:val="24"/>
          <w:szCs w:val="24"/>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4.8 </w:t>
      </w:r>
      <w:r w:rsidR="0039018B" w:rsidRPr="00953799">
        <w:rPr>
          <w:b w:val="0"/>
          <w:color w:val="000000"/>
          <w:sz w:val="24"/>
          <w:szCs w:val="24"/>
        </w:rPr>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0039018B" w:rsidRPr="00953799">
        <w:rPr>
          <w:b w:val="0"/>
          <w:color w:val="000000"/>
          <w:sz w:val="24"/>
          <w:szCs w:val="24"/>
        </w:rPr>
        <w:t xml:space="preserve"> </w:t>
      </w:r>
      <w:proofErr w:type="gramStart"/>
      <w:r w:rsidR="0039018B" w:rsidRPr="00953799">
        <w:rPr>
          <w:b w:val="0"/>
          <w:color w:val="000000"/>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4.9 </w:t>
      </w:r>
      <w:r w:rsidR="0039018B" w:rsidRPr="00953799">
        <w:rPr>
          <w:b w:val="0"/>
          <w:color w:val="000000"/>
          <w:sz w:val="24"/>
          <w:szCs w:val="24"/>
        </w:rPr>
        <w:t>Обслуживание автотранспорта</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w:t>
      </w:r>
    </w:p>
    <w:p w:rsidR="0039018B" w:rsidRPr="00953799" w:rsidRDefault="009924AB"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4.10 </w:t>
      </w:r>
      <w:r w:rsidR="0039018B" w:rsidRPr="00953799">
        <w:rPr>
          <w:b w:val="0"/>
          <w:color w:val="000000"/>
          <w:sz w:val="24"/>
          <w:szCs w:val="24"/>
        </w:rPr>
        <w:t>Выставочно-ярмарочная деятельность</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0039018B" w:rsidRPr="00953799">
        <w:rPr>
          <w:b w:val="0"/>
          <w:color w:val="000000"/>
          <w:sz w:val="24"/>
          <w:szCs w:val="24"/>
        </w:rPr>
        <w:t>конгрессной</w:t>
      </w:r>
      <w:proofErr w:type="spellEnd"/>
      <w:r w:rsidR="0039018B"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39018B" w:rsidRPr="00953799" w:rsidRDefault="0039018B" w:rsidP="00504FF3">
      <w:pPr>
        <w:ind w:firstLine="567"/>
        <w:contextualSpacing/>
        <w:jc w:val="both"/>
        <w:rPr>
          <w:b w:val="0"/>
          <w:color w:val="000000"/>
          <w:sz w:val="24"/>
          <w:szCs w:val="24"/>
        </w:rPr>
      </w:pPr>
    </w:p>
    <w:p w:rsidR="007973FD" w:rsidRPr="00953799" w:rsidRDefault="007973FD" w:rsidP="00504FF3">
      <w:pPr>
        <w:shd w:val="clear" w:color="auto" w:fill="FFFFFF"/>
        <w:tabs>
          <w:tab w:val="left" w:pos="728"/>
        </w:tabs>
        <w:ind w:left="24" w:right="-185"/>
        <w:rPr>
          <w:b w:val="0"/>
          <w:color w:val="000000"/>
          <w:sz w:val="24"/>
          <w:szCs w:val="24"/>
        </w:rPr>
      </w:pPr>
      <w:r w:rsidRPr="00953799">
        <w:rPr>
          <w:b w:val="0"/>
          <w:color w:val="000000"/>
          <w:sz w:val="24"/>
          <w:szCs w:val="24"/>
        </w:rPr>
        <w:t>Вспомогательные виды разрешённого использования</w:t>
      </w:r>
      <w:r w:rsidR="00D50883" w:rsidRPr="00953799">
        <w:rPr>
          <w:b w:val="0"/>
          <w:color w:val="000000"/>
          <w:sz w:val="24"/>
          <w:szCs w:val="24"/>
        </w:rPr>
        <w:t>: от</w:t>
      </w:r>
      <w:r w:rsidRPr="00953799">
        <w:rPr>
          <w:b w:val="0"/>
          <w:color w:val="000000"/>
          <w:sz w:val="24"/>
          <w:szCs w:val="24"/>
        </w:rPr>
        <w:t>сутствует необходимость установления</w:t>
      </w:r>
      <w:r w:rsidR="00D50883" w:rsidRPr="00953799">
        <w:rPr>
          <w:b w:val="0"/>
          <w:color w:val="000000"/>
          <w:sz w:val="24"/>
          <w:szCs w:val="24"/>
        </w:rPr>
        <w:t>.</w:t>
      </w:r>
      <w:r w:rsidRPr="00953799">
        <w:rPr>
          <w:b w:val="0"/>
          <w:color w:val="000000"/>
          <w:spacing w:val="-2"/>
          <w:sz w:val="24"/>
          <w:szCs w:val="24"/>
        </w:rPr>
        <w:br/>
      </w:r>
      <w:r w:rsidRPr="00953799">
        <w:rPr>
          <w:b w:val="0"/>
          <w:color w:val="000000"/>
          <w:sz w:val="24"/>
          <w:szCs w:val="24"/>
        </w:rPr>
        <w:t>Условно разрешенные виды использования:</w:t>
      </w:r>
      <w:r w:rsidR="00D50883" w:rsidRPr="00953799">
        <w:rPr>
          <w:b w:val="0"/>
          <w:color w:val="000000"/>
          <w:sz w:val="24"/>
          <w:szCs w:val="24"/>
        </w:rPr>
        <w:t xml:space="preserve"> о</w:t>
      </w:r>
      <w:r w:rsidRPr="00953799">
        <w:rPr>
          <w:b w:val="0"/>
          <w:color w:val="000000"/>
          <w:sz w:val="24"/>
          <w:szCs w:val="24"/>
        </w:rPr>
        <w:t>тсутствует необходимость установлени</w:t>
      </w:r>
      <w:r w:rsidR="00D50883" w:rsidRPr="00953799">
        <w:rPr>
          <w:b w:val="0"/>
          <w:color w:val="000000"/>
          <w:sz w:val="24"/>
          <w:szCs w:val="24"/>
        </w:rPr>
        <w:t>я.</w:t>
      </w:r>
    </w:p>
    <w:p w:rsidR="007973FD" w:rsidRPr="00953799" w:rsidRDefault="007973FD" w:rsidP="00504FF3">
      <w:pPr>
        <w:shd w:val="clear" w:color="auto" w:fill="FFFFFF"/>
        <w:tabs>
          <w:tab w:val="left" w:pos="728"/>
        </w:tabs>
        <w:ind w:left="24" w:right="-185"/>
        <w:rPr>
          <w:b w:val="0"/>
          <w:color w:val="000000"/>
          <w:sz w:val="24"/>
          <w:szCs w:val="24"/>
        </w:rPr>
      </w:pPr>
    </w:p>
    <w:p w:rsidR="00F14603" w:rsidRDefault="0039018B" w:rsidP="00504FF3">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2    </w:t>
      </w:r>
      <w:r w:rsidRPr="00953799">
        <w:rPr>
          <w:bCs w:val="0"/>
          <w:color w:val="000000"/>
          <w:spacing w:val="-6"/>
          <w:sz w:val="24"/>
          <w:szCs w:val="24"/>
        </w:rPr>
        <w:t xml:space="preserve">Зона размещения объектов </w:t>
      </w:r>
      <w:r w:rsidR="00F14603">
        <w:rPr>
          <w:bCs w:val="0"/>
          <w:color w:val="000000"/>
          <w:spacing w:val="-6"/>
          <w:sz w:val="24"/>
          <w:szCs w:val="24"/>
        </w:rPr>
        <w:t>социального и коммунально-бытового</w:t>
      </w:r>
    </w:p>
    <w:p w:rsidR="0039018B" w:rsidRPr="00953799" w:rsidRDefault="0039018B" w:rsidP="00504FF3">
      <w:pPr>
        <w:shd w:val="clear" w:color="auto" w:fill="FFFFFF"/>
        <w:contextualSpacing/>
        <w:jc w:val="center"/>
        <w:rPr>
          <w:bCs w:val="0"/>
          <w:color w:val="000000"/>
          <w:spacing w:val="-6"/>
          <w:sz w:val="24"/>
          <w:szCs w:val="24"/>
        </w:rPr>
      </w:pP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 xml:space="preserve">  назначения</w:t>
      </w:r>
    </w:p>
    <w:p w:rsidR="0039018B" w:rsidRPr="00953799" w:rsidRDefault="0039018B" w:rsidP="00504FF3">
      <w:pPr>
        <w:shd w:val="clear" w:color="auto" w:fill="FFFFFF"/>
        <w:tabs>
          <w:tab w:val="left" w:pos="708"/>
        </w:tabs>
        <w:contextualSpacing/>
        <w:rPr>
          <w:b w:val="0"/>
          <w:color w:val="000000"/>
          <w:sz w:val="24"/>
          <w:szCs w:val="24"/>
        </w:rPr>
      </w:pPr>
      <w:r w:rsidRPr="00953799">
        <w:rPr>
          <w:b w:val="0"/>
          <w:color w:val="000000"/>
          <w:spacing w:val="-7"/>
          <w:sz w:val="24"/>
          <w:szCs w:val="24"/>
        </w:rPr>
        <w:t xml:space="preserve"> </w:t>
      </w:r>
      <w:proofErr w:type="gramStart"/>
      <w:r w:rsidRPr="00953799">
        <w:rPr>
          <w:b w:val="0"/>
          <w:color w:val="000000"/>
          <w:sz w:val="24"/>
          <w:szCs w:val="24"/>
        </w:rPr>
        <w:t xml:space="preserve">Зона размещения </w:t>
      </w:r>
      <w:r w:rsidRPr="00953799">
        <w:rPr>
          <w:b w:val="0"/>
          <w:color w:val="000000"/>
          <w:spacing w:val="-4"/>
          <w:sz w:val="24"/>
          <w:szCs w:val="24"/>
        </w:rPr>
        <w:t xml:space="preserve">капитального строительства в целях обеспечения удовлетворения бытовых, социальных, духовных потребностей человека, </w:t>
      </w:r>
      <w:r w:rsidRPr="00953799">
        <w:rPr>
          <w:b w:val="0"/>
          <w:color w:val="000000"/>
          <w:sz w:val="24"/>
          <w:szCs w:val="24"/>
        </w:rPr>
        <w:t>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roofErr w:type="gramEnd"/>
    </w:p>
    <w:p w:rsidR="0039018B" w:rsidRPr="00953799" w:rsidRDefault="0039018B" w:rsidP="00504FF3">
      <w:pPr>
        <w:shd w:val="clear" w:color="auto" w:fill="FFFFFF"/>
        <w:tabs>
          <w:tab w:val="left" w:pos="708"/>
        </w:tabs>
        <w:contextualSpacing/>
        <w:rPr>
          <w:b w:val="0"/>
          <w:color w:val="000000"/>
          <w:sz w:val="24"/>
          <w:szCs w:val="24"/>
        </w:rPr>
      </w:pPr>
    </w:p>
    <w:p w:rsidR="0039018B" w:rsidRPr="00953799" w:rsidRDefault="006B4BD2" w:rsidP="00504FF3">
      <w:pPr>
        <w:shd w:val="clear" w:color="auto" w:fill="FFFFFF"/>
        <w:ind w:left="12" w:firstLine="697"/>
        <w:contextualSpacing/>
        <w:jc w:val="center"/>
        <w:rPr>
          <w:b w:val="0"/>
          <w:bCs w:val="0"/>
          <w:color w:val="000000"/>
          <w:spacing w:val="-6"/>
          <w:sz w:val="24"/>
          <w:szCs w:val="24"/>
        </w:rPr>
      </w:pPr>
      <w:r w:rsidRPr="00953799">
        <w:rPr>
          <w:color w:val="000000"/>
          <w:sz w:val="24"/>
          <w:szCs w:val="24"/>
        </w:rPr>
        <w:lastRenderedPageBreak/>
        <w:t>Основные виды разрешенного использования</w:t>
      </w:r>
      <w:r w:rsidR="0039018B" w:rsidRPr="00953799">
        <w:rPr>
          <w:b w:val="0"/>
          <w:bCs w:val="0"/>
          <w:color w:val="000000"/>
          <w:spacing w:val="-6"/>
          <w:sz w:val="24"/>
          <w:szCs w:val="24"/>
        </w:rPr>
        <w:t>:</w:t>
      </w:r>
    </w:p>
    <w:p w:rsidR="0039018B" w:rsidRPr="00953799" w:rsidRDefault="00933EBA"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3.2 </w:t>
      </w:r>
      <w:r w:rsidR="0039018B" w:rsidRPr="00953799">
        <w:rPr>
          <w:b w:val="0"/>
          <w:color w:val="000000"/>
          <w:sz w:val="24"/>
          <w:szCs w:val="24"/>
        </w:rPr>
        <w:t>Социальное обслуживание</w:t>
      </w:r>
      <w:r w:rsidRPr="00953799">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предназначенных для размещения отделений почты и телеграфа; </w:t>
      </w:r>
      <w:proofErr w:type="gramStart"/>
      <w:r w:rsidR="0039018B" w:rsidRPr="00953799">
        <w:rPr>
          <w:b w:val="0"/>
          <w:color w:val="000000"/>
          <w:sz w:val="24"/>
          <w:szCs w:val="24"/>
        </w:rPr>
        <w:t xml:space="preserve">размещение объектов капитального строительства, предназначенных для оказания гражданам социальной помощи (служба занятости 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r w:rsidR="0039018B" w:rsidRPr="00953799">
        <w:rPr>
          <w:b w:val="0"/>
          <w:bCs w:val="0"/>
          <w:color w:val="000000"/>
          <w:sz w:val="24"/>
          <w:szCs w:val="24"/>
        </w:rPr>
        <w:t xml:space="preserve">размещение объектов капитального строительства </w:t>
      </w:r>
      <w:r w:rsidR="0039018B" w:rsidRPr="00953799">
        <w:rPr>
          <w:b w:val="0"/>
          <w:color w:val="000000"/>
          <w:sz w:val="24"/>
          <w:szCs w:val="24"/>
        </w:rPr>
        <w:t xml:space="preserve">для размещения отделений почты и телеграфа,  </w:t>
      </w:r>
      <w:r w:rsidR="0039018B" w:rsidRPr="00953799">
        <w:rPr>
          <w:b w:val="0"/>
          <w:bCs w:val="0"/>
          <w:color w:val="000000"/>
          <w:sz w:val="24"/>
          <w:szCs w:val="24"/>
        </w:rPr>
        <w:t>размещение</w:t>
      </w:r>
      <w:proofErr w:type="gramEnd"/>
      <w:r w:rsidR="0039018B" w:rsidRPr="00953799">
        <w:rPr>
          <w:b w:val="0"/>
          <w:bCs w:val="0"/>
          <w:color w:val="000000"/>
          <w:sz w:val="24"/>
          <w:szCs w:val="24"/>
        </w:rPr>
        <w:t xml:space="preserve"> объектов капитального строительства </w:t>
      </w:r>
      <w:r w:rsidR="0039018B" w:rsidRPr="00953799">
        <w:rPr>
          <w:b w:val="0"/>
          <w:color w:val="000000"/>
          <w:sz w:val="24"/>
          <w:szCs w:val="24"/>
        </w:rPr>
        <w:t>для размещения общественных некоммерческих организации: благотворительных организаций, клубов по интересам</w:t>
      </w:r>
      <w:r w:rsidRPr="00953799">
        <w:rPr>
          <w:b w:val="0"/>
          <w:color w:val="000000"/>
          <w:sz w:val="24"/>
          <w:szCs w:val="24"/>
        </w:rPr>
        <w:t>)</w:t>
      </w:r>
      <w:r w:rsidR="0039018B" w:rsidRPr="00953799">
        <w:rPr>
          <w:b w:val="0"/>
          <w:color w:val="000000"/>
          <w:sz w:val="24"/>
          <w:szCs w:val="24"/>
        </w:rPr>
        <w:t>;</w:t>
      </w:r>
    </w:p>
    <w:p w:rsidR="00372B8F" w:rsidRPr="00953799" w:rsidRDefault="00372B8F" w:rsidP="00953799">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FE3F43" w:rsidRPr="00953799" w:rsidRDefault="00933EBA" w:rsidP="00953799">
      <w:pPr>
        <w:numPr>
          <w:ilvl w:val="0"/>
          <w:numId w:val="20"/>
        </w:numPr>
        <w:tabs>
          <w:tab w:val="num" w:pos="0"/>
          <w:tab w:val="num" w:pos="567"/>
        </w:tabs>
        <w:ind w:left="0" w:right="60" w:firstLine="567"/>
        <w:jc w:val="both"/>
        <w:rPr>
          <w:b w:val="0"/>
          <w:color w:val="000000"/>
          <w:sz w:val="24"/>
          <w:szCs w:val="24"/>
        </w:rPr>
      </w:pPr>
      <w:proofErr w:type="gramStart"/>
      <w:r w:rsidRPr="00953799">
        <w:rPr>
          <w:b w:val="0"/>
          <w:color w:val="000000"/>
          <w:sz w:val="24"/>
          <w:szCs w:val="24"/>
        </w:rPr>
        <w:t xml:space="preserve">3.4 </w:t>
      </w:r>
      <w:r w:rsidR="0039018B" w:rsidRPr="00953799">
        <w:rPr>
          <w:b w:val="0"/>
          <w:color w:val="000000"/>
          <w:sz w:val="24"/>
          <w:szCs w:val="24"/>
        </w:rPr>
        <w:t>Здравоохранение</w:t>
      </w:r>
      <w:r w:rsidRPr="00953799">
        <w:rPr>
          <w:b w:val="0"/>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933EBA" w:rsidRPr="00953799" w:rsidRDefault="00933EBA" w:rsidP="00504FF3">
      <w:pPr>
        <w:tabs>
          <w:tab w:val="num" w:pos="0"/>
          <w:tab w:val="num" w:pos="567"/>
        </w:tabs>
        <w:ind w:right="60"/>
        <w:jc w:val="both"/>
        <w:rPr>
          <w:b w:val="0"/>
          <w:color w:val="000000"/>
          <w:sz w:val="24"/>
          <w:szCs w:val="24"/>
        </w:rPr>
      </w:pPr>
      <w:proofErr w:type="gramStart"/>
      <w:r w:rsidRPr="00953799">
        <w:rPr>
          <w:b w:val="0"/>
          <w:bCs w:val="0"/>
          <w:color w:val="000000"/>
          <w:sz w:val="24"/>
          <w:szCs w:val="24"/>
        </w:rPr>
        <w:t>предназначенных</w:t>
      </w:r>
      <w:proofErr w:type="gramEnd"/>
      <w:r w:rsidRPr="00953799">
        <w:rPr>
          <w:b w:val="0"/>
          <w:bCs w:val="0"/>
          <w:color w:val="000000"/>
          <w:sz w:val="24"/>
          <w:szCs w:val="24"/>
        </w:rPr>
        <w:t xml:space="preserve"> для оказания гражданам медицинской помощи.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3.4.1 - 3.4.2);</w:t>
      </w:r>
      <w:proofErr w:type="gramEnd"/>
    </w:p>
    <w:p w:rsidR="00AB3B18" w:rsidRPr="00953799" w:rsidRDefault="009A4CA5" w:rsidP="00953799">
      <w:pPr>
        <w:numPr>
          <w:ilvl w:val="0"/>
          <w:numId w:val="20"/>
        </w:numPr>
        <w:tabs>
          <w:tab w:val="num" w:pos="0"/>
          <w:tab w:val="num" w:pos="567"/>
        </w:tabs>
        <w:ind w:left="142" w:right="60" w:firstLine="0"/>
        <w:jc w:val="both"/>
        <w:rPr>
          <w:b w:val="0"/>
          <w:bCs w:val="0"/>
          <w:color w:val="000000"/>
          <w:sz w:val="24"/>
          <w:szCs w:val="24"/>
        </w:rPr>
      </w:pPr>
      <w:proofErr w:type="gramStart"/>
      <w:r w:rsidRPr="00953799">
        <w:rPr>
          <w:b w:val="0"/>
          <w:bCs w:val="0"/>
          <w:color w:val="000000"/>
          <w:sz w:val="24"/>
          <w:szCs w:val="24"/>
        </w:rPr>
        <w:t>3.5 Образование и просвещение</w:t>
      </w:r>
      <w:r w:rsidRPr="00953799">
        <w:rPr>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9A4CA5" w:rsidRPr="00953799" w:rsidRDefault="009A4CA5" w:rsidP="00504FF3">
      <w:pPr>
        <w:tabs>
          <w:tab w:val="num" w:pos="0"/>
          <w:tab w:val="num" w:pos="567"/>
        </w:tabs>
        <w:ind w:right="60"/>
        <w:jc w:val="both"/>
        <w:rPr>
          <w:b w:val="0"/>
          <w:bCs w:val="0"/>
          <w:color w:val="000000"/>
          <w:sz w:val="24"/>
          <w:szCs w:val="24"/>
        </w:rPr>
      </w:pPr>
      <w:proofErr w:type="gramStart"/>
      <w:r w:rsidRPr="00953799">
        <w:rPr>
          <w:b w:val="0"/>
          <w:bCs w:val="0"/>
          <w:color w:val="000000"/>
          <w:sz w:val="24"/>
          <w:szCs w:val="24"/>
        </w:rPr>
        <w:t>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3.5.1 - 3.5.2);</w:t>
      </w:r>
      <w:proofErr w:type="gramEnd"/>
    </w:p>
    <w:p w:rsidR="0039018B" w:rsidRPr="00953799" w:rsidRDefault="0039018B" w:rsidP="00504FF3">
      <w:pPr>
        <w:widowControl/>
        <w:tabs>
          <w:tab w:val="num" w:pos="0"/>
          <w:tab w:val="num" w:pos="567"/>
        </w:tabs>
        <w:autoSpaceDE/>
        <w:autoSpaceDN/>
        <w:adjustRightInd/>
        <w:ind w:right="60"/>
        <w:contextualSpacing/>
        <w:jc w:val="both"/>
        <w:rPr>
          <w:b w:val="0"/>
          <w:color w:val="000000"/>
          <w:sz w:val="24"/>
          <w:szCs w:val="24"/>
        </w:rPr>
      </w:pPr>
      <w:r w:rsidRPr="00953799">
        <w:rPr>
          <w:b w:val="0"/>
          <w:color w:val="000000"/>
          <w:sz w:val="24"/>
          <w:szCs w:val="24"/>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метров, при этом общежития рекомендуется размещать в глубине территории.</w:t>
      </w:r>
    </w:p>
    <w:p w:rsidR="0039018B" w:rsidRPr="00953799" w:rsidRDefault="00F01AD6"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3.6 </w:t>
      </w:r>
      <w:r w:rsidR="0039018B" w:rsidRPr="00953799">
        <w:rPr>
          <w:b w:val="0"/>
          <w:color w:val="000000"/>
          <w:sz w:val="24"/>
          <w:szCs w:val="24"/>
        </w:rPr>
        <w:t xml:space="preserve">Культурное развитие </w:t>
      </w:r>
      <w:r w:rsidRPr="00953799">
        <w:rPr>
          <w:b w:val="0"/>
          <w:color w:val="000000"/>
          <w:sz w:val="24"/>
          <w:szCs w:val="24"/>
        </w:rPr>
        <w:t>(</w:t>
      </w:r>
      <w:r w:rsidR="0039018B" w:rsidRPr="00953799">
        <w:rPr>
          <w:b w:val="0"/>
          <w:color w:val="000000"/>
          <w:sz w:val="24"/>
          <w:szCs w:val="24"/>
        </w:rPr>
        <w:t xml:space="preserve">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размещение зданий и сооружений для размещения цирков, зверинцев, зоопарков, </w:t>
      </w:r>
      <w:proofErr w:type="spellStart"/>
      <w:r w:rsidR="0039018B" w:rsidRPr="00953799">
        <w:rPr>
          <w:b w:val="0"/>
          <w:color w:val="000000"/>
          <w:sz w:val="24"/>
          <w:szCs w:val="24"/>
        </w:rPr>
        <w:t>океанариумов</w:t>
      </w:r>
      <w:proofErr w:type="gramStart"/>
      <w:r w:rsidRPr="00953799">
        <w:rPr>
          <w:b w:val="0"/>
          <w:color w:val="000000"/>
          <w:sz w:val="24"/>
          <w:szCs w:val="24"/>
        </w:rPr>
        <w:t>,</w:t>
      </w:r>
      <w:r w:rsidR="0039018B" w:rsidRPr="00953799">
        <w:rPr>
          <w:b w:val="0"/>
          <w:color w:val="000000"/>
          <w:sz w:val="24"/>
          <w:szCs w:val="24"/>
        </w:rPr>
        <w:t>у</w:t>
      </w:r>
      <w:proofErr w:type="gramEnd"/>
      <w:r w:rsidR="0039018B" w:rsidRPr="00953799">
        <w:rPr>
          <w:b w:val="0"/>
          <w:color w:val="000000"/>
          <w:sz w:val="24"/>
          <w:szCs w:val="24"/>
        </w:rPr>
        <w:t>стройство</w:t>
      </w:r>
      <w:proofErr w:type="spellEnd"/>
      <w:r w:rsidR="0039018B" w:rsidRPr="00953799">
        <w:rPr>
          <w:b w:val="0"/>
          <w:color w:val="000000"/>
          <w:sz w:val="24"/>
          <w:szCs w:val="24"/>
        </w:rPr>
        <w:t xml:space="preserve"> площадок для празднеств и гуляний</w:t>
      </w:r>
      <w:r w:rsidRPr="00953799">
        <w:rPr>
          <w:b w:val="0"/>
          <w:color w:val="000000"/>
          <w:sz w:val="24"/>
          <w:szCs w:val="24"/>
        </w:rPr>
        <w:t>);</w:t>
      </w:r>
    </w:p>
    <w:p w:rsidR="0039018B" w:rsidRPr="00953799" w:rsidRDefault="00F652D1" w:rsidP="00953799">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 xml:space="preserve">3.8 </w:t>
      </w:r>
      <w:r w:rsidR="0039018B" w:rsidRPr="00953799">
        <w:rPr>
          <w:b w:val="0"/>
          <w:color w:val="000000"/>
          <w:sz w:val="24"/>
          <w:szCs w:val="24"/>
        </w:rPr>
        <w:t xml:space="preserve">Общественное управление </w:t>
      </w:r>
      <w:r w:rsidRPr="00953799">
        <w:rPr>
          <w:b w:val="0"/>
          <w:color w:val="000000"/>
          <w:sz w:val="24"/>
          <w:szCs w:val="24"/>
        </w:rPr>
        <w:t>(</w:t>
      </w:r>
      <w:r w:rsidR="0039018B" w:rsidRPr="00953799">
        <w:rPr>
          <w:b w:val="0"/>
          <w:color w:val="000000"/>
          <w:sz w:val="24"/>
          <w:szCs w:val="24"/>
        </w:rPr>
        <w:t>размещение объектов капитального строительства, предназначенных для размещения органов государственной власти и органов местного самоуправления,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953799">
        <w:rPr>
          <w:b w:val="0"/>
          <w:color w:val="000000"/>
          <w:sz w:val="24"/>
          <w:szCs w:val="24"/>
        </w:rPr>
        <w:t xml:space="preserve"> </w:t>
      </w:r>
      <w:r w:rsidR="0039018B" w:rsidRPr="00953799">
        <w:rPr>
          <w:b w:val="0"/>
          <w:color w:val="000000"/>
          <w:sz w:val="24"/>
          <w:szCs w:val="24"/>
        </w:rPr>
        <w:t xml:space="preserve"> размещение объектов капитального строительства для дипломатических представительства иностранных государств</w:t>
      </w:r>
      <w:proofErr w:type="gramEnd"/>
      <w:r w:rsidR="0039018B" w:rsidRPr="00953799">
        <w:rPr>
          <w:b w:val="0"/>
          <w:color w:val="000000"/>
          <w:sz w:val="24"/>
          <w:szCs w:val="24"/>
        </w:rPr>
        <w:t xml:space="preserve"> и консульских учреждений в Российской Федерации</w:t>
      </w:r>
      <w:r w:rsidRPr="00953799">
        <w:rPr>
          <w:b w:val="0"/>
          <w:color w:val="000000"/>
          <w:sz w:val="24"/>
          <w:szCs w:val="24"/>
        </w:rPr>
        <w:t>);</w:t>
      </w:r>
    </w:p>
    <w:p w:rsidR="0039018B" w:rsidRPr="00953799" w:rsidRDefault="0039018B" w:rsidP="00504FF3">
      <w:pPr>
        <w:shd w:val="clear" w:color="auto" w:fill="FFFFFF"/>
        <w:tabs>
          <w:tab w:val="left" w:pos="708"/>
        </w:tabs>
        <w:ind w:left="709" w:right="-5"/>
        <w:contextualSpacing/>
        <w:jc w:val="both"/>
        <w:rPr>
          <w:b w:val="0"/>
          <w:color w:val="000000"/>
          <w:sz w:val="24"/>
          <w:szCs w:val="24"/>
        </w:rPr>
      </w:pPr>
    </w:p>
    <w:p w:rsidR="0039018B" w:rsidRPr="00953799" w:rsidRDefault="0039018B" w:rsidP="00504FF3">
      <w:pPr>
        <w:shd w:val="clear" w:color="auto" w:fill="FFFFFF"/>
        <w:tabs>
          <w:tab w:val="left" w:pos="708"/>
        </w:tabs>
        <w:ind w:left="4" w:right="-185"/>
        <w:contextualSpacing/>
        <w:jc w:val="center"/>
        <w:rPr>
          <w:bCs w:val="0"/>
          <w:color w:val="000000"/>
          <w:sz w:val="24"/>
          <w:szCs w:val="24"/>
        </w:rPr>
      </w:pPr>
      <w:r w:rsidRPr="00953799">
        <w:rPr>
          <w:bCs w:val="0"/>
          <w:color w:val="000000"/>
          <w:sz w:val="24"/>
          <w:szCs w:val="24"/>
        </w:rPr>
        <w:t>Вспомогательные виды использования:</w:t>
      </w:r>
    </w:p>
    <w:p w:rsidR="00DC3EB4" w:rsidRDefault="00DC3EB4" w:rsidP="00DC3EB4">
      <w:pPr>
        <w:numPr>
          <w:ilvl w:val="0"/>
          <w:numId w:val="25"/>
        </w:numPr>
        <w:contextualSpacing/>
        <w:jc w:val="both"/>
        <w:rPr>
          <w:b w:val="0"/>
          <w:color w:val="000000"/>
          <w:sz w:val="24"/>
          <w:szCs w:val="24"/>
        </w:rPr>
      </w:pPr>
      <w:proofErr w:type="gramStart"/>
      <w:r w:rsidRPr="00953799">
        <w:rPr>
          <w:b w:val="0"/>
          <w:color w:val="000000"/>
          <w:sz w:val="24"/>
          <w:szCs w:val="24"/>
        </w:rPr>
        <w:t xml:space="preserve">3.3 Бытовое обслуживание (размещение объектов капитального строительства, </w:t>
      </w:r>
      <w:proofErr w:type="gramEnd"/>
    </w:p>
    <w:p w:rsidR="00DC3EB4" w:rsidRPr="00953799" w:rsidRDefault="00DC3EB4" w:rsidP="00DC3EB4">
      <w:pPr>
        <w:tabs>
          <w:tab w:val="num" w:pos="786"/>
        </w:tabs>
        <w:contextualSpacing/>
        <w:jc w:val="both"/>
        <w:rPr>
          <w:b w:val="0"/>
          <w:color w:val="000000"/>
          <w:sz w:val="24"/>
          <w:szCs w:val="24"/>
        </w:rPr>
      </w:pPr>
      <w:r w:rsidRPr="00953799">
        <w:rPr>
          <w:b w:val="0"/>
          <w:color w:val="000000"/>
          <w:sz w:val="24"/>
          <w:szCs w:val="24"/>
        </w:rPr>
        <w:t xml:space="preserve">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w:t>
      </w:r>
      <w:r w:rsidRPr="00953799">
        <w:rPr>
          <w:b w:val="0"/>
          <w:color w:val="000000"/>
          <w:sz w:val="24"/>
          <w:szCs w:val="24"/>
        </w:rPr>
        <w:lastRenderedPageBreak/>
        <w:t>прачечные)</w:t>
      </w:r>
    </w:p>
    <w:p w:rsidR="00DC3EB4" w:rsidRDefault="00DC3EB4" w:rsidP="00DC3EB4">
      <w:pPr>
        <w:numPr>
          <w:ilvl w:val="0"/>
          <w:numId w:val="25"/>
        </w:numPr>
        <w:tabs>
          <w:tab w:val="clear" w:pos="780"/>
          <w:tab w:val="num" w:pos="786"/>
        </w:tabs>
        <w:contextualSpacing/>
        <w:jc w:val="both"/>
        <w:rPr>
          <w:b w:val="0"/>
          <w:color w:val="000000"/>
          <w:sz w:val="24"/>
          <w:szCs w:val="24"/>
        </w:rPr>
      </w:pPr>
      <w:proofErr w:type="gramStart"/>
      <w:r w:rsidRPr="00DC3EB4">
        <w:rPr>
          <w:b w:val="0"/>
          <w:color w:val="000000"/>
          <w:sz w:val="24"/>
          <w:szCs w:val="24"/>
        </w:rPr>
        <w:t>4.4 Магазины (размещение объек</w:t>
      </w:r>
      <w:r>
        <w:rPr>
          <w:b w:val="0"/>
          <w:color w:val="000000"/>
          <w:sz w:val="24"/>
          <w:szCs w:val="24"/>
        </w:rPr>
        <w:t xml:space="preserve">тов капитального строительства, </w:t>
      </w:r>
      <w:proofErr w:type="gramEnd"/>
    </w:p>
    <w:p w:rsidR="00DC3EB4" w:rsidRPr="00DC3EB4" w:rsidRDefault="00DC3EB4" w:rsidP="00DC3EB4">
      <w:pPr>
        <w:tabs>
          <w:tab w:val="num" w:pos="786"/>
        </w:tabs>
        <w:contextualSpacing/>
        <w:jc w:val="both"/>
        <w:rPr>
          <w:b w:val="0"/>
          <w:color w:val="000000"/>
          <w:sz w:val="24"/>
          <w:szCs w:val="24"/>
        </w:rPr>
      </w:pPr>
      <w:r w:rsidRPr="00DC3EB4">
        <w:rPr>
          <w:b w:val="0"/>
          <w:color w:val="000000"/>
          <w:sz w:val="24"/>
          <w:szCs w:val="24"/>
        </w:rPr>
        <w:t>предназначенных для продажи товаров, торговая площадь которых составляет до 500 кв. м)</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 xml:space="preserve">Общежития для проживания </w:t>
      </w:r>
      <w:proofErr w:type="gramStart"/>
      <w:r w:rsidRPr="00953799">
        <w:rPr>
          <w:b w:val="0"/>
          <w:color w:val="000000"/>
          <w:sz w:val="24"/>
          <w:szCs w:val="24"/>
        </w:rPr>
        <w:t>обучающихся</w:t>
      </w:r>
      <w:proofErr w:type="gramEnd"/>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Гостевые стоянки автотранспорта.</w:t>
      </w:r>
    </w:p>
    <w:p w:rsidR="00DC3EB4" w:rsidRPr="00DC3EB4" w:rsidRDefault="0039018B" w:rsidP="00DC3EB4">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Рекреационные территории и объекты (в том числе – зеленые насаждения общего пользования).</w:t>
      </w:r>
      <w:r w:rsidR="00DC3EB4">
        <w:rPr>
          <w:b w:val="0"/>
          <w:color w:val="000000"/>
          <w:sz w:val="24"/>
          <w:szCs w:val="24"/>
        </w:rPr>
        <w:t xml:space="preserve"> </w:t>
      </w:r>
      <w:r w:rsidR="00DC3EB4" w:rsidRPr="00DC3EB4">
        <w:rPr>
          <w:b w:val="0"/>
          <w:color w:val="000000"/>
          <w:sz w:val="24"/>
          <w:szCs w:val="24"/>
        </w:rPr>
        <w:t>Зеленые насаждения общего пользования и защитные. Площадь зеленых насаждений должна занимать не менее 50 % территории больницы. Площадь озеленения участка ВУЗа или НИИ – не менее 40% территории</w:t>
      </w:r>
    </w:p>
    <w:p w:rsidR="0039018B" w:rsidRPr="00953799" w:rsidRDefault="0039018B" w:rsidP="00504FF3">
      <w:pPr>
        <w:shd w:val="clear" w:color="auto" w:fill="FFFFFF"/>
        <w:ind w:right="-185"/>
        <w:contextualSpacing/>
        <w:jc w:val="both"/>
        <w:rPr>
          <w:b w:val="0"/>
          <w:color w:val="000000"/>
          <w:sz w:val="24"/>
          <w:szCs w:val="24"/>
        </w:rPr>
      </w:pPr>
    </w:p>
    <w:p w:rsidR="0039018B" w:rsidRPr="00953799" w:rsidRDefault="0039018B" w:rsidP="00504FF3">
      <w:pPr>
        <w:shd w:val="clear" w:color="auto" w:fill="FFFFFF"/>
        <w:tabs>
          <w:tab w:val="left" w:pos="708"/>
        </w:tabs>
        <w:ind w:right="-5"/>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39018B" w:rsidRPr="00953799" w:rsidRDefault="002B7216" w:rsidP="00953799">
      <w:pPr>
        <w:numPr>
          <w:ilvl w:val="0"/>
          <w:numId w:val="25"/>
        </w:numPr>
        <w:shd w:val="clear" w:color="auto" w:fill="FFFFFF"/>
        <w:tabs>
          <w:tab w:val="clear" w:pos="780"/>
          <w:tab w:val="num" w:pos="0"/>
        </w:tabs>
        <w:ind w:left="0" w:right="-185" w:firstLine="567"/>
        <w:contextualSpacing/>
        <w:jc w:val="both"/>
        <w:rPr>
          <w:b w:val="0"/>
          <w:color w:val="000000"/>
          <w:sz w:val="24"/>
          <w:szCs w:val="24"/>
        </w:rPr>
      </w:pPr>
      <w:r w:rsidRPr="00953799">
        <w:rPr>
          <w:b w:val="0"/>
          <w:color w:val="000000"/>
          <w:sz w:val="24"/>
          <w:szCs w:val="24"/>
        </w:rPr>
        <w:t xml:space="preserve">3.7 </w:t>
      </w:r>
      <w:r w:rsidR="0039018B" w:rsidRPr="00953799">
        <w:rPr>
          <w:b w:val="0"/>
          <w:color w:val="000000"/>
          <w:sz w:val="24"/>
          <w:szCs w:val="24"/>
        </w:rPr>
        <w:t>Религиозное использование</w:t>
      </w:r>
      <w:r w:rsidRPr="00953799">
        <w:rPr>
          <w:b w:val="0"/>
          <w:color w:val="000000"/>
          <w:sz w:val="24"/>
          <w:szCs w:val="24"/>
        </w:rPr>
        <w:t xml:space="preserve"> </w:t>
      </w:r>
      <w:proofErr w:type="gramStart"/>
      <w:r w:rsidRPr="00953799">
        <w:rPr>
          <w:b w:val="0"/>
          <w:color w:val="000000"/>
          <w:sz w:val="24"/>
          <w:szCs w:val="24"/>
        </w:rPr>
        <w:t>(</w:t>
      </w:r>
      <w:r w:rsidR="0039018B" w:rsidRPr="00953799">
        <w:rPr>
          <w:b w:val="0"/>
          <w:color w:val="000000"/>
          <w:sz w:val="24"/>
          <w:szCs w:val="24"/>
        </w:rPr>
        <w:t xml:space="preserve"> </w:t>
      </w:r>
      <w:proofErr w:type="gramEnd"/>
      <w:r w:rsidR="0039018B" w:rsidRPr="00953799">
        <w:rPr>
          <w:b w:val="0"/>
          <w:color w:val="000000"/>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проживания духовных лиц, паломников и послушников в связи с осуществлением ими религиозной службы, а так же для осуществления благотворительной и религиозной образовательной деятельности (монастыри, скиты, воскресные школы, семинарии, духовные училища).   </w:t>
      </w:r>
    </w:p>
    <w:p w:rsidR="002B7216" w:rsidRPr="00953799" w:rsidRDefault="002B7216" w:rsidP="00953799">
      <w:pPr>
        <w:numPr>
          <w:ilvl w:val="0"/>
          <w:numId w:val="25"/>
        </w:numPr>
        <w:tabs>
          <w:tab w:val="clear" w:pos="780"/>
          <w:tab w:val="num" w:pos="0"/>
        </w:tabs>
        <w:ind w:left="0" w:right="60" w:firstLine="567"/>
        <w:jc w:val="both"/>
        <w:rPr>
          <w:b w:val="0"/>
          <w:bCs w:val="0"/>
          <w:color w:val="000000"/>
          <w:sz w:val="24"/>
          <w:szCs w:val="24"/>
        </w:rPr>
      </w:pPr>
      <w:proofErr w:type="gramStart"/>
      <w:r w:rsidRPr="00953799">
        <w:rPr>
          <w:b w:val="0"/>
          <w:color w:val="000000"/>
          <w:sz w:val="24"/>
          <w:szCs w:val="24"/>
        </w:rPr>
        <w:t xml:space="preserve">3.10 </w:t>
      </w:r>
      <w:r w:rsidR="0039018B" w:rsidRPr="00953799">
        <w:rPr>
          <w:b w:val="0"/>
          <w:color w:val="000000"/>
          <w:sz w:val="24"/>
          <w:szCs w:val="24"/>
        </w:rPr>
        <w:t>Ветеринарное обслуживание</w:t>
      </w:r>
      <w:r w:rsidRPr="00953799">
        <w:rPr>
          <w:color w:val="000000"/>
          <w:sz w:val="24"/>
          <w:szCs w:val="24"/>
        </w:rPr>
        <w:t xml:space="preserve"> (</w:t>
      </w:r>
      <w:r w:rsidRPr="00953799">
        <w:rPr>
          <w:b w:val="0"/>
          <w:bCs w:val="0"/>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3.10.1 - 3.10.2)</w:t>
      </w:r>
      <w:proofErr w:type="gramEnd"/>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Жилые дома для медицинского и обслуживающего персонала.</w:t>
      </w:r>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 Антенны сотовой, радиорелейной и спутниковой связи; </w:t>
      </w:r>
    </w:p>
    <w:p w:rsidR="00F3779C" w:rsidRPr="00953799" w:rsidRDefault="00F3779C" w:rsidP="00F3779C">
      <w:pPr>
        <w:shd w:val="clear" w:color="auto" w:fill="FFFFFF"/>
        <w:contextualSpacing/>
        <w:jc w:val="center"/>
        <w:rPr>
          <w:bCs w:val="0"/>
          <w:color w:val="000000"/>
          <w:sz w:val="24"/>
          <w:szCs w:val="24"/>
        </w:rPr>
      </w:pPr>
    </w:p>
    <w:p w:rsidR="00B43C92" w:rsidRPr="00953799" w:rsidRDefault="00B43C92" w:rsidP="00504FF3">
      <w:pPr>
        <w:shd w:val="clear" w:color="auto" w:fill="FFFFFF"/>
        <w:tabs>
          <w:tab w:val="left" w:pos="708"/>
        </w:tabs>
        <w:ind w:right="-5"/>
        <w:contextualSpacing/>
        <w:jc w:val="center"/>
        <w:rPr>
          <w:bCs w:val="0"/>
          <w:color w:val="000000"/>
          <w:spacing w:val="-7"/>
          <w:sz w:val="24"/>
          <w:szCs w:val="24"/>
        </w:rPr>
      </w:pPr>
      <w:proofErr w:type="gramStart"/>
      <w:r w:rsidRPr="00953799">
        <w:rPr>
          <w:bCs w:val="0"/>
          <w:color w:val="000000"/>
          <w:sz w:val="24"/>
          <w:szCs w:val="24"/>
        </w:rPr>
        <w:t>Р</w:t>
      </w:r>
      <w:proofErr w:type="gramEnd"/>
      <w:r w:rsidRPr="00953799">
        <w:rPr>
          <w:bCs w:val="0"/>
          <w:color w:val="000000"/>
          <w:sz w:val="24"/>
          <w:szCs w:val="24"/>
        </w:rPr>
        <w:tab/>
      </w:r>
      <w:r w:rsidRPr="00953799">
        <w:rPr>
          <w:bCs w:val="0"/>
          <w:color w:val="000000"/>
          <w:spacing w:val="-7"/>
          <w:sz w:val="24"/>
          <w:szCs w:val="24"/>
        </w:rPr>
        <w:t>Рекреационные зоны</w:t>
      </w:r>
    </w:p>
    <w:p w:rsidR="00B43C92" w:rsidRPr="00953799" w:rsidRDefault="00B43C92" w:rsidP="00504FF3">
      <w:pPr>
        <w:shd w:val="clear" w:color="auto" w:fill="FFFFFF"/>
        <w:ind w:left="4" w:firstLine="356"/>
        <w:contextualSpacing/>
        <w:jc w:val="both"/>
        <w:rPr>
          <w:b w:val="0"/>
          <w:color w:val="000000"/>
          <w:sz w:val="24"/>
          <w:szCs w:val="24"/>
        </w:rPr>
      </w:pPr>
      <w:r w:rsidRPr="00953799">
        <w:rPr>
          <w:b w:val="0"/>
          <w:color w:val="000000"/>
          <w:spacing w:val="-6"/>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занятие указанной деятельностью.</w:t>
      </w:r>
      <w:r w:rsidRPr="00953799">
        <w:rPr>
          <w:b w:val="0"/>
          <w:bCs w:val="0"/>
          <w:color w:val="000000"/>
          <w:sz w:val="24"/>
          <w:szCs w:val="24"/>
        </w:rPr>
        <w:t xml:space="preserve"> </w:t>
      </w:r>
      <w:r w:rsidRPr="00953799">
        <w:rPr>
          <w:b w:val="0"/>
          <w:color w:val="000000"/>
          <w:spacing w:val="-6"/>
          <w:sz w:val="24"/>
          <w:szCs w:val="24"/>
        </w:rPr>
        <w:t xml:space="preserve">Рекреационные зоны предназначены для рекреационной и культурно-оздоровительной деятельности. Рекреационные зоны представлены в </w:t>
      </w:r>
      <w:proofErr w:type="gramStart"/>
      <w:r w:rsidRPr="00953799">
        <w:rPr>
          <w:b w:val="0"/>
          <w:color w:val="000000"/>
          <w:spacing w:val="-6"/>
          <w:sz w:val="24"/>
          <w:szCs w:val="24"/>
        </w:rPr>
        <w:t>виде</w:t>
      </w:r>
      <w:proofErr w:type="gramEnd"/>
      <w:r w:rsidRPr="00953799">
        <w:rPr>
          <w:b w:val="0"/>
          <w:color w:val="000000"/>
          <w:spacing w:val="-6"/>
          <w:sz w:val="24"/>
          <w:szCs w:val="24"/>
        </w:rPr>
        <w:t>:</w:t>
      </w:r>
    </w:p>
    <w:p w:rsidR="00B43C92" w:rsidRPr="00953799" w:rsidRDefault="00B43C92" w:rsidP="00953799">
      <w:pPr>
        <w:numPr>
          <w:ilvl w:val="0"/>
          <w:numId w:val="26"/>
        </w:numPr>
        <w:shd w:val="clear" w:color="auto" w:fill="FFFFFF"/>
        <w:tabs>
          <w:tab w:val="left" w:pos="0"/>
          <w:tab w:val="left" w:pos="8820"/>
        </w:tabs>
        <w:ind w:right="175"/>
        <w:contextualSpacing/>
        <w:rPr>
          <w:b w:val="0"/>
          <w:bCs w:val="0"/>
          <w:color w:val="000000"/>
          <w:sz w:val="24"/>
          <w:szCs w:val="24"/>
        </w:rPr>
      </w:pPr>
      <w:r w:rsidRPr="00953799">
        <w:rPr>
          <w:b w:val="0"/>
          <w:color w:val="000000"/>
          <w:spacing w:val="-7"/>
          <w:sz w:val="24"/>
          <w:szCs w:val="24"/>
        </w:rPr>
        <w:t>Территории для отдыха, туризма (Р-1)</w:t>
      </w:r>
    </w:p>
    <w:p w:rsidR="00B43C92" w:rsidRPr="00234E52" w:rsidRDefault="00B43C92" w:rsidP="00953799">
      <w:pPr>
        <w:numPr>
          <w:ilvl w:val="0"/>
          <w:numId w:val="26"/>
        </w:numPr>
        <w:shd w:val="clear" w:color="auto" w:fill="FFFFFF"/>
        <w:contextualSpacing/>
        <w:jc w:val="both"/>
        <w:rPr>
          <w:b w:val="0"/>
          <w:color w:val="000000"/>
          <w:sz w:val="24"/>
          <w:szCs w:val="24"/>
        </w:rPr>
      </w:pPr>
      <w:r w:rsidRPr="00953799">
        <w:rPr>
          <w:b w:val="0"/>
          <w:color w:val="000000"/>
          <w:spacing w:val="-5"/>
          <w:sz w:val="24"/>
          <w:szCs w:val="24"/>
        </w:rPr>
        <w:t xml:space="preserve">Природные территории </w:t>
      </w:r>
      <w:r w:rsidR="00AF5ACB" w:rsidRPr="00953799">
        <w:rPr>
          <w:b w:val="0"/>
          <w:color w:val="000000"/>
          <w:spacing w:val="-5"/>
          <w:sz w:val="24"/>
          <w:szCs w:val="24"/>
        </w:rPr>
        <w:t xml:space="preserve"> </w:t>
      </w:r>
      <w:r w:rsidRPr="00953799">
        <w:rPr>
          <w:b w:val="0"/>
          <w:color w:val="000000"/>
          <w:spacing w:val="-5"/>
          <w:sz w:val="24"/>
          <w:szCs w:val="24"/>
        </w:rPr>
        <w:t>(Р-2)</w:t>
      </w:r>
    </w:p>
    <w:p w:rsidR="00234E52" w:rsidRPr="00234E52" w:rsidRDefault="00234E52" w:rsidP="00234E52">
      <w:pPr>
        <w:pStyle w:val="ConsPlusNormal"/>
        <w:numPr>
          <w:ilvl w:val="0"/>
          <w:numId w:val="26"/>
        </w:numPr>
        <w:outlineLvl w:val="3"/>
        <w:rPr>
          <w:rFonts w:ascii="Times New Roman" w:hAnsi="Times New Roman" w:cs="Times New Roman"/>
          <w:sz w:val="24"/>
          <w:szCs w:val="24"/>
        </w:rPr>
      </w:pPr>
      <w:r w:rsidRPr="00281405">
        <w:rPr>
          <w:rFonts w:ascii="Times New Roman" w:hAnsi="Times New Roman" w:cs="Times New Roman"/>
          <w:sz w:val="24"/>
          <w:szCs w:val="24"/>
        </w:rPr>
        <w:t xml:space="preserve">Территории, занятые водными объектами (Р-3) </w:t>
      </w:r>
    </w:p>
    <w:p w:rsidR="00B43C92" w:rsidRPr="00953799" w:rsidRDefault="00B43C92" w:rsidP="00504FF3">
      <w:pPr>
        <w:ind w:firstLine="709"/>
        <w:contextualSpacing/>
        <w:jc w:val="both"/>
        <w:rPr>
          <w:b w:val="0"/>
          <w:i/>
          <w:iCs/>
          <w:color w:val="000000"/>
          <w:sz w:val="24"/>
          <w:szCs w:val="24"/>
        </w:rPr>
      </w:pPr>
      <w:proofErr w:type="gramStart"/>
      <w:r w:rsidRPr="00953799">
        <w:rPr>
          <w:b w:val="0"/>
          <w:color w:val="000000"/>
          <w:sz w:val="24"/>
          <w:szCs w:val="24"/>
        </w:rPr>
        <w:t>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roofErr w:type="gramEnd"/>
    </w:p>
    <w:p w:rsidR="00B43C92" w:rsidRPr="00953799" w:rsidRDefault="00B43C92" w:rsidP="00504FF3">
      <w:pPr>
        <w:ind w:firstLine="709"/>
        <w:contextualSpacing/>
        <w:jc w:val="both"/>
        <w:rPr>
          <w:b w:val="0"/>
          <w:iCs/>
          <w:color w:val="000000"/>
          <w:sz w:val="24"/>
          <w:szCs w:val="24"/>
        </w:rPr>
      </w:pPr>
      <w:r w:rsidRPr="00953799">
        <w:rPr>
          <w:b w:val="0"/>
          <w:iCs/>
          <w:color w:val="000000"/>
          <w:sz w:val="24"/>
          <w:szCs w:val="24"/>
        </w:rPr>
        <w:t xml:space="preserve">В иных случаях – применительно к частям территории в пределах рекреационной зоны, которые относятся к территории общего пользования, отграниченной от иных территорий красными линиями, градостроительный регламент не </w:t>
      </w:r>
      <w:proofErr w:type="gramStart"/>
      <w:r w:rsidRPr="00953799">
        <w:rPr>
          <w:b w:val="0"/>
          <w:iCs/>
          <w:color w:val="000000"/>
          <w:sz w:val="24"/>
          <w:szCs w:val="24"/>
        </w:rPr>
        <w:t>распространяется и их использование определяется</w:t>
      </w:r>
      <w:proofErr w:type="gramEnd"/>
      <w:r w:rsidRPr="00953799">
        <w:rPr>
          <w:b w:val="0"/>
          <w:iCs/>
          <w:color w:val="000000"/>
          <w:sz w:val="24"/>
          <w:szCs w:val="24"/>
        </w:rPr>
        <w:t xml:space="preserve"> уполномоченными органами в индивидуальном порядке в соответствии с целевым назначением.</w:t>
      </w:r>
    </w:p>
    <w:p w:rsidR="00B43C92" w:rsidRPr="00953799" w:rsidRDefault="00B43C92" w:rsidP="00504FF3">
      <w:pPr>
        <w:shd w:val="clear" w:color="auto" w:fill="FFFFFF"/>
        <w:ind w:left="8"/>
        <w:contextualSpacing/>
        <w:jc w:val="center"/>
        <w:rPr>
          <w:b w:val="0"/>
          <w:bCs w:val="0"/>
          <w:color w:val="000000"/>
          <w:spacing w:val="-5"/>
          <w:sz w:val="24"/>
          <w:szCs w:val="24"/>
        </w:rPr>
      </w:pPr>
    </w:p>
    <w:p w:rsidR="00B43C92" w:rsidRPr="00953799" w:rsidRDefault="00B43C92" w:rsidP="00DC3ACB">
      <w:pPr>
        <w:shd w:val="clear" w:color="auto" w:fill="FFFFFF"/>
        <w:ind w:left="16"/>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1       </w:t>
      </w:r>
      <w:r w:rsidR="00FA413D" w:rsidRPr="00953799">
        <w:rPr>
          <w:bCs w:val="0"/>
          <w:color w:val="000000"/>
          <w:spacing w:val="-5"/>
          <w:sz w:val="24"/>
          <w:szCs w:val="24"/>
        </w:rPr>
        <w:t>Территории для отдыха, туризма</w:t>
      </w:r>
    </w:p>
    <w:p w:rsidR="00241A20" w:rsidRDefault="00241A20" w:rsidP="00504FF3">
      <w:pPr>
        <w:shd w:val="clear" w:color="auto" w:fill="FFFFFF"/>
        <w:ind w:left="16"/>
        <w:contextualSpacing/>
        <w:jc w:val="both"/>
        <w:rPr>
          <w:b w:val="0"/>
          <w:color w:val="000000"/>
          <w:spacing w:val="-5"/>
          <w:sz w:val="24"/>
          <w:szCs w:val="24"/>
        </w:rPr>
      </w:pPr>
      <w:r>
        <w:rPr>
          <w:b w:val="0"/>
          <w:color w:val="000000"/>
          <w:spacing w:val="-5"/>
          <w:sz w:val="24"/>
          <w:szCs w:val="24"/>
        </w:rPr>
        <w:t xml:space="preserve">        </w:t>
      </w:r>
      <w:r w:rsidR="00B43C92" w:rsidRPr="00953799">
        <w:rPr>
          <w:b w:val="0"/>
          <w:color w:val="000000"/>
          <w:spacing w:val="-5"/>
          <w:sz w:val="24"/>
          <w:szCs w:val="24"/>
        </w:rPr>
        <w:t>Обустройство мест для занятия спортом, физкультурой, пешими или верховыми прогулками, отдыха, наблюдения за природой, пикников, занятие указанной деятельностью</w:t>
      </w:r>
      <w:r w:rsidR="00FA413D" w:rsidRPr="00953799">
        <w:rPr>
          <w:b w:val="0"/>
          <w:color w:val="000000"/>
          <w:spacing w:val="-5"/>
          <w:sz w:val="24"/>
          <w:szCs w:val="24"/>
        </w:rPr>
        <w:t xml:space="preserve">. </w:t>
      </w:r>
    </w:p>
    <w:p w:rsidR="00816657" w:rsidRPr="00953799" w:rsidRDefault="00241A20" w:rsidP="00816657">
      <w:pPr>
        <w:shd w:val="clear" w:color="auto" w:fill="FFFFFF"/>
        <w:ind w:left="16"/>
        <w:contextualSpacing/>
        <w:jc w:val="both"/>
        <w:rPr>
          <w:b w:val="0"/>
          <w:color w:val="000000"/>
          <w:spacing w:val="-5"/>
          <w:sz w:val="24"/>
          <w:szCs w:val="24"/>
        </w:rPr>
      </w:pPr>
      <w:r w:rsidRPr="006742B9">
        <w:rPr>
          <w:b w:val="0"/>
          <w:sz w:val="24"/>
          <w:szCs w:val="24"/>
        </w:rPr>
        <w:t xml:space="preserve">В лесах рекреационного назначения выделяются функциональные зоны: </w:t>
      </w:r>
      <w:r w:rsidRPr="006013BD">
        <w:rPr>
          <w:b w:val="0"/>
          <w:sz w:val="24"/>
          <w:szCs w:val="24"/>
        </w:rPr>
        <w:t>активного отдыха, прогулочные, мемориальные, научно-исторические и фаунистического покоя.</w:t>
      </w:r>
      <w:r w:rsidR="006013BD" w:rsidRPr="006013BD">
        <w:rPr>
          <w:b w:val="0"/>
          <w:color w:val="000000"/>
          <w:spacing w:val="-5"/>
          <w:sz w:val="24"/>
          <w:szCs w:val="24"/>
        </w:rPr>
        <w:t xml:space="preserve"> </w:t>
      </w:r>
      <w:r w:rsidR="00816657" w:rsidRPr="006013BD">
        <w:rPr>
          <w:b w:val="0"/>
          <w:color w:val="000000"/>
          <w:spacing w:val="-5"/>
          <w:sz w:val="24"/>
          <w:szCs w:val="24"/>
        </w:rPr>
        <w:lastRenderedPageBreak/>
        <w:t>Регламент зоны Р</w:t>
      </w:r>
      <w:proofErr w:type="gramStart"/>
      <w:r w:rsidR="00816657" w:rsidRPr="006013BD">
        <w:rPr>
          <w:b w:val="0"/>
          <w:color w:val="000000"/>
          <w:spacing w:val="-5"/>
          <w:sz w:val="24"/>
          <w:szCs w:val="24"/>
        </w:rPr>
        <w:t>1</w:t>
      </w:r>
      <w:proofErr w:type="gramEnd"/>
      <w:r w:rsidR="00816657" w:rsidRPr="006013BD">
        <w:rPr>
          <w:b w:val="0"/>
          <w:color w:val="000000"/>
          <w:spacing w:val="-5"/>
          <w:sz w:val="24"/>
          <w:szCs w:val="24"/>
        </w:rPr>
        <w:t xml:space="preserve"> распространяется также</w:t>
      </w:r>
      <w:r w:rsidR="00816657" w:rsidRPr="00816657">
        <w:rPr>
          <w:b w:val="0"/>
          <w:color w:val="000000"/>
          <w:spacing w:val="-5"/>
          <w:sz w:val="24"/>
          <w:szCs w:val="24"/>
        </w:rPr>
        <w:t xml:space="preserve"> на зону Р5.</w:t>
      </w:r>
    </w:p>
    <w:p w:rsidR="00241A20" w:rsidRPr="006742B9" w:rsidRDefault="00241A20" w:rsidP="00241A20">
      <w:pPr>
        <w:ind w:firstLine="567"/>
        <w:jc w:val="both"/>
        <w:rPr>
          <w:b w:val="0"/>
          <w:sz w:val="24"/>
          <w:szCs w:val="24"/>
        </w:rPr>
      </w:pPr>
    </w:p>
    <w:p w:rsidR="00241A20" w:rsidRDefault="00241A20" w:rsidP="00504FF3">
      <w:pPr>
        <w:shd w:val="clear" w:color="auto" w:fill="FFFFFF"/>
        <w:ind w:left="16"/>
        <w:contextualSpacing/>
        <w:jc w:val="both"/>
        <w:rPr>
          <w:b w:val="0"/>
          <w:color w:val="000000"/>
          <w:spacing w:val="-5"/>
          <w:sz w:val="24"/>
          <w:szCs w:val="24"/>
        </w:rPr>
      </w:pPr>
    </w:p>
    <w:p w:rsidR="00FA413D" w:rsidRPr="00953799" w:rsidRDefault="00870A6F" w:rsidP="00504FF3">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F571C9" w:rsidRPr="00953799" w:rsidRDefault="00F571C9" w:rsidP="00953799">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5.0 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871A08" w:rsidRPr="00953799">
        <w:rPr>
          <w:b w:val="0"/>
          <w:color w:val="000000"/>
          <w:sz w:val="24"/>
          <w:szCs w:val="24"/>
        </w:rPr>
        <w:t>)</w:t>
      </w:r>
      <w:r w:rsidRPr="00953799">
        <w:rPr>
          <w:b w:val="0"/>
          <w:color w:val="000000"/>
          <w:sz w:val="24"/>
          <w:szCs w:val="24"/>
        </w:rPr>
        <w:t>;</w:t>
      </w:r>
      <w:proofErr w:type="gramEnd"/>
    </w:p>
    <w:p w:rsidR="00816657" w:rsidRPr="00953799" w:rsidRDefault="00816657" w:rsidP="00816657">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5.1 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953799">
        <w:rPr>
          <w:b w:val="0"/>
          <w:color w:val="000000"/>
          <w:sz w:val="24"/>
          <w:szCs w:val="24"/>
        </w:rPr>
        <w:t xml:space="preserve"> размещение спортивных баз и лагерей);</w:t>
      </w:r>
    </w:p>
    <w:p w:rsidR="00816657" w:rsidRPr="00953799" w:rsidRDefault="00816657" w:rsidP="00816657">
      <w:pPr>
        <w:tabs>
          <w:tab w:val="num" w:pos="0"/>
        </w:tabs>
        <w:ind w:firstLine="567"/>
        <w:jc w:val="both"/>
        <w:rPr>
          <w:b w:val="0"/>
          <w:color w:val="000000"/>
          <w:sz w:val="24"/>
          <w:szCs w:val="24"/>
        </w:rPr>
      </w:pPr>
      <w:r w:rsidRPr="00953799">
        <w:rPr>
          <w:b w:val="0"/>
          <w:bCs w:val="0"/>
          <w:color w:val="000000"/>
          <w:sz w:val="24"/>
          <w:szCs w:val="24"/>
        </w:rPr>
        <w:t xml:space="preserve">* 9.2.1 </w:t>
      </w:r>
      <w:r w:rsidRPr="00953799">
        <w:rPr>
          <w:b w:val="0"/>
          <w:color w:val="000000"/>
          <w:spacing w:val="-5"/>
          <w:sz w:val="24"/>
          <w:szCs w:val="24"/>
        </w:rPr>
        <w:t>Санаторная деятельность (</w:t>
      </w:r>
      <w:r w:rsidRPr="00953799">
        <w:rPr>
          <w:b w:val="0"/>
          <w:bCs w:val="0"/>
          <w:color w:val="000000"/>
          <w:sz w:val="24"/>
          <w:szCs w:val="24"/>
        </w:rPr>
        <w:t>Размещение санаториев и профилакториев, обеспечивающих оказание услуги по лечению и оздоровлению населения; размещение лечебно-оздоровительных лагерей</w:t>
      </w:r>
      <w:r w:rsidRPr="00953799">
        <w:rPr>
          <w:b w:val="0"/>
          <w:color w:val="000000"/>
          <w:spacing w:val="-5"/>
          <w:sz w:val="24"/>
          <w:szCs w:val="24"/>
        </w:rPr>
        <w:t>);</w:t>
      </w:r>
    </w:p>
    <w:p w:rsidR="00816657" w:rsidRPr="00953799" w:rsidRDefault="00816657" w:rsidP="00816657">
      <w:pPr>
        <w:tabs>
          <w:tab w:val="num" w:pos="0"/>
        </w:tabs>
        <w:ind w:firstLine="567"/>
        <w:jc w:val="both"/>
        <w:rPr>
          <w:b w:val="0"/>
          <w:color w:val="000000"/>
          <w:spacing w:val="-5"/>
          <w:sz w:val="24"/>
          <w:szCs w:val="24"/>
        </w:rPr>
      </w:pPr>
      <w:r w:rsidRPr="00953799">
        <w:rPr>
          <w:b w:val="0"/>
          <w:bCs w:val="0"/>
          <w:color w:val="000000"/>
          <w:sz w:val="24"/>
          <w:szCs w:val="24"/>
        </w:rPr>
        <w:t xml:space="preserve">* 5.2.1 </w:t>
      </w:r>
      <w:r w:rsidRPr="00953799">
        <w:rPr>
          <w:b w:val="0"/>
          <w:color w:val="000000"/>
          <w:spacing w:val="-5"/>
          <w:sz w:val="24"/>
          <w:szCs w:val="24"/>
        </w:rPr>
        <w:t>Туристическое обслуживание (</w:t>
      </w:r>
      <w:r w:rsidRPr="00953799">
        <w:rPr>
          <w:b w:val="0"/>
          <w:bCs w:val="0"/>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Pr="00953799">
        <w:rPr>
          <w:b w:val="0"/>
          <w:color w:val="000000"/>
          <w:spacing w:val="-5"/>
          <w:sz w:val="24"/>
          <w:szCs w:val="24"/>
        </w:rPr>
        <w:t>)</w:t>
      </w:r>
    </w:p>
    <w:p w:rsidR="00816657" w:rsidRDefault="00816657" w:rsidP="00504FF3">
      <w:pPr>
        <w:shd w:val="clear" w:color="auto" w:fill="FFFFFF"/>
        <w:ind w:left="16"/>
        <w:contextualSpacing/>
        <w:jc w:val="center"/>
        <w:rPr>
          <w:bCs w:val="0"/>
          <w:color w:val="000000"/>
          <w:spacing w:val="-6"/>
          <w:sz w:val="24"/>
          <w:szCs w:val="24"/>
        </w:rPr>
      </w:pPr>
    </w:p>
    <w:p w:rsidR="00FA413D" w:rsidRPr="00953799" w:rsidRDefault="00FA413D"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4717A4" w:rsidRDefault="00FA413D" w:rsidP="00953799">
      <w:pPr>
        <w:numPr>
          <w:ilvl w:val="0"/>
          <w:numId w:val="27"/>
        </w:num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 xml:space="preserve">вспомогательные   строения   и   инфраструктура   для   отдыха:   игровые площадки,   </w:t>
      </w:r>
    </w:p>
    <w:p w:rsidR="00FA413D" w:rsidRPr="00953799" w:rsidRDefault="00FA413D" w:rsidP="004717A4">
      <w:p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бассейны, фонтаны, малые архитектурные формы.</w:t>
      </w:r>
    </w:p>
    <w:p w:rsidR="00FA413D" w:rsidRPr="00953799" w:rsidRDefault="00FA413D" w:rsidP="00504FF3">
      <w:pPr>
        <w:shd w:val="clear" w:color="auto" w:fill="FFFFFF"/>
        <w:tabs>
          <w:tab w:val="left" w:pos="728"/>
          <w:tab w:val="left" w:pos="9000"/>
        </w:tabs>
        <w:ind w:right="715"/>
        <w:contextualSpacing/>
        <w:jc w:val="center"/>
        <w:rPr>
          <w:b w:val="0"/>
          <w:bCs w:val="0"/>
          <w:color w:val="000000"/>
          <w:spacing w:val="-6"/>
          <w:sz w:val="24"/>
          <w:szCs w:val="24"/>
        </w:rPr>
      </w:pPr>
    </w:p>
    <w:p w:rsidR="00FA413D" w:rsidRPr="00953799" w:rsidRDefault="00FA413D" w:rsidP="00504FF3">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4717A4" w:rsidRPr="004717A4" w:rsidRDefault="00FA413D" w:rsidP="00953799">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w:t>
      </w:r>
    </w:p>
    <w:p w:rsidR="00FA413D" w:rsidRPr="00953799" w:rsidRDefault="00FA413D" w:rsidP="004717A4">
      <w:p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рассчитанные на малый </w:t>
      </w:r>
      <w:r w:rsidRPr="00953799">
        <w:rPr>
          <w:b w:val="0"/>
          <w:color w:val="000000"/>
          <w:spacing w:val="-5"/>
          <w:sz w:val="24"/>
          <w:szCs w:val="24"/>
        </w:rPr>
        <w:t>поток посетителей: киоски, павильоны, палатки</w:t>
      </w:r>
    </w:p>
    <w:p w:rsidR="00870A6F" w:rsidRPr="00953799" w:rsidRDefault="00870A6F" w:rsidP="00504FF3">
      <w:pPr>
        <w:shd w:val="clear" w:color="auto" w:fill="FFFFFF"/>
        <w:ind w:left="8"/>
        <w:contextualSpacing/>
        <w:jc w:val="center"/>
        <w:rPr>
          <w:bCs w:val="0"/>
          <w:color w:val="000000"/>
          <w:spacing w:val="-5"/>
          <w:sz w:val="24"/>
          <w:szCs w:val="24"/>
        </w:rPr>
      </w:pPr>
    </w:p>
    <w:p w:rsidR="00AF6AE2" w:rsidRDefault="00B43C92" w:rsidP="00AF6AE2">
      <w:pPr>
        <w:shd w:val="clear" w:color="auto" w:fill="FFFFFF"/>
        <w:ind w:left="8"/>
        <w:contextualSpacing/>
        <w:jc w:val="center"/>
        <w:rPr>
          <w:sz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2        Природные территории </w:t>
      </w:r>
      <w:r w:rsidR="00AF6AE2">
        <w:rPr>
          <w:sz w:val="24"/>
        </w:rPr>
        <w:t>(скверы, парки, городские сады)</w:t>
      </w:r>
    </w:p>
    <w:p w:rsidR="00B43C92" w:rsidRPr="00953799" w:rsidRDefault="00AF6AE2" w:rsidP="00AF6AE2">
      <w:pPr>
        <w:shd w:val="clear" w:color="auto" w:fill="FFFFFF"/>
        <w:ind w:left="8"/>
        <w:contextualSpacing/>
        <w:jc w:val="center"/>
        <w:rPr>
          <w:b w:val="0"/>
          <w:color w:val="000000"/>
          <w:spacing w:val="-8"/>
          <w:sz w:val="24"/>
          <w:szCs w:val="24"/>
        </w:rPr>
      </w:pPr>
      <w:r>
        <w:rPr>
          <w:bCs w:val="0"/>
          <w:color w:val="000000"/>
          <w:spacing w:val="-5"/>
          <w:sz w:val="24"/>
          <w:szCs w:val="24"/>
        </w:rPr>
        <w:t xml:space="preserve">        </w:t>
      </w:r>
      <w:r w:rsidR="00B43C92" w:rsidRPr="00953799">
        <w:rPr>
          <w:b w:val="0"/>
          <w:color w:val="000000"/>
          <w:spacing w:val="-5"/>
          <w:sz w:val="24"/>
          <w:szCs w:val="24"/>
        </w:rPr>
        <w:t xml:space="preserve">Зоны   предназначены  для   размещения   благоустроенных  природных </w:t>
      </w:r>
      <w:r w:rsidR="00B43C92"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B43C92" w:rsidRPr="00953799" w:rsidRDefault="00B43C92" w:rsidP="00504FF3">
      <w:pPr>
        <w:shd w:val="clear" w:color="auto" w:fill="FFFFFF"/>
        <w:contextualSpacing/>
        <w:jc w:val="both"/>
        <w:rPr>
          <w:b w:val="0"/>
          <w:color w:val="000000"/>
          <w:sz w:val="24"/>
          <w:szCs w:val="24"/>
        </w:rPr>
      </w:pPr>
    </w:p>
    <w:p w:rsidR="00B43C92" w:rsidRPr="00953799" w:rsidRDefault="00C34C09"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w:t>
      </w:r>
      <w:r w:rsidR="00B43C92" w:rsidRPr="00953799">
        <w:rPr>
          <w:bCs w:val="0"/>
          <w:color w:val="000000"/>
          <w:spacing w:val="-6"/>
          <w:sz w:val="24"/>
          <w:szCs w:val="24"/>
        </w:rPr>
        <w:t>азрешенн</w:t>
      </w:r>
      <w:r w:rsidRPr="00953799">
        <w:rPr>
          <w:bCs w:val="0"/>
          <w:color w:val="000000"/>
          <w:spacing w:val="-6"/>
          <w:sz w:val="24"/>
          <w:szCs w:val="24"/>
        </w:rPr>
        <w:t xml:space="preserve">ого </w:t>
      </w:r>
      <w:r w:rsidR="00B43C92" w:rsidRPr="00953799">
        <w:rPr>
          <w:bCs w:val="0"/>
          <w:color w:val="000000"/>
          <w:spacing w:val="-6"/>
          <w:sz w:val="24"/>
          <w:szCs w:val="24"/>
        </w:rPr>
        <w:t>использования:</w:t>
      </w:r>
    </w:p>
    <w:p w:rsidR="00021007" w:rsidRPr="00953799" w:rsidRDefault="0025030B" w:rsidP="00953799">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5.2 Природно-познавательный туризм (Размещение баз и палаточных лагерей для </w:t>
      </w:r>
      <w:proofErr w:type="gramEnd"/>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w:t>
      </w:r>
      <w:proofErr w:type="spellStart"/>
      <w:r w:rsidRPr="00953799">
        <w:rPr>
          <w:b w:val="0"/>
          <w:color w:val="000000"/>
          <w:sz w:val="24"/>
          <w:szCs w:val="24"/>
        </w:rPr>
        <w:t>среде</w:t>
      </w:r>
      <w:proofErr w:type="gramStart"/>
      <w:r w:rsidRPr="00953799">
        <w:rPr>
          <w:b w:val="0"/>
          <w:color w:val="000000"/>
          <w:sz w:val="24"/>
          <w:szCs w:val="24"/>
        </w:rPr>
        <w:t>;о</w:t>
      </w:r>
      <w:proofErr w:type="gramEnd"/>
      <w:r w:rsidRPr="00953799">
        <w:rPr>
          <w:b w:val="0"/>
          <w:color w:val="000000"/>
          <w:sz w:val="24"/>
          <w:szCs w:val="24"/>
        </w:rPr>
        <w:t>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021007" w:rsidRPr="00953799" w:rsidRDefault="0025030B" w:rsidP="00953799">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9.0 Деятельность по особой охране и изучению природы (Сохранение и изучение </w:t>
      </w:r>
      <w:proofErr w:type="gramEnd"/>
    </w:p>
    <w:p w:rsidR="0025030B" w:rsidRPr="00953799" w:rsidRDefault="0025030B" w:rsidP="00021007">
      <w:pPr>
        <w:shd w:val="clear" w:color="auto" w:fill="FFFFFF"/>
        <w:jc w:val="both"/>
        <w:rPr>
          <w:b w:val="0"/>
          <w:color w:val="000000"/>
          <w:spacing w:val="-6"/>
          <w:sz w:val="24"/>
          <w:szCs w:val="24"/>
        </w:rPr>
      </w:pPr>
      <w:proofErr w:type="gramStart"/>
      <w:r w:rsidRPr="00953799">
        <w:rPr>
          <w:b w:val="0"/>
          <w:color w:val="00000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roofErr w:type="gramEnd"/>
    </w:p>
    <w:p w:rsidR="00021007" w:rsidRPr="00953799" w:rsidRDefault="0025030B" w:rsidP="00953799">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25030B" w:rsidRPr="00953799" w:rsidRDefault="0025030B" w:rsidP="00021007">
      <w:pPr>
        <w:shd w:val="clear" w:color="auto" w:fill="FFFFFF"/>
        <w:jc w:val="both"/>
        <w:rPr>
          <w:b w:val="0"/>
          <w:color w:val="000000"/>
          <w:spacing w:val="-6"/>
          <w:sz w:val="24"/>
          <w:szCs w:val="24"/>
        </w:rPr>
      </w:pPr>
      <w:proofErr w:type="gramStart"/>
      <w:r w:rsidRPr="00953799">
        <w:rPr>
          <w:b w:val="0"/>
          <w:color w:val="000000"/>
          <w:sz w:val="24"/>
          <w:szCs w:val="24"/>
        </w:rPr>
        <w:lastRenderedPageBreak/>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E30E4" w:rsidRPr="00953799" w:rsidRDefault="002E30E4" w:rsidP="002E30E4">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2E30E4" w:rsidRPr="00953799" w:rsidRDefault="002E30E4" w:rsidP="002E30E4">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2E30E4" w:rsidRPr="00953799" w:rsidRDefault="002E30E4" w:rsidP="002E30E4">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2E30E4" w:rsidRDefault="002E30E4" w:rsidP="00504FF3">
      <w:pPr>
        <w:shd w:val="clear" w:color="auto" w:fill="FFFFFF"/>
        <w:contextualSpacing/>
        <w:jc w:val="center"/>
        <w:rPr>
          <w:bCs w:val="0"/>
          <w:color w:val="000000"/>
          <w:spacing w:val="-6"/>
          <w:sz w:val="24"/>
          <w:szCs w:val="24"/>
        </w:rPr>
      </w:pPr>
    </w:p>
    <w:p w:rsidR="00B43C92" w:rsidRPr="00953799" w:rsidRDefault="00B43C92" w:rsidP="00504FF3">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рассчитанные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4"/>
          <w:sz w:val="24"/>
          <w:szCs w:val="24"/>
        </w:rPr>
        <w:t xml:space="preserve">на малый </w:t>
      </w:r>
      <w:r w:rsidRPr="00953799">
        <w:rPr>
          <w:b w:val="0"/>
          <w:color w:val="000000"/>
          <w:spacing w:val="-5"/>
          <w:sz w:val="24"/>
          <w:szCs w:val="24"/>
        </w:rPr>
        <w:t>поток посетителей: киоски, павильоны, палатки</w:t>
      </w:r>
    </w:p>
    <w:p w:rsidR="00B43C92" w:rsidRDefault="00B43C92" w:rsidP="00504FF3">
      <w:pPr>
        <w:shd w:val="clear" w:color="auto" w:fill="FFFFFF"/>
        <w:ind w:left="720" w:right="175"/>
        <w:contextualSpacing/>
        <w:rPr>
          <w:b w:val="0"/>
          <w:color w:val="000000"/>
          <w:spacing w:val="-7"/>
          <w:sz w:val="24"/>
          <w:szCs w:val="24"/>
        </w:rPr>
      </w:pPr>
    </w:p>
    <w:p w:rsidR="00E0173E" w:rsidRPr="00953799" w:rsidRDefault="00E0173E" w:rsidP="00E0173E">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E0173E" w:rsidRPr="00953799" w:rsidRDefault="00E0173E" w:rsidP="00E0173E">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roofErr w:type="gramEnd"/>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roofErr w:type="gramEnd"/>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В состав территориальных зон, устанавливаемых в границах территории населенных пунктов, могут включаться зоны сельскохозяйственного использования,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roofErr w:type="gramEnd"/>
    </w:p>
    <w:p w:rsidR="000B0602" w:rsidRPr="00953799" w:rsidRDefault="000B060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СХ 1 Зона сельскохозяйственных угодий в </w:t>
      </w:r>
      <w:proofErr w:type="gramStart"/>
      <w:r w:rsidRPr="00953799">
        <w:rPr>
          <w:bCs w:val="0"/>
          <w:color w:val="000000"/>
          <w:sz w:val="24"/>
          <w:szCs w:val="24"/>
        </w:rPr>
        <w:t>составе</w:t>
      </w:r>
      <w:proofErr w:type="gramEnd"/>
      <w:r w:rsidRPr="00953799">
        <w:rPr>
          <w:bCs w:val="0"/>
          <w:color w:val="000000"/>
          <w:sz w:val="24"/>
          <w:szCs w:val="24"/>
        </w:rPr>
        <w:t xml:space="preserve"> земель сельскохозяйственного назначения</w:t>
      </w:r>
    </w:p>
    <w:p w:rsidR="000B0602" w:rsidRPr="00953799" w:rsidRDefault="000B0602" w:rsidP="00504FF3">
      <w:pPr>
        <w:ind w:firstLine="540"/>
        <w:contextualSpacing/>
        <w:jc w:val="both"/>
        <w:rPr>
          <w:b w:val="0"/>
          <w:color w:val="000000"/>
          <w:sz w:val="24"/>
          <w:szCs w:val="24"/>
        </w:rPr>
      </w:pPr>
      <w:r w:rsidRPr="00953799">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 не устанавливается</w:t>
      </w:r>
      <w:r w:rsidR="00E0173E">
        <w:rPr>
          <w:b w:val="0"/>
          <w:color w:val="000000"/>
          <w:sz w:val="24"/>
          <w:szCs w:val="24"/>
        </w:rPr>
        <w:t xml:space="preserve"> (статья 36 Градостроительного Кодекса российской Федерации)</w:t>
      </w:r>
      <w:r w:rsidRPr="00953799">
        <w:rPr>
          <w:b w:val="0"/>
          <w:color w:val="000000"/>
          <w:sz w:val="24"/>
          <w:szCs w:val="24"/>
        </w:rPr>
        <w:t>.</w:t>
      </w:r>
    </w:p>
    <w:p w:rsidR="000B0602" w:rsidRPr="00953799" w:rsidRDefault="000B0602" w:rsidP="00504FF3">
      <w:pPr>
        <w:contextualSpacing/>
        <w:rPr>
          <w:b w:val="0"/>
          <w:color w:val="000000"/>
          <w:sz w:val="24"/>
          <w:szCs w:val="24"/>
        </w:rPr>
      </w:pPr>
    </w:p>
    <w:p w:rsidR="000B0602" w:rsidRPr="00953799" w:rsidRDefault="00F71E5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w:t>
      </w:r>
      <w:r w:rsidR="000B0602" w:rsidRPr="00953799">
        <w:rPr>
          <w:bCs w:val="0"/>
          <w:color w:val="000000"/>
          <w:sz w:val="24"/>
          <w:szCs w:val="24"/>
        </w:rPr>
        <w:t xml:space="preserve">СХ 2 Зона сельскохозяйственного назначения, предназначенная для </w:t>
      </w:r>
      <w:r w:rsidRPr="00953799">
        <w:rPr>
          <w:bCs w:val="0"/>
          <w:color w:val="000000"/>
          <w:sz w:val="24"/>
          <w:szCs w:val="24"/>
        </w:rPr>
        <w:t xml:space="preserve">  </w:t>
      </w:r>
      <w:r w:rsidR="000B0602" w:rsidRPr="00953799">
        <w:rPr>
          <w:bCs w:val="0"/>
          <w:color w:val="000000"/>
          <w:sz w:val="24"/>
          <w:szCs w:val="24"/>
        </w:rPr>
        <w:t>ведения сельскохозяйственного производства</w:t>
      </w:r>
      <w:r w:rsidR="00996718" w:rsidRPr="00953799">
        <w:rPr>
          <w:bCs w:val="0"/>
          <w:color w:val="000000"/>
          <w:sz w:val="24"/>
          <w:szCs w:val="24"/>
        </w:rPr>
        <w:t>, дачного хозяйства</w:t>
      </w:r>
    </w:p>
    <w:p w:rsidR="000B0602" w:rsidRPr="00953799" w:rsidRDefault="000B0602" w:rsidP="00504FF3">
      <w:pPr>
        <w:contextualSpacing/>
        <w:jc w:val="center"/>
        <w:rPr>
          <w:bCs w:val="0"/>
          <w:color w:val="000000"/>
          <w:sz w:val="24"/>
          <w:szCs w:val="24"/>
        </w:rPr>
      </w:pPr>
      <w:r w:rsidRPr="00953799">
        <w:rPr>
          <w:bCs w:val="0"/>
          <w:color w:val="000000"/>
          <w:sz w:val="24"/>
          <w:szCs w:val="24"/>
        </w:rPr>
        <w:t xml:space="preserve">Основные </w:t>
      </w:r>
      <w:r w:rsidR="00735B81" w:rsidRPr="00953799">
        <w:rPr>
          <w:bCs w:val="0"/>
          <w:color w:val="000000"/>
          <w:sz w:val="24"/>
          <w:szCs w:val="24"/>
        </w:rPr>
        <w:t>виды разрешенного использования</w:t>
      </w:r>
      <w:r w:rsidRPr="00953799">
        <w:rPr>
          <w:bCs w:val="0"/>
          <w:color w:val="000000"/>
          <w:sz w:val="24"/>
          <w:szCs w:val="24"/>
        </w:rPr>
        <w:t>:</w:t>
      </w:r>
    </w:p>
    <w:p w:rsidR="00877CF9" w:rsidRPr="00953799" w:rsidRDefault="005D28CE" w:rsidP="00953799">
      <w:pPr>
        <w:widowControl/>
        <w:numPr>
          <w:ilvl w:val="0"/>
          <w:numId w:val="42"/>
        </w:numPr>
        <w:jc w:val="both"/>
        <w:rPr>
          <w:b w:val="0"/>
          <w:bCs w:val="0"/>
          <w:color w:val="000000"/>
          <w:sz w:val="24"/>
          <w:szCs w:val="24"/>
        </w:rPr>
      </w:pPr>
      <w:proofErr w:type="gramStart"/>
      <w:r w:rsidRPr="00953799">
        <w:rPr>
          <w:b w:val="0"/>
          <w:bCs w:val="0"/>
          <w:color w:val="000000"/>
          <w:sz w:val="24"/>
          <w:szCs w:val="24"/>
        </w:rPr>
        <w:t>1.0 Сельскохозяйственное использование (ведение сельского хозяйства.</w:t>
      </w:r>
      <w:r w:rsidR="00877CF9" w:rsidRPr="00953799">
        <w:rPr>
          <w:b w:val="0"/>
          <w:bCs w:val="0"/>
          <w:color w:val="000000"/>
          <w:sz w:val="24"/>
          <w:szCs w:val="24"/>
        </w:rPr>
        <w:t xml:space="preserve"> </w:t>
      </w:r>
      <w:proofErr w:type="gramEnd"/>
    </w:p>
    <w:p w:rsidR="005D28CE" w:rsidRPr="00953799" w:rsidRDefault="005D28CE" w:rsidP="00877CF9">
      <w:pPr>
        <w:widowControl/>
        <w:jc w:val="both"/>
        <w:rPr>
          <w:b w:val="0"/>
          <w:bCs w:val="0"/>
          <w:color w:val="000000"/>
          <w:sz w:val="24"/>
          <w:szCs w:val="24"/>
        </w:rPr>
      </w:pPr>
      <w:proofErr w:type="gramStart"/>
      <w:r w:rsidRPr="00953799">
        <w:rPr>
          <w:b w:val="0"/>
          <w:bCs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14" w:history="1">
        <w:r w:rsidRPr="00953799">
          <w:rPr>
            <w:b w:val="0"/>
            <w:bCs w:val="0"/>
            <w:color w:val="000000"/>
            <w:sz w:val="24"/>
            <w:szCs w:val="24"/>
          </w:rPr>
          <w:t>кодами 1.1</w:t>
        </w:r>
      </w:hyperlink>
      <w:r w:rsidRPr="00953799">
        <w:rPr>
          <w:b w:val="0"/>
          <w:bCs w:val="0"/>
          <w:color w:val="000000"/>
          <w:sz w:val="24"/>
          <w:szCs w:val="24"/>
        </w:rPr>
        <w:t xml:space="preserve"> - </w:t>
      </w:r>
      <w:hyperlink r:id="rId15" w:history="1">
        <w:r w:rsidRPr="00953799">
          <w:rPr>
            <w:b w:val="0"/>
            <w:bCs w:val="0"/>
            <w:color w:val="000000"/>
            <w:sz w:val="24"/>
            <w:szCs w:val="24"/>
          </w:rPr>
          <w:t>1.18</w:t>
        </w:r>
      </w:hyperlink>
      <w:r w:rsidRPr="00953799">
        <w:rPr>
          <w:b w:val="0"/>
          <w:bCs w:val="0"/>
          <w:color w:val="000000"/>
          <w:sz w:val="24"/>
          <w:szCs w:val="24"/>
        </w:rPr>
        <w:t>, в том числе размещение зданий и сооружений, используемых для хранения и переработки сельскохозяйственной продукции)</w:t>
      </w:r>
      <w:proofErr w:type="gramEnd"/>
    </w:p>
    <w:p w:rsidR="00652497"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 растениеводство, </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1.8 </w:t>
      </w:r>
      <w:r w:rsidR="000B0602" w:rsidRPr="00953799">
        <w:rPr>
          <w:b w:val="0"/>
          <w:color w:val="000000"/>
          <w:sz w:val="24"/>
          <w:szCs w:val="24"/>
        </w:rPr>
        <w:t xml:space="preserve">скотоводство (с правом размещения зданий, сооружений, используемых для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 xml:space="preserve">содержания и разведения сельскохозяйственных животных), </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1.9 звероводство (с правом размещения зданий, сооружений, используемых для </w:t>
      </w:r>
      <w:proofErr w:type="gramEnd"/>
    </w:p>
    <w:p w:rsidR="00652497" w:rsidRPr="00953799" w:rsidRDefault="00652497" w:rsidP="004C78D9">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1.10 </w:t>
      </w:r>
      <w:r w:rsidR="000B0602" w:rsidRPr="00953799">
        <w:rPr>
          <w:b w:val="0"/>
          <w:color w:val="000000"/>
          <w:sz w:val="24"/>
          <w:szCs w:val="24"/>
        </w:rPr>
        <w:t xml:space="preserve">птицеводство (с правом размещения зданий, сооружений, используемых для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содержания и разведения животных, хранения и первичной переработки продукции птицеводства),</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1.11 </w:t>
      </w:r>
      <w:r w:rsidR="000B0602" w:rsidRPr="00953799">
        <w:rPr>
          <w:b w:val="0"/>
          <w:color w:val="000000"/>
          <w:sz w:val="24"/>
          <w:szCs w:val="24"/>
        </w:rPr>
        <w:t xml:space="preserve">свиноводство (с правом размещения зданий, сооружений, используемых для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1.12 </w:t>
      </w:r>
      <w:r w:rsidR="000B0602" w:rsidRPr="00953799">
        <w:rPr>
          <w:b w:val="0"/>
          <w:color w:val="000000"/>
          <w:sz w:val="24"/>
          <w:szCs w:val="24"/>
        </w:rPr>
        <w:t xml:space="preserve">пчеловодство (с правом размещения сооружений, используемых для хранения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lastRenderedPageBreak/>
        <w:t>и первичной переработки продукции пчеловодства),</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1.13 </w:t>
      </w:r>
      <w:r w:rsidR="000B0602" w:rsidRPr="00953799">
        <w:rPr>
          <w:b w:val="0"/>
          <w:color w:val="000000"/>
          <w:sz w:val="24"/>
          <w:szCs w:val="24"/>
        </w:rPr>
        <w:t xml:space="preserve">рыбоводство (с правом размещения зданий, сооружений, оборудования, </w:t>
      </w:r>
      <w:proofErr w:type="gramEnd"/>
    </w:p>
    <w:p w:rsidR="000B0602" w:rsidRPr="00953799" w:rsidRDefault="000B0602" w:rsidP="004C78D9">
      <w:pPr>
        <w:contextualSpacing/>
        <w:jc w:val="both"/>
        <w:rPr>
          <w:b w:val="0"/>
          <w:color w:val="000000"/>
          <w:sz w:val="24"/>
          <w:szCs w:val="24"/>
        </w:rPr>
      </w:pPr>
      <w:proofErr w:type="gramStart"/>
      <w:r w:rsidRPr="00953799">
        <w:rPr>
          <w:b w:val="0"/>
          <w:color w:val="000000"/>
          <w:sz w:val="24"/>
          <w:szCs w:val="24"/>
        </w:rPr>
        <w:t>необходимых</w:t>
      </w:r>
      <w:proofErr w:type="gramEnd"/>
      <w:r w:rsidRPr="00953799">
        <w:rPr>
          <w:b w:val="0"/>
          <w:color w:val="000000"/>
          <w:sz w:val="24"/>
          <w:szCs w:val="24"/>
        </w:rPr>
        <w:t xml:space="preserve"> для осуществления рыбоводства) </w:t>
      </w:r>
    </w:p>
    <w:p w:rsidR="000B0602"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1.14 </w:t>
      </w:r>
      <w:r w:rsidR="000B0602" w:rsidRPr="00953799">
        <w:rPr>
          <w:b w:val="0"/>
          <w:color w:val="000000"/>
          <w:sz w:val="24"/>
          <w:szCs w:val="24"/>
        </w:rPr>
        <w:t xml:space="preserve">научное обеспечение сельского хозяйства, </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1.15 </w:t>
      </w:r>
      <w:r w:rsidR="000B0602" w:rsidRPr="00953799">
        <w:rPr>
          <w:b w:val="0"/>
          <w:color w:val="000000"/>
          <w:sz w:val="24"/>
          <w:szCs w:val="24"/>
        </w:rPr>
        <w:t xml:space="preserve">хранение и переработка сельскохозяйственной продукции (с правом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размещения зданий, сооружений, используемых для производства, хранения, первичной и глубокой переработки сельскохозяйственной продукции),</w:t>
      </w:r>
    </w:p>
    <w:p w:rsidR="000B0602"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1.16 </w:t>
      </w:r>
      <w:r w:rsidR="000B0602" w:rsidRPr="00953799">
        <w:rPr>
          <w:b w:val="0"/>
          <w:color w:val="000000"/>
          <w:sz w:val="24"/>
          <w:szCs w:val="24"/>
        </w:rPr>
        <w:t xml:space="preserve">ведение личного подсобного хозяйства на полевых участках (без права возведения объектов капитального строительства), </w:t>
      </w:r>
    </w:p>
    <w:p w:rsidR="00652497" w:rsidRPr="0061137D" w:rsidRDefault="00652497" w:rsidP="00953799">
      <w:pPr>
        <w:numPr>
          <w:ilvl w:val="0"/>
          <w:numId w:val="28"/>
        </w:numPr>
        <w:contextualSpacing/>
        <w:jc w:val="both"/>
        <w:rPr>
          <w:b w:val="0"/>
          <w:color w:val="000000" w:themeColor="text1"/>
          <w:sz w:val="24"/>
          <w:szCs w:val="24"/>
        </w:rPr>
      </w:pPr>
      <w:r w:rsidRPr="0061137D">
        <w:rPr>
          <w:b w:val="0"/>
          <w:color w:val="000000" w:themeColor="text1"/>
          <w:sz w:val="24"/>
          <w:szCs w:val="24"/>
        </w:rPr>
        <w:t>13.1 ведение огородничества</w:t>
      </w:r>
    </w:p>
    <w:p w:rsidR="0061137D" w:rsidRDefault="0061137D" w:rsidP="0061137D">
      <w:pPr>
        <w:widowControl/>
        <w:numPr>
          <w:ilvl w:val="0"/>
          <w:numId w:val="28"/>
        </w:numPr>
        <w:jc w:val="both"/>
        <w:rPr>
          <w:b w:val="0"/>
          <w:bCs w:val="0"/>
          <w:sz w:val="24"/>
          <w:szCs w:val="24"/>
        </w:rPr>
      </w:pPr>
      <w:proofErr w:type="gramStart"/>
      <w:r w:rsidRPr="0061137D">
        <w:rPr>
          <w:b w:val="0"/>
          <w:bCs w:val="0"/>
          <w:color w:val="000000"/>
          <w:sz w:val="24"/>
          <w:szCs w:val="24"/>
        </w:rPr>
        <w:t>13.2 Ведение садоводства (</w:t>
      </w:r>
      <w:r w:rsidRPr="0061137D">
        <w:rPr>
          <w:b w:val="0"/>
          <w:bCs w:val="0"/>
          <w:sz w:val="24"/>
          <w:szCs w:val="24"/>
        </w:rPr>
        <w:t xml:space="preserve">Осуществление отдыха и (или) выращивания </w:t>
      </w:r>
      <w:r>
        <w:rPr>
          <w:b w:val="0"/>
          <w:bCs w:val="0"/>
          <w:sz w:val="24"/>
          <w:szCs w:val="24"/>
        </w:rPr>
        <w:t xml:space="preserve"> </w:t>
      </w:r>
      <w:proofErr w:type="gramEnd"/>
    </w:p>
    <w:p w:rsidR="0061137D" w:rsidRPr="0061137D" w:rsidRDefault="0061137D" w:rsidP="0061137D">
      <w:pPr>
        <w:widowControl/>
        <w:jc w:val="both"/>
        <w:rPr>
          <w:b w:val="0"/>
          <w:bCs w:val="0"/>
          <w:sz w:val="24"/>
          <w:szCs w:val="24"/>
        </w:rPr>
      </w:pPr>
      <w:proofErr w:type="gramStart"/>
      <w:r w:rsidRPr="0061137D">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6" w:history="1">
        <w:r w:rsidRPr="0061137D">
          <w:rPr>
            <w:b w:val="0"/>
            <w:bCs w:val="0"/>
            <w:color w:val="0000FF"/>
            <w:sz w:val="24"/>
            <w:szCs w:val="24"/>
          </w:rPr>
          <w:t>кодом 2.1</w:t>
        </w:r>
      </w:hyperlink>
      <w:r w:rsidRPr="0061137D">
        <w:rPr>
          <w:b w:val="0"/>
          <w:bCs w:val="0"/>
          <w:sz w:val="24"/>
          <w:szCs w:val="24"/>
        </w:rPr>
        <w:t>, хозяйственных построек и гаражей</w:t>
      </w:r>
      <w:r>
        <w:rPr>
          <w:b w:val="0"/>
          <w:bCs w:val="0"/>
          <w:sz w:val="24"/>
          <w:szCs w:val="24"/>
        </w:rPr>
        <w:t>).</w:t>
      </w:r>
      <w:proofErr w:type="gramEnd"/>
    </w:p>
    <w:p w:rsidR="004310A5" w:rsidRPr="00953799" w:rsidRDefault="001C7CA3" w:rsidP="00953799">
      <w:pPr>
        <w:numPr>
          <w:ilvl w:val="0"/>
          <w:numId w:val="28"/>
        </w:numPr>
        <w:contextualSpacing/>
        <w:jc w:val="both"/>
        <w:rPr>
          <w:b w:val="0"/>
          <w:color w:val="000000"/>
          <w:sz w:val="24"/>
          <w:szCs w:val="24"/>
        </w:rPr>
      </w:pPr>
      <w:r w:rsidRPr="00953799">
        <w:rPr>
          <w:b w:val="0"/>
          <w:color w:val="000000"/>
          <w:sz w:val="24"/>
          <w:szCs w:val="24"/>
        </w:rPr>
        <w:t>с</w:t>
      </w:r>
      <w:r w:rsidR="004310A5" w:rsidRPr="00953799">
        <w:rPr>
          <w:b w:val="0"/>
          <w:color w:val="000000"/>
          <w:sz w:val="24"/>
          <w:szCs w:val="24"/>
        </w:rPr>
        <w:t>енокосы</w:t>
      </w:r>
    </w:p>
    <w:p w:rsidR="001C7CA3" w:rsidRPr="00953799" w:rsidRDefault="001C7CA3" w:rsidP="00953799">
      <w:pPr>
        <w:numPr>
          <w:ilvl w:val="0"/>
          <w:numId w:val="28"/>
        </w:numPr>
        <w:contextualSpacing/>
        <w:jc w:val="both"/>
        <w:rPr>
          <w:b w:val="0"/>
          <w:color w:val="000000"/>
          <w:sz w:val="24"/>
          <w:szCs w:val="24"/>
        </w:rPr>
      </w:pPr>
      <w:r w:rsidRPr="00953799">
        <w:rPr>
          <w:b w:val="0"/>
          <w:color w:val="000000"/>
          <w:sz w:val="24"/>
          <w:szCs w:val="24"/>
        </w:rPr>
        <w:t>сельскохозяйственное производство</w:t>
      </w:r>
    </w:p>
    <w:p w:rsidR="00760678" w:rsidRPr="00953799" w:rsidRDefault="00113151" w:rsidP="00953799">
      <w:pPr>
        <w:widowControl/>
        <w:numPr>
          <w:ilvl w:val="0"/>
          <w:numId w:val="28"/>
        </w:numPr>
        <w:jc w:val="both"/>
        <w:rPr>
          <w:b w:val="0"/>
          <w:bCs w:val="0"/>
          <w:color w:val="000000"/>
          <w:sz w:val="24"/>
          <w:szCs w:val="24"/>
        </w:rPr>
      </w:pPr>
      <w:r w:rsidRPr="00953799">
        <w:rPr>
          <w:b w:val="0"/>
          <w:bCs w:val="0"/>
          <w:color w:val="000000"/>
          <w:sz w:val="24"/>
          <w:szCs w:val="24"/>
        </w:rPr>
        <w:t>ведение</w:t>
      </w:r>
      <w:r w:rsidR="00760678" w:rsidRPr="00953799">
        <w:rPr>
          <w:b w:val="0"/>
          <w:bCs w:val="0"/>
          <w:color w:val="000000"/>
          <w:sz w:val="24"/>
          <w:szCs w:val="24"/>
        </w:rPr>
        <w:t xml:space="preserve"> </w:t>
      </w:r>
      <w:proofErr w:type="spellStart"/>
      <w:r w:rsidR="00760678" w:rsidRPr="00953799">
        <w:rPr>
          <w:b w:val="0"/>
          <w:bCs w:val="0"/>
          <w:color w:val="000000"/>
          <w:sz w:val="24"/>
          <w:szCs w:val="24"/>
        </w:rPr>
        <w:t>крестьянко-фермерского</w:t>
      </w:r>
      <w:proofErr w:type="spellEnd"/>
      <w:r w:rsidR="00760678" w:rsidRPr="00953799">
        <w:rPr>
          <w:b w:val="0"/>
          <w:bCs w:val="0"/>
          <w:color w:val="000000"/>
          <w:sz w:val="24"/>
          <w:szCs w:val="24"/>
        </w:rPr>
        <w:t xml:space="preserve"> хозяйства</w:t>
      </w:r>
      <w:r w:rsidRPr="00953799">
        <w:rPr>
          <w:b w:val="0"/>
          <w:bCs w:val="0"/>
          <w:color w:val="000000"/>
          <w:sz w:val="24"/>
          <w:szCs w:val="24"/>
        </w:rPr>
        <w:t xml:space="preserve"> (КФХ)</w:t>
      </w:r>
    </w:p>
    <w:p w:rsidR="000B0602" w:rsidRPr="00953799" w:rsidRDefault="000B0602" w:rsidP="00504FF3">
      <w:pPr>
        <w:ind w:left="720"/>
        <w:contextualSpacing/>
        <w:jc w:val="both"/>
        <w:rPr>
          <w:b w:val="0"/>
          <w:color w:val="000000"/>
          <w:sz w:val="24"/>
          <w:szCs w:val="24"/>
        </w:rPr>
      </w:pPr>
    </w:p>
    <w:p w:rsidR="000B0602" w:rsidRPr="00953799" w:rsidRDefault="000B0602" w:rsidP="00504FF3">
      <w:pPr>
        <w:contextualSpacing/>
        <w:jc w:val="center"/>
        <w:rPr>
          <w:bCs w:val="0"/>
          <w:color w:val="000000"/>
          <w:sz w:val="24"/>
          <w:szCs w:val="24"/>
        </w:rPr>
      </w:pPr>
      <w:r w:rsidRPr="00953799">
        <w:rPr>
          <w:bCs w:val="0"/>
          <w:color w:val="000000"/>
          <w:sz w:val="24"/>
          <w:szCs w:val="24"/>
        </w:rPr>
        <w:t>Вспомогательные виды использования:</w:t>
      </w:r>
    </w:p>
    <w:p w:rsidR="00DD56EB" w:rsidRPr="00953799" w:rsidRDefault="00DD56EB" w:rsidP="00953799">
      <w:pPr>
        <w:widowControl/>
        <w:numPr>
          <w:ilvl w:val="0"/>
          <w:numId w:val="28"/>
        </w:numPr>
        <w:jc w:val="both"/>
        <w:rPr>
          <w:b w:val="0"/>
          <w:bCs w:val="0"/>
          <w:color w:val="000000"/>
          <w:sz w:val="24"/>
          <w:szCs w:val="24"/>
        </w:rPr>
      </w:pPr>
      <w:r w:rsidRPr="00953799">
        <w:rPr>
          <w:b w:val="0"/>
          <w:bCs w:val="0"/>
          <w:color w:val="000000"/>
          <w:sz w:val="24"/>
          <w:szCs w:val="24"/>
        </w:rPr>
        <w:t>1.18 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ветеринарные учреждения,</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водонапорные башни,</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теплицы и парники, </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материальные склады, </w:t>
      </w:r>
    </w:p>
    <w:p w:rsidR="000B0602" w:rsidRPr="00953799" w:rsidRDefault="000B0602" w:rsidP="00953799">
      <w:pPr>
        <w:numPr>
          <w:ilvl w:val="0"/>
          <w:numId w:val="28"/>
        </w:numPr>
        <w:contextualSpacing/>
        <w:jc w:val="both"/>
        <w:rPr>
          <w:b w:val="0"/>
          <w:bCs w:val="0"/>
          <w:color w:val="000000"/>
          <w:sz w:val="24"/>
          <w:szCs w:val="24"/>
        </w:rPr>
      </w:pPr>
      <w:r w:rsidRPr="00953799">
        <w:rPr>
          <w:b w:val="0"/>
          <w:color w:val="000000"/>
          <w:sz w:val="24"/>
          <w:szCs w:val="24"/>
        </w:rPr>
        <w:t xml:space="preserve">здания и сооружения для хранения средств пожаротушения;   </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площадки для мусоросборников;        </w:t>
      </w:r>
    </w:p>
    <w:p w:rsidR="00E04DA5" w:rsidRPr="00953799" w:rsidRDefault="00E04DA5" w:rsidP="00953799">
      <w:pPr>
        <w:numPr>
          <w:ilvl w:val="0"/>
          <w:numId w:val="28"/>
        </w:numPr>
        <w:contextualSpacing/>
        <w:jc w:val="both"/>
        <w:rPr>
          <w:b w:val="0"/>
          <w:color w:val="000000"/>
          <w:sz w:val="24"/>
          <w:szCs w:val="24"/>
        </w:rPr>
      </w:pPr>
      <w:r w:rsidRPr="00953799">
        <w:rPr>
          <w:b w:val="0"/>
          <w:color w:val="000000"/>
          <w:sz w:val="24"/>
          <w:szCs w:val="24"/>
        </w:rPr>
        <w:t>строения для содержания мелких животных (собак, птицы, кроликов и т.д.)</w:t>
      </w:r>
    </w:p>
    <w:p w:rsidR="004310A5" w:rsidRPr="00953799" w:rsidRDefault="004310A5" w:rsidP="00504FF3">
      <w:pPr>
        <w:overflowPunct w:val="0"/>
        <w:contextualSpacing/>
        <w:jc w:val="center"/>
        <w:textAlignment w:val="baseline"/>
        <w:rPr>
          <w:bCs w:val="0"/>
          <w:color w:val="000000"/>
          <w:sz w:val="24"/>
          <w:szCs w:val="24"/>
        </w:rPr>
      </w:pPr>
    </w:p>
    <w:p w:rsidR="000B0602" w:rsidRPr="00953799" w:rsidRDefault="000B0602" w:rsidP="00504FF3">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0B0602" w:rsidRPr="00953799" w:rsidRDefault="000B0602" w:rsidP="00953799">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0B0602" w:rsidRPr="00953799" w:rsidRDefault="000B0602" w:rsidP="00953799">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0B0602" w:rsidRPr="00953799" w:rsidRDefault="000B0602" w:rsidP="00504FF3">
      <w:pPr>
        <w:ind w:left="360"/>
        <w:contextualSpacing/>
        <w:jc w:val="both"/>
        <w:rPr>
          <w:b w:val="0"/>
          <w:color w:val="000000"/>
          <w:sz w:val="24"/>
          <w:szCs w:val="24"/>
        </w:rPr>
      </w:pPr>
    </w:p>
    <w:p w:rsidR="00443A26" w:rsidRPr="00953799" w:rsidRDefault="00443A26" w:rsidP="00504FF3">
      <w:pPr>
        <w:shd w:val="clear" w:color="auto" w:fill="FFFFFF"/>
        <w:ind w:right="-5"/>
        <w:jc w:val="center"/>
        <w:rPr>
          <w:bCs w:val="0"/>
          <w:color w:val="000000"/>
          <w:spacing w:val="-4"/>
          <w:sz w:val="24"/>
          <w:szCs w:val="24"/>
        </w:rPr>
      </w:pPr>
      <w:r w:rsidRPr="00953799">
        <w:rPr>
          <w:color w:val="000000"/>
          <w:sz w:val="24"/>
          <w:szCs w:val="24"/>
        </w:rPr>
        <w:tab/>
      </w:r>
      <w:proofErr w:type="gramStart"/>
      <w:r w:rsidRPr="00953799">
        <w:rPr>
          <w:bCs w:val="0"/>
          <w:color w:val="000000"/>
          <w:spacing w:val="-4"/>
          <w:sz w:val="24"/>
          <w:szCs w:val="24"/>
        </w:rPr>
        <w:t>П</w:t>
      </w:r>
      <w:proofErr w:type="gramEnd"/>
      <w:r w:rsidRPr="00953799">
        <w:rPr>
          <w:bCs w:val="0"/>
          <w:color w:val="000000"/>
          <w:spacing w:val="-4"/>
          <w:sz w:val="24"/>
          <w:szCs w:val="24"/>
        </w:rPr>
        <w:t xml:space="preserve">         Производственные зоны</w:t>
      </w:r>
    </w:p>
    <w:p w:rsidR="00443A26" w:rsidRPr="00953799" w:rsidRDefault="00443A26" w:rsidP="00504FF3">
      <w:pPr>
        <w:shd w:val="clear" w:color="auto" w:fill="FFFFFF"/>
        <w:ind w:right="12"/>
        <w:jc w:val="both"/>
        <w:rPr>
          <w:b w:val="0"/>
          <w:color w:val="000000"/>
          <w:spacing w:val="-5"/>
          <w:sz w:val="24"/>
          <w:szCs w:val="24"/>
        </w:rPr>
      </w:pPr>
      <w:r w:rsidRPr="00953799">
        <w:rPr>
          <w:b w:val="0"/>
          <w:color w:val="000000"/>
          <w:spacing w:val="-5"/>
          <w:sz w:val="24"/>
          <w:szCs w:val="24"/>
        </w:rPr>
        <w:tab/>
      </w:r>
      <w:proofErr w:type="gramStart"/>
      <w:r w:rsidRPr="00953799">
        <w:rPr>
          <w:b w:val="0"/>
          <w:color w:val="000000"/>
          <w:spacing w:val="-5"/>
          <w:sz w:val="24"/>
          <w:szCs w:val="24"/>
        </w:rPr>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roofErr w:type="gramEnd"/>
    </w:p>
    <w:p w:rsidR="00443A26" w:rsidRPr="00953799" w:rsidRDefault="00443A26" w:rsidP="00504FF3">
      <w:pPr>
        <w:ind w:firstLine="720"/>
        <w:jc w:val="both"/>
        <w:rPr>
          <w:b w:val="0"/>
          <w:color w:val="000000"/>
          <w:sz w:val="24"/>
          <w:szCs w:val="24"/>
        </w:rPr>
      </w:pPr>
      <w:proofErr w:type="gramStart"/>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b w:val="0"/>
          <w:color w:val="000000"/>
          <w:sz w:val="24"/>
          <w:szCs w:val="24"/>
        </w:rPr>
        <w:t xml:space="preserve"> предприятиями, а также коммуникации, обеспечивающие внутренние и внешние связи объектов производственной зоны.</w:t>
      </w:r>
    </w:p>
    <w:p w:rsidR="00443A26" w:rsidRPr="00953799" w:rsidRDefault="00443A26" w:rsidP="00504FF3">
      <w:pPr>
        <w:ind w:firstLine="720"/>
        <w:jc w:val="both"/>
        <w:rPr>
          <w:b w:val="0"/>
          <w:color w:val="000000"/>
          <w:sz w:val="24"/>
          <w:szCs w:val="24"/>
        </w:rPr>
      </w:pPr>
    </w:p>
    <w:p w:rsidR="00443A26" w:rsidRPr="00953799" w:rsidRDefault="00443A26" w:rsidP="00504FF3">
      <w:pPr>
        <w:shd w:val="clear" w:color="auto" w:fill="FFFFFF"/>
        <w:jc w:val="center"/>
        <w:rPr>
          <w:bCs w:val="0"/>
          <w:color w:val="000000"/>
          <w:spacing w:val="-5"/>
          <w:sz w:val="24"/>
          <w:szCs w:val="24"/>
        </w:rPr>
      </w:pPr>
      <w:proofErr w:type="gramStart"/>
      <w:r w:rsidRPr="00953799">
        <w:rPr>
          <w:bCs w:val="0"/>
          <w:color w:val="000000"/>
          <w:spacing w:val="-5"/>
          <w:sz w:val="24"/>
          <w:szCs w:val="24"/>
        </w:rPr>
        <w:t>П</w:t>
      </w:r>
      <w:proofErr w:type="gramEnd"/>
      <w:r w:rsidRPr="00953799">
        <w:rPr>
          <w:bCs w:val="0"/>
          <w:color w:val="000000"/>
          <w:spacing w:val="-5"/>
          <w:sz w:val="24"/>
          <w:szCs w:val="24"/>
        </w:rPr>
        <w:t xml:space="preserve"> 1      Территория размещения производственных объектов</w:t>
      </w:r>
      <w:r w:rsidRPr="00953799">
        <w:rPr>
          <w:color w:val="000000"/>
          <w:spacing w:val="-5"/>
          <w:sz w:val="24"/>
          <w:szCs w:val="24"/>
        </w:rPr>
        <w:t xml:space="preserve"> </w:t>
      </w:r>
      <w:r w:rsidRPr="00953799">
        <w:rPr>
          <w:bCs w:val="0"/>
          <w:color w:val="000000"/>
          <w:spacing w:val="-5"/>
          <w:sz w:val="24"/>
          <w:szCs w:val="24"/>
        </w:rPr>
        <w:t>с различными нормативами воздействия на окружающую среду</w:t>
      </w:r>
    </w:p>
    <w:p w:rsidR="00443A26" w:rsidRPr="00953799" w:rsidRDefault="00443A26" w:rsidP="00504FF3">
      <w:pPr>
        <w:ind w:firstLine="720"/>
        <w:jc w:val="both"/>
        <w:rPr>
          <w:b w:val="0"/>
          <w:color w:val="000000"/>
          <w:sz w:val="24"/>
          <w:szCs w:val="24"/>
        </w:rPr>
      </w:pPr>
      <w:r w:rsidRPr="00953799">
        <w:rPr>
          <w:b w:val="0"/>
          <w:color w:val="000000"/>
          <w:sz w:val="24"/>
          <w:szCs w:val="24"/>
        </w:rPr>
        <w:t>Зона предприятий и складов V - IV классов вредности (санитарно-защитные зоны - до 100 м).</w:t>
      </w:r>
    </w:p>
    <w:p w:rsidR="00443A26" w:rsidRPr="00953799" w:rsidRDefault="00443A26"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roofErr w:type="gramEnd"/>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proofErr w:type="gramStart"/>
      <w:r w:rsidRPr="00953799">
        <w:rPr>
          <w:b w:val="0"/>
          <w:bCs w:val="0"/>
          <w:color w:val="000000"/>
          <w:sz w:val="24"/>
          <w:szCs w:val="24"/>
        </w:rPr>
        <w:t>фарфоро-фаянсовой</w:t>
      </w:r>
      <w:proofErr w:type="spellEnd"/>
      <w:proofErr w:type="gramEnd"/>
      <w:r w:rsidRPr="00953799">
        <w:rPr>
          <w:b w:val="0"/>
          <w:bCs w:val="0"/>
          <w:color w:val="000000"/>
          <w:sz w:val="24"/>
          <w:szCs w:val="24"/>
        </w:rPr>
        <w:t>, электронной промышленности)</w:t>
      </w:r>
    </w:p>
    <w:p w:rsidR="008129AA" w:rsidRPr="00953799" w:rsidRDefault="008129AA"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B55197" w:rsidRPr="00953799" w:rsidRDefault="00B55197"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9975DC" w:rsidRPr="00953799" w:rsidRDefault="009975DC"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3.1 Коммунальное обслуживание</w:t>
      </w:r>
      <w:r w:rsidR="00CD4F84">
        <w:rPr>
          <w:b w:val="0"/>
          <w:bCs w:val="0"/>
          <w:color w:val="000000"/>
          <w:sz w:val="24"/>
          <w:szCs w:val="24"/>
        </w:rPr>
        <w:t xml:space="preserve"> </w:t>
      </w:r>
      <w:r w:rsidRPr="00953799">
        <w:rPr>
          <w:b w:val="0"/>
          <w:bCs w:val="0"/>
          <w:color w:val="00000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bCs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E6353" w:rsidRPr="00953799" w:rsidRDefault="008E6353"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6.1 </w:t>
      </w:r>
      <w:r w:rsidR="00443A26" w:rsidRPr="00953799">
        <w:rPr>
          <w:b w:val="0"/>
          <w:color w:val="000000"/>
          <w:sz w:val="24"/>
          <w:szCs w:val="24"/>
        </w:rPr>
        <w:t xml:space="preserve">Недропользование </w:t>
      </w:r>
      <w:r w:rsidRPr="00953799">
        <w:rPr>
          <w:b w:val="0"/>
          <w:color w:val="000000"/>
          <w:sz w:val="24"/>
          <w:szCs w:val="24"/>
        </w:rPr>
        <w:t>(</w:t>
      </w:r>
      <w:r w:rsidRPr="00953799">
        <w:rPr>
          <w:b w:val="0"/>
          <w:bCs w:val="0"/>
          <w:color w:val="000000"/>
          <w:sz w:val="24"/>
          <w:szCs w:val="24"/>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443A26" w:rsidRPr="00953799" w:rsidRDefault="00443A26" w:rsidP="00504FF3">
      <w:pPr>
        <w:ind w:left="1100"/>
        <w:jc w:val="both"/>
        <w:rPr>
          <w:b w:val="0"/>
          <w:color w:val="000000"/>
          <w:sz w:val="24"/>
          <w:szCs w:val="24"/>
        </w:rPr>
      </w:pPr>
    </w:p>
    <w:p w:rsidR="00443A26" w:rsidRPr="00953799" w:rsidRDefault="00443A26" w:rsidP="00504FF3">
      <w:pPr>
        <w:jc w:val="center"/>
        <w:rPr>
          <w:bCs w:val="0"/>
          <w:color w:val="000000"/>
          <w:sz w:val="24"/>
          <w:szCs w:val="24"/>
        </w:rPr>
      </w:pPr>
      <w:r w:rsidRPr="00953799">
        <w:rPr>
          <w:bCs w:val="0"/>
          <w:color w:val="000000"/>
          <w:sz w:val="24"/>
          <w:szCs w:val="24"/>
        </w:rPr>
        <w:t>Условно разрешенные виды использования:</w:t>
      </w:r>
    </w:p>
    <w:p w:rsidR="00FB2E76" w:rsidRPr="00953799" w:rsidRDefault="0034294F" w:rsidP="00953799">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443A26" w:rsidRPr="00953799" w:rsidRDefault="0034294F" w:rsidP="00FB2E76">
      <w:pPr>
        <w:widowControl/>
        <w:jc w:val="both"/>
        <w:rPr>
          <w:b w:val="0"/>
          <w:color w:val="000000"/>
          <w:sz w:val="24"/>
          <w:szCs w:val="24"/>
        </w:rPr>
      </w:pPr>
      <w:proofErr w:type="gramStart"/>
      <w:r w:rsidRPr="00953799">
        <w:rPr>
          <w:b w:val="0"/>
          <w:bCs w:val="0"/>
          <w:color w:val="000000"/>
          <w:sz w:val="24"/>
          <w:szCs w:val="24"/>
        </w:rPr>
        <w:lastRenderedPageBreak/>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r w:rsidR="00FB2E76" w:rsidRPr="00953799">
        <w:rPr>
          <w:b w:val="0"/>
          <w:bCs w:val="0"/>
          <w:color w:val="000000"/>
          <w:sz w:val="24"/>
          <w:szCs w:val="24"/>
        </w:rPr>
        <w:t xml:space="preserve"> </w:t>
      </w:r>
      <w:r w:rsidRPr="00953799">
        <w:rPr>
          <w:b w:val="0"/>
          <w:bCs w:val="0"/>
          <w:color w:val="000000"/>
          <w:sz w:val="24"/>
          <w:szCs w:val="24"/>
        </w:rPr>
        <w:t>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00FB2E76" w:rsidRPr="00953799">
        <w:rPr>
          <w:b w:val="0"/>
          <w:bCs w:val="0"/>
          <w:color w:val="000000"/>
          <w:sz w:val="24"/>
          <w:szCs w:val="24"/>
        </w:rPr>
        <w:t>)</w:t>
      </w:r>
      <w:r w:rsidR="00443A26" w:rsidRPr="00953799">
        <w:rPr>
          <w:b w:val="0"/>
          <w:color w:val="000000"/>
          <w:sz w:val="24"/>
          <w:szCs w:val="24"/>
        </w:rPr>
        <w:t>,</w:t>
      </w:r>
      <w:proofErr w:type="gramEnd"/>
    </w:p>
    <w:p w:rsidR="00443A26" w:rsidRPr="00953799" w:rsidRDefault="00443A26" w:rsidP="00953799">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F828B0" w:rsidRPr="00953799" w:rsidRDefault="00F828B0" w:rsidP="00504FF3">
      <w:pPr>
        <w:ind w:firstLine="540"/>
        <w:jc w:val="center"/>
        <w:rPr>
          <w:bCs w:val="0"/>
          <w:color w:val="000000"/>
          <w:sz w:val="24"/>
          <w:szCs w:val="24"/>
        </w:rPr>
      </w:pPr>
    </w:p>
    <w:p w:rsidR="00443A26" w:rsidRPr="00953799" w:rsidRDefault="00443A26" w:rsidP="00504FF3">
      <w:pPr>
        <w:ind w:firstLine="540"/>
        <w:jc w:val="center"/>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00B8037C" w:rsidRPr="00953799">
        <w:rPr>
          <w:bCs w:val="0"/>
          <w:color w:val="000000"/>
          <w:sz w:val="24"/>
          <w:szCs w:val="24"/>
        </w:rPr>
        <w:t xml:space="preserve"> </w:t>
      </w:r>
      <w:r w:rsidRPr="00953799">
        <w:rPr>
          <w:bCs w:val="0"/>
          <w:color w:val="000000"/>
          <w:sz w:val="24"/>
          <w:szCs w:val="24"/>
        </w:rPr>
        <w:t xml:space="preserve"> Территории размещения коммунальных и складских объектов</w:t>
      </w:r>
    </w:p>
    <w:p w:rsidR="006718EB" w:rsidRPr="00953799" w:rsidRDefault="006718EB"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5F0FCB" w:rsidRPr="00953799" w:rsidRDefault="005F0FCB" w:rsidP="00953799">
      <w:pPr>
        <w:numPr>
          <w:ilvl w:val="0"/>
          <w:numId w:val="44"/>
        </w:numPr>
        <w:shd w:val="clear" w:color="auto" w:fill="FFFFFF"/>
        <w:tabs>
          <w:tab w:val="clear" w:pos="744"/>
          <w:tab w:val="num" w:pos="0"/>
        </w:tabs>
        <w:ind w:left="0" w:right="-185" w:firstLine="567"/>
        <w:jc w:val="both"/>
        <w:rPr>
          <w:b w:val="0"/>
          <w:color w:val="000000"/>
          <w:spacing w:val="-2"/>
          <w:sz w:val="24"/>
          <w:szCs w:val="24"/>
        </w:rPr>
      </w:pPr>
      <w:proofErr w:type="gramStart"/>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8618D" w:rsidRPr="00953799" w:rsidRDefault="00EF55C2" w:rsidP="00953799">
      <w:pPr>
        <w:numPr>
          <w:ilvl w:val="0"/>
          <w:numId w:val="44"/>
        </w:numPr>
        <w:shd w:val="clear" w:color="auto" w:fill="FFFFFF"/>
        <w:jc w:val="both"/>
        <w:rPr>
          <w:b w:val="0"/>
          <w:color w:val="000000"/>
          <w:sz w:val="24"/>
          <w:szCs w:val="24"/>
        </w:rPr>
      </w:pPr>
      <w:proofErr w:type="gramStart"/>
      <w:r w:rsidRPr="00953799">
        <w:rPr>
          <w:b w:val="0"/>
          <w:color w:val="000000"/>
          <w:sz w:val="24"/>
          <w:szCs w:val="24"/>
        </w:rPr>
        <w:t xml:space="preserve">6.4 Пищевая промышленность (Размещение объектов пищевой промышленности, </w:t>
      </w:r>
      <w:proofErr w:type="gramEnd"/>
    </w:p>
    <w:p w:rsidR="00EF55C2" w:rsidRPr="00953799" w:rsidRDefault="00EF55C2" w:rsidP="0008618D">
      <w:pPr>
        <w:shd w:val="clear" w:color="auto" w:fill="FFFFFF"/>
        <w:jc w:val="both"/>
        <w:rPr>
          <w:b w:val="0"/>
          <w:color w:val="000000"/>
          <w:sz w:val="24"/>
          <w:szCs w:val="24"/>
        </w:rPr>
      </w:pPr>
      <w:r w:rsidRPr="00953799">
        <w:rPr>
          <w:b w:val="0"/>
          <w:color w:val="000000"/>
          <w:sz w:val="24"/>
          <w:szCs w:val="24"/>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8618D" w:rsidRPr="00953799" w:rsidRDefault="00C27DE4" w:rsidP="00953799">
      <w:pPr>
        <w:numPr>
          <w:ilvl w:val="0"/>
          <w:numId w:val="45"/>
        </w:numPr>
        <w:jc w:val="both"/>
        <w:rPr>
          <w:b w:val="0"/>
          <w:color w:val="000000"/>
          <w:sz w:val="24"/>
          <w:szCs w:val="24"/>
        </w:rPr>
      </w:pPr>
      <w:proofErr w:type="gramStart"/>
      <w:r w:rsidRPr="00953799">
        <w:rPr>
          <w:b w:val="0"/>
          <w:color w:val="000000"/>
          <w:sz w:val="24"/>
          <w:szCs w:val="24"/>
        </w:rPr>
        <w:t xml:space="preserve">6.6 </w:t>
      </w:r>
      <w:r w:rsidR="00EF55C2" w:rsidRPr="00953799">
        <w:rPr>
          <w:b w:val="0"/>
          <w:color w:val="000000"/>
          <w:sz w:val="24"/>
          <w:szCs w:val="24"/>
        </w:rPr>
        <w:t xml:space="preserve">Строительная промышленность (Размещение объектов капитального </w:t>
      </w:r>
      <w:r w:rsidR="0008618D" w:rsidRPr="00953799">
        <w:rPr>
          <w:b w:val="0"/>
          <w:color w:val="000000"/>
          <w:sz w:val="24"/>
          <w:szCs w:val="24"/>
        </w:rPr>
        <w:t xml:space="preserve"> </w:t>
      </w:r>
      <w:proofErr w:type="gramEnd"/>
    </w:p>
    <w:p w:rsidR="00EF55C2" w:rsidRPr="00953799" w:rsidRDefault="00EF55C2" w:rsidP="0008618D">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F0FCB" w:rsidRPr="00953799" w:rsidRDefault="005F0FCB" w:rsidP="00953799">
      <w:pPr>
        <w:widowControl/>
        <w:numPr>
          <w:ilvl w:val="0"/>
          <w:numId w:val="46"/>
        </w:numPr>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185C9D" w:rsidRPr="00953799" w:rsidRDefault="00185C9D" w:rsidP="00504FF3">
      <w:pPr>
        <w:shd w:val="clear" w:color="auto" w:fill="FFFFFF"/>
        <w:tabs>
          <w:tab w:val="num" w:pos="0"/>
        </w:tabs>
        <w:ind w:firstLine="567"/>
        <w:jc w:val="center"/>
        <w:rPr>
          <w:bCs w:val="0"/>
          <w:color w:val="000000"/>
          <w:spacing w:val="-6"/>
          <w:sz w:val="24"/>
          <w:szCs w:val="24"/>
        </w:rPr>
      </w:pPr>
    </w:p>
    <w:p w:rsidR="000B0602" w:rsidRPr="00953799" w:rsidRDefault="00443A26" w:rsidP="00315D5B">
      <w:pPr>
        <w:shd w:val="clear" w:color="auto" w:fill="FFFFFF"/>
        <w:tabs>
          <w:tab w:val="num" w:pos="0"/>
        </w:tabs>
        <w:rPr>
          <w:b w:val="0"/>
          <w:color w:val="000000"/>
          <w:sz w:val="24"/>
          <w:szCs w:val="24"/>
        </w:rPr>
      </w:pPr>
      <w:r w:rsidRPr="00953799">
        <w:rPr>
          <w:b w:val="0"/>
          <w:bCs w:val="0"/>
          <w:color w:val="000000"/>
          <w:spacing w:val="-6"/>
          <w:sz w:val="24"/>
          <w:szCs w:val="24"/>
        </w:rPr>
        <w:t>Условно разрешенные виды использования</w:t>
      </w:r>
      <w:r w:rsidR="00315D5B" w:rsidRPr="00953799">
        <w:rPr>
          <w:b w:val="0"/>
          <w:bCs w:val="0"/>
          <w:color w:val="000000"/>
          <w:spacing w:val="-6"/>
          <w:sz w:val="24"/>
          <w:szCs w:val="24"/>
        </w:rPr>
        <w:t xml:space="preserve"> - о</w:t>
      </w:r>
      <w:r w:rsidR="00185C9D" w:rsidRPr="00953799">
        <w:rPr>
          <w:b w:val="0"/>
          <w:color w:val="000000"/>
          <w:sz w:val="24"/>
          <w:szCs w:val="24"/>
        </w:rPr>
        <w:t>тсутствует необходимость установления</w:t>
      </w:r>
      <w:r w:rsidR="00315D5B" w:rsidRPr="00953799">
        <w:rPr>
          <w:b w:val="0"/>
          <w:color w:val="000000"/>
          <w:sz w:val="24"/>
          <w:szCs w:val="24"/>
        </w:rPr>
        <w:t>.</w:t>
      </w:r>
    </w:p>
    <w:p w:rsidR="00B6296B" w:rsidRDefault="00B6296B" w:rsidP="00283EF4">
      <w:pPr>
        <w:shd w:val="clear" w:color="auto" w:fill="FFFFFF"/>
        <w:tabs>
          <w:tab w:val="left" w:pos="628"/>
          <w:tab w:val="left" w:pos="724"/>
          <w:tab w:val="left" w:pos="9355"/>
        </w:tabs>
        <w:ind w:left="12" w:right="-5" w:firstLine="364"/>
        <w:jc w:val="center"/>
        <w:rPr>
          <w:color w:val="000000"/>
          <w:sz w:val="24"/>
          <w:szCs w:val="24"/>
        </w:rPr>
      </w:pPr>
    </w:p>
    <w:p w:rsidR="00266494" w:rsidRDefault="00283EF4" w:rsidP="00266494">
      <w:pPr>
        <w:shd w:val="clear" w:color="auto" w:fill="FFFFFF"/>
        <w:spacing w:before="108"/>
        <w:ind w:left="16"/>
        <w:jc w:val="center"/>
        <w:rPr>
          <w:color w:val="000000"/>
          <w:sz w:val="24"/>
          <w:szCs w:val="24"/>
        </w:rPr>
      </w:pPr>
      <w:r>
        <w:rPr>
          <w:color w:val="000000"/>
          <w:sz w:val="24"/>
          <w:szCs w:val="24"/>
        </w:rPr>
        <w:t>Ф</w:t>
      </w:r>
      <w:r w:rsidR="00266494">
        <w:rPr>
          <w:color w:val="000000"/>
          <w:sz w:val="24"/>
          <w:szCs w:val="24"/>
        </w:rPr>
        <w:t xml:space="preserve"> </w:t>
      </w:r>
      <w:r>
        <w:rPr>
          <w:color w:val="000000"/>
          <w:spacing w:val="-6"/>
          <w:sz w:val="24"/>
          <w:szCs w:val="24"/>
        </w:rPr>
        <w:t>Зоны резервного фонда</w:t>
      </w:r>
      <w:r w:rsidR="00266494">
        <w:rPr>
          <w:color w:val="000000"/>
          <w:spacing w:val="-6"/>
          <w:sz w:val="24"/>
          <w:szCs w:val="24"/>
        </w:rPr>
        <w:t>,</w:t>
      </w:r>
      <w:r w:rsidR="00B6296B" w:rsidRPr="00B6296B">
        <w:rPr>
          <w:b w:val="0"/>
          <w:bCs w:val="0"/>
          <w:color w:val="000000"/>
          <w:spacing w:val="-5"/>
          <w:sz w:val="24"/>
          <w:szCs w:val="24"/>
        </w:rPr>
        <w:t xml:space="preserve"> </w:t>
      </w:r>
      <w:r w:rsidR="00266494">
        <w:rPr>
          <w:color w:val="000000"/>
          <w:spacing w:val="-4"/>
          <w:sz w:val="24"/>
          <w:szCs w:val="24"/>
        </w:rPr>
        <w:t>Ф</w:t>
      </w:r>
      <w:proofErr w:type="gramStart"/>
      <w:r w:rsidR="00266494">
        <w:rPr>
          <w:color w:val="000000"/>
          <w:spacing w:val="-4"/>
          <w:sz w:val="24"/>
          <w:szCs w:val="24"/>
        </w:rPr>
        <w:t>1</w:t>
      </w:r>
      <w:proofErr w:type="gramEnd"/>
      <w:r w:rsidR="00266494">
        <w:rPr>
          <w:color w:val="000000"/>
          <w:spacing w:val="-4"/>
          <w:sz w:val="24"/>
          <w:szCs w:val="24"/>
        </w:rPr>
        <w:t xml:space="preserve"> Перспективного освоения</w:t>
      </w:r>
    </w:p>
    <w:p w:rsidR="00283EF4" w:rsidRDefault="00B6296B" w:rsidP="00B6296B">
      <w:pPr>
        <w:shd w:val="clear" w:color="auto" w:fill="FFFFFF"/>
        <w:tabs>
          <w:tab w:val="left" w:pos="628"/>
          <w:tab w:val="left" w:pos="724"/>
          <w:tab w:val="left" w:pos="9355"/>
        </w:tabs>
        <w:ind w:left="12" w:right="-5" w:firstLine="364"/>
        <w:jc w:val="both"/>
        <w:rPr>
          <w:color w:val="000000"/>
          <w:sz w:val="24"/>
          <w:szCs w:val="24"/>
        </w:rPr>
      </w:pPr>
      <w:r>
        <w:rPr>
          <w:b w:val="0"/>
          <w:bCs w:val="0"/>
          <w:color w:val="000000"/>
          <w:spacing w:val="-5"/>
          <w:sz w:val="24"/>
          <w:szCs w:val="24"/>
        </w:rPr>
        <w:t xml:space="preserve">Зоны резервного фонда предназначены для перспективного освоения земель в </w:t>
      </w:r>
      <w:proofErr w:type="gramStart"/>
      <w:r>
        <w:rPr>
          <w:b w:val="0"/>
          <w:bCs w:val="0"/>
          <w:color w:val="000000"/>
          <w:spacing w:val="-5"/>
          <w:sz w:val="24"/>
          <w:szCs w:val="24"/>
        </w:rPr>
        <w:t>соответствии</w:t>
      </w:r>
      <w:proofErr w:type="gramEnd"/>
      <w:r>
        <w:rPr>
          <w:b w:val="0"/>
          <w:bCs w:val="0"/>
          <w:color w:val="000000"/>
          <w:spacing w:val="-5"/>
          <w:sz w:val="24"/>
          <w:szCs w:val="24"/>
        </w:rPr>
        <w:t xml:space="preserve"> с генеральным планом развития поселения и другой утвержденной градостроительной </w:t>
      </w:r>
      <w:r>
        <w:rPr>
          <w:b w:val="0"/>
          <w:bCs w:val="0"/>
          <w:color w:val="000000"/>
          <w:spacing w:val="2"/>
          <w:sz w:val="24"/>
          <w:szCs w:val="24"/>
        </w:rPr>
        <w:t>документацией.</w:t>
      </w:r>
    </w:p>
    <w:p w:rsidR="00315D5B" w:rsidRPr="00953799" w:rsidRDefault="00315D5B" w:rsidP="00504FF3">
      <w:pPr>
        <w:shd w:val="clear" w:color="auto" w:fill="FFFFFF"/>
        <w:ind w:left="20"/>
        <w:jc w:val="center"/>
        <w:rPr>
          <w:bCs w:val="0"/>
          <w:color w:val="000000"/>
          <w:spacing w:val="-5"/>
          <w:sz w:val="24"/>
          <w:szCs w:val="24"/>
        </w:rPr>
      </w:pPr>
    </w:p>
    <w:p w:rsidR="00587596" w:rsidRPr="00953799" w:rsidRDefault="00587596" w:rsidP="00504FF3">
      <w:pPr>
        <w:shd w:val="clear" w:color="auto" w:fill="FFFFFF"/>
        <w:ind w:left="20"/>
        <w:jc w:val="center"/>
        <w:rPr>
          <w:bCs w:val="0"/>
          <w:color w:val="000000"/>
          <w:sz w:val="24"/>
          <w:szCs w:val="24"/>
        </w:rPr>
      </w:pPr>
      <w:r w:rsidRPr="00953799">
        <w:rPr>
          <w:bCs w:val="0"/>
          <w:color w:val="000000"/>
          <w:spacing w:val="-5"/>
          <w:sz w:val="24"/>
          <w:szCs w:val="24"/>
        </w:rPr>
        <w:t>С</w:t>
      </w:r>
      <w:r w:rsidR="00D82D0F" w:rsidRPr="00953799">
        <w:rPr>
          <w:bCs w:val="0"/>
          <w:color w:val="000000"/>
          <w:spacing w:val="-5"/>
          <w:sz w:val="24"/>
          <w:szCs w:val="24"/>
        </w:rPr>
        <w:t>Н</w:t>
      </w:r>
      <w:r w:rsidRPr="00953799">
        <w:rPr>
          <w:bCs w:val="0"/>
          <w:color w:val="000000"/>
          <w:spacing w:val="-5"/>
          <w:sz w:val="24"/>
          <w:szCs w:val="24"/>
        </w:rPr>
        <w:t xml:space="preserve">  Зоны специального назначения</w:t>
      </w:r>
    </w:p>
    <w:p w:rsidR="00587596" w:rsidRPr="00953799" w:rsidRDefault="00587596" w:rsidP="00504FF3">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крематориями, </w:t>
      </w:r>
      <w:r w:rsidRPr="00953799">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953799">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953799">
        <w:rPr>
          <w:b w:val="0"/>
          <w:color w:val="000000"/>
          <w:spacing w:val="-6"/>
          <w:sz w:val="24"/>
          <w:szCs w:val="24"/>
        </w:rPr>
        <w:t>территориальных зонах.</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w:t>
      </w:r>
      <w:r w:rsidRPr="00953799">
        <w:rPr>
          <w:b w:val="0"/>
          <w:color w:val="000000"/>
          <w:sz w:val="24"/>
          <w:szCs w:val="24"/>
        </w:rPr>
        <w:lastRenderedPageBreak/>
        <w:t>зоны.</w:t>
      </w:r>
    </w:p>
    <w:p w:rsidR="00587596" w:rsidRPr="00953799" w:rsidRDefault="00587596" w:rsidP="00504FF3">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Территория санитарно-защитных зон должна быть спланирована, </w:t>
      </w:r>
      <w:proofErr w:type="gramStart"/>
      <w:r w:rsidRPr="00953799">
        <w:rPr>
          <w:b w:val="0"/>
          <w:color w:val="000000"/>
          <w:sz w:val="24"/>
          <w:szCs w:val="24"/>
        </w:rPr>
        <w:t>благоустроена и озеленена</w:t>
      </w:r>
      <w:proofErr w:type="gramEnd"/>
      <w:r w:rsidRPr="00953799">
        <w:rPr>
          <w:b w:val="0"/>
          <w:color w:val="000000"/>
          <w:sz w:val="24"/>
          <w:szCs w:val="24"/>
        </w:rPr>
        <w:t>,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87596" w:rsidRPr="00953799" w:rsidRDefault="00587596" w:rsidP="00504FF3">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587596" w:rsidRPr="00953799" w:rsidRDefault="00587596" w:rsidP="00504FF3">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87596" w:rsidRPr="00953799" w:rsidRDefault="00587596" w:rsidP="00504FF3">
      <w:pPr>
        <w:ind w:firstLine="540"/>
        <w:jc w:val="both"/>
        <w:rPr>
          <w:b w:val="0"/>
          <w:color w:val="000000"/>
          <w:sz w:val="24"/>
          <w:szCs w:val="24"/>
        </w:rPr>
      </w:pPr>
      <w:r w:rsidRPr="00953799">
        <w:rPr>
          <w:b w:val="0"/>
          <w:color w:val="00000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587596" w:rsidRPr="00953799" w:rsidRDefault="00587596" w:rsidP="00504FF3">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для новых погребений по </w:t>
      </w:r>
      <w:proofErr w:type="gramStart"/>
      <w:r w:rsidRPr="00953799">
        <w:rPr>
          <w:b w:val="0"/>
          <w:color w:val="000000"/>
          <w:sz w:val="24"/>
          <w:szCs w:val="24"/>
        </w:rPr>
        <w:t>истечении</w:t>
      </w:r>
      <w:proofErr w:type="gramEnd"/>
      <w:r w:rsidRPr="00953799">
        <w:rPr>
          <w:b w:val="0"/>
          <w:color w:val="000000"/>
          <w:sz w:val="24"/>
          <w:szCs w:val="24"/>
        </w:rPr>
        <w:t xml:space="preserve"> кладбищенского периода остается неизменной.</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587596" w:rsidRPr="00953799" w:rsidRDefault="00587596" w:rsidP="00504FF3">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587596" w:rsidRPr="00953799" w:rsidRDefault="00587596" w:rsidP="00504FF3">
      <w:pPr>
        <w:ind w:firstLine="540"/>
        <w:jc w:val="both"/>
        <w:rPr>
          <w:b w:val="0"/>
          <w:color w:val="000000"/>
          <w:sz w:val="24"/>
          <w:szCs w:val="24"/>
        </w:rPr>
      </w:pPr>
    </w:p>
    <w:p w:rsidR="00587596" w:rsidRPr="00953799" w:rsidRDefault="00587596" w:rsidP="00504FF3">
      <w:pPr>
        <w:shd w:val="clear" w:color="auto" w:fill="FFFFFF"/>
        <w:ind w:left="16"/>
        <w:jc w:val="center"/>
        <w:rPr>
          <w:bCs w:val="0"/>
          <w:color w:val="000000"/>
          <w:spacing w:val="-5"/>
          <w:sz w:val="24"/>
          <w:szCs w:val="24"/>
        </w:rPr>
      </w:pPr>
      <w:r w:rsidRPr="00953799">
        <w:rPr>
          <w:bCs w:val="0"/>
          <w:color w:val="000000"/>
          <w:spacing w:val="-5"/>
          <w:sz w:val="24"/>
          <w:szCs w:val="24"/>
        </w:rPr>
        <w:t>СН</w:t>
      </w:r>
      <w:proofErr w:type="gramStart"/>
      <w:r w:rsidRPr="00953799">
        <w:rPr>
          <w:bCs w:val="0"/>
          <w:color w:val="000000"/>
          <w:spacing w:val="-5"/>
          <w:sz w:val="24"/>
          <w:szCs w:val="24"/>
        </w:rPr>
        <w:t>1</w:t>
      </w:r>
      <w:proofErr w:type="gramEnd"/>
      <w:r w:rsidRPr="00953799">
        <w:rPr>
          <w:bCs w:val="0"/>
          <w:color w:val="000000"/>
          <w:spacing w:val="-5"/>
          <w:sz w:val="24"/>
          <w:szCs w:val="24"/>
        </w:rPr>
        <w:t xml:space="preserve">     Ритуального назначения</w:t>
      </w:r>
    </w:p>
    <w:p w:rsidR="00587596" w:rsidRPr="00953799" w:rsidRDefault="001975BF" w:rsidP="00504FF3">
      <w:pPr>
        <w:shd w:val="clear" w:color="auto" w:fill="FFFFFF"/>
        <w:ind w:left="24"/>
        <w:jc w:val="center"/>
        <w:rPr>
          <w:bCs w:val="0"/>
          <w:color w:val="000000"/>
          <w:spacing w:val="-6"/>
          <w:sz w:val="24"/>
          <w:szCs w:val="24"/>
        </w:rPr>
      </w:pPr>
      <w:r w:rsidRPr="00953799">
        <w:rPr>
          <w:bCs w:val="0"/>
          <w:color w:val="000000"/>
          <w:spacing w:val="-6"/>
          <w:sz w:val="24"/>
          <w:szCs w:val="24"/>
        </w:rPr>
        <w:t xml:space="preserve">Основные </w:t>
      </w:r>
      <w:r w:rsidR="00587596" w:rsidRPr="00953799">
        <w:rPr>
          <w:bCs w:val="0"/>
          <w:color w:val="000000"/>
          <w:spacing w:val="-6"/>
          <w:sz w:val="24"/>
          <w:szCs w:val="24"/>
        </w:rPr>
        <w:t xml:space="preserve">виды </w:t>
      </w:r>
      <w:r w:rsidRPr="00953799">
        <w:rPr>
          <w:bCs w:val="0"/>
          <w:color w:val="000000"/>
          <w:spacing w:val="-6"/>
          <w:sz w:val="24"/>
          <w:szCs w:val="24"/>
        </w:rPr>
        <w:t xml:space="preserve">разрешенного </w:t>
      </w:r>
      <w:r w:rsidR="00587596" w:rsidRPr="00953799">
        <w:rPr>
          <w:bCs w:val="0"/>
          <w:color w:val="000000"/>
          <w:spacing w:val="-6"/>
          <w:sz w:val="24"/>
          <w:szCs w:val="24"/>
        </w:rPr>
        <w:t>использования</w:t>
      </w:r>
      <w:r w:rsidRPr="00953799">
        <w:rPr>
          <w:bCs w:val="0"/>
          <w:color w:val="000000"/>
          <w:spacing w:val="-6"/>
          <w:sz w:val="24"/>
          <w:szCs w:val="24"/>
        </w:rPr>
        <w:t xml:space="preserve"> земельных участков</w:t>
      </w:r>
      <w:r w:rsidR="00587596" w:rsidRPr="00953799">
        <w:rPr>
          <w:bCs w:val="0"/>
          <w:color w:val="000000"/>
          <w:spacing w:val="-6"/>
          <w:sz w:val="24"/>
          <w:szCs w:val="24"/>
        </w:rPr>
        <w:t>:</w:t>
      </w:r>
    </w:p>
    <w:p w:rsidR="00CE420A" w:rsidRPr="00CE420A" w:rsidRDefault="00715B2A" w:rsidP="00953799">
      <w:pPr>
        <w:numPr>
          <w:ilvl w:val="0"/>
          <w:numId w:val="30"/>
        </w:numPr>
        <w:shd w:val="clear" w:color="auto" w:fill="FFFFFF"/>
        <w:jc w:val="both"/>
        <w:rPr>
          <w:b w:val="0"/>
          <w:color w:val="000000"/>
          <w:spacing w:val="-6"/>
          <w:sz w:val="24"/>
          <w:szCs w:val="24"/>
        </w:rPr>
      </w:pPr>
      <w:proofErr w:type="gramStart"/>
      <w:r w:rsidRPr="00953799">
        <w:rPr>
          <w:b w:val="0"/>
          <w:color w:val="000000"/>
          <w:sz w:val="24"/>
          <w:szCs w:val="24"/>
        </w:rPr>
        <w:t xml:space="preserve">12.1 Ритуальная деятельность (Размещение кладбищ, крематориев и мест </w:t>
      </w:r>
      <w:proofErr w:type="gramEnd"/>
    </w:p>
    <w:p w:rsidR="00715B2A" w:rsidRPr="00953799" w:rsidRDefault="00715B2A" w:rsidP="00CE420A">
      <w:pPr>
        <w:shd w:val="clear" w:color="auto" w:fill="FFFFFF"/>
        <w:jc w:val="both"/>
        <w:rPr>
          <w:b w:val="0"/>
          <w:color w:val="000000"/>
          <w:spacing w:val="-6"/>
          <w:sz w:val="24"/>
          <w:szCs w:val="24"/>
        </w:rPr>
      </w:pPr>
      <w:r w:rsidRPr="00953799">
        <w:rPr>
          <w:b w:val="0"/>
          <w:color w:val="000000"/>
          <w:sz w:val="24"/>
          <w:szCs w:val="24"/>
        </w:rPr>
        <w:t>захоронения; размещение соответствующих культовых сооружений);</w:t>
      </w:r>
    </w:p>
    <w:p w:rsidR="00E67CC1" w:rsidRDefault="00E67CC1" w:rsidP="00E67CC1">
      <w:pPr>
        <w:widowControl/>
        <w:numPr>
          <w:ilvl w:val="0"/>
          <w:numId w:val="30"/>
        </w:numPr>
        <w:jc w:val="both"/>
        <w:rPr>
          <w:b w:val="0"/>
          <w:bCs w:val="0"/>
          <w:sz w:val="24"/>
          <w:szCs w:val="24"/>
        </w:rPr>
      </w:pPr>
      <w:proofErr w:type="gramStart"/>
      <w:r>
        <w:rPr>
          <w:b w:val="0"/>
          <w:bCs w:val="0"/>
          <w:sz w:val="24"/>
          <w:szCs w:val="24"/>
        </w:rPr>
        <w:t xml:space="preserve">3.7 Религиозное использование (Размещение объектов капитального строительства, </w:t>
      </w:r>
      <w:proofErr w:type="gramEnd"/>
    </w:p>
    <w:p w:rsidR="00E67CC1" w:rsidRDefault="00E67CC1" w:rsidP="00E67CC1">
      <w:pPr>
        <w:widowControl/>
        <w:jc w:val="both"/>
        <w:rPr>
          <w:b w:val="0"/>
          <w:bCs w:val="0"/>
          <w:sz w:val="24"/>
          <w:szCs w:val="24"/>
        </w:rPr>
      </w:pPr>
      <w:proofErr w:type="gramStart"/>
      <w:r>
        <w:rPr>
          <w:b w:val="0"/>
          <w:bCs w:val="0"/>
          <w:sz w:val="24"/>
          <w:szCs w:val="24"/>
        </w:rP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E67CC1" w:rsidRDefault="00E67CC1" w:rsidP="00E67CC1">
      <w:pPr>
        <w:widowControl/>
        <w:jc w:val="both"/>
        <w:rPr>
          <w:b w:val="0"/>
          <w:bCs w:val="0"/>
          <w:sz w:val="24"/>
          <w:szCs w:val="24"/>
        </w:rPr>
      </w:pPr>
    </w:p>
    <w:p w:rsidR="00715B2A" w:rsidRPr="00953799" w:rsidRDefault="00715B2A" w:rsidP="0011107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92684C" w:rsidRDefault="0092684C" w:rsidP="0092684C">
      <w:pPr>
        <w:shd w:val="clear" w:color="auto" w:fill="FFFFFF"/>
        <w:tabs>
          <w:tab w:val="left" w:pos="716"/>
          <w:tab w:val="left" w:pos="9355"/>
        </w:tabs>
        <w:ind w:right="-5"/>
        <w:jc w:val="center"/>
        <w:rPr>
          <w:color w:val="000000"/>
          <w:spacing w:val="-5"/>
          <w:sz w:val="24"/>
          <w:szCs w:val="24"/>
        </w:rPr>
      </w:pPr>
      <w:r>
        <w:rPr>
          <w:color w:val="000000"/>
          <w:spacing w:val="-5"/>
          <w:sz w:val="24"/>
          <w:szCs w:val="24"/>
        </w:rPr>
        <w:t>СН</w:t>
      </w:r>
      <w:proofErr w:type="gramStart"/>
      <w:r>
        <w:rPr>
          <w:color w:val="000000"/>
          <w:spacing w:val="-5"/>
          <w:sz w:val="24"/>
          <w:szCs w:val="24"/>
        </w:rPr>
        <w:t>2</w:t>
      </w:r>
      <w:proofErr w:type="gramEnd"/>
      <w:r>
        <w:rPr>
          <w:color w:val="000000"/>
          <w:spacing w:val="-5"/>
          <w:sz w:val="24"/>
          <w:szCs w:val="24"/>
        </w:rPr>
        <w:t xml:space="preserve">     Складирования и захоронения отходов</w:t>
      </w:r>
    </w:p>
    <w:p w:rsidR="008B4F22" w:rsidRDefault="008B4F22" w:rsidP="008B4F22">
      <w:pPr>
        <w:widowControl/>
        <w:numPr>
          <w:ilvl w:val="0"/>
          <w:numId w:val="30"/>
        </w:numPr>
        <w:jc w:val="both"/>
        <w:rPr>
          <w:b w:val="0"/>
          <w:sz w:val="24"/>
          <w:szCs w:val="24"/>
        </w:rPr>
      </w:pPr>
      <w:proofErr w:type="gramStart"/>
      <w:r w:rsidRPr="008B4F22">
        <w:rPr>
          <w:b w:val="0"/>
          <w:bCs w:val="0"/>
          <w:sz w:val="24"/>
          <w:szCs w:val="24"/>
        </w:rPr>
        <w:t>12.2</w:t>
      </w:r>
      <w:r w:rsidRPr="008B4F22">
        <w:rPr>
          <w:b w:val="0"/>
          <w:sz w:val="24"/>
          <w:szCs w:val="24"/>
        </w:rPr>
        <w:t xml:space="preserve"> Специальная деятельность </w:t>
      </w:r>
      <w:r>
        <w:rPr>
          <w:b w:val="0"/>
          <w:sz w:val="24"/>
          <w:szCs w:val="24"/>
        </w:rPr>
        <w:t>(</w:t>
      </w:r>
      <w:r w:rsidRPr="008B4F22">
        <w:rPr>
          <w:b w:val="0"/>
          <w:sz w:val="24"/>
          <w:szCs w:val="24"/>
        </w:rPr>
        <w:t xml:space="preserve">Размещение, хранение, захоронение, утилизация, </w:t>
      </w:r>
      <w:proofErr w:type="gramEnd"/>
    </w:p>
    <w:p w:rsidR="008B4F22" w:rsidRPr="008B4F22" w:rsidRDefault="008B4F22" w:rsidP="008B4F22">
      <w:pPr>
        <w:widowControl/>
        <w:jc w:val="both"/>
        <w:rPr>
          <w:b w:val="0"/>
          <w:sz w:val="24"/>
          <w:szCs w:val="24"/>
        </w:rPr>
      </w:pPr>
      <w:r w:rsidRPr="008B4F22">
        <w:rPr>
          <w:b w:val="0"/>
          <w:sz w:val="24"/>
          <w:szCs w:val="24"/>
        </w:rPr>
        <w:t xml:space="preserve">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w:t>
      </w:r>
      <w:r w:rsidRPr="008B4F22">
        <w:rPr>
          <w:b w:val="0"/>
          <w:sz w:val="24"/>
          <w:szCs w:val="24"/>
        </w:rPr>
        <w:lastRenderedPageBreak/>
        <w:t>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b w:val="0"/>
          <w:sz w:val="24"/>
          <w:szCs w:val="24"/>
        </w:rPr>
        <w:t>)</w:t>
      </w:r>
    </w:p>
    <w:p w:rsidR="00302838" w:rsidRPr="00953799" w:rsidRDefault="00302838" w:rsidP="00302838">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8A1189" w:rsidRDefault="008A1189" w:rsidP="00095023">
      <w:pPr>
        <w:shd w:val="clear" w:color="auto" w:fill="FFFFFF"/>
        <w:ind w:left="8"/>
        <w:jc w:val="center"/>
        <w:rPr>
          <w:color w:val="000000"/>
          <w:spacing w:val="-3"/>
          <w:sz w:val="24"/>
          <w:szCs w:val="24"/>
        </w:rPr>
      </w:pPr>
    </w:p>
    <w:p w:rsidR="00095023" w:rsidRDefault="00095023" w:rsidP="00095023">
      <w:pPr>
        <w:shd w:val="clear" w:color="auto" w:fill="FFFFFF"/>
        <w:ind w:left="8"/>
        <w:jc w:val="center"/>
        <w:rPr>
          <w:color w:val="000000"/>
          <w:sz w:val="24"/>
          <w:szCs w:val="24"/>
        </w:rPr>
      </w:pPr>
      <w:r>
        <w:rPr>
          <w:color w:val="000000"/>
          <w:spacing w:val="-3"/>
          <w:sz w:val="24"/>
          <w:szCs w:val="24"/>
        </w:rPr>
        <w:t>Т          Зоны транспортной инфраструктуры</w:t>
      </w:r>
    </w:p>
    <w:p w:rsidR="00095023" w:rsidRDefault="00095023" w:rsidP="00095023">
      <w:pPr>
        <w:shd w:val="clear" w:color="auto" w:fill="FFFFFF"/>
        <w:ind w:left="4"/>
        <w:jc w:val="center"/>
        <w:rPr>
          <w:color w:val="000000"/>
          <w:spacing w:val="-5"/>
          <w:sz w:val="24"/>
          <w:szCs w:val="24"/>
        </w:rPr>
      </w:pPr>
      <w:r>
        <w:rPr>
          <w:color w:val="000000"/>
          <w:spacing w:val="-5"/>
          <w:sz w:val="24"/>
          <w:szCs w:val="24"/>
        </w:rPr>
        <w:t>Т 1        Внешнего</w:t>
      </w:r>
      <w:r w:rsidR="008A1189">
        <w:rPr>
          <w:color w:val="000000"/>
          <w:spacing w:val="-5"/>
          <w:sz w:val="24"/>
          <w:szCs w:val="24"/>
        </w:rPr>
        <w:t>,</w:t>
      </w:r>
      <w:r w:rsidR="00F76D0D">
        <w:rPr>
          <w:color w:val="000000"/>
          <w:spacing w:val="-5"/>
          <w:sz w:val="24"/>
          <w:szCs w:val="24"/>
        </w:rPr>
        <w:t xml:space="preserve"> </w:t>
      </w:r>
      <w:r w:rsidR="008A1189">
        <w:rPr>
          <w:color w:val="000000"/>
          <w:spacing w:val="-5"/>
          <w:sz w:val="24"/>
          <w:szCs w:val="24"/>
        </w:rPr>
        <w:t>м</w:t>
      </w:r>
      <w:r>
        <w:rPr>
          <w:color w:val="000000"/>
          <w:spacing w:val="-5"/>
          <w:sz w:val="24"/>
          <w:szCs w:val="24"/>
        </w:rPr>
        <w:t>естного и индивидуального транспорта</w:t>
      </w:r>
    </w:p>
    <w:p w:rsidR="008A1189" w:rsidRPr="00953799" w:rsidRDefault="008A1189" w:rsidP="008A1189">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8A1189" w:rsidRDefault="008A1189" w:rsidP="008A1189">
      <w:pPr>
        <w:widowControl/>
        <w:jc w:val="both"/>
        <w:rPr>
          <w:b w:val="0"/>
          <w:color w:val="000000"/>
          <w:sz w:val="24"/>
          <w:szCs w:val="24"/>
        </w:rPr>
      </w:pPr>
      <w:proofErr w:type="gramStart"/>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Pr="00953799">
        <w:rPr>
          <w:b w:val="0"/>
          <w:color w:val="000000"/>
          <w:sz w:val="24"/>
          <w:szCs w:val="24"/>
        </w:rPr>
        <w:t>,</w:t>
      </w:r>
      <w:proofErr w:type="gramEnd"/>
    </w:p>
    <w:p w:rsidR="000959F5" w:rsidRDefault="000959F5" w:rsidP="000959F5">
      <w:pPr>
        <w:widowControl/>
        <w:numPr>
          <w:ilvl w:val="1"/>
          <w:numId w:val="11"/>
        </w:numPr>
        <w:jc w:val="both"/>
        <w:rPr>
          <w:b w:val="0"/>
          <w:bCs w:val="0"/>
          <w:sz w:val="24"/>
          <w:szCs w:val="24"/>
        </w:rPr>
      </w:pPr>
      <w:proofErr w:type="gramStart"/>
      <w:r>
        <w:rPr>
          <w:b w:val="0"/>
          <w:bCs w:val="0"/>
          <w:sz w:val="24"/>
          <w:szCs w:val="24"/>
        </w:rPr>
        <w:t>7.0</w:t>
      </w:r>
      <w:r w:rsidRPr="000959F5">
        <w:rPr>
          <w:b w:val="0"/>
          <w:bCs w:val="0"/>
          <w:sz w:val="24"/>
          <w:szCs w:val="24"/>
        </w:rPr>
        <w:t xml:space="preserve"> </w:t>
      </w:r>
      <w:r>
        <w:rPr>
          <w:b w:val="0"/>
          <w:bCs w:val="0"/>
          <w:sz w:val="24"/>
          <w:szCs w:val="24"/>
        </w:rPr>
        <w:t>Транспорт</w:t>
      </w:r>
      <w:r w:rsidRPr="000959F5">
        <w:rPr>
          <w:b w:val="0"/>
          <w:bCs w:val="0"/>
          <w:sz w:val="24"/>
          <w:szCs w:val="24"/>
        </w:rPr>
        <w:t xml:space="preserve"> </w:t>
      </w:r>
      <w:r>
        <w:rPr>
          <w:b w:val="0"/>
          <w:bCs w:val="0"/>
          <w:sz w:val="24"/>
          <w:szCs w:val="24"/>
        </w:rPr>
        <w:t xml:space="preserve">(Размещение различного рода путей сообщения и сооружений, </w:t>
      </w:r>
      <w:proofErr w:type="gramEnd"/>
    </w:p>
    <w:p w:rsidR="000959F5" w:rsidRDefault="000959F5" w:rsidP="000959F5">
      <w:pPr>
        <w:widowControl/>
        <w:jc w:val="both"/>
        <w:rPr>
          <w:b w:val="0"/>
          <w:bCs w:val="0"/>
          <w:sz w:val="24"/>
          <w:szCs w:val="24"/>
        </w:rPr>
      </w:pPr>
      <w:r>
        <w:rPr>
          <w:b w:val="0"/>
          <w:bCs w:val="0"/>
          <w:sz w:val="24"/>
          <w:szCs w:val="24"/>
        </w:rPr>
        <w:t xml:space="preserve">используемых для перевозки людей или грузов либо передачи веществ. </w:t>
      </w:r>
      <w:proofErr w:type="gramStart"/>
      <w:r>
        <w:rPr>
          <w:b w:val="0"/>
          <w:bCs w:val="0"/>
          <w:sz w:val="24"/>
          <w:szCs w:val="24"/>
        </w:rPr>
        <w:t xml:space="preserve">Содержание данного вида разрешенного </w:t>
      </w:r>
      <w:r w:rsidRPr="00F76D0D">
        <w:rPr>
          <w:b w:val="0"/>
          <w:bCs w:val="0"/>
          <w:color w:val="000000"/>
          <w:sz w:val="24"/>
          <w:szCs w:val="24"/>
        </w:rPr>
        <w:t xml:space="preserve">использования включает в себя содержание видов разрешенного использования с </w:t>
      </w:r>
      <w:hyperlink r:id="rId17" w:history="1">
        <w:r w:rsidRPr="00F76D0D">
          <w:rPr>
            <w:b w:val="0"/>
            <w:bCs w:val="0"/>
            <w:color w:val="000000"/>
            <w:sz w:val="24"/>
            <w:szCs w:val="24"/>
          </w:rPr>
          <w:t>кодами 7.1</w:t>
        </w:r>
      </w:hyperlink>
      <w:r w:rsidRPr="00F76D0D">
        <w:rPr>
          <w:b w:val="0"/>
          <w:bCs w:val="0"/>
          <w:color w:val="000000"/>
          <w:sz w:val="24"/>
          <w:szCs w:val="24"/>
        </w:rPr>
        <w:t xml:space="preserve"> - </w:t>
      </w:r>
      <w:hyperlink r:id="rId18" w:history="1">
        <w:r w:rsidRPr="00F76D0D">
          <w:rPr>
            <w:b w:val="0"/>
            <w:bCs w:val="0"/>
            <w:color w:val="000000"/>
            <w:sz w:val="24"/>
            <w:szCs w:val="24"/>
          </w:rPr>
          <w:t>7.5</w:t>
        </w:r>
      </w:hyperlink>
      <w:r w:rsidRPr="00F76D0D">
        <w:rPr>
          <w:b w:val="0"/>
          <w:bCs w:val="0"/>
          <w:color w:val="000000"/>
          <w:sz w:val="24"/>
          <w:szCs w:val="24"/>
        </w:rPr>
        <w:t>).</w:t>
      </w:r>
      <w:proofErr w:type="gramEnd"/>
    </w:p>
    <w:p w:rsidR="00770BB7" w:rsidRDefault="00770BB7" w:rsidP="008A1189">
      <w:pPr>
        <w:shd w:val="clear" w:color="auto" w:fill="FFFFFF"/>
        <w:jc w:val="both"/>
        <w:rPr>
          <w:b w:val="0"/>
          <w:color w:val="000000"/>
          <w:spacing w:val="-6"/>
          <w:sz w:val="24"/>
          <w:szCs w:val="24"/>
        </w:rPr>
      </w:pPr>
    </w:p>
    <w:p w:rsidR="008A1189" w:rsidRPr="00953799" w:rsidRDefault="008A1189" w:rsidP="008A1189">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095023" w:rsidRPr="00953799" w:rsidRDefault="00095023" w:rsidP="00504FF3">
      <w:pPr>
        <w:shd w:val="clear" w:color="auto" w:fill="FFFFFF"/>
        <w:ind w:left="16"/>
        <w:jc w:val="center"/>
        <w:rPr>
          <w:bCs w:val="0"/>
          <w:color w:val="000000"/>
          <w:spacing w:val="-5"/>
          <w:sz w:val="24"/>
          <w:szCs w:val="24"/>
        </w:rPr>
      </w:pPr>
    </w:p>
    <w:p w:rsidR="002637D3" w:rsidRPr="00953799" w:rsidRDefault="002637D3" w:rsidP="00504FF3">
      <w:pPr>
        <w:shd w:val="clear" w:color="auto" w:fill="FFFFFF"/>
        <w:ind w:left="16"/>
        <w:jc w:val="center"/>
        <w:rPr>
          <w:bCs w:val="0"/>
          <w:color w:val="000000"/>
          <w:spacing w:val="-6"/>
          <w:sz w:val="24"/>
          <w:szCs w:val="24"/>
        </w:rPr>
      </w:pPr>
      <w:r w:rsidRPr="00953799">
        <w:rPr>
          <w:bCs w:val="0"/>
          <w:color w:val="000000"/>
          <w:spacing w:val="-5"/>
          <w:sz w:val="24"/>
          <w:szCs w:val="24"/>
        </w:rPr>
        <w:t>Статья 3</w:t>
      </w:r>
      <w:r w:rsidR="0011107F" w:rsidRPr="00953799">
        <w:rPr>
          <w:bCs w:val="0"/>
          <w:color w:val="000000"/>
          <w:spacing w:val="-5"/>
          <w:sz w:val="24"/>
          <w:szCs w:val="24"/>
        </w:rPr>
        <w:t>0</w:t>
      </w:r>
      <w:r w:rsidRPr="00953799">
        <w:rPr>
          <w:bCs w:val="0"/>
          <w:color w:val="000000"/>
          <w:spacing w:val="-5"/>
          <w:sz w:val="24"/>
          <w:szCs w:val="24"/>
        </w:rPr>
        <w:t xml:space="preserve">.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2637D3" w:rsidRPr="00953799" w:rsidRDefault="002637D3" w:rsidP="00504FF3">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2637D3" w:rsidRPr="00953799" w:rsidRDefault="002637D3" w:rsidP="00504FF3">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2637D3" w:rsidRPr="00953799" w:rsidRDefault="002637D3" w:rsidP="00504FF3">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площадки хозяйственные, в том числе для мусоросборников;</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 xml:space="preserve">общественные туалеты (кроме </w:t>
      </w:r>
      <w:proofErr w:type="gramStart"/>
      <w:r w:rsidRPr="00953799">
        <w:rPr>
          <w:b w:val="0"/>
          <w:color w:val="000000"/>
          <w:spacing w:val="-5"/>
          <w:sz w:val="24"/>
          <w:szCs w:val="24"/>
        </w:rPr>
        <w:t>встроенных</w:t>
      </w:r>
      <w:proofErr w:type="gramEnd"/>
      <w:r w:rsidRPr="00953799">
        <w:rPr>
          <w:b w:val="0"/>
          <w:color w:val="000000"/>
          <w:spacing w:val="-5"/>
          <w:sz w:val="24"/>
          <w:szCs w:val="24"/>
        </w:rPr>
        <w:t xml:space="preserve"> в жилые дома, детские учреждения).</w:t>
      </w:r>
    </w:p>
    <w:p w:rsidR="002637D3" w:rsidRPr="00953799" w:rsidRDefault="002637D3" w:rsidP="00953799">
      <w:pPr>
        <w:numPr>
          <w:ilvl w:val="0"/>
          <w:numId w:val="31"/>
        </w:numPr>
        <w:shd w:val="clear" w:color="auto" w:fill="FFFFFF"/>
        <w:tabs>
          <w:tab w:val="left" w:pos="844"/>
        </w:tabs>
        <w:jc w:val="both"/>
        <w:rPr>
          <w:b w:val="0"/>
          <w:color w:val="000000"/>
          <w:spacing w:val="-19"/>
          <w:sz w:val="24"/>
          <w:szCs w:val="24"/>
        </w:rPr>
      </w:pPr>
      <w:r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Pr="00953799">
        <w:rPr>
          <w:b w:val="0"/>
          <w:color w:val="000000"/>
          <w:spacing w:val="-6"/>
          <w:sz w:val="24"/>
          <w:szCs w:val="24"/>
        </w:rPr>
        <w:t>использования, размещенных в зданиях.</w:t>
      </w:r>
    </w:p>
    <w:p w:rsidR="002637D3" w:rsidRPr="00953799" w:rsidRDefault="002637D3" w:rsidP="00953799">
      <w:pPr>
        <w:numPr>
          <w:ilvl w:val="0"/>
          <w:numId w:val="31"/>
        </w:numPr>
        <w:shd w:val="clear" w:color="auto" w:fill="FFFFFF"/>
        <w:tabs>
          <w:tab w:val="left" w:pos="844"/>
        </w:tabs>
        <w:jc w:val="both"/>
        <w:rPr>
          <w:b w:val="0"/>
          <w:color w:val="000000"/>
          <w:spacing w:val="-20"/>
          <w:sz w:val="24"/>
          <w:szCs w:val="24"/>
        </w:rPr>
      </w:pPr>
      <w:r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Pr="00953799">
        <w:rPr>
          <w:b w:val="0"/>
          <w:color w:val="000000"/>
          <w:sz w:val="24"/>
          <w:szCs w:val="24"/>
        </w:rPr>
        <w:t xml:space="preserve">представленных площадками или открытыми сооружениями (рынки, автомобильные стоянки, и т.п.), </w:t>
      </w:r>
      <w:r w:rsidRPr="00953799">
        <w:rPr>
          <w:b w:val="0"/>
          <w:color w:val="000000"/>
          <w:spacing w:val="-1"/>
          <w:sz w:val="24"/>
          <w:szCs w:val="24"/>
        </w:rPr>
        <w:t xml:space="preserve">территория,  отводимая  под  вспомогательные виды  использования,  не должна  превышать 25%  от </w:t>
      </w:r>
      <w:r w:rsidRPr="00953799">
        <w:rPr>
          <w:b w:val="0"/>
          <w:color w:val="000000"/>
          <w:spacing w:val="-6"/>
          <w:sz w:val="24"/>
          <w:szCs w:val="24"/>
        </w:rPr>
        <w:t>площади земельного участка.</w:t>
      </w:r>
    </w:p>
    <w:p w:rsidR="000877DA" w:rsidRPr="00953799" w:rsidRDefault="000877DA" w:rsidP="00953799">
      <w:pPr>
        <w:numPr>
          <w:ilvl w:val="0"/>
          <w:numId w:val="31"/>
        </w:numPr>
        <w:shd w:val="clear" w:color="auto" w:fill="FFFFFF"/>
        <w:tabs>
          <w:tab w:val="left" w:pos="844"/>
        </w:tabs>
        <w:jc w:val="both"/>
        <w:rPr>
          <w:b w:val="0"/>
          <w:color w:val="000000"/>
          <w:spacing w:val="-20"/>
          <w:sz w:val="24"/>
          <w:szCs w:val="24"/>
        </w:rPr>
      </w:pPr>
    </w:p>
    <w:p w:rsidR="002637D3" w:rsidRPr="00953799" w:rsidRDefault="002637D3" w:rsidP="00504FF3">
      <w:pPr>
        <w:shd w:val="clear" w:color="auto" w:fill="FFFFFF"/>
        <w:ind w:left="16"/>
        <w:jc w:val="center"/>
        <w:rPr>
          <w:bCs w:val="0"/>
          <w:color w:val="000000"/>
          <w:spacing w:val="-5"/>
          <w:sz w:val="24"/>
          <w:szCs w:val="24"/>
        </w:rPr>
      </w:pPr>
      <w:r w:rsidRPr="00953799">
        <w:rPr>
          <w:bCs w:val="0"/>
          <w:color w:val="000000"/>
          <w:spacing w:val="-5"/>
          <w:sz w:val="24"/>
          <w:szCs w:val="24"/>
        </w:rPr>
        <w:t>Статья 3</w:t>
      </w:r>
      <w:r w:rsidR="000877DA" w:rsidRPr="00953799">
        <w:rPr>
          <w:bCs w:val="0"/>
          <w:color w:val="000000"/>
          <w:spacing w:val="-5"/>
          <w:sz w:val="24"/>
          <w:szCs w:val="24"/>
        </w:rPr>
        <w:t>1</w:t>
      </w:r>
      <w:r w:rsidRPr="00953799">
        <w:rPr>
          <w:bCs w:val="0"/>
          <w:color w:val="000000"/>
          <w:spacing w:val="-5"/>
          <w:sz w:val="24"/>
          <w:szCs w:val="24"/>
        </w:rPr>
        <w:t xml:space="preserve">. Действие  Правил землепользования и застройки по отношению к территории населенных  пунктов, на которые не разработаны карты </w:t>
      </w:r>
      <w:r w:rsidRPr="00953799">
        <w:rPr>
          <w:bCs w:val="0"/>
          <w:color w:val="000000"/>
          <w:spacing w:val="-5"/>
          <w:sz w:val="24"/>
          <w:szCs w:val="24"/>
        </w:rPr>
        <w:lastRenderedPageBreak/>
        <w:t xml:space="preserve">градостроительного зонирования </w:t>
      </w:r>
    </w:p>
    <w:p w:rsidR="002637D3" w:rsidRPr="00953799" w:rsidRDefault="002637D3" w:rsidP="00504FF3">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w:t>
      </w:r>
      <w:r w:rsidR="00CC006F" w:rsidRPr="00953799">
        <w:rPr>
          <w:b w:val="0"/>
          <w:color w:val="000000"/>
          <w:sz w:val="24"/>
          <w:szCs w:val="24"/>
        </w:rPr>
        <w:t xml:space="preserve"> на землях населенных пунктов, а также предназначенных для разм</w:t>
      </w:r>
      <w:r w:rsidRPr="00953799">
        <w:rPr>
          <w:b w:val="0"/>
          <w:color w:val="000000"/>
          <w:sz w:val="24"/>
          <w:szCs w:val="24"/>
        </w:rPr>
        <w:t>ещения жилой застройки распространяются  регламенты  зоны  «</w:t>
      </w:r>
      <w:r w:rsidR="00CC006F" w:rsidRPr="00953799">
        <w:rPr>
          <w:b w:val="0"/>
          <w:color w:val="000000"/>
          <w:sz w:val="24"/>
          <w:szCs w:val="24"/>
        </w:rPr>
        <w:t>Ж 3</w:t>
      </w:r>
      <w:r w:rsidRPr="00953799">
        <w:rPr>
          <w:b w:val="0"/>
          <w:color w:val="000000"/>
          <w:sz w:val="24"/>
          <w:szCs w:val="24"/>
        </w:rPr>
        <w:t>»;</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proofErr w:type="gramStart"/>
      <w:r w:rsidR="00F71E52" w:rsidRPr="00953799">
        <w:rPr>
          <w:b w:val="0"/>
          <w:color w:val="000000"/>
          <w:sz w:val="24"/>
          <w:szCs w:val="24"/>
        </w:rPr>
        <w:t>П</w:t>
      </w:r>
      <w:proofErr w:type="gramEnd"/>
      <w:r w:rsidR="00F71E52" w:rsidRPr="00953799">
        <w:rPr>
          <w:b w:val="0"/>
          <w:color w:val="000000"/>
          <w:sz w:val="24"/>
          <w:szCs w:val="24"/>
        </w:rPr>
        <w:t xml:space="preserve"> 2</w:t>
      </w:r>
      <w:r w:rsidRPr="00953799">
        <w:rPr>
          <w:b w:val="0"/>
          <w:color w:val="000000"/>
          <w:sz w:val="24"/>
          <w:szCs w:val="24"/>
        </w:rPr>
        <w:t>».</w:t>
      </w:r>
    </w:p>
    <w:p w:rsidR="002637D3" w:rsidRPr="00953799" w:rsidRDefault="002637D3" w:rsidP="00504FF3">
      <w:pPr>
        <w:ind w:firstLine="540"/>
        <w:jc w:val="both"/>
        <w:rPr>
          <w:b w:val="0"/>
          <w:color w:val="000000"/>
          <w:sz w:val="24"/>
          <w:szCs w:val="24"/>
        </w:rPr>
      </w:pPr>
    </w:p>
    <w:p w:rsidR="00B06746" w:rsidRPr="00953799" w:rsidRDefault="00B06746" w:rsidP="00504FF3">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B06746" w:rsidRPr="00953799" w:rsidRDefault="00B06746" w:rsidP="00953799">
      <w:pPr>
        <w:numPr>
          <w:ilvl w:val="0"/>
          <w:numId w:val="32"/>
        </w:numPr>
        <w:shd w:val="clear" w:color="auto" w:fill="FFFFFF"/>
        <w:tabs>
          <w:tab w:val="left" w:pos="264"/>
        </w:tabs>
        <w:ind w:left="720" w:hanging="360"/>
        <w:jc w:val="both"/>
        <w:rPr>
          <w:b w:val="0"/>
          <w:color w:val="000000"/>
          <w:spacing w:val="-16"/>
          <w:sz w:val="24"/>
          <w:szCs w:val="24"/>
        </w:rPr>
      </w:pPr>
      <w:r w:rsidRPr="00953799">
        <w:rPr>
          <w:b w:val="0"/>
          <w:color w:val="000000"/>
          <w:spacing w:val="-5"/>
          <w:sz w:val="24"/>
          <w:szCs w:val="24"/>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B06746" w:rsidRPr="00953799" w:rsidRDefault="00B06746" w:rsidP="00953799">
      <w:pPr>
        <w:numPr>
          <w:ilvl w:val="0"/>
          <w:numId w:val="33"/>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0"/>
          <w:sz w:val="24"/>
          <w:szCs w:val="24"/>
        </w:rPr>
      </w:pPr>
      <w:r w:rsidRPr="00953799">
        <w:rPr>
          <w:b w:val="0"/>
          <w:color w:val="000000"/>
          <w:spacing w:val="-6"/>
          <w:sz w:val="24"/>
          <w:szCs w:val="24"/>
        </w:rPr>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B06746" w:rsidRPr="00953799" w:rsidRDefault="00B06746" w:rsidP="00504FF3">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B06746" w:rsidRPr="00953799" w:rsidRDefault="00B06746" w:rsidP="00504FF3">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B06746" w:rsidRPr="00953799" w:rsidRDefault="00B06746" w:rsidP="00504FF3">
      <w:pPr>
        <w:shd w:val="clear" w:color="auto" w:fill="FFFFFF"/>
        <w:ind w:left="12" w:right="8" w:hanging="12"/>
        <w:jc w:val="both"/>
        <w:rPr>
          <w:b w:val="0"/>
          <w:color w:val="000000"/>
          <w:spacing w:val="-6"/>
          <w:sz w:val="24"/>
          <w:szCs w:val="24"/>
        </w:rPr>
      </w:pPr>
      <w:proofErr w:type="gramStart"/>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953799">
        <w:rPr>
          <w:b w:val="0"/>
          <w:color w:val="000000"/>
          <w:spacing w:val="-6"/>
          <w:sz w:val="24"/>
          <w:szCs w:val="24"/>
        </w:rPr>
        <w:t>нормативных правовых документов федерального и областного уровней.</w:t>
      </w:r>
      <w:proofErr w:type="gramEnd"/>
    </w:p>
    <w:p w:rsidR="00B06746" w:rsidRPr="00953799" w:rsidRDefault="00B06746" w:rsidP="00504FF3">
      <w:pPr>
        <w:shd w:val="clear" w:color="auto" w:fill="FFFFFF"/>
        <w:ind w:left="28" w:right="-5"/>
        <w:jc w:val="center"/>
        <w:rPr>
          <w:b w:val="0"/>
          <w:bCs w:val="0"/>
          <w:color w:val="000000"/>
          <w:spacing w:val="-7"/>
          <w:sz w:val="24"/>
          <w:szCs w:val="24"/>
        </w:rPr>
      </w:pPr>
    </w:p>
    <w:p w:rsidR="00B06746" w:rsidRPr="00953799" w:rsidRDefault="00B06746" w:rsidP="00504FF3">
      <w:pPr>
        <w:jc w:val="center"/>
        <w:rPr>
          <w:bCs w:val="0"/>
          <w:color w:val="000000"/>
          <w:sz w:val="24"/>
          <w:szCs w:val="24"/>
        </w:rPr>
      </w:pPr>
      <w:r w:rsidRPr="00953799">
        <w:rPr>
          <w:bCs w:val="0"/>
          <w:color w:val="000000"/>
          <w:sz w:val="24"/>
          <w:szCs w:val="24"/>
        </w:rPr>
        <w:t>Статья  3</w:t>
      </w:r>
      <w:r w:rsidR="00ED7703" w:rsidRPr="00953799">
        <w:rPr>
          <w:bCs w:val="0"/>
          <w:color w:val="000000"/>
          <w:sz w:val="24"/>
          <w:szCs w:val="24"/>
        </w:rPr>
        <w:t>2</w:t>
      </w:r>
      <w:r w:rsidRPr="00953799">
        <w:rPr>
          <w:bCs w:val="0"/>
          <w:color w:val="000000"/>
          <w:sz w:val="24"/>
          <w:szCs w:val="24"/>
        </w:rPr>
        <w:t>. Параметры жилой застройки</w:t>
      </w:r>
    </w:p>
    <w:p w:rsidR="00B06746" w:rsidRPr="00953799" w:rsidRDefault="00B06746" w:rsidP="00504FF3">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B06746" w:rsidRPr="00953799" w:rsidTr="00FD03F3">
        <w:trPr>
          <w:trHeight w:val="435"/>
        </w:trPr>
        <w:tc>
          <w:tcPr>
            <w:tcW w:w="7015"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B06746" w:rsidRPr="00953799" w:rsidTr="00FD03F3">
        <w:trPr>
          <w:trHeight w:val="304"/>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малоэтажными многоквартирными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B06746" w:rsidRPr="00953799" w:rsidRDefault="00B06746" w:rsidP="00504FF3">
      <w:pPr>
        <w:shd w:val="clear" w:color="auto" w:fill="FFFFFF"/>
        <w:ind w:left="28" w:right="-5" w:firstLine="539"/>
        <w:rPr>
          <w:b w:val="0"/>
          <w:bCs w:val="0"/>
          <w:color w:val="000000"/>
          <w:sz w:val="24"/>
          <w:szCs w:val="24"/>
        </w:rPr>
      </w:pPr>
      <w:r w:rsidRPr="00953799">
        <w:rPr>
          <w:b w:val="0"/>
          <w:bCs w:val="0"/>
          <w:color w:val="000000"/>
          <w:sz w:val="24"/>
          <w:szCs w:val="24"/>
        </w:rPr>
        <w:t xml:space="preserve">Процент использования земельных участков, плотность жилого фонда принимать в </w:t>
      </w:r>
      <w:proofErr w:type="gramStart"/>
      <w:r w:rsidRPr="00953799">
        <w:rPr>
          <w:b w:val="0"/>
          <w:bCs w:val="0"/>
          <w:color w:val="000000"/>
          <w:sz w:val="24"/>
          <w:szCs w:val="24"/>
        </w:rPr>
        <w:t>соответствии</w:t>
      </w:r>
      <w:proofErr w:type="gramEnd"/>
      <w:r w:rsidRPr="00953799">
        <w:rPr>
          <w:b w:val="0"/>
          <w:bCs w:val="0"/>
          <w:color w:val="000000"/>
          <w:sz w:val="24"/>
          <w:szCs w:val="24"/>
        </w:rPr>
        <w:t xml:space="preserve"> с местными и региональными нормативами градостроительного проектирования.</w:t>
      </w:r>
    </w:p>
    <w:p w:rsidR="00B06746" w:rsidRPr="00953799" w:rsidRDefault="00B06746" w:rsidP="00504FF3">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B06746" w:rsidRPr="00953799" w:rsidRDefault="00B06746" w:rsidP="00504FF3">
      <w:pPr>
        <w:ind w:firstLine="540"/>
        <w:jc w:val="both"/>
        <w:rPr>
          <w:b w:val="0"/>
          <w:color w:val="000000"/>
          <w:sz w:val="24"/>
          <w:szCs w:val="24"/>
        </w:rPr>
      </w:pPr>
      <w:proofErr w:type="gramStart"/>
      <w:r w:rsidRPr="00953799">
        <w:rPr>
          <w:b w:val="0"/>
          <w:color w:val="000000"/>
          <w:spacing w:val="-5"/>
          <w:sz w:val="24"/>
          <w:szCs w:val="24"/>
        </w:rPr>
        <w:t xml:space="preserve">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одно-двухквартирного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roofErr w:type="gramEnd"/>
    </w:p>
    <w:p w:rsidR="00B06746" w:rsidRPr="00953799" w:rsidRDefault="00B06746" w:rsidP="00504FF3">
      <w:pPr>
        <w:ind w:firstLine="540"/>
        <w:jc w:val="both"/>
        <w:rPr>
          <w:b w:val="0"/>
          <w:color w:val="000000"/>
          <w:sz w:val="24"/>
          <w:szCs w:val="24"/>
        </w:rPr>
      </w:pPr>
      <w:r w:rsidRPr="00953799">
        <w:rPr>
          <w:b w:val="0"/>
          <w:color w:val="000000"/>
          <w:sz w:val="24"/>
          <w:szCs w:val="24"/>
        </w:rPr>
        <w:lastRenderedPageBreak/>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B06746" w:rsidRPr="00953799" w:rsidRDefault="00B06746" w:rsidP="00504FF3">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B06746" w:rsidRPr="00953799" w:rsidRDefault="00B06746" w:rsidP="00504FF3">
      <w:pPr>
        <w:ind w:firstLine="540"/>
        <w:jc w:val="both"/>
        <w:rPr>
          <w:b w:val="0"/>
          <w:color w:val="000000"/>
          <w:sz w:val="24"/>
          <w:szCs w:val="24"/>
        </w:rPr>
      </w:pPr>
      <w:r w:rsidRPr="00953799">
        <w:rPr>
          <w:b w:val="0"/>
          <w:color w:val="000000"/>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B06746" w:rsidRPr="00953799" w:rsidRDefault="00937C12" w:rsidP="00504FF3">
      <w:pPr>
        <w:shd w:val="clear" w:color="auto" w:fill="FFFFFF"/>
        <w:ind w:right="36"/>
        <w:jc w:val="both"/>
        <w:rPr>
          <w:b w:val="0"/>
          <w:color w:val="000000"/>
          <w:spacing w:val="-8"/>
          <w:sz w:val="24"/>
          <w:szCs w:val="24"/>
        </w:rPr>
      </w:pPr>
      <w:r w:rsidRPr="00953799">
        <w:rPr>
          <w:b w:val="0"/>
          <w:color w:val="000000"/>
          <w:spacing w:val="1"/>
          <w:sz w:val="24"/>
          <w:szCs w:val="24"/>
        </w:rPr>
        <w:t xml:space="preserve">         </w:t>
      </w:r>
      <w:r w:rsidR="00B06746" w:rsidRPr="00953799">
        <w:rPr>
          <w:b w:val="0"/>
          <w:color w:val="000000"/>
          <w:spacing w:val="1"/>
          <w:sz w:val="24"/>
          <w:szCs w:val="24"/>
        </w:rPr>
        <w:t xml:space="preserve">Для организации обслуживания на территориях малоэтажного жилищного строительства </w:t>
      </w:r>
      <w:r w:rsidR="00B06746"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00B06746" w:rsidRPr="00953799">
        <w:rPr>
          <w:b w:val="0"/>
          <w:color w:val="000000"/>
          <w:spacing w:val="-5"/>
          <w:sz w:val="24"/>
          <w:szCs w:val="24"/>
        </w:rPr>
        <w:t xml:space="preserve">деятельности - детского сада, магазина, кафе, физкультурно-оздоровительного и досугового комплекса, </w:t>
      </w:r>
      <w:r w:rsidR="00B06746"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00B06746"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00B06746" w:rsidRPr="00953799">
        <w:rPr>
          <w:b w:val="0"/>
          <w:color w:val="000000"/>
          <w:spacing w:val="-8"/>
          <w:sz w:val="24"/>
          <w:szCs w:val="24"/>
        </w:rPr>
        <w:t>должна превышать 150 м</w:t>
      </w:r>
      <w:proofErr w:type="gramStart"/>
      <w:r w:rsidR="00B06746" w:rsidRPr="00953799">
        <w:rPr>
          <w:b w:val="0"/>
          <w:color w:val="000000"/>
          <w:spacing w:val="-8"/>
          <w:sz w:val="24"/>
          <w:szCs w:val="24"/>
          <w:vertAlign w:val="superscript"/>
        </w:rPr>
        <w:t>2</w:t>
      </w:r>
      <w:proofErr w:type="gramEnd"/>
      <w:r w:rsidR="00B06746" w:rsidRPr="00953799">
        <w:rPr>
          <w:b w:val="0"/>
          <w:color w:val="000000"/>
          <w:spacing w:val="-8"/>
          <w:sz w:val="24"/>
          <w:szCs w:val="24"/>
        </w:rPr>
        <w:t>.</w:t>
      </w:r>
    </w:p>
    <w:p w:rsidR="00B06746" w:rsidRPr="00953799" w:rsidRDefault="00B06746" w:rsidP="00504FF3">
      <w:pPr>
        <w:ind w:firstLine="540"/>
        <w:jc w:val="both"/>
        <w:rPr>
          <w:b w:val="0"/>
          <w:color w:val="000000"/>
          <w:sz w:val="24"/>
          <w:szCs w:val="24"/>
        </w:rPr>
      </w:pPr>
      <w:r w:rsidRPr="00953799">
        <w:rPr>
          <w:b w:val="0"/>
          <w:color w:val="000000"/>
          <w:sz w:val="24"/>
          <w:szCs w:val="24"/>
        </w:rPr>
        <w:t xml:space="preserve">Ширина и поперечный профиль улиц в </w:t>
      </w:r>
      <w:proofErr w:type="gramStart"/>
      <w:r w:rsidRPr="00953799">
        <w:rPr>
          <w:b w:val="0"/>
          <w:color w:val="000000"/>
          <w:sz w:val="24"/>
          <w:szCs w:val="24"/>
        </w:rPr>
        <w:t>пределах</w:t>
      </w:r>
      <w:proofErr w:type="gramEnd"/>
      <w:r w:rsidRPr="00953799">
        <w:rPr>
          <w:b w:val="0"/>
          <w:color w:val="000000"/>
          <w:sz w:val="24"/>
          <w:szCs w:val="24"/>
        </w:rPr>
        <w:t xml:space="preserve"> красных линий – минимально 15 м, в остальных случаях  в соответствии с утвержденными проектами планировки территории населенных пунктов.</w:t>
      </w:r>
    </w:p>
    <w:p w:rsidR="00B06746" w:rsidRPr="00953799" w:rsidRDefault="00B06746" w:rsidP="00504FF3">
      <w:pPr>
        <w:jc w:val="both"/>
        <w:rPr>
          <w:b w:val="0"/>
          <w:color w:val="000000"/>
          <w:sz w:val="24"/>
          <w:szCs w:val="24"/>
        </w:rPr>
      </w:pPr>
    </w:p>
    <w:p w:rsidR="00B06746" w:rsidRPr="00953799" w:rsidRDefault="00B06746" w:rsidP="00504FF3">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 xml:space="preserve">2. Требования и параметры застройки в </w:t>
      </w:r>
      <w:proofErr w:type="gramStart"/>
      <w:r w:rsidRPr="00953799">
        <w:rPr>
          <w:b w:val="0"/>
          <w:color w:val="000000"/>
          <w:spacing w:val="-1"/>
          <w:sz w:val="24"/>
          <w:szCs w:val="24"/>
          <w:u w:val="single"/>
        </w:rPr>
        <w:t>зонах</w:t>
      </w:r>
      <w:proofErr w:type="gramEnd"/>
      <w:r w:rsidRPr="00953799">
        <w:rPr>
          <w:b w:val="0"/>
          <w:color w:val="000000"/>
          <w:spacing w:val="-1"/>
          <w:sz w:val="24"/>
          <w:szCs w:val="24"/>
          <w:u w:val="single"/>
        </w:rPr>
        <w:t xml:space="preserve"> садовых, огородных товариществ.</w:t>
      </w:r>
    </w:p>
    <w:p w:rsidR="00B06746" w:rsidRPr="00953799" w:rsidRDefault="00B06746" w:rsidP="00504FF3">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w:t>
      </w:r>
      <w:proofErr w:type="gramStart"/>
      <w:r w:rsidRPr="00953799">
        <w:rPr>
          <w:b w:val="0"/>
          <w:color w:val="000000"/>
          <w:spacing w:val="-5"/>
          <w:sz w:val="24"/>
          <w:szCs w:val="24"/>
        </w:rPr>
        <w:t>зонах</w:t>
      </w:r>
      <w:proofErr w:type="gramEnd"/>
      <w:r w:rsidRPr="00953799">
        <w:rPr>
          <w:b w:val="0"/>
          <w:color w:val="000000"/>
          <w:spacing w:val="-5"/>
          <w:sz w:val="24"/>
          <w:szCs w:val="24"/>
        </w:rPr>
        <w:t xml:space="preserve">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B06746" w:rsidRPr="00193ACE" w:rsidRDefault="00B06746" w:rsidP="00504FF3">
      <w:pPr>
        <w:shd w:val="clear" w:color="auto" w:fill="FFFFFF"/>
        <w:ind w:firstLine="567"/>
        <w:jc w:val="both"/>
        <w:rPr>
          <w:b w:val="0"/>
          <w:color w:val="000000"/>
          <w:sz w:val="24"/>
          <w:szCs w:val="24"/>
        </w:rPr>
      </w:pPr>
      <w:r w:rsidRPr="00953799">
        <w:rPr>
          <w:b w:val="0"/>
          <w:color w:val="000000"/>
          <w:spacing w:val="5"/>
          <w:sz w:val="24"/>
          <w:szCs w:val="24"/>
        </w:rPr>
        <w:t>На садовом участке допускается возводить садовый дом</w:t>
      </w:r>
      <w:r w:rsidRPr="00953799">
        <w:rPr>
          <w:b w:val="0"/>
          <w:color w:val="000000"/>
          <w:spacing w:val="-5"/>
          <w:sz w:val="24"/>
          <w:szCs w:val="24"/>
        </w:rPr>
        <w:t xml:space="preserve">, хозяйственные постройки и </w:t>
      </w:r>
      <w:r w:rsidRPr="00193ACE">
        <w:rPr>
          <w:b w:val="0"/>
          <w:color w:val="000000"/>
          <w:spacing w:val="-5"/>
          <w:sz w:val="24"/>
          <w:szCs w:val="24"/>
        </w:rPr>
        <w:t xml:space="preserve">сооружения, теплицы и другие сооружения с </w:t>
      </w:r>
      <w:r w:rsidRPr="00193ACE">
        <w:rPr>
          <w:b w:val="0"/>
          <w:color w:val="000000"/>
          <w:spacing w:val="-4"/>
          <w:sz w:val="24"/>
          <w:szCs w:val="24"/>
        </w:rPr>
        <w:t>утепленным грунтом, навес или гараж для автомобиля.</w:t>
      </w:r>
    </w:p>
    <w:p w:rsidR="00193ACE" w:rsidRPr="00193ACE" w:rsidRDefault="00193ACE" w:rsidP="00193ACE">
      <w:pPr>
        <w:widowControl/>
        <w:jc w:val="both"/>
        <w:rPr>
          <w:b w:val="0"/>
          <w:bCs w:val="0"/>
          <w:sz w:val="24"/>
          <w:szCs w:val="24"/>
        </w:rPr>
      </w:pPr>
      <w:r w:rsidRPr="00193ACE">
        <w:rPr>
          <w:b w:val="0"/>
          <w:bCs w:val="0"/>
          <w:sz w:val="24"/>
          <w:szCs w:val="24"/>
        </w:rPr>
        <w:t xml:space="preserve">        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B06746" w:rsidRPr="00953799" w:rsidRDefault="00B06746" w:rsidP="00504FF3">
      <w:pPr>
        <w:shd w:val="clear" w:color="auto" w:fill="FFFFFF"/>
        <w:ind w:right="12" w:firstLine="567"/>
        <w:jc w:val="both"/>
        <w:rPr>
          <w:b w:val="0"/>
          <w:color w:val="000000"/>
          <w:sz w:val="24"/>
          <w:szCs w:val="24"/>
        </w:rPr>
      </w:pPr>
      <w:r w:rsidRPr="00193ACE">
        <w:rPr>
          <w:b w:val="0"/>
          <w:color w:val="000000"/>
          <w:sz w:val="24"/>
          <w:szCs w:val="24"/>
        </w:rPr>
        <w:t>Садовый дом должен</w:t>
      </w:r>
      <w:r w:rsidRPr="00953799">
        <w:rPr>
          <w:b w:val="0"/>
          <w:color w:val="000000"/>
          <w:sz w:val="24"/>
          <w:szCs w:val="24"/>
        </w:rPr>
        <w:t xml:space="preserve"> отстоять от красной линии улиц не менее чем на 5 м, от красной линии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AA72E2" w:rsidRPr="00953799" w:rsidRDefault="00AA72E2" w:rsidP="00504FF3">
      <w:pPr>
        <w:shd w:val="clear" w:color="auto" w:fill="FFFFFF"/>
        <w:ind w:left="16" w:right="12" w:hanging="20"/>
        <w:jc w:val="center"/>
        <w:rPr>
          <w:bCs w:val="0"/>
          <w:color w:val="000000"/>
          <w:spacing w:val="-3"/>
          <w:sz w:val="24"/>
          <w:szCs w:val="24"/>
        </w:rPr>
      </w:pPr>
    </w:p>
    <w:p w:rsidR="00B06746" w:rsidRPr="00953799" w:rsidRDefault="00B06746" w:rsidP="00504FF3">
      <w:pPr>
        <w:shd w:val="clear" w:color="auto" w:fill="FFFFFF"/>
        <w:ind w:left="16" w:right="12" w:hanging="20"/>
        <w:jc w:val="center"/>
        <w:rPr>
          <w:bCs w:val="0"/>
          <w:color w:val="000000"/>
          <w:spacing w:val="-6"/>
          <w:sz w:val="24"/>
          <w:szCs w:val="24"/>
        </w:rPr>
      </w:pPr>
      <w:r w:rsidRPr="00953799">
        <w:rPr>
          <w:bCs w:val="0"/>
          <w:color w:val="000000"/>
          <w:spacing w:val="-3"/>
          <w:sz w:val="24"/>
          <w:szCs w:val="24"/>
        </w:rPr>
        <w:t>Статья  3</w:t>
      </w:r>
      <w:r w:rsidR="000B5E2A" w:rsidRPr="00953799">
        <w:rPr>
          <w:bCs w:val="0"/>
          <w:color w:val="000000"/>
          <w:spacing w:val="-3"/>
          <w:sz w:val="24"/>
          <w:szCs w:val="24"/>
        </w:rPr>
        <w:t>3</w:t>
      </w:r>
      <w:r w:rsidRPr="00953799">
        <w:rPr>
          <w:bCs w:val="0"/>
          <w:color w:val="000000"/>
          <w:spacing w:val="-3"/>
          <w:sz w:val="24"/>
          <w:szCs w:val="24"/>
        </w:rPr>
        <w:t xml:space="preserve">.  Требования   к  временному  хранению   индивидуальных  транспортных  средств  и </w:t>
      </w:r>
      <w:r w:rsidRPr="00953799">
        <w:rPr>
          <w:bCs w:val="0"/>
          <w:color w:val="000000"/>
          <w:spacing w:val="-6"/>
          <w:sz w:val="24"/>
          <w:szCs w:val="24"/>
        </w:rPr>
        <w:t>параметры земельных участков гаражей и открытых автостоянок</w:t>
      </w:r>
    </w:p>
    <w:p w:rsidR="00934426" w:rsidRPr="00FB263D" w:rsidRDefault="000B5E2A" w:rsidP="00934426">
      <w:pPr>
        <w:shd w:val="clear" w:color="auto" w:fill="FFFFFF"/>
        <w:ind w:left="16" w:right="4" w:hanging="16"/>
        <w:jc w:val="both"/>
        <w:rPr>
          <w:b w:val="0"/>
          <w:color w:val="000000"/>
          <w:sz w:val="24"/>
          <w:szCs w:val="24"/>
        </w:rPr>
      </w:pPr>
      <w:r w:rsidRPr="00953799">
        <w:rPr>
          <w:b w:val="0"/>
          <w:color w:val="000000"/>
          <w:spacing w:val="-4"/>
          <w:sz w:val="24"/>
          <w:szCs w:val="24"/>
        </w:rPr>
        <w:t xml:space="preserve">      </w:t>
      </w:r>
      <w:r w:rsidR="00934426" w:rsidRPr="00FB263D">
        <w:rPr>
          <w:b w:val="0"/>
          <w:color w:val="000000"/>
          <w:spacing w:val="-4"/>
          <w:sz w:val="24"/>
          <w:szCs w:val="24"/>
        </w:rPr>
        <w:t>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w:t>
      </w:r>
      <w:proofErr w:type="gramStart"/>
      <w:r w:rsidR="00934426" w:rsidRPr="00FB263D">
        <w:rPr>
          <w:b w:val="0"/>
          <w:color w:val="000000"/>
          <w:spacing w:val="-4"/>
          <w:sz w:val="24"/>
          <w:szCs w:val="24"/>
        </w:rPr>
        <w:t xml:space="preserve"> </w:t>
      </w:r>
      <w:r w:rsidR="00934426">
        <w:rPr>
          <w:b w:val="0"/>
          <w:color w:val="000000"/>
          <w:spacing w:val="-4"/>
          <w:sz w:val="24"/>
          <w:szCs w:val="24"/>
        </w:rPr>
        <w:t>:</w:t>
      </w:r>
      <w:proofErr w:type="gramEnd"/>
    </w:p>
    <w:p w:rsidR="00934426" w:rsidRPr="00FB263D" w:rsidRDefault="00934426" w:rsidP="00934426">
      <w:pPr>
        <w:shd w:val="clear" w:color="auto" w:fill="FFFFFF"/>
        <w:ind w:left="12" w:hanging="16"/>
        <w:jc w:val="both"/>
        <w:rPr>
          <w:b w:val="0"/>
          <w:color w:val="000000"/>
          <w:sz w:val="24"/>
          <w:szCs w:val="24"/>
        </w:rPr>
      </w:pPr>
      <w:r w:rsidRPr="00FB263D">
        <w:rPr>
          <w:b w:val="0"/>
          <w:color w:val="000000"/>
          <w:spacing w:val="-5"/>
          <w:sz w:val="24"/>
          <w:szCs w:val="24"/>
        </w:rPr>
        <w:t xml:space="preserve">в жилых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934426" w:rsidRPr="00FB263D" w:rsidRDefault="00934426" w:rsidP="00934426">
      <w:pPr>
        <w:shd w:val="clear" w:color="auto" w:fill="FFFFFF"/>
        <w:ind w:left="16" w:hanging="16"/>
        <w:jc w:val="both"/>
        <w:rPr>
          <w:b w:val="0"/>
          <w:color w:val="000000"/>
          <w:sz w:val="24"/>
          <w:szCs w:val="24"/>
        </w:rPr>
      </w:pPr>
      <w:r w:rsidRPr="00FB263D">
        <w:rPr>
          <w:b w:val="0"/>
          <w:color w:val="000000"/>
          <w:spacing w:val="-5"/>
          <w:sz w:val="24"/>
          <w:szCs w:val="24"/>
        </w:rPr>
        <w:t xml:space="preserve">в промышленных и коммунальных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934426" w:rsidRPr="00FB263D" w:rsidRDefault="00934426" w:rsidP="00934426">
      <w:pPr>
        <w:shd w:val="clear" w:color="auto" w:fill="FFFFFF"/>
        <w:ind w:left="12" w:hanging="16"/>
        <w:jc w:val="both"/>
        <w:rPr>
          <w:b w:val="0"/>
          <w:color w:val="000000"/>
          <w:sz w:val="24"/>
          <w:szCs w:val="24"/>
        </w:rPr>
      </w:pPr>
      <w:r w:rsidRPr="00FB263D">
        <w:rPr>
          <w:b w:val="0"/>
          <w:color w:val="000000"/>
          <w:spacing w:val="-4"/>
          <w:sz w:val="24"/>
          <w:szCs w:val="24"/>
        </w:rPr>
        <w:t xml:space="preserve">в общественно-деловых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- 5%,</w:t>
      </w:r>
    </w:p>
    <w:p w:rsidR="00934426" w:rsidRPr="00FB263D" w:rsidRDefault="00934426" w:rsidP="00934426">
      <w:pPr>
        <w:shd w:val="clear" w:color="auto" w:fill="FFFFFF"/>
        <w:ind w:left="12" w:hanging="16"/>
        <w:jc w:val="both"/>
        <w:rPr>
          <w:b w:val="0"/>
          <w:color w:val="000000"/>
          <w:sz w:val="24"/>
          <w:szCs w:val="24"/>
        </w:rPr>
      </w:pPr>
      <w:r w:rsidRPr="00FB263D">
        <w:rPr>
          <w:b w:val="0"/>
          <w:color w:val="000000"/>
          <w:spacing w:val="-4"/>
          <w:sz w:val="24"/>
          <w:szCs w:val="24"/>
        </w:rPr>
        <w:t xml:space="preserve">в рекреационных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- 15%.</w:t>
      </w:r>
    </w:p>
    <w:p w:rsidR="00934426" w:rsidRPr="00FB263D" w:rsidRDefault="00934426" w:rsidP="00934426">
      <w:pPr>
        <w:jc w:val="both"/>
        <w:rPr>
          <w:b w:val="0"/>
          <w:sz w:val="24"/>
          <w:szCs w:val="24"/>
        </w:rPr>
      </w:pPr>
      <w:r w:rsidRPr="00FB263D">
        <w:rPr>
          <w:b w:val="0"/>
          <w:sz w:val="24"/>
          <w:szCs w:val="24"/>
        </w:rPr>
        <w:t xml:space="preserve">      В жилых, общественно-деловых и коммунальных зонах  разрешено строительство и размещение объектов гаражного назначения: индивидуальных гаражей, хозяйственных построек.</w:t>
      </w:r>
    </w:p>
    <w:p w:rsidR="00934426" w:rsidRPr="00FB263D" w:rsidRDefault="00934426" w:rsidP="00934426">
      <w:pPr>
        <w:rPr>
          <w:b w:val="0"/>
          <w:sz w:val="24"/>
          <w:szCs w:val="24"/>
        </w:rPr>
      </w:pPr>
      <w:r w:rsidRPr="00FB263D">
        <w:rPr>
          <w:b w:val="0"/>
          <w:sz w:val="24"/>
          <w:szCs w:val="24"/>
        </w:rPr>
        <w:t xml:space="preserve">       Минимальная (максимальная) площадь земельных участков  – 0,003 га; </w:t>
      </w:r>
    </w:p>
    <w:p w:rsidR="00934426" w:rsidRPr="00FB263D" w:rsidRDefault="00934426" w:rsidP="00934426">
      <w:pPr>
        <w:jc w:val="both"/>
        <w:rPr>
          <w:b w:val="0"/>
          <w:sz w:val="24"/>
          <w:szCs w:val="24"/>
        </w:rPr>
      </w:pPr>
      <w:r w:rsidRPr="00FB263D">
        <w:rPr>
          <w:b w:val="0"/>
          <w:sz w:val="24"/>
          <w:szCs w:val="24"/>
        </w:rPr>
        <w:t xml:space="preserve">Максимальная этажность объектов гаражного назначения – 1 этаж, </w:t>
      </w:r>
      <w:r>
        <w:rPr>
          <w:rFonts w:eastAsia="Calibri"/>
          <w:b w:val="0"/>
          <w:sz w:val="24"/>
          <w:szCs w:val="24"/>
          <w:lang w:eastAsia="en-US"/>
        </w:rPr>
        <w:t>высота не более 3 метров.</w:t>
      </w:r>
    </w:p>
    <w:p w:rsidR="00934426" w:rsidRPr="00FB263D" w:rsidRDefault="00934426" w:rsidP="00934426">
      <w:pPr>
        <w:ind w:firstLine="540"/>
        <w:jc w:val="both"/>
        <w:rPr>
          <w:b w:val="0"/>
          <w:sz w:val="24"/>
          <w:szCs w:val="24"/>
        </w:rPr>
      </w:pPr>
      <w:proofErr w:type="gramStart"/>
      <w:r w:rsidRPr="00FB263D">
        <w:rPr>
          <w:rFonts w:eastAsia="Calibri"/>
          <w:b w:val="0"/>
          <w:sz w:val="24"/>
          <w:szCs w:val="24"/>
          <w:lang w:eastAsia="en-US"/>
        </w:rPr>
        <w:lastRenderedPageBreak/>
        <w:t xml:space="preserve">Максимальный процент застройки в границах земельного участка устанавливается </w:t>
      </w:r>
      <w:r w:rsidRPr="00FB263D">
        <w:rPr>
          <w:b w:val="0"/>
          <w:sz w:val="24"/>
          <w:szCs w:val="24"/>
        </w:rPr>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w:t>
      </w:r>
      <w:proofErr w:type="gramEnd"/>
      <w:r w:rsidRPr="00FB263D">
        <w:rPr>
          <w:b w:val="0"/>
          <w:sz w:val="24"/>
          <w:szCs w:val="24"/>
        </w:rPr>
        <w:t xml:space="preserve">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426" w:rsidRPr="00FB263D" w:rsidRDefault="00934426" w:rsidP="00934426">
      <w:pPr>
        <w:jc w:val="both"/>
        <w:rPr>
          <w:b w:val="0"/>
          <w:sz w:val="24"/>
          <w:szCs w:val="24"/>
          <w:highlight w:val="cyan"/>
        </w:rPr>
      </w:pPr>
      <w:r w:rsidRPr="00FB263D">
        <w:rPr>
          <w:b w:val="0"/>
          <w:sz w:val="24"/>
          <w:szCs w:val="24"/>
        </w:rPr>
        <w:t xml:space="preserve">        Строительство гаражей необходимо осуществлять при соблюдении требований пожарной безопасности руководствуясь  "</w:t>
      </w:r>
      <w:proofErr w:type="spellStart"/>
      <w:r w:rsidRPr="00FB263D">
        <w:rPr>
          <w:b w:val="0"/>
          <w:sz w:val="24"/>
          <w:szCs w:val="24"/>
        </w:rPr>
        <w:t>СНиП</w:t>
      </w:r>
      <w:proofErr w:type="spellEnd"/>
      <w:r w:rsidRPr="00FB263D">
        <w:rPr>
          <w:b w:val="0"/>
          <w:sz w:val="24"/>
          <w:szCs w:val="24"/>
        </w:rPr>
        <w:t xml:space="preserve"> 21-01-97*. Пожарная безопасность зданий и сооружений".</w:t>
      </w:r>
    </w:p>
    <w:p w:rsidR="00934426" w:rsidRDefault="00934426" w:rsidP="00934426">
      <w:pPr>
        <w:shd w:val="clear" w:color="auto" w:fill="FFFFFF"/>
        <w:ind w:left="16" w:right="4" w:hanging="16"/>
        <w:jc w:val="both"/>
        <w:rPr>
          <w:bCs w:val="0"/>
          <w:color w:val="000000"/>
          <w:spacing w:val="-6"/>
          <w:sz w:val="24"/>
          <w:szCs w:val="24"/>
        </w:rPr>
      </w:pPr>
      <w:r>
        <w:rPr>
          <w:bCs w:val="0"/>
          <w:color w:val="000000"/>
          <w:spacing w:val="-6"/>
          <w:sz w:val="24"/>
          <w:szCs w:val="24"/>
        </w:rPr>
        <w:t xml:space="preserve">                                         </w:t>
      </w:r>
    </w:p>
    <w:p w:rsidR="00B06746" w:rsidRPr="00953799" w:rsidRDefault="00934426" w:rsidP="00934426">
      <w:pPr>
        <w:shd w:val="clear" w:color="auto" w:fill="FFFFFF"/>
        <w:ind w:left="16" w:right="4" w:hanging="16"/>
        <w:jc w:val="both"/>
        <w:rPr>
          <w:bCs w:val="0"/>
          <w:color w:val="000000"/>
          <w:spacing w:val="-6"/>
          <w:sz w:val="24"/>
          <w:szCs w:val="24"/>
        </w:rPr>
      </w:pPr>
      <w:r>
        <w:rPr>
          <w:bCs w:val="0"/>
          <w:color w:val="000000"/>
          <w:spacing w:val="-6"/>
          <w:sz w:val="24"/>
          <w:szCs w:val="24"/>
        </w:rPr>
        <w:t xml:space="preserve">                                         </w:t>
      </w:r>
      <w:r w:rsidR="00B06746" w:rsidRPr="00953799">
        <w:rPr>
          <w:bCs w:val="0"/>
          <w:color w:val="000000"/>
          <w:spacing w:val="-6"/>
          <w:sz w:val="24"/>
          <w:szCs w:val="24"/>
        </w:rPr>
        <w:t>Статья 3</w:t>
      </w:r>
      <w:r w:rsidR="00CC35F0" w:rsidRPr="00953799">
        <w:rPr>
          <w:bCs w:val="0"/>
          <w:color w:val="000000"/>
          <w:spacing w:val="-6"/>
          <w:sz w:val="24"/>
          <w:szCs w:val="24"/>
        </w:rPr>
        <w:t>4</w:t>
      </w:r>
      <w:r w:rsidR="00B06746" w:rsidRPr="00953799">
        <w:rPr>
          <w:bCs w:val="0"/>
          <w:color w:val="000000"/>
          <w:spacing w:val="-6"/>
          <w:sz w:val="24"/>
          <w:szCs w:val="24"/>
        </w:rPr>
        <w:t>. Рекреационные зоны</w:t>
      </w:r>
    </w:p>
    <w:p w:rsidR="00B06746" w:rsidRPr="00953799" w:rsidRDefault="00B06746" w:rsidP="00504FF3">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w:t>
      </w:r>
      <w:proofErr w:type="gramStart"/>
      <w:r w:rsidRPr="00953799">
        <w:rPr>
          <w:b w:val="0"/>
          <w:color w:val="000000"/>
          <w:spacing w:val="-5"/>
          <w:sz w:val="24"/>
          <w:szCs w:val="24"/>
        </w:rPr>
        <w:t>га</w:t>
      </w:r>
      <w:proofErr w:type="gramEnd"/>
      <w:r w:rsidRPr="00953799">
        <w:rPr>
          <w:b w:val="0"/>
          <w:color w:val="000000"/>
          <w:spacing w:val="-5"/>
          <w:sz w:val="24"/>
          <w:szCs w:val="24"/>
        </w:rPr>
        <w:t>, не более:</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B06746" w:rsidRPr="00953799" w:rsidRDefault="00B06746" w:rsidP="00504FF3">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При   числе  единовременных   посетителей   10-50  чел/</w:t>
      </w:r>
      <w:proofErr w:type="gramStart"/>
      <w:r w:rsidRPr="00953799">
        <w:rPr>
          <w:b w:val="0"/>
          <w:color w:val="000000"/>
          <w:spacing w:val="-5"/>
          <w:sz w:val="24"/>
          <w:szCs w:val="24"/>
        </w:rPr>
        <w:t>га</w:t>
      </w:r>
      <w:proofErr w:type="gramEnd"/>
      <w:r w:rsidRPr="00953799">
        <w:rPr>
          <w:b w:val="0"/>
          <w:color w:val="000000"/>
          <w:spacing w:val="-5"/>
          <w:sz w:val="24"/>
          <w:szCs w:val="24"/>
        </w:rPr>
        <w:t xml:space="preserve">   необходимо   предусматривать  </w:t>
      </w:r>
      <w:proofErr w:type="spellStart"/>
      <w:r w:rsidRPr="00953799">
        <w:rPr>
          <w:b w:val="0"/>
          <w:color w:val="000000"/>
          <w:spacing w:val="-5"/>
          <w:sz w:val="24"/>
          <w:szCs w:val="24"/>
        </w:rPr>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в </w:t>
      </w:r>
      <w:r w:rsidRPr="00953799">
        <w:rPr>
          <w:b w:val="0"/>
          <w:color w:val="000000"/>
          <w:spacing w:val="-10"/>
          <w:sz w:val="24"/>
          <w:szCs w:val="24"/>
        </w:rPr>
        <w:t>парковый.</w:t>
      </w:r>
    </w:p>
    <w:p w:rsidR="00B06746" w:rsidRPr="00953799" w:rsidRDefault="00B06746" w:rsidP="00504FF3">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B06746" w:rsidRPr="00953799" w:rsidRDefault="00B06746" w:rsidP="00504FF3">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B06746" w:rsidRPr="00953799" w:rsidRDefault="00B06746" w:rsidP="00504FF3">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0B0602" w:rsidRPr="00953799" w:rsidRDefault="000B0602" w:rsidP="00504FF3">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204189" w:rsidRPr="00953799" w:rsidTr="00FD03F3">
        <w:trPr>
          <w:cantSplit/>
          <w:trHeight w:val="335"/>
        </w:trPr>
        <w:tc>
          <w:tcPr>
            <w:tcW w:w="6228" w:type="dxa"/>
            <w:vMerge w:val="restart"/>
          </w:tcPr>
          <w:p w:rsidR="00204189" w:rsidRPr="00953799" w:rsidRDefault="00204189" w:rsidP="00504FF3">
            <w:pPr>
              <w:tabs>
                <w:tab w:val="left" w:pos="248"/>
              </w:tabs>
              <w:jc w:val="both"/>
              <w:rPr>
                <w:b w:val="0"/>
                <w:color w:val="000000"/>
                <w:sz w:val="24"/>
                <w:szCs w:val="24"/>
              </w:rPr>
            </w:pP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Здание, сооружение, объект инженерного благоустройства</w:t>
            </w:r>
          </w:p>
        </w:tc>
        <w:tc>
          <w:tcPr>
            <w:tcW w:w="3420" w:type="dxa"/>
            <w:gridSpan w:val="2"/>
          </w:tcPr>
          <w:p w:rsidR="00204189" w:rsidRPr="00953799" w:rsidRDefault="00204189" w:rsidP="00504FF3">
            <w:pPr>
              <w:tabs>
                <w:tab w:val="left" w:pos="248"/>
              </w:tabs>
              <w:rPr>
                <w:b w:val="0"/>
                <w:bCs w:val="0"/>
                <w:color w:val="000000"/>
                <w:sz w:val="24"/>
                <w:szCs w:val="24"/>
              </w:rPr>
            </w:pPr>
            <w:r w:rsidRPr="00953799">
              <w:rPr>
                <w:b w:val="0"/>
                <w:bCs w:val="0"/>
                <w:color w:val="000000"/>
                <w:sz w:val="24"/>
                <w:szCs w:val="24"/>
              </w:rPr>
              <w:t>Расстояния (м) от здания, сооружения, объекта до оси</w:t>
            </w:r>
          </w:p>
        </w:tc>
      </w:tr>
      <w:tr w:rsidR="00204189" w:rsidRPr="00953799" w:rsidTr="00FD03F3">
        <w:trPr>
          <w:cantSplit/>
          <w:trHeight w:val="335"/>
        </w:trPr>
        <w:tc>
          <w:tcPr>
            <w:tcW w:w="0" w:type="auto"/>
            <w:vMerge/>
            <w:vAlign w:val="center"/>
          </w:tcPr>
          <w:p w:rsidR="00204189" w:rsidRPr="00953799" w:rsidRDefault="00204189" w:rsidP="00504FF3">
            <w:pPr>
              <w:rPr>
                <w:b w:val="0"/>
                <w:bCs w:val="0"/>
                <w:color w:val="000000"/>
                <w:sz w:val="24"/>
                <w:szCs w:val="24"/>
              </w:rPr>
            </w:pPr>
          </w:p>
        </w:tc>
        <w:tc>
          <w:tcPr>
            <w:tcW w:w="162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кустарника</w:t>
            </w:r>
          </w:p>
        </w:tc>
      </w:tr>
      <w:tr w:rsidR="00204189" w:rsidRPr="00953799" w:rsidTr="00FD03F3">
        <w:tc>
          <w:tcPr>
            <w:tcW w:w="6228"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Наружная стена здания, сооружения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откоса, террасы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Подземные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lastRenderedPageBreak/>
              <w:t>- тепловая сеть</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водопровод, дренаж</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5 .0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4 .0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lastRenderedPageBreak/>
              <w:t>1 .0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tc>
      </w:tr>
    </w:tbl>
    <w:p w:rsidR="00204189" w:rsidRPr="00953799" w:rsidRDefault="00204189" w:rsidP="00504FF3">
      <w:pPr>
        <w:shd w:val="clear" w:color="auto" w:fill="FFFFFF"/>
        <w:ind w:right="92"/>
        <w:jc w:val="both"/>
        <w:rPr>
          <w:b w:val="0"/>
          <w:color w:val="000000"/>
          <w:spacing w:val="-6"/>
          <w:sz w:val="24"/>
          <w:szCs w:val="24"/>
        </w:rPr>
      </w:pPr>
      <w:r w:rsidRPr="00953799">
        <w:rPr>
          <w:b w:val="0"/>
          <w:color w:val="000000"/>
          <w:spacing w:val="4"/>
          <w:sz w:val="24"/>
          <w:szCs w:val="24"/>
        </w:rPr>
        <w:lastRenderedPageBreak/>
        <w:t xml:space="preserve">Примечания: 1. Приведенные нормы </w:t>
      </w:r>
      <w:proofErr w:type="gramStart"/>
      <w:r w:rsidRPr="00953799">
        <w:rPr>
          <w:b w:val="0"/>
          <w:color w:val="000000"/>
          <w:spacing w:val="4"/>
          <w:sz w:val="24"/>
          <w:szCs w:val="24"/>
        </w:rPr>
        <w:t xml:space="preserve">относятся к деревьям с диаметром кроны не более 5 м и </w:t>
      </w:r>
      <w:r w:rsidRPr="00953799">
        <w:rPr>
          <w:b w:val="0"/>
          <w:color w:val="000000"/>
          <w:spacing w:val="-6"/>
          <w:sz w:val="24"/>
          <w:szCs w:val="24"/>
        </w:rPr>
        <w:t>должны</w:t>
      </w:r>
      <w:proofErr w:type="gramEnd"/>
      <w:r w:rsidRPr="00953799">
        <w:rPr>
          <w:b w:val="0"/>
          <w:color w:val="000000"/>
          <w:spacing w:val="-6"/>
          <w:sz w:val="24"/>
          <w:szCs w:val="24"/>
        </w:rPr>
        <w:t xml:space="preserve"> быть увеличены для деревьев с кроной большего диаметра.</w:t>
      </w:r>
    </w:p>
    <w:p w:rsidR="00204189" w:rsidRPr="00953799" w:rsidRDefault="00204189" w:rsidP="00504FF3">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204189" w:rsidRPr="00953799" w:rsidRDefault="00204189" w:rsidP="00504FF3">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204189" w:rsidRPr="00953799" w:rsidRDefault="00204189" w:rsidP="00504FF3">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204189" w:rsidRPr="00953799" w:rsidRDefault="00204189" w:rsidP="00504FF3">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w:t>
      </w:r>
      <w:proofErr w:type="gramStart"/>
      <w:r w:rsidRPr="00953799">
        <w:rPr>
          <w:b w:val="0"/>
          <w:color w:val="000000"/>
          <w:spacing w:val="-4"/>
          <w:sz w:val="24"/>
          <w:szCs w:val="24"/>
        </w:rPr>
        <w:t>участков</w:t>
      </w:r>
      <w:proofErr w:type="gramEnd"/>
      <w:r w:rsidRPr="00953799">
        <w:rPr>
          <w:b w:val="0"/>
          <w:color w:val="000000"/>
          <w:spacing w:val="-4"/>
          <w:sz w:val="24"/>
          <w:szCs w:val="24"/>
        </w:rPr>
        <w:t xml:space="preserve">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коммунального хозяйства и складов - 500 </w:t>
      </w:r>
    </w:p>
    <w:p w:rsidR="00204189" w:rsidRPr="00953799" w:rsidRDefault="00204189" w:rsidP="00953799">
      <w:pPr>
        <w:numPr>
          <w:ilvl w:val="1"/>
          <w:numId w:val="32"/>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204189" w:rsidRPr="00953799" w:rsidRDefault="00204189" w:rsidP="00504FF3">
      <w:pPr>
        <w:shd w:val="clear" w:color="auto" w:fill="FFFFFF"/>
        <w:ind w:left="740" w:right="88"/>
        <w:jc w:val="both"/>
        <w:rPr>
          <w:b w:val="0"/>
          <w:color w:val="000000"/>
          <w:spacing w:val="-5"/>
          <w:sz w:val="24"/>
          <w:szCs w:val="24"/>
        </w:rPr>
      </w:pPr>
    </w:p>
    <w:p w:rsidR="00204189" w:rsidRPr="00953799" w:rsidRDefault="00204189" w:rsidP="00504FF3">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5</w:t>
      </w:r>
      <w:r w:rsidRPr="00953799">
        <w:rPr>
          <w:bCs w:val="0"/>
          <w:color w:val="000000"/>
          <w:spacing w:val="-6"/>
          <w:sz w:val="24"/>
          <w:szCs w:val="24"/>
        </w:rPr>
        <w:t>. Производственные зоны</w:t>
      </w:r>
    </w:p>
    <w:p w:rsidR="00204189" w:rsidRPr="00953799" w:rsidRDefault="00204189" w:rsidP="00504FF3">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озеленения и благоустройства на всех этапах разработки всех видов градостроительной документации</w:t>
      </w:r>
      <w:proofErr w:type="gramStart"/>
      <w:r w:rsidRPr="00953799">
        <w:rPr>
          <w:b w:val="0"/>
          <w:color w:val="000000"/>
          <w:spacing w:val="-4"/>
          <w:sz w:val="24"/>
          <w:szCs w:val="24"/>
        </w:rPr>
        <w:t>,"</w:t>
      </w:r>
      <w:proofErr w:type="gramEnd"/>
      <w:r w:rsidRPr="00953799">
        <w:rPr>
          <w:b w:val="0"/>
          <w:color w:val="000000"/>
          <w:spacing w:val="-4"/>
          <w:sz w:val="24"/>
          <w:szCs w:val="24"/>
        </w:rPr>
        <w:t xml:space="preserve">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w:t>
      </w:r>
      <w:proofErr w:type="gramStart"/>
      <w:r w:rsidRPr="00953799">
        <w:rPr>
          <w:b w:val="0"/>
          <w:color w:val="000000"/>
          <w:spacing w:val="-2"/>
          <w:sz w:val="24"/>
          <w:szCs w:val="24"/>
        </w:rPr>
        <w:t>действующему</w:t>
      </w:r>
      <w:proofErr w:type="gramEnd"/>
      <w:r w:rsidRPr="00953799">
        <w:rPr>
          <w:b w:val="0"/>
          <w:color w:val="000000"/>
          <w:spacing w:val="-2"/>
          <w:sz w:val="24"/>
          <w:szCs w:val="24"/>
        </w:rPr>
        <w:t xml:space="preserve"> </w:t>
      </w:r>
      <w:r w:rsidRPr="00953799">
        <w:rPr>
          <w:b w:val="0"/>
          <w:color w:val="000000"/>
          <w:spacing w:val="-11"/>
          <w:sz w:val="24"/>
          <w:szCs w:val="24"/>
        </w:rPr>
        <w:t xml:space="preserve">СанПиН. </w:t>
      </w:r>
      <w:r w:rsidRPr="00953799">
        <w:rPr>
          <w:b w:val="0"/>
          <w:color w:val="000000"/>
          <w:spacing w:val="-3"/>
          <w:sz w:val="24"/>
          <w:szCs w:val="24"/>
        </w:rPr>
        <w:t xml:space="preserve">Минимальная плотность застройки определяется с учётом требований СНиП 2-89-80* в </w:t>
      </w:r>
      <w:proofErr w:type="gramStart"/>
      <w:r w:rsidRPr="00953799">
        <w:rPr>
          <w:b w:val="0"/>
          <w:color w:val="000000"/>
          <w:spacing w:val="-3"/>
          <w:sz w:val="24"/>
          <w:szCs w:val="24"/>
        </w:rPr>
        <w:t>соответствии</w:t>
      </w:r>
      <w:proofErr w:type="gramEnd"/>
      <w:r w:rsidRPr="00953799">
        <w:rPr>
          <w:b w:val="0"/>
          <w:color w:val="000000"/>
          <w:spacing w:val="-3"/>
          <w:sz w:val="24"/>
          <w:szCs w:val="24"/>
        </w:rPr>
        <w:t xml:space="preserve"> с </w:t>
      </w:r>
      <w:r w:rsidRPr="00953799">
        <w:rPr>
          <w:b w:val="0"/>
          <w:color w:val="000000"/>
          <w:spacing w:val="-6"/>
          <w:sz w:val="24"/>
          <w:szCs w:val="24"/>
        </w:rPr>
        <w:t>отраслевой принадлежностью предприятия.</w:t>
      </w:r>
    </w:p>
    <w:p w:rsidR="00204189" w:rsidRPr="00953799" w:rsidRDefault="00204189" w:rsidP="00504FF3">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204189" w:rsidRPr="00953799" w:rsidRDefault="00204189" w:rsidP="00504FF3">
      <w:pPr>
        <w:shd w:val="clear" w:color="auto" w:fill="FFFFFF"/>
        <w:ind w:left="44"/>
        <w:jc w:val="both"/>
        <w:rPr>
          <w:b w:val="0"/>
          <w:bCs w:val="0"/>
          <w:color w:val="000000"/>
          <w:spacing w:val="-6"/>
          <w:sz w:val="24"/>
          <w:szCs w:val="24"/>
        </w:rPr>
      </w:pPr>
    </w:p>
    <w:p w:rsidR="00204189" w:rsidRPr="00953799" w:rsidRDefault="00204189" w:rsidP="00504FF3">
      <w:pPr>
        <w:shd w:val="clear" w:color="auto" w:fill="FFFFFF"/>
        <w:ind w:left="44"/>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6</w:t>
      </w:r>
      <w:r w:rsidRPr="00953799">
        <w:rPr>
          <w:bCs w:val="0"/>
          <w:color w:val="000000"/>
          <w:spacing w:val="-6"/>
          <w:sz w:val="24"/>
          <w:szCs w:val="24"/>
        </w:rPr>
        <w:t>. Зоны инженерной инфраструктуры</w:t>
      </w:r>
    </w:p>
    <w:p w:rsidR="00204189" w:rsidRPr="00953799" w:rsidRDefault="00204189" w:rsidP="00504FF3">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w:t>
      </w:r>
      <w:r w:rsidR="002B4702" w:rsidRPr="00953799">
        <w:rPr>
          <w:b w:val="0"/>
          <w:color w:val="000000"/>
          <w:spacing w:val="-3"/>
          <w:sz w:val="24"/>
          <w:szCs w:val="24"/>
        </w:rPr>
        <w:t>ельности, тыс</w:t>
      </w:r>
      <w:proofErr w:type="gramStart"/>
      <w:r w:rsidR="002B4702" w:rsidRPr="00953799">
        <w:rPr>
          <w:b w:val="0"/>
          <w:color w:val="000000"/>
          <w:spacing w:val="-3"/>
          <w:sz w:val="24"/>
          <w:szCs w:val="24"/>
        </w:rPr>
        <w:t>.м</w:t>
      </w:r>
      <w:proofErr w:type="gramEnd"/>
      <w:r w:rsidR="002B4702"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204189" w:rsidRPr="00953799" w:rsidRDefault="00204189" w:rsidP="00504FF3">
      <w:pPr>
        <w:shd w:val="clear" w:color="auto" w:fill="FFFFFF"/>
        <w:ind w:left="32"/>
        <w:jc w:val="both"/>
        <w:rPr>
          <w:b w:val="0"/>
          <w:color w:val="000000"/>
          <w:sz w:val="24"/>
          <w:szCs w:val="24"/>
        </w:rPr>
      </w:pPr>
      <w:r w:rsidRPr="00953799">
        <w:rPr>
          <w:b w:val="0"/>
          <w:color w:val="000000"/>
          <w:spacing w:val="-4"/>
          <w:sz w:val="24"/>
          <w:szCs w:val="24"/>
        </w:rPr>
        <w:t>до 0,8 – 1га</w:t>
      </w:r>
    </w:p>
    <w:p w:rsidR="00204189" w:rsidRPr="00953799" w:rsidRDefault="00204189" w:rsidP="00504FF3">
      <w:pPr>
        <w:shd w:val="clear" w:color="auto" w:fill="FFFFFF"/>
        <w:ind w:left="40"/>
        <w:jc w:val="both"/>
        <w:rPr>
          <w:b w:val="0"/>
          <w:color w:val="000000"/>
          <w:sz w:val="24"/>
          <w:szCs w:val="24"/>
        </w:rPr>
      </w:pPr>
      <w:r w:rsidRPr="00953799">
        <w:rPr>
          <w:b w:val="0"/>
          <w:color w:val="000000"/>
          <w:spacing w:val="-3"/>
          <w:sz w:val="24"/>
          <w:szCs w:val="24"/>
        </w:rPr>
        <w:t>св. 0,8 до 12 – 2га</w:t>
      </w:r>
    </w:p>
    <w:p w:rsidR="00204189" w:rsidRPr="00953799" w:rsidRDefault="00204189" w:rsidP="00504FF3">
      <w:pPr>
        <w:shd w:val="clear" w:color="auto" w:fill="FFFFFF"/>
        <w:ind w:left="36"/>
        <w:jc w:val="both"/>
        <w:rPr>
          <w:b w:val="0"/>
          <w:color w:val="000000"/>
          <w:sz w:val="24"/>
          <w:szCs w:val="24"/>
        </w:rPr>
      </w:pPr>
      <w:r w:rsidRPr="00953799">
        <w:rPr>
          <w:b w:val="0"/>
          <w:color w:val="000000"/>
          <w:spacing w:val="1"/>
          <w:sz w:val="24"/>
          <w:szCs w:val="24"/>
        </w:rPr>
        <w:t xml:space="preserve">Размеры земельных участков для очистных сооружений  канализации следует принимать не </w:t>
      </w:r>
      <w:proofErr w:type="gramStart"/>
      <w:r w:rsidRPr="00953799">
        <w:rPr>
          <w:b w:val="0"/>
          <w:color w:val="000000"/>
          <w:spacing w:val="1"/>
          <w:sz w:val="24"/>
          <w:szCs w:val="24"/>
        </w:rPr>
        <w:t xml:space="preserve">более </w:t>
      </w:r>
      <w:r w:rsidRPr="00953799">
        <w:rPr>
          <w:b w:val="0"/>
          <w:color w:val="000000"/>
          <w:spacing w:val="-7"/>
          <w:sz w:val="24"/>
          <w:szCs w:val="24"/>
        </w:rPr>
        <w:t>указанных</w:t>
      </w:r>
      <w:proofErr w:type="gramEnd"/>
      <w:r w:rsidRPr="00953799">
        <w:rPr>
          <w:b w:val="0"/>
          <w:color w:val="000000"/>
          <w:spacing w:val="-7"/>
          <w:sz w:val="24"/>
          <w:szCs w:val="24"/>
        </w:rPr>
        <w:t xml:space="preserve"> в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204189" w:rsidRPr="00953799" w:rsidTr="00FD03F3">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20" w:right="104"/>
              <w:jc w:val="both"/>
              <w:rPr>
                <w:b w:val="0"/>
                <w:bCs w:val="0"/>
                <w:color w:val="000000"/>
                <w:sz w:val="24"/>
                <w:szCs w:val="24"/>
              </w:rPr>
            </w:pPr>
            <w:r w:rsidRPr="00953799">
              <w:rPr>
                <w:b w:val="0"/>
                <w:bCs w:val="0"/>
                <w:color w:val="000000"/>
                <w:spacing w:val="-7"/>
                <w:sz w:val="24"/>
                <w:szCs w:val="24"/>
              </w:rPr>
              <w:t>Производительность очистных 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948"/>
              <w:jc w:val="both"/>
              <w:rPr>
                <w:b w:val="0"/>
                <w:bCs w:val="0"/>
                <w:color w:val="000000"/>
                <w:sz w:val="24"/>
                <w:szCs w:val="24"/>
              </w:rPr>
            </w:pPr>
            <w:r w:rsidRPr="00953799">
              <w:rPr>
                <w:b w:val="0"/>
                <w:bCs w:val="0"/>
                <w:color w:val="000000"/>
                <w:spacing w:val="-8"/>
                <w:sz w:val="24"/>
                <w:szCs w:val="24"/>
              </w:rPr>
              <w:t xml:space="preserve">Размеры земельных участков, </w:t>
            </w:r>
            <w:proofErr w:type="gramStart"/>
            <w:r w:rsidRPr="00953799">
              <w:rPr>
                <w:b w:val="0"/>
                <w:bCs w:val="0"/>
                <w:color w:val="000000"/>
                <w:spacing w:val="-8"/>
                <w:sz w:val="24"/>
                <w:szCs w:val="24"/>
              </w:rPr>
              <w:t>га</w:t>
            </w:r>
            <w:proofErr w:type="gramEnd"/>
          </w:p>
        </w:tc>
      </w:tr>
      <w:tr w:rsidR="00204189" w:rsidRPr="00953799" w:rsidTr="00FD03F3">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jc w:val="both"/>
              <w:rPr>
                <w:b w:val="0"/>
                <w:bCs w:val="0"/>
                <w:color w:val="000000"/>
                <w:sz w:val="24"/>
                <w:szCs w:val="24"/>
              </w:rPr>
            </w:pPr>
          </w:p>
          <w:p w:rsidR="00204189" w:rsidRPr="00953799" w:rsidRDefault="00204189" w:rsidP="00504FF3">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204189" w:rsidRPr="00953799" w:rsidTr="00FD03F3">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w:t>
            </w:r>
          </w:p>
        </w:tc>
      </w:tr>
      <w:tr w:rsidR="00204189" w:rsidRPr="00953799" w:rsidTr="00FD03F3">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r>
    </w:tbl>
    <w:p w:rsidR="00204189" w:rsidRPr="00953799" w:rsidRDefault="00204189" w:rsidP="00504FF3">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w:t>
      </w:r>
      <w:proofErr w:type="gramStart"/>
      <w:r w:rsidRPr="00953799">
        <w:rPr>
          <w:b w:val="0"/>
          <w:color w:val="000000"/>
          <w:spacing w:val="1"/>
          <w:sz w:val="24"/>
          <w:szCs w:val="24"/>
        </w:rPr>
        <w:t>для</w:t>
      </w:r>
      <w:proofErr w:type="gramEnd"/>
      <w:r w:rsidRPr="00953799">
        <w:rPr>
          <w:b w:val="0"/>
          <w:color w:val="000000"/>
          <w:spacing w:val="1"/>
          <w:sz w:val="24"/>
          <w:szCs w:val="24"/>
        </w:rPr>
        <w:t xml:space="preserve"> отдельно </w:t>
      </w:r>
      <w:proofErr w:type="gramStart"/>
      <w:r w:rsidRPr="00953799">
        <w:rPr>
          <w:b w:val="0"/>
          <w:color w:val="000000"/>
          <w:spacing w:val="1"/>
          <w:sz w:val="24"/>
          <w:szCs w:val="24"/>
        </w:rPr>
        <w:t>стоящих</w:t>
      </w:r>
      <w:proofErr w:type="gramEnd"/>
      <w:r w:rsidRPr="00953799">
        <w:rPr>
          <w:b w:val="0"/>
          <w:color w:val="000000"/>
          <w:spacing w:val="1"/>
          <w:sz w:val="24"/>
          <w:szCs w:val="24"/>
        </w:rPr>
        <w:t xml:space="preserve">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204189" w:rsidRPr="00953799" w:rsidTr="00FD03F3">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t>Теплопроизводительность</w:t>
            </w:r>
            <w:proofErr w:type="spellEnd"/>
            <w:r w:rsidRPr="00953799">
              <w:rPr>
                <w:b w:val="0"/>
                <w:bCs w:val="0"/>
                <w:color w:val="000000"/>
                <w:spacing w:val="-7"/>
                <w:sz w:val="24"/>
                <w:szCs w:val="24"/>
              </w:rPr>
              <w:t xml:space="preserve"> котельных, Гкал/</w:t>
            </w:r>
            <w:proofErr w:type="gramStart"/>
            <w:r w:rsidRPr="00953799">
              <w:rPr>
                <w:b w:val="0"/>
                <w:bCs w:val="0"/>
                <w:color w:val="000000"/>
                <w:spacing w:val="-7"/>
                <w:sz w:val="24"/>
                <w:szCs w:val="24"/>
              </w:rPr>
              <w:t>ч</w:t>
            </w:r>
            <w:proofErr w:type="gramEnd"/>
            <w:r w:rsidRPr="00953799">
              <w:rPr>
                <w:b w:val="0"/>
                <w:bCs w:val="0"/>
                <w:color w:val="000000"/>
                <w:spacing w:val="-7"/>
                <w:sz w:val="24"/>
                <w:szCs w:val="24"/>
              </w:rPr>
              <w:t xml:space="preserve">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w:t>
            </w:r>
            <w:proofErr w:type="gramStart"/>
            <w:r w:rsidRPr="00953799">
              <w:rPr>
                <w:b w:val="0"/>
                <w:bCs w:val="0"/>
                <w:color w:val="000000"/>
                <w:spacing w:val="-7"/>
                <w:sz w:val="24"/>
                <w:szCs w:val="24"/>
              </w:rPr>
              <w:t>га</w:t>
            </w:r>
            <w:proofErr w:type="gramEnd"/>
            <w:r w:rsidRPr="00953799">
              <w:rPr>
                <w:b w:val="0"/>
                <w:bCs w:val="0"/>
                <w:color w:val="000000"/>
                <w:spacing w:val="-7"/>
                <w:sz w:val="24"/>
                <w:szCs w:val="24"/>
              </w:rPr>
              <w:t xml:space="preserve">, котельных, </w:t>
            </w:r>
            <w:r w:rsidRPr="00953799">
              <w:rPr>
                <w:b w:val="0"/>
                <w:bCs w:val="0"/>
                <w:color w:val="000000"/>
                <w:spacing w:val="-8"/>
                <w:sz w:val="24"/>
                <w:szCs w:val="24"/>
              </w:rPr>
              <w:t>работающих</w:t>
            </w:r>
          </w:p>
        </w:tc>
      </w:tr>
      <w:tr w:rsidR="00204189" w:rsidRPr="00953799" w:rsidTr="00FD03F3">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204189" w:rsidRPr="00953799" w:rsidTr="00FD03F3">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r>
      <w:tr w:rsidR="00204189" w:rsidRPr="00953799" w:rsidTr="00FD03F3">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
                <w:sz w:val="24"/>
                <w:szCs w:val="24"/>
              </w:rPr>
              <w:lastRenderedPageBreak/>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r>
    </w:tbl>
    <w:p w:rsidR="00204189" w:rsidRPr="00953799" w:rsidRDefault="00204189" w:rsidP="00504FF3">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 xml:space="preserve">по </w:t>
      </w:r>
      <w:proofErr w:type="spellStart"/>
      <w:r w:rsidRPr="00953799">
        <w:rPr>
          <w:b w:val="0"/>
          <w:color w:val="000000"/>
          <w:spacing w:val="-7"/>
          <w:sz w:val="24"/>
          <w:szCs w:val="24"/>
        </w:rPr>
        <w:t>СНиП</w:t>
      </w:r>
      <w:proofErr w:type="spellEnd"/>
      <w:r w:rsidRPr="00953799">
        <w:rPr>
          <w:b w:val="0"/>
          <w:color w:val="000000"/>
          <w:spacing w:val="-7"/>
          <w:sz w:val="24"/>
          <w:szCs w:val="24"/>
        </w:rPr>
        <w:t xml:space="preserve"> 2.04.07-86.</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204189" w:rsidRPr="00953799" w:rsidRDefault="00204189" w:rsidP="00504FF3">
      <w:pPr>
        <w:shd w:val="clear" w:color="auto" w:fill="FFFFFF"/>
        <w:ind w:left="60"/>
        <w:jc w:val="both"/>
        <w:rPr>
          <w:b w:val="0"/>
          <w:color w:val="000000"/>
          <w:sz w:val="24"/>
          <w:szCs w:val="24"/>
        </w:rPr>
      </w:pPr>
      <w:r w:rsidRPr="00953799">
        <w:rPr>
          <w:b w:val="0"/>
          <w:color w:val="000000"/>
          <w:spacing w:val="-5"/>
          <w:sz w:val="24"/>
          <w:szCs w:val="24"/>
        </w:rPr>
        <w:t>10 тыс. т/год</w:t>
      </w:r>
      <w:proofErr w:type="gramStart"/>
      <w:r w:rsidRPr="00953799">
        <w:rPr>
          <w:b w:val="0"/>
          <w:color w:val="000000"/>
          <w:spacing w:val="-5"/>
          <w:sz w:val="24"/>
          <w:szCs w:val="24"/>
        </w:rPr>
        <w:t>.</w:t>
      </w:r>
      <w:proofErr w:type="gramEnd"/>
      <w:r w:rsidRPr="00953799">
        <w:rPr>
          <w:b w:val="0"/>
          <w:color w:val="000000"/>
          <w:spacing w:val="-5"/>
          <w:sz w:val="24"/>
          <w:szCs w:val="24"/>
        </w:rPr>
        <w:t xml:space="preserve">  –  </w:t>
      </w:r>
      <w:proofErr w:type="gramStart"/>
      <w:r w:rsidRPr="00953799">
        <w:rPr>
          <w:b w:val="0"/>
          <w:color w:val="000000"/>
          <w:spacing w:val="-5"/>
          <w:sz w:val="24"/>
          <w:szCs w:val="24"/>
        </w:rPr>
        <w:t>н</w:t>
      </w:r>
      <w:proofErr w:type="gramEnd"/>
      <w:r w:rsidRPr="00953799">
        <w:rPr>
          <w:b w:val="0"/>
          <w:color w:val="000000"/>
          <w:spacing w:val="-5"/>
          <w:sz w:val="24"/>
          <w:szCs w:val="24"/>
        </w:rPr>
        <w:t>е более 6 га,</w:t>
      </w:r>
    </w:p>
    <w:p w:rsidR="00204189" w:rsidRPr="00953799" w:rsidRDefault="00204189" w:rsidP="00504FF3">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различного назначения следует принимать согласно СНиП 2.04.08-87.</w:t>
      </w:r>
    </w:p>
    <w:p w:rsidR="00204189" w:rsidRPr="00953799" w:rsidRDefault="00204189" w:rsidP="00504FF3">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w:t>
      </w:r>
      <w:proofErr w:type="gramEnd"/>
      <w:r w:rsidRPr="00953799">
        <w:rPr>
          <w:b w:val="0"/>
          <w:color w:val="000000"/>
          <w:sz w:val="24"/>
          <w:szCs w:val="24"/>
        </w:rPr>
        <w:t xml:space="preserve"> каналы (арыки) на 100 метров с каждой стороны;</w:t>
      </w:r>
    </w:p>
    <w:p w:rsidR="00204189" w:rsidRPr="00953799" w:rsidRDefault="00204189" w:rsidP="00504FF3">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7. </w:t>
      </w:r>
      <w:proofErr w:type="gramStart"/>
      <w:r w:rsidRPr="00953799">
        <w:rPr>
          <w:b w:val="0"/>
          <w:color w:val="000000"/>
          <w:sz w:val="24"/>
          <w:szCs w:val="24"/>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204189" w:rsidRPr="00953799" w:rsidRDefault="00204189" w:rsidP="00504FF3">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204189" w:rsidRPr="00953799" w:rsidRDefault="00204189" w:rsidP="00504FF3">
      <w:pPr>
        <w:jc w:val="both"/>
        <w:rPr>
          <w:b w:val="0"/>
          <w:color w:val="000000"/>
          <w:sz w:val="24"/>
          <w:szCs w:val="24"/>
        </w:rPr>
      </w:pPr>
      <w:r w:rsidRPr="00953799">
        <w:rPr>
          <w:b w:val="0"/>
          <w:color w:val="000000"/>
          <w:sz w:val="24"/>
          <w:szCs w:val="24"/>
        </w:rPr>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w:t>
      </w:r>
      <w:r w:rsidRPr="00953799">
        <w:rPr>
          <w:b w:val="0"/>
          <w:color w:val="000000"/>
          <w:sz w:val="24"/>
          <w:szCs w:val="24"/>
        </w:rPr>
        <w:lastRenderedPageBreak/>
        <w:t>и земляные работы (за исключением вспашки на глубину не более 0,3 метра);</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204189" w:rsidRPr="00953799" w:rsidRDefault="00204189" w:rsidP="00504FF3">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04189" w:rsidRPr="00953799" w:rsidRDefault="00204189" w:rsidP="00504FF3">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04189" w:rsidRPr="00953799" w:rsidRDefault="00204189" w:rsidP="00504FF3">
      <w:pPr>
        <w:ind w:firstLine="540"/>
        <w:jc w:val="both"/>
        <w:rPr>
          <w:b w:val="0"/>
          <w:color w:val="000000"/>
          <w:sz w:val="24"/>
          <w:szCs w:val="24"/>
        </w:rPr>
      </w:pPr>
      <w:r w:rsidRPr="00953799">
        <w:rPr>
          <w:b w:val="0"/>
          <w:color w:val="000000"/>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04189" w:rsidRPr="00953799" w:rsidRDefault="00204189" w:rsidP="00504FF3">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953799">
        <w:rPr>
          <w:b w:val="0"/>
          <w:color w:val="000000"/>
          <w:sz w:val="24"/>
          <w:szCs w:val="24"/>
        </w:rPr>
        <w:t xml:space="preserve"> линии и сооружения;</w:t>
      </w:r>
    </w:p>
    <w:p w:rsidR="00204189" w:rsidRPr="00953799" w:rsidRDefault="00204189" w:rsidP="00504FF3">
      <w:pPr>
        <w:ind w:firstLine="540"/>
        <w:jc w:val="both"/>
        <w:rPr>
          <w:b w:val="0"/>
          <w:color w:val="000000"/>
          <w:sz w:val="24"/>
          <w:szCs w:val="24"/>
        </w:rPr>
      </w:pPr>
      <w:r w:rsidRPr="00953799">
        <w:rPr>
          <w:b w:val="0"/>
          <w:color w:val="000000"/>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04189" w:rsidRPr="00953799" w:rsidRDefault="00204189" w:rsidP="00504FF3">
      <w:pPr>
        <w:ind w:firstLine="540"/>
        <w:jc w:val="both"/>
        <w:rPr>
          <w:b w:val="0"/>
          <w:color w:val="000000"/>
          <w:sz w:val="24"/>
          <w:szCs w:val="24"/>
        </w:rPr>
      </w:pPr>
      <w:r w:rsidRPr="00953799">
        <w:rPr>
          <w:b w:val="0"/>
          <w:color w:val="000000"/>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04189" w:rsidRPr="00953799" w:rsidRDefault="00204189" w:rsidP="00504FF3">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204189" w:rsidRPr="00953799" w:rsidRDefault="00204189" w:rsidP="00504FF3">
      <w:pPr>
        <w:ind w:firstLine="540"/>
        <w:jc w:val="both"/>
        <w:rPr>
          <w:b w:val="0"/>
          <w:color w:val="000000"/>
          <w:sz w:val="24"/>
          <w:szCs w:val="24"/>
        </w:rPr>
      </w:pPr>
      <w:r w:rsidRPr="00953799">
        <w:rPr>
          <w:b w:val="0"/>
          <w:color w:val="000000"/>
          <w:sz w:val="24"/>
          <w:szCs w:val="24"/>
        </w:rPr>
        <w:t>д) самовольно подключаться к абонентской телефонной линии и линии радиофикации в целях пользования услугами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953799">
        <w:rPr>
          <w:b w:val="0"/>
          <w:color w:val="000000"/>
          <w:sz w:val="24"/>
          <w:szCs w:val="24"/>
        </w:rPr>
        <w:t>другое</w:t>
      </w:r>
      <w:proofErr w:type="gramEnd"/>
      <w:r w:rsidRPr="00953799">
        <w:rPr>
          <w:b w:val="0"/>
          <w:color w:val="000000"/>
          <w:sz w:val="24"/>
          <w:szCs w:val="24"/>
        </w:rPr>
        <w:t>).</w:t>
      </w:r>
    </w:p>
    <w:p w:rsidR="00204189" w:rsidRPr="00953799" w:rsidRDefault="00204189" w:rsidP="00504FF3">
      <w:pPr>
        <w:ind w:firstLine="540"/>
        <w:jc w:val="both"/>
        <w:rPr>
          <w:b w:val="0"/>
          <w:color w:val="000000"/>
          <w:sz w:val="24"/>
          <w:szCs w:val="24"/>
        </w:rPr>
      </w:pPr>
      <w:r w:rsidRPr="00953799">
        <w:rPr>
          <w:b w:val="0"/>
          <w:color w:val="000000"/>
          <w:sz w:val="24"/>
          <w:szCs w:val="24"/>
        </w:rPr>
        <w:tab/>
        <w:t>9.Охранные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w:t>
      </w:r>
      <w:proofErr w:type="gramStart"/>
      <w:r w:rsidRPr="00953799">
        <w:rPr>
          <w:b w:val="0"/>
          <w:color w:val="000000"/>
          <w:sz w:val="24"/>
          <w:szCs w:val="24"/>
        </w:rPr>
        <w:t>отношении</w:t>
      </w:r>
      <w:proofErr w:type="gramEnd"/>
      <w:r w:rsidRPr="00953799">
        <w:rPr>
          <w:b w:val="0"/>
          <w:color w:val="000000"/>
          <w:sz w:val="24"/>
          <w:szCs w:val="24"/>
        </w:rPr>
        <w:t xml:space="preserve">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 xml:space="preserve">Сетевая организация обращается в федеральный орган исполнительной власти, </w:t>
      </w:r>
      <w:r w:rsidRPr="00953799">
        <w:rPr>
          <w:b w:val="0"/>
          <w:color w:val="000000"/>
          <w:sz w:val="24"/>
          <w:szCs w:val="24"/>
        </w:rPr>
        <w:lastRenderedPageBreak/>
        <w:t xml:space="preserve">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w:t>
      </w:r>
      <w:proofErr w:type="gramStart"/>
      <w:r w:rsidRPr="00953799">
        <w:rPr>
          <w:b w:val="0"/>
          <w:color w:val="000000"/>
          <w:sz w:val="24"/>
          <w:szCs w:val="24"/>
        </w:rPr>
        <w:t>с даты</w:t>
      </w:r>
      <w:proofErr w:type="gramEnd"/>
      <w:r w:rsidRPr="00953799">
        <w:rPr>
          <w:b w:val="0"/>
          <w:color w:val="000000"/>
          <w:sz w:val="24"/>
          <w:szCs w:val="24"/>
        </w:rPr>
        <w:t xml:space="preserve"> его поступления в соответствующий орган.</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w:t>
      </w:r>
      <w:proofErr w:type="gramEnd"/>
      <w:r w:rsidRPr="00953799">
        <w:rPr>
          <w:b w:val="0"/>
          <w:color w:val="000000"/>
          <w:sz w:val="24"/>
          <w:szCs w:val="24"/>
        </w:rPr>
        <w:t xml:space="preserve"> о границах охранной зоны.</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Охранная зона считается установленной </w:t>
      </w:r>
      <w:proofErr w:type="gramStart"/>
      <w:r w:rsidRPr="00953799">
        <w:rPr>
          <w:b w:val="0"/>
          <w:color w:val="000000"/>
          <w:sz w:val="24"/>
          <w:szCs w:val="24"/>
        </w:rPr>
        <w:t>с даты внесения</w:t>
      </w:r>
      <w:proofErr w:type="gramEnd"/>
      <w:r w:rsidRPr="00953799">
        <w:rPr>
          <w:b w:val="0"/>
          <w:color w:val="000000"/>
          <w:sz w:val="24"/>
          <w:szCs w:val="24"/>
        </w:rPr>
        <w:t xml:space="preserve">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w:t>
      </w:r>
      <w:proofErr w:type="gramStart"/>
      <w:r w:rsidRPr="00953799">
        <w:rPr>
          <w:b w:val="0"/>
          <w:color w:val="000000"/>
          <w:sz w:val="24"/>
          <w:szCs w:val="24"/>
        </w:rPr>
        <w:t>установки</w:t>
      </w:r>
      <w:proofErr w:type="gramEnd"/>
      <w:r w:rsidRPr="00953799">
        <w:rPr>
          <w:b w:val="0"/>
          <w:color w:val="000000"/>
          <w:sz w:val="24"/>
          <w:szCs w:val="24"/>
        </w:rPr>
        <w:t xml:space="preserve">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2C5D79" w:rsidRPr="00953799" w:rsidRDefault="002C5D79" w:rsidP="00504FF3">
      <w:pPr>
        <w:jc w:val="center"/>
        <w:outlineLvl w:val="2"/>
        <w:rPr>
          <w:b w:val="0"/>
          <w:bCs w:val="0"/>
          <w:color w:val="000000"/>
          <w:sz w:val="24"/>
          <w:szCs w:val="24"/>
        </w:rPr>
      </w:pPr>
    </w:p>
    <w:p w:rsidR="002C5D79" w:rsidRPr="00953799" w:rsidRDefault="002C5D79"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7</w:t>
      </w:r>
      <w:r w:rsidRPr="00953799">
        <w:rPr>
          <w:bCs w:val="0"/>
          <w:color w:val="000000"/>
          <w:sz w:val="24"/>
          <w:szCs w:val="24"/>
        </w:rPr>
        <w:t>. Требования к размещению зон, предназначенных для ведения личного подсобного хозяйства</w:t>
      </w:r>
    </w:p>
    <w:p w:rsidR="002C5D79" w:rsidRPr="00953799" w:rsidRDefault="002C5D79" w:rsidP="00504FF3">
      <w:pPr>
        <w:ind w:firstLine="567"/>
        <w:jc w:val="both"/>
        <w:rPr>
          <w:b w:val="0"/>
          <w:color w:val="000000"/>
          <w:sz w:val="24"/>
          <w:szCs w:val="24"/>
        </w:rPr>
      </w:pPr>
      <w:r w:rsidRPr="00953799">
        <w:rPr>
          <w:b w:val="0"/>
          <w:color w:val="000000"/>
          <w:sz w:val="24"/>
          <w:szCs w:val="24"/>
        </w:rPr>
        <w:t xml:space="preserve">Запрещается размещение территорий садоводческих объединений в санитарно-защитных </w:t>
      </w:r>
      <w:proofErr w:type="gramStart"/>
      <w:r w:rsidRPr="00953799">
        <w:rPr>
          <w:b w:val="0"/>
          <w:color w:val="000000"/>
          <w:sz w:val="24"/>
          <w:szCs w:val="24"/>
        </w:rPr>
        <w:t>зонах</w:t>
      </w:r>
      <w:proofErr w:type="gramEnd"/>
      <w:r w:rsidRPr="00953799">
        <w:rPr>
          <w:b w:val="0"/>
          <w:color w:val="000000"/>
          <w:sz w:val="24"/>
          <w:szCs w:val="24"/>
        </w:rPr>
        <w:t xml:space="preserve"> промышленных предприятий.</w:t>
      </w:r>
    </w:p>
    <w:p w:rsidR="002C5D79" w:rsidRPr="00953799" w:rsidRDefault="002C5D79" w:rsidP="00504FF3">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объединений 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газ</w:t>
      </w:r>
      <w:proofErr w:type="gramStart"/>
      <w:r w:rsidRPr="00953799">
        <w:rPr>
          <w:b w:val="0"/>
          <w:color w:val="000000"/>
          <w:sz w:val="24"/>
          <w:szCs w:val="24"/>
        </w:rPr>
        <w:t>о-</w:t>
      </w:r>
      <w:proofErr w:type="gramEnd"/>
      <w:r w:rsidRPr="00953799">
        <w:rPr>
          <w:b w:val="0"/>
          <w:color w:val="000000"/>
          <w:sz w:val="24"/>
          <w:szCs w:val="24"/>
        </w:rPr>
        <w:t xml:space="preserve"> и нефтепроводами.</w:t>
      </w:r>
    </w:p>
    <w:p w:rsidR="002C5D79" w:rsidRPr="00953799" w:rsidRDefault="002C5D79" w:rsidP="00504FF3">
      <w:pPr>
        <w:jc w:val="both"/>
        <w:rPr>
          <w:b w:val="0"/>
          <w:color w:val="000000"/>
          <w:sz w:val="24"/>
          <w:szCs w:val="24"/>
        </w:rPr>
      </w:pPr>
      <w:r w:rsidRPr="00953799">
        <w:rPr>
          <w:b w:val="0"/>
          <w:color w:val="000000"/>
          <w:sz w:val="24"/>
          <w:szCs w:val="24"/>
        </w:rPr>
        <w:t>Земельный участок, предоста</w:t>
      </w:r>
      <w:r w:rsidR="003E3B44">
        <w:rPr>
          <w:b w:val="0"/>
          <w:color w:val="000000"/>
          <w:sz w:val="24"/>
          <w:szCs w:val="24"/>
        </w:rPr>
        <w:t>вленный садоводческому</w:t>
      </w:r>
      <w:r w:rsidRPr="00953799">
        <w:rPr>
          <w:b w:val="0"/>
          <w:color w:val="000000"/>
          <w:sz w:val="24"/>
          <w:szCs w:val="24"/>
        </w:rPr>
        <w:t xml:space="preserve"> объединению, состоит из земель общего пользования и индивидуальных участков.</w:t>
      </w:r>
    </w:p>
    <w:p w:rsidR="002C5D79" w:rsidRPr="00953799" w:rsidRDefault="002C5D79" w:rsidP="00504FF3">
      <w:pPr>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roofErr w:type="gramEnd"/>
    </w:p>
    <w:p w:rsidR="002C5D79" w:rsidRPr="00953799" w:rsidRDefault="002C5D79" w:rsidP="00504FF3">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2C5D79" w:rsidRPr="00953799" w:rsidRDefault="002C5D79" w:rsidP="00504FF3">
      <w:pPr>
        <w:ind w:firstLine="540"/>
        <w:jc w:val="both"/>
        <w:rPr>
          <w:b w:val="0"/>
          <w:color w:val="000000"/>
          <w:sz w:val="24"/>
          <w:szCs w:val="24"/>
        </w:rPr>
      </w:pPr>
      <w:r w:rsidRPr="00953799">
        <w:rPr>
          <w:b w:val="0"/>
          <w:color w:val="000000"/>
          <w:sz w:val="24"/>
          <w:szCs w:val="24"/>
        </w:rPr>
        <w:t>- от жилого строения (или дома) - 3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постройки для содержания мелкого скота и птицы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других построек - 1 метр;</w:t>
      </w:r>
    </w:p>
    <w:p w:rsidR="002C5D79" w:rsidRPr="00953799" w:rsidRDefault="002C5D79" w:rsidP="00504FF3">
      <w:pPr>
        <w:ind w:firstLine="540"/>
        <w:jc w:val="both"/>
        <w:rPr>
          <w:b w:val="0"/>
          <w:color w:val="000000"/>
          <w:sz w:val="24"/>
          <w:szCs w:val="24"/>
        </w:rPr>
      </w:pPr>
      <w:r w:rsidRPr="00953799">
        <w:rPr>
          <w:b w:val="0"/>
          <w:color w:val="000000"/>
          <w:sz w:val="24"/>
          <w:szCs w:val="24"/>
        </w:rPr>
        <w:t>- от стволов деревьев:</w:t>
      </w:r>
    </w:p>
    <w:p w:rsidR="002C5D79" w:rsidRPr="00953799" w:rsidRDefault="002C5D79" w:rsidP="00504FF3">
      <w:pPr>
        <w:ind w:firstLine="540"/>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высокорослых</w:t>
      </w:r>
      <w:proofErr w:type="gramEnd"/>
      <w:r w:rsidRPr="00953799">
        <w:rPr>
          <w:b w:val="0"/>
          <w:color w:val="000000"/>
          <w:sz w:val="24"/>
          <w:szCs w:val="24"/>
        </w:rPr>
        <w:t xml:space="preserve">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среднерослых - 2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кустарника - 1 метр.</w:t>
      </w:r>
    </w:p>
    <w:p w:rsidR="002C5D79" w:rsidRPr="00953799" w:rsidRDefault="002C5D79" w:rsidP="00504FF3">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 xml:space="preserve">земельный участок в </w:t>
      </w:r>
      <w:proofErr w:type="gramStart"/>
      <w:r w:rsidRPr="00953799">
        <w:rPr>
          <w:b w:val="0"/>
          <w:color w:val="000000"/>
          <w:sz w:val="24"/>
          <w:szCs w:val="24"/>
        </w:rPr>
        <w:t>границах</w:t>
      </w:r>
      <w:proofErr w:type="gramEnd"/>
      <w:r w:rsidRPr="00953799">
        <w:rPr>
          <w:b w:val="0"/>
          <w:color w:val="000000"/>
          <w:sz w:val="24"/>
          <w:szCs w:val="24"/>
        </w:rPr>
        <w:t xml:space="preserve"> поселений (приусадебный земельный участок);</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2C5D79" w:rsidRPr="00953799" w:rsidRDefault="002C5D79" w:rsidP="00504FF3">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2C5D79" w:rsidRPr="00953799" w:rsidRDefault="002C5D79" w:rsidP="00504FF3">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51849" w:rsidRPr="00953799" w:rsidRDefault="00051849" w:rsidP="00504FF3">
      <w:pPr>
        <w:shd w:val="clear" w:color="auto" w:fill="FFFFFF"/>
        <w:tabs>
          <w:tab w:val="left" w:pos="788"/>
          <w:tab w:val="left" w:pos="2805"/>
        </w:tabs>
        <w:rPr>
          <w:b w:val="0"/>
          <w:color w:val="000000"/>
          <w:spacing w:val="-6"/>
          <w:sz w:val="24"/>
          <w:szCs w:val="24"/>
        </w:rPr>
      </w:pPr>
    </w:p>
    <w:p w:rsidR="00A978A6" w:rsidRPr="00953799" w:rsidRDefault="00A978A6" w:rsidP="00504FF3">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2C0160" w:rsidRPr="00953799" w:rsidRDefault="002C0160" w:rsidP="002C0160">
      <w:pPr>
        <w:widowControl/>
        <w:ind w:firstLine="540"/>
        <w:jc w:val="both"/>
        <w:rPr>
          <w:b w:val="0"/>
          <w:bCs w:val="0"/>
          <w:color w:val="000000"/>
          <w:sz w:val="28"/>
          <w:szCs w:val="28"/>
        </w:rPr>
      </w:pPr>
    </w:p>
    <w:p w:rsidR="002C0160" w:rsidRPr="00953799" w:rsidRDefault="002C0160" w:rsidP="002C0160">
      <w:pPr>
        <w:widowControl/>
        <w:ind w:firstLine="540"/>
        <w:jc w:val="both"/>
        <w:rPr>
          <w:b w:val="0"/>
          <w:color w:val="000000"/>
          <w:sz w:val="24"/>
          <w:szCs w:val="24"/>
        </w:rPr>
      </w:pPr>
      <w:proofErr w:type="gramStart"/>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00E43113" w:rsidRPr="00953799">
        <w:rPr>
          <w:b w:val="0"/>
          <w:color w:val="000000"/>
          <w:sz w:val="24"/>
          <w:szCs w:val="24"/>
        </w:rPr>
        <w:t>.</w:t>
      </w:r>
      <w:proofErr w:type="gramEnd"/>
    </w:p>
    <w:p w:rsidR="008367BC" w:rsidRPr="00953799" w:rsidRDefault="008367BC" w:rsidP="008367BC">
      <w:pPr>
        <w:jc w:val="both"/>
        <w:rPr>
          <w:b w:val="0"/>
          <w:color w:val="000000"/>
          <w:sz w:val="24"/>
          <w:szCs w:val="24"/>
        </w:rPr>
      </w:pPr>
      <w:r w:rsidRPr="00953799">
        <w:rPr>
          <w:b w:val="0"/>
          <w:color w:val="000000"/>
          <w:sz w:val="24"/>
          <w:szCs w:val="24"/>
        </w:rPr>
        <w:t xml:space="preserve">          В соответствии с перечнем </w:t>
      </w:r>
      <w:proofErr w:type="gramStart"/>
      <w:r w:rsidRPr="00953799">
        <w:rPr>
          <w:b w:val="0"/>
          <w:color w:val="000000"/>
          <w:sz w:val="24"/>
          <w:szCs w:val="24"/>
        </w:rPr>
        <w:t>региональных</w:t>
      </w:r>
      <w:proofErr w:type="gramEnd"/>
      <w:r w:rsidRPr="00953799">
        <w:rPr>
          <w:b w:val="0"/>
          <w:color w:val="000000"/>
          <w:sz w:val="24"/>
          <w:szCs w:val="24"/>
        </w:rPr>
        <w:t xml:space="preserve"> ООПТ: </w:t>
      </w:r>
      <w:proofErr w:type="gramStart"/>
      <w:r w:rsidRPr="00953799">
        <w:rPr>
          <w:b w:val="0"/>
          <w:color w:val="000000"/>
          <w:sz w:val="24"/>
          <w:szCs w:val="24"/>
        </w:rPr>
        <w:t>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000F0F88">
        <w:rPr>
          <w:b w:val="0"/>
          <w:color w:val="000000"/>
          <w:sz w:val="24"/>
          <w:szCs w:val="24"/>
        </w:rPr>
        <w:t>в  границах Заячье-Холмского</w:t>
      </w:r>
      <w:r w:rsidRPr="00953799">
        <w:rPr>
          <w:b w:val="0"/>
          <w:color w:val="000000"/>
          <w:sz w:val="24"/>
          <w:szCs w:val="24"/>
        </w:rPr>
        <w:t xml:space="preserve"> сельского поселения находятся пять особо охраняемых природных территории.</w:t>
      </w:r>
      <w:proofErr w:type="gramEnd"/>
      <w:r w:rsidRPr="00953799">
        <w:rPr>
          <w:b w:val="0"/>
          <w:color w:val="000000"/>
          <w:sz w:val="24"/>
          <w:szCs w:val="24"/>
        </w:rPr>
        <w:t xml:space="preserve"> (Приложение 1).</w:t>
      </w:r>
    </w:p>
    <w:p w:rsidR="008367BC" w:rsidRPr="00953799" w:rsidRDefault="008367BC" w:rsidP="008367BC">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8367BC" w:rsidRPr="00953799" w:rsidRDefault="008367BC" w:rsidP="008367BC">
      <w:pPr>
        <w:ind w:firstLine="709"/>
        <w:jc w:val="both"/>
        <w:rPr>
          <w:b w:val="0"/>
          <w:color w:val="000000"/>
          <w:sz w:val="24"/>
          <w:szCs w:val="24"/>
        </w:rPr>
      </w:pPr>
      <w:r w:rsidRPr="00953799">
        <w:rPr>
          <w:b w:val="0"/>
          <w:color w:val="000000"/>
          <w:sz w:val="24"/>
          <w:szCs w:val="24"/>
        </w:rPr>
        <w:t xml:space="preserve">- согласно статье 5 Закона Ярославской области от 28.12.2015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хозяйственного использования. Зоны ограниченного хозяйственного использования в </w:t>
      </w:r>
      <w:proofErr w:type="gramStart"/>
      <w:r w:rsidRPr="00953799">
        <w:rPr>
          <w:b w:val="0"/>
          <w:color w:val="000000"/>
          <w:sz w:val="24"/>
          <w:szCs w:val="24"/>
        </w:rPr>
        <w:t>составе</w:t>
      </w:r>
      <w:proofErr w:type="gramEnd"/>
      <w:r w:rsidRPr="00953799">
        <w:rPr>
          <w:b w:val="0"/>
          <w:color w:val="000000"/>
          <w:sz w:val="24"/>
          <w:szCs w:val="24"/>
        </w:rPr>
        <w:t xml:space="preserve">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w:t>
      </w:r>
      <w:proofErr w:type="gramStart"/>
      <w:r w:rsidRPr="00953799">
        <w:rPr>
          <w:b w:val="0"/>
          <w:color w:val="000000"/>
          <w:sz w:val="24"/>
          <w:szCs w:val="24"/>
        </w:rPr>
        <w:t>Собственники, владельцы и пользователи земельных участков, которые расположены в границах ООПТ,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roofErr w:type="gramEnd"/>
    </w:p>
    <w:p w:rsidR="00A978A6" w:rsidRPr="00953799" w:rsidRDefault="00A978A6" w:rsidP="00504FF3">
      <w:pPr>
        <w:jc w:val="center"/>
        <w:outlineLvl w:val="2"/>
        <w:rPr>
          <w:bCs w:val="0"/>
          <w:color w:val="000000"/>
          <w:sz w:val="24"/>
          <w:szCs w:val="24"/>
        </w:rPr>
      </w:pPr>
    </w:p>
    <w:p w:rsidR="00A978A6" w:rsidRPr="00953799" w:rsidRDefault="00A978A6"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8</w:t>
      </w:r>
      <w:r w:rsidRPr="00953799">
        <w:rPr>
          <w:bCs w:val="0"/>
          <w:color w:val="000000"/>
          <w:sz w:val="24"/>
          <w:szCs w:val="24"/>
        </w:rPr>
        <w:t xml:space="preserve">.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r w:rsidR="00865A6D" w:rsidRPr="00953799">
        <w:rPr>
          <w:bCs w:val="0"/>
          <w:color w:val="000000"/>
          <w:sz w:val="24"/>
          <w:szCs w:val="24"/>
        </w:rPr>
        <w:t>.</w:t>
      </w:r>
    </w:p>
    <w:p w:rsidR="00A978A6" w:rsidRPr="00953799" w:rsidRDefault="00A978A6" w:rsidP="00504FF3">
      <w:pPr>
        <w:jc w:val="both"/>
        <w:rPr>
          <w:b w:val="0"/>
          <w:color w:val="000000"/>
          <w:sz w:val="24"/>
          <w:szCs w:val="24"/>
        </w:rPr>
      </w:pPr>
      <w:r w:rsidRPr="00953799">
        <w:rPr>
          <w:b w:val="0"/>
          <w:color w:val="000000"/>
          <w:sz w:val="24"/>
          <w:szCs w:val="24"/>
        </w:rPr>
        <w:lastRenderedPageBreak/>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w:t>
      </w:r>
      <w:proofErr w:type="gramStart"/>
      <w:r w:rsidRPr="00953799">
        <w:rPr>
          <w:b w:val="0"/>
          <w:color w:val="000000"/>
          <w:sz w:val="24"/>
          <w:szCs w:val="24"/>
        </w:rPr>
        <w:t>целях</w:t>
      </w:r>
      <w:proofErr w:type="gramEnd"/>
      <w:r w:rsidRPr="00953799">
        <w:rPr>
          <w:b w:val="0"/>
          <w:color w:val="000000"/>
          <w:sz w:val="24"/>
          <w:szCs w:val="24"/>
        </w:rPr>
        <w:t>:</w:t>
      </w:r>
    </w:p>
    <w:p w:rsidR="00A978A6" w:rsidRPr="00953799" w:rsidRDefault="00A978A6" w:rsidP="00EB0EBE">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A978A6" w:rsidRPr="00953799" w:rsidRDefault="00A978A6" w:rsidP="00EB0EBE">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w:t>
      </w:r>
      <w:r w:rsidR="00EB0EBE" w:rsidRPr="00953799">
        <w:rPr>
          <w:b w:val="0"/>
          <w:color w:val="000000"/>
          <w:sz w:val="24"/>
          <w:szCs w:val="24"/>
        </w:rPr>
        <w:t xml:space="preserve"> </w:t>
      </w:r>
      <w:r w:rsidRPr="00953799">
        <w:rPr>
          <w:b w:val="0"/>
          <w:color w:val="000000"/>
          <w:sz w:val="24"/>
          <w:szCs w:val="24"/>
        </w:rPr>
        <w:t>сохранения среды обитания объектов водного, животного и растительного мира.</w:t>
      </w:r>
    </w:p>
    <w:p w:rsidR="00A978A6" w:rsidRPr="00953799" w:rsidRDefault="00A978A6" w:rsidP="00504FF3">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A978A6" w:rsidRPr="00953799" w:rsidRDefault="00A978A6" w:rsidP="00953799">
      <w:pPr>
        <w:numPr>
          <w:ilvl w:val="0"/>
          <w:numId w:val="37"/>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A978A6" w:rsidRPr="00953799" w:rsidRDefault="00A978A6" w:rsidP="00953799">
      <w:pPr>
        <w:numPr>
          <w:ilvl w:val="0"/>
          <w:numId w:val="37"/>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A978A6" w:rsidRPr="00953799" w:rsidRDefault="00A978A6" w:rsidP="00953799">
      <w:pPr>
        <w:numPr>
          <w:ilvl w:val="0"/>
          <w:numId w:val="37"/>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A978A6" w:rsidRPr="00953799" w:rsidRDefault="00A978A6" w:rsidP="00504FF3">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A978A6" w:rsidRPr="00953799" w:rsidRDefault="00A978A6" w:rsidP="00504FF3">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A978A6" w:rsidRPr="00953799" w:rsidRDefault="00A978A6" w:rsidP="00953799">
      <w:pPr>
        <w:numPr>
          <w:ilvl w:val="0"/>
          <w:numId w:val="38"/>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садово-огородных участков, выделение участков под индивидуальное строительство;</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A978A6" w:rsidRPr="00953799" w:rsidRDefault="00A978A6" w:rsidP="00953799">
      <w:pPr>
        <w:numPr>
          <w:ilvl w:val="0"/>
          <w:numId w:val="38"/>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953799">
        <w:rPr>
          <w:b w:val="0"/>
          <w:color w:val="000000"/>
          <w:spacing w:val="-5"/>
          <w:sz w:val="24"/>
          <w:szCs w:val="24"/>
        </w:rPr>
        <w:t xml:space="preserve">  </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color w:val="000000"/>
          <w:spacing w:val="-5"/>
          <w:sz w:val="24"/>
          <w:szCs w:val="24"/>
        </w:rPr>
        <w:t>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A978A6" w:rsidRPr="00953799" w:rsidRDefault="00A978A6" w:rsidP="00504FF3">
      <w:pPr>
        <w:jc w:val="both"/>
        <w:rPr>
          <w:b w:val="0"/>
          <w:color w:val="000000"/>
          <w:sz w:val="24"/>
          <w:szCs w:val="24"/>
        </w:rPr>
      </w:pPr>
      <w:r w:rsidRPr="00953799">
        <w:rPr>
          <w:b w:val="0"/>
          <w:color w:val="000000"/>
          <w:sz w:val="24"/>
          <w:szCs w:val="24"/>
        </w:rPr>
        <w:t xml:space="preserve">6.  </w:t>
      </w:r>
      <w:proofErr w:type="gramStart"/>
      <w:r w:rsidRPr="00953799">
        <w:rPr>
          <w:b w:val="0"/>
          <w:color w:val="000000"/>
          <w:sz w:val="24"/>
          <w:szCs w:val="24"/>
        </w:rPr>
        <w:t xml:space="preserve">Земельные участки и объекты капитального строительства, которые расположены в пределах зон, обозначенных на карте статьи 51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roofErr w:type="gramEnd"/>
    </w:p>
    <w:p w:rsidR="00A978A6" w:rsidRPr="00953799" w:rsidRDefault="00A978A6" w:rsidP="00504FF3">
      <w:pPr>
        <w:jc w:val="both"/>
        <w:rPr>
          <w:b w:val="0"/>
          <w:color w:val="000000"/>
          <w:spacing w:val="-5"/>
          <w:sz w:val="24"/>
          <w:szCs w:val="24"/>
        </w:rPr>
      </w:pPr>
      <w:r w:rsidRPr="00953799">
        <w:rPr>
          <w:b w:val="0"/>
          <w:bCs w:val="0"/>
          <w:color w:val="000000"/>
          <w:spacing w:val="-5"/>
          <w:sz w:val="24"/>
          <w:szCs w:val="24"/>
        </w:rPr>
        <w:t xml:space="preserve">7.  Государственный </w:t>
      </w:r>
      <w:proofErr w:type="gramStart"/>
      <w:r w:rsidRPr="00953799">
        <w:rPr>
          <w:b w:val="0"/>
          <w:bCs w:val="0"/>
          <w:color w:val="000000"/>
          <w:spacing w:val="-5"/>
          <w:sz w:val="24"/>
          <w:szCs w:val="24"/>
        </w:rPr>
        <w:t>контроль</w:t>
      </w:r>
      <w:r w:rsidRPr="00953799">
        <w:rPr>
          <w:b w:val="0"/>
          <w:color w:val="000000"/>
          <w:spacing w:val="-5"/>
          <w:sz w:val="24"/>
          <w:szCs w:val="24"/>
        </w:rPr>
        <w:t xml:space="preserve"> за</w:t>
      </w:r>
      <w:proofErr w:type="gramEnd"/>
      <w:r w:rsidRPr="00953799">
        <w:rPr>
          <w:b w:val="0"/>
          <w:color w:val="000000"/>
          <w:spacing w:val="-5"/>
          <w:sz w:val="24"/>
          <w:szCs w:val="24"/>
        </w:rPr>
        <w:t xml:space="preserve"> соблюдением режима использования и охраны природных ресурсов и иной хозяйственной деятельности в прибрежных защитных полосах и водо-охранных зонах осуществляется: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A978A6" w:rsidRPr="00953799" w:rsidRDefault="00A978A6" w:rsidP="00953799">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лесным хозяйством.</w:t>
      </w:r>
    </w:p>
    <w:p w:rsidR="00A978A6" w:rsidRPr="00953799" w:rsidRDefault="00A978A6" w:rsidP="00504FF3">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A978A6" w:rsidRPr="00953799" w:rsidRDefault="00A978A6" w:rsidP="00504FF3">
      <w:pPr>
        <w:jc w:val="both"/>
        <w:rPr>
          <w:b w:val="0"/>
          <w:bCs w:val="0"/>
          <w:color w:val="000000"/>
          <w:sz w:val="24"/>
          <w:szCs w:val="24"/>
        </w:rPr>
      </w:pPr>
      <w:r w:rsidRPr="00953799">
        <w:rPr>
          <w:b w:val="0"/>
          <w:color w:val="000000"/>
          <w:spacing w:val="4"/>
          <w:sz w:val="24"/>
          <w:szCs w:val="24"/>
        </w:rPr>
        <w:lastRenderedPageBreak/>
        <w:t xml:space="preserve">9.  </w:t>
      </w:r>
      <w:proofErr w:type="gramStart"/>
      <w:r w:rsidRPr="00953799">
        <w:rPr>
          <w:b w:val="0"/>
          <w:color w:val="000000"/>
          <w:spacing w:val="4"/>
          <w:sz w:val="24"/>
          <w:szCs w:val="24"/>
        </w:rPr>
        <w:t xml:space="preserve">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roofErr w:type="gramEnd"/>
    </w:p>
    <w:p w:rsidR="00A978A6" w:rsidRPr="00953799" w:rsidRDefault="00A978A6" w:rsidP="00504FF3">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953799">
        <w:rPr>
          <w:b w:val="0"/>
          <w:bCs w:val="0"/>
          <w:color w:val="000000"/>
          <w:sz w:val="24"/>
          <w:szCs w:val="24"/>
        </w:rPr>
        <w:t>ст скл</w:t>
      </w:r>
      <w:proofErr w:type="gramEnd"/>
      <w:r w:rsidRPr="00953799">
        <w:rPr>
          <w:b w:val="0"/>
          <w:bCs w:val="0"/>
          <w:color w:val="000000"/>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576E68" w:rsidRPr="00953799" w:rsidRDefault="00576E68" w:rsidP="00504FF3">
      <w:pPr>
        <w:shd w:val="clear" w:color="auto" w:fill="FFFFFF"/>
        <w:ind w:left="8"/>
        <w:jc w:val="center"/>
        <w:rPr>
          <w:bCs w:val="0"/>
          <w:color w:val="000000"/>
          <w:spacing w:val="-5"/>
          <w:sz w:val="24"/>
          <w:szCs w:val="24"/>
        </w:rPr>
      </w:pPr>
    </w:p>
    <w:p w:rsidR="00A978A6" w:rsidRPr="00953799" w:rsidRDefault="00F61630"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39</w:t>
      </w:r>
      <w:r w:rsidR="00A978A6" w:rsidRPr="00953799">
        <w:rPr>
          <w:bCs w:val="0"/>
          <w:color w:val="000000"/>
          <w:spacing w:val="-5"/>
          <w:sz w:val="24"/>
          <w:szCs w:val="24"/>
        </w:rPr>
        <w:t>. Требования и ограничения на территориях санитарно-защитных зон</w:t>
      </w:r>
    </w:p>
    <w:p w:rsidR="00A978A6" w:rsidRPr="00953799" w:rsidRDefault="00A978A6" w:rsidP="00504FF3">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t>промпредприятий и от воздушных линий электропередач.</w:t>
      </w:r>
    </w:p>
    <w:p w:rsidR="00A978A6" w:rsidRPr="00953799" w:rsidRDefault="00A978A6" w:rsidP="00504FF3">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A978A6" w:rsidRPr="00953799" w:rsidRDefault="00A978A6" w:rsidP="00504FF3">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A978A6" w:rsidRPr="00953799" w:rsidRDefault="00A978A6" w:rsidP="00504FF3">
      <w:pPr>
        <w:shd w:val="clear" w:color="auto" w:fill="FFFFFF"/>
        <w:ind w:right="8" w:firstLine="555"/>
        <w:jc w:val="both"/>
        <w:rPr>
          <w:b w:val="0"/>
          <w:color w:val="000000"/>
          <w:sz w:val="24"/>
          <w:szCs w:val="24"/>
        </w:rPr>
      </w:pPr>
      <w:r w:rsidRPr="00953799">
        <w:rPr>
          <w:b w:val="0"/>
          <w:color w:val="000000"/>
          <w:spacing w:val="-1"/>
          <w:sz w:val="24"/>
          <w:szCs w:val="24"/>
        </w:rPr>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 xml:space="preserve">зонах. Результаты анализа должны представляться в Администрацию </w:t>
      </w:r>
      <w:r w:rsidR="00672B12">
        <w:rPr>
          <w:b w:val="0"/>
          <w:color w:val="000000"/>
          <w:spacing w:val="-1"/>
          <w:sz w:val="24"/>
          <w:szCs w:val="24"/>
        </w:rPr>
        <w:t>Заячье-Холмского</w:t>
      </w:r>
      <w:r w:rsidRPr="00953799">
        <w:rPr>
          <w:b w:val="0"/>
          <w:color w:val="000000"/>
          <w:spacing w:val="-1"/>
          <w:sz w:val="24"/>
          <w:szCs w:val="24"/>
        </w:rPr>
        <w:t xml:space="preserve">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благоприятной экологической обстановки (вплоть до реконструкции или </w:t>
      </w:r>
      <w:r w:rsidRPr="00953799">
        <w:rPr>
          <w:b w:val="0"/>
          <w:color w:val="000000"/>
          <w:spacing w:val="-6"/>
          <w:sz w:val="24"/>
          <w:szCs w:val="24"/>
        </w:rPr>
        <w:t>перепрофилирования предприятия).</w:t>
      </w:r>
    </w:p>
    <w:p w:rsidR="00A978A6" w:rsidRPr="00953799" w:rsidRDefault="00A978A6" w:rsidP="00504FF3">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A978A6" w:rsidRPr="00953799" w:rsidRDefault="00A978A6" w:rsidP="00504FF3">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A978A6" w:rsidRPr="00953799" w:rsidRDefault="00A978A6" w:rsidP="00504FF3">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A978A6" w:rsidRPr="00953799" w:rsidRDefault="00A978A6" w:rsidP="00504FF3">
      <w:pPr>
        <w:shd w:val="clear" w:color="auto" w:fill="FFFFFF"/>
        <w:ind w:left="12" w:right="24" w:firstLine="555"/>
        <w:jc w:val="both"/>
        <w:rPr>
          <w:b w:val="0"/>
          <w:color w:val="000000"/>
          <w:sz w:val="24"/>
          <w:szCs w:val="24"/>
        </w:rPr>
      </w:pPr>
      <w:r w:rsidRPr="00953799">
        <w:rPr>
          <w:b w:val="0"/>
          <w:color w:val="000000"/>
          <w:spacing w:val="-5"/>
          <w:sz w:val="24"/>
          <w:szCs w:val="24"/>
        </w:rPr>
        <w:t xml:space="preserve">СЗЗ или какая-либо ее часть не могут </w:t>
      </w:r>
      <w:proofErr w:type="gramStart"/>
      <w:r w:rsidRPr="00953799">
        <w:rPr>
          <w:b w:val="0"/>
          <w:color w:val="000000"/>
          <w:spacing w:val="-5"/>
          <w:sz w:val="24"/>
          <w:szCs w:val="24"/>
        </w:rPr>
        <w:t>рассматриваться</w:t>
      </w:r>
      <w:proofErr w:type="gramEnd"/>
      <w:r w:rsidRPr="00953799">
        <w:rPr>
          <w:b w:val="0"/>
          <w:color w:val="000000"/>
          <w:spacing w:val="-5"/>
          <w:sz w:val="24"/>
          <w:szCs w:val="24"/>
        </w:rPr>
        <w:t xml:space="preserve">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A978A6" w:rsidRPr="00953799" w:rsidRDefault="00A978A6" w:rsidP="00504FF3">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A978A6" w:rsidRPr="00953799" w:rsidRDefault="00A978A6" w:rsidP="00504FF3">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w:t>
      </w:r>
      <w:r w:rsidRPr="00953799">
        <w:rPr>
          <w:b w:val="0"/>
          <w:color w:val="000000"/>
          <w:spacing w:val="-1"/>
          <w:sz w:val="24"/>
          <w:szCs w:val="24"/>
        </w:rPr>
        <w:lastRenderedPageBreak/>
        <w:t xml:space="preserve">проекции </w:t>
      </w:r>
      <w:r w:rsidRPr="00953799">
        <w:rPr>
          <w:b w:val="0"/>
          <w:color w:val="000000"/>
          <w:spacing w:val="-6"/>
          <w:sz w:val="24"/>
          <w:szCs w:val="24"/>
        </w:rPr>
        <w:t>крайних фазных проводов устанавливаются санитарно-защитные зоны:</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1"/>
          <w:sz w:val="24"/>
          <w:szCs w:val="24"/>
        </w:rPr>
        <w:t>для</w:t>
      </w:r>
      <w:proofErr w:type="gramEnd"/>
      <w:r w:rsidRPr="00953799">
        <w:rPr>
          <w:b w:val="0"/>
          <w:color w:val="000000"/>
          <w:spacing w:val="-1"/>
          <w:sz w:val="24"/>
          <w:szCs w:val="24"/>
        </w:rPr>
        <w:t xml:space="preserve"> </w:t>
      </w:r>
      <w:proofErr w:type="gramStart"/>
      <w:r w:rsidRPr="00953799">
        <w:rPr>
          <w:b w:val="0"/>
          <w:color w:val="000000"/>
          <w:spacing w:val="-1"/>
          <w:sz w:val="24"/>
          <w:szCs w:val="24"/>
        </w:rPr>
        <w:t>ЛЭП</w:t>
      </w:r>
      <w:proofErr w:type="gramEnd"/>
      <w:r w:rsidRPr="00953799">
        <w:rPr>
          <w:b w:val="0"/>
          <w:color w:val="000000"/>
          <w:spacing w:val="-1"/>
          <w:sz w:val="24"/>
          <w:szCs w:val="24"/>
        </w:rPr>
        <w:t xml:space="preserve"> 1150 кВ - 55 м, ЛЭП 750 кВ - 40 м, ЛЭП  500 кВ -30 м, ЛЭП 330 кВ - 20 м, ЛЭП 110 кВ - 20 м, </w:t>
      </w:r>
      <w:r w:rsidRPr="00953799">
        <w:rPr>
          <w:b w:val="0"/>
          <w:color w:val="000000"/>
          <w:spacing w:val="5"/>
          <w:sz w:val="24"/>
          <w:szCs w:val="24"/>
        </w:rPr>
        <w:t xml:space="preserve">ЛЭП 35 кВ- 15м. </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A978A6" w:rsidRPr="00953799" w:rsidRDefault="00A978A6" w:rsidP="00504FF3">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A978A6" w:rsidRPr="00953799" w:rsidRDefault="00A978A6" w:rsidP="00504FF3">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A978A6" w:rsidRPr="00953799" w:rsidRDefault="00A978A6" w:rsidP="00504FF3">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садово-огороднические участки;</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производство работ с огнеопасными, горючими и горюч</w:t>
      </w:r>
      <w:proofErr w:type="gramStart"/>
      <w:r w:rsidRPr="00953799">
        <w:rPr>
          <w:b w:val="0"/>
          <w:color w:val="000000"/>
          <w:spacing w:val="-5"/>
          <w:sz w:val="24"/>
          <w:szCs w:val="24"/>
        </w:rPr>
        <w:t>е-</w:t>
      </w:r>
      <w:proofErr w:type="gramEnd"/>
      <w:r w:rsidRPr="00953799">
        <w:rPr>
          <w:b w:val="0"/>
          <w:color w:val="000000"/>
          <w:spacing w:val="-5"/>
          <w:sz w:val="24"/>
          <w:szCs w:val="24"/>
        </w:rPr>
        <w:t xml:space="preserve"> смазочными материалами, выполнение </w:t>
      </w:r>
      <w:r w:rsidRPr="00953799">
        <w:rPr>
          <w:b w:val="0"/>
          <w:color w:val="000000"/>
          <w:spacing w:val="-7"/>
          <w:sz w:val="24"/>
          <w:szCs w:val="24"/>
        </w:rPr>
        <w:t>ремонта машин и механизмов;</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6"/>
          <w:sz w:val="24"/>
          <w:szCs w:val="24"/>
        </w:rPr>
        <w:t>размещение площадок спортивных, игровых, для отдыха;</w:t>
      </w:r>
    </w:p>
    <w:p w:rsidR="00784EBF" w:rsidRPr="00953799" w:rsidRDefault="00784EBF" w:rsidP="00504FF3">
      <w:pPr>
        <w:shd w:val="clear" w:color="auto" w:fill="FFFFFF"/>
        <w:ind w:left="8"/>
        <w:jc w:val="center"/>
        <w:rPr>
          <w:bCs w:val="0"/>
          <w:color w:val="000000"/>
          <w:spacing w:val="-2"/>
          <w:sz w:val="24"/>
          <w:szCs w:val="24"/>
        </w:rPr>
      </w:pPr>
    </w:p>
    <w:p w:rsidR="00FD03F3" w:rsidRPr="00953799" w:rsidRDefault="00FD03F3" w:rsidP="00504FF3">
      <w:pPr>
        <w:shd w:val="clear" w:color="auto" w:fill="FFFFFF"/>
        <w:ind w:left="8"/>
        <w:jc w:val="center"/>
        <w:rPr>
          <w:bCs w:val="0"/>
          <w:color w:val="000000"/>
          <w:spacing w:val="-6"/>
          <w:sz w:val="24"/>
          <w:szCs w:val="24"/>
        </w:rPr>
      </w:pPr>
      <w:r w:rsidRPr="00953799">
        <w:rPr>
          <w:bCs w:val="0"/>
          <w:color w:val="000000"/>
          <w:spacing w:val="-2"/>
          <w:sz w:val="24"/>
          <w:szCs w:val="24"/>
        </w:rPr>
        <w:t>Статья  4</w:t>
      </w:r>
      <w:r w:rsidR="00F61630" w:rsidRPr="00953799">
        <w:rPr>
          <w:bCs w:val="0"/>
          <w:color w:val="000000"/>
          <w:spacing w:val="-2"/>
          <w:sz w:val="24"/>
          <w:szCs w:val="24"/>
        </w:rPr>
        <w:t>0</w:t>
      </w:r>
      <w:r w:rsidRPr="00953799">
        <w:rPr>
          <w:bCs w:val="0"/>
          <w:color w:val="000000"/>
          <w:spacing w:val="-2"/>
          <w:sz w:val="24"/>
          <w:szCs w:val="24"/>
        </w:rPr>
        <w:t xml:space="preserve">. Требования  и  ограничения  на  территориях  зон  затопления  паводком  и </w:t>
      </w:r>
      <w:r w:rsidRPr="00953799">
        <w:rPr>
          <w:bCs w:val="0"/>
          <w:color w:val="000000"/>
          <w:spacing w:val="-6"/>
          <w:sz w:val="24"/>
          <w:szCs w:val="24"/>
        </w:rPr>
        <w:t>возможного (в случае чрезвычайной ситуации) поражения аммиаком</w:t>
      </w:r>
    </w:p>
    <w:p w:rsidR="00FD03F3" w:rsidRPr="00953799" w:rsidRDefault="00FD03F3" w:rsidP="00504FF3">
      <w:pPr>
        <w:shd w:val="clear" w:color="auto" w:fill="FFFFFF"/>
        <w:ind w:right="8" w:firstLine="568"/>
        <w:jc w:val="both"/>
        <w:rPr>
          <w:b w:val="0"/>
          <w:color w:val="000000"/>
          <w:sz w:val="24"/>
          <w:szCs w:val="24"/>
        </w:rPr>
      </w:pPr>
      <w:r w:rsidRPr="00953799">
        <w:rPr>
          <w:b w:val="0"/>
          <w:color w:val="000000"/>
          <w:spacing w:val="-5"/>
          <w:sz w:val="24"/>
          <w:szCs w:val="24"/>
        </w:rPr>
        <w:t xml:space="preserve">В зонах затопления паводком (ЗП) и возможного (в случае чрезвычайной ситуации) поражения </w:t>
      </w:r>
      <w:r w:rsidRPr="00953799">
        <w:rPr>
          <w:b w:val="0"/>
          <w:color w:val="000000"/>
          <w:spacing w:val="-6"/>
          <w:sz w:val="24"/>
          <w:szCs w:val="24"/>
        </w:rPr>
        <w:t>аммиаком, предъявляются дополнительные требования.</w:t>
      </w:r>
    </w:p>
    <w:p w:rsidR="00FD03F3" w:rsidRPr="00953799" w:rsidRDefault="00FD03F3" w:rsidP="00504FF3">
      <w:pPr>
        <w:shd w:val="clear" w:color="auto" w:fill="FFFFFF"/>
        <w:ind w:right="12" w:firstLine="568"/>
        <w:jc w:val="both"/>
        <w:rPr>
          <w:b w:val="0"/>
          <w:color w:val="000000"/>
          <w:sz w:val="24"/>
          <w:szCs w:val="24"/>
        </w:rPr>
      </w:pPr>
      <w:r w:rsidRPr="00953799">
        <w:rPr>
          <w:b w:val="0"/>
          <w:color w:val="000000"/>
          <w:spacing w:val="-4"/>
          <w:sz w:val="24"/>
          <w:szCs w:val="24"/>
        </w:rPr>
        <w:t xml:space="preserve">В зонах катастрофического затопления существенно повышаются требования к инженерным </w:t>
      </w:r>
      <w:r w:rsidRPr="00953799">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953799">
        <w:rPr>
          <w:b w:val="0"/>
          <w:color w:val="000000"/>
          <w:spacing w:val="-5"/>
          <w:sz w:val="24"/>
          <w:szCs w:val="24"/>
        </w:rPr>
        <w:t>объектов, особое внимание обращается на усиление фундаментов и гидроизоляционных работ.</w:t>
      </w:r>
    </w:p>
    <w:p w:rsidR="00FD03F3" w:rsidRPr="00953799" w:rsidRDefault="00FD03F3" w:rsidP="00504FF3">
      <w:pPr>
        <w:shd w:val="clear" w:color="auto" w:fill="FFFFFF"/>
        <w:ind w:firstLine="572"/>
        <w:jc w:val="both"/>
        <w:rPr>
          <w:b w:val="0"/>
          <w:color w:val="000000"/>
          <w:spacing w:val="-5"/>
          <w:sz w:val="24"/>
          <w:szCs w:val="24"/>
        </w:rPr>
      </w:pPr>
      <w:r w:rsidRPr="00953799">
        <w:rPr>
          <w:b w:val="0"/>
          <w:color w:val="000000"/>
          <w:spacing w:val="-4"/>
          <w:sz w:val="24"/>
          <w:szCs w:val="24"/>
        </w:rPr>
        <w:t xml:space="preserve">В зонах катастрофического затопления запрещается устанавливать виды разрешенного </w:t>
      </w:r>
      <w:r w:rsidRPr="00953799">
        <w:rPr>
          <w:b w:val="0"/>
          <w:color w:val="000000"/>
          <w:spacing w:val="-6"/>
          <w:sz w:val="24"/>
          <w:szCs w:val="24"/>
        </w:rPr>
        <w:t xml:space="preserve">использования без проведения мероприятий по инженерной подготовке территории, включающей защиту </w:t>
      </w:r>
      <w:r w:rsidRPr="00953799">
        <w:rPr>
          <w:b w:val="0"/>
          <w:color w:val="000000"/>
          <w:spacing w:val="-5"/>
          <w:sz w:val="24"/>
          <w:szCs w:val="24"/>
        </w:rPr>
        <w:t>от затопления с помощью подсыпки грунтов территории до незатопляемых отметок.</w:t>
      </w:r>
    </w:p>
    <w:p w:rsidR="00FD03F3" w:rsidRPr="00953799" w:rsidRDefault="00FD03F3" w:rsidP="00504FF3">
      <w:pPr>
        <w:shd w:val="clear" w:color="auto" w:fill="FFFFFF"/>
        <w:ind w:right="-5"/>
        <w:jc w:val="center"/>
        <w:rPr>
          <w:bCs w:val="0"/>
          <w:color w:val="000000"/>
          <w:spacing w:val="-18"/>
          <w:sz w:val="24"/>
          <w:szCs w:val="24"/>
        </w:rPr>
      </w:pPr>
      <w:r w:rsidRPr="00953799">
        <w:rPr>
          <w:bCs w:val="0"/>
          <w:color w:val="000000"/>
          <w:spacing w:val="-18"/>
          <w:sz w:val="24"/>
          <w:szCs w:val="24"/>
        </w:rPr>
        <w:t>Статья 4</w:t>
      </w:r>
      <w:r w:rsidR="00F61630" w:rsidRPr="00953799">
        <w:rPr>
          <w:bCs w:val="0"/>
          <w:color w:val="000000"/>
          <w:spacing w:val="-18"/>
          <w:sz w:val="24"/>
          <w:szCs w:val="24"/>
        </w:rPr>
        <w:t>1</w:t>
      </w:r>
      <w:r w:rsidRPr="00953799">
        <w:rPr>
          <w:bCs w:val="0"/>
          <w:color w:val="000000"/>
          <w:spacing w:val="-18"/>
          <w:sz w:val="24"/>
          <w:szCs w:val="24"/>
        </w:rPr>
        <w:t>.  Зоны регулирования застройки памятников истории и культуры</w:t>
      </w:r>
      <w:r w:rsidR="007B59D8">
        <w:rPr>
          <w:bCs w:val="0"/>
          <w:color w:val="000000"/>
          <w:spacing w:val="-18"/>
          <w:sz w:val="24"/>
          <w:szCs w:val="24"/>
        </w:rPr>
        <w:t>, объектов культурного наследия.</w:t>
      </w:r>
    </w:p>
    <w:p w:rsidR="00FD03F3" w:rsidRPr="00996B7E" w:rsidRDefault="00FD03F3" w:rsidP="00504FF3">
      <w:pPr>
        <w:ind w:firstLine="540"/>
        <w:jc w:val="both"/>
        <w:rPr>
          <w:b w:val="0"/>
          <w:color w:val="000000"/>
          <w:sz w:val="24"/>
          <w:szCs w:val="24"/>
        </w:rPr>
      </w:pPr>
      <w:r w:rsidRPr="00996B7E">
        <w:rPr>
          <w:b w:val="0"/>
          <w:color w:val="000000"/>
          <w:sz w:val="24"/>
          <w:szCs w:val="24"/>
        </w:rPr>
        <w:t>К землям историко-культурного назначения относятся земли:</w:t>
      </w:r>
    </w:p>
    <w:p w:rsidR="00FD03F3" w:rsidRPr="00953799" w:rsidRDefault="00FD03F3" w:rsidP="00953799">
      <w:pPr>
        <w:numPr>
          <w:ilvl w:val="0"/>
          <w:numId w:val="40"/>
        </w:numPr>
        <w:jc w:val="both"/>
        <w:rPr>
          <w:b w:val="0"/>
          <w:color w:val="000000"/>
          <w:sz w:val="24"/>
          <w:szCs w:val="24"/>
        </w:rPr>
      </w:pPr>
      <w:proofErr w:type="gramStart"/>
      <w:r w:rsidRPr="00996B7E">
        <w:rPr>
          <w:b w:val="0"/>
          <w:color w:val="000000"/>
          <w:sz w:val="24"/>
          <w:szCs w:val="24"/>
        </w:rPr>
        <w:t>в границах территорий объектов культурного наследия (памятников, ансамблей и достопримечательных мест), включенных в единый государственный реестр объектов культурного наследия (памятников истории</w:t>
      </w:r>
      <w:r w:rsidRPr="00953799">
        <w:rPr>
          <w:b w:val="0"/>
          <w:color w:val="000000"/>
          <w:sz w:val="24"/>
          <w:szCs w:val="24"/>
        </w:rPr>
        <w:t xml:space="preserve"> и культуры) народов Российской Федерации,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roofErr w:type="gramEnd"/>
    </w:p>
    <w:p w:rsidR="00FD03F3" w:rsidRPr="00953799" w:rsidRDefault="00FD03F3" w:rsidP="00953799">
      <w:pPr>
        <w:numPr>
          <w:ilvl w:val="0"/>
          <w:numId w:val="40"/>
        </w:numPr>
        <w:jc w:val="both"/>
        <w:rPr>
          <w:b w:val="0"/>
          <w:color w:val="000000"/>
          <w:sz w:val="24"/>
          <w:szCs w:val="24"/>
        </w:rPr>
      </w:pPr>
      <w:r w:rsidRPr="00953799">
        <w:rPr>
          <w:b w:val="0"/>
          <w:color w:val="000000"/>
          <w:sz w:val="24"/>
          <w:szCs w:val="24"/>
        </w:rPr>
        <w:t xml:space="preserve"> военных и гражданских захоронений.</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Земли историко-культурного назначения используются строго в </w:t>
      </w:r>
      <w:proofErr w:type="gramStart"/>
      <w:r w:rsidRPr="00953799">
        <w:rPr>
          <w:b w:val="0"/>
          <w:color w:val="000000"/>
          <w:sz w:val="24"/>
          <w:szCs w:val="24"/>
        </w:rPr>
        <w:t>соответствии</w:t>
      </w:r>
      <w:proofErr w:type="gramEnd"/>
      <w:r w:rsidRPr="00953799">
        <w:rPr>
          <w:b w:val="0"/>
          <w:color w:val="000000"/>
          <w:sz w:val="24"/>
          <w:szCs w:val="24"/>
        </w:rPr>
        <w:t xml:space="preserve"> с их целевым назначением.</w:t>
      </w:r>
    </w:p>
    <w:p w:rsidR="00FD03F3" w:rsidRPr="00953799" w:rsidRDefault="00FD03F3" w:rsidP="00504FF3">
      <w:pPr>
        <w:ind w:firstLine="540"/>
        <w:jc w:val="both"/>
        <w:rPr>
          <w:b w:val="0"/>
          <w:color w:val="000000"/>
          <w:sz w:val="24"/>
          <w:szCs w:val="24"/>
        </w:rPr>
      </w:pPr>
      <w:r w:rsidRPr="00953799">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D03F3" w:rsidRPr="00953799" w:rsidRDefault="00FD03F3" w:rsidP="00504FF3">
      <w:pPr>
        <w:shd w:val="clear" w:color="auto" w:fill="FFFFFF"/>
        <w:tabs>
          <w:tab w:val="left" w:pos="724"/>
        </w:tabs>
        <w:jc w:val="both"/>
        <w:rPr>
          <w:b w:val="0"/>
          <w:color w:val="000000"/>
          <w:sz w:val="24"/>
          <w:szCs w:val="24"/>
        </w:rPr>
      </w:pPr>
      <w:r w:rsidRPr="00953799">
        <w:rPr>
          <w:b w:val="0"/>
          <w:color w:val="000000"/>
          <w:sz w:val="24"/>
          <w:szCs w:val="24"/>
        </w:rPr>
        <w:tab/>
        <w:t>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назначения запрещена.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953799">
        <w:rPr>
          <w:b w:val="0"/>
          <w:bCs w:val="0"/>
          <w:color w:val="000000"/>
          <w:sz w:val="24"/>
          <w:szCs w:val="24"/>
        </w:rPr>
        <w:t>зоны охраны объекта культурного наследия</w:t>
      </w:r>
      <w:r w:rsidRPr="00953799">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D03F3" w:rsidRPr="00953799" w:rsidRDefault="00FD03F3" w:rsidP="00504FF3">
      <w:pPr>
        <w:ind w:firstLine="540"/>
        <w:jc w:val="both"/>
        <w:rPr>
          <w:b w:val="0"/>
          <w:color w:val="000000"/>
          <w:sz w:val="24"/>
          <w:szCs w:val="24"/>
        </w:rPr>
      </w:pPr>
      <w:r w:rsidRPr="00953799">
        <w:rPr>
          <w:b w:val="0"/>
          <w:color w:val="000000"/>
          <w:sz w:val="24"/>
          <w:szCs w:val="24"/>
        </w:rPr>
        <w:lastRenderedPageBreak/>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7B59D8" w:rsidRPr="00770BB7" w:rsidRDefault="007B59D8" w:rsidP="007B59D8">
      <w:pPr>
        <w:pStyle w:val="a9"/>
        <w:jc w:val="both"/>
        <w:rPr>
          <w:rFonts w:ascii="Times New Roman" w:hAnsi="Times New Roman" w:cs="Times New Roman"/>
          <w:color w:val="000000"/>
        </w:rPr>
      </w:pPr>
      <w:r>
        <w:rPr>
          <w:rFonts w:ascii="Times New Roman" w:hAnsi="Times New Roman" w:cs="Times New Roman"/>
          <w:color w:val="000000"/>
        </w:rPr>
        <w:t xml:space="preserve">        </w:t>
      </w:r>
      <w:r w:rsidRPr="00770BB7">
        <w:rPr>
          <w:rFonts w:ascii="Times New Roman" w:hAnsi="Times New Roman" w:cs="Times New Roman"/>
          <w:color w:val="000000"/>
        </w:rPr>
        <w:t xml:space="preserve">Зона включает территорию распространения археологического культурного слоя города, ареалы вокруг отдельных памятников археологии: </w:t>
      </w:r>
      <w:proofErr w:type="spellStart"/>
      <w:r w:rsidRPr="00770BB7">
        <w:rPr>
          <w:rFonts w:ascii="Times New Roman" w:hAnsi="Times New Roman" w:cs="Times New Roman"/>
          <w:color w:val="000000"/>
        </w:rPr>
        <w:t>руинированных</w:t>
      </w:r>
      <w:proofErr w:type="spellEnd"/>
      <w:r w:rsidRPr="00770BB7">
        <w:rPr>
          <w:rFonts w:ascii="Times New Roman" w:hAnsi="Times New Roman" w:cs="Times New Roman"/>
          <w:color w:val="000000"/>
        </w:rPr>
        <w:t xml:space="preserve"> построек, городищ, стоянок, селищ и курганов; устанавливается на территории</w:t>
      </w:r>
      <w:proofErr w:type="gramStart"/>
      <w:r w:rsidRPr="00770BB7">
        <w:rPr>
          <w:rFonts w:ascii="Times New Roman" w:hAnsi="Times New Roman" w:cs="Times New Roman"/>
          <w:color w:val="000000"/>
        </w:rPr>
        <w:t>.</w:t>
      </w:r>
      <w:proofErr w:type="gramEnd"/>
      <w:r w:rsidRPr="00770BB7">
        <w:rPr>
          <w:rFonts w:ascii="Times New Roman" w:hAnsi="Times New Roman" w:cs="Times New Roman"/>
          <w:color w:val="000000"/>
        </w:rPr>
        <w:t xml:space="preserve"> </w:t>
      </w:r>
      <w:proofErr w:type="gramStart"/>
      <w:r w:rsidRPr="00770BB7">
        <w:rPr>
          <w:rFonts w:ascii="Times New Roman" w:hAnsi="Times New Roman" w:cs="Times New Roman"/>
          <w:color w:val="000000"/>
        </w:rPr>
        <w:t>г</w:t>
      </w:r>
      <w:proofErr w:type="gramEnd"/>
      <w:r w:rsidRPr="00770BB7">
        <w:rPr>
          <w:rFonts w:ascii="Times New Roman" w:hAnsi="Times New Roman" w:cs="Times New Roman"/>
          <w:color w:val="000000"/>
        </w:rPr>
        <w:t>де верхние напластования земли до материка, образовавшиеся в результате деятельности человека. содержат остатки исторической материальной культуры и являются памятником археологии.</w:t>
      </w:r>
    </w:p>
    <w:p w:rsidR="00405015" w:rsidRPr="00707CBA" w:rsidRDefault="00405015" w:rsidP="00405015">
      <w:pPr>
        <w:tabs>
          <w:tab w:val="left" w:pos="1170"/>
        </w:tabs>
        <w:jc w:val="both"/>
        <w:rPr>
          <w:b w:val="0"/>
          <w:color w:val="0F243E"/>
          <w:sz w:val="24"/>
          <w:szCs w:val="24"/>
        </w:rPr>
      </w:pPr>
      <w:r>
        <w:rPr>
          <w:b w:val="0"/>
          <w:color w:val="0F243E"/>
          <w:sz w:val="24"/>
          <w:szCs w:val="24"/>
        </w:rPr>
        <w:t xml:space="preserve">         </w:t>
      </w:r>
      <w:r w:rsidRPr="00707CBA">
        <w:rPr>
          <w:b w:val="0"/>
          <w:color w:val="0F243E"/>
          <w:sz w:val="24"/>
          <w:szCs w:val="24"/>
        </w:rPr>
        <w:t xml:space="preserve">На территории </w:t>
      </w:r>
      <w:r>
        <w:rPr>
          <w:b w:val="0"/>
          <w:color w:val="0F243E"/>
          <w:sz w:val="24"/>
          <w:szCs w:val="24"/>
        </w:rPr>
        <w:t>Заячье-Холмского</w:t>
      </w:r>
      <w:r w:rsidRPr="00707CBA">
        <w:rPr>
          <w:b w:val="0"/>
          <w:color w:val="0F243E"/>
          <w:sz w:val="24"/>
          <w:szCs w:val="24"/>
        </w:rPr>
        <w:t xml:space="preserve"> сельского поселения Гаврилов-Ямского муниципального района расположен объект культурного наследия (памятник истории и культуры) регионального значения:</w:t>
      </w:r>
    </w:p>
    <w:p w:rsidR="00405015" w:rsidRPr="00707CBA" w:rsidRDefault="00405015" w:rsidP="00405015">
      <w:pPr>
        <w:jc w:val="center"/>
        <w:rPr>
          <w:b w:val="0"/>
          <w:color w:val="0F243E"/>
          <w:sz w:val="24"/>
          <w:szCs w:val="24"/>
        </w:rPr>
      </w:pPr>
      <w:r w:rsidRPr="00707CBA">
        <w:rPr>
          <w:b w:val="0"/>
          <w:color w:val="0F243E"/>
          <w:sz w:val="24"/>
          <w:szCs w:val="24"/>
        </w:rPr>
        <w:t>СПИСОК</w:t>
      </w:r>
    </w:p>
    <w:p w:rsidR="00405015" w:rsidRPr="00707CBA" w:rsidRDefault="00405015" w:rsidP="00405015">
      <w:pPr>
        <w:jc w:val="center"/>
        <w:rPr>
          <w:b w:val="0"/>
          <w:color w:val="0F243E"/>
          <w:sz w:val="24"/>
          <w:szCs w:val="24"/>
        </w:rPr>
      </w:pPr>
      <w:r w:rsidRPr="00707CBA">
        <w:rPr>
          <w:b w:val="0"/>
          <w:color w:val="0F243E"/>
          <w:sz w:val="24"/>
          <w:szCs w:val="24"/>
        </w:rPr>
        <w:t>объектов культурного наследия (памятников истории и культуры) регионального значения</w:t>
      </w:r>
    </w:p>
    <w:tbl>
      <w:tblPr>
        <w:tblW w:w="5947" w:type="pct"/>
        <w:tblInd w:w="-1246" w:type="dxa"/>
        <w:tblLayout w:type="fixed"/>
        <w:tblCellMar>
          <w:left w:w="0" w:type="dxa"/>
          <w:right w:w="0" w:type="dxa"/>
        </w:tblCellMar>
        <w:tblLook w:val="04A0"/>
      </w:tblPr>
      <w:tblGrid>
        <w:gridCol w:w="428"/>
        <w:gridCol w:w="1841"/>
        <w:gridCol w:w="1420"/>
        <w:gridCol w:w="1559"/>
        <w:gridCol w:w="1843"/>
        <w:gridCol w:w="1133"/>
        <w:gridCol w:w="992"/>
        <w:gridCol w:w="849"/>
        <w:gridCol w:w="1133"/>
      </w:tblGrid>
      <w:tr w:rsidR="00405015" w:rsidRPr="00707CBA" w:rsidTr="00561364">
        <w:trPr>
          <w:cantSplit/>
        </w:trPr>
        <w:tc>
          <w:tcPr>
            <w:tcW w:w="191" w:type="pct"/>
            <w:tcBorders>
              <w:top w:val="single" w:sz="4" w:space="0" w:color="auto"/>
              <w:left w:val="single" w:sz="8" w:space="0" w:color="000000"/>
              <w:bottom w:val="single" w:sz="8" w:space="0" w:color="000000"/>
              <w:right w:val="single" w:sz="8" w:space="0" w:color="000000"/>
            </w:tcBorders>
            <w:tcMar>
              <w:top w:w="30" w:type="dxa"/>
              <w:left w:w="30" w:type="dxa"/>
              <w:bottom w:w="30" w:type="dxa"/>
              <w:right w:w="30" w:type="dxa"/>
            </w:tcMar>
          </w:tcPr>
          <w:p w:rsidR="00405015" w:rsidRPr="00707CBA" w:rsidRDefault="00405015" w:rsidP="00405015">
            <w:pPr>
              <w:widowControl/>
              <w:numPr>
                <w:ilvl w:val="0"/>
                <w:numId w:val="49"/>
              </w:numPr>
              <w:autoSpaceDE/>
              <w:autoSpaceDN/>
              <w:adjustRightInd/>
              <w:rPr>
                <w:b w:val="0"/>
                <w:color w:val="0F243E"/>
              </w:rPr>
            </w:pPr>
          </w:p>
        </w:tc>
        <w:tc>
          <w:tcPr>
            <w:tcW w:w="822"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 xml:space="preserve">Наименование объекта культурного наследия, в </w:t>
            </w:r>
            <w:proofErr w:type="gramStart"/>
            <w:r w:rsidRPr="00707CBA">
              <w:rPr>
                <w:b w:val="0"/>
                <w:color w:val="0F243E"/>
              </w:rPr>
              <w:t>соответствии</w:t>
            </w:r>
            <w:proofErr w:type="gramEnd"/>
            <w:r w:rsidRPr="00707CBA">
              <w:rPr>
                <w:b w:val="0"/>
                <w:color w:val="0F243E"/>
              </w:rPr>
              <w:t xml:space="preserve"> с актом ор</w:t>
            </w:r>
            <w:r w:rsidRPr="00707CBA">
              <w:rPr>
                <w:b w:val="0"/>
                <w:color w:val="0F243E"/>
              </w:rPr>
              <w:softHyphen/>
              <w:t>гана государственной власти о его постановке на государственную ох</w:t>
            </w:r>
            <w:r w:rsidRPr="00707CBA">
              <w:rPr>
                <w:b w:val="0"/>
                <w:color w:val="0F243E"/>
              </w:rPr>
              <w:softHyphen/>
              <w:t>рану</w:t>
            </w:r>
          </w:p>
        </w:tc>
        <w:tc>
          <w:tcPr>
            <w:tcW w:w="634"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Местонахождение объекта культур</w:t>
            </w:r>
            <w:r w:rsidRPr="00707CBA">
              <w:rPr>
                <w:b w:val="0"/>
                <w:color w:val="0F243E"/>
              </w:rPr>
              <w:softHyphen/>
              <w:t xml:space="preserve">ного наследия в </w:t>
            </w:r>
            <w:proofErr w:type="gramStart"/>
            <w:r w:rsidRPr="00707CBA">
              <w:rPr>
                <w:b w:val="0"/>
                <w:color w:val="0F243E"/>
              </w:rPr>
              <w:t>соответствии</w:t>
            </w:r>
            <w:proofErr w:type="gramEnd"/>
            <w:r w:rsidRPr="00707CBA">
              <w:rPr>
                <w:b w:val="0"/>
                <w:color w:val="0F243E"/>
              </w:rPr>
              <w:t xml:space="preserve"> с ак</w:t>
            </w:r>
            <w:r w:rsidRPr="00707CBA">
              <w:rPr>
                <w:b w:val="0"/>
                <w:color w:val="0F243E"/>
              </w:rPr>
              <w:softHyphen/>
              <w:t>том органа государ</w:t>
            </w:r>
            <w:r w:rsidRPr="00707CBA">
              <w:rPr>
                <w:b w:val="0"/>
                <w:color w:val="0F243E"/>
              </w:rPr>
              <w:softHyphen/>
              <w:t>ственной власти о его постановке на государственную охрану</w:t>
            </w:r>
          </w:p>
        </w:tc>
        <w:tc>
          <w:tcPr>
            <w:tcW w:w="69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Современный адрес (местонахождение) объ</w:t>
            </w:r>
            <w:r w:rsidRPr="00707CBA">
              <w:rPr>
                <w:b w:val="0"/>
                <w:color w:val="0F243E"/>
              </w:rPr>
              <w:softHyphen/>
              <w:t>екта культурного насле</w:t>
            </w:r>
            <w:r w:rsidRPr="00707CBA">
              <w:rPr>
                <w:b w:val="0"/>
                <w:color w:val="0F243E"/>
              </w:rPr>
              <w:softHyphen/>
              <w:t xml:space="preserve">дия в соответствии </w:t>
            </w:r>
            <w:proofErr w:type="gramStart"/>
            <w:r w:rsidRPr="00707CBA">
              <w:rPr>
                <w:b w:val="0"/>
                <w:color w:val="0F243E"/>
              </w:rPr>
              <w:t>с</w:t>
            </w:r>
            <w:proofErr w:type="gramEnd"/>
          </w:p>
          <w:p w:rsidR="00405015" w:rsidRPr="00707CBA" w:rsidRDefault="00405015" w:rsidP="00561364">
            <w:pPr>
              <w:jc w:val="center"/>
              <w:rPr>
                <w:rFonts w:eastAsia="Calibri"/>
                <w:b w:val="0"/>
                <w:color w:val="0F243E"/>
              </w:rPr>
            </w:pPr>
            <w:r w:rsidRPr="00707CBA">
              <w:rPr>
                <w:b w:val="0"/>
                <w:color w:val="0F243E"/>
              </w:rPr>
              <w:t>данными органов техни</w:t>
            </w:r>
            <w:r w:rsidRPr="00707CBA">
              <w:rPr>
                <w:b w:val="0"/>
                <w:color w:val="0F243E"/>
              </w:rPr>
              <w:softHyphen/>
              <w:t>ческой инвентаризации</w:t>
            </w:r>
          </w:p>
        </w:tc>
        <w:tc>
          <w:tcPr>
            <w:tcW w:w="82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Акт органа государственной власти о  постановке на госу</w:t>
            </w:r>
            <w:r w:rsidRPr="00707CBA">
              <w:rPr>
                <w:b w:val="0"/>
                <w:color w:val="0F243E"/>
              </w:rPr>
              <w:softHyphen/>
              <w:t>дарственную охрану</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Граница территории</w:t>
            </w:r>
          </w:p>
        </w:tc>
        <w:tc>
          <w:tcPr>
            <w:tcW w:w="44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Правовой режим</w:t>
            </w:r>
          </w:p>
        </w:tc>
        <w:tc>
          <w:tcPr>
            <w:tcW w:w="379"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rPr>
            </w:pPr>
            <w:r w:rsidRPr="00707CBA">
              <w:rPr>
                <w:b w:val="0"/>
                <w:color w:val="0F243E"/>
              </w:rPr>
              <w:t>Предмет охраны</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405015" w:rsidRPr="00707CBA" w:rsidRDefault="00405015" w:rsidP="00561364">
            <w:pPr>
              <w:jc w:val="center"/>
              <w:rPr>
                <w:rFonts w:eastAsia="Calibri"/>
                <w:b w:val="0"/>
                <w:color w:val="0F243E"/>
                <w:sz w:val="24"/>
                <w:szCs w:val="24"/>
              </w:rPr>
            </w:pPr>
            <w:r w:rsidRPr="00707CBA">
              <w:rPr>
                <w:b w:val="0"/>
                <w:color w:val="0F243E"/>
                <w:sz w:val="24"/>
                <w:szCs w:val="24"/>
              </w:rPr>
              <w:t>Защитные зоны</w:t>
            </w:r>
          </w:p>
        </w:tc>
      </w:tr>
      <w:tr w:rsidR="00405015" w:rsidRPr="00707CBA" w:rsidTr="00561364">
        <w:trPr>
          <w:cantSplit/>
        </w:trPr>
        <w:tc>
          <w:tcPr>
            <w:tcW w:w="191" w:type="pct"/>
            <w:tcBorders>
              <w:top w:val="nil"/>
              <w:left w:val="single" w:sz="8" w:space="0" w:color="000000"/>
              <w:bottom w:val="single" w:sz="8" w:space="0" w:color="000000"/>
              <w:right w:val="single" w:sz="8" w:space="0" w:color="000000"/>
            </w:tcBorders>
            <w:tcMar>
              <w:top w:w="30" w:type="dxa"/>
              <w:left w:w="30" w:type="dxa"/>
              <w:bottom w:w="30" w:type="dxa"/>
              <w:right w:w="30" w:type="dxa"/>
            </w:tcMar>
          </w:tcPr>
          <w:p w:rsidR="00405015" w:rsidRPr="00707CBA" w:rsidRDefault="00405015" w:rsidP="00405015">
            <w:pPr>
              <w:widowControl/>
              <w:numPr>
                <w:ilvl w:val="0"/>
                <w:numId w:val="49"/>
              </w:numPr>
              <w:autoSpaceDE/>
              <w:autoSpaceDN/>
              <w:adjustRightInd/>
              <w:rPr>
                <w:b w:val="0"/>
                <w:color w:val="0F243E"/>
              </w:rPr>
            </w:pPr>
          </w:p>
        </w:tc>
        <w:tc>
          <w:tcPr>
            <w:tcW w:w="822" w:type="pct"/>
            <w:tcBorders>
              <w:top w:val="nil"/>
              <w:left w:val="nil"/>
              <w:bottom w:val="single" w:sz="8" w:space="0" w:color="000000"/>
              <w:right w:val="single" w:sz="8" w:space="0" w:color="000000"/>
            </w:tcBorders>
            <w:tcMar>
              <w:top w:w="30" w:type="dxa"/>
              <w:left w:w="30" w:type="dxa"/>
              <w:bottom w:w="30" w:type="dxa"/>
              <w:right w:w="30" w:type="dxa"/>
            </w:tcMar>
            <w:hideMark/>
          </w:tcPr>
          <w:p w:rsidR="00405015" w:rsidRPr="00561364" w:rsidRDefault="00AA3384" w:rsidP="00561364">
            <w:pPr>
              <w:rPr>
                <w:rFonts w:eastAsia="Calibri"/>
                <w:b w:val="0"/>
                <w:color w:val="0F243E"/>
                <w:sz w:val="18"/>
                <w:szCs w:val="18"/>
              </w:rPr>
            </w:pPr>
            <w:r w:rsidRPr="00561364">
              <w:rPr>
                <w:b w:val="0"/>
                <w:spacing w:val="-4"/>
                <w:sz w:val="18"/>
                <w:szCs w:val="18"/>
              </w:rPr>
              <w:t>Церковь Троицы 1789 г.</w:t>
            </w:r>
          </w:p>
        </w:tc>
        <w:tc>
          <w:tcPr>
            <w:tcW w:w="634" w:type="pct"/>
            <w:tcBorders>
              <w:top w:val="nil"/>
              <w:left w:val="nil"/>
              <w:bottom w:val="single" w:sz="8" w:space="0" w:color="000000"/>
              <w:right w:val="single" w:sz="8" w:space="0" w:color="000000"/>
            </w:tcBorders>
            <w:tcMar>
              <w:top w:w="30" w:type="dxa"/>
              <w:left w:w="30" w:type="dxa"/>
              <w:bottom w:w="30" w:type="dxa"/>
              <w:right w:w="30" w:type="dxa"/>
            </w:tcMar>
          </w:tcPr>
          <w:p w:rsidR="00405015" w:rsidRPr="00561364" w:rsidRDefault="00AA3384" w:rsidP="00561364">
            <w:pPr>
              <w:rPr>
                <w:rFonts w:eastAsia="Calibri"/>
                <w:b w:val="0"/>
                <w:color w:val="0F243E"/>
                <w:sz w:val="18"/>
                <w:szCs w:val="18"/>
              </w:rPr>
            </w:pPr>
            <w:proofErr w:type="gramStart"/>
            <w:r w:rsidRPr="00561364">
              <w:rPr>
                <w:b w:val="0"/>
                <w:spacing w:val="-4"/>
                <w:sz w:val="18"/>
                <w:szCs w:val="18"/>
              </w:rPr>
              <w:t>Ярославская</w:t>
            </w:r>
            <w:proofErr w:type="gramEnd"/>
            <w:r w:rsidRPr="00561364">
              <w:rPr>
                <w:b w:val="0"/>
                <w:spacing w:val="-4"/>
                <w:sz w:val="18"/>
                <w:szCs w:val="18"/>
              </w:rPr>
              <w:t xml:space="preserve"> обл., Гаврилов-Ямский район, с. </w:t>
            </w:r>
            <w:proofErr w:type="spellStart"/>
            <w:r w:rsidRPr="00561364">
              <w:rPr>
                <w:b w:val="0"/>
                <w:spacing w:val="-4"/>
                <w:sz w:val="18"/>
                <w:szCs w:val="18"/>
              </w:rPr>
              <w:t>Унимерь</w:t>
            </w:r>
            <w:proofErr w:type="spellEnd"/>
          </w:p>
        </w:tc>
        <w:tc>
          <w:tcPr>
            <w:tcW w:w="696" w:type="pct"/>
            <w:tcBorders>
              <w:top w:val="nil"/>
              <w:left w:val="nil"/>
              <w:bottom w:val="single" w:sz="8" w:space="0" w:color="000000"/>
              <w:right w:val="single" w:sz="8" w:space="0" w:color="000000"/>
            </w:tcBorders>
            <w:tcMar>
              <w:top w:w="30" w:type="dxa"/>
              <w:left w:w="30" w:type="dxa"/>
              <w:bottom w:w="30" w:type="dxa"/>
              <w:right w:w="30" w:type="dxa"/>
            </w:tcMar>
            <w:hideMark/>
          </w:tcPr>
          <w:p w:rsidR="00405015" w:rsidRPr="00561364" w:rsidRDefault="00AA3384" w:rsidP="00561364">
            <w:pPr>
              <w:rPr>
                <w:rFonts w:eastAsia="Calibri"/>
                <w:b w:val="0"/>
                <w:color w:val="0F243E"/>
                <w:sz w:val="18"/>
                <w:szCs w:val="18"/>
              </w:rPr>
            </w:pPr>
            <w:proofErr w:type="gramStart"/>
            <w:r w:rsidRPr="00561364">
              <w:rPr>
                <w:b w:val="0"/>
                <w:spacing w:val="-4"/>
                <w:sz w:val="18"/>
                <w:szCs w:val="18"/>
              </w:rPr>
              <w:t>Ярославская</w:t>
            </w:r>
            <w:proofErr w:type="gramEnd"/>
            <w:r w:rsidRPr="00561364">
              <w:rPr>
                <w:b w:val="0"/>
                <w:spacing w:val="-4"/>
                <w:sz w:val="18"/>
                <w:szCs w:val="18"/>
              </w:rPr>
              <w:t xml:space="preserve"> обл., Гаврилов-Ямский район, с. </w:t>
            </w:r>
            <w:proofErr w:type="spellStart"/>
            <w:r w:rsidRPr="00561364">
              <w:rPr>
                <w:b w:val="0"/>
                <w:spacing w:val="-4"/>
                <w:sz w:val="18"/>
                <w:szCs w:val="18"/>
              </w:rPr>
              <w:t>Унимерь</w:t>
            </w:r>
            <w:proofErr w:type="spellEnd"/>
          </w:p>
        </w:tc>
        <w:tc>
          <w:tcPr>
            <w:tcW w:w="823" w:type="pct"/>
            <w:tcBorders>
              <w:top w:val="nil"/>
              <w:left w:val="nil"/>
              <w:bottom w:val="single" w:sz="8" w:space="0" w:color="000000"/>
              <w:right w:val="single" w:sz="8" w:space="0" w:color="000000"/>
            </w:tcBorders>
            <w:tcMar>
              <w:top w:w="30" w:type="dxa"/>
              <w:left w:w="30" w:type="dxa"/>
              <w:bottom w:w="30" w:type="dxa"/>
              <w:right w:w="30" w:type="dxa"/>
            </w:tcMar>
            <w:hideMark/>
          </w:tcPr>
          <w:p w:rsidR="00AA3384" w:rsidRPr="00561364" w:rsidRDefault="00AA3384" w:rsidP="00AA3384">
            <w:pPr>
              <w:widowControl/>
              <w:jc w:val="both"/>
              <w:rPr>
                <w:b w:val="0"/>
                <w:bCs w:val="0"/>
                <w:sz w:val="18"/>
                <w:szCs w:val="18"/>
              </w:rPr>
            </w:pPr>
            <w:r w:rsidRPr="00561364">
              <w:rPr>
                <w:b w:val="0"/>
                <w:bCs w:val="0"/>
                <w:sz w:val="18"/>
                <w:szCs w:val="18"/>
              </w:rPr>
              <w:t>Приказ Департамента охраны объектов культурного наследия ЯО от 20.12.2018 N 72</w:t>
            </w:r>
          </w:p>
          <w:p w:rsidR="00AA3384" w:rsidRPr="00561364" w:rsidRDefault="00AA3384" w:rsidP="00AA3384">
            <w:pPr>
              <w:widowControl/>
              <w:ind w:left="-33"/>
              <w:jc w:val="both"/>
              <w:rPr>
                <w:b w:val="0"/>
                <w:bCs w:val="0"/>
                <w:sz w:val="18"/>
                <w:szCs w:val="18"/>
              </w:rPr>
            </w:pPr>
            <w:r w:rsidRPr="00561364">
              <w:rPr>
                <w:b w:val="0"/>
                <w:bCs w:val="0"/>
                <w:sz w:val="18"/>
                <w:szCs w:val="18"/>
              </w:rPr>
              <w:t>"О включении выявленного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405015" w:rsidRPr="00561364" w:rsidRDefault="00405015" w:rsidP="00561364">
            <w:pPr>
              <w:rPr>
                <w:rFonts w:eastAsia="Calibri"/>
                <w:b w:val="0"/>
                <w:color w:val="0F243E"/>
                <w:sz w:val="18"/>
                <w:szCs w:val="18"/>
              </w:rPr>
            </w:pP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AA3384" w:rsidRPr="00561364" w:rsidRDefault="00AA3384" w:rsidP="00AA3384">
            <w:pPr>
              <w:widowControl/>
              <w:jc w:val="both"/>
              <w:rPr>
                <w:b w:val="0"/>
                <w:bCs w:val="0"/>
                <w:sz w:val="18"/>
                <w:szCs w:val="18"/>
              </w:rPr>
            </w:pPr>
            <w:r w:rsidRPr="00561364">
              <w:rPr>
                <w:b w:val="0"/>
                <w:bCs w:val="0"/>
                <w:sz w:val="18"/>
                <w:szCs w:val="18"/>
              </w:rPr>
              <w:t>Приказ Департамента охраны объектов культурного наследия ЯО от 20.12.2018 N 72</w:t>
            </w:r>
          </w:p>
          <w:p w:rsidR="00AA3384" w:rsidRPr="00561364" w:rsidRDefault="00AA3384" w:rsidP="00AA3384">
            <w:pPr>
              <w:widowControl/>
              <w:ind w:left="-33"/>
              <w:jc w:val="both"/>
              <w:rPr>
                <w:b w:val="0"/>
                <w:bCs w:val="0"/>
                <w:sz w:val="18"/>
                <w:szCs w:val="18"/>
              </w:rPr>
            </w:pPr>
            <w:r w:rsidRPr="00561364">
              <w:rPr>
                <w:b w:val="0"/>
                <w:bCs w:val="0"/>
                <w:sz w:val="18"/>
                <w:szCs w:val="18"/>
              </w:rPr>
              <w:t>"О включении выявленного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405015" w:rsidRPr="00561364" w:rsidRDefault="00405015" w:rsidP="00561364">
            <w:pPr>
              <w:rPr>
                <w:rFonts w:eastAsia="Calibri"/>
                <w:b w:val="0"/>
                <w:color w:val="0F243E"/>
                <w:sz w:val="18"/>
                <w:szCs w:val="18"/>
              </w:rPr>
            </w:pPr>
          </w:p>
        </w:tc>
        <w:tc>
          <w:tcPr>
            <w:tcW w:w="443" w:type="pct"/>
            <w:tcBorders>
              <w:top w:val="nil"/>
              <w:left w:val="nil"/>
              <w:bottom w:val="single" w:sz="8" w:space="0" w:color="000000"/>
              <w:right w:val="single" w:sz="8" w:space="0" w:color="000000"/>
            </w:tcBorders>
            <w:tcMar>
              <w:top w:w="30" w:type="dxa"/>
              <w:left w:w="30" w:type="dxa"/>
              <w:bottom w:w="30" w:type="dxa"/>
              <w:right w:w="30" w:type="dxa"/>
            </w:tcMar>
          </w:tcPr>
          <w:p w:rsidR="00405015" w:rsidRPr="00561364" w:rsidRDefault="00405015" w:rsidP="00561364">
            <w:pPr>
              <w:rPr>
                <w:rFonts w:eastAsia="Calibri"/>
                <w:b w:val="0"/>
                <w:color w:val="0F243E"/>
                <w:sz w:val="18"/>
                <w:szCs w:val="18"/>
              </w:rPr>
            </w:pPr>
          </w:p>
        </w:tc>
        <w:tc>
          <w:tcPr>
            <w:tcW w:w="379" w:type="pct"/>
            <w:tcBorders>
              <w:top w:val="nil"/>
              <w:left w:val="nil"/>
              <w:bottom w:val="single" w:sz="8" w:space="0" w:color="000000"/>
              <w:right w:val="single" w:sz="8" w:space="0" w:color="000000"/>
            </w:tcBorders>
            <w:tcMar>
              <w:top w:w="30" w:type="dxa"/>
              <w:left w:w="30" w:type="dxa"/>
              <w:bottom w:w="30" w:type="dxa"/>
              <w:right w:w="30" w:type="dxa"/>
            </w:tcMar>
          </w:tcPr>
          <w:p w:rsidR="00AA3384" w:rsidRPr="00561364" w:rsidRDefault="00AA3384" w:rsidP="00AA3384">
            <w:pPr>
              <w:widowControl/>
              <w:jc w:val="both"/>
              <w:rPr>
                <w:b w:val="0"/>
                <w:bCs w:val="0"/>
                <w:sz w:val="18"/>
                <w:szCs w:val="18"/>
              </w:rPr>
            </w:pPr>
            <w:r w:rsidRPr="00561364">
              <w:rPr>
                <w:b w:val="0"/>
                <w:bCs w:val="0"/>
                <w:sz w:val="18"/>
                <w:szCs w:val="18"/>
              </w:rPr>
              <w:t>Приказ Департамента охраны объектов культурного наследия ЯО от 20.12.2018 N 72</w:t>
            </w:r>
          </w:p>
          <w:p w:rsidR="00AA3384" w:rsidRPr="00561364" w:rsidRDefault="00AA3384" w:rsidP="00AA3384">
            <w:pPr>
              <w:widowControl/>
              <w:ind w:left="-33"/>
              <w:jc w:val="both"/>
              <w:rPr>
                <w:b w:val="0"/>
                <w:bCs w:val="0"/>
                <w:sz w:val="18"/>
                <w:szCs w:val="18"/>
              </w:rPr>
            </w:pPr>
            <w:r w:rsidRPr="00561364">
              <w:rPr>
                <w:b w:val="0"/>
                <w:bCs w:val="0"/>
                <w:sz w:val="18"/>
                <w:szCs w:val="18"/>
              </w:rPr>
              <w:t>"О включении выявленного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405015" w:rsidRPr="00561364" w:rsidRDefault="00405015" w:rsidP="00561364">
            <w:pPr>
              <w:rPr>
                <w:rFonts w:eastAsia="Calibri"/>
                <w:b w:val="0"/>
                <w:color w:val="0F243E"/>
                <w:sz w:val="18"/>
                <w:szCs w:val="18"/>
              </w:rPr>
            </w:pP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5F0A1D" w:rsidRDefault="005F0A1D" w:rsidP="005F0A1D">
            <w:pPr>
              <w:widowControl/>
              <w:jc w:val="both"/>
              <w:rPr>
                <w:b w:val="0"/>
                <w:bCs w:val="0"/>
              </w:rPr>
            </w:pPr>
            <w:r>
              <w:rPr>
                <w:b w:val="0"/>
                <w:bCs w:val="0"/>
              </w:rPr>
              <w:t>100 метров от внешних границ территории памятника</w:t>
            </w:r>
          </w:p>
          <w:p w:rsidR="00405015" w:rsidRPr="00707CBA" w:rsidRDefault="00405015" w:rsidP="00561364">
            <w:pPr>
              <w:rPr>
                <w:rFonts w:eastAsia="Calibri"/>
                <w:b w:val="0"/>
                <w:color w:val="0F243E"/>
                <w:sz w:val="24"/>
                <w:szCs w:val="24"/>
              </w:rPr>
            </w:pPr>
          </w:p>
        </w:tc>
      </w:tr>
    </w:tbl>
    <w:p w:rsidR="00FD03F3" w:rsidRDefault="00FD03F3" w:rsidP="00504FF3">
      <w:pPr>
        <w:shd w:val="clear" w:color="auto" w:fill="FFFFFF"/>
        <w:ind w:right="-5"/>
        <w:contextualSpacing/>
        <w:jc w:val="center"/>
        <w:rPr>
          <w:b w:val="0"/>
          <w:bCs w:val="0"/>
          <w:color w:val="000000"/>
          <w:spacing w:val="-18"/>
          <w:sz w:val="24"/>
          <w:szCs w:val="24"/>
        </w:rPr>
      </w:pPr>
    </w:p>
    <w:p w:rsidR="00405015" w:rsidRPr="00953799" w:rsidRDefault="00405015" w:rsidP="00504FF3">
      <w:pPr>
        <w:shd w:val="clear" w:color="auto" w:fill="FFFFFF"/>
        <w:ind w:right="-5"/>
        <w:contextualSpacing/>
        <w:jc w:val="center"/>
        <w:rPr>
          <w:b w:val="0"/>
          <w:bCs w:val="0"/>
          <w:color w:val="000000"/>
          <w:spacing w:val="-18"/>
          <w:sz w:val="24"/>
          <w:szCs w:val="24"/>
        </w:rPr>
      </w:pPr>
    </w:p>
    <w:p w:rsidR="001A0B46" w:rsidRPr="00953799" w:rsidRDefault="00C8674D" w:rsidP="00504FF3">
      <w:pPr>
        <w:shd w:val="clear" w:color="auto" w:fill="FFFFFF"/>
        <w:ind w:right="-5"/>
        <w:contextualSpacing/>
        <w:jc w:val="center"/>
        <w:rPr>
          <w:bCs w:val="0"/>
          <w:color w:val="000000"/>
          <w:spacing w:val="-18"/>
          <w:sz w:val="24"/>
          <w:szCs w:val="24"/>
        </w:rPr>
      </w:pPr>
      <w:r w:rsidRPr="00953799">
        <w:rPr>
          <w:bCs w:val="0"/>
          <w:color w:val="000000"/>
          <w:spacing w:val="-18"/>
          <w:sz w:val="24"/>
          <w:szCs w:val="24"/>
        </w:rPr>
        <w:t>Статья 42</w:t>
      </w:r>
      <w:r w:rsidR="001A0B46" w:rsidRPr="00953799">
        <w:rPr>
          <w:bCs w:val="0"/>
          <w:color w:val="000000"/>
          <w:spacing w:val="-18"/>
          <w:sz w:val="24"/>
          <w:szCs w:val="24"/>
        </w:rPr>
        <w:t>.  Предельные (минимальные, максимальные) размеры земельных участков</w:t>
      </w:r>
    </w:p>
    <w:p w:rsidR="001A0B46" w:rsidRPr="00953799" w:rsidRDefault="001A0B46" w:rsidP="00504FF3">
      <w:pPr>
        <w:shd w:val="clear" w:color="auto" w:fill="FFFFFF"/>
        <w:ind w:right="-5"/>
        <w:jc w:val="center"/>
        <w:rPr>
          <w:b w:val="0"/>
          <w:color w:val="000000"/>
          <w:sz w:val="24"/>
          <w:szCs w:val="24"/>
        </w:rPr>
      </w:pPr>
      <w:r w:rsidRPr="00953799">
        <w:rPr>
          <w:b w:val="0"/>
          <w:color w:val="000000"/>
          <w:sz w:val="24"/>
          <w:szCs w:val="24"/>
        </w:rPr>
        <w:t xml:space="preserve">Предельные размеры земельных участков устанавливаются в </w:t>
      </w:r>
      <w:proofErr w:type="gramStart"/>
      <w:r w:rsidRPr="00953799">
        <w:rPr>
          <w:b w:val="0"/>
          <w:color w:val="000000"/>
          <w:sz w:val="24"/>
          <w:szCs w:val="24"/>
        </w:rPr>
        <w:t>соответствии</w:t>
      </w:r>
      <w:proofErr w:type="gramEnd"/>
      <w:r w:rsidRPr="00953799">
        <w:rPr>
          <w:b w:val="0"/>
          <w:color w:val="000000"/>
          <w:sz w:val="24"/>
          <w:szCs w:val="24"/>
        </w:rPr>
        <w:t xml:space="preserve"> </w:t>
      </w:r>
      <w:proofErr w:type="spellStart"/>
      <w:r w:rsidRPr="00953799">
        <w:rPr>
          <w:b w:val="0"/>
          <w:color w:val="000000"/>
          <w:sz w:val="24"/>
          <w:szCs w:val="24"/>
        </w:rPr>
        <w:t>стаблицей</w:t>
      </w:r>
      <w:proofErr w:type="spellEnd"/>
      <w:r w:rsidR="00C8674D" w:rsidRPr="00953799">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Минимальный размер участка, кв.м.</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Максимальный размер участка, кв.м.</w:t>
            </w:r>
          </w:p>
        </w:tc>
      </w:tr>
      <w:tr w:rsidR="001A0B46" w:rsidRPr="00953799" w:rsidTr="001A0B46">
        <w:tc>
          <w:tcPr>
            <w:tcW w:w="5813" w:type="dxa"/>
          </w:tcPr>
          <w:p w:rsidR="001A0B46" w:rsidRPr="00953799" w:rsidRDefault="00996B7E" w:rsidP="00504FF3">
            <w:pPr>
              <w:contextualSpacing/>
              <w:jc w:val="both"/>
              <w:rPr>
                <w:b w:val="0"/>
                <w:color w:val="000000"/>
                <w:sz w:val="24"/>
                <w:szCs w:val="24"/>
              </w:rPr>
            </w:pPr>
            <w:r>
              <w:rPr>
                <w:b w:val="0"/>
                <w:color w:val="000000"/>
                <w:sz w:val="24"/>
                <w:szCs w:val="24"/>
              </w:rPr>
              <w:t xml:space="preserve">Жилые зоны </w:t>
            </w:r>
            <w:r w:rsidR="001A0B46" w:rsidRPr="00953799">
              <w:rPr>
                <w:b w:val="0"/>
                <w:color w:val="000000"/>
                <w:sz w:val="24"/>
                <w:szCs w:val="24"/>
              </w:rPr>
              <w:t>Ж</w:t>
            </w:r>
            <w:proofErr w:type="gramStart"/>
            <w:r w:rsidR="001A0B46" w:rsidRPr="00953799">
              <w:rPr>
                <w:b w:val="0"/>
                <w:color w:val="000000"/>
                <w:sz w:val="24"/>
                <w:szCs w:val="24"/>
              </w:rPr>
              <w:t>2</w:t>
            </w:r>
            <w:proofErr w:type="gramEnd"/>
            <w:r w:rsidR="001A0B46" w:rsidRPr="00953799">
              <w:rPr>
                <w:b w:val="0"/>
                <w:color w:val="000000"/>
                <w:sz w:val="24"/>
                <w:szCs w:val="24"/>
              </w:rPr>
              <w:t>,Ж3</w:t>
            </w:r>
          </w:p>
        </w:tc>
        <w:tc>
          <w:tcPr>
            <w:tcW w:w="1842" w:type="dxa"/>
            <w:gridSpan w:val="2"/>
          </w:tcPr>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p>
        </w:tc>
      </w:tr>
      <w:tr w:rsidR="001A0B46" w:rsidRPr="00953799" w:rsidTr="000B5298">
        <w:trPr>
          <w:trHeight w:val="300"/>
        </w:trPr>
        <w:tc>
          <w:tcPr>
            <w:tcW w:w="5813" w:type="dxa"/>
            <w:tcBorders>
              <w:bottom w:val="single" w:sz="4" w:space="0" w:color="auto"/>
            </w:tcBorders>
          </w:tcPr>
          <w:p w:rsidR="000B5298" w:rsidRPr="00953799" w:rsidRDefault="001A0B46" w:rsidP="00504FF3">
            <w:pPr>
              <w:contextualSpacing/>
              <w:jc w:val="both"/>
              <w:rPr>
                <w:b w:val="0"/>
                <w:color w:val="000000"/>
                <w:sz w:val="24"/>
                <w:szCs w:val="24"/>
              </w:rPr>
            </w:pPr>
            <w:r w:rsidRPr="00953799">
              <w:rPr>
                <w:b w:val="0"/>
                <w:color w:val="000000"/>
                <w:sz w:val="24"/>
                <w:szCs w:val="24"/>
              </w:rPr>
              <w:t>- индивидуальное жилищное строительство;</w:t>
            </w:r>
          </w:p>
        </w:tc>
        <w:tc>
          <w:tcPr>
            <w:tcW w:w="1842"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0B5298" w:rsidRPr="00953799" w:rsidTr="000B5298">
        <w:trPr>
          <w:trHeight w:val="240"/>
        </w:trPr>
        <w:tc>
          <w:tcPr>
            <w:tcW w:w="5813" w:type="dxa"/>
            <w:tcBorders>
              <w:top w:val="single" w:sz="4" w:space="0" w:color="auto"/>
            </w:tcBorders>
          </w:tcPr>
          <w:p w:rsidR="000B5298" w:rsidRPr="00953799" w:rsidRDefault="000B5298" w:rsidP="00504FF3">
            <w:pPr>
              <w:contextualSpacing/>
              <w:jc w:val="both"/>
              <w:rPr>
                <w:b w:val="0"/>
                <w:color w:val="000000"/>
                <w:sz w:val="24"/>
                <w:szCs w:val="24"/>
              </w:rPr>
            </w:pPr>
            <w:r w:rsidRPr="00953799">
              <w:rPr>
                <w:b w:val="0"/>
                <w:color w:val="000000"/>
                <w:sz w:val="24"/>
                <w:szCs w:val="24"/>
              </w:rPr>
              <w:t>- ведение личного подсобного хозяйства</w:t>
            </w:r>
          </w:p>
        </w:tc>
        <w:tc>
          <w:tcPr>
            <w:tcW w:w="1842"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3000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блокированные жилые дома с участками;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многоквартирные жилые дома до 5-х этажей (включительно);</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продуктовые магазины, киоски площадью не более 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r>
      <w:tr w:rsidR="001A0B46" w:rsidRPr="00953799" w:rsidTr="001A0B46">
        <w:tc>
          <w:tcPr>
            <w:tcW w:w="5813" w:type="dxa"/>
          </w:tcPr>
          <w:p w:rsidR="001A0B46" w:rsidRPr="00953799" w:rsidRDefault="001A0B46" w:rsidP="002F58C2">
            <w:pPr>
              <w:contextualSpacing/>
              <w:jc w:val="both"/>
              <w:rPr>
                <w:b w:val="0"/>
                <w:color w:val="000000"/>
                <w:sz w:val="24"/>
                <w:szCs w:val="24"/>
              </w:rPr>
            </w:pPr>
            <w:r w:rsidRPr="00953799">
              <w:rPr>
                <w:b w:val="0"/>
                <w:color w:val="000000"/>
                <w:sz w:val="24"/>
                <w:szCs w:val="24"/>
              </w:rPr>
              <w:t xml:space="preserve">- магазины товаров первой необходимости общей площадью </w:t>
            </w:r>
            <w:r w:rsidR="002F58C2" w:rsidRPr="00953799">
              <w:rPr>
                <w:b w:val="0"/>
                <w:color w:val="000000"/>
                <w:sz w:val="24"/>
                <w:szCs w:val="24"/>
              </w:rPr>
              <w:t xml:space="preserve">до </w:t>
            </w:r>
            <w:r w:rsidRPr="00953799">
              <w:rPr>
                <w:b w:val="0"/>
                <w:color w:val="000000"/>
                <w:sz w:val="24"/>
                <w:szCs w:val="24"/>
              </w:rPr>
              <w:t xml:space="preserve">50 кв.м.,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магазины товаров первой необходимости общей площадью не более 150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600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кафе, закусочные, столовые в отдельно стоящих зданиях;</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спортзалы, клубы многоцелевого и специализированного назначения с ограничением  </w:t>
            </w:r>
            <w:r w:rsidRPr="00953799">
              <w:rPr>
                <w:b w:val="0"/>
                <w:color w:val="000000"/>
                <w:sz w:val="24"/>
                <w:szCs w:val="24"/>
              </w:rPr>
              <w:lastRenderedPageBreak/>
              <w:t>времени работы;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lastRenderedPageBreak/>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lastRenderedPageBreak/>
              <w:t>- приемные пункты прачечных и химчисток;</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p w:rsidR="001A0B46" w:rsidRPr="00953799" w:rsidRDefault="001A0B46" w:rsidP="00504FF3">
            <w:pPr>
              <w:contextualSpacing/>
              <w:jc w:val="both"/>
              <w:rPr>
                <w:b w:val="0"/>
                <w:color w:val="000000"/>
                <w:sz w:val="24"/>
                <w:szCs w:val="24"/>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аптеки, офисы врача общей практики;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отделения, пункты милиции;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жилищно-эксплуатационные и аварийно-диспетчерские службы;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0059F9">
            <w:pPr>
              <w:contextualSpacing/>
              <w:jc w:val="both"/>
              <w:rPr>
                <w:b w:val="0"/>
                <w:color w:val="000000"/>
                <w:sz w:val="24"/>
                <w:szCs w:val="24"/>
                <w:highlight w:val="yellow"/>
              </w:rPr>
            </w:pPr>
            <w:r w:rsidRPr="00953799">
              <w:rPr>
                <w:b w:val="0"/>
                <w:color w:val="000000"/>
                <w:sz w:val="24"/>
                <w:szCs w:val="24"/>
              </w:rPr>
              <w:t xml:space="preserve">3000 </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амбулаторно-поликлинические учреждения;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3C2FBB" w:rsidRPr="00953799" w:rsidTr="001A0B46">
        <w:tc>
          <w:tcPr>
            <w:tcW w:w="5813" w:type="dxa"/>
          </w:tcPr>
          <w:p w:rsidR="003C2FBB" w:rsidRPr="00953799" w:rsidRDefault="003C2FBB" w:rsidP="003C2FBB">
            <w:pPr>
              <w:contextualSpacing/>
              <w:jc w:val="both"/>
              <w:rPr>
                <w:b w:val="0"/>
                <w:color w:val="000000"/>
                <w:sz w:val="24"/>
                <w:szCs w:val="24"/>
              </w:rPr>
            </w:pPr>
            <w:r w:rsidRPr="00953799">
              <w:rPr>
                <w:b w:val="0"/>
                <w:color w:val="000000"/>
                <w:sz w:val="24"/>
                <w:szCs w:val="24"/>
              </w:rPr>
              <w:t>- ведение огородничества;</w:t>
            </w:r>
          </w:p>
        </w:tc>
        <w:tc>
          <w:tcPr>
            <w:tcW w:w="1842"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1000</w:t>
            </w:r>
          </w:p>
        </w:tc>
      </w:tr>
      <w:tr w:rsidR="003C2FBB" w:rsidRPr="00953799" w:rsidTr="001A0B46">
        <w:tc>
          <w:tcPr>
            <w:tcW w:w="5813" w:type="dxa"/>
          </w:tcPr>
          <w:p w:rsidR="003C2FBB" w:rsidRPr="00953799" w:rsidRDefault="003C2FBB" w:rsidP="003C2FBB">
            <w:pPr>
              <w:contextualSpacing/>
              <w:jc w:val="both"/>
              <w:rPr>
                <w:b w:val="0"/>
                <w:color w:val="000000"/>
                <w:sz w:val="24"/>
                <w:szCs w:val="24"/>
              </w:rPr>
            </w:pPr>
            <w:r w:rsidRPr="00953799">
              <w:rPr>
                <w:b w:val="0"/>
                <w:color w:val="000000"/>
                <w:sz w:val="24"/>
                <w:szCs w:val="24"/>
              </w:rPr>
              <w:t>- ведение садоводства</w:t>
            </w:r>
          </w:p>
        </w:tc>
        <w:tc>
          <w:tcPr>
            <w:tcW w:w="1842"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2500</w:t>
            </w:r>
          </w:p>
        </w:tc>
      </w:tr>
      <w:tr w:rsidR="003C2FBB" w:rsidRPr="00953799" w:rsidTr="001A0B46">
        <w:tc>
          <w:tcPr>
            <w:tcW w:w="9640" w:type="dxa"/>
            <w:gridSpan w:val="5"/>
          </w:tcPr>
          <w:p w:rsidR="003C2FBB" w:rsidRPr="00953799" w:rsidRDefault="003C2FBB" w:rsidP="00504FF3">
            <w:pPr>
              <w:ind w:firstLine="540"/>
              <w:contextualSpacing/>
              <w:jc w:val="both"/>
              <w:rPr>
                <w:b w:val="0"/>
                <w:color w:val="000000"/>
                <w:sz w:val="24"/>
                <w:szCs w:val="24"/>
              </w:rPr>
            </w:pPr>
            <w:r w:rsidRPr="00953799">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w:t>
            </w:r>
            <w:proofErr w:type="gramStart"/>
            <w:r w:rsidRPr="00953799">
              <w:rPr>
                <w:b w:val="0"/>
                <w:color w:val="000000"/>
                <w:sz w:val="24"/>
                <w:szCs w:val="24"/>
              </w:rPr>
              <w:t>разместить объект</w:t>
            </w:r>
            <w:proofErr w:type="gramEnd"/>
            <w:r w:rsidRPr="00953799">
              <w:rPr>
                <w:b w:val="0"/>
                <w:color w:val="000000"/>
                <w:sz w:val="24"/>
                <w:szCs w:val="24"/>
              </w:rPr>
              <w:t xml:space="preserve"> капитального строительства с учетом требований статьи 11 Правил.</w:t>
            </w:r>
          </w:p>
          <w:p w:rsidR="003C2FBB" w:rsidRPr="00953799" w:rsidRDefault="003C2FBB" w:rsidP="00FE78D8">
            <w:pPr>
              <w:widowControl/>
              <w:ind w:left="540"/>
              <w:jc w:val="both"/>
              <w:rPr>
                <w:b w:val="0"/>
                <w:color w:val="000000"/>
                <w:sz w:val="24"/>
                <w:szCs w:val="24"/>
              </w:rPr>
            </w:pPr>
            <w:r w:rsidRPr="00953799">
              <w:rPr>
                <w:b w:val="0"/>
                <w:color w:val="000000"/>
                <w:sz w:val="24"/>
                <w:szCs w:val="24"/>
              </w:rPr>
              <w:t xml:space="preserve">В случае предоставления земельного участка для ведения личного подсобного </w:t>
            </w:r>
          </w:p>
          <w:p w:rsidR="003C2FBB" w:rsidRPr="00953799" w:rsidRDefault="003C2FBB" w:rsidP="00FE78D8">
            <w:pPr>
              <w:widowControl/>
              <w:jc w:val="both"/>
              <w:rPr>
                <w:b w:val="0"/>
                <w:bCs w:val="0"/>
                <w:color w:val="000000"/>
                <w:sz w:val="24"/>
                <w:szCs w:val="24"/>
              </w:rPr>
            </w:pPr>
            <w:r w:rsidRPr="00953799">
              <w:rPr>
                <w:b w:val="0"/>
                <w:color w:val="000000"/>
                <w:sz w:val="24"/>
                <w:szCs w:val="24"/>
              </w:rPr>
              <w:t xml:space="preserve">хозяйства льготным категориям граждан </w:t>
            </w:r>
            <w:proofErr w:type="gramStart"/>
            <w:r w:rsidRPr="00953799">
              <w:rPr>
                <w:b w:val="0"/>
                <w:color w:val="000000"/>
                <w:sz w:val="24"/>
                <w:szCs w:val="24"/>
              </w:rPr>
              <w:t>согласно закона</w:t>
            </w:r>
            <w:proofErr w:type="gramEnd"/>
            <w:r w:rsidRPr="00953799">
              <w:rPr>
                <w:b w:val="0"/>
                <w:color w:val="000000"/>
                <w:sz w:val="24"/>
                <w:szCs w:val="24"/>
              </w:rPr>
              <w:t xml:space="preserve"> Ярославской области № 22-з от 27.04.2007 «</w:t>
            </w:r>
            <w:r w:rsidRPr="00953799">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3C2FBB" w:rsidRPr="00953799" w:rsidRDefault="003C2FBB" w:rsidP="00504FF3">
            <w:pPr>
              <w:ind w:firstLine="540"/>
              <w:contextualSpacing/>
              <w:jc w:val="both"/>
              <w:rPr>
                <w:b w:val="0"/>
                <w:color w:val="000000"/>
                <w:sz w:val="24"/>
                <w:szCs w:val="24"/>
              </w:rPr>
            </w:pPr>
            <w:r w:rsidRPr="00953799">
              <w:rPr>
                <w:b w:val="0"/>
                <w:color w:val="000000"/>
                <w:sz w:val="24"/>
                <w:szCs w:val="24"/>
              </w:rPr>
              <w:t>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спортивных, хозяйственных площадок, стоянок автотранспорта, зеленых насаждений, максимальный размер участка не устанавливается.</w:t>
            </w:r>
          </w:p>
          <w:p w:rsidR="003C2FBB" w:rsidRPr="00953799" w:rsidRDefault="003C2FBB" w:rsidP="00504FF3">
            <w:pPr>
              <w:ind w:firstLine="540"/>
              <w:contextualSpacing/>
              <w:jc w:val="both"/>
              <w:rPr>
                <w:b w:val="0"/>
                <w:color w:val="000000"/>
                <w:sz w:val="24"/>
                <w:szCs w:val="24"/>
              </w:rPr>
            </w:pP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 но не менее 200 кв.</w:t>
            </w:r>
            <w:r w:rsidR="003E3B44">
              <w:rPr>
                <w:b w:val="0"/>
                <w:color w:val="000000"/>
                <w:sz w:val="24"/>
                <w:szCs w:val="24"/>
              </w:rPr>
              <w:t>м.</w:t>
            </w:r>
            <w:r w:rsidRPr="00953799">
              <w:rPr>
                <w:b w:val="0"/>
                <w:color w:val="000000"/>
                <w:sz w:val="24"/>
                <w:szCs w:val="24"/>
              </w:rPr>
              <w:t>; отдельно стоящие бани коммерческого использования площадью не более 50 кв.м.; временные сооружения торговли; - спортивные и детские площадки, теннисные корты; ветлечебницы без постоянного содержания животных, площадки для выгула собак</w:t>
            </w:r>
            <w:r w:rsidR="003E3B44">
              <w:rPr>
                <w:b w:val="0"/>
                <w:color w:val="000000"/>
                <w:sz w:val="24"/>
                <w:szCs w:val="24"/>
              </w:rPr>
              <w:t>.</w:t>
            </w:r>
          </w:p>
          <w:p w:rsidR="003C2FBB" w:rsidRPr="00953799" w:rsidRDefault="003C2FBB" w:rsidP="00BB520C">
            <w:pPr>
              <w:ind w:firstLine="540"/>
              <w:contextualSpacing/>
              <w:jc w:val="both"/>
              <w:rPr>
                <w:b w:val="0"/>
                <w:color w:val="000000"/>
                <w:sz w:val="24"/>
                <w:szCs w:val="24"/>
              </w:rPr>
            </w:pPr>
            <w:r w:rsidRPr="00953799">
              <w:rPr>
                <w:b w:val="0"/>
                <w:color w:val="000000"/>
                <w:sz w:val="24"/>
                <w:szCs w:val="24"/>
              </w:rPr>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3C2FBB" w:rsidRPr="00953799" w:rsidTr="001A0B46">
        <w:tc>
          <w:tcPr>
            <w:tcW w:w="5954" w:type="dxa"/>
            <w:gridSpan w:val="2"/>
          </w:tcPr>
          <w:p w:rsidR="003C2FBB" w:rsidRPr="00953799" w:rsidRDefault="003C2FBB" w:rsidP="00996B7E">
            <w:pPr>
              <w:ind w:firstLine="540"/>
              <w:contextualSpacing/>
              <w:jc w:val="both"/>
              <w:rPr>
                <w:b w:val="0"/>
                <w:noProof/>
                <w:color w:val="000000"/>
                <w:sz w:val="24"/>
                <w:szCs w:val="24"/>
              </w:rPr>
            </w:pPr>
            <w:r w:rsidRPr="00953799">
              <w:rPr>
                <w:b w:val="0"/>
                <w:noProof/>
                <w:color w:val="000000"/>
                <w:sz w:val="24"/>
                <w:szCs w:val="24"/>
              </w:rPr>
              <w:t>Зона ОД1, ОД 2</w:t>
            </w:r>
          </w:p>
        </w:tc>
        <w:tc>
          <w:tcPr>
            <w:tcW w:w="1701" w:type="dxa"/>
          </w:tcPr>
          <w:p w:rsidR="003C2FBB" w:rsidRPr="00953799" w:rsidRDefault="003C2FBB" w:rsidP="00504FF3">
            <w:pPr>
              <w:ind w:firstLine="540"/>
              <w:contextualSpacing/>
              <w:jc w:val="both"/>
              <w:rPr>
                <w:b w:val="0"/>
                <w:noProof/>
                <w:color w:val="000000"/>
                <w:sz w:val="24"/>
                <w:szCs w:val="24"/>
              </w:rPr>
            </w:pPr>
          </w:p>
        </w:tc>
        <w:tc>
          <w:tcPr>
            <w:tcW w:w="1985" w:type="dxa"/>
            <w:gridSpan w:val="2"/>
          </w:tcPr>
          <w:p w:rsidR="003C2FBB" w:rsidRPr="00953799" w:rsidRDefault="003C2FBB" w:rsidP="00504FF3">
            <w:pPr>
              <w:ind w:firstLine="540"/>
              <w:contextualSpacing/>
              <w:jc w:val="both"/>
              <w:rPr>
                <w:b w:val="0"/>
                <w:noProof/>
                <w:color w:val="000000"/>
                <w:sz w:val="24"/>
                <w:szCs w:val="24"/>
              </w:rPr>
            </w:pPr>
          </w:p>
        </w:tc>
      </w:tr>
      <w:tr w:rsidR="003C2FBB"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детские сады, иные объекты дошкольного </w:t>
            </w:r>
            <w:r w:rsidRPr="00953799">
              <w:rPr>
                <w:b w:val="0"/>
                <w:color w:val="000000"/>
                <w:sz w:val="24"/>
                <w:szCs w:val="24"/>
              </w:rPr>
              <w:lastRenderedPageBreak/>
              <w:t>воспитания;</w:t>
            </w:r>
          </w:p>
        </w:tc>
        <w:tc>
          <w:tcPr>
            <w:tcW w:w="1701" w:type="dxa"/>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400</w:t>
            </w:r>
          </w:p>
        </w:tc>
        <w:tc>
          <w:tcPr>
            <w:tcW w:w="1985"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15000</w:t>
            </w:r>
          </w:p>
        </w:tc>
      </w:tr>
      <w:tr w:rsidR="003C2FBB"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35000</w:t>
            </w: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административные здания, офисы, конторы различных организаций, компаний;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общественные организации;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банки, отделения банков, страховые компании;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адвокатские конторы, юридические консультации, нотариальные конторы и др.;</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отделения и пункты милиции;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отделения связи, почтовые отделения;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700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предприятия общественного питания (столовые, кафе, бары, рестораны);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proofErr w:type="gramStart"/>
            <w:r w:rsidRPr="00953799">
              <w:rPr>
                <w:b w:val="0"/>
                <w:color w:val="000000"/>
                <w:sz w:val="24"/>
                <w:szCs w:val="24"/>
              </w:rPr>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roofErr w:type="gramEnd"/>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953799">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жилищно-коммунальные организации – управляющие компании, жилищно-эксплуатационные и аварийно-диспетчерские службы;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аптеки, </w:t>
            </w:r>
            <w:proofErr w:type="spellStart"/>
            <w:r w:rsidRPr="00953799">
              <w:rPr>
                <w:b w:val="0"/>
                <w:color w:val="000000"/>
                <w:sz w:val="24"/>
                <w:szCs w:val="24"/>
              </w:rPr>
              <w:t>травмопункты</w:t>
            </w:r>
            <w:proofErr w:type="spellEnd"/>
            <w:r w:rsidRPr="00953799">
              <w:rPr>
                <w:b w:val="0"/>
                <w:color w:val="000000"/>
                <w:sz w:val="24"/>
                <w:szCs w:val="24"/>
              </w:rPr>
              <w:t>, центры медицинской консультации и психологической реабилитации населения;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 больницы и поликлиники,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w:t>
            </w:r>
            <w:proofErr w:type="spellStart"/>
            <w:r w:rsidRPr="00953799">
              <w:rPr>
                <w:b w:val="0"/>
                <w:color w:val="000000"/>
                <w:sz w:val="24"/>
                <w:szCs w:val="24"/>
              </w:rPr>
              <w:t>среднеэтажная</w:t>
            </w:r>
            <w:proofErr w:type="spellEnd"/>
            <w:r w:rsidRPr="00953799">
              <w:rPr>
                <w:b w:val="0"/>
                <w:color w:val="000000"/>
                <w:sz w:val="24"/>
                <w:szCs w:val="24"/>
              </w:rPr>
              <w:t xml:space="preserve"> смешанная жилая застройка, в т.ч. с размещением в нижних </w:t>
            </w:r>
            <w:proofErr w:type="gramStart"/>
            <w:r w:rsidRPr="00953799">
              <w:rPr>
                <w:b w:val="0"/>
                <w:color w:val="000000"/>
                <w:sz w:val="24"/>
                <w:szCs w:val="24"/>
              </w:rPr>
              <w:t>этажах</w:t>
            </w:r>
            <w:proofErr w:type="gramEnd"/>
            <w:r w:rsidRPr="00953799">
              <w:rPr>
                <w:b w:val="0"/>
                <w:color w:val="000000"/>
                <w:sz w:val="24"/>
                <w:szCs w:val="24"/>
              </w:rPr>
              <w:t xml:space="preserve"> объектов делового, культурного, обслуживающего и коммерческого назначения;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общежития;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3000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профилактории, станции скорой помощи, ветлечебницы;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бани, сауны коммерческого назначения;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 автозаправочные станции, авторемонтные и сервисные мастерские;</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вышки сотовой, радиорелейной и спутниковой связи;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rPr>
          <w:gridAfter w:val="1"/>
          <w:wAfter w:w="142" w:type="dxa"/>
        </w:trPr>
        <w:tc>
          <w:tcPr>
            <w:tcW w:w="9498" w:type="dxa"/>
            <w:gridSpan w:val="4"/>
          </w:tcPr>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roofErr w:type="gramEnd"/>
          </w:p>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 xml:space="preserve">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досуговых занятий многоцелевого  и специализированного назначения; залов </w:t>
            </w:r>
            <w:proofErr w:type="spellStart"/>
            <w:r w:rsidRPr="00953799">
              <w:rPr>
                <w:b w:val="0"/>
                <w:color w:val="000000"/>
                <w:sz w:val="24"/>
                <w:szCs w:val="24"/>
              </w:rPr>
              <w:t>атракционов</w:t>
            </w:r>
            <w:proofErr w:type="spellEnd"/>
            <w:r w:rsidRPr="00953799">
              <w:rPr>
                <w:b w:val="0"/>
                <w:color w:val="000000"/>
                <w:sz w:val="24"/>
                <w:szCs w:val="24"/>
              </w:rPr>
              <w:t>, бильярдных, танцзалов, дискотек, компьютерных центров, интернет-кафе; кинотеатров, библиотек;</w:t>
            </w:r>
            <w:proofErr w:type="gramEnd"/>
            <w:r w:rsidRPr="00953799">
              <w:rPr>
                <w:b w:val="0"/>
                <w:color w:val="000000"/>
                <w:sz w:val="24"/>
                <w:szCs w:val="24"/>
              </w:rPr>
              <w:t xml:space="preserve"> спортивных клубов, спортивных залов и площадок, бассейнов, рекламных агентств, фирм по предоставлению услуг </w:t>
            </w:r>
            <w:proofErr w:type="gramStart"/>
            <w:r w:rsidRPr="00953799">
              <w:rPr>
                <w:b w:val="0"/>
                <w:color w:val="000000"/>
                <w:sz w:val="24"/>
                <w:szCs w:val="24"/>
              </w:rPr>
              <w:t>сотовой</w:t>
            </w:r>
            <w:proofErr w:type="gramEnd"/>
            <w:r w:rsidRPr="00953799">
              <w:rPr>
                <w:b w:val="0"/>
                <w:color w:val="000000"/>
                <w:sz w:val="24"/>
                <w:szCs w:val="24"/>
              </w:rPr>
              <w:t xml:space="preserve">  связи, фотосалонов,  агентств по предоставлению сервисных услуг, автостанций не нормируются и определяются исходя из проектных мощностей.</w:t>
            </w:r>
          </w:p>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вместимости:</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- 14 квадратных метров - при торговой площади до 600 квадратных метров;</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- 7 квадратных метров - при торговой площади свыше 3000 квадратных метров.</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3C2FBB" w:rsidRPr="00953799" w:rsidTr="001A0B46">
        <w:trPr>
          <w:gridAfter w:val="1"/>
          <w:wAfter w:w="142" w:type="dxa"/>
        </w:trPr>
        <w:tc>
          <w:tcPr>
            <w:tcW w:w="5954" w:type="dxa"/>
            <w:gridSpan w:val="2"/>
          </w:tcPr>
          <w:p w:rsidR="003C2FBB" w:rsidRPr="00953799" w:rsidRDefault="003C2FBB" w:rsidP="00504FF3">
            <w:pPr>
              <w:ind w:firstLine="540"/>
              <w:contextualSpacing/>
              <w:jc w:val="both"/>
              <w:rPr>
                <w:b w:val="0"/>
                <w:noProof/>
                <w:color w:val="000000"/>
                <w:sz w:val="24"/>
                <w:szCs w:val="24"/>
              </w:rPr>
            </w:pPr>
            <w:r w:rsidRPr="00953799">
              <w:rPr>
                <w:b w:val="0"/>
                <w:noProof/>
                <w:color w:val="000000"/>
                <w:sz w:val="24"/>
                <w:szCs w:val="24"/>
              </w:rPr>
              <w:t>Зона Р</w:t>
            </w:r>
          </w:p>
        </w:tc>
        <w:tc>
          <w:tcPr>
            <w:tcW w:w="1701" w:type="dxa"/>
          </w:tcPr>
          <w:p w:rsidR="003C2FBB" w:rsidRPr="00953799" w:rsidRDefault="003C2FBB" w:rsidP="00504FF3">
            <w:pPr>
              <w:contextualSpacing/>
              <w:jc w:val="both"/>
              <w:rPr>
                <w:b w:val="0"/>
                <w:color w:val="000000"/>
                <w:sz w:val="24"/>
                <w:szCs w:val="24"/>
              </w:rPr>
            </w:pPr>
          </w:p>
        </w:tc>
        <w:tc>
          <w:tcPr>
            <w:tcW w:w="1843" w:type="dxa"/>
          </w:tcPr>
          <w:p w:rsidR="003C2FBB" w:rsidRPr="00953799" w:rsidRDefault="003C2FBB" w:rsidP="00504FF3">
            <w:pPr>
              <w:contextualSpacing/>
              <w:jc w:val="both"/>
              <w:rPr>
                <w:b w:val="0"/>
                <w:color w:val="000000"/>
                <w:sz w:val="24"/>
                <w:szCs w:val="24"/>
              </w:rPr>
            </w:pPr>
          </w:p>
        </w:tc>
      </w:tr>
      <w:tr w:rsidR="003C2FBB" w:rsidRPr="00953799" w:rsidTr="001A0B46">
        <w:trPr>
          <w:gridAfter w:val="1"/>
          <w:wAfter w:w="142" w:type="dxa"/>
        </w:trPr>
        <w:tc>
          <w:tcPr>
            <w:tcW w:w="9498" w:type="dxa"/>
            <w:gridSpan w:val="4"/>
          </w:tcPr>
          <w:p w:rsidR="003C2FBB" w:rsidRPr="00953799" w:rsidRDefault="003C2FBB" w:rsidP="004E0841">
            <w:pPr>
              <w:contextualSpacing/>
              <w:rPr>
                <w:b w:val="0"/>
                <w:color w:val="000000"/>
                <w:sz w:val="24"/>
                <w:szCs w:val="24"/>
              </w:rPr>
            </w:pPr>
            <w:r w:rsidRPr="00953799">
              <w:rPr>
                <w:b w:val="0"/>
                <w:color w:val="000000"/>
                <w:sz w:val="24"/>
                <w:szCs w:val="24"/>
              </w:rPr>
              <w:t xml:space="preserve">Размер  земельных участков в зоне </w:t>
            </w:r>
            <w:proofErr w:type="gramStart"/>
            <w:r w:rsidRPr="00953799">
              <w:rPr>
                <w:b w:val="0"/>
                <w:color w:val="000000"/>
                <w:sz w:val="24"/>
                <w:szCs w:val="24"/>
              </w:rPr>
              <w:t>Р</w:t>
            </w:r>
            <w:proofErr w:type="gramEnd"/>
            <w:r w:rsidRPr="00953799">
              <w:rPr>
                <w:b w:val="0"/>
                <w:color w:val="000000"/>
                <w:sz w:val="24"/>
                <w:szCs w:val="24"/>
              </w:rPr>
              <w:t xml:space="preserve">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 и не может быть менее 0,002 га.</w:t>
            </w:r>
          </w:p>
        </w:tc>
      </w:tr>
      <w:tr w:rsidR="003C2FBB" w:rsidRPr="00953799" w:rsidTr="001A0B46">
        <w:trPr>
          <w:gridAfter w:val="1"/>
          <w:wAfter w:w="142" w:type="dxa"/>
        </w:trPr>
        <w:tc>
          <w:tcPr>
            <w:tcW w:w="9498" w:type="dxa"/>
            <w:gridSpan w:val="4"/>
          </w:tcPr>
          <w:p w:rsidR="003C2FBB" w:rsidRPr="00953799" w:rsidRDefault="003C2FBB" w:rsidP="00504FF3">
            <w:pPr>
              <w:contextualSpacing/>
              <w:jc w:val="both"/>
              <w:rPr>
                <w:b w:val="0"/>
                <w:color w:val="000000"/>
                <w:sz w:val="24"/>
                <w:szCs w:val="24"/>
              </w:rPr>
            </w:pPr>
            <w:r w:rsidRPr="00953799">
              <w:rPr>
                <w:b w:val="0"/>
                <w:color w:val="000000"/>
                <w:sz w:val="24"/>
                <w:szCs w:val="24"/>
              </w:rPr>
              <w:t>Для всех зон</w:t>
            </w:r>
          </w:p>
          <w:p w:rsidR="003C2FBB" w:rsidRPr="00953799" w:rsidRDefault="003C2FBB" w:rsidP="00504FF3">
            <w:pPr>
              <w:ind w:firstLine="540"/>
              <w:contextualSpacing/>
              <w:rPr>
                <w:b w:val="0"/>
                <w:color w:val="000000"/>
                <w:sz w:val="24"/>
                <w:szCs w:val="24"/>
              </w:rPr>
            </w:pPr>
            <w:bookmarkStart w:id="0" w:name="sub_30305"/>
            <w:r w:rsidRPr="00953799">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3C2FBB" w:rsidRPr="00953799" w:rsidRDefault="003C2FBB" w:rsidP="00504FF3">
            <w:pPr>
              <w:ind w:firstLine="540"/>
              <w:contextualSpacing/>
              <w:rPr>
                <w:b w:val="0"/>
                <w:color w:val="000000"/>
                <w:sz w:val="24"/>
                <w:szCs w:val="24"/>
              </w:rPr>
            </w:pPr>
            <w:r w:rsidRPr="00953799">
              <w:rPr>
                <w:b w:val="0"/>
                <w:color w:val="000000"/>
                <w:sz w:val="24"/>
                <w:szCs w:val="24"/>
              </w:rPr>
              <w:t>- канализационные насосные станции для перекачки бытовых и поверхностных сточных вод;</w:t>
            </w:r>
          </w:p>
          <w:p w:rsidR="003C2FBB" w:rsidRPr="00953799" w:rsidRDefault="003C2FBB" w:rsidP="00504FF3">
            <w:pPr>
              <w:ind w:firstLine="540"/>
              <w:contextualSpacing/>
              <w:rPr>
                <w:b w:val="0"/>
                <w:color w:val="000000"/>
                <w:sz w:val="24"/>
                <w:szCs w:val="24"/>
              </w:rPr>
            </w:pPr>
            <w:r w:rsidRPr="00953799">
              <w:rPr>
                <w:b w:val="0"/>
                <w:color w:val="000000"/>
                <w:sz w:val="24"/>
                <w:szCs w:val="24"/>
              </w:rPr>
              <w:t xml:space="preserve">- распределительные подстанции, трансформаторные подстанции, центральные </w:t>
            </w:r>
            <w:r w:rsidRPr="00953799">
              <w:rPr>
                <w:b w:val="0"/>
                <w:color w:val="000000"/>
                <w:sz w:val="24"/>
                <w:szCs w:val="24"/>
              </w:rPr>
              <w:lastRenderedPageBreak/>
              <w:t xml:space="preserve">тепловые пункты, тяговые подстанции, </w:t>
            </w:r>
            <w:proofErr w:type="spellStart"/>
            <w:r w:rsidRPr="00953799">
              <w:rPr>
                <w:b w:val="0"/>
                <w:color w:val="000000"/>
                <w:sz w:val="24"/>
                <w:szCs w:val="24"/>
              </w:rPr>
              <w:t>повысительные</w:t>
            </w:r>
            <w:proofErr w:type="spellEnd"/>
            <w:r w:rsidRPr="00953799">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3C2FBB" w:rsidRPr="00953799" w:rsidRDefault="003C2FBB" w:rsidP="00504FF3">
            <w:pPr>
              <w:ind w:firstLine="540"/>
              <w:contextualSpacing/>
              <w:rPr>
                <w:b w:val="0"/>
                <w:color w:val="000000"/>
                <w:sz w:val="24"/>
                <w:szCs w:val="24"/>
              </w:rPr>
            </w:pPr>
            <w:r w:rsidRPr="00953799">
              <w:rPr>
                <w:b w:val="0"/>
                <w:color w:val="000000"/>
                <w:sz w:val="24"/>
                <w:szCs w:val="24"/>
              </w:rPr>
              <w:t>- антенны сотовой, радиорелейной и спутниковой связи;</w:t>
            </w:r>
          </w:p>
          <w:p w:rsidR="003C2FBB" w:rsidRPr="00953799" w:rsidRDefault="003C2FBB" w:rsidP="00504FF3">
            <w:pPr>
              <w:ind w:firstLine="540"/>
              <w:contextualSpacing/>
              <w:rPr>
                <w:b w:val="0"/>
                <w:color w:val="000000"/>
                <w:sz w:val="24"/>
                <w:szCs w:val="24"/>
              </w:rPr>
            </w:pPr>
            <w:r w:rsidRPr="00953799">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3C2FBB" w:rsidRPr="00953799" w:rsidRDefault="003C2FBB" w:rsidP="00504FF3">
            <w:pPr>
              <w:ind w:firstLine="540"/>
              <w:contextualSpacing/>
              <w:rPr>
                <w:b w:val="0"/>
                <w:color w:val="000000"/>
                <w:sz w:val="24"/>
                <w:szCs w:val="24"/>
              </w:rPr>
            </w:pPr>
            <w:r w:rsidRPr="00953799">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3C2FBB" w:rsidRPr="00953799" w:rsidRDefault="003C2FBB" w:rsidP="00504FF3">
            <w:pPr>
              <w:ind w:firstLine="540"/>
              <w:contextualSpacing/>
              <w:rPr>
                <w:b w:val="0"/>
                <w:color w:val="000000"/>
                <w:sz w:val="24"/>
                <w:szCs w:val="24"/>
              </w:rPr>
            </w:pPr>
            <w:r w:rsidRPr="00953799">
              <w:rPr>
                <w:b w:val="0"/>
                <w:color w:val="000000"/>
                <w:sz w:val="24"/>
                <w:szCs w:val="24"/>
              </w:rPr>
              <w:t>- общественные туалеты;</w:t>
            </w:r>
          </w:p>
          <w:p w:rsidR="003C2FBB" w:rsidRPr="00953799" w:rsidRDefault="003C2FBB" w:rsidP="00504FF3">
            <w:pPr>
              <w:ind w:firstLine="540"/>
              <w:contextualSpacing/>
              <w:rPr>
                <w:b w:val="0"/>
                <w:color w:val="000000"/>
                <w:sz w:val="24"/>
                <w:szCs w:val="24"/>
              </w:rPr>
            </w:pPr>
            <w:r w:rsidRPr="00953799">
              <w:rPr>
                <w:b w:val="0"/>
                <w:color w:val="000000"/>
                <w:sz w:val="24"/>
                <w:szCs w:val="24"/>
              </w:rPr>
              <w:t>- очистные сооружения поверхностного стока закрытого типа;</w:t>
            </w:r>
          </w:p>
          <w:p w:rsidR="003C2FBB" w:rsidRPr="00953799" w:rsidRDefault="003C2FBB" w:rsidP="00504FF3">
            <w:pPr>
              <w:ind w:firstLine="540"/>
              <w:contextualSpacing/>
              <w:rPr>
                <w:b w:val="0"/>
                <w:color w:val="000000"/>
                <w:sz w:val="24"/>
                <w:szCs w:val="24"/>
              </w:rPr>
            </w:pPr>
            <w:r w:rsidRPr="00953799">
              <w:rPr>
                <w:b w:val="0"/>
                <w:color w:val="000000"/>
                <w:sz w:val="24"/>
                <w:szCs w:val="24"/>
              </w:rPr>
              <w:t>- электростанции дизельные;</w:t>
            </w:r>
          </w:p>
          <w:p w:rsidR="003C2FBB" w:rsidRPr="00953799" w:rsidRDefault="003C2FBB" w:rsidP="00504FF3">
            <w:pPr>
              <w:ind w:firstLine="540"/>
              <w:contextualSpacing/>
              <w:rPr>
                <w:b w:val="0"/>
                <w:color w:val="000000"/>
                <w:sz w:val="24"/>
                <w:szCs w:val="24"/>
              </w:rPr>
            </w:pPr>
            <w:r w:rsidRPr="00953799">
              <w:rPr>
                <w:b w:val="0"/>
                <w:color w:val="000000"/>
                <w:sz w:val="24"/>
                <w:szCs w:val="24"/>
              </w:rPr>
              <w:t>- автономные тепловые станции;</w:t>
            </w:r>
          </w:p>
          <w:p w:rsidR="003C2FBB" w:rsidRPr="00953799" w:rsidRDefault="003C2FBB" w:rsidP="00504FF3">
            <w:pPr>
              <w:ind w:firstLine="540"/>
              <w:contextualSpacing/>
              <w:rPr>
                <w:b w:val="0"/>
                <w:color w:val="000000"/>
                <w:sz w:val="24"/>
                <w:szCs w:val="24"/>
              </w:rPr>
            </w:pPr>
            <w:r w:rsidRPr="00953799">
              <w:rPr>
                <w:b w:val="0"/>
                <w:color w:val="000000"/>
                <w:sz w:val="24"/>
                <w:szCs w:val="24"/>
              </w:rPr>
              <w:t>- устройство электрохимической защиты газопроводов от коррозии (ЭХЗ);</w:t>
            </w:r>
          </w:p>
          <w:p w:rsidR="003C2FBB" w:rsidRPr="00953799" w:rsidRDefault="003C2FBB" w:rsidP="00504FF3">
            <w:pPr>
              <w:contextualSpacing/>
              <w:jc w:val="both"/>
              <w:rPr>
                <w:b w:val="0"/>
                <w:color w:val="000000"/>
                <w:sz w:val="24"/>
                <w:szCs w:val="24"/>
              </w:rPr>
            </w:pPr>
            <w:r w:rsidRPr="00953799">
              <w:rPr>
                <w:b w:val="0"/>
                <w:color w:val="000000"/>
                <w:sz w:val="24"/>
                <w:szCs w:val="24"/>
              </w:rPr>
              <w:t xml:space="preserve">           - скульптуры, стелы, памятные и въездные знаки, фонтаны.</w:t>
            </w:r>
            <w:bookmarkEnd w:id="0"/>
          </w:p>
        </w:tc>
      </w:tr>
      <w:tr w:rsidR="003C2FBB" w:rsidRPr="00953799" w:rsidTr="001A0B46">
        <w:trPr>
          <w:gridAfter w:val="1"/>
          <w:wAfter w:w="142" w:type="dxa"/>
        </w:trPr>
        <w:tc>
          <w:tcPr>
            <w:tcW w:w="5954" w:type="dxa"/>
            <w:gridSpan w:val="2"/>
          </w:tcPr>
          <w:p w:rsidR="003C2FBB" w:rsidRPr="00953799" w:rsidRDefault="003C2FBB" w:rsidP="00504FF3">
            <w:pPr>
              <w:ind w:firstLine="540"/>
              <w:contextualSpacing/>
              <w:jc w:val="both"/>
              <w:rPr>
                <w:b w:val="0"/>
                <w:noProof/>
                <w:color w:val="000000"/>
                <w:sz w:val="24"/>
                <w:szCs w:val="24"/>
              </w:rPr>
            </w:pPr>
            <w:r w:rsidRPr="00953799">
              <w:rPr>
                <w:b w:val="0"/>
                <w:noProof/>
                <w:color w:val="000000"/>
                <w:sz w:val="24"/>
                <w:szCs w:val="24"/>
              </w:rPr>
              <w:lastRenderedPageBreak/>
              <w:t>Зона СХ</w:t>
            </w:r>
          </w:p>
        </w:tc>
        <w:tc>
          <w:tcPr>
            <w:tcW w:w="1701" w:type="dxa"/>
          </w:tcPr>
          <w:p w:rsidR="003C2FBB" w:rsidRPr="00953799" w:rsidRDefault="003C2FBB" w:rsidP="00504FF3">
            <w:pPr>
              <w:ind w:firstLine="540"/>
              <w:contextualSpacing/>
              <w:jc w:val="both"/>
              <w:rPr>
                <w:b w:val="0"/>
                <w:noProof/>
                <w:color w:val="000000"/>
                <w:sz w:val="24"/>
                <w:szCs w:val="24"/>
              </w:rPr>
            </w:pPr>
          </w:p>
        </w:tc>
        <w:tc>
          <w:tcPr>
            <w:tcW w:w="1843" w:type="dxa"/>
          </w:tcPr>
          <w:p w:rsidR="003C2FBB" w:rsidRPr="00953799" w:rsidRDefault="003C2FBB" w:rsidP="00504FF3">
            <w:pPr>
              <w:ind w:firstLine="540"/>
              <w:contextualSpacing/>
              <w:jc w:val="both"/>
              <w:rPr>
                <w:b w:val="0"/>
                <w:noProof/>
                <w:color w:val="000000"/>
                <w:sz w:val="24"/>
                <w:szCs w:val="24"/>
              </w:rPr>
            </w:pP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личного подсобного хозяйства;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3000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огородничества;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садоводства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2500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КФХ</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1000000</w:t>
            </w:r>
          </w:p>
        </w:tc>
      </w:tr>
    </w:tbl>
    <w:p w:rsidR="001A0B46" w:rsidRPr="00B0651B" w:rsidRDefault="001A0B46" w:rsidP="00504FF3">
      <w:pPr>
        <w:shd w:val="clear" w:color="auto" w:fill="FFFFFF"/>
        <w:ind w:right="-5"/>
        <w:contextualSpacing/>
        <w:jc w:val="both"/>
        <w:rPr>
          <w:b w:val="0"/>
          <w:color w:val="000000"/>
          <w:sz w:val="24"/>
          <w:szCs w:val="24"/>
        </w:rPr>
      </w:pPr>
      <w:r w:rsidRPr="00953799">
        <w:rPr>
          <w:b w:val="0"/>
          <w:color w:val="000000"/>
          <w:sz w:val="24"/>
          <w:szCs w:val="24"/>
        </w:rPr>
        <w:t xml:space="preserve">* Приложения Свода правил СП 42.13330.2011 "СНиП 2.07.01-89*. Градостроительство. Планировка и застройка городских и сельских поселений" </w:t>
      </w:r>
      <w:r w:rsidRPr="00B0651B">
        <w:rPr>
          <w:b w:val="0"/>
          <w:color w:val="000000"/>
          <w:sz w:val="24"/>
          <w:szCs w:val="24"/>
        </w:rPr>
        <w:t xml:space="preserve">Актуализированная редакция </w:t>
      </w:r>
      <w:hyperlink r:id="rId19" w:history="1">
        <w:r w:rsidRPr="00B0651B">
          <w:rPr>
            <w:b w:val="0"/>
            <w:color w:val="000000"/>
            <w:sz w:val="24"/>
            <w:szCs w:val="24"/>
          </w:rPr>
          <w:t>СНиП 2.07.01-89*</w:t>
        </w:r>
      </w:hyperlink>
      <w:r w:rsidRPr="00B0651B">
        <w:rPr>
          <w:b w:val="0"/>
          <w:color w:val="000000"/>
          <w:sz w:val="24"/>
          <w:szCs w:val="24"/>
        </w:rPr>
        <w:t>»</w:t>
      </w:r>
    </w:p>
    <w:p w:rsidR="008856D8" w:rsidRPr="00B0651B" w:rsidRDefault="008856D8" w:rsidP="008856D8">
      <w:pPr>
        <w:ind w:firstLine="567"/>
        <w:jc w:val="center"/>
        <w:rPr>
          <w:color w:val="000000"/>
          <w:sz w:val="24"/>
          <w:szCs w:val="24"/>
        </w:rPr>
      </w:pPr>
      <w:r w:rsidRPr="00B0651B">
        <w:rPr>
          <w:color w:val="000000"/>
          <w:sz w:val="24"/>
          <w:szCs w:val="24"/>
        </w:rPr>
        <w:t>Статья 43. Предельные параметры разрешенного строительства, реконструкции объектов капитального строительства.</w:t>
      </w:r>
    </w:p>
    <w:p w:rsidR="00E253E9" w:rsidRPr="00707CBA" w:rsidRDefault="00E253E9" w:rsidP="00E253E9">
      <w:pPr>
        <w:ind w:firstLine="567"/>
        <w:jc w:val="center"/>
        <w:rPr>
          <w:b w:val="0"/>
          <w:i/>
          <w:color w:val="0F243E"/>
          <w:sz w:val="24"/>
          <w:szCs w:val="24"/>
          <w:u w:val="single"/>
        </w:rPr>
      </w:pPr>
      <w:r w:rsidRPr="00707CBA">
        <w:rPr>
          <w:b w:val="0"/>
          <w:i/>
          <w:color w:val="0F243E"/>
          <w:sz w:val="24"/>
          <w:szCs w:val="24"/>
          <w:u w:val="single"/>
        </w:rPr>
        <w:t xml:space="preserve">(Статья введена Решением Собрания Представителей Гаврилов-Ямского муниципального района от 25.04.2018 </w:t>
      </w:r>
      <w:hyperlink r:id="rId20" w:history="1">
        <w:r w:rsidRPr="00707CBA">
          <w:rPr>
            <w:b w:val="0"/>
            <w:i/>
            <w:color w:val="0F243E"/>
            <w:sz w:val="24"/>
            <w:szCs w:val="24"/>
            <w:u w:val="single"/>
          </w:rPr>
          <w:t>N 11</w:t>
        </w:r>
      </w:hyperlink>
      <w:r>
        <w:rPr>
          <w:b w:val="0"/>
          <w:i/>
          <w:color w:val="0F243E"/>
          <w:sz w:val="24"/>
          <w:szCs w:val="24"/>
          <w:u w:val="single"/>
        </w:rPr>
        <w:t>9</w:t>
      </w:r>
      <w:r w:rsidRPr="00707CBA">
        <w:rPr>
          <w:b w:val="0"/>
          <w:i/>
          <w:color w:val="0F243E"/>
          <w:sz w:val="24"/>
          <w:szCs w:val="24"/>
          <w:u w:val="single"/>
        </w:rPr>
        <w:t>)</w:t>
      </w:r>
    </w:p>
    <w:p w:rsidR="008856D8" w:rsidRPr="00B0651B" w:rsidRDefault="008856D8" w:rsidP="008856D8">
      <w:pPr>
        <w:jc w:val="center"/>
        <w:rPr>
          <w:sz w:val="24"/>
          <w:szCs w:val="24"/>
        </w:rPr>
      </w:pPr>
    </w:p>
    <w:p w:rsidR="008856D8" w:rsidRPr="00B0651B" w:rsidRDefault="008856D8" w:rsidP="008856D8">
      <w:pPr>
        <w:jc w:val="center"/>
        <w:rPr>
          <w:b w:val="0"/>
          <w:sz w:val="24"/>
          <w:szCs w:val="24"/>
        </w:rPr>
      </w:pPr>
      <w:r w:rsidRPr="00B0651B">
        <w:rPr>
          <w:b w:val="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42"/>
        <w:gridCol w:w="1559"/>
      </w:tblGrid>
      <w:tr w:rsidR="008856D8" w:rsidRPr="00B0651B" w:rsidTr="00752531">
        <w:tc>
          <w:tcPr>
            <w:tcW w:w="2127" w:type="dxa"/>
            <w:vMerge w:val="restart"/>
            <w:shd w:val="clear" w:color="auto" w:fill="auto"/>
          </w:tcPr>
          <w:p w:rsidR="008856D8" w:rsidRPr="00B0651B" w:rsidRDefault="008856D8" w:rsidP="008856D8">
            <w:pPr>
              <w:tabs>
                <w:tab w:val="left" w:pos="426"/>
              </w:tabs>
              <w:jc w:val="center"/>
              <w:rPr>
                <w:b w:val="0"/>
                <w:spacing w:val="3"/>
                <w:lang w:bidi="ru-RU"/>
              </w:rPr>
            </w:pPr>
            <w:proofErr w:type="spellStart"/>
            <w:r w:rsidRPr="00B0651B">
              <w:rPr>
                <w:b w:val="0"/>
                <w:spacing w:val="3"/>
                <w:lang w:bidi="ru-RU"/>
              </w:rPr>
              <w:t>Территориаль</w:t>
            </w:r>
            <w:proofErr w:type="spellEnd"/>
            <w:r w:rsidRPr="00B0651B">
              <w:rPr>
                <w:b w:val="0"/>
                <w:spacing w:val="3"/>
                <w:lang w:bidi="ru-RU"/>
              </w:rPr>
              <w:t>-</w:t>
            </w:r>
          </w:p>
          <w:p w:rsidR="008856D8" w:rsidRPr="00B0651B" w:rsidRDefault="008856D8" w:rsidP="008856D8">
            <w:pPr>
              <w:tabs>
                <w:tab w:val="left" w:pos="426"/>
              </w:tabs>
              <w:jc w:val="center"/>
              <w:rPr>
                <w:b w:val="0"/>
                <w:spacing w:val="3"/>
                <w:lang w:bidi="ru-RU"/>
              </w:rPr>
            </w:pPr>
            <w:proofErr w:type="spellStart"/>
            <w:r w:rsidRPr="00B0651B">
              <w:rPr>
                <w:b w:val="0"/>
                <w:spacing w:val="3"/>
                <w:lang w:bidi="ru-RU"/>
              </w:rPr>
              <w:t>ная</w:t>
            </w:r>
            <w:proofErr w:type="spellEnd"/>
            <w:r w:rsidRPr="00B0651B">
              <w:rPr>
                <w:b w:val="0"/>
                <w:spacing w:val="3"/>
                <w:lang w:bidi="ru-RU"/>
              </w:rPr>
              <w:t xml:space="preserve"> зона</w:t>
            </w:r>
          </w:p>
        </w:tc>
        <w:tc>
          <w:tcPr>
            <w:tcW w:w="4426" w:type="dxa"/>
            <w:gridSpan w:val="3"/>
            <w:shd w:val="clear" w:color="auto" w:fill="auto"/>
          </w:tcPr>
          <w:p w:rsidR="008856D8" w:rsidRPr="00B0651B" w:rsidRDefault="008856D8" w:rsidP="008856D8">
            <w:pPr>
              <w:tabs>
                <w:tab w:val="left" w:pos="426"/>
              </w:tabs>
              <w:jc w:val="both"/>
              <w:rPr>
                <w:b w:val="0"/>
              </w:rPr>
            </w:pPr>
            <w:r w:rsidRPr="00B0651B">
              <w:rPr>
                <w:b w:val="0"/>
                <w:spacing w:val="3"/>
                <w:lang w:bidi="ru-RU"/>
              </w:rPr>
              <w:t>Минимальные отступы (м) от границ земельных участков (</w:t>
            </w:r>
            <w:proofErr w:type="spellStart"/>
            <w:r w:rsidRPr="00B0651B">
              <w:rPr>
                <w:b w:val="0"/>
                <w:spacing w:val="3"/>
                <w:lang w:bidi="ru-RU"/>
              </w:rPr>
              <w:t>з</w:t>
            </w:r>
            <w:proofErr w:type="spellEnd"/>
            <w:r w:rsidRPr="00B0651B">
              <w:rPr>
                <w:b w:val="0"/>
                <w:spacing w:val="3"/>
                <w:lang w:bidi="ru-RU"/>
              </w:rPr>
              <w:t>/у) со стороны</w:t>
            </w:r>
          </w:p>
        </w:tc>
        <w:tc>
          <w:tcPr>
            <w:tcW w:w="1811" w:type="dxa"/>
            <w:gridSpan w:val="2"/>
            <w:vMerge w:val="restart"/>
            <w:shd w:val="clear" w:color="auto" w:fill="auto"/>
            <w:vAlign w:val="center"/>
          </w:tcPr>
          <w:p w:rsidR="008856D8" w:rsidRPr="00B0651B" w:rsidRDefault="008856D8" w:rsidP="008856D8">
            <w:pPr>
              <w:tabs>
                <w:tab w:val="left" w:pos="426"/>
              </w:tabs>
              <w:jc w:val="both"/>
              <w:rPr>
                <w:b w:val="0"/>
                <w:spacing w:val="3"/>
                <w:lang w:bidi="ru-RU"/>
              </w:rPr>
            </w:pPr>
            <w:r w:rsidRPr="00B0651B">
              <w:rPr>
                <w:b w:val="0"/>
                <w:spacing w:val="3"/>
                <w:lang w:bidi="ru-RU"/>
              </w:rPr>
              <w:t>Количество этажей/ Предельная высота зданий, сооружений</w:t>
            </w:r>
          </w:p>
        </w:tc>
        <w:tc>
          <w:tcPr>
            <w:tcW w:w="1559" w:type="dxa"/>
            <w:vMerge w:val="restart"/>
            <w:shd w:val="clear" w:color="auto" w:fill="auto"/>
            <w:vAlign w:val="center"/>
          </w:tcPr>
          <w:p w:rsidR="008856D8" w:rsidRPr="00B0651B" w:rsidRDefault="008856D8" w:rsidP="008856D8">
            <w:pPr>
              <w:tabs>
                <w:tab w:val="left" w:pos="426"/>
              </w:tabs>
              <w:jc w:val="both"/>
              <w:rPr>
                <w:b w:val="0"/>
                <w:spacing w:val="3"/>
                <w:lang w:bidi="ru-RU"/>
              </w:rPr>
            </w:pPr>
            <w:r w:rsidRPr="00B0651B">
              <w:rPr>
                <w:b w:val="0"/>
                <w:spacing w:val="3"/>
                <w:lang w:bidi="ru-RU"/>
              </w:rPr>
              <w:t>Максимальный процент</w:t>
            </w:r>
          </w:p>
          <w:p w:rsidR="008856D8" w:rsidRPr="00B0651B" w:rsidRDefault="008856D8" w:rsidP="008856D8">
            <w:pPr>
              <w:tabs>
                <w:tab w:val="left" w:pos="426"/>
              </w:tabs>
              <w:jc w:val="both"/>
              <w:rPr>
                <w:b w:val="0"/>
                <w:spacing w:val="3"/>
                <w:lang w:bidi="ru-RU"/>
              </w:rPr>
            </w:pPr>
            <w:proofErr w:type="spellStart"/>
            <w:r w:rsidRPr="00B0651B">
              <w:rPr>
                <w:b w:val="0"/>
                <w:spacing w:val="3"/>
                <w:lang w:bidi="ru-RU"/>
              </w:rPr>
              <w:t>застройки,%</w:t>
            </w:r>
            <w:proofErr w:type="spellEnd"/>
          </w:p>
        </w:tc>
      </w:tr>
      <w:tr w:rsidR="008856D8" w:rsidRPr="00B0651B" w:rsidTr="00752531">
        <w:tc>
          <w:tcPr>
            <w:tcW w:w="2127" w:type="dxa"/>
            <w:vMerge/>
            <w:shd w:val="clear" w:color="auto" w:fill="auto"/>
          </w:tcPr>
          <w:p w:rsidR="008856D8" w:rsidRPr="00B0651B" w:rsidRDefault="008856D8" w:rsidP="008856D8">
            <w:pPr>
              <w:tabs>
                <w:tab w:val="left" w:pos="426"/>
              </w:tabs>
              <w:jc w:val="both"/>
              <w:rPr>
                <w:b w:val="0"/>
              </w:rPr>
            </w:pPr>
          </w:p>
        </w:tc>
        <w:tc>
          <w:tcPr>
            <w:tcW w:w="1819" w:type="dxa"/>
            <w:shd w:val="clear" w:color="auto" w:fill="auto"/>
          </w:tcPr>
          <w:p w:rsidR="008856D8" w:rsidRPr="00B0651B" w:rsidRDefault="008856D8" w:rsidP="008856D8">
            <w:pPr>
              <w:tabs>
                <w:tab w:val="left" w:pos="426"/>
              </w:tabs>
              <w:jc w:val="both"/>
              <w:rPr>
                <w:b w:val="0"/>
              </w:rPr>
            </w:pPr>
            <w:r w:rsidRPr="00B0651B">
              <w:rPr>
                <w:b w:val="0"/>
                <w:spacing w:val="3"/>
                <w:lang w:bidi="ru-RU"/>
              </w:rPr>
              <w:t>улиц/ проездов</w:t>
            </w:r>
          </w:p>
        </w:tc>
        <w:tc>
          <w:tcPr>
            <w:tcW w:w="1533" w:type="dxa"/>
            <w:shd w:val="clear" w:color="auto" w:fill="auto"/>
          </w:tcPr>
          <w:p w:rsidR="008856D8" w:rsidRPr="00B0651B" w:rsidRDefault="008856D8" w:rsidP="008856D8">
            <w:pPr>
              <w:spacing w:after="60" w:line="210" w:lineRule="exact"/>
              <w:jc w:val="center"/>
              <w:rPr>
                <w:b w:val="0"/>
                <w:spacing w:val="3"/>
                <w:lang w:bidi="ru-RU"/>
              </w:rPr>
            </w:pPr>
            <w:r w:rsidRPr="00B0651B">
              <w:rPr>
                <w:b w:val="0"/>
                <w:spacing w:val="3"/>
                <w:lang w:bidi="ru-RU"/>
              </w:rPr>
              <w:t>смежных</w:t>
            </w:r>
          </w:p>
          <w:p w:rsidR="008856D8" w:rsidRPr="00B0651B" w:rsidRDefault="008856D8" w:rsidP="008856D8">
            <w:pPr>
              <w:tabs>
                <w:tab w:val="left" w:pos="426"/>
              </w:tabs>
              <w:jc w:val="both"/>
              <w:rPr>
                <w:b w:val="0"/>
              </w:rPr>
            </w:pPr>
            <w:proofErr w:type="spellStart"/>
            <w:r w:rsidRPr="00B0651B">
              <w:rPr>
                <w:b w:val="0"/>
                <w:spacing w:val="3"/>
                <w:lang w:bidi="ru-RU"/>
              </w:rPr>
              <w:t>з</w:t>
            </w:r>
            <w:proofErr w:type="spellEnd"/>
            <w:r w:rsidRPr="00B0651B">
              <w:rPr>
                <w:b w:val="0"/>
                <w:spacing w:val="3"/>
                <w:lang w:bidi="ru-RU"/>
              </w:rPr>
              <w:t>/у</w:t>
            </w:r>
          </w:p>
        </w:tc>
        <w:tc>
          <w:tcPr>
            <w:tcW w:w="1074" w:type="dxa"/>
            <w:shd w:val="clear" w:color="auto" w:fill="auto"/>
          </w:tcPr>
          <w:p w:rsidR="008856D8" w:rsidRPr="00B0651B" w:rsidRDefault="008856D8" w:rsidP="008856D8">
            <w:pPr>
              <w:spacing w:after="60" w:line="210" w:lineRule="exact"/>
              <w:jc w:val="center"/>
              <w:rPr>
                <w:b w:val="0"/>
                <w:spacing w:val="3"/>
                <w:lang w:bidi="ru-RU"/>
              </w:rPr>
            </w:pPr>
            <w:r w:rsidRPr="00B0651B">
              <w:rPr>
                <w:b w:val="0"/>
                <w:spacing w:val="3"/>
                <w:lang w:bidi="ru-RU"/>
              </w:rPr>
              <w:t>лесных массивов</w:t>
            </w:r>
          </w:p>
        </w:tc>
        <w:tc>
          <w:tcPr>
            <w:tcW w:w="1811" w:type="dxa"/>
            <w:gridSpan w:val="2"/>
            <w:vMerge/>
            <w:shd w:val="clear" w:color="auto" w:fill="auto"/>
            <w:vAlign w:val="center"/>
          </w:tcPr>
          <w:p w:rsidR="008856D8" w:rsidRPr="00B0651B" w:rsidRDefault="008856D8" w:rsidP="008856D8">
            <w:pPr>
              <w:rPr>
                <w:b w:val="0"/>
              </w:rPr>
            </w:pPr>
          </w:p>
        </w:tc>
        <w:tc>
          <w:tcPr>
            <w:tcW w:w="1559" w:type="dxa"/>
            <w:vMerge/>
            <w:shd w:val="clear" w:color="auto" w:fill="auto"/>
          </w:tcPr>
          <w:p w:rsidR="008856D8" w:rsidRPr="00B0651B" w:rsidRDefault="008856D8" w:rsidP="008856D8">
            <w:pPr>
              <w:tabs>
                <w:tab w:val="left" w:pos="426"/>
              </w:tabs>
              <w:jc w:val="both"/>
              <w:rPr>
                <w:b w:val="0"/>
              </w:rPr>
            </w:pP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Ж-2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35</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Ж-3</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ОД-1</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ОД-2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Р</w:t>
            </w:r>
            <w:proofErr w:type="gramStart"/>
            <w:r w:rsidRPr="00B0651B">
              <w:rPr>
                <w:b w:val="0"/>
              </w:rPr>
              <w:t>1</w:t>
            </w:r>
            <w:proofErr w:type="gramEnd"/>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 xml:space="preserve"> Р</w:t>
            </w:r>
            <w:proofErr w:type="gramStart"/>
            <w:r w:rsidRPr="00B0651B">
              <w:rPr>
                <w:b w:val="0"/>
              </w:rPr>
              <w:t>2</w:t>
            </w:r>
            <w:proofErr w:type="gramEnd"/>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rPr>
              <w:t>Не устанавливаются</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proofErr w:type="gramStart"/>
            <w:r w:rsidRPr="00B0651B">
              <w:rPr>
                <w:b w:val="0"/>
              </w:rPr>
              <w:t>П</w:t>
            </w:r>
            <w:proofErr w:type="gramEnd"/>
          </w:p>
          <w:p w:rsidR="008856D8" w:rsidRPr="00B0651B" w:rsidRDefault="008856D8" w:rsidP="008856D8">
            <w:pPr>
              <w:tabs>
                <w:tab w:val="left" w:pos="426"/>
              </w:tabs>
              <w:jc w:val="center"/>
              <w:rPr>
                <w:b w:val="0"/>
              </w:rPr>
            </w:pPr>
            <w:r w:rsidRPr="00B0651B">
              <w:rPr>
                <w:b w:val="0"/>
              </w:rPr>
              <w:t>П-1</w:t>
            </w:r>
          </w:p>
          <w:p w:rsidR="008856D8" w:rsidRPr="00B0651B" w:rsidRDefault="008856D8" w:rsidP="008856D8">
            <w:pPr>
              <w:tabs>
                <w:tab w:val="left" w:pos="426"/>
              </w:tabs>
              <w:jc w:val="center"/>
              <w:rPr>
                <w:b w:val="0"/>
              </w:rPr>
            </w:pPr>
            <w:r w:rsidRPr="00B0651B">
              <w:rPr>
                <w:b w:val="0"/>
              </w:rPr>
              <w:t>П-2</w:t>
            </w:r>
          </w:p>
        </w:tc>
        <w:tc>
          <w:tcPr>
            <w:tcW w:w="1819"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 не менее 5</w:t>
            </w:r>
          </w:p>
        </w:tc>
        <w:tc>
          <w:tcPr>
            <w:tcW w:w="1533"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 не менее 5</w:t>
            </w:r>
          </w:p>
        </w:tc>
        <w:tc>
          <w:tcPr>
            <w:tcW w:w="1074" w:type="dxa"/>
            <w:shd w:val="clear" w:color="auto" w:fill="auto"/>
          </w:tcPr>
          <w:p w:rsidR="008856D8" w:rsidRPr="00B0651B" w:rsidRDefault="008856D8" w:rsidP="008856D8">
            <w:pPr>
              <w:tabs>
                <w:tab w:val="left" w:pos="426"/>
              </w:tabs>
              <w:jc w:val="center"/>
              <w:rPr>
                <w:b w:val="0"/>
              </w:rPr>
            </w:pPr>
            <w:r w:rsidRPr="00B0651B">
              <w:rPr>
                <w:b w:val="0"/>
              </w:rPr>
              <w:t>50</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Не устанавливаются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СХ-1</w:t>
            </w:r>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color w:val="000000"/>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СХ-2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r w:rsidRPr="00B0651B">
              <w:rPr>
                <w:b w:val="0"/>
              </w:rPr>
              <w:tab/>
            </w:r>
            <w:r w:rsidRPr="00B0651B">
              <w:rPr>
                <w:b w:val="0"/>
              </w:rPr>
              <w:tab/>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Не устанавливаются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С-1</w:t>
            </w:r>
          </w:p>
        </w:tc>
        <w:tc>
          <w:tcPr>
            <w:tcW w:w="1819" w:type="dxa"/>
            <w:shd w:val="clear" w:color="auto" w:fill="auto"/>
          </w:tcPr>
          <w:p w:rsidR="008856D8" w:rsidRPr="00B0651B" w:rsidRDefault="008856D8" w:rsidP="008856D8">
            <w:pPr>
              <w:tabs>
                <w:tab w:val="left" w:pos="426"/>
              </w:tabs>
              <w:jc w:val="center"/>
              <w:rPr>
                <w:b w:val="0"/>
              </w:rPr>
            </w:pPr>
            <w:r w:rsidRPr="00B0651B">
              <w:rPr>
                <w:b w:val="0"/>
              </w:rPr>
              <w:t xml:space="preserve">с учетом санитарно-защитной, </w:t>
            </w:r>
            <w:r w:rsidRPr="00B0651B">
              <w:rPr>
                <w:b w:val="0"/>
              </w:rPr>
              <w:lastRenderedPageBreak/>
              <w:t>охранной  зоны</w:t>
            </w:r>
          </w:p>
        </w:tc>
        <w:tc>
          <w:tcPr>
            <w:tcW w:w="1533" w:type="dxa"/>
            <w:shd w:val="clear" w:color="auto" w:fill="auto"/>
          </w:tcPr>
          <w:p w:rsidR="008856D8" w:rsidRPr="00B0651B" w:rsidRDefault="008856D8" w:rsidP="008856D8">
            <w:pPr>
              <w:tabs>
                <w:tab w:val="left" w:pos="426"/>
              </w:tabs>
              <w:jc w:val="center"/>
              <w:rPr>
                <w:b w:val="0"/>
              </w:rPr>
            </w:pPr>
            <w:r w:rsidRPr="00B0651B">
              <w:rPr>
                <w:b w:val="0"/>
              </w:rPr>
              <w:lastRenderedPageBreak/>
              <w:t xml:space="preserve">с учетом санитарно-защитной, </w:t>
            </w:r>
            <w:r w:rsidRPr="00B0651B">
              <w:rPr>
                <w:b w:val="0"/>
              </w:rPr>
              <w:lastRenderedPageBreak/>
              <w:t xml:space="preserve">охранной  зоны </w:t>
            </w:r>
          </w:p>
        </w:tc>
        <w:tc>
          <w:tcPr>
            <w:tcW w:w="1074" w:type="dxa"/>
            <w:shd w:val="clear" w:color="auto" w:fill="auto"/>
          </w:tcPr>
          <w:p w:rsidR="008856D8" w:rsidRPr="00B0651B" w:rsidRDefault="008856D8" w:rsidP="008856D8">
            <w:pPr>
              <w:tabs>
                <w:tab w:val="left" w:pos="426"/>
              </w:tabs>
              <w:jc w:val="center"/>
              <w:rPr>
                <w:b w:val="0"/>
              </w:rPr>
            </w:pPr>
            <w:r w:rsidRPr="00B0651B">
              <w:rPr>
                <w:b w:val="0"/>
              </w:rPr>
              <w:lastRenderedPageBreak/>
              <w:t>с учетом санитарно-</w:t>
            </w:r>
            <w:r w:rsidRPr="00B0651B">
              <w:rPr>
                <w:b w:val="0"/>
              </w:rPr>
              <w:lastRenderedPageBreak/>
              <w:t xml:space="preserve">защитной, охранной  зоны </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lastRenderedPageBreak/>
              <w:t>установление параметров не требуется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установление параметров не требуется</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lastRenderedPageBreak/>
              <w:t>СН-1</w:t>
            </w:r>
          </w:p>
          <w:p w:rsidR="008856D8" w:rsidRPr="00B0651B" w:rsidRDefault="008856D8" w:rsidP="008856D8">
            <w:pPr>
              <w:tabs>
                <w:tab w:val="left" w:pos="426"/>
              </w:tabs>
              <w:jc w:val="center"/>
              <w:rPr>
                <w:b w:val="0"/>
              </w:rPr>
            </w:pPr>
            <w:r w:rsidRPr="00B0651B">
              <w:rPr>
                <w:b w:val="0"/>
              </w:rPr>
              <w:t>СН-2</w:t>
            </w:r>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rPr>
              <w:t>Не устанавливаются</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Т</w:t>
            </w:r>
            <w:proofErr w:type="gramStart"/>
            <w:r w:rsidRPr="00B0651B">
              <w:rPr>
                <w:b w:val="0"/>
              </w:rPr>
              <w:t>1</w:t>
            </w:r>
            <w:proofErr w:type="gramEnd"/>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5</w:t>
            </w:r>
          </w:p>
        </w:tc>
        <w:tc>
          <w:tcPr>
            <w:tcW w:w="1074" w:type="dxa"/>
            <w:shd w:val="clear" w:color="auto" w:fill="auto"/>
          </w:tcPr>
          <w:p w:rsidR="008856D8" w:rsidRPr="00B0651B" w:rsidRDefault="008856D8" w:rsidP="008856D8">
            <w:pPr>
              <w:tabs>
                <w:tab w:val="left" w:pos="426"/>
              </w:tabs>
              <w:jc w:val="center"/>
              <w:rPr>
                <w:b w:val="0"/>
              </w:rPr>
            </w:pPr>
            <w:r w:rsidRPr="00B0651B">
              <w:rPr>
                <w:b w:val="0"/>
              </w:rPr>
              <w:t>50</w:t>
            </w:r>
          </w:p>
        </w:tc>
        <w:tc>
          <w:tcPr>
            <w:tcW w:w="1669" w:type="dxa"/>
            <w:shd w:val="clear" w:color="auto" w:fill="auto"/>
          </w:tcPr>
          <w:p w:rsidR="008856D8" w:rsidRPr="00B0651B" w:rsidRDefault="008856D8" w:rsidP="008856D8">
            <w:pPr>
              <w:tabs>
                <w:tab w:val="left" w:pos="426"/>
              </w:tabs>
              <w:jc w:val="center"/>
              <w:rPr>
                <w:b w:val="0"/>
              </w:rPr>
            </w:pPr>
            <w:r w:rsidRPr="00B0651B">
              <w:rPr>
                <w:b w:val="0"/>
              </w:rPr>
              <w:t>3/10</w:t>
            </w:r>
          </w:p>
        </w:tc>
        <w:tc>
          <w:tcPr>
            <w:tcW w:w="1701" w:type="dxa"/>
            <w:gridSpan w:val="2"/>
            <w:shd w:val="clear" w:color="auto" w:fill="auto"/>
          </w:tcPr>
          <w:p w:rsidR="008856D8" w:rsidRPr="00B0651B" w:rsidRDefault="008856D8" w:rsidP="008856D8">
            <w:pPr>
              <w:tabs>
                <w:tab w:val="left" w:pos="426"/>
              </w:tabs>
              <w:jc w:val="center"/>
              <w:rPr>
                <w:b w:val="0"/>
              </w:rPr>
            </w:pPr>
            <w:r w:rsidRPr="00B0651B">
              <w:rPr>
                <w:b w:val="0"/>
              </w:rPr>
              <w:t>40</w:t>
            </w:r>
          </w:p>
        </w:tc>
      </w:tr>
    </w:tbl>
    <w:p w:rsidR="008856D8" w:rsidRPr="00B0651B" w:rsidRDefault="008856D8" w:rsidP="008856D8">
      <w:pPr>
        <w:tabs>
          <w:tab w:val="left" w:pos="426"/>
        </w:tabs>
        <w:jc w:val="both"/>
        <w:rPr>
          <w:b w:val="0"/>
          <w:sz w:val="24"/>
          <w:szCs w:val="24"/>
        </w:rPr>
      </w:pPr>
    </w:p>
    <w:p w:rsidR="008856D8" w:rsidRPr="00B0651B" w:rsidRDefault="008856D8" w:rsidP="008856D8">
      <w:pPr>
        <w:widowControl/>
        <w:numPr>
          <w:ilvl w:val="0"/>
          <w:numId w:val="48"/>
        </w:numPr>
        <w:tabs>
          <w:tab w:val="left" w:pos="426"/>
        </w:tabs>
        <w:autoSpaceDE/>
        <w:autoSpaceDN/>
        <w:adjustRightInd/>
        <w:ind w:left="0" w:firstLine="426"/>
        <w:jc w:val="both"/>
        <w:rPr>
          <w:b w:val="0"/>
          <w:sz w:val="24"/>
          <w:szCs w:val="24"/>
        </w:rPr>
      </w:pPr>
      <w:proofErr w:type="gramStart"/>
      <w:r w:rsidRPr="00B0651B">
        <w:rPr>
          <w:b w:val="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для каждой территориальной зоны отображены в графическом виде в составе карт градостроительного зонирования.</w:t>
      </w:r>
      <w:proofErr w:type="gramEnd"/>
    </w:p>
    <w:p w:rsidR="008856D8" w:rsidRPr="00B0651B" w:rsidRDefault="008856D8" w:rsidP="008856D8">
      <w:pPr>
        <w:tabs>
          <w:tab w:val="left" w:pos="709"/>
        </w:tabs>
        <w:ind w:firstLine="426"/>
        <w:jc w:val="both"/>
        <w:rPr>
          <w:b w:val="0"/>
          <w:sz w:val="24"/>
          <w:szCs w:val="24"/>
        </w:rPr>
      </w:pPr>
      <w:r w:rsidRPr="00B0651B">
        <w:rPr>
          <w:b w:val="0"/>
          <w:sz w:val="24"/>
          <w:szCs w:val="24"/>
        </w:rPr>
        <w:t>В случае</w:t>
      </w:r>
      <w:proofErr w:type="gramStart"/>
      <w:r w:rsidRPr="00B0651B">
        <w:rPr>
          <w:b w:val="0"/>
          <w:sz w:val="24"/>
          <w:szCs w:val="24"/>
        </w:rPr>
        <w:t>,</w:t>
      </w:r>
      <w:proofErr w:type="gramEnd"/>
      <w:r w:rsidRPr="00B0651B">
        <w:rPr>
          <w:b w:val="0"/>
          <w:sz w:val="24"/>
          <w:szCs w:val="24"/>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Заячье-Холмского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w:t>
      </w:r>
    </w:p>
    <w:p w:rsidR="008856D8" w:rsidRPr="00B0651B" w:rsidRDefault="008856D8" w:rsidP="008856D8">
      <w:pPr>
        <w:widowControl/>
        <w:numPr>
          <w:ilvl w:val="0"/>
          <w:numId w:val="48"/>
        </w:numPr>
        <w:tabs>
          <w:tab w:val="left" w:pos="426"/>
        </w:tabs>
        <w:autoSpaceDE/>
        <w:autoSpaceDN/>
        <w:adjustRightInd/>
        <w:ind w:left="0" w:firstLine="360"/>
        <w:jc w:val="both"/>
        <w:rPr>
          <w:b w:val="0"/>
          <w:sz w:val="24"/>
          <w:szCs w:val="24"/>
        </w:rPr>
      </w:pPr>
      <w:proofErr w:type="gramStart"/>
      <w:r w:rsidRPr="00B0651B">
        <w:rPr>
          <w:b w:val="0"/>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w:t>
      </w:r>
      <w:proofErr w:type="gramEnd"/>
      <w:r w:rsidRPr="00B0651B">
        <w:rPr>
          <w:b w:val="0"/>
          <w:sz w:val="24"/>
          <w:szCs w:val="24"/>
        </w:rPr>
        <w:t xml:space="preserve"> осуществление деятельности по комплексному и устойчивому развитию территории, в случае планирования осуществления такой деятельности.</w:t>
      </w:r>
    </w:p>
    <w:p w:rsidR="008856D8" w:rsidRPr="00B0651B" w:rsidRDefault="008856D8" w:rsidP="008856D8">
      <w:pPr>
        <w:tabs>
          <w:tab w:val="left" w:pos="426"/>
        </w:tabs>
        <w:ind w:firstLine="360"/>
        <w:jc w:val="both"/>
        <w:rPr>
          <w:b w:val="0"/>
          <w:sz w:val="24"/>
          <w:szCs w:val="24"/>
        </w:rPr>
      </w:pPr>
      <w:r w:rsidRPr="00B0651B">
        <w:rPr>
          <w:b w:val="0"/>
          <w:sz w:val="24"/>
          <w:szCs w:val="24"/>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8856D8" w:rsidRPr="00B0651B" w:rsidRDefault="008856D8" w:rsidP="008856D8">
      <w:pPr>
        <w:tabs>
          <w:tab w:val="left" w:pos="426"/>
        </w:tabs>
        <w:ind w:firstLine="360"/>
        <w:jc w:val="both"/>
        <w:rPr>
          <w:b w:val="0"/>
          <w:sz w:val="24"/>
          <w:szCs w:val="24"/>
        </w:rPr>
      </w:pPr>
      <w:proofErr w:type="gramStart"/>
      <w:r w:rsidRPr="00B0651B">
        <w:rPr>
          <w:b w:val="0"/>
          <w:sz w:val="24"/>
          <w:szCs w:val="24"/>
        </w:rPr>
        <w:t>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roofErr w:type="gramEnd"/>
    </w:p>
    <w:p w:rsidR="008856D8" w:rsidRPr="00B0651B" w:rsidRDefault="008856D8" w:rsidP="00504FF3">
      <w:pPr>
        <w:shd w:val="clear" w:color="auto" w:fill="FFFFFF"/>
        <w:ind w:right="-5"/>
        <w:contextualSpacing/>
        <w:jc w:val="both"/>
        <w:rPr>
          <w:b w:val="0"/>
          <w:bCs w:val="0"/>
          <w:color w:val="000000"/>
          <w:spacing w:val="-18"/>
          <w:sz w:val="24"/>
          <w:szCs w:val="24"/>
        </w:rPr>
      </w:pPr>
    </w:p>
    <w:p w:rsidR="0073659C" w:rsidRPr="00B0651B" w:rsidRDefault="0073659C" w:rsidP="0073659C">
      <w:pPr>
        <w:pStyle w:val="1"/>
        <w:spacing w:before="0"/>
        <w:jc w:val="right"/>
        <w:rPr>
          <w:b w:val="0"/>
          <w:bCs w:val="0"/>
          <w:sz w:val="18"/>
          <w:szCs w:val="18"/>
        </w:rPr>
      </w:pPr>
      <w:bookmarkStart w:id="1" w:name="_Toc237015374"/>
      <w:r w:rsidRPr="00B0651B">
        <w:rPr>
          <w:b w:val="0"/>
          <w:sz w:val="18"/>
          <w:szCs w:val="18"/>
        </w:rPr>
        <w:t>Приложение 1</w:t>
      </w:r>
      <w:bookmarkEnd w:id="1"/>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2693"/>
        <w:gridCol w:w="2694"/>
        <w:gridCol w:w="1379"/>
      </w:tblGrid>
      <w:tr w:rsidR="0073659C" w:rsidRPr="00B0651B" w:rsidTr="0073659C">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jc w:val="center"/>
              <w:rPr>
                <w:b w:val="0"/>
                <w:color w:val="000000"/>
                <w:sz w:val="18"/>
                <w:szCs w:val="18"/>
              </w:rPr>
            </w:pPr>
          </w:p>
          <w:p w:rsidR="0073659C" w:rsidRPr="00B0651B" w:rsidRDefault="0073659C" w:rsidP="0073659C">
            <w:pPr>
              <w:ind w:left="-108"/>
              <w:jc w:val="center"/>
              <w:rPr>
                <w:b w:val="0"/>
                <w:color w:val="000000"/>
                <w:sz w:val="18"/>
                <w:szCs w:val="18"/>
              </w:rPr>
            </w:pPr>
            <w:r w:rsidRPr="00B0651B">
              <w:rPr>
                <w:b w:val="0"/>
                <w:color w:val="000000"/>
                <w:sz w:val="18"/>
                <w:szCs w:val="18"/>
              </w:rPr>
              <w:t xml:space="preserve">N </w:t>
            </w:r>
          </w:p>
          <w:p w:rsidR="0073659C" w:rsidRPr="00B0651B" w:rsidRDefault="0073659C" w:rsidP="0073659C">
            <w:pPr>
              <w:ind w:left="-108"/>
              <w:jc w:val="center"/>
              <w:rPr>
                <w:b w:val="0"/>
                <w:color w:val="000000"/>
                <w:sz w:val="18"/>
                <w:szCs w:val="18"/>
              </w:rPr>
            </w:pPr>
            <w:proofErr w:type="gramStart"/>
            <w:r w:rsidRPr="00B0651B">
              <w:rPr>
                <w:b w:val="0"/>
                <w:color w:val="000000"/>
                <w:sz w:val="18"/>
                <w:szCs w:val="18"/>
              </w:rPr>
              <w:t>п</w:t>
            </w:r>
            <w:proofErr w:type="gramEnd"/>
            <w:r w:rsidRPr="00B0651B">
              <w:rPr>
                <w:b w:val="0"/>
                <w:color w:val="000000"/>
                <w:sz w:val="18"/>
                <w:szCs w:val="18"/>
              </w:rPr>
              <w:t xml:space="preserve">/п </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Площадь охраняемой территории (</w:t>
            </w:r>
            <w:proofErr w:type="gramStart"/>
            <w:r w:rsidRPr="00B0651B">
              <w:rPr>
                <w:b w:val="0"/>
                <w:color w:val="000000"/>
                <w:sz w:val="18"/>
                <w:szCs w:val="18"/>
              </w:rPr>
              <w:t>га</w:t>
            </w:r>
            <w:proofErr w:type="gramEnd"/>
            <w:r w:rsidRPr="00B0651B">
              <w:rPr>
                <w:b w:val="0"/>
                <w:color w:val="000000"/>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jc w:val="center"/>
              <w:rPr>
                <w:b w:val="0"/>
                <w:color w:val="000000"/>
                <w:sz w:val="18"/>
                <w:szCs w:val="18"/>
              </w:rPr>
            </w:pPr>
            <w:r w:rsidRPr="00B0651B">
              <w:rPr>
                <w:b w:val="0"/>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73659C" w:rsidRPr="00B0651B" w:rsidRDefault="0073659C" w:rsidP="0073659C">
            <w:pPr>
              <w:ind w:left="-108"/>
              <w:jc w:val="center"/>
              <w:rPr>
                <w:b w:val="0"/>
                <w:color w:val="000000"/>
                <w:sz w:val="18"/>
                <w:szCs w:val="18"/>
              </w:rPr>
            </w:pPr>
            <w:r w:rsidRPr="00B0651B">
              <w:rPr>
                <w:b w:val="0"/>
                <w:color w:val="000000"/>
                <w:sz w:val="18"/>
                <w:szCs w:val="18"/>
              </w:rPr>
              <w:t>Примечание</w:t>
            </w:r>
          </w:p>
        </w:tc>
      </w:tr>
      <w:tr w:rsidR="0073659C" w:rsidRPr="00953799" w:rsidTr="0073659C">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right="-108"/>
              <w:jc w:val="center"/>
              <w:rPr>
                <w:b w:val="0"/>
                <w:color w:val="000000"/>
                <w:sz w:val="18"/>
                <w:szCs w:val="18"/>
              </w:rPr>
            </w:pPr>
            <w:r w:rsidRPr="00B0651B">
              <w:rPr>
                <w:b w:val="0"/>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center"/>
              <w:rPr>
                <w:b w:val="0"/>
                <w:color w:val="000000"/>
                <w:sz w:val="18"/>
                <w:szCs w:val="18"/>
              </w:rPr>
            </w:pPr>
            <w:r w:rsidRPr="00B0651B">
              <w:rPr>
                <w:b w:val="0"/>
                <w:color w:val="000000"/>
                <w:sz w:val="18"/>
                <w:szCs w:val="18"/>
              </w:rPr>
              <w:t>6</w:t>
            </w:r>
          </w:p>
        </w:tc>
      </w:tr>
      <w:tr w:rsidR="0073659C" w:rsidRPr="00953799" w:rsidTr="0073659C">
        <w:trPr>
          <w:trHeight w:val="311"/>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953799" w:rsidRDefault="0073659C" w:rsidP="006B1347">
            <w:pPr>
              <w:jc w:val="center"/>
              <w:rPr>
                <w:b w:val="0"/>
                <w:color w:val="000000"/>
                <w:sz w:val="18"/>
                <w:szCs w:val="18"/>
              </w:rPr>
            </w:pPr>
            <w:r w:rsidRPr="00953799">
              <w:rPr>
                <w:b w:val="0"/>
                <w:color w:val="000000"/>
                <w:sz w:val="18"/>
                <w:szCs w:val="18"/>
              </w:rPr>
              <w:t>1. Государственные природные заказники</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b w:val="0"/>
                <w:color w:val="000000"/>
                <w:sz w:val="18"/>
                <w:szCs w:val="18"/>
              </w:rPr>
            </w:pPr>
          </w:p>
        </w:tc>
      </w:tr>
      <w:tr w:rsidR="0073659C" w:rsidRPr="00953799" w:rsidTr="0073659C">
        <w:trPr>
          <w:trHeight w:val="1815"/>
        </w:trPr>
        <w:tc>
          <w:tcPr>
            <w:tcW w:w="540"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both"/>
              <w:rPr>
                <w:b w:val="0"/>
                <w:color w:val="000000"/>
                <w:sz w:val="18"/>
                <w:szCs w:val="18"/>
              </w:rPr>
            </w:pPr>
            <w:r w:rsidRPr="00953799">
              <w:rPr>
                <w:b w:val="0"/>
                <w:color w:val="000000"/>
                <w:sz w:val="18"/>
                <w:szCs w:val="18"/>
              </w:rPr>
              <w:t>1.</w:t>
            </w:r>
          </w:p>
          <w:p w:rsidR="0073659C" w:rsidRPr="00953799" w:rsidRDefault="0073659C" w:rsidP="0073659C">
            <w:pPr>
              <w:spacing w:before="120"/>
              <w:ind w:left="-108"/>
              <w:jc w:val="both"/>
              <w:rPr>
                <w:b w:val="0"/>
                <w:color w:val="000000"/>
                <w:sz w:val="18"/>
                <w:szCs w:val="18"/>
              </w:rPr>
            </w:pPr>
          </w:p>
          <w:p w:rsidR="0073659C" w:rsidRPr="00953799" w:rsidRDefault="0073659C" w:rsidP="0073659C">
            <w:pPr>
              <w:spacing w:before="120"/>
              <w:ind w:left="-108"/>
              <w:jc w:val="both"/>
              <w:rPr>
                <w:b w:val="0"/>
                <w:color w:val="000000"/>
                <w:sz w:val="18"/>
                <w:szCs w:val="18"/>
              </w:rPr>
            </w:pPr>
          </w:p>
        </w:tc>
        <w:tc>
          <w:tcPr>
            <w:tcW w:w="1767"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ind w:left="-108" w:right="-108"/>
              <w:rPr>
                <w:b w:val="0"/>
                <w:color w:val="000000"/>
                <w:sz w:val="18"/>
                <w:szCs w:val="18"/>
              </w:rPr>
            </w:pPr>
            <w:r w:rsidRPr="00953799">
              <w:rPr>
                <w:b w:val="0"/>
                <w:color w:val="000000"/>
                <w:sz w:val="18"/>
                <w:szCs w:val="18"/>
              </w:rPr>
              <w:t xml:space="preserve">Гаврилов-Ямский (зоологический), </w:t>
            </w:r>
          </w:p>
          <w:p w:rsidR="0073659C" w:rsidRPr="00953799" w:rsidRDefault="0073659C" w:rsidP="0073659C">
            <w:pPr>
              <w:ind w:left="-108" w:right="-108"/>
              <w:rPr>
                <w:b w:val="0"/>
                <w:color w:val="000000"/>
                <w:sz w:val="18"/>
                <w:szCs w:val="18"/>
              </w:rPr>
            </w:pPr>
          </w:p>
          <w:p w:rsidR="0073659C" w:rsidRPr="00953799" w:rsidRDefault="0073659C" w:rsidP="0073659C">
            <w:pPr>
              <w:spacing w:before="120"/>
              <w:ind w:left="-108" w:right="-108"/>
              <w:jc w:val="both"/>
              <w:rPr>
                <w:b w:val="0"/>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ind w:left="-108"/>
              <w:rPr>
                <w:b w:val="0"/>
                <w:color w:val="000000"/>
                <w:sz w:val="18"/>
                <w:szCs w:val="18"/>
              </w:rPr>
            </w:pPr>
            <w:r w:rsidRPr="00953799">
              <w:rPr>
                <w:b w:val="0"/>
                <w:color w:val="000000"/>
                <w:sz w:val="18"/>
                <w:szCs w:val="18"/>
              </w:rPr>
              <w:t>9709,6117</w:t>
            </w:r>
          </w:p>
          <w:p w:rsidR="0073659C" w:rsidRPr="00953799" w:rsidRDefault="0073659C" w:rsidP="0073659C">
            <w:pPr>
              <w:ind w:left="-108"/>
              <w:rPr>
                <w:b w:val="0"/>
                <w:color w:val="000000"/>
                <w:sz w:val="18"/>
                <w:szCs w:val="18"/>
              </w:rPr>
            </w:pPr>
          </w:p>
          <w:p w:rsidR="0073659C" w:rsidRPr="00953799" w:rsidRDefault="0073659C" w:rsidP="0073659C">
            <w:pPr>
              <w:ind w:left="-108"/>
              <w:rPr>
                <w:b w:val="0"/>
                <w:color w:val="000000"/>
                <w:sz w:val="18"/>
                <w:szCs w:val="18"/>
              </w:rPr>
            </w:pPr>
          </w:p>
          <w:p w:rsidR="0073659C" w:rsidRPr="00953799" w:rsidRDefault="0073659C" w:rsidP="0073659C">
            <w:pPr>
              <w:ind w:left="-108"/>
              <w:rPr>
                <w:b w:val="0"/>
                <w:color w:val="000000"/>
                <w:sz w:val="18"/>
                <w:szCs w:val="18"/>
              </w:rPr>
            </w:pPr>
          </w:p>
          <w:p w:rsidR="0073659C" w:rsidRPr="00953799" w:rsidRDefault="0073659C" w:rsidP="0073659C">
            <w:pPr>
              <w:spacing w:before="120"/>
              <w:ind w:left="-108"/>
              <w:jc w:val="both"/>
              <w:rPr>
                <w:b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rFonts w:eastAsia="Calibri"/>
                <w:b w:val="0"/>
                <w:color w:val="000000"/>
                <w:sz w:val="18"/>
                <w:szCs w:val="18"/>
                <w:lang w:eastAsia="en-US"/>
              </w:rPr>
            </w:pPr>
            <w:r w:rsidRPr="00953799">
              <w:rPr>
                <w:rFonts w:eastAsia="Calibri"/>
                <w:b w:val="0"/>
                <w:color w:val="000000"/>
                <w:sz w:val="18"/>
                <w:szCs w:val="18"/>
                <w:lang w:eastAsia="en-US"/>
              </w:rPr>
              <w:t xml:space="preserve">департамент охраны окружающей среды и природопользования Ярославской области, департамент по охране и использованию животного мира Ярославской области, департамент лесного хозяйства Ярославской области (в рамках полномочий), собственники, владельцы и пользователи </w:t>
            </w:r>
            <w:r w:rsidRPr="00953799">
              <w:rPr>
                <w:rFonts w:eastAsia="Calibri"/>
                <w:b w:val="0"/>
                <w:color w:val="000000"/>
                <w:sz w:val="18"/>
                <w:szCs w:val="18"/>
                <w:lang w:eastAsia="en-US"/>
              </w:rPr>
              <w:lastRenderedPageBreak/>
              <w:t>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lastRenderedPageBreak/>
              <w:t>северная</w:t>
            </w:r>
            <w:proofErr w:type="gramEnd"/>
            <w:r w:rsidRPr="00953799">
              <w:rPr>
                <w:rFonts w:eastAsia="Calibri"/>
                <w:b w:val="0"/>
                <w:color w:val="000000"/>
                <w:sz w:val="18"/>
                <w:szCs w:val="18"/>
                <w:lang w:eastAsia="en-US"/>
              </w:rPr>
              <w:t xml:space="preserve"> - от дер. Котово на восток по проселочной дороге через деревни Калинино, Константиново до с. </w:t>
            </w:r>
            <w:proofErr w:type="spellStart"/>
            <w:r w:rsidRPr="00953799">
              <w:rPr>
                <w:rFonts w:eastAsia="Calibri"/>
                <w:b w:val="0"/>
                <w:color w:val="000000"/>
                <w:sz w:val="18"/>
                <w:szCs w:val="18"/>
                <w:lang w:eastAsia="en-US"/>
              </w:rPr>
              <w:t>Юцкого</w:t>
            </w:r>
            <w:proofErr w:type="spellEnd"/>
            <w:r w:rsidRPr="00953799">
              <w:rPr>
                <w:rFonts w:eastAsia="Calibri"/>
                <w:b w:val="0"/>
                <w:color w:val="000000"/>
                <w:sz w:val="18"/>
                <w:szCs w:val="18"/>
                <w:lang w:eastAsia="en-US"/>
              </w:rPr>
              <w:t>;</w:t>
            </w:r>
          </w:p>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северо-восточная</w:t>
            </w:r>
            <w:proofErr w:type="gramEnd"/>
            <w:r w:rsidRPr="00953799">
              <w:rPr>
                <w:rFonts w:eastAsia="Calibri"/>
                <w:b w:val="0"/>
                <w:color w:val="000000"/>
                <w:sz w:val="18"/>
                <w:szCs w:val="18"/>
                <w:lang w:eastAsia="en-US"/>
              </w:rPr>
              <w:t xml:space="preserve"> - от с. </w:t>
            </w:r>
            <w:proofErr w:type="spellStart"/>
            <w:r w:rsidRPr="00953799">
              <w:rPr>
                <w:rFonts w:eastAsia="Calibri"/>
                <w:b w:val="0"/>
                <w:color w:val="000000"/>
                <w:sz w:val="18"/>
                <w:szCs w:val="18"/>
                <w:lang w:eastAsia="en-US"/>
              </w:rPr>
              <w:t>Юцкого</w:t>
            </w:r>
            <w:proofErr w:type="spellEnd"/>
            <w:r w:rsidRPr="00953799">
              <w:rPr>
                <w:rFonts w:eastAsia="Calibri"/>
                <w:b w:val="0"/>
                <w:color w:val="000000"/>
                <w:sz w:val="18"/>
                <w:szCs w:val="18"/>
                <w:lang w:eastAsia="en-US"/>
              </w:rPr>
              <w:t xml:space="preserve"> на юго-восток по проселочной дороге до дер. Селище;</w:t>
            </w:r>
          </w:p>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юго-восточная</w:t>
            </w:r>
            <w:proofErr w:type="gramEnd"/>
            <w:r w:rsidRPr="00953799">
              <w:rPr>
                <w:rFonts w:eastAsia="Calibri"/>
                <w:b w:val="0"/>
                <w:color w:val="000000"/>
                <w:sz w:val="18"/>
                <w:szCs w:val="18"/>
                <w:lang w:eastAsia="en-US"/>
              </w:rPr>
              <w:t xml:space="preserve">, южная и западная - от дер. Селище по левому берегу р. </w:t>
            </w:r>
            <w:proofErr w:type="spellStart"/>
            <w:r w:rsidRPr="00953799">
              <w:rPr>
                <w:rFonts w:eastAsia="Calibri"/>
                <w:b w:val="0"/>
                <w:color w:val="000000"/>
                <w:sz w:val="18"/>
                <w:szCs w:val="18"/>
                <w:lang w:eastAsia="en-US"/>
              </w:rPr>
              <w:t>Лахости</w:t>
            </w:r>
            <w:proofErr w:type="spellEnd"/>
            <w:r w:rsidRPr="00953799">
              <w:rPr>
                <w:rFonts w:eastAsia="Calibri"/>
                <w:b w:val="0"/>
                <w:color w:val="000000"/>
                <w:sz w:val="18"/>
                <w:szCs w:val="18"/>
                <w:lang w:eastAsia="en-US"/>
              </w:rPr>
              <w:t xml:space="preserve"> до </w:t>
            </w:r>
            <w:r w:rsidRPr="00953799">
              <w:rPr>
                <w:rFonts w:eastAsia="Calibri"/>
                <w:b w:val="0"/>
                <w:color w:val="000000"/>
                <w:sz w:val="18"/>
                <w:szCs w:val="18"/>
                <w:lang w:eastAsia="en-US"/>
              </w:rPr>
              <w:lastRenderedPageBreak/>
              <w:t>дер. Котово (за исключением земель населенных пунктов)</w:t>
            </w:r>
          </w:p>
          <w:p w:rsidR="0073659C" w:rsidRPr="00953799" w:rsidRDefault="0073659C" w:rsidP="0073659C">
            <w:pPr>
              <w:ind w:left="-108"/>
              <w:rPr>
                <w:b w:val="0"/>
                <w:color w:val="000000"/>
                <w:sz w:val="18"/>
                <w:szCs w:val="18"/>
              </w:rPr>
            </w:pP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rFonts w:eastAsia="Calibri"/>
                <w:b w:val="0"/>
                <w:color w:val="000000"/>
                <w:sz w:val="18"/>
                <w:szCs w:val="18"/>
                <w:lang w:eastAsia="en-US"/>
              </w:rPr>
            </w:pPr>
            <w:r w:rsidRPr="00953799">
              <w:rPr>
                <w:rFonts w:eastAsia="Calibri"/>
                <w:b w:val="0"/>
                <w:color w:val="000000"/>
                <w:sz w:val="18"/>
                <w:szCs w:val="18"/>
                <w:lang w:eastAsia="en-US"/>
              </w:rPr>
              <w:lastRenderedPageBreak/>
              <w:t>ширина охранной зоны - 100 м;</w:t>
            </w:r>
          </w:p>
          <w:p w:rsidR="0073659C" w:rsidRPr="00953799" w:rsidRDefault="0073659C" w:rsidP="0073659C">
            <w:pPr>
              <w:jc w:val="both"/>
              <w:rPr>
                <w:rFonts w:eastAsia="Calibri"/>
                <w:b w:val="0"/>
                <w:color w:val="000000"/>
                <w:sz w:val="18"/>
                <w:szCs w:val="18"/>
                <w:lang w:eastAsia="en-US"/>
              </w:rPr>
            </w:pPr>
          </w:p>
        </w:tc>
      </w:tr>
      <w:tr w:rsidR="0073659C" w:rsidRPr="00953799" w:rsidTr="0073659C">
        <w:trPr>
          <w:trHeight w:val="223"/>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953799" w:rsidRDefault="0073659C" w:rsidP="0073659C">
            <w:pPr>
              <w:spacing w:before="120"/>
              <w:ind w:left="-108"/>
              <w:jc w:val="center"/>
              <w:rPr>
                <w:b w:val="0"/>
                <w:color w:val="000000"/>
                <w:sz w:val="18"/>
                <w:szCs w:val="18"/>
              </w:rPr>
            </w:pPr>
            <w:r w:rsidRPr="00953799">
              <w:rPr>
                <w:b w:val="0"/>
                <w:color w:val="000000"/>
                <w:sz w:val="18"/>
                <w:szCs w:val="18"/>
              </w:rPr>
              <w:lastRenderedPageBreak/>
              <w:t>2.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center"/>
              <w:rPr>
                <w:b w:val="0"/>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sidRPr="00953799">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Сосновый бор с. Селище</w:t>
            </w:r>
          </w:p>
        </w:tc>
        <w:tc>
          <w:tcPr>
            <w:tcW w:w="1417"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jc w:val="center"/>
              <w:rPr>
                <w:b w:val="0"/>
              </w:rPr>
            </w:pPr>
            <w:r w:rsidRPr="0014643A">
              <w:rPr>
                <w:b w:val="0"/>
              </w:rPr>
              <w:t>35,5</w:t>
            </w:r>
          </w:p>
        </w:tc>
        <w:tc>
          <w:tcPr>
            <w:tcW w:w="2693"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ГКУ ЯО "</w:t>
            </w:r>
            <w:proofErr w:type="gramStart"/>
            <w:r w:rsidRPr="0014643A">
              <w:rPr>
                <w:b w:val="0"/>
              </w:rPr>
              <w:t>Гаврилов-Ямское</w:t>
            </w:r>
            <w:proofErr w:type="gramEnd"/>
            <w:r w:rsidRPr="0014643A">
              <w:rPr>
                <w:b w:val="0"/>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 xml:space="preserve">в </w:t>
            </w:r>
            <w:proofErr w:type="gramStart"/>
            <w:r w:rsidRPr="0014643A">
              <w:rPr>
                <w:b w:val="0"/>
              </w:rPr>
              <w:t>границах</w:t>
            </w:r>
            <w:proofErr w:type="gramEnd"/>
            <w:r w:rsidRPr="0014643A">
              <w:rPr>
                <w:b w:val="0"/>
              </w:rPr>
              <w:t xml:space="preserve"> 1095 квартала </w:t>
            </w:r>
            <w:proofErr w:type="spellStart"/>
            <w:r w:rsidRPr="0014643A">
              <w:rPr>
                <w:b w:val="0"/>
              </w:rPr>
              <w:t>Ставотинского</w:t>
            </w:r>
            <w:proofErr w:type="spellEnd"/>
            <w:r w:rsidRPr="0014643A">
              <w:rPr>
                <w:b w:val="0"/>
              </w:rPr>
              <w:t xml:space="preserve"> участкового лесничества ГКУ ЯО "Гаврилов-Ямское лесничество" (по лесоустройству - 95 квартала Гаврилов-Ямского лесничества Гаврилов-Ямского лесхоза)</w:t>
            </w:r>
          </w:p>
        </w:tc>
        <w:tc>
          <w:tcPr>
            <w:tcW w:w="1379" w:type="dxa"/>
            <w:tcBorders>
              <w:top w:val="single" w:sz="4" w:space="0" w:color="auto"/>
              <w:left w:val="single" w:sz="4" w:space="0" w:color="auto"/>
              <w:bottom w:val="single" w:sz="4" w:space="0" w:color="auto"/>
              <w:right w:val="single" w:sz="4" w:space="0" w:color="auto"/>
            </w:tcBorders>
          </w:tcPr>
          <w:p w:rsidR="00AA589B" w:rsidRPr="00953799"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sidRPr="00953799">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Болото Комариха</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45,2</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ГКУ ЯО "</w:t>
            </w:r>
            <w:proofErr w:type="gramStart"/>
            <w:r w:rsidRPr="00D250DD">
              <w:rPr>
                <w:b w:val="0"/>
              </w:rPr>
              <w:t>Гаврилов-Ямское</w:t>
            </w:r>
            <w:proofErr w:type="gramEnd"/>
            <w:r w:rsidRPr="00D250DD">
              <w:rPr>
                <w:b w:val="0"/>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в </w:t>
            </w:r>
            <w:proofErr w:type="gramStart"/>
            <w:r w:rsidRPr="00D250DD">
              <w:rPr>
                <w:b w:val="0"/>
              </w:rPr>
              <w:t>границах</w:t>
            </w:r>
            <w:proofErr w:type="gramEnd"/>
            <w:r w:rsidRPr="00D250DD">
              <w:rPr>
                <w:b w:val="0"/>
              </w:rPr>
              <w:t xml:space="preserve"> 1060, 1061, 1063, 1064 кварталов </w:t>
            </w:r>
            <w:proofErr w:type="spellStart"/>
            <w:r w:rsidRPr="00D250DD">
              <w:rPr>
                <w:b w:val="0"/>
              </w:rPr>
              <w:t>Ставотинского</w:t>
            </w:r>
            <w:proofErr w:type="spellEnd"/>
            <w:r w:rsidRPr="00D250DD">
              <w:rPr>
                <w:b w:val="0"/>
              </w:rPr>
              <w:t xml:space="preserve"> участкового лесничества ГКУ ЯО "Гаврилов-Ямское лесничество" (по лесоустройству - 60, 61, 63, 64 кварталов Гаврилов-Ямского лесничества Гаврилов-Ямского лесхоза)</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3.</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 xml:space="preserve">Долина р. </w:t>
            </w:r>
            <w:proofErr w:type="spellStart"/>
            <w:r w:rsidRPr="00D250DD">
              <w:rPr>
                <w:rFonts w:ascii="Times New Roman" w:hAnsi="Times New Roman" w:cs="Times New Roman"/>
                <w:color w:val="000000"/>
                <w:sz w:val="18"/>
                <w:szCs w:val="18"/>
              </w:rPr>
              <w:t>Которосли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425,5929</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rPr>
                <w:rFonts w:ascii="Times New Roman" w:hAnsi="Times New Roman" w:cs="Times New Roman"/>
                <w:color w:val="000000"/>
                <w:sz w:val="18"/>
                <w:szCs w:val="18"/>
              </w:rPr>
            </w:pPr>
            <w:r w:rsidRPr="00D250DD">
              <w:rPr>
                <w:rFonts w:ascii="Times New Roman" w:hAnsi="Times New Roman" w:cs="Times New Roman"/>
                <w:color w:val="000000"/>
                <w:sz w:val="18"/>
                <w:szCs w:val="18"/>
              </w:rPr>
              <w:t>администрация Великосельского сельского поселения, администрация Заячье-Холмского сельского поселения, ГКУ ЯО "</w:t>
            </w:r>
            <w:proofErr w:type="gramStart"/>
            <w:r w:rsidRPr="00D250DD">
              <w:rPr>
                <w:rFonts w:ascii="Times New Roman" w:hAnsi="Times New Roman" w:cs="Times New Roman"/>
                <w:color w:val="000000"/>
                <w:sz w:val="18"/>
                <w:szCs w:val="18"/>
              </w:rPr>
              <w:t>Гаврилов-Ямское</w:t>
            </w:r>
            <w:proofErr w:type="gramEnd"/>
            <w:r w:rsidRPr="00D250DD">
              <w:rPr>
                <w:rFonts w:ascii="Times New Roman" w:hAnsi="Times New Roman" w:cs="Times New Roman"/>
                <w:color w:val="000000"/>
                <w:sz w:val="18"/>
                <w:szCs w:val="18"/>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F76D0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 xml:space="preserve">полосами шириной 250 м вдоль обоих берегов р. </w:t>
            </w:r>
            <w:proofErr w:type="spellStart"/>
            <w:r w:rsidRPr="00D250DD">
              <w:rPr>
                <w:rFonts w:ascii="Times New Roman" w:hAnsi="Times New Roman" w:cs="Times New Roman"/>
                <w:color w:val="000000"/>
                <w:sz w:val="18"/>
                <w:szCs w:val="18"/>
              </w:rPr>
              <w:t>Которосли</w:t>
            </w:r>
            <w:proofErr w:type="spellEnd"/>
            <w:r w:rsidRPr="00D250DD">
              <w:rPr>
                <w:rFonts w:ascii="Times New Roman" w:hAnsi="Times New Roman" w:cs="Times New Roman"/>
                <w:color w:val="000000"/>
                <w:sz w:val="18"/>
                <w:szCs w:val="18"/>
              </w:rPr>
              <w:t xml:space="preserve"> от г. Гаврилов-Яма до дер. Степанцево (за исключением земель населенных пунктов и участков, указанных в </w:t>
            </w:r>
            <w:hyperlink r:id="rId21" w:history="1">
              <w:r w:rsidRPr="00D250DD">
                <w:rPr>
                  <w:rFonts w:ascii="Times New Roman" w:hAnsi="Times New Roman" w:cs="Times New Roman"/>
                  <w:color w:val="000000"/>
                  <w:sz w:val="18"/>
                  <w:szCs w:val="18"/>
                </w:rPr>
                <w:t>пункте 11</w:t>
              </w:r>
            </w:hyperlink>
            <w:r w:rsidRPr="00D250DD">
              <w:rPr>
                <w:rFonts w:ascii="Times New Roman" w:hAnsi="Times New Roman" w:cs="Times New Roman"/>
                <w:color w:val="000000"/>
                <w:sz w:val="18"/>
                <w:szCs w:val="18"/>
              </w:rPr>
              <w:t xml:space="preserve"> приложения к перечню)</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4.</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Урочище Сосны</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1</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ООО "СХП "Курдумовское"</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вдоль коренного склона р. Кобылки от дер. Горы вверх по течению 100 м полосой 50 м по естественной опушке насаждений</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5</w:t>
            </w:r>
            <w:r w:rsidRPr="00953799">
              <w:rPr>
                <w:b w:val="0"/>
                <w:color w:val="000000"/>
                <w:sz w:val="18"/>
                <w:szCs w:val="18"/>
              </w:rPr>
              <w:t>.</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proofErr w:type="spellStart"/>
            <w:r w:rsidRPr="00D250DD">
              <w:rPr>
                <w:b w:val="0"/>
              </w:rPr>
              <w:t>Заморинские</w:t>
            </w:r>
            <w:proofErr w:type="spellEnd"/>
            <w:r w:rsidRPr="00D250DD">
              <w:rPr>
                <w:b w:val="0"/>
              </w:rPr>
              <w:t xml:space="preserve"> курганы</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0,25</w:t>
            </w:r>
          </w:p>
          <w:p w:rsidR="00AA589B" w:rsidRPr="00D250DD" w:rsidRDefault="00AA589B" w:rsidP="00D250DD">
            <w:pPr>
              <w:rPr>
                <w:b w:val="0"/>
              </w:rPr>
            </w:pPr>
            <w:proofErr w:type="gramStart"/>
            <w:r w:rsidRPr="00D250DD">
              <w:rPr>
                <w:b w:val="0"/>
              </w:rPr>
              <w:t>(в том числе</w:t>
            </w:r>
            <w:proofErr w:type="gramEnd"/>
          </w:p>
          <w:p w:rsidR="00AA589B" w:rsidRPr="00D250DD" w:rsidRDefault="00AA589B" w:rsidP="00D250DD">
            <w:pPr>
              <w:rPr>
                <w:b w:val="0"/>
              </w:rPr>
            </w:pPr>
            <w:r w:rsidRPr="00D250DD">
              <w:rPr>
                <w:b w:val="0"/>
              </w:rPr>
              <w:t>участок 1 - 0,2122;</w:t>
            </w:r>
          </w:p>
          <w:p w:rsidR="00AA589B" w:rsidRPr="00D250DD" w:rsidRDefault="00AA589B" w:rsidP="00D250DD">
            <w:pPr>
              <w:rPr>
                <w:b w:val="0"/>
              </w:rPr>
            </w:pPr>
            <w:r w:rsidRPr="00D250DD">
              <w:rPr>
                <w:b w:val="0"/>
              </w:rPr>
              <w:t>участок 2 - 0,0378)</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колхоз "Ярославль"</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левый берег ручья </w:t>
            </w:r>
            <w:proofErr w:type="spellStart"/>
            <w:r w:rsidRPr="00D250DD">
              <w:rPr>
                <w:b w:val="0"/>
              </w:rPr>
              <w:t>Верать</w:t>
            </w:r>
            <w:proofErr w:type="spellEnd"/>
            <w:r w:rsidRPr="00D250DD">
              <w:rPr>
                <w:b w:val="0"/>
              </w:rPr>
              <w:t xml:space="preserve"> в 650 м выше места впадения его в р. </w:t>
            </w:r>
            <w:proofErr w:type="spellStart"/>
            <w:r w:rsidRPr="00D250DD">
              <w:rPr>
                <w:b w:val="0"/>
              </w:rPr>
              <w:t>Которосль</w:t>
            </w:r>
            <w:proofErr w:type="spellEnd"/>
            <w:r w:rsidRPr="00D250DD">
              <w:rPr>
                <w:b w:val="0"/>
              </w:rPr>
              <w:t xml:space="preserve">, на границе лесополосы по обеим сторонам дороги </w:t>
            </w:r>
            <w:proofErr w:type="spellStart"/>
            <w:r w:rsidRPr="00D250DD">
              <w:rPr>
                <w:b w:val="0"/>
              </w:rPr>
              <w:t>Спасс</w:t>
            </w:r>
            <w:proofErr w:type="spellEnd"/>
            <w:r w:rsidRPr="00D250DD">
              <w:rPr>
                <w:b w:val="0"/>
              </w:rPr>
              <w:t xml:space="preserve"> - </w:t>
            </w:r>
            <w:proofErr w:type="spellStart"/>
            <w:r w:rsidRPr="00D250DD">
              <w:rPr>
                <w:b w:val="0"/>
              </w:rPr>
              <w:t>Заморино</w:t>
            </w:r>
            <w:proofErr w:type="spellEnd"/>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6.</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Центр с. </w:t>
            </w:r>
            <w:proofErr w:type="gramStart"/>
            <w:r w:rsidRPr="00D250DD">
              <w:rPr>
                <w:b w:val="0"/>
              </w:rPr>
              <w:t>Заячий-Холм</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4,5755</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администрация Заячье-Холмского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историческая часть села от церкви Казанской Богоматери на центральной улице села до старого парка у автодороги Ярославль - Иваново</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D250DD" w:rsidP="0073659C">
            <w:pPr>
              <w:spacing w:before="120"/>
              <w:ind w:left="-108"/>
              <w:jc w:val="both"/>
              <w:rPr>
                <w:b w:val="0"/>
                <w:color w:val="000000"/>
                <w:sz w:val="18"/>
                <w:szCs w:val="18"/>
              </w:rPr>
            </w:pPr>
            <w:r>
              <w:rPr>
                <w:b w:val="0"/>
                <w:color w:val="000000"/>
                <w:sz w:val="18"/>
                <w:szCs w:val="18"/>
              </w:rPr>
              <w:t>7.</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Центр с. Ставотино</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7,0229</w:t>
            </w:r>
          </w:p>
          <w:p w:rsidR="00AA589B" w:rsidRPr="00D250DD" w:rsidRDefault="00AA589B" w:rsidP="00D250DD">
            <w:pPr>
              <w:rPr>
                <w:b w:val="0"/>
              </w:rPr>
            </w:pPr>
            <w:proofErr w:type="gramStart"/>
            <w:r w:rsidRPr="00D250DD">
              <w:rPr>
                <w:b w:val="0"/>
              </w:rPr>
              <w:t>(в том числе</w:t>
            </w:r>
            <w:proofErr w:type="gramEnd"/>
          </w:p>
          <w:p w:rsidR="00AA589B" w:rsidRPr="00D250DD" w:rsidRDefault="00AA589B" w:rsidP="00D250DD">
            <w:pPr>
              <w:rPr>
                <w:b w:val="0"/>
              </w:rPr>
            </w:pPr>
            <w:r w:rsidRPr="00D250DD">
              <w:rPr>
                <w:b w:val="0"/>
              </w:rPr>
              <w:t>участок 1 - 0,8120 га;</w:t>
            </w:r>
          </w:p>
          <w:p w:rsidR="00AA589B" w:rsidRPr="00D250DD" w:rsidRDefault="00AA589B" w:rsidP="00D250DD">
            <w:pPr>
              <w:rPr>
                <w:b w:val="0"/>
              </w:rPr>
            </w:pPr>
            <w:r w:rsidRPr="00D250DD">
              <w:rPr>
                <w:b w:val="0"/>
              </w:rPr>
              <w:t>участок 2 - 6,2109 га)</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администрация Заячье-Холмского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участок 1 - территория от церкви Николая Чудотворца до пруда, включая акваторию пруда;</w:t>
            </w:r>
          </w:p>
          <w:p w:rsidR="00AA589B" w:rsidRPr="00D250DD" w:rsidRDefault="00AA589B" w:rsidP="00D250DD">
            <w:pPr>
              <w:rPr>
                <w:b w:val="0"/>
              </w:rPr>
            </w:pPr>
            <w:r w:rsidRPr="00D250DD">
              <w:rPr>
                <w:b w:val="0"/>
              </w:rPr>
              <w:t>участок 2 - вдоль береговой линии пожарного пруда, включая акваторию пруда</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bl>
    <w:p w:rsidR="001A0B46" w:rsidRPr="00953799" w:rsidRDefault="001A0B46" w:rsidP="00504FF3">
      <w:pPr>
        <w:shd w:val="clear" w:color="auto" w:fill="FFFFFF"/>
        <w:ind w:right="-5"/>
        <w:jc w:val="both"/>
        <w:rPr>
          <w:b w:val="0"/>
          <w:color w:val="000000"/>
          <w:spacing w:val="-18"/>
          <w:sz w:val="24"/>
          <w:szCs w:val="24"/>
        </w:rPr>
      </w:pPr>
    </w:p>
    <w:p w:rsidR="001A0B46" w:rsidRPr="00953799" w:rsidRDefault="001A0B46" w:rsidP="00504FF3">
      <w:pPr>
        <w:shd w:val="clear" w:color="auto" w:fill="FFFFFF"/>
        <w:ind w:right="-5"/>
        <w:jc w:val="center"/>
        <w:rPr>
          <w:b w:val="0"/>
          <w:bCs w:val="0"/>
          <w:caps/>
          <w:color w:val="000000"/>
          <w:spacing w:val="12"/>
          <w:sz w:val="24"/>
          <w:szCs w:val="24"/>
          <w:u w:val="single"/>
        </w:rPr>
      </w:pPr>
      <w:r w:rsidRPr="00953799">
        <w:rPr>
          <w:b w:val="0"/>
          <w:bCs w:val="0"/>
          <w:caps/>
          <w:color w:val="000000"/>
          <w:spacing w:val="12"/>
          <w:sz w:val="24"/>
          <w:szCs w:val="24"/>
          <w:u w:val="single"/>
        </w:rPr>
        <w:t>Часть 3. Карты градостроительного зонирования</w:t>
      </w:r>
    </w:p>
    <w:p w:rsidR="001A0B46" w:rsidRPr="00953799" w:rsidRDefault="001A0B46" w:rsidP="00504FF3">
      <w:pPr>
        <w:shd w:val="clear" w:color="auto" w:fill="FFFFFF"/>
        <w:ind w:right="-5"/>
        <w:jc w:val="both"/>
        <w:rPr>
          <w:b w:val="0"/>
          <w:bCs w:val="0"/>
          <w:color w:val="000000"/>
          <w:spacing w:val="12"/>
          <w:sz w:val="24"/>
          <w:szCs w:val="24"/>
          <w:u w:val="single"/>
        </w:rPr>
      </w:pPr>
    </w:p>
    <w:p w:rsidR="00A978A6" w:rsidRPr="00953799" w:rsidRDefault="00A978A6" w:rsidP="00504FF3">
      <w:pPr>
        <w:shd w:val="clear" w:color="auto" w:fill="FFFFFF"/>
        <w:tabs>
          <w:tab w:val="left" w:pos="684"/>
        </w:tabs>
        <w:ind w:left="1260"/>
        <w:jc w:val="both"/>
        <w:rPr>
          <w:b w:val="0"/>
          <w:color w:val="000000"/>
          <w:sz w:val="24"/>
          <w:szCs w:val="24"/>
        </w:rPr>
      </w:pPr>
    </w:p>
    <w:p w:rsidR="009A240F" w:rsidRPr="00953799" w:rsidRDefault="009A240F" w:rsidP="00504FF3">
      <w:pPr>
        <w:shd w:val="clear" w:color="auto" w:fill="FFFFFF"/>
        <w:tabs>
          <w:tab w:val="left" w:pos="708"/>
          <w:tab w:val="left" w:pos="1416"/>
          <w:tab w:val="left" w:pos="2124"/>
        </w:tabs>
        <w:rPr>
          <w:b w:val="0"/>
          <w:color w:val="000000"/>
          <w:spacing w:val="-6"/>
          <w:sz w:val="24"/>
          <w:szCs w:val="24"/>
        </w:rPr>
      </w:pPr>
    </w:p>
    <w:p w:rsidR="00051849" w:rsidRPr="00953799" w:rsidRDefault="00051849" w:rsidP="00504FF3">
      <w:pPr>
        <w:shd w:val="clear" w:color="auto" w:fill="FFFFFF"/>
        <w:ind w:firstLine="12"/>
        <w:jc w:val="center"/>
        <w:rPr>
          <w:b w:val="0"/>
          <w:color w:val="000000"/>
          <w:spacing w:val="5"/>
          <w:sz w:val="24"/>
          <w:szCs w:val="24"/>
        </w:rPr>
      </w:pPr>
    </w:p>
    <w:p w:rsidR="00051849" w:rsidRPr="00953799" w:rsidRDefault="00051849" w:rsidP="00504FF3">
      <w:pPr>
        <w:shd w:val="clear" w:color="auto" w:fill="FFFFFF"/>
        <w:ind w:firstLine="12"/>
        <w:jc w:val="center"/>
        <w:rPr>
          <w:b w:val="0"/>
          <w:color w:val="000000"/>
          <w:spacing w:val="5"/>
          <w:sz w:val="24"/>
          <w:szCs w:val="24"/>
        </w:rPr>
      </w:pPr>
    </w:p>
    <w:sectPr w:rsidR="00051849" w:rsidRPr="00953799" w:rsidSect="00D963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5">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6">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8">
    <w:nsid w:val="182A34D8"/>
    <w:multiLevelType w:val="hybridMultilevel"/>
    <w:tmpl w:val="F1726362"/>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9">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EE5E61"/>
    <w:multiLevelType w:val="hybridMultilevel"/>
    <w:tmpl w:val="CC5C69A0"/>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2">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3">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D402EFC"/>
    <w:multiLevelType w:val="hybridMultilevel"/>
    <w:tmpl w:val="69FC8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8">
    <w:nsid w:val="354563EB"/>
    <w:multiLevelType w:val="hybridMultilevel"/>
    <w:tmpl w:val="DC44B4B8"/>
    <w:lvl w:ilvl="0" w:tplc="9BBACBF6">
      <w:start w:val="1"/>
      <w:numFmt w:val="decimal"/>
      <w:lvlText w:val="%1."/>
      <w:lvlJc w:val="left"/>
      <w:pPr>
        <w:ind w:left="720" w:hanging="360"/>
      </w:pPr>
      <w:rPr>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6FE7BBE"/>
    <w:multiLevelType w:val="hybridMultilevel"/>
    <w:tmpl w:val="50C60F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7BE3E43"/>
    <w:multiLevelType w:val="hybridMultilevel"/>
    <w:tmpl w:val="36DC07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8DC0C40"/>
    <w:multiLevelType w:val="hybridMultilevel"/>
    <w:tmpl w:val="CB6EB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3">
    <w:nsid w:val="3A0334D1"/>
    <w:multiLevelType w:val="hybridMultilevel"/>
    <w:tmpl w:val="D8780E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5">
    <w:nsid w:val="4471607B"/>
    <w:multiLevelType w:val="hybridMultilevel"/>
    <w:tmpl w:val="2D403842"/>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28">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32">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33">
    <w:nsid w:val="68001FBA"/>
    <w:multiLevelType w:val="hybridMultilevel"/>
    <w:tmpl w:val="0512C68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4">
    <w:nsid w:val="69DE34D0"/>
    <w:multiLevelType w:val="hybridMultilevel"/>
    <w:tmpl w:val="B0BCA666"/>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35">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6">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7">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38">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0"/>
  </w:num>
  <w:num w:numId="9">
    <w:abstractNumId w:val="38"/>
  </w:num>
  <w:num w:numId="10">
    <w:abstractNumId w:val="32"/>
  </w:num>
  <w:num w:numId="11">
    <w:abstractNumId w:val="8"/>
  </w:num>
  <w:num w:numId="12">
    <w:abstractNumId w:val="24"/>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31"/>
    <w:lvlOverride w:ilvl="0">
      <w:startOverride w:val="1"/>
    </w:lvlOverride>
  </w:num>
  <w:num w:numId="15">
    <w:abstractNumId w:val="37"/>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2"/>
    <w:lvlOverride w:ilvl="0">
      <w:startOverride w:val="1"/>
    </w:lvlOverride>
  </w:num>
  <w:num w:numId="19">
    <w:abstractNumId w:val="27"/>
    <w:lvlOverride w:ilvl="0">
      <w:startOverride w:val="1"/>
    </w:lvlOverride>
  </w:num>
  <w:num w:numId="20">
    <w:abstractNumId w:val="33"/>
  </w:num>
  <w:num w:numId="21">
    <w:abstractNumId w:val="25"/>
  </w:num>
  <w:num w:numId="22">
    <w:abstractNumId w:val="21"/>
  </w:num>
  <w:num w:numId="23">
    <w:abstractNumId w:val="6"/>
  </w:num>
  <w:num w:numId="24">
    <w:abstractNumId w:val="16"/>
  </w:num>
  <w:num w:numId="25">
    <w:abstractNumId w:val="36"/>
  </w:num>
  <w:num w:numId="26">
    <w:abstractNumId w:val="39"/>
  </w:num>
  <w:num w:numId="27">
    <w:abstractNumId w:val="20"/>
  </w:num>
  <w:num w:numId="28">
    <w:abstractNumId w:val="28"/>
  </w:num>
  <w:num w:numId="29">
    <w:abstractNumId w:val="26"/>
  </w:num>
  <w:num w:numId="30">
    <w:abstractNumId w:val="19"/>
  </w:num>
  <w:num w:numId="31">
    <w:abstractNumId w:val="29"/>
    <w:lvlOverride w:ilvl="0">
      <w:startOverride w:val="2"/>
    </w:lvlOverride>
  </w:num>
  <w:num w:numId="32">
    <w:abstractNumId w:val="3"/>
    <w:lvlOverride w:ilvl="0">
      <w:startOverride w:val="1"/>
    </w:lvlOverride>
  </w:num>
  <w:num w:numId="33">
    <w:abstractNumId w:val="17"/>
    <w:lvlOverride w:ilvl="0">
      <w:startOverride w:val="1"/>
    </w:lvlOverride>
  </w:num>
  <w:num w:numId="34">
    <w:abstractNumId w:val="2"/>
    <w:lvlOverride w:ilvl="0">
      <w:startOverride w:val="6"/>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lvlOverride w:ilvl="0">
      <w:startOverride w:val="1"/>
    </w:lvlOverride>
  </w:num>
  <w:num w:numId="38">
    <w:abstractNumId w:val="35"/>
    <w:lvlOverride w:ilvl="0">
      <w:startOverride w:val="1"/>
    </w:lvlOverride>
  </w:num>
  <w:num w:numId="39">
    <w:abstractNumId w:val="30"/>
  </w:num>
  <w:num w:numId="40">
    <w:abstractNumId w:val="14"/>
  </w:num>
  <w:num w:numId="41">
    <w:abstractNumId w:val="15"/>
  </w:num>
  <w:num w:numId="42">
    <w:abstractNumId w:val="4"/>
  </w:num>
  <w:num w:numId="43">
    <w:abstractNumId w:val="34"/>
  </w:num>
  <w:num w:numId="44">
    <w:abstractNumId w:val="22"/>
  </w:num>
  <w:num w:numId="45">
    <w:abstractNumId w:val="9"/>
  </w:num>
  <w:num w:numId="46">
    <w:abstractNumId w:val="23"/>
  </w:num>
  <w:num w:numId="47">
    <w:abstractNumId w:val="11"/>
  </w:num>
  <w:num w:numId="48">
    <w:abstractNumId w:val="13"/>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21007"/>
    <w:rsid w:val="000210EB"/>
    <w:rsid w:val="000227D5"/>
    <w:rsid w:val="00024044"/>
    <w:rsid w:val="0002789C"/>
    <w:rsid w:val="00030630"/>
    <w:rsid w:val="00041959"/>
    <w:rsid w:val="000452C5"/>
    <w:rsid w:val="0004558E"/>
    <w:rsid w:val="00050323"/>
    <w:rsid w:val="00051849"/>
    <w:rsid w:val="0006550A"/>
    <w:rsid w:val="0007230B"/>
    <w:rsid w:val="00075411"/>
    <w:rsid w:val="0008618D"/>
    <w:rsid w:val="000877DA"/>
    <w:rsid w:val="00095023"/>
    <w:rsid w:val="000959F5"/>
    <w:rsid w:val="00095DC5"/>
    <w:rsid w:val="000966EA"/>
    <w:rsid w:val="000B0602"/>
    <w:rsid w:val="000B5298"/>
    <w:rsid w:val="000B5E2A"/>
    <w:rsid w:val="000C1D7E"/>
    <w:rsid w:val="000C1E67"/>
    <w:rsid w:val="000C4619"/>
    <w:rsid w:val="000C4E60"/>
    <w:rsid w:val="000C738D"/>
    <w:rsid w:val="000D13AB"/>
    <w:rsid w:val="000D3AAD"/>
    <w:rsid w:val="000D43DF"/>
    <w:rsid w:val="000D7D27"/>
    <w:rsid w:val="000E4D7E"/>
    <w:rsid w:val="000E5F53"/>
    <w:rsid w:val="000F0F88"/>
    <w:rsid w:val="000F68F1"/>
    <w:rsid w:val="000F7582"/>
    <w:rsid w:val="000F7643"/>
    <w:rsid w:val="00103894"/>
    <w:rsid w:val="0011107F"/>
    <w:rsid w:val="00113151"/>
    <w:rsid w:val="0012316F"/>
    <w:rsid w:val="00126158"/>
    <w:rsid w:val="00134109"/>
    <w:rsid w:val="00135E98"/>
    <w:rsid w:val="0014643A"/>
    <w:rsid w:val="00151B55"/>
    <w:rsid w:val="001528CF"/>
    <w:rsid w:val="00163946"/>
    <w:rsid w:val="00170B3A"/>
    <w:rsid w:val="00172531"/>
    <w:rsid w:val="00175222"/>
    <w:rsid w:val="00185C9D"/>
    <w:rsid w:val="00193ACE"/>
    <w:rsid w:val="001975BF"/>
    <w:rsid w:val="001A0B46"/>
    <w:rsid w:val="001A17F5"/>
    <w:rsid w:val="001A1B08"/>
    <w:rsid w:val="001A5945"/>
    <w:rsid w:val="001B51CC"/>
    <w:rsid w:val="001C34BD"/>
    <w:rsid w:val="001C7CA3"/>
    <w:rsid w:val="001D5068"/>
    <w:rsid w:val="001D7D3C"/>
    <w:rsid w:val="001E443F"/>
    <w:rsid w:val="001E7CC2"/>
    <w:rsid w:val="001F1710"/>
    <w:rsid w:val="001F2E71"/>
    <w:rsid w:val="001F34C3"/>
    <w:rsid w:val="00204189"/>
    <w:rsid w:val="0020731D"/>
    <w:rsid w:val="0021095C"/>
    <w:rsid w:val="00213291"/>
    <w:rsid w:val="00214682"/>
    <w:rsid w:val="00221654"/>
    <w:rsid w:val="00223485"/>
    <w:rsid w:val="00234E52"/>
    <w:rsid w:val="00235A3F"/>
    <w:rsid w:val="00241A20"/>
    <w:rsid w:val="00244879"/>
    <w:rsid w:val="0025030B"/>
    <w:rsid w:val="0025091E"/>
    <w:rsid w:val="002637D3"/>
    <w:rsid w:val="00266494"/>
    <w:rsid w:val="002800CB"/>
    <w:rsid w:val="0028038C"/>
    <w:rsid w:val="00283EF4"/>
    <w:rsid w:val="00297B5D"/>
    <w:rsid w:val="002A1E51"/>
    <w:rsid w:val="002A3501"/>
    <w:rsid w:val="002A3DB4"/>
    <w:rsid w:val="002B4702"/>
    <w:rsid w:val="002B7216"/>
    <w:rsid w:val="002C0160"/>
    <w:rsid w:val="002C5D79"/>
    <w:rsid w:val="002D0BAA"/>
    <w:rsid w:val="002E30E4"/>
    <w:rsid w:val="002E375A"/>
    <w:rsid w:val="002F58C2"/>
    <w:rsid w:val="003026FF"/>
    <w:rsid w:val="00302838"/>
    <w:rsid w:val="00303B9B"/>
    <w:rsid w:val="00304759"/>
    <w:rsid w:val="00315D5B"/>
    <w:rsid w:val="00320B10"/>
    <w:rsid w:val="00322A78"/>
    <w:rsid w:val="0034294F"/>
    <w:rsid w:val="00360534"/>
    <w:rsid w:val="0036646C"/>
    <w:rsid w:val="00372B8F"/>
    <w:rsid w:val="00381987"/>
    <w:rsid w:val="0038244F"/>
    <w:rsid w:val="0039018B"/>
    <w:rsid w:val="00392122"/>
    <w:rsid w:val="0039329A"/>
    <w:rsid w:val="003941AE"/>
    <w:rsid w:val="003C2FBB"/>
    <w:rsid w:val="003D7DF9"/>
    <w:rsid w:val="003E369F"/>
    <w:rsid w:val="003E37F0"/>
    <w:rsid w:val="003E3B44"/>
    <w:rsid w:val="003E617C"/>
    <w:rsid w:val="00405015"/>
    <w:rsid w:val="004108FF"/>
    <w:rsid w:val="00415AB5"/>
    <w:rsid w:val="00415B26"/>
    <w:rsid w:val="004310A5"/>
    <w:rsid w:val="0043328A"/>
    <w:rsid w:val="004352D7"/>
    <w:rsid w:val="004428BB"/>
    <w:rsid w:val="00443A26"/>
    <w:rsid w:val="00443A3D"/>
    <w:rsid w:val="00446D04"/>
    <w:rsid w:val="00450572"/>
    <w:rsid w:val="0045497D"/>
    <w:rsid w:val="00467A3F"/>
    <w:rsid w:val="004717A4"/>
    <w:rsid w:val="00472725"/>
    <w:rsid w:val="00483E0F"/>
    <w:rsid w:val="0048432C"/>
    <w:rsid w:val="00490AE4"/>
    <w:rsid w:val="004A3512"/>
    <w:rsid w:val="004B2F2F"/>
    <w:rsid w:val="004B4F7C"/>
    <w:rsid w:val="004B5C11"/>
    <w:rsid w:val="004C2EEF"/>
    <w:rsid w:val="004C50AE"/>
    <w:rsid w:val="004C58EB"/>
    <w:rsid w:val="004C78D9"/>
    <w:rsid w:val="004D23F2"/>
    <w:rsid w:val="004D33FF"/>
    <w:rsid w:val="004D6E1B"/>
    <w:rsid w:val="004E0841"/>
    <w:rsid w:val="004E0D4B"/>
    <w:rsid w:val="004E1DB9"/>
    <w:rsid w:val="00504FF3"/>
    <w:rsid w:val="00505BC3"/>
    <w:rsid w:val="0050740B"/>
    <w:rsid w:val="00517228"/>
    <w:rsid w:val="00517380"/>
    <w:rsid w:val="0052137A"/>
    <w:rsid w:val="00536F10"/>
    <w:rsid w:val="005424D9"/>
    <w:rsid w:val="005507A1"/>
    <w:rsid w:val="00561364"/>
    <w:rsid w:val="0057301B"/>
    <w:rsid w:val="00576E68"/>
    <w:rsid w:val="00581170"/>
    <w:rsid w:val="005826A2"/>
    <w:rsid w:val="0058412C"/>
    <w:rsid w:val="00587596"/>
    <w:rsid w:val="005934C0"/>
    <w:rsid w:val="00594D54"/>
    <w:rsid w:val="00596F85"/>
    <w:rsid w:val="005A0D66"/>
    <w:rsid w:val="005A24BB"/>
    <w:rsid w:val="005B1095"/>
    <w:rsid w:val="005B13A3"/>
    <w:rsid w:val="005B3E32"/>
    <w:rsid w:val="005C0C1D"/>
    <w:rsid w:val="005D0421"/>
    <w:rsid w:val="005D1AFC"/>
    <w:rsid w:val="005D1F9F"/>
    <w:rsid w:val="005D28CE"/>
    <w:rsid w:val="005D445E"/>
    <w:rsid w:val="005E00D6"/>
    <w:rsid w:val="005E4BAC"/>
    <w:rsid w:val="005F0A1D"/>
    <w:rsid w:val="005F0FCB"/>
    <w:rsid w:val="005F2E2C"/>
    <w:rsid w:val="006013BD"/>
    <w:rsid w:val="0060254F"/>
    <w:rsid w:val="00603D33"/>
    <w:rsid w:val="00605DE0"/>
    <w:rsid w:val="0061043E"/>
    <w:rsid w:val="0061137D"/>
    <w:rsid w:val="006127CC"/>
    <w:rsid w:val="00614922"/>
    <w:rsid w:val="00617EBE"/>
    <w:rsid w:val="00625EB7"/>
    <w:rsid w:val="00640A37"/>
    <w:rsid w:val="00652497"/>
    <w:rsid w:val="00662405"/>
    <w:rsid w:val="0066749E"/>
    <w:rsid w:val="006718EB"/>
    <w:rsid w:val="00672B12"/>
    <w:rsid w:val="00672D41"/>
    <w:rsid w:val="0067422F"/>
    <w:rsid w:val="00685121"/>
    <w:rsid w:val="00695656"/>
    <w:rsid w:val="00696237"/>
    <w:rsid w:val="006A6F71"/>
    <w:rsid w:val="006B1347"/>
    <w:rsid w:val="006B4BD2"/>
    <w:rsid w:val="006B6714"/>
    <w:rsid w:val="006C48B5"/>
    <w:rsid w:val="006C6F45"/>
    <w:rsid w:val="006D3F8D"/>
    <w:rsid w:val="006D4544"/>
    <w:rsid w:val="00703B29"/>
    <w:rsid w:val="00707E44"/>
    <w:rsid w:val="00713F25"/>
    <w:rsid w:val="00714162"/>
    <w:rsid w:val="007154FD"/>
    <w:rsid w:val="00715B2A"/>
    <w:rsid w:val="00735B81"/>
    <w:rsid w:val="0073659C"/>
    <w:rsid w:val="007462BC"/>
    <w:rsid w:val="007466BF"/>
    <w:rsid w:val="0074713B"/>
    <w:rsid w:val="00751CEE"/>
    <w:rsid w:val="00752531"/>
    <w:rsid w:val="00760678"/>
    <w:rsid w:val="0076200B"/>
    <w:rsid w:val="007621F6"/>
    <w:rsid w:val="00770BB7"/>
    <w:rsid w:val="00784EBF"/>
    <w:rsid w:val="00787C49"/>
    <w:rsid w:val="007973FD"/>
    <w:rsid w:val="007A20D8"/>
    <w:rsid w:val="007A40E5"/>
    <w:rsid w:val="007B2D92"/>
    <w:rsid w:val="007B56E6"/>
    <w:rsid w:val="007B59D8"/>
    <w:rsid w:val="007B712D"/>
    <w:rsid w:val="007B7EA1"/>
    <w:rsid w:val="007C7A9B"/>
    <w:rsid w:val="007D378C"/>
    <w:rsid w:val="007D557A"/>
    <w:rsid w:val="007E27E8"/>
    <w:rsid w:val="007F115F"/>
    <w:rsid w:val="007F13A8"/>
    <w:rsid w:val="00804831"/>
    <w:rsid w:val="008129AA"/>
    <w:rsid w:val="00813202"/>
    <w:rsid w:val="00813546"/>
    <w:rsid w:val="00816657"/>
    <w:rsid w:val="008218A7"/>
    <w:rsid w:val="00825CBB"/>
    <w:rsid w:val="0082612D"/>
    <w:rsid w:val="0082640E"/>
    <w:rsid w:val="00827F8C"/>
    <w:rsid w:val="008338C7"/>
    <w:rsid w:val="008367BC"/>
    <w:rsid w:val="00865A6D"/>
    <w:rsid w:val="00870A6F"/>
    <w:rsid w:val="00871A08"/>
    <w:rsid w:val="00873B92"/>
    <w:rsid w:val="00875438"/>
    <w:rsid w:val="00877CF9"/>
    <w:rsid w:val="008840D8"/>
    <w:rsid w:val="008856D8"/>
    <w:rsid w:val="008903B3"/>
    <w:rsid w:val="00891D56"/>
    <w:rsid w:val="008A1189"/>
    <w:rsid w:val="008A26D7"/>
    <w:rsid w:val="008A7AD5"/>
    <w:rsid w:val="008B4F22"/>
    <w:rsid w:val="008B76BB"/>
    <w:rsid w:val="008C63BA"/>
    <w:rsid w:val="008D0A29"/>
    <w:rsid w:val="008D37BF"/>
    <w:rsid w:val="008E433D"/>
    <w:rsid w:val="008E6353"/>
    <w:rsid w:val="00911639"/>
    <w:rsid w:val="009116A9"/>
    <w:rsid w:val="0091761E"/>
    <w:rsid w:val="00921F7B"/>
    <w:rsid w:val="0092684C"/>
    <w:rsid w:val="00931D83"/>
    <w:rsid w:val="00933EBA"/>
    <w:rsid w:val="00934229"/>
    <w:rsid w:val="00934426"/>
    <w:rsid w:val="00936DD6"/>
    <w:rsid w:val="00937C12"/>
    <w:rsid w:val="00940E00"/>
    <w:rsid w:val="00944B27"/>
    <w:rsid w:val="00953799"/>
    <w:rsid w:val="00954718"/>
    <w:rsid w:val="00960F2A"/>
    <w:rsid w:val="00962690"/>
    <w:rsid w:val="00974B04"/>
    <w:rsid w:val="00977A63"/>
    <w:rsid w:val="00982D27"/>
    <w:rsid w:val="00986785"/>
    <w:rsid w:val="009920A0"/>
    <w:rsid w:val="00992425"/>
    <w:rsid w:val="009924AB"/>
    <w:rsid w:val="00996718"/>
    <w:rsid w:val="00996B7E"/>
    <w:rsid w:val="009975DC"/>
    <w:rsid w:val="009A06FF"/>
    <w:rsid w:val="009A0AA1"/>
    <w:rsid w:val="009A240F"/>
    <w:rsid w:val="009A3354"/>
    <w:rsid w:val="009A4CA5"/>
    <w:rsid w:val="009B24DB"/>
    <w:rsid w:val="009C0538"/>
    <w:rsid w:val="009E4E46"/>
    <w:rsid w:val="009E7670"/>
    <w:rsid w:val="009F7881"/>
    <w:rsid w:val="00A15BAD"/>
    <w:rsid w:val="00A24796"/>
    <w:rsid w:val="00A25C52"/>
    <w:rsid w:val="00A331D7"/>
    <w:rsid w:val="00A341E3"/>
    <w:rsid w:val="00A6124A"/>
    <w:rsid w:val="00A6196E"/>
    <w:rsid w:val="00A61A63"/>
    <w:rsid w:val="00A64122"/>
    <w:rsid w:val="00A879AF"/>
    <w:rsid w:val="00A90FAD"/>
    <w:rsid w:val="00A92460"/>
    <w:rsid w:val="00A978A6"/>
    <w:rsid w:val="00AA3384"/>
    <w:rsid w:val="00AA589B"/>
    <w:rsid w:val="00AA72E2"/>
    <w:rsid w:val="00AA773E"/>
    <w:rsid w:val="00AB3748"/>
    <w:rsid w:val="00AB3B18"/>
    <w:rsid w:val="00AD2F6E"/>
    <w:rsid w:val="00AD5C17"/>
    <w:rsid w:val="00AE2AD0"/>
    <w:rsid w:val="00AF5ACB"/>
    <w:rsid w:val="00AF662B"/>
    <w:rsid w:val="00AF6AE2"/>
    <w:rsid w:val="00B02E1F"/>
    <w:rsid w:val="00B03A96"/>
    <w:rsid w:val="00B04522"/>
    <w:rsid w:val="00B0651B"/>
    <w:rsid w:val="00B06746"/>
    <w:rsid w:val="00B07A52"/>
    <w:rsid w:val="00B13443"/>
    <w:rsid w:val="00B22540"/>
    <w:rsid w:val="00B25A78"/>
    <w:rsid w:val="00B42982"/>
    <w:rsid w:val="00B43C92"/>
    <w:rsid w:val="00B50849"/>
    <w:rsid w:val="00B53BAE"/>
    <w:rsid w:val="00B54E52"/>
    <w:rsid w:val="00B55197"/>
    <w:rsid w:val="00B6296B"/>
    <w:rsid w:val="00B8037C"/>
    <w:rsid w:val="00B809E9"/>
    <w:rsid w:val="00B80F02"/>
    <w:rsid w:val="00B829BF"/>
    <w:rsid w:val="00B8301D"/>
    <w:rsid w:val="00B835CD"/>
    <w:rsid w:val="00B8458C"/>
    <w:rsid w:val="00B84CD1"/>
    <w:rsid w:val="00B8532E"/>
    <w:rsid w:val="00B870DA"/>
    <w:rsid w:val="00B9392F"/>
    <w:rsid w:val="00BB520C"/>
    <w:rsid w:val="00BD0B35"/>
    <w:rsid w:val="00BD348A"/>
    <w:rsid w:val="00BD4EBF"/>
    <w:rsid w:val="00BE0CD3"/>
    <w:rsid w:val="00BF08DE"/>
    <w:rsid w:val="00BF4AFD"/>
    <w:rsid w:val="00BF7559"/>
    <w:rsid w:val="00C020F8"/>
    <w:rsid w:val="00C078C9"/>
    <w:rsid w:val="00C12942"/>
    <w:rsid w:val="00C13727"/>
    <w:rsid w:val="00C13C88"/>
    <w:rsid w:val="00C174A0"/>
    <w:rsid w:val="00C2595F"/>
    <w:rsid w:val="00C27DE4"/>
    <w:rsid w:val="00C3239F"/>
    <w:rsid w:val="00C331A5"/>
    <w:rsid w:val="00C34C09"/>
    <w:rsid w:val="00C441A3"/>
    <w:rsid w:val="00C5062A"/>
    <w:rsid w:val="00C632C7"/>
    <w:rsid w:val="00C710A5"/>
    <w:rsid w:val="00C72DAF"/>
    <w:rsid w:val="00C82CFD"/>
    <w:rsid w:val="00C8674D"/>
    <w:rsid w:val="00CA02EE"/>
    <w:rsid w:val="00CB5A56"/>
    <w:rsid w:val="00CB645D"/>
    <w:rsid w:val="00CC006F"/>
    <w:rsid w:val="00CC1273"/>
    <w:rsid w:val="00CC1E24"/>
    <w:rsid w:val="00CC35F0"/>
    <w:rsid w:val="00CC4FFE"/>
    <w:rsid w:val="00CD48F5"/>
    <w:rsid w:val="00CD4F84"/>
    <w:rsid w:val="00CD6D34"/>
    <w:rsid w:val="00CE034F"/>
    <w:rsid w:val="00CE420A"/>
    <w:rsid w:val="00CE5E5D"/>
    <w:rsid w:val="00CE640D"/>
    <w:rsid w:val="00CE7890"/>
    <w:rsid w:val="00CF3BAD"/>
    <w:rsid w:val="00D201EA"/>
    <w:rsid w:val="00D250DD"/>
    <w:rsid w:val="00D31559"/>
    <w:rsid w:val="00D33AF6"/>
    <w:rsid w:val="00D50883"/>
    <w:rsid w:val="00D514B2"/>
    <w:rsid w:val="00D62993"/>
    <w:rsid w:val="00D73377"/>
    <w:rsid w:val="00D7434D"/>
    <w:rsid w:val="00D75AE3"/>
    <w:rsid w:val="00D82D0F"/>
    <w:rsid w:val="00D836CC"/>
    <w:rsid w:val="00D94EAC"/>
    <w:rsid w:val="00D9638D"/>
    <w:rsid w:val="00DB36A9"/>
    <w:rsid w:val="00DC3ACB"/>
    <w:rsid w:val="00DC3EB4"/>
    <w:rsid w:val="00DC5CE8"/>
    <w:rsid w:val="00DC666D"/>
    <w:rsid w:val="00DD3B0D"/>
    <w:rsid w:val="00DD4009"/>
    <w:rsid w:val="00DD56DA"/>
    <w:rsid w:val="00DD56EB"/>
    <w:rsid w:val="00DD6ED1"/>
    <w:rsid w:val="00DF515A"/>
    <w:rsid w:val="00DF64EC"/>
    <w:rsid w:val="00DF689C"/>
    <w:rsid w:val="00E00AA2"/>
    <w:rsid w:val="00E0173E"/>
    <w:rsid w:val="00E02E6A"/>
    <w:rsid w:val="00E04DA5"/>
    <w:rsid w:val="00E23B78"/>
    <w:rsid w:val="00E253E9"/>
    <w:rsid w:val="00E3631A"/>
    <w:rsid w:val="00E37E93"/>
    <w:rsid w:val="00E41F84"/>
    <w:rsid w:val="00E43113"/>
    <w:rsid w:val="00E46B72"/>
    <w:rsid w:val="00E47DE4"/>
    <w:rsid w:val="00E52AE2"/>
    <w:rsid w:val="00E536BC"/>
    <w:rsid w:val="00E53CC7"/>
    <w:rsid w:val="00E53E41"/>
    <w:rsid w:val="00E54548"/>
    <w:rsid w:val="00E67462"/>
    <w:rsid w:val="00E67CC1"/>
    <w:rsid w:val="00E77135"/>
    <w:rsid w:val="00E84954"/>
    <w:rsid w:val="00E849E9"/>
    <w:rsid w:val="00EA0944"/>
    <w:rsid w:val="00EA69CC"/>
    <w:rsid w:val="00EB0EBE"/>
    <w:rsid w:val="00EC57E6"/>
    <w:rsid w:val="00EC74E0"/>
    <w:rsid w:val="00ED2DD4"/>
    <w:rsid w:val="00ED7534"/>
    <w:rsid w:val="00ED7703"/>
    <w:rsid w:val="00EE292C"/>
    <w:rsid w:val="00EE2C29"/>
    <w:rsid w:val="00EF04AE"/>
    <w:rsid w:val="00EF26FD"/>
    <w:rsid w:val="00EF4A87"/>
    <w:rsid w:val="00EF55C2"/>
    <w:rsid w:val="00F00CB7"/>
    <w:rsid w:val="00F01AD6"/>
    <w:rsid w:val="00F050D3"/>
    <w:rsid w:val="00F07B33"/>
    <w:rsid w:val="00F14603"/>
    <w:rsid w:val="00F154B5"/>
    <w:rsid w:val="00F168AA"/>
    <w:rsid w:val="00F2441A"/>
    <w:rsid w:val="00F34AE7"/>
    <w:rsid w:val="00F3779C"/>
    <w:rsid w:val="00F42CE4"/>
    <w:rsid w:val="00F43AA3"/>
    <w:rsid w:val="00F52640"/>
    <w:rsid w:val="00F571C9"/>
    <w:rsid w:val="00F61630"/>
    <w:rsid w:val="00F6166C"/>
    <w:rsid w:val="00F652D1"/>
    <w:rsid w:val="00F71494"/>
    <w:rsid w:val="00F71E52"/>
    <w:rsid w:val="00F73E3C"/>
    <w:rsid w:val="00F74F4A"/>
    <w:rsid w:val="00F76D0D"/>
    <w:rsid w:val="00F771D3"/>
    <w:rsid w:val="00F828B0"/>
    <w:rsid w:val="00F82926"/>
    <w:rsid w:val="00F90F58"/>
    <w:rsid w:val="00FA145D"/>
    <w:rsid w:val="00FA413D"/>
    <w:rsid w:val="00FA4672"/>
    <w:rsid w:val="00FA55C1"/>
    <w:rsid w:val="00FB25B6"/>
    <w:rsid w:val="00FB2E76"/>
    <w:rsid w:val="00FB5B9A"/>
    <w:rsid w:val="00FC4CF9"/>
    <w:rsid w:val="00FC58C4"/>
    <w:rsid w:val="00FD03F3"/>
    <w:rsid w:val="00FD1FF2"/>
    <w:rsid w:val="00FD297B"/>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s>
</file>

<file path=word/webSettings.xml><?xml version="1.0" encoding="utf-8"?>
<w:webSettings xmlns:r="http://schemas.openxmlformats.org/officeDocument/2006/relationships" xmlns:w="http://schemas.openxmlformats.org/wordprocessingml/2006/main">
  <w:divs>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9A1108C8127172A0445E3C8F781B107D411E0AA240827437B5773B8Co5cFG" TargetMode="External"/><Relationship Id="rId13" Type="http://schemas.openxmlformats.org/officeDocument/2006/relationships/hyperlink" Target="consultantplus://offline/ref=49FBEDFE3530D4D828C992FA9D75CE4DAD1ACCF4BB2AF352B0F32F667724D1A2340F9C8093E96BF35F3C534CF7D1696C24C2EBLAp2F" TargetMode="External"/><Relationship Id="rId18" Type="http://schemas.openxmlformats.org/officeDocument/2006/relationships/hyperlink" Target="consultantplus://offline/ref=D8AC2666631C77EBBC00407CA45646E5D7BB52C34409097C0636B7CA4D9BF934A9C73997BBD7E41BO0oBF" TargetMode="External"/><Relationship Id="rId3" Type="http://schemas.openxmlformats.org/officeDocument/2006/relationships/styles" Target="styles.xml"/><Relationship Id="rId21" Type="http://schemas.openxmlformats.org/officeDocument/2006/relationships/hyperlink" Target="consultantplus://offline/ref=AB924D881137C899F623ED435E3D82259E0F9BB0130475FE46F6E486BFB8F38FEBB662B3825C915BE4E0FBe4rEI" TargetMode="External"/><Relationship Id="rId7" Type="http://schemas.openxmlformats.org/officeDocument/2006/relationships/hyperlink" Target="garantF1://12012604.4" TargetMode="External"/><Relationship Id="rId12" Type="http://schemas.openxmlformats.org/officeDocument/2006/relationships/hyperlink" Target="consultantplus://offline/ref=49FBEDFE3530D4D828C992FA9D75CE4DAD1ACCF4BB2AF352B0F32F667724D1A2340F9C8093E96BF35F3C534CF7D1696C24C2EBLAp2F" TargetMode="External"/><Relationship Id="rId17" Type="http://schemas.openxmlformats.org/officeDocument/2006/relationships/hyperlink" Target="consultantplus://offline/ref=D8AC2666631C77EBBC00407CA45646E5D7BB52C34409097C0636B7CA4D9BF934A9C73997BBD7E419O0o3F" TargetMode="External"/><Relationship Id="rId2" Type="http://schemas.openxmlformats.org/officeDocument/2006/relationships/numbering" Target="numbering.xml"/><Relationship Id="rId16" Type="http://schemas.openxmlformats.org/officeDocument/2006/relationships/hyperlink" Target="consultantplus://offline/ref=49FBEDFE3530D4D828C992FA9D75CE4DAD1ACCF4BB2AF352B0F32F667724D1A2340F9C8093E96BF35F3C534CF7D1696C24C2EBLAp2F" TargetMode="External"/><Relationship Id="rId20" Type="http://schemas.openxmlformats.org/officeDocument/2006/relationships/hyperlink" Target="consultantplus://offline/ref=FB40A330A8A041B1C0229B665CB4187E3E571A2BCF1639B4FDBC9ABF986C01D1A419F2F3AAA34BB58FC4FCS30DI" TargetMode="External"/><Relationship Id="rId1" Type="http://schemas.openxmlformats.org/officeDocument/2006/relationships/customXml" Target="../customXml/item1.xml"/><Relationship Id="rId6" Type="http://schemas.openxmlformats.org/officeDocument/2006/relationships/hyperlink" Target="consultantplus://offline/ref=FB40A330A8A041B1C0229B665CB4187E3E571A2BCF1639B4FDBC9ABF986C01D1A419F2F3AAA34BB58FC4FCS30DI" TargetMode="External"/><Relationship Id="rId11" Type="http://schemas.openxmlformats.org/officeDocument/2006/relationships/hyperlink" Target="consultantplus://offline/ref=5A9A1108C8127172A0444031991445157A424305A941882B69EA2C66DB56B1391CAC13676C045BF22D9B73o4c6G" TargetMode="External"/><Relationship Id="rId5" Type="http://schemas.openxmlformats.org/officeDocument/2006/relationships/webSettings" Target="webSettings.xml"/><Relationship Id="rId15" Type="http://schemas.openxmlformats.org/officeDocument/2006/relationships/hyperlink" Target="consultantplus://offline/ref=1E20D579BCFA59AC839BF06249ABD3313FF474C326867303FBCF3E836FC632A3CF7E2D25CC1373AEU357F" TargetMode="External"/><Relationship Id="rId23" Type="http://schemas.openxmlformats.org/officeDocument/2006/relationships/theme" Target="theme/theme1.xml"/><Relationship Id="rId10" Type="http://schemas.openxmlformats.org/officeDocument/2006/relationships/hyperlink" Target="consultantplus://offline/ref=5A9A1108C8127172A0445E3C8F781B107D411E0DA348827437B5773B8Co5cFG" TargetMode="External"/><Relationship Id="rId19" Type="http://schemas.openxmlformats.org/officeDocument/2006/relationships/hyperlink" Target="garantF1://2205985.0" TargetMode="External"/><Relationship Id="rId4" Type="http://schemas.openxmlformats.org/officeDocument/2006/relationships/settings" Target="settings.xml"/><Relationship Id="rId9" Type="http://schemas.openxmlformats.org/officeDocument/2006/relationships/hyperlink" Target="consultantplus://offline/ref=5A9A1108C8127172A0445E3C8F781B107D411E08A443827437B5773B8Co5cFG" TargetMode="External"/><Relationship Id="rId14" Type="http://schemas.openxmlformats.org/officeDocument/2006/relationships/hyperlink" Target="consultantplus://offline/ref=1E20D579BCFA59AC839BF06249ABD3313FF474C326867303FBCF3E836FC632A3CF7E2D25CC1373ABU350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ED6CB-E35D-49DE-BB4B-D5BB400F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62</Pages>
  <Words>29131</Words>
  <Characters>166050</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194792</CharactersWithSpaces>
  <SharedDoc>false</SharedDoc>
  <HLinks>
    <vt:vector size="96" baseType="variant">
      <vt:variant>
        <vt:i4>5767249</vt:i4>
      </vt:variant>
      <vt:variant>
        <vt:i4>45</vt:i4>
      </vt:variant>
      <vt:variant>
        <vt:i4>0</vt:i4>
      </vt:variant>
      <vt:variant>
        <vt:i4>5</vt:i4>
      </vt:variant>
      <vt:variant>
        <vt:lpwstr>consultantplus://offline/ref=AB924D881137C899F623ED435E3D82259E0F9BB0130475FE46F6E486BFB8F38FEBB662B3825C915BE4E0FBe4rEI</vt:lpwstr>
      </vt:variant>
      <vt:variant>
        <vt:lpwstr/>
      </vt:variant>
      <vt:variant>
        <vt:i4>917596</vt:i4>
      </vt:variant>
      <vt:variant>
        <vt:i4>42</vt:i4>
      </vt:variant>
      <vt:variant>
        <vt:i4>0</vt:i4>
      </vt:variant>
      <vt:variant>
        <vt:i4>5</vt:i4>
      </vt:variant>
      <vt:variant>
        <vt:lpwstr>consultantplus://offline/ref=FB40A330A8A041B1C0229B665CB4187E3E571A2BCF1639B4FDBC9ABF986C01D1A419F2F3AAA34BB58FC4FCS30DI</vt:lpwstr>
      </vt:variant>
      <vt:variant>
        <vt:lpwstr/>
      </vt:variant>
      <vt:variant>
        <vt:i4>5505049</vt:i4>
      </vt:variant>
      <vt:variant>
        <vt:i4>39</vt:i4>
      </vt:variant>
      <vt:variant>
        <vt:i4>0</vt:i4>
      </vt:variant>
      <vt:variant>
        <vt:i4>5</vt:i4>
      </vt:variant>
      <vt:variant>
        <vt:lpwstr>garantf1://2205985.0/</vt:lpwstr>
      </vt:variant>
      <vt:variant>
        <vt:lpwstr/>
      </vt:variant>
      <vt:variant>
        <vt:i4>7405617</vt:i4>
      </vt:variant>
      <vt:variant>
        <vt:i4>36</vt:i4>
      </vt:variant>
      <vt:variant>
        <vt:i4>0</vt:i4>
      </vt:variant>
      <vt:variant>
        <vt:i4>5</vt:i4>
      </vt:variant>
      <vt:variant>
        <vt:lpwstr>consultantplus://offline/ref=D8AC2666631C77EBBC00407CA45646E5D7BB52C34409097C0636B7CA4D9BF934A9C73997BBD7E41BO0oBF</vt:lpwstr>
      </vt:variant>
      <vt:variant>
        <vt:lpwstr/>
      </vt:variant>
      <vt:variant>
        <vt:i4>7405627</vt:i4>
      </vt:variant>
      <vt:variant>
        <vt:i4>33</vt:i4>
      </vt:variant>
      <vt:variant>
        <vt:i4>0</vt:i4>
      </vt:variant>
      <vt:variant>
        <vt:i4>5</vt:i4>
      </vt:variant>
      <vt:variant>
        <vt:lpwstr>consultantplus://offline/ref=D8AC2666631C77EBBC00407CA45646E5D7BB52C34409097C0636B7CA4D9BF934A9C73997BBD7E419O0o3F</vt:lpwstr>
      </vt:variant>
      <vt:variant>
        <vt:lpwstr/>
      </vt:variant>
      <vt:variant>
        <vt:i4>6553708</vt:i4>
      </vt:variant>
      <vt:variant>
        <vt:i4>30</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27</vt:i4>
      </vt:variant>
      <vt:variant>
        <vt:i4>0</vt:i4>
      </vt:variant>
      <vt:variant>
        <vt:i4>5</vt:i4>
      </vt:variant>
      <vt:variant>
        <vt:lpwstr>consultantplus://offline/ref=1E20D579BCFA59AC839BF06249ABD3313FF474C326867303FBCF3E836FC632A3CF7E2D25CC1373ABU350F</vt:lpwstr>
      </vt:variant>
      <vt:variant>
        <vt:lpwstr/>
      </vt:variant>
      <vt:variant>
        <vt:i4>6422583</vt:i4>
      </vt:variant>
      <vt:variant>
        <vt:i4>24</vt:i4>
      </vt:variant>
      <vt:variant>
        <vt:i4>0</vt:i4>
      </vt:variant>
      <vt:variant>
        <vt:i4>5</vt:i4>
      </vt:variant>
      <vt:variant>
        <vt:lpwstr/>
      </vt:variant>
      <vt:variant>
        <vt:lpwstr>Par251</vt:lpwstr>
      </vt:variant>
      <vt:variant>
        <vt:i4>6422586</vt:i4>
      </vt:variant>
      <vt:variant>
        <vt:i4>21</vt:i4>
      </vt:variant>
      <vt:variant>
        <vt:i4>0</vt:i4>
      </vt:variant>
      <vt:variant>
        <vt:i4>5</vt:i4>
      </vt:variant>
      <vt:variant>
        <vt:lpwstr/>
      </vt:variant>
      <vt:variant>
        <vt:lpwstr>Par182</vt:lpwstr>
      </vt:variant>
      <vt:variant>
        <vt:i4>1966091</vt:i4>
      </vt:variant>
      <vt:variant>
        <vt:i4>18</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15</vt:i4>
      </vt:variant>
      <vt:variant>
        <vt:i4>0</vt:i4>
      </vt:variant>
      <vt:variant>
        <vt:i4>5</vt:i4>
      </vt:variant>
      <vt:variant>
        <vt:lpwstr>consultantplus://offline/ref=5A9A1108C8127172A0445E3C8F781B107D411E0DA348827437B5773B8Co5cFG</vt:lpwstr>
      </vt:variant>
      <vt:variant>
        <vt:lpwstr/>
      </vt:variant>
      <vt:variant>
        <vt:i4>1638401</vt:i4>
      </vt:variant>
      <vt:variant>
        <vt:i4>12</vt:i4>
      </vt:variant>
      <vt:variant>
        <vt:i4>0</vt:i4>
      </vt:variant>
      <vt:variant>
        <vt:i4>5</vt:i4>
      </vt:variant>
      <vt:variant>
        <vt:lpwstr>consultantplus://offline/ref=5A9A1108C8127172A0445E3C8F781B107D411E08A443827437B5773B8Co5cFG</vt:lpwstr>
      </vt:variant>
      <vt:variant>
        <vt:lpwstr/>
      </vt:variant>
      <vt:variant>
        <vt:i4>1638493</vt:i4>
      </vt:variant>
      <vt:variant>
        <vt:i4>9</vt:i4>
      </vt:variant>
      <vt:variant>
        <vt:i4>0</vt:i4>
      </vt:variant>
      <vt:variant>
        <vt:i4>5</vt:i4>
      </vt:variant>
      <vt:variant>
        <vt:lpwstr>consultantplus://offline/ref=5A9A1108C8127172A0445E3C8F781B107D411E0AA240827437B5773B8Co5cFG</vt:lpwstr>
      </vt:variant>
      <vt:variant>
        <vt:lpwstr/>
      </vt:variant>
      <vt:variant>
        <vt:i4>6815805</vt:i4>
      </vt:variant>
      <vt:variant>
        <vt:i4>6</vt:i4>
      </vt:variant>
      <vt:variant>
        <vt:i4>0</vt:i4>
      </vt:variant>
      <vt:variant>
        <vt:i4>5</vt:i4>
      </vt:variant>
      <vt:variant>
        <vt:lpwstr>garantf1://12012604.4/</vt:lpwstr>
      </vt:variant>
      <vt:variant>
        <vt:lpwstr/>
      </vt:variant>
      <vt:variant>
        <vt:i4>2621457</vt:i4>
      </vt:variant>
      <vt:variant>
        <vt:i4>3</vt:i4>
      </vt:variant>
      <vt:variant>
        <vt:i4>0</vt:i4>
      </vt:variant>
      <vt:variant>
        <vt:i4>5</vt:i4>
      </vt:variant>
      <vt:variant>
        <vt:lpwstr/>
      </vt:variant>
      <vt:variant>
        <vt:lpwstr>sub_1012</vt:lpwstr>
      </vt:variant>
      <vt:variant>
        <vt:i4>917596</vt:i4>
      </vt:variant>
      <vt:variant>
        <vt:i4>0</vt:i4>
      </vt:variant>
      <vt:variant>
        <vt:i4>0</vt:i4>
      </vt:variant>
      <vt:variant>
        <vt:i4>5</vt:i4>
      </vt:variant>
      <vt:variant>
        <vt:lpwstr>consultantplus://offline/ref=FB40A330A8A041B1C0229B665CB4187E3E571A2BCF1639B4FDBC9ABF986C01D1A419F2F3AAA34BB58FC4FCS30DI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ozo_2</cp:lastModifiedBy>
  <cp:revision>11</cp:revision>
  <cp:lastPrinted>2017-06-16T07:19:00Z</cp:lastPrinted>
  <dcterms:created xsi:type="dcterms:W3CDTF">2019-04-10T08:24:00Z</dcterms:created>
  <dcterms:modified xsi:type="dcterms:W3CDTF">2019-04-23T05:43:00Z</dcterms:modified>
</cp:coreProperties>
</file>