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33" w:rsidRPr="00663D33" w:rsidRDefault="00663D33" w:rsidP="00663D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33" w:rsidRPr="00663D33" w:rsidRDefault="00663D33" w:rsidP="00663D33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D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66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</w:p>
    <w:p w:rsidR="00663D33" w:rsidRPr="00663D33" w:rsidRDefault="00663D33" w:rsidP="00663D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постановления о внесении изменений в административный регламент </w:t>
      </w:r>
    </w:p>
    <w:p w:rsidR="00663D33" w:rsidRPr="00663D33" w:rsidRDefault="00663D33" w:rsidP="00663D3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3D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выдаче градостроительного плана земельного контроля </w:t>
      </w:r>
    </w:p>
    <w:p w:rsidR="00663D33" w:rsidRPr="00663D33" w:rsidRDefault="00663D33" w:rsidP="00663D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D33" w:rsidRPr="00663D33" w:rsidRDefault="00663D33" w:rsidP="00663D33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о внесении изменений в административный регламент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статьей 26 Устава</w:t>
      </w:r>
      <w:proofErr w:type="gramEnd"/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Ярославской области, на основании типового административного регламента, утвержденного</w:t>
      </w:r>
      <w:r w:rsidRPr="00663D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Комиссии по повышению качества предоставления государственных и муниципальных услуг от 15.12.2015 № 10. </w:t>
      </w:r>
    </w:p>
    <w:p w:rsidR="00663D33" w:rsidRPr="00663D33" w:rsidRDefault="00663D33" w:rsidP="00663D3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Разработчиком административного регламента является </w:t>
      </w:r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663D33" w:rsidRPr="00663D33" w:rsidRDefault="00663D33" w:rsidP="00663D3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3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27.07.2010 № 210-ФЗ «Об организации предоставления государственных и муниципальных услуг» и </w:t>
      </w:r>
      <w:r w:rsidRPr="00663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 на оптимизацию процедур по оформлению документов, устранение несоответствия АР требованиям федерального законодательства.</w:t>
      </w:r>
    </w:p>
    <w:p w:rsidR="00663D33" w:rsidRPr="00663D33" w:rsidRDefault="00663D33" w:rsidP="00663D3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3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663D33" w:rsidRPr="00663D33" w:rsidRDefault="00663D33" w:rsidP="00663D3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3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663D33" w:rsidRPr="00663D33" w:rsidRDefault="00663D33" w:rsidP="00663D3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3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663D33" w:rsidRPr="00663D33" w:rsidRDefault="00663D33" w:rsidP="00663D3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3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663D33" w:rsidRPr="00663D33" w:rsidRDefault="00663D33" w:rsidP="00663D3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663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телефонам: (</w:t>
      </w:r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48534) 2-05-59, 2-34-96, факсом: </w:t>
      </w:r>
      <w:r w:rsidRPr="00663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48534) 2-34-96. </w:t>
      </w:r>
      <w:proofErr w:type="gramEnd"/>
    </w:p>
    <w:p w:rsidR="00663D33" w:rsidRPr="00663D33" w:rsidRDefault="00663D33" w:rsidP="00663D3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сбор и учет предложений заинтересованных лиц – начальник отдела</w:t>
      </w:r>
      <w:r w:rsidRPr="00663D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архитектуре, градостроительству и земельным отношениям Никитин Михаил Викторович, тел. (48534) 2-05-59, адрес электронной почты </w:t>
      </w:r>
      <w:hyperlink r:id="rId7" w:history="1">
        <w:r w:rsidRPr="00663D33">
          <w:rPr>
            <w:rFonts w:ascii="Courier New CYR" w:eastAsia="Times New Roman" w:hAnsi="Courier New CYR" w:cs="Courier New CYR"/>
            <w:color w:val="0000FF"/>
            <w:sz w:val="26"/>
            <w:szCs w:val="26"/>
            <w:u w:val="single"/>
            <w:lang w:val="en-US" w:eastAsia="ru-RU"/>
          </w:rPr>
          <w:t>nikitinmv</w:t>
        </w:r>
        <w:r w:rsidRPr="00663D33">
          <w:rPr>
            <w:rFonts w:ascii="Courier New CYR" w:eastAsia="Times New Roman" w:hAnsi="Courier New CYR" w:cs="Courier New CYR"/>
            <w:color w:val="0000FF"/>
            <w:sz w:val="26"/>
            <w:szCs w:val="26"/>
            <w:u w:val="single"/>
            <w:lang w:eastAsia="ru-RU"/>
          </w:rPr>
          <w:t>@gavyam.adm.yar.ru</w:t>
        </w:r>
      </w:hyperlink>
      <w:r w:rsidRPr="00663D33">
        <w:rPr>
          <w:rFonts w:ascii="Courier New CYR" w:eastAsia="Times New Roman" w:hAnsi="Courier New CYR" w:cs="Courier New CYR"/>
          <w:sz w:val="26"/>
          <w:szCs w:val="26"/>
          <w:lang w:eastAsia="ru-RU"/>
        </w:rPr>
        <w:t xml:space="preserve"> </w:t>
      </w:r>
    </w:p>
    <w:p w:rsidR="00663D33" w:rsidRPr="00663D33" w:rsidRDefault="00663D33" w:rsidP="00663D3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3D33" w:rsidRPr="00663D33" w:rsidRDefault="00663D33" w:rsidP="00663D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                                                                      В.В. Василевская</w:t>
      </w:r>
    </w:p>
    <w:p w:rsidR="00663D33" w:rsidRPr="00663D33" w:rsidRDefault="00663D33" w:rsidP="00663D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DDA" w:rsidRDefault="00A20DDA" w:rsidP="005E3EF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03E574">
            <wp:extent cx="42672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EFB" w:rsidRPr="005E3EFB" w:rsidRDefault="005E3EFB" w:rsidP="005E3EFB">
      <w:pPr>
        <w:jc w:val="right"/>
        <w:rPr>
          <w:rFonts w:ascii="Times New Roman" w:hAnsi="Times New Roman" w:cs="Times New Roman"/>
          <w:sz w:val="20"/>
          <w:szCs w:val="20"/>
        </w:rPr>
      </w:pPr>
      <w:r w:rsidRPr="005E3EFB">
        <w:rPr>
          <w:rFonts w:ascii="Times New Roman" w:hAnsi="Times New Roman" w:cs="Times New Roman"/>
          <w:sz w:val="20"/>
          <w:szCs w:val="20"/>
        </w:rPr>
        <w:t xml:space="preserve">Проект </w:t>
      </w:r>
    </w:p>
    <w:p w:rsidR="005E3EFB" w:rsidRP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3EFB">
        <w:rPr>
          <w:rFonts w:ascii="Times New Roman" w:hAnsi="Times New Roman" w:cs="Times New Roman"/>
          <w:b/>
          <w:sz w:val="30"/>
          <w:szCs w:val="30"/>
        </w:rPr>
        <w:t xml:space="preserve">АДМИНИСТРАЦИЯ </w:t>
      </w:r>
      <w:proofErr w:type="gramStart"/>
      <w:r w:rsidRPr="005E3EFB">
        <w:rPr>
          <w:rFonts w:ascii="Times New Roman" w:hAnsi="Times New Roman" w:cs="Times New Roman"/>
          <w:b/>
          <w:sz w:val="30"/>
          <w:szCs w:val="30"/>
        </w:rPr>
        <w:t>ГАВРИЛОВ-ЯМСКОГО</w:t>
      </w:r>
      <w:proofErr w:type="gramEnd"/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3EFB">
        <w:rPr>
          <w:rFonts w:ascii="Times New Roman" w:hAnsi="Times New Roman" w:cs="Times New Roman"/>
          <w:b/>
          <w:sz w:val="30"/>
          <w:szCs w:val="30"/>
        </w:rPr>
        <w:t>МУНИЦИПАЛЬНОГО РАЙОНА</w:t>
      </w:r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3EF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3EFB" w:rsidRDefault="005E3EFB" w:rsidP="005E3EFB">
      <w:pPr>
        <w:rPr>
          <w:rFonts w:ascii="Times New Roman" w:hAnsi="Times New Roman" w:cs="Times New Roman"/>
          <w:sz w:val="24"/>
          <w:szCs w:val="24"/>
        </w:rPr>
      </w:pP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____.____.2016 </w:t>
      </w:r>
      <w:r w:rsidRPr="005E3EFB">
        <w:rPr>
          <w:rFonts w:ascii="Times New Roman" w:hAnsi="Times New Roman" w:cs="Times New Roman"/>
          <w:sz w:val="26"/>
          <w:szCs w:val="26"/>
        </w:rPr>
        <w:tab/>
        <w:t>№ ____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О внесении изменений в Административный регламент 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«Выдача 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градостроительного плана земельного участка»</w:t>
      </w: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5E3EF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5E3EFB">
        <w:rPr>
          <w:rFonts w:ascii="Times New Roman" w:hAnsi="Times New Roman" w:cs="Times New Roman"/>
          <w:sz w:val="26"/>
          <w:szCs w:val="26"/>
        </w:rPr>
        <w:t xml:space="preserve"> муниципального района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1. Внести изменения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</w:t>
      </w:r>
      <w:proofErr w:type="gramStart"/>
      <w:r w:rsidRPr="005E3EF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5E3EFB">
        <w:rPr>
          <w:rFonts w:ascii="Times New Roman" w:hAnsi="Times New Roman" w:cs="Times New Roman"/>
          <w:sz w:val="26"/>
          <w:szCs w:val="26"/>
        </w:rPr>
        <w:t xml:space="preserve"> муниципального района от 13.04.2015 № 520 «Об утверждении Административного регламента предоставления муниципальной услуги «Выдача градостроительного плана земельного участка», согласно Приложению.</w:t>
      </w:r>
    </w:p>
    <w:p w:rsidR="00E902A0" w:rsidRDefault="00E902A0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2. Приложение 3 к административному регламенту изложить в новой редакции (Приложение 3).</w:t>
      </w:r>
    </w:p>
    <w:p w:rsidR="005E3EFB" w:rsidRPr="005E3EFB" w:rsidRDefault="00E902A0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3EFB" w:rsidRPr="005E3EFB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5E3EFB" w:rsidRPr="005E3EFB" w:rsidRDefault="00E902A0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E3EFB" w:rsidRPr="005E3EFB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gramStart"/>
      <w:r w:rsidR="005E3EFB" w:rsidRPr="005E3EF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E3EFB" w:rsidRPr="005E3EF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5E3EFB" w:rsidRPr="005E3EFB">
        <w:rPr>
          <w:rFonts w:ascii="Times New Roman" w:hAnsi="Times New Roman" w:cs="Times New Roman"/>
          <w:sz w:val="26"/>
          <w:szCs w:val="26"/>
        </w:rPr>
        <w:t>Забаева</w:t>
      </w:r>
      <w:proofErr w:type="spellEnd"/>
      <w:r w:rsidR="005E3EFB" w:rsidRPr="005E3EFB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5E3EFB" w:rsidRPr="005E3EFB" w:rsidRDefault="00E902A0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E3EFB" w:rsidRPr="005E3EFB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опубликования.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="0095406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E3EFB">
        <w:rPr>
          <w:rFonts w:ascii="Times New Roman" w:hAnsi="Times New Roman" w:cs="Times New Roman"/>
          <w:sz w:val="26"/>
          <w:szCs w:val="26"/>
        </w:rPr>
        <w:t>В.И. Серебряков</w:t>
      </w: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 w:rsidRPr="00603455"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>М. Ю.</w:t>
      </w:r>
      <w:r w:rsidR="00954060">
        <w:rPr>
          <w:rFonts w:ascii="Times New Roman" w:hAnsi="Times New Roman" w:cs="Times New Roman"/>
          <w:sz w:val="24"/>
          <w:szCs w:val="24"/>
        </w:rPr>
        <w:t xml:space="preserve"> </w:t>
      </w:r>
      <w:r w:rsidRPr="00603455">
        <w:rPr>
          <w:rFonts w:ascii="Times New Roman" w:hAnsi="Times New Roman" w:cs="Times New Roman"/>
          <w:sz w:val="24"/>
          <w:szCs w:val="24"/>
        </w:rPr>
        <w:t>Ширшина</w:t>
      </w: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Консультант-юрист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>А.С. Горшков</w:t>
      </w: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Default="00954060" w:rsidP="00603455">
      <w:pPr>
        <w:rPr>
          <w:rFonts w:ascii="Times New Roman" w:hAnsi="Times New Roman" w:cs="Times New Roman"/>
          <w:sz w:val="24"/>
          <w:szCs w:val="24"/>
        </w:rPr>
      </w:pPr>
      <w:r w:rsidRPr="00CF1D6B">
        <w:rPr>
          <w:rFonts w:ascii="Times New Roman" w:hAnsi="Times New Roman" w:cs="Times New Roman"/>
          <w:sz w:val="24"/>
          <w:szCs w:val="24"/>
        </w:rPr>
        <w:t>Н</w:t>
      </w:r>
      <w:r w:rsidR="00CF1D6B" w:rsidRPr="00CF1D6B">
        <w:rPr>
          <w:rFonts w:ascii="Times New Roman" w:hAnsi="Times New Roman" w:cs="Times New Roman"/>
          <w:sz w:val="24"/>
          <w:szCs w:val="24"/>
        </w:rPr>
        <w:t>ачальник</w:t>
      </w:r>
      <w:r w:rsidR="00603455" w:rsidRPr="00CF1D6B">
        <w:rPr>
          <w:rFonts w:ascii="Times New Roman" w:hAnsi="Times New Roman" w:cs="Times New Roman"/>
          <w:sz w:val="24"/>
          <w:szCs w:val="24"/>
        </w:rPr>
        <w:t xml:space="preserve"> отдела экономики</w:t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345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603455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«____»________________2016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АГИЗО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Василевская</w:t>
      </w: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«____»________________2016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7F51">
        <w:rPr>
          <w:rFonts w:ascii="Times New Roman" w:hAnsi="Times New Roman" w:cs="Times New Roman"/>
          <w:sz w:val="24"/>
          <w:szCs w:val="24"/>
          <w:u w:val="single"/>
        </w:rPr>
        <w:t>Исполнитель: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spellStart"/>
      <w:r w:rsidRPr="00603455">
        <w:rPr>
          <w:rFonts w:ascii="Times New Roman" w:hAnsi="Times New Roman" w:cs="Times New Roman"/>
          <w:sz w:val="24"/>
          <w:szCs w:val="24"/>
        </w:rPr>
        <w:t>АГиЗО</w:t>
      </w:r>
      <w:proofErr w:type="spellEnd"/>
      <w:r w:rsidRPr="006034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>М.В. Никитин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3455" w:rsidRDefault="00603455" w:rsidP="00603455"/>
    <w:p w:rsidR="00603455" w:rsidRDefault="00603455" w:rsidP="00603455"/>
    <w:p w:rsidR="00603455" w:rsidRDefault="00603455" w:rsidP="00603455">
      <w:r>
        <w:tab/>
      </w:r>
      <w:r>
        <w:tab/>
      </w:r>
    </w:p>
    <w:p w:rsidR="00603455" w:rsidRDefault="00603455" w:rsidP="00603455"/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7F51">
        <w:rPr>
          <w:rFonts w:ascii="Times New Roman" w:hAnsi="Times New Roman" w:cs="Times New Roman"/>
          <w:sz w:val="24"/>
          <w:szCs w:val="24"/>
          <w:u w:val="single"/>
        </w:rPr>
        <w:t>Направить:</w:t>
      </w:r>
    </w:p>
    <w:p w:rsidR="00603455" w:rsidRPr="00E97F51" w:rsidRDefault="00E97F51" w:rsidP="0060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3455" w:rsidRPr="00E97F51">
        <w:rPr>
          <w:rFonts w:ascii="Times New Roman" w:hAnsi="Times New Roman" w:cs="Times New Roman"/>
          <w:sz w:val="24"/>
          <w:szCs w:val="24"/>
        </w:rPr>
        <w:t xml:space="preserve">– </w:t>
      </w:r>
      <w:r w:rsidR="005E3EFB">
        <w:rPr>
          <w:rFonts w:ascii="Times New Roman" w:hAnsi="Times New Roman" w:cs="Times New Roman"/>
          <w:sz w:val="24"/>
          <w:szCs w:val="24"/>
        </w:rPr>
        <w:t>4</w:t>
      </w:r>
      <w:r w:rsidR="00603455" w:rsidRPr="00E97F51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>– 1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Газета, сайт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>– 1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 xml:space="preserve">– 2 экз.  </w:t>
      </w:r>
    </w:p>
    <w:p w:rsidR="00050ED7" w:rsidRDefault="00050ED7" w:rsidP="001E3496"/>
    <w:p w:rsidR="00607FA5" w:rsidRDefault="00607FA5" w:rsidP="001E3496"/>
    <w:p w:rsidR="00607FA5" w:rsidRDefault="00607FA5" w:rsidP="001E3496"/>
    <w:p w:rsidR="00607FA5" w:rsidRDefault="00607FA5" w:rsidP="001E3496"/>
    <w:p w:rsidR="00607FA5" w:rsidRDefault="00607FA5" w:rsidP="001E3496"/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954060">
      <w:pPr>
        <w:rPr>
          <w:rFonts w:ascii="Times New Roman" w:hAnsi="Times New Roman" w:cs="Times New Roman"/>
          <w:b/>
        </w:rPr>
      </w:pPr>
    </w:p>
    <w:p w:rsidR="00954060" w:rsidRDefault="00954060" w:rsidP="00954060">
      <w:pPr>
        <w:rPr>
          <w:rFonts w:ascii="Times New Roman" w:hAnsi="Times New Roman" w:cs="Times New Roman"/>
          <w:b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</w:rPr>
      </w:pP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  <w:b/>
        </w:rPr>
        <w:lastRenderedPageBreak/>
        <w:t>Приложение</w:t>
      </w:r>
      <w:r w:rsidRPr="005E3EFB">
        <w:rPr>
          <w:rFonts w:ascii="Times New Roman" w:hAnsi="Times New Roman" w:cs="Times New Roman"/>
        </w:rPr>
        <w:t xml:space="preserve"> 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</w:rPr>
        <w:t xml:space="preserve">к постановлению Администрации 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proofErr w:type="gramStart"/>
      <w:r w:rsidRPr="005E3EFB">
        <w:rPr>
          <w:rFonts w:ascii="Times New Roman" w:hAnsi="Times New Roman" w:cs="Times New Roman"/>
        </w:rPr>
        <w:t>Гаврилов-Ямского</w:t>
      </w:r>
      <w:proofErr w:type="gramEnd"/>
      <w:r w:rsidRPr="005E3EFB">
        <w:rPr>
          <w:rFonts w:ascii="Times New Roman" w:hAnsi="Times New Roman" w:cs="Times New Roman"/>
        </w:rPr>
        <w:t xml:space="preserve"> муниципального района 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</w:rPr>
        <w:t xml:space="preserve">от ____. ____.2016 </w:t>
      </w:r>
      <w:r w:rsidRPr="005E3EFB">
        <w:rPr>
          <w:rFonts w:ascii="Times New Roman" w:hAnsi="Times New Roman" w:cs="Times New Roman"/>
        </w:rPr>
        <w:tab/>
        <w:t>№____</w:t>
      </w:r>
    </w:p>
    <w:p w:rsidR="00607FA5" w:rsidRDefault="00607FA5" w:rsidP="00607FA5">
      <w:pPr>
        <w:jc w:val="center"/>
      </w:pPr>
    </w:p>
    <w:p w:rsidR="00607FA5" w:rsidRDefault="00607FA5" w:rsidP="00607F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FA5">
        <w:rPr>
          <w:rFonts w:ascii="Times New Roman" w:hAnsi="Times New Roman" w:cs="Times New Roman"/>
          <w:b/>
          <w:sz w:val="26"/>
          <w:szCs w:val="26"/>
        </w:rPr>
        <w:t>Изменения,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07FA5" w:rsidRPr="00607FA5" w:rsidRDefault="00607FA5" w:rsidP="00607FA5">
      <w:pPr>
        <w:jc w:val="center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вносимые в Административный регламент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>муниципальной услуги по выдаче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>градостроительного плана земельного участка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575C" w:rsidRPr="008E575C" w:rsidRDefault="008E575C" w:rsidP="008E57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E575C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D067C8">
        <w:rPr>
          <w:rFonts w:ascii="Times New Roman" w:hAnsi="Times New Roman" w:cs="Times New Roman"/>
          <w:sz w:val="26"/>
          <w:szCs w:val="26"/>
        </w:rPr>
        <w:t>1 «</w:t>
      </w:r>
      <w:r w:rsidR="00607FA5" w:rsidRPr="008E575C">
        <w:rPr>
          <w:rFonts w:ascii="Times New Roman" w:hAnsi="Times New Roman" w:cs="Times New Roman"/>
          <w:sz w:val="26"/>
          <w:szCs w:val="26"/>
        </w:rPr>
        <w:t>Общие положения</w:t>
      </w:r>
      <w:r w:rsidR="00D067C8">
        <w:rPr>
          <w:rFonts w:ascii="Times New Roman" w:hAnsi="Times New Roman" w:cs="Times New Roman"/>
          <w:sz w:val="26"/>
          <w:szCs w:val="26"/>
        </w:rPr>
        <w:t>»</w:t>
      </w:r>
      <w:r w:rsidRPr="008E575C">
        <w:rPr>
          <w:rFonts w:ascii="Times New Roman" w:hAnsi="Times New Roman" w:cs="Times New Roman"/>
          <w:sz w:val="26"/>
          <w:szCs w:val="26"/>
        </w:rPr>
        <w:t>:</w:t>
      </w:r>
    </w:p>
    <w:p w:rsidR="00607FA5" w:rsidRPr="008E575C" w:rsidRDefault="00C10099" w:rsidP="007C03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8E575C">
        <w:rPr>
          <w:rFonts w:ascii="Times New Roman" w:hAnsi="Times New Roman" w:cs="Times New Roman"/>
          <w:sz w:val="26"/>
          <w:szCs w:val="26"/>
        </w:rPr>
        <w:t xml:space="preserve">ункт 1.3 </w:t>
      </w:r>
      <w:r w:rsidR="00607FA5" w:rsidRPr="008E575C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607FA5" w:rsidRPr="00607FA5" w:rsidRDefault="008E575C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F4186E" w:rsidRPr="00F4186E" w:rsidRDefault="00F4186E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0300E9">
        <w:rPr>
          <w:rFonts w:ascii="Times New Roman" w:hAnsi="Times New Roman" w:cs="Times New Roman"/>
          <w:sz w:val="26"/>
          <w:szCs w:val="26"/>
        </w:rPr>
        <w:t>М</w:t>
      </w:r>
      <w:r w:rsidRPr="00F4186E">
        <w:rPr>
          <w:rFonts w:ascii="Times New Roman" w:hAnsi="Times New Roman" w:cs="Times New Roman"/>
          <w:sz w:val="26"/>
          <w:szCs w:val="26"/>
        </w:rPr>
        <w:t>униципальн</w:t>
      </w:r>
      <w:r w:rsidR="000300E9">
        <w:rPr>
          <w:rFonts w:ascii="Times New Roman" w:hAnsi="Times New Roman" w:cs="Times New Roman"/>
          <w:sz w:val="26"/>
          <w:szCs w:val="26"/>
        </w:rPr>
        <w:t>ая</w:t>
      </w:r>
      <w:r w:rsidRPr="00F4186E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300E9">
        <w:rPr>
          <w:rFonts w:ascii="Times New Roman" w:hAnsi="Times New Roman" w:cs="Times New Roman"/>
          <w:sz w:val="26"/>
          <w:szCs w:val="26"/>
        </w:rPr>
        <w:t>а</w:t>
      </w:r>
      <w:r w:rsidRPr="00F4186E">
        <w:rPr>
          <w:rFonts w:ascii="Times New Roman" w:hAnsi="Times New Roman" w:cs="Times New Roman"/>
          <w:sz w:val="26"/>
          <w:szCs w:val="26"/>
        </w:rPr>
        <w:t xml:space="preserve"> </w:t>
      </w:r>
      <w:r w:rsidR="000300E9">
        <w:rPr>
          <w:rFonts w:ascii="Times New Roman" w:hAnsi="Times New Roman" w:cs="Times New Roman"/>
          <w:sz w:val="26"/>
          <w:szCs w:val="26"/>
        </w:rPr>
        <w:t>предо</w:t>
      </w:r>
      <w:r w:rsidRPr="00F4186E">
        <w:rPr>
          <w:rFonts w:ascii="Times New Roman" w:hAnsi="Times New Roman" w:cs="Times New Roman"/>
          <w:sz w:val="26"/>
          <w:szCs w:val="26"/>
        </w:rPr>
        <w:t>ст</w:t>
      </w:r>
      <w:r w:rsidR="000300E9">
        <w:rPr>
          <w:rFonts w:ascii="Times New Roman" w:hAnsi="Times New Roman" w:cs="Times New Roman"/>
          <w:sz w:val="26"/>
          <w:szCs w:val="26"/>
        </w:rPr>
        <w:t>а</w:t>
      </w:r>
      <w:r w:rsidRPr="00F4186E">
        <w:rPr>
          <w:rFonts w:ascii="Times New Roman" w:hAnsi="Times New Roman" w:cs="Times New Roman"/>
          <w:sz w:val="26"/>
          <w:szCs w:val="26"/>
        </w:rPr>
        <w:t xml:space="preserve">вляется Управлением по архитектуре, градостроительству, имущественным и земельным отношениям Администрации </w:t>
      </w:r>
      <w:proofErr w:type="gramStart"/>
      <w:r w:rsidRPr="00F4186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F4186E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по тексту – Управление). </w:t>
      </w:r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Место нахождения и почтовый адрес: </w:t>
      </w:r>
      <w:bookmarkStart w:id="0" w:name="_Hlk442195249"/>
      <w:r w:rsidRPr="00F4186E">
        <w:rPr>
          <w:rFonts w:ascii="Times New Roman" w:hAnsi="Times New Roman" w:cs="Times New Roman"/>
          <w:sz w:val="26"/>
          <w:szCs w:val="26"/>
        </w:rPr>
        <w:t>Ярославская область, Гаврилов-Ямский район, г. Гаврилов-Ям, ул. Советская, д. 51.</w:t>
      </w:r>
      <w:bookmarkEnd w:id="0"/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График работы Управления: понедельник-четверг - с 8.00 до 17.00, пятница- с 8.00 до 16.00, (перерыв на обед с 12.00 </w:t>
      </w:r>
      <w:proofErr w:type="gramStart"/>
      <w:r w:rsidRPr="00F4186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F4186E">
        <w:rPr>
          <w:rFonts w:ascii="Times New Roman" w:hAnsi="Times New Roman" w:cs="Times New Roman"/>
          <w:sz w:val="26"/>
          <w:szCs w:val="26"/>
        </w:rPr>
        <w:t xml:space="preserve"> 12.48), суббота, воскресенье – выходные дни.</w:t>
      </w:r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Прием по вопросам предоставления муниципальной услуги (места информирования, ожидания и приема заявителей) ведется в помещении четвертого этажа здания, расположенного по адресу: </w:t>
      </w:r>
      <w:proofErr w:type="gramStart"/>
      <w:r w:rsidRPr="00F4186E">
        <w:rPr>
          <w:rFonts w:ascii="Times New Roman" w:hAnsi="Times New Roman" w:cs="Times New Roman"/>
          <w:sz w:val="26"/>
          <w:szCs w:val="26"/>
        </w:rPr>
        <w:t>Ярославская область, Гаврилов-Ямский район, г.</w:t>
      </w:r>
      <w:r>
        <w:rPr>
          <w:rFonts w:ascii="Times New Roman" w:hAnsi="Times New Roman" w:cs="Times New Roman"/>
          <w:sz w:val="26"/>
          <w:szCs w:val="26"/>
        </w:rPr>
        <w:t xml:space="preserve"> Гаврилов-Ям, ул. Кирова, д. 1а, по следующему графику: </w:t>
      </w:r>
      <w:proofErr w:type="gramEnd"/>
    </w:p>
    <w:p w:rsidR="00F4186E" w:rsidRP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понедельник, среда – с 08.00 до 12.00; </w:t>
      </w:r>
    </w:p>
    <w:p w:rsid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втор</w:t>
      </w:r>
      <w:r>
        <w:rPr>
          <w:rFonts w:ascii="Times New Roman" w:hAnsi="Times New Roman" w:cs="Times New Roman"/>
          <w:sz w:val="26"/>
          <w:szCs w:val="26"/>
        </w:rPr>
        <w:t>ник, четверг – с 08.00 до 17.00;</w:t>
      </w:r>
    </w:p>
    <w:p w:rsid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пятница – с 08.00 до 16.00; </w:t>
      </w:r>
    </w:p>
    <w:p w:rsidR="00F4186E" w:rsidRP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перерыв на обед – с 12.00 до 12.48.</w:t>
      </w:r>
    </w:p>
    <w:p w:rsidR="00F4186E" w:rsidRPr="00F4186E" w:rsidRDefault="00F4186E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Справочные телефоны специалистов Управления по вопросам предоставления услуги и о ходе предоставления услуги: </w:t>
      </w:r>
      <w:r w:rsidR="00FA6DC4">
        <w:rPr>
          <w:rFonts w:ascii="Times New Roman" w:hAnsi="Times New Roman" w:cs="Times New Roman"/>
          <w:sz w:val="26"/>
          <w:szCs w:val="26"/>
        </w:rPr>
        <w:t xml:space="preserve">8 </w:t>
      </w:r>
      <w:r w:rsidRPr="00F4186E">
        <w:rPr>
          <w:rFonts w:ascii="Times New Roman" w:hAnsi="Times New Roman" w:cs="Times New Roman"/>
          <w:sz w:val="26"/>
          <w:szCs w:val="26"/>
        </w:rPr>
        <w:t>(48534) 2-34-96, 2-05-59 (отдел архитектуры, градостроительства и земельных отношений).</w:t>
      </w:r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Адрес электронной почты (e-</w:t>
      </w:r>
      <w:proofErr w:type="spellStart"/>
      <w:r w:rsidRPr="00F4186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F4186E">
        <w:rPr>
          <w:rFonts w:ascii="Times New Roman" w:hAnsi="Times New Roman" w:cs="Times New Roman"/>
          <w:sz w:val="26"/>
          <w:szCs w:val="26"/>
        </w:rPr>
        <w:t xml:space="preserve">): </w:t>
      </w:r>
      <w:hyperlink r:id="rId9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ozo@gavyam.adm.yar.ru</w:t>
        </w:r>
      </w:hyperlink>
      <w:r w:rsidRPr="00F4186E">
        <w:rPr>
          <w:rFonts w:ascii="Times New Roman" w:hAnsi="Times New Roman" w:cs="Times New Roman"/>
          <w:sz w:val="26"/>
          <w:szCs w:val="26"/>
        </w:rPr>
        <w:t>.</w:t>
      </w:r>
      <w:r w:rsidR="00E15C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</w:t>
      </w:r>
      <w:r w:rsidR="00952CB5">
        <w:rPr>
          <w:rFonts w:ascii="Times New Roman" w:hAnsi="Times New Roman" w:cs="Times New Roman"/>
          <w:sz w:val="26"/>
          <w:szCs w:val="26"/>
        </w:rPr>
        <w:t xml:space="preserve"> при наличии </w:t>
      </w:r>
      <w:r w:rsidR="00D45653">
        <w:rPr>
          <w:rFonts w:ascii="Times New Roman" w:hAnsi="Times New Roman" w:cs="Times New Roman"/>
          <w:sz w:val="26"/>
          <w:szCs w:val="26"/>
        </w:rPr>
        <w:t>С</w:t>
      </w:r>
      <w:r w:rsidR="00952CB5">
        <w:rPr>
          <w:rFonts w:ascii="Times New Roman" w:hAnsi="Times New Roman" w:cs="Times New Roman"/>
          <w:sz w:val="26"/>
          <w:szCs w:val="26"/>
        </w:rPr>
        <w:t xml:space="preserve">оглашения о </w:t>
      </w:r>
      <w:r w:rsidR="00D45653">
        <w:rPr>
          <w:rFonts w:ascii="Times New Roman" w:hAnsi="Times New Roman" w:cs="Times New Roman"/>
          <w:sz w:val="26"/>
          <w:szCs w:val="26"/>
        </w:rPr>
        <w:t>взаимодействии</w:t>
      </w:r>
      <w:r w:rsidR="00952CB5">
        <w:rPr>
          <w:rFonts w:ascii="Times New Roman" w:hAnsi="Times New Roman" w:cs="Times New Roman"/>
          <w:sz w:val="26"/>
          <w:szCs w:val="26"/>
        </w:rPr>
        <w:t>, заключенн</w:t>
      </w:r>
      <w:r w:rsidR="00D45653">
        <w:rPr>
          <w:rFonts w:ascii="Times New Roman" w:hAnsi="Times New Roman" w:cs="Times New Roman"/>
          <w:sz w:val="26"/>
          <w:szCs w:val="26"/>
        </w:rPr>
        <w:t>ого</w:t>
      </w:r>
      <w:r w:rsidR="00952CB5">
        <w:rPr>
          <w:rFonts w:ascii="Times New Roman" w:hAnsi="Times New Roman" w:cs="Times New Roman"/>
          <w:sz w:val="26"/>
          <w:szCs w:val="26"/>
        </w:rPr>
        <w:t xml:space="preserve"> между Управлением и МФЦ</w:t>
      </w:r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Pr="00304128" w:rsidRDefault="00607FA5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Местонахождение</w:t>
      </w:r>
      <w:r w:rsidR="00A65961">
        <w:rPr>
          <w:rFonts w:ascii="Times New Roman" w:hAnsi="Times New Roman" w:cs="Times New Roman"/>
          <w:sz w:val="26"/>
          <w:szCs w:val="26"/>
        </w:rPr>
        <w:t xml:space="preserve"> филиала МФЦ</w:t>
      </w:r>
      <w:r w:rsidRPr="00607FA5">
        <w:rPr>
          <w:rFonts w:ascii="Times New Roman" w:hAnsi="Times New Roman" w:cs="Times New Roman"/>
          <w:sz w:val="26"/>
          <w:szCs w:val="26"/>
        </w:rPr>
        <w:t xml:space="preserve">: </w:t>
      </w:r>
      <w:r w:rsidR="00304128">
        <w:rPr>
          <w:rFonts w:ascii="Times New Roman" w:hAnsi="Times New Roman" w:cs="Times New Roman"/>
          <w:sz w:val="26"/>
          <w:szCs w:val="26"/>
        </w:rPr>
        <w:t>1</w:t>
      </w:r>
      <w:r w:rsidR="00D30F23" w:rsidRPr="00D30F23">
        <w:rPr>
          <w:rFonts w:ascii="Times New Roman" w:hAnsi="Times New Roman" w:cs="Times New Roman"/>
          <w:sz w:val="26"/>
          <w:szCs w:val="26"/>
        </w:rPr>
        <w:t>52240, Ярославская область, г. Гаврилов-Ям, ул. Ки</w:t>
      </w:r>
      <w:r w:rsidR="00304128">
        <w:rPr>
          <w:rFonts w:ascii="Times New Roman" w:hAnsi="Times New Roman" w:cs="Times New Roman"/>
          <w:sz w:val="26"/>
          <w:szCs w:val="26"/>
        </w:rPr>
        <w:t>рова, д.3 (здание Автовокзала).</w:t>
      </w:r>
    </w:p>
    <w:p w:rsidR="00D30F23" w:rsidRDefault="00607FA5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30F23" w:rsidRPr="00D30F23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30F23">
        <w:rPr>
          <w:rFonts w:ascii="Times New Roman" w:hAnsi="Times New Roman" w:cs="Times New Roman"/>
          <w:sz w:val="26"/>
          <w:szCs w:val="26"/>
        </w:rPr>
        <w:t>онедель</w:t>
      </w:r>
      <w:r w:rsidR="00D30F23" w:rsidRPr="00D30F23">
        <w:rPr>
          <w:rFonts w:ascii="Times New Roman" w:hAnsi="Times New Roman" w:cs="Times New Roman"/>
          <w:sz w:val="26"/>
          <w:szCs w:val="26"/>
        </w:rPr>
        <w:t>н</w:t>
      </w:r>
      <w:r w:rsidR="00D30F23">
        <w:rPr>
          <w:rFonts w:ascii="Times New Roman" w:hAnsi="Times New Roman" w:cs="Times New Roman"/>
          <w:sz w:val="26"/>
          <w:szCs w:val="26"/>
        </w:rPr>
        <w:t>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 xml:space="preserve">с </w:t>
      </w:r>
      <w:r w:rsidRPr="003D2F36">
        <w:rPr>
          <w:rFonts w:ascii="Times New Roman" w:hAnsi="Times New Roman" w:cs="Times New Roman"/>
          <w:sz w:val="26"/>
          <w:szCs w:val="26"/>
        </w:rPr>
        <w:t>9</w:t>
      </w:r>
      <w:r w:rsidR="00304128">
        <w:rPr>
          <w:rFonts w:ascii="Times New Roman" w:hAnsi="Times New Roman" w:cs="Times New Roman"/>
          <w:sz w:val="26"/>
          <w:szCs w:val="26"/>
        </w:rPr>
        <w:t>.00 до 13.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r w:rsidRPr="003D2F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F36" w:rsidRDefault="00D30F23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 w:rsidRPr="00D30F23">
        <w:rPr>
          <w:rFonts w:ascii="Times New Roman" w:hAnsi="Times New Roman" w:cs="Times New Roman"/>
          <w:sz w:val="26"/>
          <w:szCs w:val="26"/>
        </w:rPr>
        <w:t>Вт</w:t>
      </w:r>
      <w:r>
        <w:rPr>
          <w:rFonts w:ascii="Times New Roman" w:hAnsi="Times New Roman" w:cs="Times New Roman"/>
          <w:sz w:val="26"/>
          <w:szCs w:val="26"/>
        </w:rPr>
        <w:t>орник</w:t>
      </w:r>
      <w:r w:rsidR="003D2F36">
        <w:rPr>
          <w:rFonts w:ascii="Times New Roman" w:hAnsi="Times New Roman" w:cs="Times New Roman"/>
          <w:sz w:val="26"/>
          <w:szCs w:val="26"/>
        </w:rPr>
        <w:t xml:space="preserve">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D2F36"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 xml:space="preserve">с </w:t>
      </w:r>
      <w:r w:rsidR="003D2F36" w:rsidRPr="003D2F36">
        <w:rPr>
          <w:rFonts w:ascii="Times New Roman" w:hAnsi="Times New Roman" w:cs="Times New Roman"/>
          <w:sz w:val="26"/>
          <w:szCs w:val="26"/>
        </w:rPr>
        <w:t>9</w:t>
      </w:r>
      <w:r w:rsidR="00304128">
        <w:rPr>
          <w:rFonts w:ascii="Times New Roman" w:hAnsi="Times New Roman" w:cs="Times New Roman"/>
          <w:sz w:val="26"/>
          <w:szCs w:val="26"/>
        </w:rPr>
        <w:t>.00 до 20.</w:t>
      </w:r>
      <w:r w:rsidR="003D2F36" w:rsidRPr="003D2F36">
        <w:rPr>
          <w:rFonts w:ascii="Times New Roman" w:hAnsi="Times New Roman" w:cs="Times New Roman"/>
          <w:sz w:val="26"/>
          <w:szCs w:val="26"/>
        </w:rPr>
        <w:t>00;</w:t>
      </w:r>
    </w:p>
    <w:p w:rsidR="003D2F36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Среда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>с 9.00 до 18.</w:t>
      </w:r>
      <w:r w:rsidRPr="003D2F36">
        <w:rPr>
          <w:rFonts w:ascii="Times New Roman" w:hAnsi="Times New Roman" w:cs="Times New Roman"/>
          <w:sz w:val="26"/>
          <w:szCs w:val="26"/>
        </w:rPr>
        <w:t>00;</w:t>
      </w:r>
    </w:p>
    <w:p w:rsidR="00D30F23" w:rsidRPr="00D30F23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D30F23">
        <w:rPr>
          <w:rFonts w:ascii="Times New Roman" w:hAnsi="Times New Roman" w:cs="Times New Roman"/>
          <w:sz w:val="26"/>
          <w:szCs w:val="26"/>
        </w:rPr>
        <w:t>етверг</w:t>
      </w:r>
      <w:r w:rsidR="00D30F23" w:rsidRPr="00D30F23">
        <w:rPr>
          <w:rFonts w:ascii="Times New Roman" w:hAnsi="Times New Roman" w:cs="Times New Roman"/>
          <w:sz w:val="26"/>
          <w:szCs w:val="26"/>
        </w:rPr>
        <w:t xml:space="preserve">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D30F23" w:rsidRPr="00D30F23">
        <w:rPr>
          <w:rFonts w:ascii="Times New Roman" w:hAnsi="Times New Roman" w:cs="Times New Roman"/>
          <w:sz w:val="26"/>
          <w:szCs w:val="26"/>
        </w:rPr>
        <w:t>– с 9.00 до 20.00</w:t>
      </w:r>
    </w:p>
    <w:p w:rsidR="00D30F23" w:rsidRPr="00D30F23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Пятница</w:t>
      </w:r>
      <w:r w:rsidR="00D30F23" w:rsidRPr="00D30F23">
        <w:rPr>
          <w:rFonts w:ascii="Times New Roman" w:hAnsi="Times New Roman" w:cs="Times New Roman"/>
          <w:sz w:val="26"/>
          <w:szCs w:val="26"/>
        </w:rPr>
        <w:t xml:space="preserve">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D30F23" w:rsidRPr="00D30F23">
        <w:rPr>
          <w:rFonts w:ascii="Times New Roman" w:hAnsi="Times New Roman" w:cs="Times New Roman"/>
          <w:sz w:val="26"/>
          <w:szCs w:val="26"/>
        </w:rPr>
        <w:t>– с 9.00 до 18.00</w:t>
      </w:r>
    </w:p>
    <w:p w:rsidR="00607FA5" w:rsidRPr="00607FA5" w:rsidRDefault="00D30F23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 w:rsidRPr="00D30F23">
        <w:rPr>
          <w:rFonts w:ascii="Times New Roman" w:hAnsi="Times New Roman" w:cs="Times New Roman"/>
          <w:sz w:val="26"/>
          <w:szCs w:val="26"/>
        </w:rPr>
        <w:t>С</w:t>
      </w:r>
      <w:r w:rsidR="003D2F36">
        <w:rPr>
          <w:rFonts w:ascii="Times New Roman" w:hAnsi="Times New Roman" w:cs="Times New Roman"/>
          <w:sz w:val="26"/>
          <w:szCs w:val="26"/>
        </w:rPr>
        <w:t>уб</w:t>
      </w:r>
      <w:r w:rsidRPr="00D30F23">
        <w:rPr>
          <w:rFonts w:ascii="Times New Roman" w:hAnsi="Times New Roman" w:cs="Times New Roman"/>
          <w:sz w:val="26"/>
          <w:szCs w:val="26"/>
        </w:rPr>
        <w:t>б</w:t>
      </w:r>
      <w:r w:rsidR="003D2F36">
        <w:rPr>
          <w:rFonts w:ascii="Times New Roman" w:hAnsi="Times New Roman" w:cs="Times New Roman"/>
          <w:sz w:val="26"/>
          <w:szCs w:val="26"/>
        </w:rPr>
        <w:t>ота</w:t>
      </w:r>
      <w:r w:rsidR="00304128">
        <w:rPr>
          <w:rFonts w:ascii="Times New Roman" w:hAnsi="Times New Roman" w:cs="Times New Roman"/>
          <w:sz w:val="26"/>
          <w:szCs w:val="26"/>
        </w:rPr>
        <w:t xml:space="preserve">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  <w:t>– с 9.00 до 13</w:t>
      </w:r>
      <w:r w:rsidRPr="00D30F23">
        <w:rPr>
          <w:rFonts w:ascii="Times New Roman" w:hAnsi="Times New Roman" w:cs="Times New Roman"/>
          <w:sz w:val="26"/>
          <w:szCs w:val="26"/>
        </w:rPr>
        <w:t>.00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Справочные телефоны: </w:t>
      </w:r>
      <w:r w:rsidR="00D30F23" w:rsidRPr="00D30F23">
        <w:rPr>
          <w:rFonts w:ascii="Times New Roman" w:hAnsi="Times New Roman" w:cs="Times New Roman"/>
          <w:sz w:val="26"/>
          <w:szCs w:val="26"/>
        </w:rPr>
        <w:t>8</w:t>
      </w:r>
      <w:r w:rsidR="003D2F36">
        <w:rPr>
          <w:rFonts w:ascii="Times New Roman" w:hAnsi="Times New Roman" w:cs="Times New Roman"/>
          <w:sz w:val="26"/>
          <w:szCs w:val="26"/>
        </w:rPr>
        <w:t xml:space="preserve"> </w:t>
      </w:r>
      <w:r w:rsidR="00D30F23" w:rsidRPr="00D30F23">
        <w:rPr>
          <w:rFonts w:ascii="Times New Roman" w:hAnsi="Times New Roman" w:cs="Times New Roman"/>
          <w:sz w:val="26"/>
          <w:szCs w:val="26"/>
        </w:rPr>
        <w:t>(</w:t>
      </w:r>
      <w:r w:rsidR="003D2F36" w:rsidRPr="00D30F23">
        <w:rPr>
          <w:rFonts w:ascii="Times New Roman" w:hAnsi="Times New Roman" w:cs="Times New Roman"/>
          <w:sz w:val="26"/>
          <w:szCs w:val="26"/>
        </w:rPr>
        <w:t xml:space="preserve">48534) </w:t>
      </w:r>
      <w:r w:rsidR="003D2F36">
        <w:rPr>
          <w:rFonts w:ascii="Times New Roman" w:hAnsi="Times New Roman" w:cs="Times New Roman"/>
          <w:sz w:val="26"/>
          <w:szCs w:val="26"/>
        </w:rPr>
        <w:t xml:space="preserve">2-42-20, </w:t>
      </w:r>
      <w:r w:rsidR="003D2F36" w:rsidRPr="003D2F36">
        <w:rPr>
          <w:rFonts w:ascii="Times New Roman" w:hAnsi="Times New Roman" w:cs="Times New Roman"/>
          <w:sz w:val="26"/>
          <w:szCs w:val="26"/>
        </w:rPr>
        <w:t>8 (800) 100-76-09</w:t>
      </w:r>
      <w:r w:rsidR="00D30F23" w:rsidRPr="00607FA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D30F23" w:rsidRPr="00607F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Адрес сайта многофункционального центра в информационно-телекоммуникационной сети «Интернет»: http://mfc76.ru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 xml:space="preserve">Адрес электронной почты МФЦ: </w:t>
      </w:r>
      <w:hyperlink r:id="rId10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mfc@mfc76.ru</w:t>
        </w:r>
      </w:hyperlink>
      <w:r w:rsidRPr="00607FA5">
        <w:rPr>
          <w:rFonts w:ascii="Times New Roman" w:hAnsi="Times New Roman" w:cs="Times New Roman"/>
          <w:sz w:val="26"/>
          <w:szCs w:val="26"/>
        </w:rPr>
        <w:t>.</w:t>
      </w:r>
      <w:r w:rsidR="00E15C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0300E9" w:rsidRPr="000300E9" w:rsidRDefault="000300E9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</w:t>
      </w:r>
      <w:r w:rsidR="00FD098B">
        <w:rPr>
          <w:rFonts w:ascii="Times New Roman" w:hAnsi="Times New Roman" w:cs="Times New Roman"/>
          <w:sz w:val="26"/>
          <w:szCs w:val="26"/>
        </w:rPr>
        <w:t xml:space="preserve"> </w:t>
      </w:r>
      <w:r w:rsidRPr="000300E9">
        <w:rPr>
          <w:rFonts w:ascii="Times New Roman" w:hAnsi="Times New Roman" w:cs="Times New Roman"/>
          <w:sz w:val="26"/>
          <w:szCs w:val="26"/>
        </w:rPr>
        <w:t xml:space="preserve"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</w:t>
      </w:r>
      <w:r w:rsidR="007C0345">
        <w:rPr>
          <w:rFonts w:ascii="Times New Roman" w:hAnsi="Times New Roman" w:cs="Times New Roman"/>
          <w:sz w:val="26"/>
          <w:szCs w:val="26"/>
        </w:rPr>
        <w:t>Управлении</w:t>
      </w:r>
      <w:r w:rsidRPr="000300E9">
        <w:rPr>
          <w:rFonts w:ascii="Times New Roman" w:hAnsi="Times New Roman" w:cs="Times New Roman"/>
          <w:sz w:val="26"/>
          <w:szCs w:val="26"/>
        </w:rPr>
        <w:t>).</w:t>
      </w:r>
    </w:p>
    <w:p w:rsidR="000300E9" w:rsidRPr="00607FA5" w:rsidRDefault="000300E9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0300E9">
        <w:rPr>
          <w:rFonts w:ascii="Times New Roman" w:hAnsi="Times New Roman" w:cs="Times New Roman"/>
          <w:sz w:val="26"/>
          <w:szCs w:val="26"/>
        </w:rPr>
        <w:t>Региональный центр телефонного обслуживания: 8 4852 49-09-49, 8 800 100-76-09.</w:t>
      </w:r>
      <w:r w:rsidR="00B9474A">
        <w:rPr>
          <w:rFonts w:ascii="Times New Roman" w:hAnsi="Times New Roman" w:cs="Times New Roman"/>
          <w:sz w:val="26"/>
          <w:szCs w:val="26"/>
        </w:rPr>
        <w:t>».</w:t>
      </w:r>
    </w:p>
    <w:p w:rsidR="00B9474A" w:rsidRDefault="00B9474A" w:rsidP="007C03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0345" w:rsidRDefault="007C0345" w:rsidP="007C03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1A2E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1.4 изложить в новой редакции:</w:t>
      </w:r>
    </w:p>
    <w:p w:rsidR="00607FA5" w:rsidRPr="00607FA5" w:rsidRDefault="007C034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 выдаче градостроительного плана земельного участка (далее по тексту – заявления) доступный для копирования и заполнения, в том числе в электронной форме, размещаются:</w:t>
      </w:r>
    </w:p>
    <w:p w:rsidR="006C799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на официальном сайте </w:t>
      </w:r>
      <w:r w:rsidR="00E6662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C7995">
        <w:rPr>
          <w:rFonts w:ascii="Times New Roman" w:hAnsi="Times New Roman" w:cs="Times New Roman"/>
          <w:sz w:val="26"/>
          <w:szCs w:val="26"/>
        </w:rPr>
        <w:t>муниципального р</w:t>
      </w:r>
      <w:r w:rsidR="00041A01">
        <w:rPr>
          <w:rFonts w:ascii="Times New Roman" w:hAnsi="Times New Roman" w:cs="Times New Roman"/>
          <w:sz w:val="26"/>
          <w:szCs w:val="26"/>
        </w:rPr>
        <w:t>а</w:t>
      </w:r>
      <w:r w:rsidR="006C7995">
        <w:rPr>
          <w:rFonts w:ascii="Times New Roman" w:hAnsi="Times New Roman" w:cs="Times New Roman"/>
          <w:sz w:val="26"/>
          <w:szCs w:val="26"/>
        </w:rPr>
        <w:t>йона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</w:t>
      </w:r>
    </w:p>
    <w:p w:rsidR="00607FA5" w:rsidRPr="00607FA5" w:rsidRDefault="006C799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C7995">
        <w:rPr>
          <w:rFonts w:ascii="Times New Roman" w:hAnsi="Times New Roman" w:cs="Times New Roman"/>
          <w:sz w:val="26"/>
          <w:szCs w:val="26"/>
        </w:rPr>
        <w:t>http: //www.gavyam.ru</w:t>
      </w:r>
      <w:r>
        <w:rPr>
          <w:rFonts w:ascii="Times New Roman" w:hAnsi="Times New Roman" w:cs="Times New Roman"/>
          <w:sz w:val="26"/>
          <w:szCs w:val="26"/>
        </w:rPr>
        <w:t xml:space="preserve"> – «Главная» – «Услуги» – «Муниципальные услуги» - «</w:t>
      </w:r>
      <w:r w:rsidRPr="006C7995">
        <w:rPr>
          <w:rFonts w:ascii="Times New Roman" w:hAnsi="Times New Roman" w:cs="Times New Roman"/>
          <w:sz w:val="26"/>
          <w:szCs w:val="26"/>
        </w:rPr>
        <w:t>Перечень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– раздел 2 «</w:t>
      </w:r>
      <w:r w:rsidRPr="006C7995">
        <w:rPr>
          <w:rFonts w:ascii="Times New Roman" w:hAnsi="Times New Roman" w:cs="Times New Roman"/>
          <w:sz w:val="26"/>
          <w:szCs w:val="26"/>
        </w:rPr>
        <w:t>Строительство, земельные отношения</w:t>
      </w:r>
      <w:r>
        <w:rPr>
          <w:rFonts w:ascii="Times New Roman" w:hAnsi="Times New Roman" w:cs="Times New Roman"/>
          <w:sz w:val="26"/>
          <w:szCs w:val="26"/>
        </w:rPr>
        <w:t>» пункт 2.9».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на информационных стендах в</w:t>
      </w:r>
      <w:r w:rsidR="006C7995">
        <w:rPr>
          <w:rFonts w:ascii="Times New Roman" w:hAnsi="Times New Roman" w:cs="Times New Roman"/>
          <w:sz w:val="26"/>
          <w:szCs w:val="26"/>
        </w:rPr>
        <w:t xml:space="preserve"> Управлении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264A2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www.gosuslugi.ru</w:t>
        </w:r>
      </w:hyperlink>
      <w:r w:rsidR="00E15C42" w:rsidRPr="00E15C42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>(далее – Единый портал):</w:t>
      </w:r>
      <w:r w:rsidR="00CF1D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Default="00663D33" w:rsidP="00F264A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732F8">
          <w:rPr>
            <w:rStyle w:val="a6"/>
            <w:rFonts w:ascii="Times New Roman" w:hAnsi="Times New Roman" w:cs="Times New Roman"/>
            <w:sz w:val="24"/>
            <w:szCs w:val="24"/>
          </w:rPr>
          <w:t>http://www.gosuslugi.ru/pgu/service/7600000000163137573_10000042249.html#!_description</w:t>
        </w:r>
      </w:hyperlink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в многофункциональном центре</w:t>
      </w:r>
      <w:r w:rsidR="006C7995">
        <w:rPr>
          <w:rFonts w:ascii="Times New Roman" w:hAnsi="Times New Roman" w:cs="Times New Roman"/>
          <w:sz w:val="26"/>
          <w:szCs w:val="26"/>
        </w:rPr>
        <w:t xml:space="preserve"> г. Гаврилов-Ям ул. Кирова, д.3 (здание «Автовокзала»)</w:t>
      </w:r>
      <w:proofErr w:type="gramStart"/>
      <w:r w:rsidR="00B9474A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B9474A">
        <w:rPr>
          <w:rFonts w:ascii="Times New Roman" w:hAnsi="Times New Roman" w:cs="Times New Roman"/>
          <w:sz w:val="26"/>
          <w:szCs w:val="26"/>
        </w:rPr>
        <w:t>.</w:t>
      </w:r>
    </w:p>
    <w:p w:rsidR="00B9474A" w:rsidRDefault="00B9474A" w:rsidP="008D5A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995" w:rsidRDefault="008D5A3E" w:rsidP="008D5A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F264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1.5 изложить в новой редакции:</w:t>
      </w:r>
    </w:p>
    <w:p w:rsidR="00607FA5" w:rsidRPr="00607FA5" w:rsidRDefault="008D5A3E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в устной форме при личном обращении в </w:t>
      </w:r>
      <w:r w:rsidR="00912A1C">
        <w:rPr>
          <w:rFonts w:ascii="Times New Roman" w:hAnsi="Times New Roman" w:cs="Times New Roman"/>
          <w:sz w:val="26"/>
          <w:szCs w:val="26"/>
        </w:rPr>
        <w:t>Управлени</w:t>
      </w:r>
      <w:r w:rsidR="00E15C42">
        <w:rPr>
          <w:rFonts w:ascii="Times New Roman" w:hAnsi="Times New Roman" w:cs="Times New Roman"/>
          <w:sz w:val="26"/>
          <w:szCs w:val="26"/>
        </w:rPr>
        <w:t>и</w:t>
      </w:r>
      <w:r w:rsidR="00912A1C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 xml:space="preserve">или в многофункциональном центре;                                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посредством телефонной связи:</w:t>
      </w:r>
      <w:r w:rsidR="00FA6DC4">
        <w:rPr>
          <w:rFonts w:ascii="Times New Roman" w:hAnsi="Times New Roman" w:cs="Times New Roman"/>
          <w:sz w:val="26"/>
          <w:szCs w:val="26"/>
        </w:rPr>
        <w:t xml:space="preserve"> </w:t>
      </w:r>
      <w:r w:rsidR="00E15C42">
        <w:rPr>
          <w:rFonts w:ascii="Times New Roman" w:hAnsi="Times New Roman" w:cs="Times New Roman"/>
          <w:sz w:val="26"/>
          <w:szCs w:val="26"/>
        </w:rPr>
        <w:t xml:space="preserve">в Управлении </w:t>
      </w:r>
      <w:r w:rsidR="000A7610" w:rsidRPr="000A7610">
        <w:rPr>
          <w:rFonts w:ascii="Times New Roman" w:hAnsi="Times New Roman" w:cs="Times New Roman"/>
          <w:sz w:val="26"/>
          <w:szCs w:val="26"/>
        </w:rPr>
        <w:t>8 (48534) 2-34-96, 2-05-59</w:t>
      </w:r>
      <w:r w:rsidR="000A7610">
        <w:rPr>
          <w:rFonts w:ascii="Times New Roman" w:hAnsi="Times New Roman" w:cs="Times New Roman"/>
          <w:sz w:val="26"/>
          <w:szCs w:val="26"/>
        </w:rPr>
        <w:t xml:space="preserve"> в часы приема, указанные в п.1.3.1</w:t>
      </w:r>
      <w:r w:rsidR="00E15C42">
        <w:rPr>
          <w:rFonts w:ascii="Times New Roman" w:hAnsi="Times New Roman" w:cs="Times New Roman"/>
          <w:sz w:val="26"/>
          <w:szCs w:val="26"/>
        </w:rPr>
        <w:t xml:space="preserve"> Регламента, в многофункциональном центре </w:t>
      </w:r>
      <w:r w:rsidR="00E15C42" w:rsidRPr="00E15C42">
        <w:rPr>
          <w:rFonts w:ascii="Times New Roman" w:hAnsi="Times New Roman" w:cs="Times New Roman"/>
          <w:sz w:val="26"/>
          <w:szCs w:val="26"/>
        </w:rPr>
        <w:t>8 (48534) 2-42-20, 8 (800) 100-76-09</w:t>
      </w:r>
      <w:r w:rsidR="00E15C42">
        <w:rPr>
          <w:rFonts w:ascii="Times New Roman" w:hAnsi="Times New Roman" w:cs="Times New Roman"/>
          <w:sz w:val="26"/>
          <w:szCs w:val="26"/>
        </w:rPr>
        <w:t xml:space="preserve"> в часы приема, указанные в п.1.3.2 Регламента;</w:t>
      </w:r>
      <w:r w:rsidR="00E15C42" w:rsidRPr="00E15C4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с использованием электронной почты:</w:t>
      </w:r>
      <w:r w:rsidR="00E15C42" w:rsidRPr="00E15C42">
        <w:t xml:space="preserve"> </w:t>
      </w:r>
      <w:r w:rsidR="00E15C42" w:rsidRPr="00E15C42">
        <w:rPr>
          <w:rFonts w:ascii="Times New Roman" w:hAnsi="Times New Roman" w:cs="Times New Roman"/>
          <w:sz w:val="26"/>
          <w:szCs w:val="26"/>
        </w:rPr>
        <w:t>в Управлении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  <w:r w:rsidR="00E15C42">
        <w:rPr>
          <w:rFonts w:ascii="Times New Roman" w:hAnsi="Times New Roman" w:cs="Times New Roman"/>
          <w:sz w:val="26"/>
          <w:szCs w:val="26"/>
        </w:rPr>
        <w:t>(e-</w:t>
      </w:r>
      <w:proofErr w:type="spellStart"/>
      <w:r w:rsidR="00E15C4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E15C42">
        <w:rPr>
          <w:rFonts w:ascii="Times New Roman" w:hAnsi="Times New Roman" w:cs="Times New Roman"/>
          <w:sz w:val="26"/>
          <w:szCs w:val="26"/>
        </w:rPr>
        <w:t xml:space="preserve">): </w:t>
      </w:r>
      <w:hyperlink r:id="rId13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ozo@gavyam.adm.yar.ru</w:t>
        </w:r>
      </w:hyperlink>
      <w:r w:rsidR="00E15C42">
        <w:rPr>
          <w:rFonts w:ascii="Times New Roman" w:hAnsi="Times New Roman" w:cs="Times New Roman"/>
          <w:sz w:val="26"/>
          <w:szCs w:val="26"/>
        </w:rPr>
        <w:t xml:space="preserve">; </w:t>
      </w:r>
      <w:r w:rsidR="00E15C42" w:rsidRPr="00E15C42">
        <w:rPr>
          <w:rFonts w:ascii="Times New Roman" w:hAnsi="Times New Roman" w:cs="Times New Roman"/>
          <w:sz w:val="26"/>
          <w:szCs w:val="26"/>
        </w:rPr>
        <w:t>в многофункциональном центре</w:t>
      </w:r>
      <w:r w:rsidR="00E15C42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mfc@mfc76.ru</w:t>
        </w:r>
      </w:hyperlink>
      <w:r w:rsidR="00E15C4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с использованием Единого портала;</w:t>
      </w:r>
    </w:p>
    <w:p w:rsidR="00E15C42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посредством почтового отправления: </w:t>
      </w:r>
      <w:r w:rsidR="00E15C42" w:rsidRPr="00E15C42">
        <w:rPr>
          <w:rFonts w:ascii="Times New Roman" w:hAnsi="Times New Roman" w:cs="Times New Roman"/>
          <w:sz w:val="26"/>
          <w:szCs w:val="26"/>
        </w:rPr>
        <w:t>Ярославская область, Гаврилов-Ямский район, г. Гаврилов-Ям, ул. Советская, д. 51.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="00E15C42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личный кабинет заявителя на Едином портале.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FA6DC4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607FA5">
        <w:rPr>
          <w:rFonts w:ascii="Times New Roman" w:hAnsi="Times New Roman" w:cs="Times New Roman"/>
          <w:sz w:val="26"/>
          <w:szCs w:val="26"/>
        </w:rPr>
        <w:tab/>
      </w:r>
    </w:p>
    <w:p w:rsid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При ответах на телефонные звонки и устные обращения заявителей должностное лицо, осуществляющее информирование заявителя о предоставлении муниципальной услуги: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сообщают наименование организации, свою фамилию, имя, отчество и замещаемую должность;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в вежливой форме четко и подробно информируют заявителя по интересующим вопросам;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принимает все необходимые меры для ответа на поставленные вопросы, в том числе с привлечением других должностных лиц или сообщают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В случае если подготовка ответа требует продолжительного времени, специалист, осуществляющий информирование, может предложить заявителю направить письменное обращение по данному вопросу либо назначить другое удобное время для информирования.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Время ожидания заявителя при личном обращении за консультацией не может превышать 15 минут.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Устное информирование каждого заявителя не должно быть более 10 минут.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 xml:space="preserve">Обращение по телефону допускается в течение рабочего времени Управления. Консультирование по телефону осуществляется в пределах 5 минут. 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 xml:space="preserve"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№ 59-ФЗ «О порядке рассмотрения обращений граждан Российской Федерации». </w:t>
      </w:r>
    </w:p>
    <w:p w:rsid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Рассмотрение письменных обращений юридических лиц по вопросам предоставления муниципальной услуги осуществляется в порядке, аналогичном для рассмотрения обращения граждан</w:t>
      </w:r>
      <w:proofErr w:type="gramStart"/>
      <w:r w:rsidRPr="00D74D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E6942" w:rsidRDefault="00CD3204" w:rsidP="00D067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067C8" w:rsidRDefault="00CD3204" w:rsidP="001E69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FD09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пункте 1.6 словосочетание «застройщик имеет право» заменить словосочетанием «заявитель</w:t>
      </w:r>
      <w:r w:rsidRPr="00CD3204">
        <w:rPr>
          <w:rFonts w:ascii="Times New Roman" w:hAnsi="Times New Roman" w:cs="Times New Roman"/>
          <w:sz w:val="26"/>
          <w:szCs w:val="26"/>
        </w:rPr>
        <w:t xml:space="preserve"> имеет право»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3204" w:rsidRPr="00607FA5" w:rsidRDefault="00CD3204" w:rsidP="00D067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4DF2" w:rsidRDefault="00D74DF2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CD320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FD09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пунктом 1.8 в следующей редакции:</w:t>
      </w:r>
    </w:p>
    <w:p w:rsidR="00607FA5" w:rsidRPr="00607FA5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«1.8</w:t>
      </w:r>
      <w:r w:rsidR="00607FA5" w:rsidRPr="00607FA5">
        <w:rPr>
          <w:rFonts w:ascii="Times New Roman" w:hAnsi="Times New Roman" w:cs="Times New Roman"/>
          <w:sz w:val="26"/>
          <w:szCs w:val="26"/>
        </w:rPr>
        <w:t>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При осуществлении записи на прием </w:t>
      </w:r>
      <w:r w:rsidR="00C10099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 совершения иных действий, кроме прохождения процедуры идентификац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>тентификации и указания цели приема.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C10099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.</w:t>
      </w:r>
      <w:r w:rsidR="00D74DF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FA5" w:rsidRPr="00607FA5" w:rsidRDefault="00D067C8" w:rsidP="00D067C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D09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607FA5" w:rsidRPr="00607FA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07FA5" w:rsidRPr="00607FA5">
        <w:rPr>
          <w:rFonts w:ascii="Times New Roman" w:hAnsi="Times New Roman" w:cs="Times New Roman"/>
          <w:sz w:val="26"/>
          <w:szCs w:val="26"/>
        </w:rPr>
        <w:t>Стандарт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134C1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2134C1" w:rsidRPr="002134C1" w:rsidRDefault="002134C1" w:rsidP="00FD098B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134C1">
        <w:rPr>
          <w:rFonts w:ascii="Times New Roman" w:hAnsi="Times New Roman" w:cs="Times New Roman"/>
          <w:b/>
          <w:sz w:val="26"/>
          <w:szCs w:val="26"/>
        </w:rPr>
        <w:t>2.Стандарт предоставления муниципальной услуги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2.1. Наименование муниципальной услуги: выдача градостроительного плана земельного участка.</w:t>
      </w:r>
    </w:p>
    <w:p w:rsid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2.2. Наименование органа, предоставляющего муниципальную услугу</w:t>
      </w:r>
      <w:r w:rsidR="002134C1">
        <w:rPr>
          <w:rFonts w:ascii="Times New Roman" w:hAnsi="Times New Roman" w:cs="Times New Roman"/>
          <w:sz w:val="26"/>
          <w:szCs w:val="26"/>
        </w:rPr>
        <w:t>.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34C1" w:rsidRPr="00607FA5" w:rsidRDefault="002134C1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34C1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отделом по архитектуре, градостроительству и земельным отношениям Управления.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Федеральной службой государственной регистрации, кадастра и картографии (Росреестр);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Филиал ФГБУ «Федеральная кадастровая палата Федеральной службы государственной регистрации, кадастра и картографии» по Ярославской области.</w:t>
      </w:r>
    </w:p>
    <w:p w:rsidR="00FD098B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7FA5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="00FD098B">
        <w:rPr>
          <w:rFonts w:ascii="Times New Roman" w:hAnsi="Times New Roman" w:cs="Times New Roman"/>
          <w:sz w:val="26"/>
          <w:szCs w:val="26"/>
        </w:rPr>
        <w:t xml:space="preserve"> </w:t>
      </w:r>
      <w:r w:rsidR="00FD098B" w:rsidRPr="00CF1D6B">
        <w:rPr>
          <w:rFonts w:ascii="Times New Roman" w:hAnsi="Times New Roman" w:cs="Times New Roman"/>
          <w:sz w:val="26"/>
          <w:szCs w:val="26"/>
        </w:rPr>
        <w:t xml:space="preserve">решением Собрания представителей </w:t>
      </w:r>
      <w:proofErr w:type="gramStart"/>
      <w:r w:rsidR="00FD098B" w:rsidRPr="00CF1D6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D098B" w:rsidRPr="00CF1D6B">
        <w:rPr>
          <w:rFonts w:ascii="Times New Roman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</w:t>
      </w:r>
      <w:r w:rsidR="00880A99" w:rsidRPr="00CF1D6B">
        <w:rPr>
          <w:rFonts w:ascii="Times New Roman" w:hAnsi="Times New Roman" w:cs="Times New Roman"/>
          <w:sz w:val="26"/>
          <w:szCs w:val="26"/>
        </w:rPr>
        <w:t xml:space="preserve"> и оказываются организациями, участвующими в предоставлении муниципальных услуг».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2.3. Формы подачи заявления и получения результата предоставления услуги: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очная форма – при личном присутствии заявителя в </w:t>
      </w:r>
      <w:r w:rsidR="00952CB5">
        <w:rPr>
          <w:rFonts w:ascii="Times New Roman" w:hAnsi="Times New Roman" w:cs="Times New Roman"/>
          <w:sz w:val="26"/>
          <w:szCs w:val="26"/>
        </w:rPr>
        <w:t>Управлении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 или МФЦ;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заочная форма – без личного присутствия заявителя (по почте, с использованием электронной почты, через Единый портал).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Форма и способ получения документа и (или) информации, 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подтверждающих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2.4. Результатом предоставления муниципальной услуги является выдача (</w:t>
      </w:r>
      <w:r w:rsidR="00DA3C7B" w:rsidRPr="00607FA5">
        <w:rPr>
          <w:rFonts w:ascii="Times New Roman" w:hAnsi="Times New Roman" w:cs="Times New Roman"/>
          <w:sz w:val="26"/>
          <w:szCs w:val="26"/>
        </w:rPr>
        <w:t>направление) заявителю</w:t>
      </w:r>
      <w:r w:rsidRPr="00607FA5">
        <w:rPr>
          <w:rFonts w:ascii="Times New Roman" w:hAnsi="Times New Roman" w:cs="Times New Roman"/>
          <w:sz w:val="26"/>
          <w:szCs w:val="26"/>
        </w:rPr>
        <w:t>:</w:t>
      </w:r>
    </w:p>
    <w:p w:rsid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градостроительного плана земельного участка.</w:t>
      </w:r>
    </w:p>
    <w:p w:rsidR="00785AB0" w:rsidRPr="00607FA5" w:rsidRDefault="00785AB0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AB0">
        <w:rPr>
          <w:rFonts w:ascii="Times New Roman" w:hAnsi="Times New Roman" w:cs="Times New Roman"/>
          <w:sz w:val="26"/>
          <w:szCs w:val="26"/>
        </w:rPr>
        <w:t>Градостроительный план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утверждается постановлением Администрации муниципального района и</w:t>
      </w:r>
      <w:r w:rsidRPr="00785AB0">
        <w:rPr>
          <w:rFonts w:ascii="Times New Roman" w:hAnsi="Times New Roman" w:cs="Times New Roman"/>
          <w:sz w:val="26"/>
          <w:szCs w:val="26"/>
        </w:rPr>
        <w:t xml:space="preserve"> оформляется в количестве </w:t>
      </w:r>
      <w:r>
        <w:rPr>
          <w:rFonts w:ascii="Times New Roman" w:hAnsi="Times New Roman" w:cs="Times New Roman"/>
          <w:sz w:val="26"/>
          <w:szCs w:val="26"/>
        </w:rPr>
        <w:t>тре</w:t>
      </w:r>
      <w:r w:rsidRPr="00785AB0">
        <w:rPr>
          <w:rFonts w:ascii="Times New Roman" w:hAnsi="Times New Roman" w:cs="Times New Roman"/>
          <w:sz w:val="26"/>
          <w:szCs w:val="26"/>
        </w:rPr>
        <w:t>х экземпляров по форме, утвержденной Приказом Министерства регионального развития РФ от 10.05.2011 № 207 «Об утверждении формы градостроительного плана земельного участка»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2.5. Подготовка и утверждение градостроительного плана земельного участка осуществляется в течение 30 дней со дня поступления в </w:t>
      </w:r>
      <w:r w:rsidR="00785AB0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  <w:r w:rsidR="00DA3C7B" w:rsidRPr="00607FA5">
        <w:rPr>
          <w:rFonts w:ascii="Times New Roman" w:hAnsi="Times New Roman" w:cs="Times New Roman"/>
          <w:sz w:val="26"/>
          <w:szCs w:val="26"/>
        </w:rPr>
        <w:t>заявления о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выдаче градостроительного плана земельного участка.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В рамках настоящего регламента срок, определенный днями, исчисляется в календарных днях, если срок не установлен в рабочих днях.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2.6. Правовые основания для предоставления муниципальной услуги: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Градостроительный кодекс Российской Федерации от 29.12.2004 № 190-ФЗ (Российская газета, № 290, 30.12.2004);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Федеральный закон от 29.12.2004 №191-ФЗ «О введении в действие Градостроительного кодекса Российской Федерации» («Российская газета», №290, 30.12.2004);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Постановление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Постановление Правительства РФ от 22.12.2012 № 1376 «Об утверждении 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Приказ Министерства регионального развития РФ от 10.05.2011 №207 «Об утверждении формы градостроительного плана земельного участка» («Российская газета», №122, 08.06.2011);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</w:t>
      </w:r>
      <w:r w:rsidR="00CD3204" w:rsidRPr="00CD3204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Великосельского, </w:t>
      </w:r>
      <w:proofErr w:type="gramStart"/>
      <w:r w:rsidR="00CD3204" w:rsidRPr="00CD3204">
        <w:rPr>
          <w:rFonts w:ascii="Times New Roman" w:hAnsi="Times New Roman" w:cs="Times New Roman"/>
          <w:sz w:val="26"/>
          <w:szCs w:val="26"/>
        </w:rPr>
        <w:t>Заячье-Холмского</w:t>
      </w:r>
      <w:proofErr w:type="gramEnd"/>
      <w:r w:rsidR="00CD3204" w:rsidRPr="00CD3204">
        <w:rPr>
          <w:rFonts w:ascii="Times New Roman" w:hAnsi="Times New Roman" w:cs="Times New Roman"/>
          <w:sz w:val="26"/>
          <w:szCs w:val="26"/>
        </w:rPr>
        <w:t>, Митинского и Шопшинского сельских поселений Гаврило</w:t>
      </w:r>
      <w:r w:rsidR="00CD3204">
        <w:rPr>
          <w:rFonts w:ascii="Times New Roman" w:hAnsi="Times New Roman" w:cs="Times New Roman"/>
          <w:sz w:val="26"/>
          <w:szCs w:val="26"/>
        </w:rPr>
        <w:t>в-Ямского муниципального район.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2.7.1. Перечень документов, предоставляемых заявителем самостоятельно: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1) заявление установленной формы (Приложение № 1 к регламенту).</w:t>
      </w:r>
    </w:p>
    <w:p w:rsid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2) документ, удостоверяющий личность заявителя или представителя заявителя. </w:t>
      </w:r>
    </w:p>
    <w:p w:rsidR="005A2CC7" w:rsidRPr="005A2CC7" w:rsidRDefault="005A2CC7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lastRenderedPageBreak/>
        <w:t>Текст заявления (обращения), предоставляемого для оказания муниципальной услуги в письменной или электронной форме должен быть написан на русском языке, разборчиво; не должен быть исполнен карандашом; не должен иметь серьезных повреждений, наличие которых не позволяет однозначно истолковать содержимое; не иметь подчисток, приписок, зачеркнутых слов или иных не оговоренных исправлений. Заявитель в обязательном порядке в обращении (заявлении) указывает свои фамилию, имя, отчество (для юридических лиц – полное название), адрес электронной почты (если ответ необходимо направить с использованием данного вида связи), почтовый адрес (если ответ необходимо направить в письменной форме). Фамилии, имена и отчества физических лиц, название юридического лица, адреса их места жительства и места их нахождения должны быть написаны разборчиво и полностью.</w:t>
      </w:r>
    </w:p>
    <w:p w:rsidR="005A2CC7" w:rsidRPr="005A2CC7" w:rsidRDefault="005A2CC7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t>Заявление (обращение) на бумажном носителе подписывается заявителем лично. Юридические лица подают заявление на бланке организации, при этом обращение (заявление) подписывается лицом, действующим от имени юридического лица в соответствии с законом, иными правовыми актами и учредительными документами, без доверенности; или представителем в силу полномочий, основанных на доверенности или договоре.</w:t>
      </w:r>
    </w:p>
    <w:p w:rsidR="005A2CC7" w:rsidRPr="005A2CC7" w:rsidRDefault="005A2CC7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t>Заявление (обращение), поданное по электронной почте или в электронном виде должно:</w:t>
      </w:r>
    </w:p>
    <w:p w:rsidR="005A2CC7" w:rsidRPr="005A2CC7" w:rsidRDefault="005A2CC7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t>- содержать подпись заявителя (при подаче обращения (заявления) в электронном виде оно должно быть подписано электронной подписью, в соответствии с требованиями Федерального закона от 06.04.2011 № 63-ФЗ «Об электронной подписи»);</w:t>
      </w:r>
    </w:p>
    <w:p w:rsidR="005A2CC7" w:rsidRPr="005A2CC7" w:rsidRDefault="005A2CC7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t>- быть пригодным для передачи и обработки в информационных системах, представляться в общедоступных форматах (DOC, PDF, JPG и др.).</w:t>
      </w:r>
    </w:p>
    <w:p w:rsidR="005A2CC7" w:rsidRPr="00607FA5" w:rsidRDefault="005A2CC7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t xml:space="preserve">Обращение заявителя в Администрацию </w:t>
      </w:r>
      <w:proofErr w:type="gramStart"/>
      <w:r w:rsidRPr="005A2CC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5A2CC7">
        <w:rPr>
          <w:rFonts w:ascii="Times New Roman" w:hAnsi="Times New Roman" w:cs="Times New Roman"/>
          <w:sz w:val="26"/>
          <w:szCs w:val="26"/>
        </w:rPr>
        <w:t xml:space="preserve"> муниципального района о предоставлении муниципальной услуги приравнивается к согласию такового заявителя с обработкой его персональных данных в целях и объеме, необходимых для предоставления муниципальной услуги.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1) кадастровая выписка о земельном участке;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2) кадастровый паспорт объекта капитального строительства.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Установленный выше перечень документов является исчерпывающим.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Орган, предоставляющий муниципальные услуги, не вправе требовать от заявителя: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7FA5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 w:rsidRPr="00607FA5">
        <w:rPr>
          <w:rFonts w:ascii="Times New Roman" w:hAnsi="Times New Roman" w:cs="Times New Roman"/>
          <w:sz w:val="26"/>
          <w:szCs w:val="26"/>
        </w:rPr>
        <w:lastRenderedPageBreak/>
        <w:t>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607FA5" w:rsidRPr="00FE0FCE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FCE">
        <w:rPr>
          <w:rFonts w:ascii="Times New Roman" w:hAnsi="Times New Roman" w:cs="Times New Roman"/>
          <w:sz w:val="26"/>
          <w:szCs w:val="26"/>
        </w:rPr>
        <w:t xml:space="preserve">2.8. Необходимых и обязательных услуг для предоставления муниципальной услуги не предусмотрено.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2.9. Основанием для отказа в приеме заявления является непредставление документа, удостоверяющего личность заявителя или представителя заявителя.    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         При подаче заявления через Единый портал основания для отказа в приеме документов отсутствуют.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2.10. Основания для отказа в предоставлении муниципальной услуги отсутствуют.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2.11. Возможность приостановления срока предоставления муниципальной услуги законодательством не предусмотрена.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2.12. Предоставление муниципальной услуги осуществляется без взимания платы.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2.14. Срок и порядок регистрации заявления на предоставление муниципальной услуги.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Заявление, поданное в очной форме в </w:t>
      </w:r>
      <w:r w:rsidR="00911471">
        <w:rPr>
          <w:rFonts w:ascii="Times New Roman" w:hAnsi="Times New Roman" w:cs="Times New Roman"/>
          <w:sz w:val="26"/>
          <w:szCs w:val="26"/>
        </w:rPr>
        <w:t>Управлении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, регистрируется непосредственно при подаче соответствующего заявления в </w:t>
      </w:r>
      <w:r w:rsidR="00911471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 w:rsidRPr="00607F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7FA5">
        <w:rPr>
          <w:rFonts w:ascii="Times New Roman" w:hAnsi="Times New Roman" w:cs="Times New Roman"/>
          <w:sz w:val="26"/>
          <w:szCs w:val="26"/>
        </w:rPr>
        <w:t>Заявление, поданное в заочной форме регистрируется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 xml:space="preserve">, в день поступления заявления в </w:t>
      </w:r>
      <w:r w:rsidR="00911471" w:rsidRPr="00911471">
        <w:rPr>
          <w:rFonts w:ascii="Times New Roman" w:hAnsi="Times New Roman" w:cs="Times New Roman"/>
          <w:sz w:val="26"/>
          <w:szCs w:val="26"/>
        </w:rPr>
        <w:t>Администраци</w:t>
      </w:r>
      <w:r w:rsidR="00911471">
        <w:rPr>
          <w:rFonts w:ascii="Times New Roman" w:hAnsi="Times New Roman" w:cs="Times New Roman"/>
          <w:sz w:val="26"/>
          <w:szCs w:val="26"/>
        </w:rPr>
        <w:t>ю</w:t>
      </w:r>
      <w:r w:rsidR="00911471" w:rsidRPr="009114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FCE">
        <w:rPr>
          <w:rFonts w:ascii="Times New Roman" w:hAnsi="Times New Roman" w:cs="Times New Roman"/>
          <w:sz w:val="26"/>
          <w:szCs w:val="26"/>
        </w:rPr>
        <w:t xml:space="preserve">2.15. Требования к помещениям, в которых предоставляется муниципальная услуга, </w:t>
      </w:r>
      <w:r w:rsidRPr="00607FA5">
        <w:rPr>
          <w:rFonts w:ascii="Times New Roman" w:hAnsi="Times New Roman" w:cs="Times New Roman"/>
          <w:sz w:val="26"/>
          <w:szCs w:val="26"/>
        </w:rPr>
        <w:t>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lastRenderedPageBreak/>
        <w:t>2.16.</w:t>
      </w:r>
      <w:r w:rsidR="00663D33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Pr="00CF1D6B">
        <w:rPr>
          <w:rFonts w:ascii="Times New Roman" w:hAnsi="Times New Roman" w:cs="Times New Roman"/>
          <w:sz w:val="26"/>
          <w:szCs w:val="26"/>
        </w:rPr>
        <w:t xml:space="preserve">Требования к обеспечению доступности для инвалидов. 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- предоставление услуги через представителя заявителя;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 xml:space="preserve">- размещение информации на стендах, портале в сети Интернет;          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- информирование по телефону.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936579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подписи».</w:t>
      </w:r>
    </w:p>
    <w:p w:rsidR="00936579" w:rsidRDefault="00936579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7FA5" w:rsidRPr="00607FA5" w:rsidRDefault="00936579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2.17</w:t>
      </w:r>
      <w:r w:rsidR="00607FA5" w:rsidRPr="00CF1D6B">
        <w:rPr>
          <w:rFonts w:ascii="Times New Roman" w:hAnsi="Times New Roman" w:cs="Times New Roman"/>
          <w:sz w:val="26"/>
          <w:szCs w:val="26"/>
        </w:rPr>
        <w:t>.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 Показатели доступности и качества муниципальной услуги.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возможность получения услуги всеми способами, предусмотренные законодательством, в том числе через Единый портал (да\нет);  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 установленного пунктом 2.5 раздела 2 регламента (да\нет); 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отсутствие обоснованных жалоб со стороны заявителей (да\нет). </w:t>
      </w:r>
    </w:p>
    <w:p w:rsidR="00936579" w:rsidRDefault="00936579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7FA5" w:rsidRPr="00607FA5" w:rsidRDefault="00936579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2.18</w:t>
      </w:r>
      <w:r w:rsidR="00607FA5" w:rsidRPr="00CF1D6B">
        <w:rPr>
          <w:rFonts w:ascii="Times New Roman" w:hAnsi="Times New Roman" w:cs="Times New Roman"/>
          <w:sz w:val="26"/>
          <w:szCs w:val="26"/>
        </w:rPr>
        <w:t>.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 Особенности предоставления муниципальной услуги через многофункциональный центр и через Единый портал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Электронная форма заявления размещена на Едином портале.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формат изображений в прикрепляемом файле – JPEG, JPEG 2000 или </w:t>
      </w:r>
      <w:proofErr w:type="spellStart"/>
      <w:r w:rsidRPr="00607FA5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607FA5">
        <w:rPr>
          <w:rFonts w:ascii="Times New Roman" w:hAnsi="Times New Roman" w:cs="Times New Roman"/>
          <w:sz w:val="26"/>
          <w:szCs w:val="26"/>
        </w:rPr>
        <w:t>;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разрешение прикрепляемых сканированных копий не должно быть меньше 300 </w:t>
      </w:r>
      <w:proofErr w:type="spellStart"/>
      <w:r w:rsidRPr="00607FA5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607FA5">
        <w:rPr>
          <w:rFonts w:ascii="Times New Roman" w:hAnsi="Times New Roman" w:cs="Times New Roman"/>
          <w:sz w:val="26"/>
          <w:szCs w:val="26"/>
        </w:rPr>
        <w:t>;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размер всех прикрепляемых файлов не должен превышать 5 мегабайт.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Скан-копия результата предоставления муниципальной услуги, 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подписанная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607FA5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607F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7FA5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Общий размер файлов, направляемых в личный кабинет заявителя, не должен превышать 5 мегабайт.</w:t>
      </w:r>
    </w:p>
    <w:p w:rsid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.</w:t>
      </w:r>
      <w:r w:rsidR="0080120B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A2E9E" w:rsidRDefault="001A2E9E" w:rsidP="007223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34C1" w:rsidRPr="00183695" w:rsidRDefault="0072234D" w:rsidP="007223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695">
        <w:rPr>
          <w:rFonts w:ascii="Times New Roman" w:hAnsi="Times New Roman" w:cs="Times New Roman"/>
          <w:sz w:val="26"/>
          <w:szCs w:val="26"/>
        </w:rPr>
        <w:t>3.</w:t>
      </w:r>
      <w:r w:rsidRPr="00183695">
        <w:t xml:space="preserve"> </w:t>
      </w:r>
      <w:r w:rsidRPr="00183695">
        <w:rPr>
          <w:rFonts w:ascii="Times New Roman" w:hAnsi="Times New Roman" w:cs="Times New Roman"/>
          <w:sz w:val="26"/>
          <w:szCs w:val="26"/>
        </w:rPr>
        <w:t>Раздел 3 «</w:t>
      </w:r>
      <w:r w:rsidR="004A6CCD" w:rsidRPr="00183695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  <w:r w:rsidRPr="00183695"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607FA5" w:rsidRPr="0072234D" w:rsidRDefault="0072234D" w:rsidP="00D30F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695">
        <w:rPr>
          <w:rFonts w:ascii="Times New Roman" w:hAnsi="Times New Roman" w:cs="Times New Roman"/>
          <w:b/>
          <w:sz w:val="26"/>
          <w:szCs w:val="26"/>
        </w:rPr>
        <w:t>«</w:t>
      </w:r>
      <w:r w:rsidR="00607FA5" w:rsidRPr="0018369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A6CCD" w:rsidRPr="00183695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рассмотрение и проверка заявления и приложенного к нему документа, подготовка проекта документа, являющегося результатом муниципальной услуги;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607FA5" w:rsidRPr="00607FA5" w:rsidRDefault="00607FA5" w:rsidP="00FE0FC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3.2. Прием, первичная проверка и регистрация заявления и приложенных к нему документов, в том числе через многофункциональный центр и в электронной форме. 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0F1A36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заявления о выдаче градостроительного плана земельного участка с приложенным к нему документом, удостоверяющим личность заявителя или представителя заявителя, при личном обращении заявителя в </w:t>
      </w:r>
      <w:r w:rsidR="000F1A36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или многофункциональный центр, путем почтового отправления, по электронной почте, либо через Единый портал.</w:t>
      </w:r>
    </w:p>
    <w:p w:rsidR="000F1A36" w:rsidRDefault="00607FA5" w:rsidP="00CF3160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 xml:space="preserve">Ответственным за выполнение административной процедуры является </w:t>
      </w:r>
      <w:r w:rsidR="000F1A36" w:rsidRPr="000F1A36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4D1CCF" w:rsidRPr="004D1CCF">
        <w:rPr>
          <w:rFonts w:ascii="Times New Roman" w:hAnsi="Times New Roman" w:cs="Times New Roman"/>
          <w:sz w:val="26"/>
          <w:szCs w:val="26"/>
        </w:rPr>
        <w:t>отдела по архитектуре, градостроительству и земельным отношениям Управления</w:t>
      </w:r>
      <w:r w:rsidR="004D1CCF"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При проведении первичной проверки уполномоченный специалист: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проверяет документы, удостоверяющие личность заявителя;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При установлении факта не предоставления документа, обязанность по предоставлению которого возложено на заявителя, заявление и приложенные к нему документы не принимаются на основании пункта 2.9. регламента.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После принятия заявления и </w:t>
      </w:r>
      <w:proofErr w:type="gramStart"/>
      <w:r w:rsidR="000F1A36" w:rsidRPr="00607FA5">
        <w:rPr>
          <w:rFonts w:ascii="Times New Roman" w:hAnsi="Times New Roman" w:cs="Times New Roman"/>
          <w:sz w:val="26"/>
          <w:szCs w:val="26"/>
        </w:rPr>
        <w:t>документов,</w:t>
      </w:r>
      <w:r w:rsidRPr="00607FA5">
        <w:rPr>
          <w:rFonts w:ascii="Times New Roman" w:hAnsi="Times New Roman" w:cs="Times New Roman"/>
          <w:sz w:val="26"/>
          <w:szCs w:val="26"/>
        </w:rPr>
        <w:t xml:space="preserve"> представленных заявителем лично уполномоченный специалист выдает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 xml:space="preserve"> заявителю расписку в получении заявления.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В случае поступления в </w:t>
      </w:r>
      <w:r w:rsidR="000F1A36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заявления на оказание муниципальной услуги и документов через 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многофункциональный центр, уполномоченный специалист регистрирует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 xml:space="preserve"> заявление в порядке, установленном правилами внутреннего документооборота </w:t>
      </w:r>
      <w:r w:rsidR="000F1A36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>, фиксирует сведения о заявителе (номер дела) и дату поступления пакета документов в МФЦ.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607FA5" w:rsidRPr="00607FA5" w:rsidRDefault="00607FA5" w:rsidP="00CF3160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1 день.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3.3. Рассмотрение и проверка заявления и приложенных к нему документов, подготовка проекта результата муниципальной услуги.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регистрация заявления и приложенных к нему документов.  </w:t>
      </w:r>
    </w:p>
    <w:p w:rsidR="0072234D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Ответственными за выполнение административной процедуры явля</w:t>
      </w:r>
      <w:r w:rsidR="0072234D">
        <w:rPr>
          <w:rFonts w:ascii="Times New Roman" w:hAnsi="Times New Roman" w:cs="Times New Roman"/>
          <w:sz w:val="26"/>
          <w:szCs w:val="26"/>
        </w:rPr>
        <w:t>е</w:t>
      </w:r>
      <w:r w:rsidRPr="00607FA5">
        <w:rPr>
          <w:rFonts w:ascii="Times New Roman" w:hAnsi="Times New Roman" w:cs="Times New Roman"/>
          <w:sz w:val="26"/>
          <w:szCs w:val="26"/>
        </w:rPr>
        <w:t xml:space="preserve">тся </w:t>
      </w:r>
      <w:r w:rsidR="0072234D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72234D" w:rsidRPr="0072234D">
        <w:rPr>
          <w:rFonts w:ascii="Times New Roman" w:hAnsi="Times New Roman" w:cs="Times New Roman"/>
          <w:sz w:val="26"/>
          <w:szCs w:val="26"/>
        </w:rPr>
        <w:t>отдела</w:t>
      </w:r>
      <w:r w:rsidR="0072234D">
        <w:rPr>
          <w:rFonts w:ascii="Times New Roman" w:hAnsi="Times New Roman" w:cs="Times New Roman"/>
          <w:sz w:val="26"/>
          <w:szCs w:val="26"/>
        </w:rPr>
        <w:t xml:space="preserve"> по </w:t>
      </w:r>
      <w:r w:rsidR="0072234D" w:rsidRPr="0072234D">
        <w:rPr>
          <w:rFonts w:ascii="Times New Roman" w:hAnsi="Times New Roman" w:cs="Times New Roman"/>
          <w:sz w:val="26"/>
          <w:szCs w:val="26"/>
        </w:rPr>
        <w:t>архитектур</w:t>
      </w:r>
      <w:r w:rsidR="004D1CCF">
        <w:rPr>
          <w:rFonts w:ascii="Times New Roman" w:hAnsi="Times New Roman" w:cs="Times New Roman"/>
          <w:sz w:val="26"/>
          <w:szCs w:val="26"/>
        </w:rPr>
        <w:t>е</w:t>
      </w:r>
      <w:r w:rsidR="0072234D" w:rsidRPr="0072234D">
        <w:rPr>
          <w:rFonts w:ascii="Times New Roman" w:hAnsi="Times New Roman" w:cs="Times New Roman"/>
          <w:sz w:val="26"/>
          <w:szCs w:val="26"/>
        </w:rPr>
        <w:t>, градостроительств</w:t>
      </w:r>
      <w:r w:rsidR="004D1CCF">
        <w:rPr>
          <w:rFonts w:ascii="Times New Roman" w:hAnsi="Times New Roman" w:cs="Times New Roman"/>
          <w:sz w:val="26"/>
          <w:szCs w:val="26"/>
        </w:rPr>
        <w:t>у</w:t>
      </w:r>
      <w:r w:rsidR="0072234D" w:rsidRPr="0072234D">
        <w:rPr>
          <w:rFonts w:ascii="Times New Roman" w:hAnsi="Times New Roman" w:cs="Times New Roman"/>
          <w:sz w:val="26"/>
          <w:szCs w:val="26"/>
        </w:rPr>
        <w:t xml:space="preserve"> и земельны</w:t>
      </w:r>
      <w:r w:rsidR="004D1CCF">
        <w:rPr>
          <w:rFonts w:ascii="Times New Roman" w:hAnsi="Times New Roman" w:cs="Times New Roman"/>
          <w:sz w:val="26"/>
          <w:szCs w:val="26"/>
        </w:rPr>
        <w:t>м</w:t>
      </w:r>
      <w:r w:rsidR="0072234D" w:rsidRPr="0072234D">
        <w:rPr>
          <w:rFonts w:ascii="Times New Roman" w:hAnsi="Times New Roman" w:cs="Times New Roman"/>
          <w:sz w:val="26"/>
          <w:szCs w:val="26"/>
        </w:rPr>
        <w:t xml:space="preserve"> отношени</w:t>
      </w:r>
      <w:r w:rsidR="004D1CCF">
        <w:rPr>
          <w:rFonts w:ascii="Times New Roman" w:hAnsi="Times New Roman" w:cs="Times New Roman"/>
          <w:sz w:val="26"/>
          <w:szCs w:val="26"/>
        </w:rPr>
        <w:t>ям</w:t>
      </w:r>
      <w:r w:rsidR="0072234D" w:rsidRPr="0072234D">
        <w:rPr>
          <w:rFonts w:ascii="Times New Roman" w:hAnsi="Times New Roman" w:cs="Times New Roman"/>
          <w:sz w:val="26"/>
          <w:szCs w:val="26"/>
        </w:rPr>
        <w:t xml:space="preserve"> Управления.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Уполномоченный специалист: </w:t>
      </w:r>
    </w:p>
    <w:p w:rsid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 июля 2010 </w:t>
      </w:r>
      <w:r w:rsidR="0072234D" w:rsidRPr="00607FA5">
        <w:rPr>
          <w:rFonts w:ascii="Times New Roman" w:hAnsi="Times New Roman" w:cs="Times New Roman"/>
          <w:sz w:val="26"/>
          <w:szCs w:val="26"/>
        </w:rPr>
        <w:t>года №</w:t>
      </w:r>
      <w:r w:rsidRPr="00607FA5">
        <w:rPr>
          <w:rFonts w:ascii="Times New Roman" w:hAnsi="Times New Roman" w:cs="Times New Roman"/>
          <w:sz w:val="26"/>
          <w:szCs w:val="26"/>
        </w:rPr>
        <w:t xml:space="preserve"> 210-ФЗ «Об организации предоставления государственных и муниципальных услуг». Запросы формируются и направляются в день регистрации заявления</w:t>
      </w:r>
      <w:r w:rsidR="00183695">
        <w:rPr>
          <w:rFonts w:ascii="Times New Roman" w:hAnsi="Times New Roman" w:cs="Times New Roman"/>
          <w:sz w:val="26"/>
          <w:szCs w:val="26"/>
        </w:rPr>
        <w:t>;</w:t>
      </w:r>
    </w:p>
    <w:p w:rsidR="00183695" w:rsidRPr="00607FA5" w:rsidRDefault="0018369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695">
        <w:rPr>
          <w:rFonts w:ascii="Times New Roman" w:hAnsi="Times New Roman" w:cs="Times New Roman"/>
          <w:sz w:val="26"/>
          <w:szCs w:val="26"/>
        </w:rPr>
        <w:t>- проводит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Ответы на указанные межведомственные запросы готовятся и направляются соответствующими уполномоченными органами в срок, не превышающий пяти рабочих дней.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Уполномоченный специалист в течение 10 дней осуществляет подготовку: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проекта градостроительного плана земельного участка по утвержденной форме;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проекта п</w:t>
      </w:r>
      <w:r w:rsidR="0072234D">
        <w:rPr>
          <w:rFonts w:ascii="Times New Roman" w:hAnsi="Times New Roman" w:cs="Times New Roman"/>
          <w:sz w:val="26"/>
          <w:szCs w:val="26"/>
        </w:rPr>
        <w:t>остановления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  <w:r w:rsidR="0072234D">
        <w:rPr>
          <w:rFonts w:ascii="Times New Roman" w:hAnsi="Times New Roman" w:cs="Times New Roman"/>
          <w:sz w:val="26"/>
          <w:szCs w:val="26"/>
        </w:rPr>
        <w:t>Администрации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  <w:r w:rsidR="0072234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607FA5">
        <w:rPr>
          <w:rFonts w:ascii="Times New Roman" w:hAnsi="Times New Roman" w:cs="Times New Roman"/>
          <w:sz w:val="26"/>
          <w:szCs w:val="26"/>
        </w:rPr>
        <w:t xml:space="preserve">об утверждении градостроительного плана земельного участка (далее - проект </w:t>
      </w:r>
      <w:r w:rsidR="004D1CCF">
        <w:rPr>
          <w:rFonts w:ascii="Times New Roman" w:hAnsi="Times New Roman" w:cs="Times New Roman"/>
          <w:sz w:val="26"/>
          <w:szCs w:val="26"/>
        </w:rPr>
        <w:t>постановления</w:t>
      </w:r>
      <w:r w:rsidRPr="00607FA5">
        <w:rPr>
          <w:rFonts w:ascii="Times New Roman" w:hAnsi="Times New Roman" w:cs="Times New Roman"/>
          <w:sz w:val="26"/>
          <w:szCs w:val="26"/>
        </w:rPr>
        <w:t>).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Подготовленные проект градостроительного плана земельного участка и проект </w:t>
      </w:r>
      <w:r w:rsidR="0072234D">
        <w:rPr>
          <w:rFonts w:ascii="Times New Roman" w:hAnsi="Times New Roman" w:cs="Times New Roman"/>
          <w:sz w:val="26"/>
          <w:szCs w:val="26"/>
        </w:rPr>
        <w:t>постановления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с заявлением и приложенными документами направляются для согласования. </w:t>
      </w:r>
    </w:p>
    <w:p w:rsidR="00607FA5" w:rsidRPr="00607FA5" w:rsidRDefault="0072234D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607FA5" w:rsidRPr="00607F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7FA5" w:rsidRPr="00607FA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07FA5" w:rsidRPr="00607FA5">
        <w:rPr>
          <w:rFonts w:ascii="Times New Roman" w:hAnsi="Times New Roman" w:cs="Times New Roman"/>
          <w:sz w:val="26"/>
          <w:szCs w:val="26"/>
        </w:rPr>
        <w:t xml:space="preserve"> течение 2 дней рассматривает представленные документы, согласовывает проект </w:t>
      </w:r>
      <w:r w:rsidR="004D1CCF">
        <w:rPr>
          <w:rFonts w:ascii="Times New Roman" w:hAnsi="Times New Roman" w:cs="Times New Roman"/>
          <w:sz w:val="26"/>
          <w:szCs w:val="26"/>
        </w:rPr>
        <w:t>постановления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, согласовывает проект градостроительного плана </w:t>
      </w:r>
      <w:r w:rsidRPr="00607FA5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607FA5"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После согласования уполномоченный специалист передает </w:t>
      </w:r>
      <w:r w:rsidR="004D1CCF">
        <w:rPr>
          <w:rFonts w:ascii="Times New Roman" w:hAnsi="Times New Roman" w:cs="Times New Roman"/>
          <w:sz w:val="26"/>
          <w:szCs w:val="26"/>
        </w:rPr>
        <w:t>постановление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и проект градостроительного плана земельного участка в количестве трех экземпляров для подписания с заявлением и приложенными к нему документами уполномоченному должностному лицу.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20 дней.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3.4. Принятие уполномоченным должностным лицом решения по результатам рассмотрения заявления и приложенных к нему документов.</w:t>
      </w:r>
    </w:p>
    <w:p w:rsidR="00607FA5" w:rsidRPr="00607FA5" w:rsidRDefault="00607FA5" w:rsidP="001E69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72234D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4D1CCF">
        <w:rPr>
          <w:rFonts w:ascii="Times New Roman" w:hAnsi="Times New Roman" w:cs="Times New Roman"/>
          <w:sz w:val="26"/>
          <w:szCs w:val="26"/>
        </w:rPr>
        <w:t>Управления</w:t>
      </w:r>
      <w:r w:rsidR="0072234D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>п</w:t>
      </w:r>
      <w:r w:rsidR="004D1CCF">
        <w:rPr>
          <w:rFonts w:ascii="Times New Roman" w:hAnsi="Times New Roman" w:cs="Times New Roman"/>
          <w:sz w:val="26"/>
          <w:szCs w:val="26"/>
        </w:rPr>
        <w:t xml:space="preserve">одготовленных </w:t>
      </w:r>
      <w:r w:rsidR="0072234D">
        <w:rPr>
          <w:rFonts w:ascii="Times New Roman" w:hAnsi="Times New Roman" w:cs="Times New Roman"/>
          <w:sz w:val="26"/>
          <w:szCs w:val="26"/>
        </w:rPr>
        <w:t>постановления</w:t>
      </w:r>
      <w:r w:rsidR="001E6942">
        <w:rPr>
          <w:rFonts w:ascii="Times New Roman" w:hAnsi="Times New Roman" w:cs="Times New Roman"/>
          <w:sz w:val="26"/>
          <w:szCs w:val="26"/>
        </w:rPr>
        <w:t xml:space="preserve"> и</w:t>
      </w:r>
      <w:r w:rsidRPr="00607FA5">
        <w:rPr>
          <w:rFonts w:ascii="Times New Roman" w:hAnsi="Times New Roman" w:cs="Times New Roman"/>
          <w:sz w:val="26"/>
          <w:szCs w:val="26"/>
        </w:rPr>
        <w:t xml:space="preserve"> проекта градостроительного плана земельного участка, заявления и приложенных к нему документов.</w:t>
      </w:r>
      <w:r w:rsidR="001E69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607FA5" w:rsidRDefault="004D1CCF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 в течение 2 дней рассматривает подготовленные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, проект градостроительного плана земельного участка. После подписания документы передаются уполномоченному специалисту для направления их заявителю.  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5 дней.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3.5. Выдача (направление) заявителю документов, являющихся результатом оказания муниципальной услуги.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уполномоченны</w:t>
      </w:r>
      <w:r w:rsidR="004D1CCF">
        <w:rPr>
          <w:rFonts w:ascii="Times New Roman" w:hAnsi="Times New Roman" w:cs="Times New Roman"/>
          <w:sz w:val="26"/>
          <w:szCs w:val="26"/>
        </w:rPr>
        <w:t>м</w:t>
      </w:r>
      <w:r w:rsidRPr="00607FA5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4D1CCF">
        <w:rPr>
          <w:rFonts w:ascii="Times New Roman" w:hAnsi="Times New Roman" w:cs="Times New Roman"/>
          <w:sz w:val="26"/>
          <w:szCs w:val="26"/>
        </w:rPr>
        <w:t>ом</w:t>
      </w:r>
      <w:r w:rsidRPr="00607FA5">
        <w:rPr>
          <w:rFonts w:ascii="Times New Roman" w:hAnsi="Times New Roman" w:cs="Times New Roman"/>
          <w:sz w:val="26"/>
          <w:szCs w:val="26"/>
        </w:rPr>
        <w:t xml:space="preserve"> подписанного п</w:t>
      </w:r>
      <w:r w:rsidR="004D1CCF">
        <w:rPr>
          <w:rFonts w:ascii="Times New Roman" w:hAnsi="Times New Roman" w:cs="Times New Roman"/>
          <w:sz w:val="26"/>
          <w:szCs w:val="26"/>
        </w:rPr>
        <w:t>остановления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об утверждении градостроительного плана земельного участка.</w:t>
      </w:r>
    </w:p>
    <w:p w:rsidR="004D1CCF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Ответственными за выполнение административной процедуры является </w:t>
      </w:r>
      <w:r w:rsidR="004D1CCF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4D1CCF" w:rsidRPr="004D1CCF">
        <w:rPr>
          <w:rFonts w:ascii="Times New Roman" w:hAnsi="Times New Roman" w:cs="Times New Roman"/>
          <w:sz w:val="26"/>
          <w:szCs w:val="26"/>
        </w:rPr>
        <w:t>отдела по архитектуре, градостроительству и земельным отношениям Управления.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Уполномоченный специалист в течение 1 дня с момента получения </w:t>
      </w:r>
      <w:proofErr w:type="gramStart"/>
      <w:r w:rsidR="004D1CCF" w:rsidRPr="00607FA5">
        <w:rPr>
          <w:rFonts w:ascii="Times New Roman" w:hAnsi="Times New Roman" w:cs="Times New Roman"/>
          <w:sz w:val="26"/>
          <w:szCs w:val="26"/>
        </w:rPr>
        <w:t>документов,</w:t>
      </w:r>
      <w:r w:rsidRPr="00607FA5">
        <w:rPr>
          <w:rFonts w:ascii="Times New Roman" w:hAnsi="Times New Roman" w:cs="Times New Roman"/>
          <w:sz w:val="26"/>
          <w:szCs w:val="26"/>
        </w:rPr>
        <w:t xml:space="preserve"> являющихся результатом оказания муниципальной услуги производит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 xml:space="preserve"> в установленном порядке регистрацию документов, вносит сведения о них в </w:t>
      </w:r>
      <w:r w:rsidR="004D1CCF" w:rsidRPr="004D1CCF">
        <w:rPr>
          <w:rFonts w:ascii="Times New Roman" w:hAnsi="Times New Roman" w:cs="Times New Roman"/>
          <w:sz w:val="26"/>
          <w:szCs w:val="26"/>
        </w:rPr>
        <w:t xml:space="preserve">Журнал регистрации </w:t>
      </w:r>
      <w:r w:rsidRPr="00607FA5">
        <w:rPr>
          <w:rFonts w:ascii="Times New Roman" w:hAnsi="Times New Roman" w:cs="Times New Roman"/>
          <w:sz w:val="26"/>
          <w:szCs w:val="26"/>
        </w:rPr>
        <w:t>выданных градостроите</w:t>
      </w:r>
      <w:r w:rsidR="004D1CCF">
        <w:rPr>
          <w:rFonts w:ascii="Times New Roman" w:hAnsi="Times New Roman" w:cs="Times New Roman"/>
          <w:sz w:val="26"/>
          <w:szCs w:val="26"/>
        </w:rPr>
        <w:t>льных планов земельных участков</w:t>
      </w:r>
      <w:r w:rsidRPr="00607FA5">
        <w:rPr>
          <w:rFonts w:ascii="Times New Roman" w:hAnsi="Times New Roman" w:cs="Times New Roman"/>
          <w:sz w:val="26"/>
          <w:szCs w:val="26"/>
        </w:rPr>
        <w:t xml:space="preserve"> (далее – Журнал регистрации).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Уполномоченный специалист уведомляет заявителя по телефону, указанному в заявлении, либо любым иным доступным способом, о готовности </w:t>
      </w:r>
      <w:r w:rsidRPr="00607FA5">
        <w:rPr>
          <w:rFonts w:ascii="Times New Roman" w:hAnsi="Times New Roman" w:cs="Times New Roman"/>
          <w:sz w:val="26"/>
          <w:szCs w:val="26"/>
        </w:rPr>
        <w:lastRenderedPageBreak/>
        <w:t xml:space="preserve">градостроительного плана земельного участка и назначает дату и время выдачи заявителю </w:t>
      </w:r>
      <w:r w:rsidR="004D1CCF" w:rsidRPr="00607FA5">
        <w:rPr>
          <w:rFonts w:ascii="Times New Roman" w:hAnsi="Times New Roman" w:cs="Times New Roman"/>
          <w:sz w:val="26"/>
          <w:szCs w:val="26"/>
        </w:rPr>
        <w:t>документа,</w:t>
      </w:r>
      <w:r w:rsidRPr="00607FA5">
        <w:rPr>
          <w:rFonts w:ascii="Times New Roman" w:hAnsi="Times New Roman" w:cs="Times New Roman"/>
          <w:sz w:val="26"/>
          <w:szCs w:val="26"/>
        </w:rPr>
        <w:t xml:space="preserve"> являющегося результатом оказания муниципальной услуги в пределах срока исполнения настоящей административной процедуры.</w:t>
      </w:r>
    </w:p>
    <w:p w:rsid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Уполномоченный специалист выдает с отметкой в Журнале регис</w:t>
      </w:r>
      <w:r w:rsidR="001D16CF">
        <w:rPr>
          <w:rFonts w:ascii="Times New Roman" w:hAnsi="Times New Roman" w:cs="Times New Roman"/>
          <w:sz w:val="26"/>
          <w:szCs w:val="26"/>
        </w:rPr>
        <w:t xml:space="preserve">трации </w:t>
      </w:r>
      <w:r w:rsidRPr="00607FA5">
        <w:rPr>
          <w:rFonts w:ascii="Times New Roman" w:hAnsi="Times New Roman" w:cs="Times New Roman"/>
          <w:sz w:val="26"/>
          <w:szCs w:val="26"/>
        </w:rPr>
        <w:t>зая</w:t>
      </w:r>
      <w:r w:rsidR="001D16CF">
        <w:rPr>
          <w:rFonts w:ascii="Times New Roman" w:hAnsi="Times New Roman" w:cs="Times New Roman"/>
          <w:sz w:val="26"/>
          <w:szCs w:val="26"/>
        </w:rPr>
        <w:t>вителю либо представителю заявителя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градостроительный план земельного участка.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 случае неявки заявителя, представителя заявителя, в назначенный день результат предоставления муниципальной услуги передается</w:t>
      </w:r>
      <w:r w:rsidR="001D16CF">
        <w:rPr>
          <w:rFonts w:ascii="Times New Roman" w:hAnsi="Times New Roman" w:cs="Times New Roman"/>
          <w:sz w:val="26"/>
          <w:szCs w:val="26"/>
        </w:rPr>
        <w:t xml:space="preserve"> на хранение в архив отдела по архитектуре, градостроительству и земельным отношениям 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, о чем в Журнале регистрации вносится соответствующая запись. 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 xml:space="preserve"> если в заявлении (запросе) заявителем указано на получение результата предоставления муниципальной услуги в многофункциональном центре (</w:t>
      </w:r>
      <w:r w:rsidR="004D1CCF" w:rsidRPr="00607FA5">
        <w:rPr>
          <w:rFonts w:ascii="Times New Roman" w:hAnsi="Times New Roman" w:cs="Times New Roman"/>
          <w:sz w:val="26"/>
          <w:szCs w:val="26"/>
        </w:rPr>
        <w:t>при условии, если</w:t>
      </w:r>
      <w:r w:rsidRPr="00607FA5">
        <w:rPr>
          <w:rFonts w:ascii="Times New Roman" w:hAnsi="Times New Roman" w:cs="Times New Roman"/>
          <w:sz w:val="26"/>
          <w:szCs w:val="26"/>
        </w:rPr>
        <w:t xml:space="preserve"> заявление на оказание муниципальной услуги было подано через многофункциональный центр), </w:t>
      </w:r>
      <w:r w:rsidR="00B565A6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обеспечивает предоставление в многофункциональный центр для выдачи заявителю документов, являющихся результатом оказания муниципальной услуги, в срок</w:t>
      </w:r>
      <w:r w:rsidR="00B565A6">
        <w:rPr>
          <w:rFonts w:ascii="Times New Roman" w:hAnsi="Times New Roman" w:cs="Times New Roman"/>
          <w:sz w:val="26"/>
          <w:szCs w:val="26"/>
        </w:rPr>
        <w:t>и,</w:t>
      </w:r>
      <w:r w:rsidRPr="00607FA5">
        <w:rPr>
          <w:rFonts w:ascii="Times New Roman" w:hAnsi="Times New Roman" w:cs="Times New Roman"/>
          <w:sz w:val="26"/>
          <w:szCs w:val="26"/>
        </w:rPr>
        <w:t xml:space="preserve"> предусмотренные соглашением о взаимодействии.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</w:t>
      </w:r>
      <w:r w:rsidR="00B565A6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6 апреля 2011 года № 63-ФЗ «Об электронной подписи».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7FA5">
        <w:rPr>
          <w:rFonts w:ascii="Times New Roman" w:hAnsi="Times New Roman" w:cs="Times New Roman"/>
          <w:sz w:val="26"/>
          <w:szCs w:val="26"/>
        </w:rPr>
        <w:t xml:space="preserve">Заявление и приложенные к нему документы, два экземпляра градостроительного плана земельного участка и </w:t>
      </w:r>
      <w:r w:rsidR="00B565A6" w:rsidRPr="00607FA5">
        <w:rPr>
          <w:rFonts w:ascii="Times New Roman" w:hAnsi="Times New Roman" w:cs="Times New Roman"/>
          <w:sz w:val="26"/>
          <w:szCs w:val="26"/>
        </w:rPr>
        <w:t>п</w:t>
      </w:r>
      <w:r w:rsidR="00B565A6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B565A6" w:rsidRPr="00607FA5">
        <w:rPr>
          <w:rFonts w:ascii="Times New Roman" w:hAnsi="Times New Roman" w:cs="Times New Roman"/>
          <w:sz w:val="26"/>
          <w:szCs w:val="26"/>
        </w:rPr>
        <w:t>об</w:t>
      </w:r>
      <w:r w:rsidRPr="00607FA5">
        <w:rPr>
          <w:rFonts w:ascii="Times New Roman" w:hAnsi="Times New Roman" w:cs="Times New Roman"/>
          <w:sz w:val="26"/>
          <w:szCs w:val="26"/>
        </w:rPr>
        <w:t xml:space="preserve"> утверждении градостроительного плана земельного передаются в </w:t>
      </w:r>
      <w:r w:rsidR="00B565A6" w:rsidRPr="00B565A6">
        <w:rPr>
          <w:rFonts w:ascii="Times New Roman" w:hAnsi="Times New Roman" w:cs="Times New Roman"/>
          <w:sz w:val="26"/>
          <w:szCs w:val="26"/>
        </w:rPr>
        <w:t xml:space="preserve"> архив отдела по архитектуре, градостроительству и земельным отношениям Управления</w:t>
      </w:r>
      <w:r w:rsidR="00B565A6">
        <w:rPr>
          <w:rFonts w:ascii="Times New Roman" w:hAnsi="Times New Roman" w:cs="Times New Roman"/>
          <w:sz w:val="26"/>
          <w:szCs w:val="26"/>
        </w:rPr>
        <w:t>,</w:t>
      </w:r>
      <w:r w:rsidR="00B565A6" w:rsidRPr="00B565A6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 xml:space="preserve">брошюруются в дело в соответствии с правилами делопроизводства, делу присваивается номер в соответствии с номенклатурой дел </w:t>
      </w:r>
      <w:r w:rsidR="00B565A6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>, градостроительный план земельного участка размещается в информационной системе обеспечения</w:t>
      </w:r>
      <w:r w:rsidR="00B565A6">
        <w:rPr>
          <w:rFonts w:ascii="Times New Roman" w:hAnsi="Times New Roman" w:cs="Times New Roman"/>
          <w:sz w:val="26"/>
          <w:szCs w:val="26"/>
        </w:rPr>
        <w:t xml:space="preserve"> градостроительной деятельности (ИСОГД).</w:t>
      </w:r>
      <w:proofErr w:type="gramEnd"/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4 дн</w:t>
      </w:r>
      <w:r w:rsidR="00B565A6">
        <w:rPr>
          <w:rFonts w:ascii="Times New Roman" w:hAnsi="Times New Roman" w:cs="Times New Roman"/>
          <w:sz w:val="26"/>
          <w:szCs w:val="26"/>
        </w:rPr>
        <w:t>я</w:t>
      </w:r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3.6. Особенности выполнения административных процедур в многофункциональных центрах.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Ответственными за выполнение административной процедуры являются специалисты МФЦ.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 xml:space="preserve">Принятый комплект документов с сопроводительными документами передается в </w:t>
      </w:r>
      <w:r w:rsidR="00B565A6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сроки, установленные Соглашением о взаимодействии.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3.6.2. Выдача результата предоставления муниципальной услуги через МФЦ. </w:t>
      </w:r>
    </w:p>
    <w:p w:rsid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.</w:t>
      </w:r>
      <w:r w:rsidR="001E694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E6942" w:rsidRPr="00607FA5" w:rsidRDefault="001E6942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FA5" w:rsidRPr="00607FA5" w:rsidRDefault="001E6942" w:rsidP="001E69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 4 «</w:t>
      </w:r>
      <w:r w:rsidRPr="001E6942">
        <w:rPr>
          <w:rFonts w:ascii="Times New Roman" w:hAnsi="Times New Roman" w:cs="Times New Roman"/>
          <w:sz w:val="26"/>
          <w:szCs w:val="26"/>
        </w:rPr>
        <w:t xml:space="preserve">Формы </w:t>
      </w:r>
      <w:proofErr w:type="gramStart"/>
      <w:r w:rsidRPr="001E694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E6942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 w:rsidR="004A6CCD" w:rsidRPr="00CF1D6B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1E6942">
        <w:rPr>
          <w:rFonts w:ascii="Times New Roman" w:hAnsi="Times New Roman" w:cs="Times New Roman"/>
          <w:sz w:val="26"/>
          <w:szCs w:val="26"/>
        </w:rPr>
        <w:t xml:space="preserve"> регламента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C56AE">
        <w:rPr>
          <w:rFonts w:ascii="Times New Roman" w:hAnsi="Times New Roman" w:cs="Times New Roman"/>
          <w:sz w:val="26"/>
          <w:szCs w:val="26"/>
        </w:rPr>
        <w:t>:</w:t>
      </w:r>
    </w:p>
    <w:p w:rsidR="00607FA5" w:rsidRPr="00607FA5" w:rsidRDefault="00607FA5" w:rsidP="006C56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4.1.</w:t>
      </w:r>
      <w:r w:rsidR="006C56AE">
        <w:rPr>
          <w:rFonts w:ascii="Times New Roman" w:hAnsi="Times New Roman" w:cs="Times New Roman"/>
          <w:sz w:val="26"/>
          <w:szCs w:val="26"/>
        </w:rPr>
        <w:t>Пункт 4.6 изложить в новой редакции: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607FA5" w:rsidRDefault="006C56AE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6</w:t>
      </w:r>
      <w:r w:rsidR="00607FA5" w:rsidRPr="00607FA5">
        <w:rPr>
          <w:rFonts w:ascii="Times New Roman" w:hAnsi="Times New Roman" w:cs="Times New Roman"/>
          <w:sz w:val="26"/>
          <w:szCs w:val="26"/>
        </w:rPr>
        <w:t>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 w:rsidR="006C56AE">
        <w:rPr>
          <w:rFonts w:ascii="Times New Roman" w:hAnsi="Times New Roman" w:cs="Times New Roman"/>
          <w:sz w:val="26"/>
          <w:szCs w:val="26"/>
        </w:rPr>
        <w:t>к</w:t>
      </w:r>
      <w:r w:rsidRPr="00607FA5">
        <w:rPr>
          <w:rFonts w:ascii="Times New Roman" w:hAnsi="Times New Roman" w:cs="Times New Roman"/>
          <w:sz w:val="26"/>
          <w:szCs w:val="26"/>
        </w:rPr>
        <w:t>одексом Российской Федерации.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.</w:t>
      </w:r>
      <w:r w:rsidR="006C56A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C56AE" w:rsidRDefault="006C56AE" w:rsidP="006C56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Пункты 4.7, 4.8 изложить в новой редакции:</w:t>
      </w:r>
    </w:p>
    <w:p w:rsidR="00607FA5" w:rsidRPr="00607FA5" w:rsidRDefault="006C56AE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7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07FA5" w:rsidRPr="00607F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07FA5" w:rsidRPr="00607FA5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4.</w:t>
      </w:r>
      <w:r w:rsidR="006C56AE">
        <w:rPr>
          <w:rFonts w:ascii="Times New Roman" w:hAnsi="Times New Roman" w:cs="Times New Roman"/>
          <w:sz w:val="26"/>
          <w:szCs w:val="26"/>
        </w:rPr>
        <w:t>8</w:t>
      </w:r>
      <w:r w:rsidRPr="00607FA5">
        <w:rPr>
          <w:rFonts w:ascii="Times New Roman" w:hAnsi="Times New Roman" w:cs="Times New Roman"/>
          <w:sz w:val="26"/>
          <w:szCs w:val="26"/>
        </w:rPr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.</w:t>
      </w:r>
      <w:r w:rsidR="006C56A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C56AE" w:rsidRDefault="006C56AE" w:rsidP="006C56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пунктом 4.9 в следующей редакции:</w:t>
      </w:r>
    </w:p>
    <w:p w:rsidR="00607FA5" w:rsidRPr="00607FA5" w:rsidRDefault="006C56AE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9</w:t>
      </w:r>
      <w:r w:rsidR="00607FA5" w:rsidRPr="00607FA5">
        <w:rPr>
          <w:rFonts w:ascii="Times New Roman" w:hAnsi="Times New Roman" w:cs="Times New Roman"/>
          <w:sz w:val="26"/>
          <w:szCs w:val="26"/>
        </w:rPr>
        <w:t>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</w:t>
      </w:r>
      <w:proofErr w:type="gramStart"/>
      <w:r w:rsidR="00607FA5" w:rsidRPr="00607F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56AE" w:rsidRPr="00607FA5" w:rsidRDefault="008B25D9" w:rsidP="008B25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 5 «</w:t>
      </w:r>
      <w:r w:rsidRPr="008B25D9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DB2ACB" w:rsidRDefault="00DB2ACB" w:rsidP="008B25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пункте 5.6 фразу «указанного в </w:t>
      </w:r>
      <w:r w:rsidRPr="00DB2ACB">
        <w:rPr>
          <w:rFonts w:ascii="Times New Roman" w:hAnsi="Times New Roman" w:cs="Times New Roman"/>
          <w:sz w:val="26"/>
          <w:szCs w:val="26"/>
          <w:u w:val="single"/>
        </w:rPr>
        <w:t>пункте 5</w:t>
      </w:r>
      <w:r>
        <w:rPr>
          <w:rFonts w:ascii="Times New Roman" w:hAnsi="Times New Roman" w:cs="Times New Roman"/>
          <w:sz w:val="26"/>
          <w:szCs w:val="26"/>
        </w:rPr>
        <w:t xml:space="preserve"> данного раздела» заменить фразой «указанного в пункте 5.5 данного раздела».</w:t>
      </w:r>
    </w:p>
    <w:p w:rsidR="008B25D9" w:rsidRDefault="00607FA5" w:rsidP="008B25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5.</w:t>
      </w:r>
      <w:r w:rsidR="00DB2ACB">
        <w:rPr>
          <w:rFonts w:ascii="Times New Roman" w:hAnsi="Times New Roman" w:cs="Times New Roman"/>
          <w:sz w:val="26"/>
          <w:szCs w:val="26"/>
        </w:rPr>
        <w:t>2</w:t>
      </w:r>
      <w:r w:rsidRPr="00607FA5">
        <w:rPr>
          <w:rFonts w:ascii="Times New Roman" w:hAnsi="Times New Roman" w:cs="Times New Roman"/>
          <w:sz w:val="26"/>
          <w:szCs w:val="26"/>
        </w:rPr>
        <w:t xml:space="preserve">. </w:t>
      </w:r>
      <w:r w:rsidR="008B25D9">
        <w:rPr>
          <w:rFonts w:ascii="Times New Roman" w:hAnsi="Times New Roman" w:cs="Times New Roman"/>
          <w:sz w:val="26"/>
          <w:szCs w:val="26"/>
        </w:rPr>
        <w:t>Дополнить пунктом 5.8 в следующей редакции:</w:t>
      </w:r>
    </w:p>
    <w:p w:rsidR="008B25D9" w:rsidRDefault="008B25D9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«5.8.</w:t>
      </w:r>
      <w:r w:rsidRPr="008B25D9">
        <w:t xml:space="preserve"> </w:t>
      </w:r>
      <w:r w:rsidRPr="008B25D9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рассмотрения жалобы нарушения, </w:t>
      </w:r>
      <w:r w:rsidRPr="00CF1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установленного нормативными правовыми актами Ярославской области </w:t>
      </w:r>
      <w:r w:rsidRPr="008B25D9">
        <w:rPr>
          <w:rFonts w:ascii="Times New Roman" w:hAnsi="Times New Roman" w:cs="Times New Roman"/>
          <w:sz w:val="26"/>
          <w:szCs w:val="26"/>
        </w:rPr>
        <w:t xml:space="preserve">или муниципальными правовыми актами муниципальных образований Ярославской области порядка предоставления государственных и муниципальных услуг имеющиеся материалы незамедлительно направляются в </w:t>
      </w:r>
      <w:r w:rsidRPr="00CF1D6B">
        <w:rPr>
          <w:rFonts w:ascii="Times New Roman" w:hAnsi="Times New Roman" w:cs="Times New Roman"/>
          <w:color w:val="000000" w:themeColor="text1"/>
          <w:sz w:val="26"/>
          <w:szCs w:val="26"/>
        </w:rPr>
        <w:t>агентство по государственным услугам Ярославской области</w:t>
      </w:r>
      <w:proofErr w:type="gramStart"/>
      <w:r w:rsidRPr="00CF1D6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B2ACB" w:rsidRPr="00CF1D6B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  <w:proofErr w:type="gramEnd"/>
    </w:p>
    <w:p w:rsidR="00E902A0" w:rsidRDefault="00E902A0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902A0" w:rsidRDefault="00E902A0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902A0" w:rsidRDefault="00E902A0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E90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3E7" w:rsidRPr="003107B5" w:rsidRDefault="00CA13E7" w:rsidP="00CA13E7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7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 к регламенту</w:t>
      </w:r>
    </w:p>
    <w:p w:rsidR="00CA13E7" w:rsidRPr="00CA13E7" w:rsidRDefault="00CA13E7" w:rsidP="00CA13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3E7" w:rsidRPr="00CA13E7" w:rsidRDefault="00CA13E7" w:rsidP="00CA13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3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БЛОК – СХЕМА ПРЕДОСТАВЛЕНИЯ МУНИЦИПАЛЬНОЙ УСЛУГИ ПО ВЫДАЧЕ </w:t>
      </w:r>
    </w:p>
    <w:p w:rsidR="00CA13E7" w:rsidRPr="00CA13E7" w:rsidRDefault="00CA13E7" w:rsidP="00CA13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3E7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ГРАДОСТРОИТЕЛЬНОГО ПЛАНА ЗЕМЕЛЬНОГО УЧАСТКА</w:t>
      </w:r>
    </w:p>
    <w:p w:rsidR="00CA13E7" w:rsidRPr="00CA13E7" w:rsidRDefault="00CA13E7" w:rsidP="00CA13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3031"/>
        <w:gridCol w:w="5529"/>
        <w:gridCol w:w="6968"/>
      </w:tblGrid>
      <w:tr w:rsidR="00CA13E7" w:rsidRPr="00CA13E7" w:rsidTr="00CA13E7">
        <w:trPr>
          <w:trHeight w:val="529"/>
          <w:jc w:val="center"/>
        </w:trPr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E7" w:rsidRPr="00CA13E7" w:rsidRDefault="00CA13E7" w:rsidP="00CA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3E7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E7" w:rsidRPr="00CA13E7" w:rsidRDefault="00CA13E7" w:rsidP="00CA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3E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CA13E7">
              <w:rPr>
                <w:rFonts w:ascii="Times New Roman" w:hAnsi="Times New Roman"/>
                <w:sz w:val="28"/>
                <w:szCs w:val="28"/>
              </w:rPr>
              <w:t>Гаврилов-Ямского</w:t>
            </w:r>
            <w:proofErr w:type="gramEnd"/>
            <w:r w:rsidRPr="00CA13E7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E7" w:rsidRPr="00CA13E7" w:rsidRDefault="00CA13E7" w:rsidP="00CA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3E7">
              <w:rPr>
                <w:rFonts w:ascii="Times New Roman" w:hAnsi="Times New Roman"/>
                <w:sz w:val="28"/>
                <w:szCs w:val="28"/>
              </w:rPr>
              <w:t>Управление АГИЗО</w:t>
            </w:r>
          </w:p>
        </w:tc>
      </w:tr>
    </w:tbl>
    <w:p w:rsidR="00CA13E7" w:rsidRPr="00CA13E7" w:rsidRDefault="00CA13E7" w:rsidP="00CA13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6632A0" wp14:editId="7FB0E6BC">
                <wp:simplePos x="0" y="0"/>
                <wp:positionH relativeFrom="column">
                  <wp:posOffset>2343785</wp:posOffset>
                </wp:positionH>
                <wp:positionV relativeFrom="paragraph">
                  <wp:posOffset>102235</wp:posOffset>
                </wp:positionV>
                <wp:extent cx="3114675" cy="1374140"/>
                <wp:effectExtent l="19050" t="19050" r="28575" b="35560"/>
                <wp:wrapNone/>
                <wp:docPr id="10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3741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31617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6" type="#_x0000_t4" style="position:absolute;margin-left:184.55pt;margin-top:8.05pt;width:245.25pt;height:10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"/>
            </w:pict>
          </mc:Fallback>
        </mc:AlternateContent>
      </w:r>
    </w:p>
    <w:p w:rsidR="00CA13E7" w:rsidRPr="00CA13E7" w:rsidRDefault="00CA13E7" w:rsidP="00CA13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90A67E" wp14:editId="085014B5">
                <wp:simplePos x="0" y="0"/>
                <wp:positionH relativeFrom="column">
                  <wp:posOffset>267335</wp:posOffset>
                </wp:positionH>
                <wp:positionV relativeFrom="paragraph">
                  <wp:posOffset>173355</wp:posOffset>
                </wp:positionV>
                <wp:extent cx="1752600" cy="857250"/>
                <wp:effectExtent l="0" t="0" r="19050" b="19050"/>
                <wp:wrapNone/>
                <wp:docPr id="1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7F0E06" id="AutoShape 8" o:spid="_x0000_s1026" style="position:absolute;margin-left:21.05pt;margin-top:13.65pt;width:138pt;height:6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"/>
            </w:pict>
          </mc:Fallback>
        </mc:AlternateContent>
      </w:r>
    </w:p>
    <w:p w:rsidR="00CA13E7" w:rsidRPr="00CA13E7" w:rsidRDefault="00CA13E7" w:rsidP="00CA13E7">
      <w:pPr>
        <w:tabs>
          <w:tab w:val="left" w:pos="436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заявления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A13E7" w:rsidRPr="00CA13E7" w:rsidRDefault="00CA13E7" w:rsidP="00CA13E7">
      <w:pPr>
        <w:tabs>
          <w:tab w:val="left" w:pos="4365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70A92" wp14:editId="719D39F5">
                <wp:simplePos x="0" y="0"/>
                <wp:positionH relativeFrom="column">
                  <wp:posOffset>2019935</wp:posOffset>
                </wp:positionH>
                <wp:positionV relativeFrom="paragraph">
                  <wp:posOffset>167640</wp:posOffset>
                </wp:positionV>
                <wp:extent cx="323850" cy="9525"/>
                <wp:effectExtent l="0" t="57150" r="38100" b="85725"/>
                <wp:wrapNone/>
                <wp:docPr id="10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2C9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59.05pt;margin-top:13.2pt;width:25.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 документов                             </w:t>
      </w:r>
    </w:p>
    <w:p w:rsidR="00CA13E7" w:rsidRPr="00CA13E7" w:rsidRDefault="00CA13E7" w:rsidP="00CA13E7">
      <w:pPr>
        <w:tabs>
          <w:tab w:val="left" w:pos="43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пакет документов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п.2.7.1 регламента</w:t>
      </w:r>
    </w:p>
    <w:p w:rsidR="00CA13E7" w:rsidRPr="00CA13E7" w:rsidRDefault="00CA13E7" w:rsidP="00CA13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3E7" w:rsidRPr="00CA13E7" w:rsidRDefault="00CA13E7" w:rsidP="00CA13E7">
      <w:pPr>
        <w:tabs>
          <w:tab w:val="left" w:pos="436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C571AE" wp14:editId="2CA6EC90">
                <wp:simplePos x="0" y="0"/>
                <wp:positionH relativeFrom="column">
                  <wp:posOffset>5810885</wp:posOffset>
                </wp:positionH>
                <wp:positionV relativeFrom="paragraph">
                  <wp:posOffset>147955</wp:posOffset>
                </wp:positionV>
                <wp:extent cx="4200525" cy="539750"/>
                <wp:effectExtent l="0" t="0" r="28575" b="12700"/>
                <wp:wrapNone/>
                <wp:docPr id="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5FE79F" id="Rectangle 5" o:spid="_x0000_s1026" style="position:absolute;margin-left:457.55pt;margin-top:11.65pt;width:330.75pt;height: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"/>
            </w:pict>
          </mc:Fallback>
        </mc:AlternateContent>
      </w:r>
    </w:p>
    <w:p w:rsidR="00CA13E7" w:rsidRPr="00CA13E7" w:rsidRDefault="00CA13E7" w:rsidP="00CA13E7">
      <w:pPr>
        <w:tabs>
          <w:tab w:val="left" w:pos="4365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E2DAD" wp14:editId="72BB05C2">
                <wp:simplePos x="0" y="0"/>
                <wp:positionH relativeFrom="column">
                  <wp:posOffset>3905885</wp:posOffset>
                </wp:positionH>
                <wp:positionV relativeFrom="paragraph">
                  <wp:posOffset>45085</wp:posOffset>
                </wp:positionV>
                <wp:extent cx="19050" cy="548640"/>
                <wp:effectExtent l="57150" t="0" r="57150" b="60960"/>
                <wp:wrapNone/>
                <wp:docPr id="10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359BBD" id="AutoShape 15" o:spid="_x0000_s1026" type="#_x0000_t32" style="position:absolute;margin-left:307.55pt;margin-top:3.55pt;width:1.5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заявления и документов, направление                                  </w:t>
      </w:r>
    </w:p>
    <w:p w:rsidR="00CA13E7" w:rsidRPr="00CA13E7" w:rsidRDefault="00CA13E7" w:rsidP="00CA13E7">
      <w:pPr>
        <w:tabs>
          <w:tab w:val="left" w:pos="87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8E15C" wp14:editId="1A4A3FE5">
                <wp:simplePos x="0" y="0"/>
                <wp:positionH relativeFrom="column">
                  <wp:posOffset>4382135</wp:posOffset>
                </wp:positionH>
                <wp:positionV relativeFrom="paragraph">
                  <wp:posOffset>2540</wp:posOffset>
                </wp:positionV>
                <wp:extent cx="1428750" cy="596900"/>
                <wp:effectExtent l="0" t="38100" r="57150" b="31750"/>
                <wp:wrapNone/>
                <wp:docPr id="1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0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2DFEEA" id="AutoShape 16" o:spid="_x0000_s1026" type="#_x0000_t32" style="position:absolute;margin-left:345.05pt;margin-top:.2pt;width:112.5pt;height:4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k1QAIAAG8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межведомственных запросов и получение ответов</w:t>
      </w:r>
    </w:p>
    <w:p w:rsidR="00CA13E7" w:rsidRPr="00CA13E7" w:rsidRDefault="00CA13E7" w:rsidP="00CA13E7">
      <w:pPr>
        <w:tabs>
          <w:tab w:val="left" w:pos="44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81F3E2" wp14:editId="6D75E7B6">
                <wp:simplePos x="0" y="0"/>
                <wp:positionH relativeFrom="column">
                  <wp:posOffset>7934960</wp:posOffset>
                </wp:positionH>
                <wp:positionV relativeFrom="paragraph">
                  <wp:posOffset>74295</wp:posOffset>
                </wp:positionV>
                <wp:extent cx="0" cy="320675"/>
                <wp:effectExtent l="76200" t="0" r="76200" b="60325"/>
                <wp:wrapNone/>
                <wp:docPr id="9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E0E1DD" id="AutoShape 17" o:spid="_x0000_s1026" type="#_x0000_t32" style="position:absolute;margin-left:624.8pt;margin-top:5.85pt;width:0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ziMwIAAF4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13E7" w:rsidRPr="00CA13E7" w:rsidRDefault="00CA13E7" w:rsidP="00CA13E7">
      <w:pPr>
        <w:tabs>
          <w:tab w:val="left" w:pos="4515"/>
          <w:tab w:val="left" w:pos="87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471D50" wp14:editId="463C6AFE">
                <wp:simplePos x="0" y="0"/>
                <wp:positionH relativeFrom="column">
                  <wp:posOffset>5810885</wp:posOffset>
                </wp:positionH>
                <wp:positionV relativeFrom="paragraph">
                  <wp:posOffset>190500</wp:posOffset>
                </wp:positionV>
                <wp:extent cx="4514850" cy="546100"/>
                <wp:effectExtent l="0" t="0" r="19050" b="25400"/>
                <wp:wrapNone/>
                <wp:docPr id="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023660" id="Rectangle 7" o:spid="_x0000_s1026" style="position:absolute;margin-left:457.55pt;margin-top:15pt;width:355.5pt;height:4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"/>
            </w:pict>
          </mc:Fallback>
        </mc:AlternateContent>
      </w: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E15F74" wp14:editId="5F179C10">
                <wp:simplePos x="0" y="0"/>
                <wp:positionH relativeFrom="column">
                  <wp:posOffset>2610485</wp:posOffset>
                </wp:positionH>
                <wp:positionV relativeFrom="paragraph">
                  <wp:posOffset>27940</wp:posOffset>
                </wp:positionV>
                <wp:extent cx="2657475" cy="1257300"/>
                <wp:effectExtent l="19050" t="19050" r="47625" b="38100"/>
                <wp:wrapNone/>
                <wp:docPr id="9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2573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341499" id="AutoShape 10" o:spid="_x0000_s1026" type="#_x0000_t4" style="position:absolute;margin-left:205.55pt;margin-top:2.2pt;width:209.25pt;height:9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"/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</w:t>
      </w:r>
    </w:p>
    <w:p w:rsidR="00CA13E7" w:rsidRPr="00CA13E7" w:rsidRDefault="00CA13E7" w:rsidP="00CA13E7">
      <w:pPr>
        <w:tabs>
          <w:tab w:val="left" w:pos="4515"/>
          <w:tab w:val="left" w:pos="87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градостроительного плана земельного   </w:t>
      </w:r>
    </w:p>
    <w:p w:rsidR="00CA13E7" w:rsidRPr="00CA13E7" w:rsidRDefault="00CA13E7" w:rsidP="00CA13E7">
      <w:pPr>
        <w:tabs>
          <w:tab w:val="left" w:pos="87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заявления,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участка и проекта постановления об утверждении ГПЗУ</w:t>
      </w:r>
    </w:p>
    <w:p w:rsidR="00CA13E7" w:rsidRPr="00CA13E7" w:rsidRDefault="00CA13E7" w:rsidP="00CA13E7">
      <w:pPr>
        <w:tabs>
          <w:tab w:val="left" w:pos="46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AF120" wp14:editId="2F910DE6">
                <wp:simplePos x="0" y="0"/>
                <wp:positionH relativeFrom="column">
                  <wp:posOffset>7982585</wp:posOffset>
                </wp:positionH>
                <wp:positionV relativeFrom="paragraph">
                  <wp:posOffset>123190</wp:posOffset>
                </wp:positionV>
                <wp:extent cx="9525" cy="285750"/>
                <wp:effectExtent l="38100" t="0" r="66675" b="57150"/>
                <wp:wrapNone/>
                <wp:docPr id="9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9BB7B9" id="AutoShape 18" o:spid="_x0000_s1026" type="#_x0000_t32" style="position:absolute;margin-left:628.55pt;margin-top:9.7pt;width: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9BNAIAAGEEAAAOAAAAZHJzL2Uyb0RvYy54bWysVM2O2jAQvlfqO1i+s0loY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направление на исполнение</w:t>
      </w:r>
    </w:p>
    <w:p w:rsidR="00CA13E7" w:rsidRPr="00CA13E7" w:rsidRDefault="00CA13E7" w:rsidP="00CA13E7">
      <w:pPr>
        <w:tabs>
          <w:tab w:val="left" w:pos="88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</w:p>
    <w:p w:rsidR="00CA13E7" w:rsidRPr="00CA13E7" w:rsidRDefault="00CA13E7" w:rsidP="00CA13E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CF1003" wp14:editId="24A62CAA">
                <wp:simplePos x="0" y="0"/>
                <wp:positionH relativeFrom="column">
                  <wp:posOffset>6601460</wp:posOffset>
                </wp:positionH>
                <wp:positionV relativeFrom="paragraph">
                  <wp:posOffset>0</wp:posOffset>
                </wp:positionV>
                <wp:extent cx="2571750" cy="323850"/>
                <wp:effectExtent l="0" t="0" r="19050" b="19050"/>
                <wp:wrapNone/>
                <wp:docPr id="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CC261C" id="Rectangle 9" o:spid="_x0000_s1026" style="position:absolute;margin-left:519.8pt;margin-top:0;width:202.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"/>
            </w:pict>
          </mc:Fallback>
        </mc:AlternateContent>
      </w: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C4D0D" wp14:editId="70F4B6A6">
                <wp:simplePos x="0" y="0"/>
                <wp:positionH relativeFrom="column">
                  <wp:posOffset>7992110</wp:posOffset>
                </wp:positionH>
                <wp:positionV relativeFrom="paragraph">
                  <wp:posOffset>323850</wp:posOffset>
                </wp:positionV>
                <wp:extent cx="0" cy="259715"/>
                <wp:effectExtent l="76200" t="0" r="57150" b="64135"/>
                <wp:wrapNone/>
                <wp:docPr id="9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D0FC2F" id="AutoShape 19" o:spid="_x0000_s1026" type="#_x0000_t32" style="position:absolute;margin-left:629.3pt;margin-top:25.5pt;width:0;height:2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R2MgIAAF4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Согласование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CA13E7" w:rsidRPr="00CA13E7" w:rsidRDefault="00CA13E7" w:rsidP="00CA13E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0FF0B8" wp14:editId="3992AAC5">
                <wp:simplePos x="0" y="0"/>
                <wp:positionH relativeFrom="column">
                  <wp:posOffset>5797550</wp:posOffset>
                </wp:positionH>
                <wp:positionV relativeFrom="paragraph">
                  <wp:posOffset>254635</wp:posOffset>
                </wp:positionV>
                <wp:extent cx="4419600" cy="666750"/>
                <wp:effectExtent l="0" t="0" r="19050" b="19050"/>
                <wp:wrapNone/>
                <wp:docPr id="9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C847F4" id="Rectangle 11" o:spid="_x0000_s1026" style="position:absolute;margin-left:456.5pt;margin-top:20.05pt;width:348pt;height:5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"/>
            </w:pict>
          </mc:Fallback>
        </mc:AlternateContent>
      </w:r>
    </w:p>
    <w:p w:rsidR="00CA13E7" w:rsidRPr="00CA13E7" w:rsidRDefault="00CA13E7" w:rsidP="00CA13E7">
      <w:pPr>
        <w:tabs>
          <w:tab w:val="left" w:pos="86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Принятие решения и подписание постановления </w:t>
      </w:r>
      <w:proofErr w:type="gramStart"/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A13E7" w:rsidRPr="00CA13E7" w:rsidRDefault="00CA13E7" w:rsidP="00CA13E7">
      <w:pPr>
        <w:tabs>
          <w:tab w:val="left" w:pos="86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ГПЗУ и ГПЗУ</w:t>
      </w:r>
    </w:p>
    <w:p w:rsidR="00CA13E7" w:rsidRPr="00CA13E7" w:rsidRDefault="00CA13E7" w:rsidP="00CA13E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E1F02" wp14:editId="14E86898">
                <wp:simplePos x="0" y="0"/>
                <wp:positionH relativeFrom="column">
                  <wp:posOffset>2296160</wp:posOffset>
                </wp:positionH>
                <wp:positionV relativeFrom="paragraph">
                  <wp:posOffset>117475</wp:posOffset>
                </wp:positionV>
                <wp:extent cx="5696585" cy="730885"/>
                <wp:effectExtent l="38100" t="0" r="18415" b="88265"/>
                <wp:wrapNone/>
                <wp:docPr id="9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696585" cy="730885"/>
                        </a:xfrm>
                        <a:prstGeom prst="bentConnector3">
                          <a:avLst>
                            <a:gd name="adj1" fmla="val 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7D4A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0" o:spid="_x0000_s1026" type="#_x0000_t34" style="position:absolute;margin-left:180.8pt;margin-top:9.25pt;width:448.55pt;height:57.5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" adj="180">
                <v:stroke endarrow="block"/>
              </v:shape>
            </w:pict>
          </mc:Fallback>
        </mc:AlternateContent>
      </w: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015308" wp14:editId="54DB1C24">
                <wp:simplePos x="0" y="0"/>
                <wp:positionH relativeFrom="column">
                  <wp:posOffset>219710</wp:posOffset>
                </wp:positionH>
                <wp:positionV relativeFrom="paragraph">
                  <wp:posOffset>314960</wp:posOffset>
                </wp:positionV>
                <wp:extent cx="2076450" cy="971550"/>
                <wp:effectExtent l="0" t="0" r="19050" b="19050"/>
                <wp:wrapNone/>
                <wp:docPr id="9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6AFB9D" id="AutoShape 12" o:spid="_x0000_s1026" style="position:absolute;margin-left:17.3pt;margin-top:24.8pt;width:163.5pt;height:7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"/>
            </w:pict>
          </mc:Fallback>
        </mc:AlternateContent>
      </w:r>
    </w:p>
    <w:p w:rsidR="00CA13E7" w:rsidRPr="00CA13E7" w:rsidRDefault="00CA13E7" w:rsidP="00CA13E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результата </w:t>
      </w:r>
    </w:p>
    <w:p w:rsidR="00E902A0" w:rsidRPr="0047743D" w:rsidRDefault="00E902A0" w:rsidP="00CA13E7">
      <w:pPr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902A0" w:rsidRPr="0047743D" w:rsidSect="00CA13E7">
      <w:pgSz w:w="16838" w:h="11906" w:orient="landscape"/>
      <w:pgMar w:top="284" w:right="25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543"/>
    <w:multiLevelType w:val="hybridMultilevel"/>
    <w:tmpl w:val="396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B"/>
    <w:rsid w:val="000004EA"/>
    <w:rsid w:val="000300E9"/>
    <w:rsid w:val="0003524B"/>
    <w:rsid w:val="00041A01"/>
    <w:rsid w:val="00050ED7"/>
    <w:rsid w:val="000A7610"/>
    <w:rsid w:val="000F1A36"/>
    <w:rsid w:val="00183695"/>
    <w:rsid w:val="001958BD"/>
    <w:rsid w:val="001A2E9E"/>
    <w:rsid w:val="001D16CF"/>
    <w:rsid w:val="001E3496"/>
    <w:rsid w:val="001E6942"/>
    <w:rsid w:val="002134C1"/>
    <w:rsid w:val="00220B27"/>
    <w:rsid w:val="002404A8"/>
    <w:rsid w:val="00251938"/>
    <w:rsid w:val="00257C30"/>
    <w:rsid w:val="00304128"/>
    <w:rsid w:val="003107B5"/>
    <w:rsid w:val="003D2F36"/>
    <w:rsid w:val="003D7B2F"/>
    <w:rsid w:val="0047743D"/>
    <w:rsid w:val="004833A9"/>
    <w:rsid w:val="004A6CCD"/>
    <w:rsid w:val="004D1CCF"/>
    <w:rsid w:val="00554B7B"/>
    <w:rsid w:val="005A2CC7"/>
    <w:rsid w:val="005E3EFB"/>
    <w:rsid w:val="005F4E5D"/>
    <w:rsid w:val="00603455"/>
    <w:rsid w:val="00607FA5"/>
    <w:rsid w:val="006107CA"/>
    <w:rsid w:val="00663D33"/>
    <w:rsid w:val="006A0A53"/>
    <w:rsid w:val="006C56AE"/>
    <w:rsid w:val="006C7995"/>
    <w:rsid w:val="0072234D"/>
    <w:rsid w:val="00785AB0"/>
    <w:rsid w:val="007C0345"/>
    <w:rsid w:val="0080120B"/>
    <w:rsid w:val="008532EC"/>
    <w:rsid w:val="00880A99"/>
    <w:rsid w:val="0088373E"/>
    <w:rsid w:val="008B25D9"/>
    <w:rsid w:val="008D5A3E"/>
    <w:rsid w:val="008E575C"/>
    <w:rsid w:val="00911471"/>
    <w:rsid w:val="00912A1C"/>
    <w:rsid w:val="00936579"/>
    <w:rsid w:val="00952CB5"/>
    <w:rsid w:val="00954060"/>
    <w:rsid w:val="00A20DDA"/>
    <w:rsid w:val="00A65961"/>
    <w:rsid w:val="00AD384F"/>
    <w:rsid w:val="00B565A6"/>
    <w:rsid w:val="00B669C5"/>
    <w:rsid w:val="00B9474A"/>
    <w:rsid w:val="00BF1C99"/>
    <w:rsid w:val="00C10099"/>
    <w:rsid w:val="00CA13E7"/>
    <w:rsid w:val="00CD3204"/>
    <w:rsid w:val="00CF1D6B"/>
    <w:rsid w:val="00CF3160"/>
    <w:rsid w:val="00D067C8"/>
    <w:rsid w:val="00D30F23"/>
    <w:rsid w:val="00D45653"/>
    <w:rsid w:val="00D74DF2"/>
    <w:rsid w:val="00DA3C7B"/>
    <w:rsid w:val="00DB2ACB"/>
    <w:rsid w:val="00E15C42"/>
    <w:rsid w:val="00E66623"/>
    <w:rsid w:val="00E902A0"/>
    <w:rsid w:val="00E97F51"/>
    <w:rsid w:val="00F264A2"/>
    <w:rsid w:val="00F4186E"/>
    <w:rsid w:val="00FA6DC4"/>
    <w:rsid w:val="00FC5672"/>
    <w:rsid w:val="00FC7A41"/>
    <w:rsid w:val="00FD098B"/>
    <w:rsid w:val="00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zo@gavyam.adm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ikitinmv@gavyam.adm.yar.ru" TargetMode="External"/><Relationship Id="rId12" Type="http://schemas.openxmlformats.org/officeDocument/2006/relationships/hyperlink" Target="http://www.gosuslugi.ru/pgu/service/7600000000163137573_10000042249.html#!_descrip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fc@mfc7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o@gavyam.adm.yar.ru" TargetMode="External"/><Relationship Id="rId14" Type="http://schemas.openxmlformats.org/officeDocument/2006/relationships/hyperlink" Target="mailto:mfc@mfc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CBBB-B00C-41A2-87D0-9E92CB77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6451</Words>
  <Characters>36772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ozo_1</dc:creator>
  <cp:lastModifiedBy>user</cp:lastModifiedBy>
  <cp:revision>4</cp:revision>
  <cp:lastPrinted>2016-01-28T10:44:00Z</cp:lastPrinted>
  <dcterms:created xsi:type="dcterms:W3CDTF">2016-02-08T09:22:00Z</dcterms:created>
  <dcterms:modified xsi:type="dcterms:W3CDTF">2016-02-08T09:25:00Z</dcterms:modified>
</cp:coreProperties>
</file>