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2B303F" w:rsidP="002536BC">
      <w:pPr>
        <w:pStyle w:val="4"/>
        <w:ind w:left="-142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-122555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6E3C53" w:rsidRDefault="00D22CA7" w:rsidP="00454608">
      <w:pPr>
        <w:jc w:val="center"/>
        <w:rPr>
          <w:color w:val="000000"/>
          <w:sz w:val="28"/>
          <w:szCs w:val="28"/>
        </w:rPr>
      </w:pPr>
      <w:r w:rsidRPr="00920835">
        <w:rPr>
          <w:color w:val="000000"/>
          <w:sz w:val="28"/>
          <w:szCs w:val="28"/>
        </w:rPr>
        <w:t xml:space="preserve">О </w:t>
      </w:r>
      <w:r w:rsidR="004B26E8">
        <w:rPr>
          <w:color w:val="000000"/>
          <w:sz w:val="28"/>
          <w:szCs w:val="28"/>
        </w:rPr>
        <w:t xml:space="preserve">порядке и размерах возмещения расходов, связанных со служебными командировками </w:t>
      </w:r>
      <w:r w:rsidR="00C34B19">
        <w:rPr>
          <w:color w:val="000000"/>
          <w:sz w:val="28"/>
          <w:szCs w:val="28"/>
        </w:rPr>
        <w:t>работников Администрации</w:t>
      </w:r>
      <w:r w:rsidR="00E55275" w:rsidRPr="00E55275">
        <w:rPr>
          <w:color w:val="000000"/>
          <w:sz w:val="28"/>
          <w:szCs w:val="28"/>
        </w:rPr>
        <w:t xml:space="preserve"> Гаврилов-Ямского муниципального района и </w:t>
      </w:r>
      <w:r w:rsidR="00C34B19">
        <w:rPr>
          <w:color w:val="000000"/>
          <w:sz w:val="28"/>
          <w:szCs w:val="28"/>
        </w:rPr>
        <w:t xml:space="preserve">подведомственных учреждений </w:t>
      </w:r>
    </w:p>
    <w:p w:rsidR="00E55275" w:rsidRDefault="00E55275" w:rsidP="0006180F">
      <w:pPr>
        <w:ind w:firstLine="708"/>
        <w:jc w:val="both"/>
        <w:rPr>
          <w:color w:val="000000"/>
          <w:sz w:val="28"/>
          <w:szCs w:val="28"/>
        </w:rPr>
      </w:pPr>
    </w:p>
    <w:p w:rsidR="009B4B55" w:rsidRPr="00043342" w:rsidRDefault="006E3C53" w:rsidP="002536B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Трудовым кодексом Российской Федерации, </w:t>
      </w:r>
      <w:r w:rsidR="0006180F" w:rsidRPr="0006180F">
        <w:rPr>
          <w:color w:val="000000"/>
          <w:sz w:val="28"/>
          <w:szCs w:val="28"/>
        </w:rPr>
        <w:t xml:space="preserve">Федеральными законами </w:t>
      </w:r>
      <w:r w:rsidR="0094089F">
        <w:rPr>
          <w:color w:val="000000"/>
          <w:sz w:val="28"/>
          <w:szCs w:val="28"/>
        </w:rPr>
        <w:t xml:space="preserve">от 02.03.2007 №25-ФЗ </w:t>
      </w:r>
      <w:r w:rsidR="0006180F">
        <w:rPr>
          <w:sz w:val="28"/>
          <w:szCs w:val="28"/>
        </w:rPr>
        <w:t>«</w:t>
      </w:r>
      <w:hyperlink r:id="rId8">
        <w:r w:rsidR="0006180F" w:rsidRPr="0006180F">
          <w:rPr>
            <w:rStyle w:val="a7"/>
            <w:color w:val="auto"/>
            <w:sz w:val="28"/>
            <w:szCs w:val="28"/>
            <w:u w:val="none"/>
          </w:rPr>
          <w:t>О муниципальной службе</w:t>
        </w:r>
      </w:hyperlink>
      <w:r w:rsidR="0006180F">
        <w:rPr>
          <w:color w:val="000000"/>
          <w:sz w:val="28"/>
          <w:szCs w:val="28"/>
        </w:rPr>
        <w:t xml:space="preserve"> в Российской Федерации»</w:t>
      </w:r>
      <w:r w:rsidR="0006180F" w:rsidRPr="0006180F">
        <w:rPr>
          <w:color w:val="000000"/>
          <w:sz w:val="28"/>
          <w:szCs w:val="28"/>
        </w:rPr>
        <w:t xml:space="preserve">, </w:t>
      </w:r>
      <w:r w:rsidR="0094089F">
        <w:rPr>
          <w:color w:val="000000"/>
          <w:sz w:val="28"/>
          <w:szCs w:val="28"/>
        </w:rPr>
        <w:t xml:space="preserve">от 06.10.2003 №131-ФЗ </w:t>
      </w:r>
      <w:r w:rsidR="0006180F">
        <w:rPr>
          <w:color w:val="000000"/>
          <w:sz w:val="28"/>
          <w:szCs w:val="28"/>
        </w:rPr>
        <w:t>«</w:t>
      </w:r>
      <w:hyperlink r:id="rId9">
        <w:r w:rsidR="0006180F" w:rsidRPr="0006180F">
          <w:rPr>
            <w:rStyle w:val="a7"/>
            <w:color w:val="auto"/>
            <w:sz w:val="28"/>
            <w:szCs w:val="28"/>
            <w:u w:val="none"/>
          </w:rPr>
          <w:t>Об общих принципах</w:t>
        </w:r>
      </w:hyperlink>
      <w:r w:rsidR="0006180F" w:rsidRPr="0006180F">
        <w:rPr>
          <w:color w:val="000000"/>
          <w:sz w:val="28"/>
          <w:szCs w:val="28"/>
        </w:rPr>
        <w:t xml:space="preserve"> организации местного самоуп</w:t>
      </w:r>
      <w:r w:rsidR="0006180F">
        <w:rPr>
          <w:color w:val="000000"/>
          <w:sz w:val="28"/>
          <w:szCs w:val="28"/>
        </w:rPr>
        <w:t>равления в Российской Федерации»</w:t>
      </w:r>
      <w:r w:rsidR="0006180F" w:rsidRPr="0006180F">
        <w:rPr>
          <w:color w:val="000000"/>
          <w:sz w:val="28"/>
          <w:szCs w:val="28"/>
        </w:rPr>
        <w:t>,</w:t>
      </w:r>
      <w:r w:rsidR="00F109A0">
        <w:rPr>
          <w:color w:val="000000"/>
          <w:sz w:val="28"/>
          <w:szCs w:val="28"/>
        </w:rPr>
        <w:t xml:space="preserve"> Уставом </w:t>
      </w:r>
      <w:proofErr w:type="gramStart"/>
      <w:r w:rsidR="00F109A0">
        <w:rPr>
          <w:color w:val="000000"/>
          <w:sz w:val="28"/>
          <w:szCs w:val="28"/>
        </w:rPr>
        <w:t>Гаврилов-Ямского</w:t>
      </w:r>
      <w:proofErr w:type="gramEnd"/>
      <w:r w:rsidR="00F109A0">
        <w:rPr>
          <w:color w:val="000000"/>
          <w:sz w:val="28"/>
          <w:szCs w:val="28"/>
        </w:rPr>
        <w:t xml:space="preserve"> муниципального района Ярославской области</w:t>
      </w:r>
    </w:p>
    <w:p w:rsidR="006E3C53" w:rsidRDefault="006E3C53" w:rsidP="00043342">
      <w:pPr>
        <w:rPr>
          <w:sz w:val="27"/>
          <w:szCs w:val="27"/>
        </w:rPr>
      </w:pPr>
    </w:p>
    <w:p w:rsidR="00C34B19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>Принято Собранием  представителей</w:t>
      </w:r>
    </w:p>
    <w:p w:rsidR="00C34B19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>Гаврилов-Ямского  муниципального</w:t>
      </w: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>района</w:t>
      </w:r>
    </w:p>
    <w:p w:rsidR="00043342" w:rsidRPr="00CE0613" w:rsidRDefault="000850C8" w:rsidP="00043342">
      <w:pPr>
        <w:rPr>
          <w:sz w:val="27"/>
          <w:szCs w:val="27"/>
        </w:rPr>
      </w:pPr>
      <w:r>
        <w:rPr>
          <w:sz w:val="27"/>
          <w:szCs w:val="27"/>
        </w:rPr>
        <w:t>22.12.</w:t>
      </w:r>
      <w:r w:rsidR="00477441" w:rsidRPr="00CE0613">
        <w:rPr>
          <w:sz w:val="27"/>
          <w:szCs w:val="27"/>
        </w:rPr>
        <w:t>20</w:t>
      </w:r>
      <w:r w:rsidR="00A438C8">
        <w:rPr>
          <w:sz w:val="27"/>
          <w:szCs w:val="27"/>
        </w:rPr>
        <w:t xml:space="preserve">22 </w:t>
      </w:r>
      <w:r w:rsidR="00CB408C">
        <w:rPr>
          <w:sz w:val="27"/>
          <w:szCs w:val="27"/>
        </w:rPr>
        <w:t>год</w:t>
      </w:r>
      <w:r w:rsidR="001933E1">
        <w:rPr>
          <w:sz w:val="27"/>
          <w:szCs w:val="27"/>
        </w:rPr>
        <w:t>а</w:t>
      </w:r>
      <w:r w:rsidR="00454608">
        <w:rPr>
          <w:sz w:val="27"/>
          <w:szCs w:val="27"/>
        </w:rPr>
        <w:t xml:space="preserve"> </w:t>
      </w:r>
    </w:p>
    <w:p w:rsidR="00043342" w:rsidRPr="00BC0992" w:rsidRDefault="00043342" w:rsidP="00043342">
      <w:pPr>
        <w:rPr>
          <w:sz w:val="20"/>
          <w:szCs w:val="20"/>
        </w:rPr>
      </w:pPr>
    </w:p>
    <w:p w:rsidR="00043342" w:rsidRPr="00FD41EF" w:rsidRDefault="00043342" w:rsidP="00043342">
      <w:pPr>
        <w:ind w:firstLine="560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:rsidR="00121CED" w:rsidRPr="00121CED" w:rsidRDefault="00121CED" w:rsidP="00121CED">
      <w:pPr>
        <w:ind w:firstLine="560"/>
        <w:jc w:val="both"/>
        <w:rPr>
          <w:sz w:val="28"/>
          <w:szCs w:val="28"/>
        </w:rPr>
      </w:pPr>
      <w:r w:rsidRPr="00121CED">
        <w:rPr>
          <w:sz w:val="28"/>
          <w:szCs w:val="28"/>
        </w:rPr>
        <w:t xml:space="preserve">1. Утвердить </w:t>
      </w:r>
      <w:hyperlink w:anchor="P62">
        <w:r w:rsidRPr="00121CED">
          <w:rPr>
            <w:rStyle w:val="a7"/>
            <w:color w:val="auto"/>
            <w:sz w:val="28"/>
            <w:szCs w:val="28"/>
            <w:u w:val="none"/>
          </w:rPr>
          <w:t>Порядок</w:t>
        </w:r>
      </w:hyperlink>
      <w:r w:rsidRPr="00121CED">
        <w:rPr>
          <w:sz w:val="28"/>
          <w:szCs w:val="28"/>
        </w:rPr>
        <w:t xml:space="preserve"> и размеры возмещения расходов, связанных со служебными командировками </w:t>
      </w:r>
      <w:r w:rsidR="00C34B19" w:rsidRPr="00C34B19">
        <w:rPr>
          <w:sz w:val="28"/>
          <w:szCs w:val="28"/>
        </w:rPr>
        <w:t>работников Администрации Гаврилов-Ямского муниципального района и подведомственных учреждений</w:t>
      </w:r>
      <w:r w:rsidR="00E55275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121CED">
        <w:rPr>
          <w:sz w:val="28"/>
          <w:szCs w:val="28"/>
        </w:rPr>
        <w:t>риложение).</w:t>
      </w:r>
    </w:p>
    <w:p w:rsidR="00121CED" w:rsidRPr="00121CED" w:rsidRDefault="00121CED" w:rsidP="00121CED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1CED">
        <w:rPr>
          <w:sz w:val="28"/>
          <w:szCs w:val="28"/>
        </w:rPr>
        <w:t xml:space="preserve">. Возмещение расходов, связанных со служебными командировками </w:t>
      </w:r>
      <w:r>
        <w:rPr>
          <w:sz w:val="28"/>
          <w:szCs w:val="28"/>
        </w:rPr>
        <w:t>Главы Гаврило</w:t>
      </w:r>
      <w:r w:rsidR="00A009D3">
        <w:rPr>
          <w:sz w:val="28"/>
          <w:szCs w:val="28"/>
        </w:rPr>
        <w:t>в-Ямского муниципального района и</w:t>
      </w:r>
      <w:r>
        <w:rPr>
          <w:sz w:val="28"/>
          <w:szCs w:val="28"/>
        </w:rPr>
        <w:t xml:space="preserve"> П</w:t>
      </w:r>
      <w:r w:rsidRPr="00121CED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Собрания представителей Гаврилов-Ямского муниципального района</w:t>
      </w:r>
      <w:r w:rsidRPr="00121CED">
        <w:rPr>
          <w:sz w:val="28"/>
          <w:szCs w:val="28"/>
        </w:rPr>
        <w:t xml:space="preserve"> осуществляется в порядке и размерах, установленных для муниципальных служащих, замещающих высшие должности муниципальной службы.</w:t>
      </w:r>
    </w:p>
    <w:p w:rsidR="00121CED" w:rsidRDefault="00121CED" w:rsidP="00121CED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1CED">
        <w:rPr>
          <w:sz w:val="28"/>
          <w:szCs w:val="28"/>
        </w:rPr>
        <w:t xml:space="preserve">. Контроль за исполнением решения возложить на постоянную комиссию </w:t>
      </w:r>
      <w:r>
        <w:rPr>
          <w:sz w:val="28"/>
          <w:szCs w:val="28"/>
        </w:rPr>
        <w:t xml:space="preserve">Собрания представителей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121CED">
        <w:rPr>
          <w:sz w:val="28"/>
          <w:szCs w:val="28"/>
        </w:rPr>
        <w:t xml:space="preserve"> по </w:t>
      </w:r>
      <w:r w:rsidRPr="00121CED">
        <w:rPr>
          <w:bCs/>
          <w:sz w:val="28"/>
          <w:szCs w:val="28"/>
        </w:rPr>
        <w:t>финансам, бюджету, налогам и управлению муниципальной собственностью</w:t>
      </w:r>
      <w:r w:rsidRPr="00121CED">
        <w:rPr>
          <w:sz w:val="28"/>
          <w:szCs w:val="28"/>
        </w:rPr>
        <w:t>.</w:t>
      </w:r>
    </w:p>
    <w:p w:rsidR="002462AD" w:rsidRPr="00FD41EF" w:rsidRDefault="0075739B" w:rsidP="00121CED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4E2E" w:rsidRPr="00FD41EF">
        <w:rPr>
          <w:sz w:val="28"/>
          <w:szCs w:val="28"/>
        </w:rPr>
        <w:t xml:space="preserve">. </w:t>
      </w:r>
      <w:r w:rsidR="0094089F">
        <w:rPr>
          <w:sz w:val="28"/>
          <w:szCs w:val="28"/>
        </w:rPr>
        <w:t>Р</w:t>
      </w:r>
      <w:r w:rsidR="002462AD" w:rsidRPr="00FD41EF">
        <w:rPr>
          <w:sz w:val="28"/>
          <w:szCs w:val="28"/>
        </w:rPr>
        <w:t>ешение</w:t>
      </w:r>
      <w:r w:rsidR="0094089F">
        <w:rPr>
          <w:sz w:val="28"/>
          <w:szCs w:val="28"/>
        </w:rPr>
        <w:t xml:space="preserve"> опубликовать</w:t>
      </w:r>
      <w:r w:rsidR="002462AD" w:rsidRPr="00FD41EF">
        <w:rPr>
          <w:sz w:val="28"/>
          <w:szCs w:val="28"/>
        </w:rPr>
        <w:t xml:space="preserve"> </w:t>
      </w:r>
      <w:r w:rsidR="00A438C8" w:rsidRPr="00A438C8">
        <w:rPr>
          <w:sz w:val="28"/>
          <w:szCs w:val="28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</w:t>
      </w:r>
      <w:r w:rsidR="002462AD" w:rsidRPr="00FD41EF">
        <w:rPr>
          <w:sz w:val="28"/>
          <w:szCs w:val="28"/>
        </w:rPr>
        <w:t xml:space="preserve">. </w:t>
      </w:r>
    </w:p>
    <w:p w:rsidR="00194E2E" w:rsidRPr="00FD41EF" w:rsidRDefault="0075739B" w:rsidP="00194E2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E2E" w:rsidRPr="00FD41EF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852D68" w:rsidRPr="00FD41EF" w:rsidRDefault="00852D68" w:rsidP="003F1F15">
      <w:pPr>
        <w:pStyle w:val="a3"/>
        <w:ind w:left="0" w:firstLine="560"/>
        <w:rPr>
          <w:sz w:val="28"/>
          <w:szCs w:val="28"/>
        </w:rPr>
      </w:pPr>
    </w:p>
    <w:p w:rsidR="00043342" w:rsidRPr="00FD41EF" w:rsidRDefault="00043342" w:rsidP="00CE0613">
      <w:pPr>
        <w:pStyle w:val="a3"/>
        <w:ind w:left="0"/>
        <w:rPr>
          <w:sz w:val="28"/>
          <w:szCs w:val="28"/>
        </w:rPr>
      </w:pPr>
      <w:r w:rsidRPr="00FD41EF">
        <w:rPr>
          <w:sz w:val="28"/>
          <w:szCs w:val="28"/>
        </w:rPr>
        <w:t xml:space="preserve">Глава Гаврилов-Ямского </w:t>
      </w:r>
    </w:p>
    <w:p w:rsidR="00043342" w:rsidRPr="00FD41EF" w:rsidRDefault="00043342" w:rsidP="00CE0613">
      <w:pPr>
        <w:rPr>
          <w:sz w:val="28"/>
          <w:szCs w:val="28"/>
        </w:rPr>
      </w:pPr>
      <w:r w:rsidRPr="00FD41EF">
        <w:rPr>
          <w:sz w:val="28"/>
          <w:szCs w:val="28"/>
        </w:rPr>
        <w:t>муниципального района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="00165B84">
        <w:rPr>
          <w:sz w:val="28"/>
          <w:szCs w:val="28"/>
        </w:rPr>
        <w:t xml:space="preserve">   </w:t>
      </w:r>
      <w:r w:rsidR="002536BC">
        <w:rPr>
          <w:sz w:val="28"/>
          <w:szCs w:val="28"/>
        </w:rPr>
        <w:t xml:space="preserve">        </w:t>
      </w:r>
      <w:r w:rsidR="00165B84">
        <w:rPr>
          <w:sz w:val="28"/>
          <w:szCs w:val="28"/>
        </w:rPr>
        <w:t xml:space="preserve">   </w:t>
      </w:r>
      <w:proofErr w:type="spellStart"/>
      <w:r w:rsidR="00A438C8" w:rsidRPr="00A438C8">
        <w:rPr>
          <w:sz w:val="28"/>
          <w:szCs w:val="28"/>
        </w:rPr>
        <w:t>А.Б.Сергеичев</w:t>
      </w:r>
      <w:proofErr w:type="spellEnd"/>
    </w:p>
    <w:p w:rsidR="00B43EDF" w:rsidRPr="00FD41EF" w:rsidRDefault="00B43EDF" w:rsidP="00CE0613">
      <w:pPr>
        <w:rPr>
          <w:sz w:val="28"/>
          <w:szCs w:val="28"/>
        </w:rPr>
      </w:pPr>
    </w:p>
    <w:p w:rsidR="00D22CA7" w:rsidRPr="00FD41EF" w:rsidRDefault="00D22CA7" w:rsidP="00D22CA7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Председатель Собрания </w:t>
      </w:r>
    </w:p>
    <w:p w:rsidR="00D22CA7" w:rsidRPr="00FD41EF" w:rsidRDefault="00D22CA7" w:rsidP="00D22CA7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представителей Гаврилов-Ямского </w:t>
      </w:r>
    </w:p>
    <w:p w:rsidR="00C76568" w:rsidRPr="00FD41EF" w:rsidRDefault="00D22CA7" w:rsidP="0083532C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муниципального района                             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="00082EBA">
        <w:rPr>
          <w:sz w:val="28"/>
          <w:szCs w:val="28"/>
        </w:rPr>
        <w:t xml:space="preserve"> </w:t>
      </w:r>
      <w:r w:rsidR="00165B84">
        <w:rPr>
          <w:sz w:val="28"/>
          <w:szCs w:val="28"/>
        </w:rPr>
        <w:t xml:space="preserve">       </w:t>
      </w:r>
      <w:r w:rsidR="002536BC">
        <w:rPr>
          <w:sz w:val="28"/>
          <w:szCs w:val="28"/>
        </w:rPr>
        <w:t xml:space="preserve">            </w:t>
      </w:r>
      <w:r w:rsidR="00F43A52">
        <w:rPr>
          <w:sz w:val="28"/>
          <w:szCs w:val="28"/>
        </w:rPr>
        <w:t xml:space="preserve">       </w:t>
      </w:r>
      <w:r w:rsidR="00A438C8">
        <w:rPr>
          <w:sz w:val="28"/>
          <w:szCs w:val="28"/>
        </w:rPr>
        <w:t>А.</w:t>
      </w:r>
      <w:r w:rsidR="00626118">
        <w:rPr>
          <w:sz w:val="28"/>
          <w:szCs w:val="28"/>
        </w:rPr>
        <w:t>А.</w:t>
      </w:r>
      <w:r w:rsidR="00F43A52">
        <w:rPr>
          <w:sz w:val="28"/>
          <w:szCs w:val="28"/>
        </w:rPr>
        <w:t xml:space="preserve"> </w:t>
      </w:r>
      <w:proofErr w:type="spellStart"/>
      <w:r w:rsidR="00A438C8">
        <w:rPr>
          <w:sz w:val="28"/>
          <w:szCs w:val="28"/>
        </w:rPr>
        <w:t>Мазилов</w:t>
      </w:r>
      <w:proofErr w:type="spellEnd"/>
    </w:p>
    <w:p w:rsidR="00D53926" w:rsidRDefault="000850C8" w:rsidP="000850C8">
      <w:pPr>
        <w:rPr>
          <w:sz w:val="28"/>
          <w:szCs w:val="28"/>
        </w:rPr>
      </w:pPr>
      <w:r>
        <w:rPr>
          <w:sz w:val="28"/>
          <w:szCs w:val="28"/>
        </w:rPr>
        <w:t>22.12.</w:t>
      </w:r>
      <w:r w:rsidR="0083532C">
        <w:rPr>
          <w:sz w:val="28"/>
          <w:szCs w:val="28"/>
        </w:rPr>
        <w:t>20</w:t>
      </w:r>
      <w:r w:rsidR="0075739B">
        <w:rPr>
          <w:sz w:val="28"/>
          <w:szCs w:val="28"/>
        </w:rPr>
        <w:t>2</w:t>
      </w:r>
      <w:r w:rsidR="00FB285A">
        <w:rPr>
          <w:sz w:val="28"/>
          <w:szCs w:val="28"/>
        </w:rPr>
        <w:t>2</w:t>
      </w:r>
      <w:r w:rsidR="002536BC">
        <w:rPr>
          <w:sz w:val="28"/>
          <w:szCs w:val="28"/>
        </w:rPr>
        <w:t xml:space="preserve"> </w:t>
      </w:r>
      <w:r w:rsidR="00043342" w:rsidRPr="00FD41EF">
        <w:rPr>
          <w:sz w:val="28"/>
          <w:szCs w:val="28"/>
        </w:rPr>
        <w:t xml:space="preserve">№ </w:t>
      </w:r>
      <w:r>
        <w:rPr>
          <w:sz w:val="28"/>
          <w:szCs w:val="28"/>
        </w:rPr>
        <w:t>211</w:t>
      </w:r>
    </w:p>
    <w:p w:rsidR="00183986" w:rsidRPr="008302A0" w:rsidRDefault="00183986" w:rsidP="00183986">
      <w:pPr>
        <w:jc w:val="right"/>
        <w:rPr>
          <w:sz w:val="28"/>
          <w:szCs w:val="28"/>
        </w:rPr>
      </w:pPr>
      <w:r w:rsidRPr="008302A0">
        <w:rPr>
          <w:sz w:val="28"/>
          <w:szCs w:val="28"/>
        </w:rPr>
        <w:lastRenderedPageBreak/>
        <w:t>Приложение к решению Собрания пре</w:t>
      </w:r>
      <w:r w:rsidR="008302A0" w:rsidRPr="008302A0">
        <w:rPr>
          <w:sz w:val="28"/>
          <w:szCs w:val="28"/>
        </w:rPr>
        <w:t>д</w:t>
      </w:r>
      <w:r w:rsidRPr="008302A0">
        <w:rPr>
          <w:sz w:val="28"/>
          <w:szCs w:val="28"/>
        </w:rPr>
        <w:t>ставителей</w:t>
      </w:r>
    </w:p>
    <w:p w:rsidR="00183986" w:rsidRPr="008302A0" w:rsidRDefault="00183986" w:rsidP="00183986">
      <w:pPr>
        <w:jc w:val="right"/>
        <w:rPr>
          <w:sz w:val="28"/>
          <w:szCs w:val="28"/>
        </w:rPr>
      </w:pPr>
      <w:r w:rsidRPr="008302A0">
        <w:rPr>
          <w:sz w:val="28"/>
          <w:szCs w:val="28"/>
        </w:rPr>
        <w:t>Гаврилов-Ямского муниципального района</w:t>
      </w:r>
    </w:p>
    <w:p w:rsidR="00183986" w:rsidRPr="008302A0" w:rsidRDefault="000850C8" w:rsidP="00183986">
      <w:pPr>
        <w:jc w:val="right"/>
        <w:rPr>
          <w:sz w:val="28"/>
          <w:szCs w:val="28"/>
        </w:rPr>
      </w:pPr>
      <w:r w:rsidRPr="008302A0">
        <w:rPr>
          <w:sz w:val="28"/>
          <w:szCs w:val="28"/>
        </w:rPr>
        <w:t>О</w:t>
      </w:r>
      <w:r w:rsidR="00183986" w:rsidRPr="008302A0">
        <w:rPr>
          <w:sz w:val="28"/>
          <w:szCs w:val="28"/>
        </w:rPr>
        <w:t>т</w:t>
      </w:r>
      <w:r>
        <w:rPr>
          <w:sz w:val="28"/>
          <w:szCs w:val="28"/>
        </w:rPr>
        <w:t xml:space="preserve"> 22.12.2022</w:t>
      </w:r>
      <w:r w:rsidR="00183986" w:rsidRPr="008302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211</w:t>
      </w:r>
      <w:bookmarkStart w:id="0" w:name="_GoBack"/>
      <w:bookmarkEnd w:id="0"/>
    </w:p>
    <w:p w:rsidR="008302A0" w:rsidRDefault="008302A0" w:rsidP="00012201">
      <w:pPr>
        <w:jc w:val="center"/>
        <w:rPr>
          <w:b/>
          <w:sz w:val="28"/>
          <w:szCs w:val="28"/>
        </w:rPr>
      </w:pPr>
    </w:p>
    <w:p w:rsidR="008302A0" w:rsidRDefault="008302A0" w:rsidP="00012201">
      <w:pPr>
        <w:jc w:val="center"/>
        <w:rPr>
          <w:b/>
          <w:sz w:val="28"/>
          <w:szCs w:val="28"/>
        </w:rPr>
      </w:pPr>
    </w:p>
    <w:p w:rsidR="00012201" w:rsidRPr="00012201" w:rsidRDefault="00012201" w:rsidP="00012201">
      <w:pPr>
        <w:jc w:val="center"/>
        <w:rPr>
          <w:b/>
          <w:sz w:val="28"/>
          <w:szCs w:val="28"/>
        </w:rPr>
      </w:pPr>
      <w:r w:rsidRPr="00012201">
        <w:rPr>
          <w:b/>
          <w:sz w:val="28"/>
          <w:szCs w:val="28"/>
        </w:rPr>
        <w:t>ПОРЯДОК</w:t>
      </w:r>
    </w:p>
    <w:p w:rsidR="00012201" w:rsidRPr="00012201" w:rsidRDefault="00012201" w:rsidP="00012201">
      <w:pPr>
        <w:jc w:val="center"/>
        <w:rPr>
          <w:b/>
          <w:sz w:val="28"/>
          <w:szCs w:val="28"/>
        </w:rPr>
      </w:pPr>
      <w:r w:rsidRPr="00012201">
        <w:rPr>
          <w:b/>
          <w:sz w:val="28"/>
          <w:szCs w:val="28"/>
        </w:rPr>
        <w:t xml:space="preserve">И РАЗМЕРЫ ВОЗМЕЩЕНИЯ РАСХОДОВ, СВЯЗАННЫХ </w:t>
      </w:r>
      <w:proofErr w:type="gramStart"/>
      <w:r w:rsidRPr="00012201">
        <w:rPr>
          <w:b/>
          <w:sz w:val="28"/>
          <w:szCs w:val="28"/>
        </w:rPr>
        <w:t>СО</w:t>
      </w:r>
      <w:proofErr w:type="gramEnd"/>
    </w:p>
    <w:p w:rsidR="00961EB3" w:rsidRDefault="00012201" w:rsidP="00961EB3">
      <w:pPr>
        <w:jc w:val="center"/>
        <w:rPr>
          <w:b/>
          <w:sz w:val="28"/>
          <w:szCs w:val="28"/>
        </w:rPr>
      </w:pPr>
      <w:r w:rsidRPr="00012201">
        <w:rPr>
          <w:b/>
          <w:sz w:val="28"/>
          <w:szCs w:val="28"/>
        </w:rPr>
        <w:t xml:space="preserve">СЛУЖЕБНЫМИ КОМАНДИРОВКАМИ </w:t>
      </w:r>
    </w:p>
    <w:p w:rsidR="00012201" w:rsidRPr="00012201" w:rsidRDefault="0094089F" w:rsidP="00961E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АДМИНИСТРАЦИИ</w:t>
      </w:r>
      <w:r w:rsidR="002D294F">
        <w:rPr>
          <w:b/>
          <w:sz w:val="28"/>
          <w:szCs w:val="28"/>
        </w:rPr>
        <w:t xml:space="preserve"> </w:t>
      </w:r>
      <w:proofErr w:type="gramStart"/>
      <w:r w:rsidR="00961EB3">
        <w:rPr>
          <w:b/>
          <w:sz w:val="28"/>
          <w:szCs w:val="28"/>
        </w:rPr>
        <w:t>ГАВРИЛОВ-ЯМСКОГО</w:t>
      </w:r>
      <w:proofErr w:type="gramEnd"/>
      <w:r w:rsidR="00961EB3">
        <w:rPr>
          <w:b/>
          <w:sz w:val="28"/>
          <w:szCs w:val="28"/>
        </w:rPr>
        <w:t xml:space="preserve"> МУНИЦИПАЛЬНОГО РАЙОНА</w:t>
      </w:r>
      <w:r w:rsidR="002D294F">
        <w:rPr>
          <w:b/>
          <w:sz w:val="28"/>
          <w:szCs w:val="28"/>
        </w:rPr>
        <w:t xml:space="preserve"> </w:t>
      </w:r>
      <w:r w:rsidR="000176A8" w:rsidRPr="00353011">
        <w:rPr>
          <w:b/>
          <w:sz w:val="28"/>
          <w:szCs w:val="28"/>
        </w:rPr>
        <w:t>И</w:t>
      </w:r>
      <w:r w:rsidR="000176A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ПОДВЕДОМСТВЕННЫХ УЧРЕЖДЕНИЙ</w:t>
      </w:r>
    </w:p>
    <w:p w:rsidR="00012201" w:rsidRPr="00012201" w:rsidRDefault="00012201" w:rsidP="00012201">
      <w:pPr>
        <w:rPr>
          <w:sz w:val="28"/>
          <w:szCs w:val="28"/>
        </w:rPr>
      </w:pPr>
    </w:p>
    <w:p w:rsidR="00405261" w:rsidRPr="00405261" w:rsidRDefault="00405261" w:rsidP="009F31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 xml:space="preserve">1. </w:t>
      </w:r>
      <w:proofErr w:type="gramStart"/>
      <w:r w:rsidRPr="00405261">
        <w:rPr>
          <w:color w:val="000000"/>
          <w:sz w:val="28"/>
          <w:szCs w:val="28"/>
        </w:rPr>
        <w:t xml:space="preserve">Порядок и размеры возмещения расходов, связанных со служебными командировками </w:t>
      </w:r>
      <w:r w:rsidR="0094089F" w:rsidRPr="00C34B19">
        <w:rPr>
          <w:sz w:val="28"/>
          <w:szCs w:val="28"/>
        </w:rPr>
        <w:t>работников Администрации Гаврилов-Ямского муниципального района и подведомственных учреждений</w:t>
      </w:r>
      <w:r w:rsidRPr="00405261">
        <w:rPr>
          <w:color w:val="000000"/>
          <w:sz w:val="28"/>
          <w:szCs w:val="28"/>
        </w:rPr>
        <w:t xml:space="preserve"> (далее - Порядок), разработан в соответствии с Трудовым кодексом Российской Фе</w:t>
      </w:r>
      <w:r>
        <w:rPr>
          <w:color w:val="000000"/>
          <w:sz w:val="28"/>
          <w:szCs w:val="28"/>
        </w:rPr>
        <w:t>дерации, Федеральными законами «</w:t>
      </w:r>
      <w:r w:rsidRPr="00405261">
        <w:rPr>
          <w:color w:val="000000"/>
          <w:sz w:val="28"/>
          <w:szCs w:val="28"/>
        </w:rPr>
        <w:t>О муниципально</w:t>
      </w:r>
      <w:r>
        <w:rPr>
          <w:color w:val="000000"/>
          <w:sz w:val="28"/>
          <w:szCs w:val="28"/>
        </w:rPr>
        <w:t>й службе в Российской Федерации», «</w:t>
      </w:r>
      <w:r w:rsidRPr="00405261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405261">
        <w:rPr>
          <w:color w:val="000000"/>
          <w:sz w:val="28"/>
          <w:szCs w:val="28"/>
        </w:rPr>
        <w:t xml:space="preserve"> и определяет расход</w:t>
      </w:r>
      <w:r w:rsidR="008365AA">
        <w:rPr>
          <w:color w:val="000000"/>
          <w:sz w:val="28"/>
          <w:szCs w:val="28"/>
        </w:rPr>
        <w:t>ы, связанные</w:t>
      </w:r>
      <w:r w:rsidRPr="00405261">
        <w:rPr>
          <w:color w:val="000000"/>
          <w:sz w:val="28"/>
          <w:szCs w:val="28"/>
        </w:rPr>
        <w:t xml:space="preserve"> с направлением работников </w:t>
      </w:r>
      <w:r w:rsidR="008365A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Гаврилов-Ямского муниципального района</w:t>
      </w:r>
      <w:r w:rsidR="008365AA">
        <w:rPr>
          <w:color w:val="000000"/>
          <w:sz w:val="28"/>
          <w:szCs w:val="28"/>
        </w:rPr>
        <w:t xml:space="preserve"> </w:t>
      </w:r>
      <w:r w:rsidR="008365AA" w:rsidRPr="00C34B19">
        <w:rPr>
          <w:sz w:val="28"/>
          <w:szCs w:val="28"/>
        </w:rPr>
        <w:t>и подведомственных учреждений</w:t>
      </w:r>
      <w:r w:rsidRPr="00405261">
        <w:rPr>
          <w:color w:val="000000"/>
          <w:sz w:val="28"/>
          <w:szCs w:val="28"/>
        </w:rPr>
        <w:t>, в служебные</w:t>
      </w:r>
      <w:proofErr w:type="gramEnd"/>
      <w:r w:rsidRPr="00405261">
        <w:rPr>
          <w:color w:val="000000"/>
          <w:sz w:val="28"/>
          <w:szCs w:val="28"/>
        </w:rPr>
        <w:t xml:space="preserve"> командировки и регулирует иные вопросы в указанной сфере.</w:t>
      </w:r>
    </w:p>
    <w:p w:rsidR="00405261" w:rsidRPr="00405261" w:rsidRDefault="00405261" w:rsidP="009F31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 xml:space="preserve">2. При направлении </w:t>
      </w:r>
      <w:r w:rsidR="0094089F" w:rsidRPr="00C34B19">
        <w:rPr>
          <w:sz w:val="28"/>
          <w:szCs w:val="28"/>
        </w:rPr>
        <w:t>работников Администрации Гаврилов-Ямского муниципального района и подведомственных учреждений</w:t>
      </w:r>
      <w:r w:rsidR="0094089F">
        <w:rPr>
          <w:sz w:val="28"/>
          <w:szCs w:val="28"/>
        </w:rPr>
        <w:t xml:space="preserve"> </w:t>
      </w:r>
      <w:r w:rsidRPr="00405261">
        <w:rPr>
          <w:color w:val="000000"/>
          <w:sz w:val="28"/>
          <w:szCs w:val="28"/>
        </w:rPr>
        <w:t>в служебные командировки для выполнения служебного задания вне постоянного места прохождения муниципальной службы (работы) как на территории Российской Федерации, так и на территориях иностранных государств, им возмещаются:</w:t>
      </w:r>
    </w:p>
    <w:p w:rsidR="00405261" w:rsidRPr="00405261" w:rsidRDefault="00405261" w:rsidP="009F31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>а) расходы по проезду к месту командирования и обратно - к постоянному месту прохождения муниципальной службы (работы);</w:t>
      </w:r>
    </w:p>
    <w:p w:rsidR="00405261" w:rsidRPr="00405261" w:rsidRDefault="00405261" w:rsidP="009F31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>б) расходы по проезду из одного населенного пункта в другой, если работник командирован в несколько государственных (муниципальных) органов, организаций, расположенных в разных населенных пунктах;</w:t>
      </w:r>
    </w:p>
    <w:p w:rsidR="00405261" w:rsidRPr="00405261" w:rsidRDefault="00405261" w:rsidP="009F31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>в) расходы по найму жилого помещения;</w:t>
      </w:r>
    </w:p>
    <w:p w:rsidR="00405261" w:rsidRPr="00405261" w:rsidRDefault="00405261" w:rsidP="009F31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>г) дополнительные расходы, связанные с проживанием вне постоянного места жительства (суточные);</w:t>
      </w:r>
    </w:p>
    <w:p w:rsidR="00405261" w:rsidRPr="00405261" w:rsidRDefault="00405261" w:rsidP="009F31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 xml:space="preserve">д) иные расходы, связанные со служебной командировкой (при условии, что они произведены с разрешения или </w:t>
      </w:r>
      <w:proofErr w:type="gramStart"/>
      <w:r w:rsidRPr="00405261">
        <w:rPr>
          <w:color w:val="000000"/>
          <w:sz w:val="28"/>
          <w:szCs w:val="28"/>
        </w:rPr>
        <w:t>ведома</w:t>
      </w:r>
      <w:proofErr w:type="gramEnd"/>
      <w:r w:rsidRPr="00405261">
        <w:rPr>
          <w:color w:val="000000"/>
          <w:sz w:val="28"/>
          <w:szCs w:val="28"/>
        </w:rPr>
        <w:t xml:space="preserve"> работодателя), в размере, не превышающем сумму суточных за период служебной командировки.</w:t>
      </w:r>
    </w:p>
    <w:p w:rsidR="00405261" w:rsidRPr="00405261" w:rsidRDefault="006E0413" w:rsidP="0067691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Par97"/>
      <w:bookmarkEnd w:id="1"/>
      <w:r>
        <w:rPr>
          <w:color w:val="000000"/>
          <w:sz w:val="28"/>
          <w:szCs w:val="28"/>
        </w:rPr>
        <w:t>3</w:t>
      </w:r>
      <w:r w:rsidR="00405261" w:rsidRPr="00405261">
        <w:rPr>
          <w:color w:val="000000"/>
          <w:sz w:val="28"/>
          <w:szCs w:val="28"/>
        </w:rPr>
        <w:t xml:space="preserve">. </w:t>
      </w:r>
      <w:r w:rsidR="00007830">
        <w:rPr>
          <w:color w:val="000000"/>
          <w:sz w:val="28"/>
          <w:szCs w:val="28"/>
        </w:rPr>
        <w:t>Р</w:t>
      </w:r>
      <w:r w:rsidR="00007830" w:rsidRPr="00C34B19">
        <w:rPr>
          <w:sz w:val="28"/>
          <w:szCs w:val="28"/>
        </w:rPr>
        <w:t>аботник</w:t>
      </w:r>
      <w:r w:rsidR="00007830">
        <w:rPr>
          <w:sz w:val="28"/>
          <w:szCs w:val="28"/>
        </w:rPr>
        <w:t>ам</w:t>
      </w:r>
      <w:r w:rsidR="00007830" w:rsidRPr="00C34B19">
        <w:rPr>
          <w:sz w:val="28"/>
          <w:szCs w:val="28"/>
        </w:rPr>
        <w:t xml:space="preserve"> Администрации Гаврилов-Ямского муниципального района и подведомственных учреждений</w:t>
      </w:r>
      <w:r w:rsidR="00007830" w:rsidRPr="00405261">
        <w:rPr>
          <w:color w:val="000000"/>
          <w:sz w:val="28"/>
          <w:szCs w:val="28"/>
        </w:rPr>
        <w:t xml:space="preserve"> </w:t>
      </w:r>
      <w:r w:rsidR="00405261" w:rsidRPr="00405261">
        <w:rPr>
          <w:color w:val="000000"/>
          <w:sz w:val="28"/>
          <w:szCs w:val="28"/>
        </w:rPr>
        <w:t>в период их нахожд</w:t>
      </w:r>
      <w:r w:rsidR="00676910">
        <w:rPr>
          <w:color w:val="000000"/>
          <w:sz w:val="28"/>
          <w:szCs w:val="28"/>
        </w:rPr>
        <w:t xml:space="preserve">ения в служебных командировках </w:t>
      </w:r>
      <w:r w:rsidR="00405261" w:rsidRPr="00405261">
        <w:rPr>
          <w:color w:val="000000"/>
          <w:sz w:val="28"/>
          <w:szCs w:val="28"/>
        </w:rPr>
        <w:t xml:space="preserve">на территориях Донецкой Народной Республики, Луганской Народной Республики, Запорожской области и Херсонской области устанавливаются:  </w:t>
      </w:r>
    </w:p>
    <w:p w:rsidR="00405261" w:rsidRPr="00405261" w:rsidRDefault="00405261" w:rsidP="00BC297E">
      <w:pPr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 xml:space="preserve">а) денежное вознаграждение (денежное содержание, заработная плата) в двойном размере; </w:t>
      </w:r>
    </w:p>
    <w:p w:rsidR="00405261" w:rsidRPr="00405261" w:rsidRDefault="00405261" w:rsidP="00BC297E">
      <w:pPr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>б) дополнительные расходы, связанные с проживанием вне постоянного места жительства (суточные), в размере 8480 рублей за каждый день нахождения в служебной командировке.</w:t>
      </w:r>
    </w:p>
    <w:p w:rsidR="006E0413" w:rsidRPr="00405261" w:rsidRDefault="006E0413" w:rsidP="006E041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05261">
        <w:rPr>
          <w:color w:val="000000"/>
          <w:sz w:val="28"/>
          <w:szCs w:val="28"/>
        </w:rPr>
        <w:t xml:space="preserve">. Дополнительные расходы, связанные с проживанием </w:t>
      </w:r>
      <w:r w:rsidRPr="00C34B19">
        <w:rPr>
          <w:sz w:val="28"/>
          <w:szCs w:val="28"/>
        </w:rPr>
        <w:t>работников Администрации Гаврилов-Ямского муниципального района и подведомственных учреждений</w:t>
      </w:r>
      <w:r w:rsidRPr="00405261">
        <w:rPr>
          <w:color w:val="000000"/>
          <w:sz w:val="28"/>
          <w:szCs w:val="28"/>
        </w:rPr>
        <w:t xml:space="preserve"> вне постоянного места жительства (суточные), выплачиваются за каждый день нахождения в служебной командировке, включая выходные и праздничные дни, а также дни нахождения в пути, в размере </w:t>
      </w:r>
      <w:r>
        <w:rPr>
          <w:color w:val="000000"/>
          <w:sz w:val="28"/>
          <w:szCs w:val="28"/>
        </w:rPr>
        <w:t>300</w:t>
      </w:r>
      <w:r w:rsidRPr="00405261">
        <w:rPr>
          <w:color w:val="000000"/>
          <w:sz w:val="28"/>
          <w:szCs w:val="28"/>
        </w:rPr>
        <w:t xml:space="preserve"> рублей в день.</w:t>
      </w:r>
    </w:p>
    <w:p w:rsidR="006E0413" w:rsidRDefault="006E0413" w:rsidP="006E041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05261">
        <w:rPr>
          <w:color w:val="000000"/>
          <w:sz w:val="28"/>
          <w:szCs w:val="28"/>
        </w:rPr>
        <w:t xml:space="preserve">В случае командирования </w:t>
      </w:r>
      <w:r w:rsidRPr="00C34B19">
        <w:rPr>
          <w:sz w:val="28"/>
          <w:szCs w:val="28"/>
        </w:rPr>
        <w:t xml:space="preserve">работников Администрации </w:t>
      </w:r>
      <w:proofErr w:type="gramStart"/>
      <w:r w:rsidRPr="00C34B19">
        <w:rPr>
          <w:sz w:val="28"/>
          <w:szCs w:val="28"/>
        </w:rPr>
        <w:t>Гаврилов-Ямского</w:t>
      </w:r>
      <w:proofErr w:type="gramEnd"/>
      <w:r w:rsidRPr="00C34B19">
        <w:rPr>
          <w:sz w:val="28"/>
          <w:szCs w:val="28"/>
        </w:rPr>
        <w:t xml:space="preserve"> муниципального района и подведомственных учреждений</w:t>
      </w:r>
      <w:r w:rsidRPr="00405261">
        <w:rPr>
          <w:color w:val="000000"/>
          <w:sz w:val="28"/>
          <w:szCs w:val="28"/>
        </w:rPr>
        <w:t xml:space="preserve"> в города Москва и Санкт-Петербург суточные выплачиваются в размере </w:t>
      </w:r>
      <w:r>
        <w:rPr>
          <w:color w:val="000000"/>
          <w:sz w:val="28"/>
          <w:szCs w:val="28"/>
        </w:rPr>
        <w:t>400</w:t>
      </w:r>
      <w:r w:rsidRPr="00405261">
        <w:rPr>
          <w:color w:val="000000"/>
          <w:sz w:val="28"/>
          <w:szCs w:val="28"/>
        </w:rPr>
        <w:t xml:space="preserve"> рублей за каждый день нахождения в служебной командировке.</w:t>
      </w:r>
    </w:p>
    <w:p w:rsidR="006E0413" w:rsidRPr="00405261" w:rsidRDefault="006E0413" w:rsidP="006E041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5261">
        <w:rPr>
          <w:color w:val="000000"/>
          <w:sz w:val="28"/>
          <w:szCs w:val="28"/>
        </w:rPr>
        <w:t>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</w:t>
      </w:r>
      <w:r>
        <w:rPr>
          <w:color w:val="000000"/>
          <w:sz w:val="28"/>
          <w:szCs w:val="28"/>
        </w:rPr>
        <w:t>.</w:t>
      </w:r>
    </w:p>
    <w:p w:rsidR="006E0413" w:rsidRDefault="006E0413" w:rsidP="006E04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052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Условия направления в командировку, а также порядок возмещения расходов</w:t>
      </w:r>
      <w:r w:rsidRPr="00405261">
        <w:rPr>
          <w:color w:val="000000"/>
          <w:sz w:val="28"/>
          <w:szCs w:val="28"/>
        </w:rPr>
        <w:t xml:space="preserve"> по проезду к месту командирования и обратно - к постоянному месту прохождения муниципальной службы</w:t>
      </w:r>
      <w:r>
        <w:rPr>
          <w:color w:val="000000"/>
          <w:sz w:val="28"/>
          <w:szCs w:val="28"/>
        </w:rPr>
        <w:t>, расходов</w:t>
      </w:r>
      <w:r w:rsidRPr="00405261">
        <w:rPr>
          <w:color w:val="000000"/>
          <w:sz w:val="28"/>
          <w:szCs w:val="28"/>
        </w:rPr>
        <w:t xml:space="preserve"> по найму жилого помещения</w:t>
      </w:r>
      <w:bookmarkStart w:id="2" w:name="Par104"/>
      <w:bookmarkEnd w:id="2"/>
      <w:r>
        <w:rPr>
          <w:color w:val="000000"/>
          <w:sz w:val="28"/>
          <w:szCs w:val="28"/>
        </w:rPr>
        <w:t>, д</w:t>
      </w:r>
      <w:r w:rsidRPr="00405261">
        <w:rPr>
          <w:color w:val="000000"/>
          <w:sz w:val="28"/>
          <w:szCs w:val="28"/>
        </w:rPr>
        <w:t>ополнительны</w:t>
      </w:r>
      <w:r>
        <w:rPr>
          <w:color w:val="000000"/>
          <w:sz w:val="28"/>
          <w:szCs w:val="28"/>
        </w:rPr>
        <w:t>х</w:t>
      </w:r>
      <w:r w:rsidRPr="00405261">
        <w:rPr>
          <w:color w:val="000000"/>
          <w:sz w:val="28"/>
          <w:szCs w:val="28"/>
        </w:rPr>
        <w:t xml:space="preserve"> расход</w:t>
      </w:r>
      <w:r>
        <w:rPr>
          <w:color w:val="000000"/>
          <w:sz w:val="28"/>
          <w:szCs w:val="28"/>
        </w:rPr>
        <w:t>ов</w:t>
      </w:r>
      <w:r w:rsidRPr="00405261">
        <w:rPr>
          <w:color w:val="000000"/>
          <w:sz w:val="28"/>
          <w:szCs w:val="28"/>
        </w:rPr>
        <w:t xml:space="preserve">, связанные с проживанием </w:t>
      </w:r>
      <w:r w:rsidRPr="00C34B19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и иных расходов, определяются постановлением Администрации Гаврилов-Ямского муниципального района.</w:t>
      </w:r>
    </w:p>
    <w:p w:rsidR="00C04B26" w:rsidRDefault="00C04B26" w:rsidP="00BC297E">
      <w:pPr>
        <w:jc w:val="both"/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E43419" w:rsidRDefault="00E43419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Pr="00BF0ED1" w:rsidRDefault="00C04B26" w:rsidP="00C04B26">
      <w:pPr>
        <w:jc w:val="center"/>
        <w:rPr>
          <w:sz w:val="28"/>
          <w:szCs w:val="28"/>
        </w:rPr>
      </w:pPr>
      <w:r w:rsidRPr="00BF0ED1">
        <w:rPr>
          <w:sz w:val="28"/>
          <w:szCs w:val="28"/>
        </w:rPr>
        <w:t>ПОЯСНИТЕЛЬНАЯ ЗАПИСКА</w:t>
      </w:r>
    </w:p>
    <w:p w:rsidR="00C04B26" w:rsidRPr="00BF0ED1" w:rsidRDefault="00C04B26" w:rsidP="00C04B26">
      <w:pPr>
        <w:jc w:val="center"/>
        <w:rPr>
          <w:bCs/>
          <w:sz w:val="28"/>
          <w:szCs w:val="28"/>
        </w:rPr>
      </w:pPr>
      <w:r w:rsidRPr="00BF0ED1">
        <w:rPr>
          <w:sz w:val="28"/>
          <w:szCs w:val="28"/>
        </w:rPr>
        <w:t xml:space="preserve">к проекту решения Собрания представителей </w:t>
      </w:r>
      <w:proofErr w:type="gramStart"/>
      <w:r w:rsidRPr="00BF0ED1">
        <w:rPr>
          <w:sz w:val="28"/>
          <w:szCs w:val="28"/>
        </w:rPr>
        <w:t>Гаврилов-Ямского</w:t>
      </w:r>
      <w:proofErr w:type="gramEnd"/>
      <w:r w:rsidRPr="00BF0ED1">
        <w:rPr>
          <w:sz w:val="28"/>
          <w:szCs w:val="28"/>
        </w:rPr>
        <w:t xml:space="preserve"> муниципального района «О порядке и размерах возмещения расходов, связанных со служебными командировками работников Администрации Гаврилов-Ямского муниципального района и подведомственных учреждений</w:t>
      </w:r>
      <w:r w:rsidRPr="00BF0ED1">
        <w:rPr>
          <w:bCs/>
          <w:sz w:val="28"/>
          <w:szCs w:val="28"/>
        </w:rPr>
        <w:t>»</w:t>
      </w:r>
    </w:p>
    <w:p w:rsidR="00C04B26" w:rsidRDefault="00C04B26" w:rsidP="00C04B26">
      <w:pPr>
        <w:jc w:val="center"/>
        <w:rPr>
          <w:sz w:val="28"/>
          <w:szCs w:val="28"/>
        </w:rPr>
      </w:pPr>
    </w:p>
    <w:p w:rsidR="00C04B26" w:rsidRDefault="00C04B26" w:rsidP="00C04B26">
      <w:pPr>
        <w:rPr>
          <w:sz w:val="28"/>
          <w:szCs w:val="28"/>
        </w:rPr>
      </w:pPr>
    </w:p>
    <w:p w:rsidR="00C04B26" w:rsidRDefault="00C04B26" w:rsidP="00C04B26">
      <w:pPr>
        <w:ind w:firstLine="708"/>
        <w:jc w:val="both"/>
        <w:rPr>
          <w:sz w:val="28"/>
          <w:szCs w:val="28"/>
        </w:rPr>
      </w:pPr>
      <w:r w:rsidRPr="00BF0ED1">
        <w:rPr>
          <w:sz w:val="28"/>
          <w:szCs w:val="28"/>
        </w:rPr>
        <w:t>Принятие решения «</w:t>
      </w:r>
      <w:r w:rsidRPr="00C04B26">
        <w:rPr>
          <w:sz w:val="28"/>
          <w:szCs w:val="28"/>
        </w:rPr>
        <w:t xml:space="preserve">О порядке и размерах возмещения расходов, связанных со служебными командировками работников Администрации </w:t>
      </w:r>
      <w:proofErr w:type="gramStart"/>
      <w:r w:rsidRPr="00C04B26">
        <w:rPr>
          <w:sz w:val="28"/>
          <w:szCs w:val="28"/>
        </w:rPr>
        <w:t>Гаврилов-Ямского</w:t>
      </w:r>
      <w:proofErr w:type="gramEnd"/>
      <w:r w:rsidRPr="00C04B26">
        <w:rPr>
          <w:sz w:val="28"/>
          <w:szCs w:val="28"/>
        </w:rPr>
        <w:t xml:space="preserve"> муниципального района и подведомственных учреждений</w:t>
      </w:r>
      <w:r w:rsidRPr="00BF0ED1">
        <w:rPr>
          <w:bCs/>
          <w:sz w:val="28"/>
          <w:szCs w:val="28"/>
        </w:rPr>
        <w:t xml:space="preserve">» </w:t>
      </w:r>
      <w:r w:rsidRPr="00BF0ED1">
        <w:rPr>
          <w:sz w:val="28"/>
          <w:szCs w:val="28"/>
        </w:rPr>
        <w:t xml:space="preserve">основано </w:t>
      </w:r>
      <w:r>
        <w:rPr>
          <w:sz w:val="28"/>
          <w:szCs w:val="28"/>
        </w:rPr>
        <w:t>на предложении прокуратуры Гаврилов-Ямского района использования направленных модельных правовых актов с целью актуализации действующих муниципальных НПА.</w:t>
      </w:r>
    </w:p>
    <w:p w:rsidR="00C04B26" w:rsidRDefault="00C04B26" w:rsidP="00C04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B26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C04B26">
        <w:rPr>
          <w:sz w:val="28"/>
          <w:szCs w:val="28"/>
        </w:rPr>
        <w:t>к и размер</w:t>
      </w:r>
      <w:r>
        <w:rPr>
          <w:sz w:val="28"/>
          <w:szCs w:val="28"/>
        </w:rPr>
        <w:t>ы</w:t>
      </w:r>
      <w:r w:rsidRPr="00C04B26">
        <w:rPr>
          <w:sz w:val="28"/>
          <w:szCs w:val="28"/>
        </w:rPr>
        <w:t xml:space="preserve"> возмещения расходов, связанных со служебными командировками работников Администрации </w:t>
      </w:r>
      <w:proofErr w:type="gramStart"/>
      <w:r w:rsidRPr="00C04B26">
        <w:rPr>
          <w:sz w:val="28"/>
          <w:szCs w:val="28"/>
        </w:rPr>
        <w:t>Гаврилов-Ямского</w:t>
      </w:r>
      <w:proofErr w:type="gramEnd"/>
      <w:r w:rsidRPr="00C04B26">
        <w:rPr>
          <w:sz w:val="28"/>
          <w:szCs w:val="28"/>
        </w:rPr>
        <w:t xml:space="preserve"> муниципального района и подведомственных учреждений</w:t>
      </w:r>
      <w:r>
        <w:rPr>
          <w:sz w:val="28"/>
          <w:szCs w:val="28"/>
        </w:rPr>
        <w:t xml:space="preserve">, </w:t>
      </w:r>
      <w:r w:rsidRPr="00D970E9">
        <w:rPr>
          <w:b/>
          <w:sz w:val="28"/>
          <w:szCs w:val="28"/>
        </w:rPr>
        <w:t>определяет</w:t>
      </w:r>
      <w:r>
        <w:rPr>
          <w:sz w:val="28"/>
          <w:szCs w:val="28"/>
        </w:rPr>
        <w:t xml:space="preserve"> размеры возмещения расходов, связанных со служебными командировками Главы Гаврилов-Ямского муниципального района и Председателя Собрания представителей Гаврилов-Ямского муниципального района</w:t>
      </w:r>
      <w:r w:rsidR="00D970E9">
        <w:rPr>
          <w:sz w:val="28"/>
          <w:szCs w:val="28"/>
        </w:rPr>
        <w:t xml:space="preserve">, а так же </w:t>
      </w:r>
      <w:r w:rsidR="00D970E9" w:rsidRPr="00C04B26">
        <w:rPr>
          <w:sz w:val="28"/>
          <w:szCs w:val="28"/>
        </w:rPr>
        <w:t>работников Администрации Гаврилов-Ямского муниципального района и подведомственных учреждений</w:t>
      </w:r>
      <w:r w:rsidR="00D970E9">
        <w:rPr>
          <w:sz w:val="28"/>
          <w:szCs w:val="28"/>
        </w:rPr>
        <w:t>.</w:t>
      </w:r>
    </w:p>
    <w:p w:rsidR="00D970E9" w:rsidRPr="00121CED" w:rsidRDefault="00D970E9" w:rsidP="00D970E9">
      <w:pPr>
        <w:ind w:firstLine="709"/>
        <w:jc w:val="both"/>
        <w:rPr>
          <w:sz w:val="28"/>
          <w:szCs w:val="28"/>
        </w:rPr>
      </w:pPr>
      <w:r w:rsidRPr="00121CED">
        <w:rPr>
          <w:sz w:val="28"/>
          <w:szCs w:val="28"/>
        </w:rPr>
        <w:t xml:space="preserve">Возмещение расходов, связанных со служебными командировками </w:t>
      </w:r>
      <w:r>
        <w:rPr>
          <w:sz w:val="28"/>
          <w:szCs w:val="28"/>
        </w:rPr>
        <w:t xml:space="preserve">Главы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и П</w:t>
      </w:r>
      <w:r w:rsidRPr="00121CED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Собрания представителей Гаврилов-Ямского муниципального района</w:t>
      </w:r>
      <w:r w:rsidRPr="00121CED">
        <w:rPr>
          <w:sz w:val="28"/>
          <w:szCs w:val="28"/>
        </w:rPr>
        <w:t xml:space="preserve"> осуществляется в порядке и размерах, установленных для муниципальных служащих, замещающих </w:t>
      </w:r>
      <w:r w:rsidRPr="004C38FF">
        <w:rPr>
          <w:b/>
          <w:sz w:val="28"/>
          <w:szCs w:val="28"/>
        </w:rPr>
        <w:t>высшие должности</w:t>
      </w:r>
      <w:r w:rsidRPr="00121CED">
        <w:rPr>
          <w:sz w:val="28"/>
          <w:szCs w:val="28"/>
        </w:rPr>
        <w:t xml:space="preserve"> муниципальной службы.</w:t>
      </w:r>
    </w:p>
    <w:p w:rsidR="00AC3940" w:rsidRDefault="00AC3940" w:rsidP="00AC3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Условия направления в командировку, а также порядок возмещения расходов</w:t>
      </w:r>
      <w:r w:rsidRPr="00405261">
        <w:rPr>
          <w:color w:val="000000"/>
          <w:sz w:val="28"/>
          <w:szCs w:val="28"/>
        </w:rPr>
        <w:t xml:space="preserve"> по проезду к месту командирования и обратно - к постоянному месту прохождения муниципальной службы</w:t>
      </w:r>
      <w:r>
        <w:rPr>
          <w:color w:val="000000"/>
          <w:sz w:val="28"/>
          <w:szCs w:val="28"/>
        </w:rPr>
        <w:t>, расходов</w:t>
      </w:r>
      <w:r w:rsidRPr="00405261">
        <w:rPr>
          <w:color w:val="000000"/>
          <w:sz w:val="28"/>
          <w:szCs w:val="28"/>
        </w:rPr>
        <w:t xml:space="preserve"> по найму жилого помещения</w:t>
      </w:r>
      <w:r>
        <w:rPr>
          <w:color w:val="000000"/>
          <w:sz w:val="28"/>
          <w:szCs w:val="28"/>
        </w:rPr>
        <w:t>, д</w:t>
      </w:r>
      <w:r w:rsidRPr="00405261">
        <w:rPr>
          <w:color w:val="000000"/>
          <w:sz w:val="28"/>
          <w:szCs w:val="28"/>
        </w:rPr>
        <w:t>ополнительны</w:t>
      </w:r>
      <w:r>
        <w:rPr>
          <w:color w:val="000000"/>
          <w:sz w:val="28"/>
          <w:szCs w:val="28"/>
        </w:rPr>
        <w:t>х</w:t>
      </w:r>
      <w:r w:rsidRPr="00405261">
        <w:rPr>
          <w:color w:val="000000"/>
          <w:sz w:val="28"/>
          <w:szCs w:val="28"/>
        </w:rPr>
        <w:t xml:space="preserve"> расход</w:t>
      </w:r>
      <w:r>
        <w:rPr>
          <w:color w:val="000000"/>
          <w:sz w:val="28"/>
          <w:szCs w:val="28"/>
        </w:rPr>
        <w:t>ов</w:t>
      </w:r>
      <w:r w:rsidRPr="00405261">
        <w:rPr>
          <w:color w:val="000000"/>
          <w:sz w:val="28"/>
          <w:szCs w:val="28"/>
        </w:rPr>
        <w:t xml:space="preserve">, связанные с проживанием </w:t>
      </w:r>
      <w:r w:rsidRPr="00C34B19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и иных расходов, определяются </w:t>
      </w:r>
      <w:r w:rsidRPr="00AC3940">
        <w:rPr>
          <w:b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Гаврилов-Ямского муниципального района от 14.01.2013 №24 «Об утверждении Положения о порядке и условиях направления работников Администрации Гаврилов-Ямского муниципального района и ее</w:t>
      </w:r>
      <w:proofErr w:type="gramEnd"/>
      <w:r>
        <w:rPr>
          <w:sz w:val="28"/>
          <w:szCs w:val="28"/>
        </w:rPr>
        <w:t xml:space="preserve"> структурных подразделений в служебные командировки».</w:t>
      </w:r>
    </w:p>
    <w:p w:rsidR="00D970E9" w:rsidRDefault="00D970E9" w:rsidP="00C04B26">
      <w:pPr>
        <w:ind w:firstLine="708"/>
        <w:jc w:val="both"/>
        <w:rPr>
          <w:sz w:val="28"/>
          <w:szCs w:val="28"/>
        </w:rPr>
      </w:pPr>
    </w:p>
    <w:p w:rsidR="00C04B26" w:rsidRDefault="00C04B26" w:rsidP="00C04B26">
      <w:pPr>
        <w:ind w:firstLine="708"/>
        <w:jc w:val="both"/>
        <w:rPr>
          <w:sz w:val="28"/>
          <w:szCs w:val="28"/>
        </w:rPr>
      </w:pPr>
    </w:p>
    <w:p w:rsidR="00C04B26" w:rsidRPr="00BF0ED1" w:rsidRDefault="00C04B26" w:rsidP="00C04B26">
      <w:pPr>
        <w:rPr>
          <w:sz w:val="28"/>
          <w:szCs w:val="28"/>
        </w:rPr>
      </w:pPr>
    </w:p>
    <w:p w:rsidR="00C04B26" w:rsidRPr="00C04B26" w:rsidRDefault="00C04B26" w:rsidP="00C04B26">
      <w:pPr>
        <w:rPr>
          <w:sz w:val="28"/>
          <w:szCs w:val="28"/>
        </w:rPr>
      </w:pPr>
    </w:p>
    <w:sectPr w:rsidR="00C04B26" w:rsidRPr="00C04B26" w:rsidSect="002536BC">
      <w:pgSz w:w="11907" w:h="16840" w:code="1"/>
      <w:pgMar w:top="709" w:right="567" w:bottom="568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42"/>
    <w:rsid w:val="00007830"/>
    <w:rsid w:val="00012201"/>
    <w:rsid w:val="000176A8"/>
    <w:rsid w:val="00026FDE"/>
    <w:rsid w:val="00032F31"/>
    <w:rsid w:val="000342FF"/>
    <w:rsid w:val="00043342"/>
    <w:rsid w:val="0006180F"/>
    <w:rsid w:val="000755EA"/>
    <w:rsid w:val="00082EBA"/>
    <w:rsid w:val="000850C8"/>
    <w:rsid w:val="000972A3"/>
    <w:rsid w:val="000A75CF"/>
    <w:rsid w:val="000B317B"/>
    <w:rsid w:val="000C5D17"/>
    <w:rsid w:val="000D4E4F"/>
    <w:rsid w:val="000D667C"/>
    <w:rsid w:val="000E3511"/>
    <w:rsid w:val="000E4640"/>
    <w:rsid w:val="00117406"/>
    <w:rsid w:val="00121CED"/>
    <w:rsid w:val="0012488C"/>
    <w:rsid w:val="0012573A"/>
    <w:rsid w:val="0013449B"/>
    <w:rsid w:val="001429E2"/>
    <w:rsid w:val="001441B2"/>
    <w:rsid w:val="00155E56"/>
    <w:rsid w:val="00165B84"/>
    <w:rsid w:val="0016673E"/>
    <w:rsid w:val="0017164C"/>
    <w:rsid w:val="00173966"/>
    <w:rsid w:val="00183986"/>
    <w:rsid w:val="00192286"/>
    <w:rsid w:val="001933E1"/>
    <w:rsid w:val="00194E2E"/>
    <w:rsid w:val="0019595C"/>
    <w:rsid w:val="00197BE2"/>
    <w:rsid w:val="001A14B2"/>
    <w:rsid w:val="001A7DD7"/>
    <w:rsid w:val="001B13EF"/>
    <w:rsid w:val="001C2CA4"/>
    <w:rsid w:val="001D66A4"/>
    <w:rsid w:val="0022256D"/>
    <w:rsid w:val="00230A77"/>
    <w:rsid w:val="002462AD"/>
    <w:rsid w:val="002536BC"/>
    <w:rsid w:val="00257FE8"/>
    <w:rsid w:val="00260109"/>
    <w:rsid w:val="00282314"/>
    <w:rsid w:val="002910DF"/>
    <w:rsid w:val="00291591"/>
    <w:rsid w:val="00297C64"/>
    <w:rsid w:val="002A6547"/>
    <w:rsid w:val="002B303F"/>
    <w:rsid w:val="002D294F"/>
    <w:rsid w:val="002E389C"/>
    <w:rsid w:val="003018DF"/>
    <w:rsid w:val="00315833"/>
    <w:rsid w:val="00337A05"/>
    <w:rsid w:val="00346316"/>
    <w:rsid w:val="0035008F"/>
    <w:rsid w:val="00353011"/>
    <w:rsid w:val="003909CD"/>
    <w:rsid w:val="00392683"/>
    <w:rsid w:val="003A17D7"/>
    <w:rsid w:val="003A349F"/>
    <w:rsid w:val="003C390B"/>
    <w:rsid w:val="003C5EAA"/>
    <w:rsid w:val="003E0A36"/>
    <w:rsid w:val="003E5747"/>
    <w:rsid w:val="003F1F15"/>
    <w:rsid w:val="00405261"/>
    <w:rsid w:val="00412CCA"/>
    <w:rsid w:val="00416561"/>
    <w:rsid w:val="00417B18"/>
    <w:rsid w:val="00421A1E"/>
    <w:rsid w:val="00424855"/>
    <w:rsid w:val="00426CE2"/>
    <w:rsid w:val="00444364"/>
    <w:rsid w:val="004449A7"/>
    <w:rsid w:val="00446157"/>
    <w:rsid w:val="004514E9"/>
    <w:rsid w:val="00454608"/>
    <w:rsid w:val="00477441"/>
    <w:rsid w:val="00481B9A"/>
    <w:rsid w:val="004A1D35"/>
    <w:rsid w:val="004B26E8"/>
    <w:rsid w:val="004C3757"/>
    <w:rsid w:val="004C38FF"/>
    <w:rsid w:val="004D1541"/>
    <w:rsid w:val="00500F6A"/>
    <w:rsid w:val="00504FA6"/>
    <w:rsid w:val="00516AC8"/>
    <w:rsid w:val="00526004"/>
    <w:rsid w:val="00533A6F"/>
    <w:rsid w:val="00534940"/>
    <w:rsid w:val="0053636B"/>
    <w:rsid w:val="005404FF"/>
    <w:rsid w:val="00540BAA"/>
    <w:rsid w:val="00556714"/>
    <w:rsid w:val="00581BD9"/>
    <w:rsid w:val="00595F1C"/>
    <w:rsid w:val="005A21CF"/>
    <w:rsid w:val="005B0701"/>
    <w:rsid w:val="005B2F88"/>
    <w:rsid w:val="005B4ED9"/>
    <w:rsid w:val="005E1176"/>
    <w:rsid w:val="005E3328"/>
    <w:rsid w:val="00602FCC"/>
    <w:rsid w:val="00610FA9"/>
    <w:rsid w:val="00626118"/>
    <w:rsid w:val="006267A5"/>
    <w:rsid w:val="006313C8"/>
    <w:rsid w:val="006344BD"/>
    <w:rsid w:val="00636F31"/>
    <w:rsid w:val="00637692"/>
    <w:rsid w:val="00652C93"/>
    <w:rsid w:val="00672A73"/>
    <w:rsid w:val="00676910"/>
    <w:rsid w:val="0068341B"/>
    <w:rsid w:val="006A136F"/>
    <w:rsid w:val="006A688D"/>
    <w:rsid w:val="006A7C63"/>
    <w:rsid w:val="006C6F57"/>
    <w:rsid w:val="006D0A4C"/>
    <w:rsid w:val="006D0DBA"/>
    <w:rsid w:val="006D257F"/>
    <w:rsid w:val="006D2E1A"/>
    <w:rsid w:val="006D4068"/>
    <w:rsid w:val="006D7F17"/>
    <w:rsid w:val="006E0413"/>
    <w:rsid w:val="006E3AA9"/>
    <w:rsid w:val="006E3C53"/>
    <w:rsid w:val="006F71FA"/>
    <w:rsid w:val="0070512A"/>
    <w:rsid w:val="00710B6F"/>
    <w:rsid w:val="00710E62"/>
    <w:rsid w:val="007221DA"/>
    <w:rsid w:val="007264FF"/>
    <w:rsid w:val="00731945"/>
    <w:rsid w:val="00744BD6"/>
    <w:rsid w:val="00745EC0"/>
    <w:rsid w:val="00747D78"/>
    <w:rsid w:val="0075739B"/>
    <w:rsid w:val="00764D31"/>
    <w:rsid w:val="00786510"/>
    <w:rsid w:val="007A2159"/>
    <w:rsid w:val="007A41DE"/>
    <w:rsid w:val="007D62E7"/>
    <w:rsid w:val="0080057F"/>
    <w:rsid w:val="00806FE4"/>
    <w:rsid w:val="008302A0"/>
    <w:rsid w:val="00830789"/>
    <w:rsid w:val="0083532C"/>
    <w:rsid w:val="008365AA"/>
    <w:rsid w:val="00837972"/>
    <w:rsid w:val="00852D4D"/>
    <w:rsid w:val="00852D68"/>
    <w:rsid w:val="0085728E"/>
    <w:rsid w:val="0086218B"/>
    <w:rsid w:val="0086255D"/>
    <w:rsid w:val="0087640E"/>
    <w:rsid w:val="00883BDB"/>
    <w:rsid w:val="00885BCF"/>
    <w:rsid w:val="008A1DCE"/>
    <w:rsid w:val="008B27C6"/>
    <w:rsid w:val="008B3848"/>
    <w:rsid w:val="008B6588"/>
    <w:rsid w:val="008C1F47"/>
    <w:rsid w:val="008D2BF1"/>
    <w:rsid w:val="008D5A6A"/>
    <w:rsid w:val="008D7A9D"/>
    <w:rsid w:val="008E5B4F"/>
    <w:rsid w:val="008F0D31"/>
    <w:rsid w:val="008F631B"/>
    <w:rsid w:val="00902395"/>
    <w:rsid w:val="0090463A"/>
    <w:rsid w:val="00920835"/>
    <w:rsid w:val="00925118"/>
    <w:rsid w:val="0094089F"/>
    <w:rsid w:val="00954EDE"/>
    <w:rsid w:val="00961EB3"/>
    <w:rsid w:val="00970A12"/>
    <w:rsid w:val="00980DB6"/>
    <w:rsid w:val="00984D36"/>
    <w:rsid w:val="00994594"/>
    <w:rsid w:val="009956D4"/>
    <w:rsid w:val="009A3834"/>
    <w:rsid w:val="009B0111"/>
    <w:rsid w:val="009B4B55"/>
    <w:rsid w:val="009C2A47"/>
    <w:rsid w:val="009D3F34"/>
    <w:rsid w:val="009F31BC"/>
    <w:rsid w:val="009F49E3"/>
    <w:rsid w:val="009F552E"/>
    <w:rsid w:val="00A009D3"/>
    <w:rsid w:val="00A12BD0"/>
    <w:rsid w:val="00A134F6"/>
    <w:rsid w:val="00A22019"/>
    <w:rsid w:val="00A26359"/>
    <w:rsid w:val="00A34BEE"/>
    <w:rsid w:val="00A35125"/>
    <w:rsid w:val="00A4092C"/>
    <w:rsid w:val="00A416C4"/>
    <w:rsid w:val="00A41EF1"/>
    <w:rsid w:val="00A438C8"/>
    <w:rsid w:val="00A44D43"/>
    <w:rsid w:val="00A53782"/>
    <w:rsid w:val="00A565F5"/>
    <w:rsid w:val="00A64434"/>
    <w:rsid w:val="00A6504F"/>
    <w:rsid w:val="00A807E2"/>
    <w:rsid w:val="00AC3940"/>
    <w:rsid w:val="00AE5A5E"/>
    <w:rsid w:val="00AF1AF1"/>
    <w:rsid w:val="00AF31AE"/>
    <w:rsid w:val="00B13EE8"/>
    <w:rsid w:val="00B342F6"/>
    <w:rsid w:val="00B43EDF"/>
    <w:rsid w:val="00B44186"/>
    <w:rsid w:val="00B54210"/>
    <w:rsid w:val="00B76FDF"/>
    <w:rsid w:val="00B83EC0"/>
    <w:rsid w:val="00B94A3C"/>
    <w:rsid w:val="00BB3485"/>
    <w:rsid w:val="00BC0992"/>
    <w:rsid w:val="00BC297E"/>
    <w:rsid w:val="00BC5453"/>
    <w:rsid w:val="00BE48B6"/>
    <w:rsid w:val="00BF5991"/>
    <w:rsid w:val="00BF7840"/>
    <w:rsid w:val="00C039D4"/>
    <w:rsid w:val="00C04B26"/>
    <w:rsid w:val="00C07CB1"/>
    <w:rsid w:val="00C267CF"/>
    <w:rsid w:val="00C34B19"/>
    <w:rsid w:val="00C367FA"/>
    <w:rsid w:val="00C400FA"/>
    <w:rsid w:val="00C51175"/>
    <w:rsid w:val="00C72612"/>
    <w:rsid w:val="00C72E03"/>
    <w:rsid w:val="00C7394F"/>
    <w:rsid w:val="00C76568"/>
    <w:rsid w:val="00C92C38"/>
    <w:rsid w:val="00CA3E73"/>
    <w:rsid w:val="00CA7482"/>
    <w:rsid w:val="00CB408C"/>
    <w:rsid w:val="00CD2041"/>
    <w:rsid w:val="00CE0613"/>
    <w:rsid w:val="00CE11C6"/>
    <w:rsid w:val="00CE1F6C"/>
    <w:rsid w:val="00D22CA7"/>
    <w:rsid w:val="00D3793E"/>
    <w:rsid w:val="00D43D28"/>
    <w:rsid w:val="00D53926"/>
    <w:rsid w:val="00D5698D"/>
    <w:rsid w:val="00D639BC"/>
    <w:rsid w:val="00D935DA"/>
    <w:rsid w:val="00D970E9"/>
    <w:rsid w:val="00DA1E78"/>
    <w:rsid w:val="00DB0734"/>
    <w:rsid w:val="00DD17D8"/>
    <w:rsid w:val="00DD7136"/>
    <w:rsid w:val="00DD7DE8"/>
    <w:rsid w:val="00DE39E3"/>
    <w:rsid w:val="00DE7331"/>
    <w:rsid w:val="00E045FA"/>
    <w:rsid w:val="00E070C8"/>
    <w:rsid w:val="00E1352E"/>
    <w:rsid w:val="00E135D2"/>
    <w:rsid w:val="00E278A0"/>
    <w:rsid w:val="00E30C88"/>
    <w:rsid w:val="00E30FCD"/>
    <w:rsid w:val="00E34257"/>
    <w:rsid w:val="00E41141"/>
    <w:rsid w:val="00E43419"/>
    <w:rsid w:val="00E51C3B"/>
    <w:rsid w:val="00E55275"/>
    <w:rsid w:val="00E66C41"/>
    <w:rsid w:val="00E8292F"/>
    <w:rsid w:val="00EC3227"/>
    <w:rsid w:val="00ED4200"/>
    <w:rsid w:val="00ED53A3"/>
    <w:rsid w:val="00EF5D4F"/>
    <w:rsid w:val="00F054C5"/>
    <w:rsid w:val="00F109A0"/>
    <w:rsid w:val="00F13005"/>
    <w:rsid w:val="00F33AED"/>
    <w:rsid w:val="00F43A52"/>
    <w:rsid w:val="00F611D6"/>
    <w:rsid w:val="00F640FD"/>
    <w:rsid w:val="00F92DBF"/>
    <w:rsid w:val="00F94003"/>
    <w:rsid w:val="00FB0F45"/>
    <w:rsid w:val="00FB285A"/>
    <w:rsid w:val="00FB53C6"/>
    <w:rsid w:val="00FC01E1"/>
    <w:rsid w:val="00FC0FB0"/>
    <w:rsid w:val="00FD41EF"/>
    <w:rsid w:val="00FE3176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B9A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61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B9A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61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F33745BD6038A5C7D78B671151A02F74F621922B6E83394AD422BDBEC213EA9DEACC64698660DEDCBEC2D73qF3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5F33745BD6038A5C7D78B671151A02F74E631C2CB9E83394AD422BDBEC213EBBDEF4CA479B790DECDEBA7C35AFD243476E210367C0621Eq63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DE39-ACD6-4B72-AACD-B36CE8CB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smto_3</cp:lastModifiedBy>
  <cp:revision>2</cp:revision>
  <cp:lastPrinted>2022-12-20T07:50:00Z</cp:lastPrinted>
  <dcterms:created xsi:type="dcterms:W3CDTF">2022-12-26T06:13:00Z</dcterms:created>
  <dcterms:modified xsi:type="dcterms:W3CDTF">2022-12-26T06:13:00Z</dcterms:modified>
</cp:coreProperties>
</file>