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B4" w:rsidRPr="00A54BF2" w:rsidRDefault="009D31B4" w:rsidP="009D31B4">
      <w:pPr>
        <w:spacing w:after="0" w:line="240" w:lineRule="auto"/>
        <w:ind w:left="0" w:right="-2" w:firstLine="567"/>
        <w:jc w:val="center"/>
        <w:outlineLvl w:val="0"/>
        <w:rPr>
          <w:b/>
          <w:sz w:val="26"/>
          <w:szCs w:val="26"/>
        </w:rPr>
      </w:pPr>
      <w:r w:rsidRPr="00A54BF2">
        <w:rPr>
          <w:b/>
          <w:sz w:val="26"/>
          <w:szCs w:val="26"/>
        </w:rPr>
        <w:t>ПОЯСНИТЕЛЬНАЯ ЗАПИСКА</w:t>
      </w:r>
    </w:p>
    <w:p w:rsidR="009D31B4" w:rsidRPr="00A54BF2" w:rsidRDefault="009D31B4" w:rsidP="009D31B4">
      <w:pPr>
        <w:spacing w:after="0" w:line="240" w:lineRule="auto"/>
        <w:ind w:left="0" w:right="-2" w:firstLine="567"/>
        <w:jc w:val="center"/>
        <w:outlineLvl w:val="0"/>
        <w:rPr>
          <w:b/>
          <w:sz w:val="26"/>
          <w:szCs w:val="26"/>
        </w:rPr>
      </w:pPr>
    </w:p>
    <w:p w:rsidR="009D31B4" w:rsidRPr="00A54BF2" w:rsidRDefault="009D31B4" w:rsidP="00E90D7C">
      <w:pPr>
        <w:spacing w:after="0" w:line="240" w:lineRule="auto"/>
        <w:ind w:left="0" w:right="-2" w:firstLine="0"/>
        <w:jc w:val="center"/>
        <w:rPr>
          <w:sz w:val="26"/>
          <w:szCs w:val="26"/>
        </w:rPr>
      </w:pPr>
      <w:r w:rsidRPr="00A54BF2">
        <w:rPr>
          <w:sz w:val="26"/>
          <w:szCs w:val="26"/>
        </w:rPr>
        <w:t>к проекту постановления об утверждении  административного  регламента</w:t>
      </w:r>
      <w:r w:rsidR="00A16024" w:rsidRPr="00A54BF2">
        <w:rPr>
          <w:sz w:val="26"/>
          <w:szCs w:val="26"/>
        </w:rPr>
        <w:t xml:space="preserve"> </w:t>
      </w:r>
      <w:r w:rsidRPr="00A54BF2">
        <w:rPr>
          <w:sz w:val="26"/>
          <w:szCs w:val="26"/>
        </w:rPr>
        <w:t>предоставления муниципальной услуги «</w:t>
      </w:r>
      <w:r w:rsidRPr="00A54BF2">
        <w:rPr>
          <w:color w:val="000000" w:themeColor="text1"/>
          <w:sz w:val="26"/>
          <w:szCs w:val="26"/>
        </w:rPr>
        <w:t xml:space="preserve">Заключение  соглашения об установлении сервитута </w:t>
      </w:r>
      <w:r w:rsidR="00A16024" w:rsidRPr="00A54BF2">
        <w:rPr>
          <w:color w:val="000000" w:themeColor="text1"/>
          <w:sz w:val="26"/>
          <w:szCs w:val="26"/>
        </w:rPr>
        <w:t xml:space="preserve"> </w:t>
      </w:r>
      <w:r w:rsidRPr="00A54BF2">
        <w:rPr>
          <w:color w:val="000000" w:themeColor="text1"/>
          <w:sz w:val="26"/>
          <w:szCs w:val="26"/>
        </w:rPr>
        <w:t>в отношении земельного участка</w:t>
      </w:r>
      <w:r w:rsidRPr="00A54BF2">
        <w:rPr>
          <w:sz w:val="26"/>
          <w:szCs w:val="26"/>
        </w:rPr>
        <w:t>»</w:t>
      </w:r>
    </w:p>
    <w:p w:rsidR="009D31B4" w:rsidRPr="00A54BF2" w:rsidRDefault="009D31B4" w:rsidP="009D31B4">
      <w:pPr>
        <w:spacing w:after="0" w:line="240" w:lineRule="auto"/>
        <w:ind w:left="0" w:right="-2" w:firstLine="567"/>
        <w:jc w:val="center"/>
        <w:rPr>
          <w:sz w:val="26"/>
          <w:szCs w:val="26"/>
        </w:rPr>
      </w:pPr>
    </w:p>
    <w:p w:rsidR="009D31B4" w:rsidRPr="00A54BF2" w:rsidRDefault="009D31B4" w:rsidP="00E90D7C">
      <w:pPr>
        <w:ind w:left="0" w:right="0" w:firstLine="0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  <w:r w:rsidRPr="00A54BF2">
        <w:rPr>
          <w:sz w:val="26"/>
          <w:szCs w:val="26"/>
        </w:rPr>
        <w:tab/>
        <w:t xml:space="preserve">Проект постановления об утверждении административного регламента по </w:t>
      </w:r>
      <w:r w:rsidR="00E90D7C" w:rsidRPr="00A54BF2">
        <w:rPr>
          <w:color w:val="000000" w:themeColor="text1"/>
          <w:sz w:val="26"/>
          <w:szCs w:val="26"/>
        </w:rPr>
        <w:t>заключению  соглашения об установлении сервитута в отношении земельного участка</w:t>
      </w:r>
      <w:r w:rsidR="00E90D7C" w:rsidRPr="00A54BF2">
        <w:rPr>
          <w:sz w:val="26"/>
          <w:szCs w:val="26"/>
        </w:rPr>
        <w:t xml:space="preserve"> </w:t>
      </w:r>
      <w:r w:rsidRPr="00A54BF2">
        <w:rPr>
          <w:sz w:val="26"/>
          <w:szCs w:val="26"/>
        </w:rPr>
        <w:t xml:space="preserve">разработан в соответствии с </w:t>
      </w:r>
      <w:r w:rsidR="00E90D7C" w:rsidRPr="00A54BF2">
        <w:rPr>
          <w:sz w:val="26"/>
          <w:szCs w:val="26"/>
        </w:rPr>
        <w:t>Земельным кодексом Российской Федерации</w:t>
      </w:r>
      <w:r w:rsidRPr="00A54BF2">
        <w:rPr>
          <w:sz w:val="26"/>
          <w:szCs w:val="26"/>
        </w:rPr>
        <w:t>.</w:t>
      </w:r>
    </w:p>
    <w:p w:rsidR="009D31B4" w:rsidRPr="00A54BF2" w:rsidRDefault="009D31B4" w:rsidP="009D31B4">
      <w:pPr>
        <w:autoSpaceDE w:val="0"/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Разработчиком административного регламента является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9D31B4" w:rsidRPr="00A54BF2" w:rsidRDefault="009D31B4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Проект постановления об утверждении административного регламента разработан в соответствии  с требованиями Федерального закона 27.07.2010 № 210-ФЗ «Об организации предоставления государственных и муниципальных услуг» и направлен на оптимизацию процедур по оформлению документов.</w:t>
      </w:r>
    </w:p>
    <w:p w:rsidR="009D31B4" w:rsidRPr="00A54BF2" w:rsidRDefault="009D31B4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Проект постановления об утверждении административного регламента публикуется для проведения независимой экспертизы.</w:t>
      </w:r>
    </w:p>
    <w:p w:rsidR="009D31B4" w:rsidRPr="00A54BF2" w:rsidRDefault="009D31B4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D31B4" w:rsidRPr="00A54BF2" w:rsidRDefault="009D31B4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Срок, отведенный для проведения независимой экспертизы – не менее 15 дней со дня размещения проекта административного регламента в сети Интернет.</w:t>
      </w:r>
    </w:p>
    <w:p w:rsidR="009D31B4" w:rsidRPr="00A54BF2" w:rsidRDefault="009D31B4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Заключения независимой экспертизы, а также замечания и предложения по проекту административного регламента необходимо направлять по адресу: 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по телефонам: (48534) 2-05-59, 2-34-96, факсом: (48534) 2-34-96. </w:t>
      </w:r>
    </w:p>
    <w:p w:rsidR="009D31B4" w:rsidRPr="00A54BF2" w:rsidRDefault="009D31B4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A54BF2">
        <w:rPr>
          <w:color w:val="FF0000"/>
          <w:sz w:val="26"/>
          <w:szCs w:val="26"/>
        </w:rPr>
        <w:t xml:space="preserve"> </w:t>
      </w:r>
      <w:r w:rsidRPr="00A54BF2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6" w:history="1">
        <w:r w:rsidRPr="00A54BF2">
          <w:rPr>
            <w:color w:val="0000FF"/>
            <w:sz w:val="26"/>
            <w:szCs w:val="26"/>
            <w:u w:val="single"/>
            <w:lang w:val="en-US"/>
          </w:rPr>
          <w:t>ozo</w:t>
        </w:r>
        <w:r w:rsidRPr="00A54BF2">
          <w:rPr>
            <w:color w:val="0000FF"/>
            <w:sz w:val="26"/>
            <w:szCs w:val="26"/>
            <w:u w:val="single"/>
          </w:rPr>
          <w:t>@</w:t>
        </w:r>
        <w:proofErr w:type="spellStart"/>
        <w:r w:rsidRPr="00A54BF2">
          <w:rPr>
            <w:color w:val="0000FF"/>
            <w:sz w:val="26"/>
            <w:szCs w:val="26"/>
            <w:u w:val="single"/>
          </w:rPr>
          <w:t>gavyam.adm.yar.ru</w:t>
        </w:r>
        <w:proofErr w:type="spellEnd"/>
      </w:hyperlink>
      <w:r w:rsidRPr="00A54BF2">
        <w:rPr>
          <w:sz w:val="26"/>
          <w:szCs w:val="26"/>
        </w:rPr>
        <w:t xml:space="preserve">. </w:t>
      </w: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Начальник Управления                                                                                     В.В. Василевская</w:t>
      </w: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E90D7C" w:rsidRPr="00A54BF2" w:rsidRDefault="00E90D7C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A16024" w:rsidP="009D31B4">
      <w:pPr>
        <w:keepNext/>
        <w:keepLines/>
        <w:ind w:left="0" w:right="-2" w:firstLine="567"/>
        <w:jc w:val="right"/>
        <w:rPr>
          <w:noProof/>
          <w:sz w:val="26"/>
          <w:szCs w:val="26"/>
        </w:rPr>
      </w:pPr>
      <w:r w:rsidRPr="00A54BF2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-320040</wp:posOffset>
            </wp:positionV>
            <wp:extent cx="428625" cy="485775"/>
            <wp:effectExtent l="19050" t="0" r="952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921" w:rsidRPr="00A54BF2" w:rsidRDefault="00343C31" w:rsidP="00A16024">
      <w:pPr>
        <w:keepNext/>
        <w:keepLines/>
        <w:ind w:left="0" w:right="-2" w:firstLine="567"/>
        <w:jc w:val="right"/>
        <w:rPr>
          <w:sz w:val="26"/>
          <w:szCs w:val="26"/>
        </w:rPr>
      </w:pPr>
      <w:r w:rsidRPr="00A54BF2">
        <w:rPr>
          <w:noProof/>
          <w:sz w:val="26"/>
          <w:szCs w:val="26"/>
        </w:rPr>
        <w:t>проект</w:t>
      </w:r>
    </w:p>
    <w:p w:rsidR="004A4921" w:rsidRPr="00A54BF2" w:rsidRDefault="004A4921" w:rsidP="00A16024">
      <w:pPr>
        <w:pStyle w:val="3"/>
        <w:keepNext/>
        <w:keepLines/>
        <w:spacing w:after="0"/>
        <w:ind w:right="-2" w:firstLine="567"/>
        <w:jc w:val="center"/>
        <w:rPr>
          <w:sz w:val="26"/>
          <w:szCs w:val="26"/>
        </w:rPr>
      </w:pPr>
      <w:r w:rsidRPr="00A54BF2">
        <w:rPr>
          <w:sz w:val="26"/>
          <w:szCs w:val="26"/>
        </w:rPr>
        <w:t>АДМИНИСТРАЦИЯ  ГАВРИЛОВ-ЯМСКОГО</w:t>
      </w:r>
    </w:p>
    <w:p w:rsidR="004A4921" w:rsidRPr="00A54BF2" w:rsidRDefault="004A4921" w:rsidP="00A16024">
      <w:pPr>
        <w:pStyle w:val="3"/>
        <w:keepNext/>
        <w:keepLines/>
        <w:spacing w:after="0"/>
        <w:ind w:right="-2" w:firstLine="567"/>
        <w:jc w:val="center"/>
        <w:rPr>
          <w:sz w:val="26"/>
          <w:szCs w:val="26"/>
        </w:rPr>
      </w:pPr>
      <w:r w:rsidRPr="00A54BF2">
        <w:rPr>
          <w:sz w:val="26"/>
          <w:szCs w:val="26"/>
        </w:rPr>
        <w:t>МУНИЦИПАЛЬНОГО  РАЙОНА</w:t>
      </w:r>
    </w:p>
    <w:p w:rsidR="004A4921" w:rsidRPr="00A54BF2" w:rsidRDefault="004A4921" w:rsidP="00A16024">
      <w:pPr>
        <w:pStyle w:val="3"/>
        <w:keepNext/>
        <w:keepLines/>
        <w:spacing w:after="0"/>
        <w:ind w:right="-2" w:firstLine="567"/>
        <w:jc w:val="center"/>
        <w:rPr>
          <w:sz w:val="26"/>
          <w:szCs w:val="26"/>
        </w:rPr>
      </w:pPr>
    </w:p>
    <w:p w:rsidR="004A4921" w:rsidRPr="00A54BF2" w:rsidRDefault="004A4921" w:rsidP="00A16024">
      <w:pPr>
        <w:keepNext/>
        <w:keepLines/>
        <w:spacing w:after="0" w:line="240" w:lineRule="auto"/>
        <w:ind w:left="0" w:right="-2" w:firstLine="567"/>
        <w:jc w:val="center"/>
        <w:rPr>
          <w:b/>
          <w:sz w:val="26"/>
          <w:szCs w:val="26"/>
        </w:rPr>
      </w:pPr>
      <w:r w:rsidRPr="00A54BF2">
        <w:rPr>
          <w:b/>
          <w:sz w:val="26"/>
          <w:szCs w:val="26"/>
        </w:rPr>
        <w:t>ПОСТАНОВЛЕНИЕ</w:t>
      </w:r>
    </w:p>
    <w:p w:rsidR="004A4921" w:rsidRPr="00A54BF2" w:rsidRDefault="004A4921" w:rsidP="009D31B4">
      <w:pPr>
        <w:keepNext/>
        <w:keepLines/>
        <w:spacing w:after="0" w:line="240" w:lineRule="auto"/>
        <w:ind w:left="0" w:right="-2" w:firstLine="567"/>
        <w:rPr>
          <w:sz w:val="26"/>
          <w:szCs w:val="26"/>
        </w:rPr>
      </w:pPr>
    </w:p>
    <w:p w:rsidR="004A4921" w:rsidRPr="00A54BF2" w:rsidRDefault="00343C31" w:rsidP="009D31B4">
      <w:pPr>
        <w:keepNext/>
        <w:keepLines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___________2019г </w:t>
      </w:r>
      <w:r w:rsidR="004A4921" w:rsidRPr="00A54BF2">
        <w:rPr>
          <w:sz w:val="26"/>
          <w:szCs w:val="26"/>
        </w:rPr>
        <w:t xml:space="preserve"> № </w:t>
      </w:r>
      <w:r w:rsidRPr="00A54BF2">
        <w:rPr>
          <w:sz w:val="26"/>
          <w:szCs w:val="26"/>
        </w:rPr>
        <w:t>______</w:t>
      </w:r>
    </w:p>
    <w:p w:rsidR="00FC5596" w:rsidRPr="00A54BF2" w:rsidRDefault="00FC5596" w:rsidP="009D31B4">
      <w:pPr>
        <w:spacing w:after="0" w:line="240" w:lineRule="auto"/>
        <w:ind w:left="0" w:right="-2" w:firstLine="567"/>
        <w:rPr>
          <w:sz w:val="26"/>
          <w:szCs w:val="26"/>
        </w:rPr>
      </w:pPr>
    </w:p>
    <w:p w:rsidR="001F7CB6" w:rsidRPr="00A54BF2" w:rsidRDefault="001F7CB6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Об утверждении Административного  регламента </w:t>
      </w:r>
    </w:p>
    <w:p w:rsidR="001332A7" w:rsidRPr="00A54BF2" w:rsidRDefault="001F7CB6" w:rsidP="009D31B4">
      <w:pPr>
        <w:ind w:left="0" w:right="-2" w:firstLine="567"/>
        <w:rPr>
          <w:color w:val="000000" w:themeColor="text1"/>
          <w:sz w:val="26"/>
          <w:szCs w:val="26"/>
        </w:rPr>
      </w:pPr>
      <w:r w:rsidRPr="00A54BF2">
        <w:rPr>
          <w:sz w:val="26"/>
          <w:szCs w:val="26"/>
        </w:rPr>
        <w:t xml:space="preserve">предоставления </w:t>
      </w:r>
      <w:r w:rsidRPr="00A54BF2">
        <w:rPr>
          <w:color w:val="000000" w:themeColor="text1"/>
          <w:sz w:val="26"/>
          <w:szCs w:val="26"/>
        </w:rPr>
        <w:t xml:space="preserve">муниципальной услуги </w:t>
      </w:r>
    </w:p>
    <w:p w:rsidR="001332A7" w:rsidRPr="00A54BF2" w:rsidRDefault="001F7CB6" w:rsidP="009D31B4">
      <w:pPr>
        <w:ind w:left="0" w:right="-2" w:firstLine="567"/>
        <w:rPr>
          <w:color w:val="000000" w:themeColor="text1"/>
          <w:sz w:val="26"/>
          <w:szCs w:val="26"/>
        </w:rPr>
      </w:pPr>
      <w:r w:rsidRPr="00A54BF2">
        <w:rPr>
          <w:color w:val="000000" w:themeColor="text1"/>
          <w:sz w:val="26"/>
          <w:szCs w:val="26"/>
        </w:rPr>
        <w:t>«</w:t>
      </w:r>
      <w:r w:rsidR="00343C31" w:rsidRPr="00A54BF2">
        <w:rPr>
          <w:color w:val="000000" w:themeColor="text1"/>
          <w:sz w:val="26"/>
          <w:szCs w:val="26"/>
        </w:rPr>
        <w:t xml:space="preserve">Заключение  соглашения об установлении сервитута </w:t>
      </w:r>
    </w:p>
    <w:p w:rsidR="001F7CB6" w:rsidRPr="00A54BF2" w:rsidRDefault="00343C31" w:rsidP="009D31B4">
      <w:pPr>
        <w:ind w:left="0" w:right="-2" w:firstLine="567"/>
        <w:rPr>
          <w:color w:val="000000" w:themeColor="text1"/>
          <w:sz w:val="26"/>
          <w:szCs w:val="26"/>
        </w:rPr>
      </w:pPr>
      <w:r w:rsidRPr="00A54BF2">
        <w:rPr>
          <w:color w:val="000000" w:themeColor="text1"/>
          <w:sz w:val="26"/>
          <w:szCs w:val="26"/>
        </w:rPr>
        <w:t xml:space="preserve">в </w:t>
      </w:r>
      <w:proofErr w:type="gramStart"/>
      <w:r w:rsidRPr="00A54BF2">
        <w:rPr>
          <w:color w:val="000000" w:themeColor="text1"/>
          <w:sz w:val="26"/>
          <w:szCs w:val="26"/>
        </w:rPr>
        <w:t>отношении</w:t>
      </w:r>
      <w:proofErr w:type="gramEnd"/>
      <w:r w:rsidRPr="00A54BF2">
        <w:rPr>
          <w:color w:val="000000" w:themeColor="text1"/>
          <w:sz w:val="26"/>
          <w:szCs w:val="26"/>
        </w:rPr>
        <w:t xml:space="preserve"> земельного участка</w:t>
      </w:r>
      <w:r w:rsidR="001F7CB6" w:rsidRPr="00A54BF2">
        <w:rPr>
          <w:color w:val="000000" w:themeColor="text1"/>
          <w:sz w:val="26"/>
          <w:szCs w:val="26"/>
        </w:rPr>
        <w:t>»</w:t>
      </w: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В соответствии с Земельным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Федерации, статьей 26 Устава Гаврилов-Ямского муниципального района Ярославской области</w:t>
      </w: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АДМИНИСТРАЦИЯ МУНИЦИПАЛЬНОГО РАЙОНА ПОСТАНОВЛЯЕТ:</w:t>
      </w:r>
    </w:p>
    <w:p w:rsidR="001F7CB6" w:rsidRPr="00A54BF2" w:rsidRDefault="001F7CB6" w:rsidP="009D31B4">
      <w:pPr>
        <w:ind w:left="0" w:right="-2" w:firstLine="567"/>
        <w:jc w:val="center"/>
        <w:rPr>
          <w:sz w:val="26"/>
          <w:szCs w:val="26"/>
        </w:rPr>
      </w:pP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063C89" w:rsidRPr="00A54BF2">
        <w:rPr>
          <w:color w:val="000000" w:themeColor="text1"/>
          <w:sz w:val="26"/>
          <w:szCs w:val="26"/>
        </w:rPr>
        <w:t>«</w:t>
      </w:r>
      <w:r w:rsidR="00343C31" w:rsidRPr="00A54BF2">
        <w:rPr>
          <w:color w:val="000000" w:themeColor="text1"/>
          <w:sz w:val="26"/>
          <w:szCs w:val="26"/>
        </w:rPr>
        <w:t>Заключение  соглашения об установлении сервитута в отношении земельного участка</w:t>
      </w:r>
      <w:r w:rsidR="00063C89" w:rsidRPr="00A54BF2">
        <w:rPr>
          <w:color w:val="000000" w:themeColor="text1"/>
          <w:sz w:val="26"/>
          <w:szCs w:val="26"/>
        </w:rPr>
        <w:t xml:space="preserve">» </w:t>
      </w:r>
      <w:r w:rsidR="00063C89" w:rsidRPr="00A54BF2">
        <w:rPr>
          <w:sz w:val="26"/>
          <w:szCs w:val="26"/>
        </w:rPr>
        <w:t xml:space="preserve"> </w:t>
      </w:r>
      <w:r w:rsidRPr="00A54BF2">
        <w:rPr>
          <w:sz w:val="26"/>
          <w:szCs w:val="26"/>
        </w:rPr>
        <w:t>(Приложение).</w:t>
      </w:r>
    </w:p>
    <w:p w:rsidR="000D580B" w:rsidRPr="00A54BF2" w:rsidRDefault="000D580B" w:rsidP="009D31B4">
      <w:pPr>
        <w:snapToGri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2. </w:t>
      </w:r>
      <w:proofErr w:type="gramStart"/>
      <w:r w:rsidRPr="00A54BF2">
        <w:rPr>
          <w:sz w:val="26"/>
          <w:szCs w:val="26"/>
        </w:rPr>
        <w:t>Контроль за</w:t>
      </w:r>
      <w:proofErr w:type="gramEnd"/>
      <w:r w:rsidRPr="00A54BF2">
        <w:rPr>
          <w:sz w:val="26"/>
          <w:szCs w:val="26"/>
        </w:rPr>
        <w:t xml:space="preserve"> исполнением настоящего постановления возложить на  заместителя Главы Администрации Гаврилов-Ямского муниципального района </w:t>
      </w:r>
      <w:proofErr w:type="spellStart"/>
      <w:r w:rsidRPr="00A54BF2">
        <w:rPr>
          <w:sz w:val="26"/>
          <w:szCs w:val="26"/>
        </w:rPr>
        <w:t>Таганова</w:t>
      </w:r>
      <w:proofErr w:type="spellEnd"/>
      <w:r w:rsidRPr="00A54BF2">
        <w:rPr>
          <w:sz w:val="26"/>
          <w:szCs w:val="26"/>
        </w:rPr>
        <w:t xml:space="preserve"> В.Н.</w:t>
      </w:r>
    </w:p>
    <w:p w:rsidR="001F7CB6" w:rsidRPr="00A54BF2" w:rsidRDefault="000D580B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3</w:t>
      </w:r>
      <w:r w:rsidR="001F7CB6" w:rsidRPr="00A54BF2">
        <w:rPr>
          <w:sz w:val="26"/>
          <w:szCs w:val="26"/>
        </w:rPr>
        <w:t xml:space="preserve">. Опубликовать постановление в районной газете «Гаврилов-Ямский вестник» и </w:t>
      </w:r>
      <w:proofErr w:type="gramStart"/>
      <w:r w:rsidR="001F7CB6" w:rsidRPr="00A54BF2">
        <w:rPr>
          <w:sz w:val="26"/>
          <w:szCs w:val="26"/>
        </w:rPr>
        <w:t>разместить его</w:t>
      </w:r>
      <w:proofErr w:type="gramEnd"/>
      <w:r w:rsidR="001F7CB6" w:rsidRPr="00A54BF2">
        <w:rPr>
          <w:sz w:val="26"/>
          <w:szCs w:val="26"/>
        </w:rPr>
        <w:t xml:space="preserve">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1F7CB6" w:rsidRPr="00A54BF2" w:rsidRDefault="001F7CB6" w:rsidP="009D31B4">
      <w:pPr>
        <w:snapToGri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</w:p>
    <w:p w:rsidR="00A16024" w:rsidRPr="00A54BF2" w:rsidRDefault="00A16024" w:rsidP="009D31B4">
      <w:pPr>
        <w:ind w:left="0" w:right="-2" w:firstLine="567"/>
        <w:rPr>
          <w:sz w:val="26"/>
          <w:szCs w:val="26"/>
        </w:rPr>
      </w:pP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Глава Администрации</w:t>
      </w:r>
    </w:p>
    <w:p w:rsidR="001F7CB6" w:rsidRPr="00A54BF2" w:rsidRDefault="001F7CB6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муниципального района</w:t>
      </w:r>
      <w:r w:rsidRPr="00A54BF2">
        <w:rPr>
          <w:sz w:val="26"/>
          <w:szCs w:val="26"/>
        </w:rPr>
        <w:tab/>
      </w:r>
      <w:r w:rsidRPr="00A54BF2">
        <w:rPr>
          <w:sz w:val="26"/>
          <w:szCs w:val="26"/>
        </w:rPr>
        <w:tab/>
      </w:r>
      <w:r w:rsidRPr="00A54BF2">
        <w:rPr>
          <w:sz w:val="26"/>
          <w:szCs w:val="26"/>
        </w:rPr>
        <w:tab/>
        <w:t xml:space="preserve"> </w:t>
      </w:r>
      <w:r w:rsidR="00984795" w:rsidRPr="00A54BF2">
        <w:rPr>
          <w:sz w:val="26"/>
          <w:szCs w:val="26"/>
        </w:rPr>
        <w:t xml:space="preserve">                      </w:t>
      </w:r>
      <w:r w:rsidRPr="00A54BF2">
        <w:rPr>
          <w:sz w:val="26"/>
          <w:szCs w:val="26"/>
        </w:rPr>
        <w:t xml:space="preserve">         </w:t>
      </w:r>
      <w:r w:rsidR="001332A7" w:rsidRPr="00A54BF2">
        <w:rPr>
          <w:sz w:val="26"/>
          <w:szCs w:val="26"/>
        </w:rPr>
        <w:t xml:space="preserve">        </w:t>
      </w:r>
      <w:r w:rsidR="00343C31" w:rsidRPr="00A54BF2">
        <w:rPr>
          <w:sz w:val="26"/>
          <w:szCs w:val="26"/>
        </w:rPr>
        <w:t>А.А.Комаров</w:t>
      </w:r>
    </w:p>
    <w:p w:rsidR="001F7CB6" w:rsidRPr="00A54BF2" w:rsidRDefault="001F7CB6" w:rsidP="009D31B4">
      <w:pPr>
        <w:spacing w:after="0" w:line="240" w:lineRule="auto"/>
        <w:ind w:left="0" w:right="-2" w:firstLine="567"/>
        <w:jc w:val="center"/>
        <w:rPr>
          <w:b/>
          <w:sz w:val="26"/>
          <w:szCs w:val="26"/>
        </w:rPr>
      </w:pPr>
    </w:p>
    <w:p w:rsidR="007166F8" w:rsidRPr="00A54BF2" w:rsidRDefault="007166F8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A16024" w:rsidRPr="00A54BF2" w:rsidRDefault="00A16024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A16024" w:rsidRPr="00A54BF2" w:rsidRDefault="00A16024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A16024" w:rsidRPr="00A54BF2" w:rsidRDefault="00A16024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A16024" w:rsidRPr="00A54BF2" w:rsidRDefault="00A16024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A16024" w:rsidRPr="00A54BF2" w:rsidRDefault="00A16024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A16024" w:rsidRPr="00A54BF2" w:rsidRDefault="00A16024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7166F8" w:rsidRPr="00A54BF2" w:rsidRDefault="007166F8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</w:p>
    <w:p w:rsidR="00FC5596" w:rsidRPr="00A54BF2" w:rsidRDefault="00FC5596" w:rsidP="00A1602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Приложение к постановлению </w:t>
      </w:r>
    </w:p>
    <w:p w:rsidR="00FC5596" w:rsidRPr="00A54BF2" w:rsidRDefault="00FC5596" w:rsidP="00A1602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Администрации Гаврилов-Ямского </w:t>
      </w:r>
    </w:p>
    <w:p w:rsidR="00FC5596" w:rsidRPr="00A54BF2" w:rsidRDefault="00FC5596" w:rsidP="00A1602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муниципального района </w:t>
      </w:r>
    </w:p>
    <w:p w:rsidR="001F7CB6" w:rsidRPr="00A54BF2" w:rsidRDefault="004A4921" w:rsidP="00A1602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от </w:t>
      </w:r>
      <w:r w:rsidR="00343C31" w:rsidRPr="00A54BF2">
        <w:rPr>
          <w:sz w:val="26"/>
          <w:szCs w:val="26"/>
        </w:rPr>
        <w:t>____________</w:t>
      </w:r>
      <w:r w:rsidRPr="00A54BF2">
        <w:rPr>
          <w:sz w:val="26"/>
          <w:szCs w:val="26"/>
        </w:rPr>
        <w:t xml:space="preserve"> № </w:t>
      </w:r>
      <w:r w:rsidR="00343C31" w:rsidRPr="00A54BF2">
        <w:rPr>
          <w:sz w:val="26"/>
          <w:szCs w:val="26"/>
        </w:rPr>
        <w:t>______</w:t>
      </w:r>
    </w:p>
    <w:p w:rsidR="001F7CB6" w:rsidRPr="00A54BF2" w:rsidRDefault="001F7CB6" w:rsidP="009D31B4">
      <w:pPr>
        <w:spacing w:after="0" w:line="240" w:lineRule="auto"/>
        <w:ind w:left="0" w:right="-2" w:firstLine="567"/>
        <w:jc w:val="center"/>
        <w:rPr>
          <w:b/>
          <w:sz w:val="26"/>
          <w:szCs w:val="26"/>
        </w:rPr>
      </w:pPr>
    </w:p>
    <w:p w:rsidR="00063C89" w:rsidRPr="00A54BF2" w:rsidRDefault="00E16DA7" w:rsidP="009D31B4">
      <w:pPr>
        <w:spacing w:after="0" w:line="240" w:lineRule="auto"/>
        <w:ind w:left="0" w:right="-2" w:firstLine="567"/>
        <w:jc w:val="center"/>
        <w:rPr>
          <w:b/>
          <w:color w:val="000000" w:themeColor="text1"/>
          <w:sz w:val="26"/>
          <w:szCs w:val="26"/>
        </w:rPr>
      </w:pPr>
      <w:r w:rsidRPr="00A54BF2">
        <w:rPr>
          <w:b/>
          <w:sz w:val="26"/>
          <w:szCs w:val="26"/>
        </w:rPr>
        <w:t>Административный регламент</w:t>
      </w:r>
      <w:r w:rsidR="00063C89" w:rsidRPr="00A54BF2">
        <w:rPr>
          <w:b/>
          <w:sz w:val="26"/>
          <w:szCs w:val="26"/>
        </w:rPr>
        <w:t xml:space="preserve"> </w:t>
      </w:r>
      <w:r w:rsidRPr="00A54BF2">
        <w:rPr>
          <w:b/>
          <w:sz w:val="26"/>
          <w:szCs w:val="26"/>
        </w:rPr>
        <w:t xml:space="preserve">предоставления муниципальной услуги </w:t>
      </w:r>
      <w:r w:rsidR="00063C89" w:rsidRPr="00A54BF2">
        <w:rPr>
          <w:b/>
          <w:color w:val="000000" w:themeColor="text1"/>
          <w:sz w:val="26"/>
          <w:szCs w:val="26"/>
        </w:rPr>
        <w:t>«</w:t>
      </w:r>
      <w:r w:rsidR="00343C31" w:rsidRPr="00A54BF2">
        <w:rPr>
          <w:color w:val="000000" w:themeColor="text1"/>
          <w:sz w:val="26"/>
          <w:szCs w:val="26"/>
        </w:rPr>
        <w:t>Заключение  соглашения об установлении сервитута в отношении земельного участка</w:t>
      </w:r>
      <w:r w:rsidR="00063C89" w:rsidRPr="00A54BF2">
        <w:rPr>
          <w:b/>
          <w:color w:val="000000" w:themeColor="text1"/>
          <w:sz w:val="26"/>
          <w:szCs w:val="26"/>
        </w:rPr>
        <w:t>»</w:t>
      </w:r>
    </w:p>
    <w:p w:rsidR="00B359F9" w:rsidRPr="00A54BF2" w:rsidRDefault="00B359F9" w:rsidP="009D31B4">
      <w:pPr>
        <w:spacing w:after="0" w:line="240" w:lineRule="auto"/>
        <w:ind w:left="0" w:right="-2" w:firstLine="567"/>
        <w:jc w:val="center"/>
        <w:rPr>
          <w:color w:val="FF0000"/>
          <w:sz w:val="26"/>
          <w:szCs w:val="26"/>
        </w:rPr>
      </w:pPr>
    </w:p>
    <w:p w:rsidR="00B359F9" w:rsidRPr="00A54BF2" w:rsidRDefault="00E16DA7" w:rsidP="009D31B4">
      <w:pPr>
        <w:spacing w:after="0" w:line="240" w:lineRule="auto"/>
        <w:ind w:left="0" w:right="-2" w:firstLine="567"/>
        <w:jc w:val="center"/>
        <w:rPr>
          <w:sz w:val="26"/>
          <w:szCs w:val="26"/>
        </w:rPr>
      </w:pPr>
      <w:r w:rsidRPr="00A54BF2">
        <w:rPr>
          <w:b/>
          <w:sz w:val="26"/>
          <w:szCs w:val="26"/>
        </w:rPr>
        <w:t>Общие положения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</w:p>
    <w:p w:rsidR="00B359F9" w:rsidRPr="00A54BF2" w:rsidRDefault="00E16DA7" w:rsidP="009D31B4">
      <w:pPr>
        <w:pStyle w:val="a3"/>
        <w:numPr>
          <w:ilvl w:val="1"/>
          <w:numId w:val="1"/>
        </w:numPr>
        <w:ind w:left="0" w:right="-2" w:firstLine="567"/>
        <w:rPr>
          <w:sz w:val="26"/>
          <w:szCs w:val="26"/>
        </w:rPr>
      </w:pPr>
      <w:proofErr w:type="gramStart"/>
      <w:r w:rsidRPr="00A54BF2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942BB9" w:rsidRPr="00A54BF2">
        <w:rPr>
          <w:rFonts w:eastAsiaTheme="minorEastAsia"/>
          <w:color w:val="auto"/>
          <w:sz w:val="26"/>
          <w:szCs w:val="26"/>
        </w:rPr>
        <w:t>«</w:t>
      </w:r>
      <w:r w:rsidR="00343C31" w:rsidRPr="00A54BF2">
        <w:rPr>
          <w:color w:val="000000" w:themeColor="text1"/>
          <w:sz w:val="26"/>
          <w:szCs w:val="26"/>
        </w:rPr>
        <w:t>Заключение  соглашения об установлении сервитута в отношении земельного участка</w:t>
      </w:r>
      <w:r w:rsidR="00942BB9" w:rsidRPr="00A54BF2">
        <w:rPr>
          <w:sz w:val="26"/>
          <w:szCs w:val="26"/>
        </w:rPr>
        <w:t>»</w:t>
      </w:r>
      <w:r w:rsidRPr="00A54BF2">
        <w:rPr>
          <w:sz w:val="26"/>
          <w:szCs w:val="26"/>
        </w:rPr>
        <w:t xml:space="preserve"> (далее – Административный регламент) разработан в целях оптимизации </w:t>
      </w:r>
      <w:r w:rsidR="000D580B" w:rsidRPr="00A54BF2">
        <w:rPr>
          <w:rFonts w:eastAsia="Calibri"/>
          <w:sz w:val="26"/>
          <w:szCs w:val="26"/>
          <w:lang w:eastAsia="en-US"/>
        </w:rPr>
        <w:t>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</w:t>
      </w:r>
      <w:r w:rsidRPr="00A54BF2">
        <w:rPr>
          <w:sz w:val="26"/>
          <w:szCs w:val="26"/>
        </w:rPr>
        <w:t xml:space="preserve">, сроки и последовательность действий при принятии решений о </w:t>
      </w:r>
      <w:r w:rsidR="00343C31" w:rsidRPr="00A54BF2">
        <w:rPr>
          <w:sz w:val="26"/>
          <w:szCs w:val="26"/>
        </w:rPr>
        <w:t>заключении соглашения об установления сервитута в отношении земельного участка</w:t>
      </w:r>
      <w:r w:rsidR="000D580B" w:rsidRPr="00A54BF2">
        <w:rPr>
          <w:sz w:val="26"/>
          <w:szCs w:val="26"/>
        </w:rPr>
        <w:t xml:space="preserve"> (</w:t>
      </w:r>
      <w:r w:rsidR="000D580B" w:rsidRPr="00A54BF2">
        <w:rPr>
          <w:rFonts w:eastAsia="Calibri"/>
          <w:sz w:val="26"/>
          <w:szCs w:val="26"/>
          <w:lang w:eastAsia="en-US"/>
        </w:rPr>
        <w:t xml:space="preserve">далее – муниципальная услуга). </w:t>
      </w:r>
      <w:r w:rsidRPr="00A54BF2">
        <w:rPr>
          <w:sz w:val="26"/>
          <w:szCs w:val="26"/>
        </w:rPr>
        <w:t xml:space="preserve"> </w:t>
      </w:r>
      <w:proofErr w:type="gramEnd"/>
    </w:p>
    <w:p w:rsidR="003B1B77" w:rsidRPr="00A54BF2" w:rsidRDefault="003B1B77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Регламент распространяет действие на земельные участки, находящиеся в </w:t>
      </w:r>
    </w:p>
    <w:p w:rsidR="003B1B77" w:rsidRPr="00A54BF2" w:rsidRDefault="003B1B77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муниципальной собственности, а также собственность, на которые не разграничена. </w:t>
      </w:r>
    </w:p>
    <w:p w:rsidR="00B359F9" w:rsidRPr="00A54BF2" w:rsidRDefault="00E16DA7" w:rsidP="009D31B4">
      <w:pPr>
        <w:numPr>
          <w:ilvl w:val="1"/>
          <w:numId w:val="1"/>
        </w:numPr>
        <w:spacing w:after="0" w:line="240" w:lineRule="auto"/>
        <w:ind w:left="0" w:right="-2" w:firstLine="567"/>
        <w:rPr>
          <w:sz w:val="26"/>
          <w:szCs w:val="26"/>
        </w:rPr>
      </w:pPr>
      <w:proofErr w:type="gramStart"/>
      <w:r w:rsidRPr="00A54BF2">
        <w:rPr>
          <w:sz w:val="26"/>
          <w:szCs w:val="26"/>
        </w:rPr>
        <w:t xml:space="preserve">Получателями муниципальной услуги являются физические, юридические лица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  </w:t>
      </w:r>
      <w:proofErr w:type="gramEnd"/>
    </w:p>
    <w:p w:rsidR="00B359F9" w:rsidRPr="00A54BF2" w:rsidRDefault="00981D1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1.3. </w:t>
      </w:r>
      <w:r w:rsidR="00E16DA7" w:rsidRPr="00A54BF2">
        <w:rPr>
          <w:sz w:val="26"/>
          <w:szCs w:val="26"/>
        </w:rPr>
        <w:t xml:space="preserve">Информирование о порядке предоставления муниципальной услуги. 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1.3.1. Муниципальная услуга оказывается</w:t>
      </w:r>
      <w:r w:rsidRPr="00A54BF2">
        <w:rPr>
          <w:rFonts w:eastAsia="Calibri"/>
          <w:sz w:val="26"/>
          <w:szCs w:val="26"/>
          <w:lang w:eastAsia="en-US"/>
        </w:rPr>
        <w:t xml:space="preserve"> Управлением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A54BF2">
        <w:rPr>
          <w:sz w:val="26"/>
          <w:szCs w:val="26"/>
        </w:rPr>
        <w:t xml:space="preserve"> (далее по тексту – Управление). </w:t>
      </w:r>
    </w:p>
    <w:p w:rsidR="00E16DA7" w:rsidRPr="00A54BF2" w:rsidRDefault="003B1B77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     </w:t>
      </w:r>
      <w:r w:rsidR="00E16DA7" w:rsidRPr="00A54BF2">
        <w:rPr>
          <w:sz w:val="26"/>
          <w:szCs w:val="26"/>
        </w:rPr>
        <w:t>Место нахождения Управления</w:t>
      </w:r>
      <w:bookmarkStart w:id="0" w:name="_Hlk442195249"/>
      <w:r w:rsidR="00E16DA7" w:rsidRPr="00A54BF2">
        <w:rPr>
          <w:sz w:val="26"/>
          <w:szCs w:val="26"/>
        </w:rPr>
        <w:t>:</w:t>
      </w:r>
      <w:r w:rsidR="00E16DA7" w:rsidRPr="00A54BF2">
        <w:rPr>
          <w:rFonts w:eastAsia="Calibri"/>
          <w:color w:val="auto"/>
          <w:sz w:val="26"/>
          <w:szCs w:val="26"/>
          <w:lang w:eastAsia="en-US"/>
        </w:rPr>
        <w:t xml:space="preserve"> Ярославская область, Гаврилов-Ямский район,  г. Гаврилов-Ям, ул. Советская, д. 51.</w:t>
      </w:r>
      <w:bookmarkEnd w:id="0"/>
    </w:p>
    <w:p w:rsidR="00E16DA7" w:rsidRPr="00A54BF2" w:rsidRDefault="003B1B77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       </w:t>
      </w:r>
      <w:r w:rsidR="00E16DA7" w:rsidRPr="00A54BF2">
        <w:rPr>
          <w:sz w:val="26"/>
          <w:szCs w:val="26"/>
        </w:rPr>
        <w:t xml:space="preserve">Почтовый адрес Управления: </w:t>
      </w:r>
      <w:r w:rsidR="00E16DA7" w:rsidRPr="00A54BF2">
        <w:rPr>
          <w:rFonts w:eastAsia="Calibri"/>
          <w:color w:val="auto"/>
          <w:sz w:val="26"/>
          <w:szCs w:val="26"/>
          <w:lang w:eastAsia="en-US"/>
        </w:rPr>
        <w:t>Ярославская область, Гаврилов-Ямский район, г. Гаврилов-Ям, ул. Советская, д. 51.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График работы Управления: понедельник-четверг: с 8.00 до 17.00, пятница: с 8</w:t>
      </w:r>
      <w:r w:rsidR="005E0392" w:rsidRPr="00A54BF2">
        <w:rPr>
          <w:sz w:val="26"/>
          <w:szCs w:val="26"/>
        </w:rPr>
        <w:t xml:space="preserve">.00 до 16.00, (перерыв на обед с 12.00 </w:t>
      </w:r>
      <w:proofErr w:type="gramStart"/>
      <w:r w:rsidR="005E0392" w:rsidRPr="00A54BF2">
        <w:rPr>
          <w:sz w:val="26"/>
          <w:szCs w:val="26"/>
        </w:rPr>
        <w:t>до</w:t>
      </w:r>
      <w:proofErr w:type="gramEnd"/>
      <w:r w:rsidR="005E0392" w:rsidRPr="00A54BF2">
        <w:rPr>
          <w:sz w:val="26"/>
          <w:szCs w:val="26"/>
        </w:rPr>
        <w:t xml:space="preserve"> 12.48), суббота, воскресенье</w:t>
      </w:r>
      <w:r w:rsidR="00981D17" w:rsidRPr="00A54BF2">
        <w:rPr>
          <w:sz w:val="26"/>
          <w:szCs w:val="26"/>
        </w:rPr>
        <w:t xml:space="preserve"> </w:t>
      </w:r>
      <w:r w:rsidR="005E0392" w:rsidRPr="00A54BF2">
        <w:rPr>
          <w:sz w:val="26"/>
          <w:szCs w:val="26"/>
        </w:rPr>
        <w:t>-</w:t>
      </w:r>
      <w:r w:rsidR="00981D17" w:rsidRPr="00A54BF2">
        <w:rPr>
          <w:sz w:val="26"/>
          <w:szCs w:val="26"/>
        </w:rPr>
        <w:t xml:space="preserve"> </w:t>
      </w:r>
      <w:r w:rsidR="005E0392" w:rsidRPr="00A54BF2">
        <w:rPr>
          <w:sz w:val="26"/>
          <w:szCs w:val="26"/>
        </w:rPr>
        <w:t>выходные дни.</w:t>
      </w:r>
    </w:p>
    <w:p w:rsidR="005E0392" w:rsidRPr="00A54BF2" w:rsidRDefault="003B1B77" w:rsidP="009D31B4">
      <w:pPr>
        <w:tabs>
          <w:tab w:val="left" w:pos="9923"/>
        </w:tabs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        </w:t>
      </w:r>
      <w:r w:rsidR="00E16DA7" w:rsidRPr="00A54BF2">
        <w:rPr>
          <w:sz w:val="26"/>
          <w:szCs w:val="26"/>
        </w:rPr>
        <w:t xml:space="preserve"> </w:t>
      </w:r>
      <w:r w:rsidR="005E0392" w:rsidRPr="00A54BF2">
        <w:rPr>
          <w:rFonts w:eastAsia="Calibri"/>
          <w:color w:val="auto"/>
          <w:sz w:val="26"/>
          <w:szCs w:val="26"/>
          <w:lang w:eastAsia="en-US"/>
        </w:rPr>
        <w:t xml:space="preserve">Прием по вопросам предоставления муниципальной услуги (места информирования, ожидания и приема заявителей) ведется в </w:t>
      </w:r>
      <w:proofErr w:type="gramStart"/>
      <w:r w:rsidR="005E0392" w:rsidRPr="00A54BF2">
        <w:rPr>
          <w:rFonts w:eastAsia="Calibri"/>
          <w:color w:val="auto"/>
          <w:sz w:val="26"/>
          <w:szCs w:val="26"/>
          <w:lang w:eastAsia="en-US"/>
        </w:rPr>
        <w:t>помещении</w:t>
      </w:r>
      <w:proofErr w:type="gramEnd"/>
      <w:r w:rsidR="005E0392" w:rsidRPr="00A54BF2">
        <w:rPr>
          <w:rFonts w:eastAsia="Calibri"/>
          <w:color w:val="auto"/>
          <w:sz w:val="26"/>
          <w:szCs w:val="26"/>
          <w:lang w:eastAsia="en-US"/>
        </w:rPr>
        <w:t xml:space="preserve"> четвертого этажа здания, расположенного по адресу: Ярославская область, Гаврилов-Ямский район, г. Гаврилов-Ям, ул. Кирова, д. 1а, по следующему графику: </w:t>
      </w:r>
    </w:p>
    <w:p w:rsidR="005E0392" w:rsidRPr="00A54BF2" w:rsidRDefault="005E0392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понедельник, среда – с 08.00 до 12.00; </w:t>
      </w:r>
    </w:p>
    <w:p w:rsidR="005E0392" w:rsidRPr="00A54BF2" w:rsidRDefault="005E0392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вторник, четверг – с 08.00 до 17.00;</w:t>
      </w:r>
    </w:p>
    <w:p w:rsidR="005E0392" w:rsidRPr="00A54BF2" w:rsidRDefault="005E0392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пятница – с 08.00 до 16.00; </w:t>
      </w:r>
    </w:p>
    <w:p w:rsidR="005E0392" w:rsidRPr="00A54BF2" w:rsidRDefault="005E0392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перерыв на обед – с 12.00 до 12.48.</w:t>
      </w:r>
    </w:p>
    <w:p w:rsidR="00B359F9" w:rsidRPr="00A54BF2" w:rsidRDefault="005E0392" w:rsidP="009D31B4">
      <w:pPr>
        <w:spacing w:after="0" w:line="240" w:lineRule="auto"/>
        <w:ind w:left="0" w:right="-2" w:firstLine="567"/>
        <w:rPr>
          <w:color w:val="000000" w:themeColor="text1"/>
          <w:sz w:val="26"/>
          <w:szCs w:val="26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Справочные телефоны специалистов Управления по вопросам предоставления услуги и о ходе предоставления услуги: 8 (48534) 2-34-96, 2-05-59 (отдел архитектуры, градостроительства и земельных </w:t>
      </w:r>
      <w:r w:rsidRPr="00A54BF2">
        <w:rPr>
          <w:rFonts w:eastAsia="Calibri"/>
          <w:color w:val="000000" w:themeColor="text1"/>
          <w:sz w:val="26"/>
          <w:szCs w:val="26"/>
          <w:lang w:eastAsia="en-US"/>
        </w:rPr>
        <w:t>отношений</w:t>
      </w:r>
      <w:r w:rsidR="00BB2A62" w:rsidRPr="00A54BF2">
        <w:rPr>
          <w:rFonts w:eastAsia="Calibri"/>
          <w:color w:val="000000" w:themeColor="text1"/>
          <w:sz w:val="26"/>
          <w:szCs w:val="26"/>
          <w:lang w:eastAsia="en-US"/>
        </w:rPr>
        <w:t>)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color w:val="000000" w:themeColor="text1"/>
          <w:sz w:val="26"/>
          <w:szCs w:val="26"/>
        </w:rPr>
      </w:pPr>
      <w:r w:rsidRPr="00A54BF2">
        <w:rPr>
          <w:color w:val="000000" w:themeColor="text1"/>
          <w:sz w:val="26"/>
          <w:szCs w:val="26"/>
        </w:rPr>
        <w:t xml:space="preserve">Адрес электронной почты: </w:t>
      </w:r>
      <w:hyperlink r:id="rId8" w:history="1">
        <w:r w:rsidR="003B1B77" w:rsidRPr="00A54BF2">
          <w:rPr>
            <w:rStyle w:val="ab"/>
            <w:b/>
            <w:bCs/>
            <w:sz w:val="26"/>
            <w:szCs w:val="26"/>
          </w:rPr>
          <w:t>gyammr@adm.yar.ru</w:t>
        </w:r>
      </w:hyperlink>
      <w:r w:rsidR="00BB2A62" w:rsidRPr="00A54BF2">
        <w:rPr>
          <w:bCs/>
          <w:color w:val="000000" w:themeColor="text1"/>
          <w:sz w:val="26"/>
          <w:szCs w:val="26"/>
        </w:rPr>
        <w:t>.</w:t>
      </w:r>
    </w:p>
    <w:p w:rsidR="003B1B77" w:rsidRPr="00A54BF2" w:rsidRDefault="003B1B77" w:rsidP="009D31B4">
      <w:pPr>
        <w:tabs>
          <w:tab w:val="left" w:pos="0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Справочная информация размещена на официальном сайте </w:t>
      </w:r>
    </w:p>
    <w:p w:rsidR="003B1B77" w:rsidRPr="00A54BF2" w:rsidRDefault="003B1B77" w:rsidP="009D31B4">
      <w:pPr>
        <w:tabs>
          <w:tab w:val="left" w:pos="567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Администрации Гаврилов-Ямского муниципального района и на Едином портале государственных и муниципальных услуг.</w:t>
      </w:r>
    </w:p>
    <w:p w:rsidR="003B1B77" w:rsidRPr="00A54BF2" w:rsidRDefault="003B1B77" w:rsidP="009D31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bookmarkStart w:id="1" w:name="OLE_LINK4"/>
      <w:bookmarkStart w:id="2" w:name="OLE_LINK5"/>
      <w:r w:rsidRPr="00A54BF2">
        <w:rPr>
          <w:sz w:val="26"/>
          <w:szCs w:val="26"/>
        </w:rPr>
        <w:t xml:space="preserve">Информация о порядке предоставления муниципальных услуг в </w:t>
      </w:r>
      <w:proofErr w:type="gramStart"/>
      <w:r w:rsidRPr="00A54BF2">
        <w:rPr>
          <w:sz w:val="26"/>
          <w:szCs w:val="26"/>
        </w:rPr>
        <w:t>электронной</w:t>
      </w:r>
      <w:proofErr w:type="gramEnd"/>
      <w:r w:rsidRPr="00A54BF2">
        <w:rPr>
          <w:sz w:val="26"/>
          <w:szCs w:val="26"/>
        </w:rPr>
        <w:t xml:space="preserve"> </w:t>
      </w:r>
    </w:p>
    <w:p w:rsidR="003B1B77" w:rsidRPr="00A54BF2" w:rsidRDefault="003B1B77" w:rsidP="009D31B4">
      <w:pPr>
        <w:tabs>
          <w:tab w:val="left" w:pos="-142"/>
          <w:tab w:val="left" w:pos="9639"/>
        </w:tabs>
        <w:autoSpaceDE w:val="0"/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форме размещается в присутственных местах (многофункциональных центрах предоставления государственных и муниципальных услуг, Управлении).</w:t>
      </w:r>
    </w:p>
    <w:bookmarkEnd w:id="1"/>
    <w:bookmarkEnd w:id="2"/>
    <w:p w:rsidR="003B1B77" w:rsidRPr="00A54BF2" w:rsidRDefault="003B1B77" w:rsidP="009D31B4">
      <w:pPr>
        <w:tabs>
          <w:tab w:val="left" w:pos="-142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proofErr w:type="gramStart"/>
      <w:r w:rsidRPr="00A54BF2">
        <w:rPr>
          <w:sz w:val="26"/>
          <w:szCs w:val="26"/>
        </w:rPr>
        <w:t>Региональный</w:t>
      </w:r>
      <w:proofErr w:type="gramEnd"/>
      <w:r w:rsidRPr="00A54BF2">
        <w:rPr>
          <w:sz w:val="26"/>
          <w:szCs w:val="26"/>
        </w:rPr>
        <w:t xml:space="preserve"> центр телефонного обслуживания: 8-4852-49-09-49, 8 800 100-76-09.</w:t>
      </w:r>
    </w:p>
    <w:p w:rsidR="003B1B77" w:rsidRPr="00A54BF2" w:rsidRDefault="000A4EB9" w:rsidP="009D31B4">
      <w:pPr>
        <w:tabs>
          <w:tab w:val="left" w:pos="-142"/>
          <w:tab w:val="left" w:pos="567"/>
          <w:tab w:val="left" w:pos="9639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color w:val="000000" w:themeColor="text1"/>
          <w:sz w:val="26"/>
          <w:szCs w:val="26"/>
        </w:rPr>
        <w:t>1.3.2.</w:t>
      </w:r>
      <w:r w:rsidR="003B1B77" w:rsidRPr="00A54BF2">
        <w:rPr>
          <w:sz w:val="26"/>
          <w:szCs w:val="26"/>
        </w:rPr>
        <w:t xml:space="preserve"> Информация о предоставлении муниципальной услуги, об услугах, </w:t>
      </w:r>
    </w:p>
    <w:p w:rsidR="003B1B77" w:rsidRPr="00A54BF2" w:rsidRDefault="003B1B77" w:rsidP="009D31B4">
      <w:pPr>
        <w:tabs>
          <w:tab w:val="left" w:pos="-142"/>
          <w:tab w:val="left" w:pos="0"/>
          <w:tab w:val="left" w:pos="9639"/>
        </w:tabs>
        <w:spacing w:after="0" w:line="240" w:lineRule="auto"/>
        <w:ind w:left="0" w:right="-2" w:firstLine="567"/>
        <w:rPr>
          <w:sz w:val="26"/>
          <w:szCs w:val="26"/>
        </w:rPr>
      </w:pPr>
      <w:proofErr w:type="gramStart"/>
      <w:r w:rsidRPr="00A54BF2">
        <w:rPr>
          <w:sz w:val="26"/>
          <w:szCs w:val="26"/>
        </w:rPr>
        <w:t>которые являются необходимыми и обязательными для предоставления муниципальной услуги, формы и образцы документов,</w:t>
      </w:r>
      <w:r w:rsidRPr="00A54BF2">
        <w:rPr>
          <w:rFonts w:eastAsiaTheme="minorHAnsi"/>
          <w:sz w:val="26"/>
          <w:szCs w:val="26"/>
        </w:rPr>
        <w:t xml:space="preserve"> в том числе бланк </w:t>
      </w:r>
      <w:r w:rsidRPr="00A54BF2">
        <w:rPr>
          <w:sz w:val="26"/>
          <w:szCs w:val="26"/>
        </w:rPr>
        <w:t>уведомления о планируемых строительстве или реконструкции объекта индивидуального жилищного строительства или садового дома и бланк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</w:t>
      </w:r>
      <w:r w:rsidRPr="00A54BF2">
        <w:rPr>
          <w:rFonts w:eastAsiaTheme="minorHAnsi"/>
          <w:sz w:val="26"/>
          <w:szCs w:val="26"/>
        </w:rPr>
        <w:t xml:space="preserve"> доступные для копирования и заполнения, в том числе в электронной форме,</w:t>
      </w:r>
      <w:r w:rsidRPr="00A54BF2">
        <w:rPr>
          <w:sz w:val="26"/>
          <w:szCs w:val="26"/>
        </w:rPr>
        <w:t xml:space="preserve"> размещаются:</w:t>
      </w:r>
      <w:proofErr w:type="gramEnd"/>
    </w:p>
    <w:p w:rsidR="003B1B77" w:rsidRPr="00A54BF2" w:rsidRDefault="00AC77C8" w:rsidP="009D31B4">
      <w:pPr>
        <w:tabs>
          <w:tab w:val="left" w:pos="-142"/>
          <w:tab w:val="left" w:pos="9639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</w:t>
      </w:r>
      <w:r w:rsidR="003B1B77" w:rsidRPr="00A54BF2">
        <w:rPr>
          <w:sz w:val="26"/>
          <w:szCs w:val="26"/>
        </w:rPr>
        <w:t>- на официальном сайте Администрации муниципального района в информационно-телекоммуникационной сети «Интернет»: http: //</w:t>
      </w:r>
      <w:proofErr w:type="spellStart"/>
      <w:r w:rsidR="003B1B77" w:rsidRPr="00A54BF2">
        <w:rPr>
          <w:sz w:val="26"/>
          <w:szCs w:val="26"/>
        </w:rPr>
        <w:t>www.gavyam.ru</w:t>
      </w:r>
      <w:proofErr w:type="spellEnd"/>
      <w:r w:rsidR="003B1B77" w:rsidRPr="00A54BF2">
        <w:rPr>
          <w:sz w:val="26"/>
          <w:szCs w:val="26"/>
        </w:rPr>
        <w:t xml:space="preserve"> – «Главная» – «Услуги» – «Муниципальные услуги» - «Перечень муниципальных услуг – раздел 2 «Строительство, земельные отношения».</w:t>
      </w:r>
    </w:p>
    <w:p w:rsidR="003B1B77" w:rsidRPr="00A54BF2" w:rsidRDefault="003B1B77" w:rsidP="009D31B4">
      <w:pPr>
        <w:tabs>
          <w:tab w:val="left" w:pos="-142"/>
          <w:tab w:val="left" w:pos="9639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- на информационных стендах в Управлении; </w:t>
      </w:r>
    </w:p>
    <w:p w:rsidR="003B1B77" w:rsidRPr="00A54BF2" w:rsidRDefault="003B1B77" w:rsidP="009D31B4">
      <w:pPr>
        <w:tabs>
          <w:tab w:val="left" w:pos="-142"/>
          <w:tab w:val="left" w:pos="9639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A54BF2">
          <w:rPr>
            <w:color w:val="0563C1"/>
            <w:sz w:val="26"/>
            <w:szCs w:val="26"/>
            <w:u w:val="single"/>
          </w:rPr>
          <w:t>www.gosuslugi.ru</w:t>
        </w:r>
      </w:hyperlink>
      <w:r w:rsidRPr="00A54BF2">
        <w:rPr>
          <w:sz w:val="26"/>
          <w:szCs w:val="26"/>
        </w:rPr>
        <w:t xml:space="preserve"> (далее – Единый портал): </w:t>
      </w:r>
      <w:hyperlink r:id="rId10" w:history="1">
        <w:r w:rsidRPr="00A54BF2">
          <w:rPr>
            <w:rStyle w:val="ab"/>
            <w:sz w:val="26"/>
            <w:szCs w:val="26"/>
          </w:rPr>
          <w:t>https://www.gosuslugi.ru/structure/7621200010000000001</w:t>
        </w:r>
      </w:hyperlink>
      <w:r w:rsidRPr="00A54BF2">
        <w:rPr>
          <w:sz w:val="26"/>
          <w:szCs w:val="26"/>
        </w:rPr>
        <w:t>.</w:t>
      </w:r>
    </w:p>
    <w:p w:rsidR="003B1B77" w:rsidRPr="00A54BF2" w:rsidRDefault="003B1B77" w:rsidP="009D31B4">
      <w:pPr>
        <w:pStyle w:val="Style7"/>
        <w:widowControl/>
        <w:tabs>
          <w:tab w:val="left" w:pos="-142"/>
          <w:tab w:val="left" w:pos="360"/>
          <w:tab w:val="left" w:pos="720"/>
          <w:tab w:val="left" w:leader="underscore" w:pos="7949"/>
          <w:tab w:val="left" w:pos="9639"/>
        </w:tabs>
        <w:spacing w:line="240" w:lineRule="auto"/>
        <w:ind w:right="-2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в многофункциональном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центре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 Гаврилов-Ям ул. Кирова, д. 3 (здание «Автовокзала»).</w:t>
      </w:r>
    </w:p>
    <w:p w:rsidR="00FD3281" w:rsidRPr="00A54BF2" w:rsidRDefault="00AC77C8" w:rsidP="009D31B4">
      <w:pPr>
        <w:tabs>
          <w:tab w:val="left" w:pos="-142"/>
          <w:tab w:val="left" w:pos="9639"/>
        </w:tabs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     </w:t>
      </w:r>
      <w:r w:rsidR="000A4EB9" w:rsidRPr="00A54BF2">
        <w:rPr>
          <w:sz w:val="26"/>
          <w:szCs w:val="26"/>
        </w:rPr>
        <w:t>1.4</w:t>
      </w:r>
      <w:r w:rsidR="00E16DA7" w:rsidRPr="00A54BF2">
        <w:rPr>
          <w:sz w:val="26"/>
          <w:szCs w:val="26"/>
        </w:rPr>
        <w:t xml:space="preserve">. </w:t>
      </w:r>
      <w:r w:rsidR="00FD3281" w:rsidRPr="00A54BF2">
        <w:rPr>
          <w:rFonts w:eastAsia="Calibri"/>
          <w:color w:val="auto"/>
          <w:sz w:val="26"/>
          <w:szCs w:val="26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FD3281" w:rsidRPr="00A54BF2" w:rsidRDefault="00AC77C8" w:rsidP="009D31B4">
      <w:pPr>
        <w:tabs>
          <w:tab w:val="left" w:pos="-142"/>
          <w:tab w:val="left" w:pos="9639"/>
        </w:tabs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        </w:t>
      </w:r>
      <w:r w:rsidR="00FD3281" w:rsidRPr="00A54BF2">
        <w:rPr>
          <w:rFonts w:eastAsia="Calibri"/>
          <w:color w:val="auto"/>
          <w:sz w:val="26"/>
          <w:szCs w:val="26"/>
          <w:lang w:eastAsia="en-US"/>
        </w:rPr>
        <w:t xml:space="preserve">- в устной форме при </w:t>
      </w:r>
      <w:r w:rsidR="000A4EB9" w:rsidRPr="00A54BF2">
        <w:rPr>
          <w:rFonts w:eastAsia="Calibri"/>
          <w:color w:val="auto"/>
          <w:sz w:val="26"/>
          <w:szCs w:val="26"/>
          <w:lang w:eastAsia="en-US"/>
        </w:rPr>
        <w:t>личном обращении в Управлении</w:t>
      </w:r>
      <w:r w:rsidR="00FD3281" w:rsidRPr="00A54BF2">
        <w:rPr>
          <w:rFonts w:eastAsia="Calibri"/>
          <w:color w:val="auto"/>
          <w:sz w:val="26"/>
          <w:szCs w:val="26"/>
          <w:lang w:eastAsia="en-US"/>
        </w:rPr>
        <w:t xml:space="preserve">                                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- посредством телефонной связи: в </w:t>
      </w:r>
      <w:proofErr w:type="gramStart"/>
      <w:r w:rsidRPr="00A54BF2">
        <w:rPr>
          <w:rFonts w:eastAsia="Calibri"/>
          <w:color w:val="auto"/>
          <w:sz w:val="26"/>
          <w:szCs w:val="26"/>
          <w:lang w:eastAsia="en-US"/>
        </w:rPr>
        <w:t>Управлении</w:t>
      </w:r>
      <w:proofErr w:type="gramEnd"/>
      <w:r w:rsidRPr="00A54BF2">
        <w:rPr>
          <w:rFonts w:eastAsia="Calibri"/>
          <w:color w:val="auto"/>
          <w:sz w:val="26"/>
          <w:szCs w:val="26"/>
          <w:lang w:eastAsia="en-US"/>
        </w:rPr>
        <w:t xml:space="preserve"> 8 (48534) 2-34-96, 2-05-59 в часы приема, указанные в п.1.3.1 Регламента- с использованием электрон</w:t>
      </w:r>
      <w:r w:rsidR="00AB2B89" w:rsidRPr="00A54BF2">
        <w:rPr>
          <w:rFonts w:eastAsia="Calibri"/>
          <w:color w:val="auto"/>
          <w:sz w:val="26"/>
          <w:szCs w:val="26"/>
          <w:lang w:eastAsia="en-US"/>
        </w:rPr>
        <w:t>ной почты</w:t>
      </w:r>
      <w:r w:rsidRPr="00A54BF2">
        <w:rPr>
          <w:rFonts w:eastAsia="Calibri"/>
          <w:color w:val="auto"/>
          <w:sz w:val="26"/>
          <w:szCs w:val="26"/>
          <w:lang w:eastAsia="en-US"/>
        </w:rPr>
        <w:t xml:space="preserve">: </w:t>
      </w:r>
      <w:hyperlink r:id="rId11" w:history="1">
        <w:r w:rsidR="00AC77C8" w:rsidRPr="00A54BF2">
          <w:rPr>
            <w:rStyle w:val="ab"/>
            <w:b/>
            <w:bCs/>
            <w:sz w:val="26"/>
            <w:szCs w:val="26"/>
          </w:rPr>
          <w:t>gyammr@adm.yar.ru</w:t>
        </w:r>
      </w:hyperlink>
      <w:r w:rsidR="000A4EB9" w:rsidRPr="00A54BF2">
        <w:rPr>
          <w:rFonts w:eastAsia="Calibri"/>
          <w:color w:val="auto"/>
          <w:sz w:val="26"/>
          <w:szCs w:val="26"/>
          <w:lang w:eastAsia="en-US"/>
        </w:rPr>
        <w:t>;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- с использованием Единого портала;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- посредством почтового отправления: Ярославская область, Гаврилов-Ямский район, г. Гаврилов-Ям, ул. Советская, д. 51.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Управления в личный кабинет заявителя на Едином портале.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A54BF2">
        <w:rPr>
          <w:rFonts w:eastAsia="Calibri"/>
          <w:color w:val="auto"/>
          <w:sz w:val="26"/>
          <w:szCs w:val="26"/>
          <w:lang w:eastAsia="en-US"/>
        </w:rPr>
        <w:tab/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lastRenderedPageBreak/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- сообщают наименование организации, свою фамилию, имя, отчество и замещаемую должность;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- в вежливой форме четко и подробно информируют заявителя по интересующим вопросам;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Время ожидания заявителя при личном обращении за консультацией не может превышать 15 минут.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>Устное информирование каждого заявителя не должно быть более 10 минут.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Обращение по телефону допускается в течение рабочего времени Управления. Консультирование по телефону осуществляется в </w:t>
      </w:r>
      <w:proofErr w:type="gramStart"/>
      <w:r w:rsidRPr="00A54BF2">
        <w:rPr>
          <w:rFonts w:eastAsia="Calibri"/>
          <w:color w:val="auto"/>
          <w:sz w:val="26"/>
          <w:szCs w:val="26"/>
          <w:lang w:eastAsia="en-US"/>
        </w:rPr>
        <w:t>пределах</w:t>
      </w:r>
      <w:proofErr w:type="gramEnd"/>
      <w:r w:rsidRPr="00A54BF2">
        <w:rPr>
          <w:rFonts w:eastAsia="Calibri"/>
          <w:color w:val="auto"/>
          <w:sz w:val="26"/>
          <w:szCs w:val="26"/>
          <w:lang w:eastAsia="en-US"/>
        </w:rPr>
        <w:t xml:space="preserve"> 5 минут. 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Рассмотрение письменных обращений граждан по вопросам предоставления муниципальной услуги осуществляется в </w:t>
      </w:r>
      <w:proofErr w:type="gramStart"/>
      <w:r w:rsidRPr="00A54BF2">
        <w:rPr>
          <w:rFonts w:eastAsia="Calibri"/>
          <w:color w:val="auto"/>
          <w:sz w:val="26"/>
          <w:szCs w:val="26"/>
          <w:lang w:eastAsia="en-US"/>
        </w:rPr>
        <w:t>соответствии</w:t>
      </w:r>
      <w:proofErr w:type="gramEnd"/>
      <w:r w:rsidRPr="00A54BF2">
        <w:rPr>
          <w:rFonts w:eastAsia="Calibri"/>
          <w:color w:val="auto"/>
          <w:sz w:val="26"/>
          <w:szCs w:val="26"/>
          <w:lang w:eastAsia="en-US"/>
        </w:rPr>
        <w:t xml:space="preserve"> с Федеральным Законом от 02.05.2006 № 59-ФЗ «О порядке рассмотрения обращений граждан Российской Федерации». </w:t>
      </w:r>
    </w:p>
    <w:p w:rsidR="00FD3281" w:rsidRPr="00A54BF2" w:rsidRDefault="00FD3281" w:rsidP="009D31B4">
      <w:pPr>
        <w:spacing w:after="0" w:line="240" w:lineRule="auto"/>
        <w:ind w:left="0" w:right="-2" w:firstLine="567"/>
        <w:rPr>
          <w:rFonts w:eastAsia="Calibri"/>
          <w:color w:val="auto"/>
          <w:sz w:val="26"/>
          <w:szCs w:val="26"/>
          <w:lang w:eastAsia="en-US"/>
        </w:rPr>
      </w:pPr>
      <w:r w:rsidRPr="00A54BF2">
        <w:rPr>
          <w:rFonts w:eastAsia="Calibri"/>
          <w:color w:val="auto"/>
          <w:sz w:val="26"/>
          <w:szCs w:val="26"/>
          <w:lang w:eastAsia="en-US"/>
        </w:rPr>
        <w:t xml:space="preserve">Рассмотрение письменных обращений юридических лиц по вопросам предоставления муниципальной услуги осуществляется в </w:t>
      </w:r>
      <w:proofErr w:type="gramStart"/>
      <w:r w:rsidRPr="00A54BF2">
        <w:rPr>
          <w:rFonts w:eastAsia="Calibri"/>
          <w:color w:val="auto"/>
          <w:sz w:val="26"/>
          <w:szCs w:val="26"/>
          <w:lang w:eastAsia="en-US"/>
        </w:rPr>
        <w:t>порядке</w:t>
      </w:r>
      <w:proofErr w:type="gramEnd"/>
      <w:r w:rsidRPr="00A54BF2">
        <w:rPr>
          <w:rFonts w:eastAsia="Calibri"/>
          <w:color w:val="auto"/>
          <w:sz w:val="26"/>
          <w:szCs w:val="26"/>
          <w:lang w:eastAsia="en-US"/>
        </w:rPr>
        <w:t>, аналогичном для рассмотрения обращения граждан.</w:t>
      </w:r>
    </w:p>
    <w:p w:rsidR="00AB2B89" w:rsidRPr="00A54BF2" w:rsidRDefault="00E16DA7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</w:t>
      </w:r>
      <w:r w:rsidR="00AB2B89" w:rsidRPr="00A54BF2">
        <w:rPr>
          <w:rFonts w:eastAsia="Calibri"/>
          <w:sz w:val="26"/>
          <w:szCs w:val="26"/>
          <w:lang w:eastAsia="en-US"/>
        </w:rPr>
        <w:t xml:space="preserve">1.5. С момента приёма документов заявитель имеет право на получение сведений о ходе предоставления муниципальной услуги по письменному обращению, телефону или лично в приемное время. </w:t>
      </w:r>
    </w:p>
    <w:p w:rsidR="00AB2B89" w:rsidRPr="00A54BF2" w:rsidRDefault="00AB2B89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1.7. На официальном сайте Администрации Гаврилов-Ямского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AB2B89" w:rsidRPr="00A54BF2" w:rsidRDefault="00AB2B89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- настоящий Административный регламент;</w:t>
      </w:r>
    </w:p>
    <w:p w:rsidR="00AB2B89" w:rsidRPr="00A54BF2" w:rsidRDefault="00AB2B89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- форма заявления согласно приложения 1, к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Административному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</w:t>
      </w:r>
    </w:p>
    <w:p w:rsidR="00AB2B89" w:rsidRPr="00A54BF2" w:rsidRDefault="00AB2B89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регламенту, необходимого для получения муниципальной услуги (далее – заявление), доступные для копирования и заполнения в электронном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виде</w:t>
      </w:r>
      <w:proofErr w:type="gramEnd"/>
      <w:r w:rsidRPr="00A54BF2">
        <w:rPr>
          <w:rFonts w:eastAsia="Calibri"/>
          <w:sz w:val="26"/>
          <w:szCs w:val="26"/>
          <w:lang w:eastAsia="en-US"/>
        </w:rPr>
        <w:t>.</w:t>
      </w:r>
    </w:p>
    <w:p w:rsidR="00B359F9" w:rsidRPr="00A54BF2" w:rsidRDefault="00B359F9" w:rsidP="009D31B4">
      <w:pPr>
        <w:spacing w:after="0" w:line="240" w:lineRule="auto"/>
        <w:ind w:left="0" w:right="-2" w:firstLine="567"/>
        <w:rPr>
          <w:sz w:val="26"/>
          <w:szCs w:val="26"/>
        </w:rPr>
      </w:pPr>
    </w:p>
    <w:p w:rsidR="00B359F9" w:rsidRPr="00A54BF2" w:rsidRDefault="00E16DA7" w:rsidP="009D31B4">
      <w:pPr>
        <w:numPr>
          <w:ilvl w:val="0"/>
          <w:numId w:val="4"/>
        </w:numPr>
        <w:spacing w:after="0" w:line="240" w:lineRule="auto"/>
        <w:ind w:left="0" w:right="-2" w:firstLine="567"/>
        <w:jc w:val="center"/>
        <w:rPr>
          <w:sz w:val="26"/>
          <w:szCs w:val="26"/>
        </w:rPr>
      </w:pPr>
      <w:r w:rsidRPr="00A54BF2">
        <w:rPr>
          <w:b/>
          <w:sz w:val="26"/>
          <w:szCs w:val="26"/>
        </w:rPr>
        <w:t>Стандарт предоставления муниципальной услуги</w:t>
      </w:r>
    </w:p>
    <w:p w:rsidR="007166F8" w:rsidRPr="00A54BF2" w:rsidRDefault="007166F8" w:rsidP="009D31B4">
      <w:pPr>
        <w:spacing w:after="0" w:line="240" w:lineRule="auto"/>
        <w:ind w:left="0" w:right="-2" w:firstLine="567"/>
        <w:rPr>
          <w:sz w:val="26"/>
          <w:szCs w:val="26"/>
        </w:rPr>
      </w:pPr>
    </w:p>
    <w:p w:rsidR="00CF03BC" w:rsidRPr="00A54BF2" w:rsidRDefault="00E16DA7" w:rsidP="009D31B4">
      <w:pPr>
        <w:numPr>
          <w:ilvl w:val="1"/>
          <w:numId w:val="4"/>
        </w:num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Наименование муниципальной услуги</w:t>
      </w:r>
      <w:r w:rsidR="00CF03BC" w:rsidRPr="00A54BF2">
        <w:rPr>
          <w:sz w:val="26"/>
          <w:szCs w:val="26"/>
        </w:rPr>
        <w:t>:</w:t>
      </w:r>
      <w:r w:rsidRPr="00A54BF2">
        <w:rPr>
          <w:sz w:val="26"/>
          <w:szCs w:val="26"/>
        </w:rPr>
        <w:t xml:space="preserve"> </w:t>
      </w:r>
      <w:r w:rsidR="00942BB9" w:rsidRPr="00A54BF2">
        <w:rPr>
          <w:rFonts w:eastAsiaTheme="minorEastAsia"/>
          <w:color w:val="auto"/>
          <w:sz w:val="26"/>
          <w:szCs w:val="26"/>
        </w:rPr>
        <w:t>«</w:t>
      </w:r>
      <w:r w:rsidR="007476DD" w:rsidRPr="00A54BF2">
        <w:rPr>
          <w:color w:val="000000" w:themeColor="text1"/>
          <w:sz w:val="26"/>
          <w:szCs w:val="26"/>
        </w:rPr>
        <w:t>Заключение  соглашения об установлении сервитута в отношении земельного участка</w:t>
      </w:r>
      <w:r w:rsidR="00942BB9" w:rsidRPr="00A54BF2">
        <w:rPr>
          <w:sz w:val="26"/>
          <w:szCs w:val="26"/>
        </w:rPr>
        <w:t xml:space="preserve">». </w:t>
      </w:r>
    </w:p>
    <w:p w:rsidR="00B359F9" w:rsidRPr="00A54BF2" w:rsidRDefault="00E16DA7" w:rsidP="009D31B4">
      <w:pPr>
        <w:numPr>
          <w:ilvl w:val="1"/>
          <w:numId w:val="4"/>
        </w:num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Наименование органа, предоставляющего муниципальную услугу </w:t>
      </w:r>
      <w:r w:rsidR="00FD3281" w:rsidRPr="00A54BF2">
        <w:rPr>
          <w:sz w:val="26"/>
          <w:szCs w:val="26"/>
        </w:rPr>
        <w:t xml:space="preserve"> – </w:t>
      </w:r>
      <w:r w:rsidR="00F16506" w:rsidRPr="00A54BF2">
        <w:rPr>
          <w:sz w:val="26"/>
          <w:szCs w:val="26"/>
        </w:rPr>
        <w:t>У</w:t>
      </w:r>
      <w:r w:rsidR="00FD3281" w:rsidRPr="00A54BF2">
        <w:rPr>
          <w:sz w:val="26"/>
          <w:szCs w:val="26"/>
        </w:rPr>
        <w:t>правление по архитектуре, градостроительству, имущественным и земельным отношениям Администрации Гаврилов-Ямского</w:t>
      </w:r>
      <w:r w:rsidRPr="00A54BF2">
        <w:rPr>
          <w:sz w:val="26"/>
          <w:szCs w:val="26"/>
        </w:rPr>
        <w:t xml:space="preserve"> муниципального района (далее - Управление).  </w:t>
      </w:r>
    </w:p>
    <w:p w:rsidR="00CF03BC" w:rsidRPr="00A54BF2" w:rsidRDefault="00CF03BC" w:rsidP="009D31B4">
      <w:pPr>
        <w:tabs>
          <w:tab w:val="left" w:pos="0"/>
          <w:tab w:val="left" w:pos="993"/>
        </w:tabs>
        <w:spacing w:after="0" w:line="240" w:lineRule="auto"/>
        <w:ind w:left="0" w:right="-2" w:firstLine="567"/>
        <w:rPr>
          <w:strike/>
          <w:sz w:val="26"/>
          <w:szCs w:val="26"/>
        </w:rPr>
      </w:pPr>
      <w:proofErr w:type="gramStart"/>
      <w:r w:rsidRPr="00A54BF2">
        <w:rPr>
          <w:sz w:val="26"/>
          <w:szCs w:val="26"/>
        </w:rPr>
        <w:lastRenderedPageBreak/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  <w:proofErr w:type="gramEnd"/>
    </w:p>
    <w:p w:rsidR="00CF03BC" w:rsidRPr="00A54BF2" w:rsidRDefault="00CF03BC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При предоставлении муниципальной услуги запрещается требовать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от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</w:t>
      </w:r>
    </w:p>
    <w:p w:rsidR="00CF03BC" w:rsidRPr="00A54BF2" w:rsidRDefault="00CF03BC" w:rsidP="009D31B4">
      <w:pPr>
        <w:tabs>
          <w:tab w:val="left" w:pos="9498"/>
          <w:tab w:val="left" w:pos="9638"/>
        </w:tabs>
        <w:ind w:left="0" w:right="-2" w:firstLine="567"/>
        <w:rPr>
          <w:rFonts w:eastAsia="Calibri"/>
          <w:sz w:val="26"/>
          <w:szCs w:val="26"/>
          <w:lang w:eastAsia="en-US"/>
        </w:rPr>
      </w:pPr>
      <w:proofErr w:type="gramStart"/>
      <w:r w:rsidRPr="00A54BF2">
        <w:rPr>
          <w:rFonts w:eastAsia="Calibri"/>
          <w:sz w:val="26"/>
          <w:szCs w:val="26"/>
          <w:lang w:eastAsia="en-US"/>
        </w:rPr>
        <w:t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муниципального района от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31.08.2011 № 29 «Об утверждении Перечня услуг, которые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являются необходимыми и обязательными для предоставления муниципальных услуг Администрацией Гаврилов-Ямского муниципального района и оказываются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организациями, участвующими в предоставлении муниципальных услуг».</w:t>
      </w:r>
    </w:p>
    <w:p w:rsidR="00B359F9" w:rsidRPr="00A54BF2" w:rsidRDefault="002D0EC2" w:rsidP="009D31B4">
      <w:pPr>
        <w:numPr>
          <w:ilvl w:val="1"/>
          <w:numId w:val="4"/>
        </w:num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Формы п</w:t>
      </w:r>
      <w:r w:rsidR="00E16DA7" w:rsidRPr="00A54BF2">
        <w:rPr>
          <w:sz w:val="26"/>
          <w:szCs w:val="26"/>
        </w:rPr>
        <w:t>одач</w:t>
      </w:r>
      <w:r w:rsidRPr="00A54BF2">
        <w:rPr>
          <w:sz w:val="26"/>
          <w:szCs w:val="26"/>
        </w:rPr>
        <w:t>и</w:t>
      </w:r>
      <w:r w:rsidR="00E16DA7" w:rsidRPr="00A54BF2">
        <w:rPr>
          <w:sz w:val="26"/>
          <w:szCs w:val="26"/>
        </w:rPr>
        <w:t xml:space="preserve"> заявления на предоставление муниципальной услуги: </w:t>
      </w:r>
    </w:p>
    <w:p w:rsidR="00B359F9" w:rsidRPr="00A54BF2" w:rsidRDefault="00840CD0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-</w:t>
      </w:r>
      <w:r w:rsidR="00E16DA7" w:rsidRPr="00A54BF2">
        <w:rPr>
          <w:sz w:val="26"/>
          <w:szCs w:val="26"/>
        </w:rPr>
        <w:t>заявителем лично или через предс</w:t>
      </w:r>
      <w:r w:rsidR="00BB2A62" w:rsidRPr="00A54BF2">
        <w:rPr>
          <w:sz w:val="26"/>
          <w:szCs w:val="26"/>
        </w:rPr>
        <w:t>тавителя (очно) в Управление</w:t>
      </w:r>
      <w:r w:rsidR="00E16DA7" w:rsidRPr="00A54BF2">
        <w:rPr>
          <w:sz w:val="26"/>
          <w:szCs w:val="26"/>
        </w:rPr>
        <w:t xml:space="preserve">; </w:t>
      </w:r>
    </w:p>
    <w:p w:rsidR="00840CD0" w:rsidRPr="00A54BF2" w:rsidRDefault="00840CD0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-</w:t>
      </w:r>
      <w:r w:rsidR="00E16DA7" w:rsidRPr="00A54BF2">
        <w:rPr>
          <w:sz w:val="26"/>
          <w:szCs w:val="26"/>
        </w:rPr>
        <w:t>посредством почтового отправления или электронного отправления из личного кабинета заявителя Единого портала (заочно) в Управление</w:t>
      </w:r>
      <w:r w:rsidR="00E16DA7" w:rsidRPr="00A54BF2">
        <w:rPr>
          <w:rFonts w:eastAsia="Calibri"/>
          <w:sz w:val="26"/>
          <w:szCs w:val="26"/>
        </w:rPr>
        <w:t xml:space="preserve"> </w:t>
      </w:r>
      <w:r w:rsidR="00E16DA7" w:rsidRPr="00A54BF2">
        <w:rPr>
          <w:sz w:val="26"/>
          <w:szCs w:val="26"/>
        </w:rPr>
        <w:t xml:space="preserve">с использованием простой электронной подписи (усиленной квалифицированной электронной подписью). </w:t>
      </w:r>
    </w:p>
    <w:p w:rsidR="00840CD0" w:rsidRPr="00A54BF2" w:rsidRDefault="00840CD0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95710E" w:rsidRPr="00A54BF2" w:rsidRDefault="0095710E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В случае подачи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файлов. </w:t>
      </w:r>
    </w:p>
    <w:p w:rsidR="001F180B" w:rsidRPr="00A54BF2" w:rsidRDefault="001F180B" w:rsidP="009D31B4">
      <w:pPr>
        <w:tabs>
          <w:tab w:val="left" w:pos="9638"/>
        </w:tabs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Форма и способ получения документа и (или) информации,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подтверждающих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E91273" w:rsidRPr="00A54BF2" w:rsidRDefault="00E91273" w:rsidP="009D31B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</w:t>
      </w:r>
      <w:r w:rsidR="00E16DA7" w:rsidRPr="00A54BF2">
        <w:rPr>
          <w:sz w:val="26"/>
          <w:szCs w:val="26"/>
        </w:rPr>
        <w:t>Результатом предоставления муниципальной услуги является:</w:t>
      </w:r>
    </w:p>
    <w:p w:rsidR="00E91273" w:rsidRPr="00A54BF2" w:rsidRDefault="00E91273" w:rsidP="009D31B4">
      <w:pPr>
        <w:pStyle w:val="ConsPlusNormal"/>
        <w:spacing w:before="22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</w:t>
      </w:r>
      <w:r w:rsidR="00E16DA7" w:rsidRPr="00A54BF2">
        <w:rPr>
          <w:rFonts w:ascii="Times New Roman" w:hAnsi="Times New Roman" w:cs="Times New Roman"/>
          <w:sz w:val="26"/>
          <w:szCs w:val="26"/>
        </w:rPr>
        <w:t xml:space="preserve"> </w:t>
      </w:r>
      <w:r w:rsidRPr="00A54BF2">
        <w:rPr>
          <w:rFonts w:ascii="Times New Roman" w:hAnsi="Times New Roman" w:cs="Times New Roman"/>
          <w:sz w:val="26"/>
          <w:szCs w:val="26"/>
        </w:rPr>
        <w:t>уведомления о возможности заключения соглашения об установлении сервитута в предложенных заявителем границах;</w:t>
      </w:r>
    </w:p>
    <w:p w:rsidR="00E91273" w:rsidRPr="00A54BF2" w:rsidRDefault="00E91273" w:rsidP="009D31B4">
      <w:pPr>
        <w:pStyle w:val="ConsPlusNormal"/>
        <w:spacing w:before="22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91273" w:rsidRPr="00A54BF2" w:rsidRDefault="00E91273" w:rsidP="009D31B4">
      <w:pPr>
        <w:pStyle w:val="ConsPlusNormal"/>
        <w:spacing w:before="22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проекта соглашения об установлении сервитута;</w:t>
      </w:r>
    </w:p>
    <w:p w:rsidR="00E91273" w:rsidRPr="00A54BF2" w:rsidRDefault="00E91273" w:rsidP="009D31B4">
      <w:pPr>
        <w:pStyle w:val="ConsPlusNormal"/>
        <w:spacing w:before="22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- </w:t>
      </w:r>
      <w:r w:rsidR="00E36B81" w:rsidRPr="00A54BF2">
        <w:rPr>
          <w:rFonts w:ascii="Times New Roman" w:hAnsi="Times New Roman" w:cs="Times New Roman"/>
          <w:sz w:val="26"/>
          <w:szCs w:val="26"/>
        </w:rPr>
        <w:t xml:space="preserve">решение об отказе </w:t>
      </w:r>
      <w:r w:rsidRPr="00A54BF2">
        <w:rPr>
          <w:rFonts w:ascii="Times New Roman" w:hAnsi="Times New Roman" w:cs="Times New Roman"/>
          <w:sz w:val="26"/>
          <w:szCs w:val="26"/>
        </w:rPr>
        <w:t>в установлении сервитута</w:t>
      </w:r>
      <w:r w:rsidR="00E36B81" w:rsidRPr="00A54BF2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</w:t>
      </w:r>
      <w:r w:rsidRPr="00A54BF2">
        <w:rPr>
          <w:rFonts w:ascii="Times New Roman" w:hAnsi="Times New Roman" w:cs="Times New Roman"/>
          <w:sz w:val="26"/>
          <w:szCs w:val="26"/>
        </w:rPr>
        <w:t>.</w:t>
      </w:r>
    </w:p>
    <w:p w:rsidR="00B02505" w:rsidRPr="00A54BF2" w:rsidRDefault="00E16DA7" w:rsidP="009D31B4">
      <w:pPr>
        <w:numPr>
          <w:ilvl w:val="1"/>
          <w:numId w:val="6"/>
        </w:num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Срок предоставления муниципальной услуги составляет 30 календарных дней со дня обращения заявителя.  </w:t>
      </w:r>
    </w:p>
    <w:p w:rsidR="002C01CE" w:rsidRPr="00A54BF2" w:rsidRDefault="00140306" w:rsidP="009D31B4">
      <w:pPr>
        <w:autoSpaceDN w:val="0"/>
        <w:adjustRightInd w:val="0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sz w:val="26"/>
          <w:szCs w:val="26"/>
        </w:rPr>
        <w:lastRenderedPageBreak/>
        <w:t xml:space="preserve">      </w:t>
      </w:r>
      <w:r w:rsidR="007476DD" w:rsidRPr="00A54BF2">
        <w:rPr>
          <w:sz w:val="26"/>
          <w:szCs w:val="26"/>
        </w:rPr>
        <w:t>2.6.</w:t>
      </w:r>
      <w:r w:rsidR="002C01CE" w:rsidRPr="00A54BF2">
        <w:rPr>
          <w:rFonts w:eastAsia="Calibri"/>
          <w:sz w:val="26"/>
          <w:szCs w:val="26"/>
          <w:lang w:eastAsia="en-US"/>
        </w:rPr>
        <w:t xml:space="preserve"> Правовые основания для предоставления муниципальной услуги.</w:t>
      </w:r>
    </w:p>
    <w:p w:rsidR="002C01CE" w:rsidRPr="00A54BF2" w:rsidRDefault="002C01CE" w:rsidP="009D31B4">
      <w:pPr>
        <w:ind w:left="0" w:right="-2" w:firstLine="567"/>
        <w:rPr>
          <w:sz w:val="26"/>
          <w:szCs w:val="26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</w:t>
      </w:r>
      <w:r w:rsidRPr="00A54BF2">
        <w:rPr>
          <w:sz w:val="26"/>
          <w:szCs w:val="26"/>
        </w:rPr>
        <w:t xml:space="preserve">Перечень </w:t>
      </w:r>
      <w:proofErr w:type="gramStart"/>
      <w:r w:rsidRPr="00A54BF2">
        <w:rPr>
          <w:sz w:val="26"/>
          <w:szCs w:val="26"/>
        </w:rPr>
        <w:t>нормативных правовых актов, регулирующих предоставление муниципальной услуги размещен</w:t>
      </w:r>
      <w:proofErr w:type="gramEnd"/>
      <w:r w:rsidRPr="00A54BF2">
        <w:rPr>
          <w:sz w:val="26"/>
          <w:szCs w:val="26"/>
        </w:rPr>
        <w:t xml:space="preserve"> на официальном сайте Администрации Гаврилов-Ямского муниципального района в сети Интернет http://gavyam.ru/regulatory/services/municipal_services и на Едином портале </w:t>
      </w:r>
      <w:hyperlink r:id="rId12" w:history="1">
        <w:r w:rsidRPr="00A54BF2">
          <w:rPr>
            <w:rStyle w:val="ab"/>
            <w:sz w:val="26"/>
            <w:szCs w:val="26"/>
          </w:rPr>
          <w:t>https://www.gosuslugi.ru/343475/1/info</w:t>
        </w:r>
      </w:hyperlink>
      <w:r w:rsidRPr="00A54BF2">
        <w:rPr>
          <w:sz w:val="26"/>
          <w:szCs w:val="26"/>
        </w:rPr>
        <w:t>.</w:t>
      </w:r>
    </w:p>
    <w:p w:rsidR="00C314E7" w:rsidRPr="00A54BF2" w:rsidRDefault="00713B53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2.7</w:t>
      </w:r>
      <w:r w:rsidR="00C314E7" w:rsidRPr="00A54BF2">
        <w:rPr>
          <w:sz w:val="26"/>
          <w:szCs w:val="26"/>
        </w:rPr>
        <w:t>. Исчерпывающий перечень документов, необходимых для предоставления муниципальной услуги «Заключение соглашений об установлении сервитута в отношении земельн</w:t>
      </w:r>
      <w:r w:rsidR="002C01CE" w:rsidRPr="00A54BF2">
        <w:rPr>
          <w:sz w:val="26"/>
          <w:szCs w:val="26"/>
        </w:rPr>
        <w:t>ого участка</w:t>
      </w:r>
      <w:r w:rsidR="00C314E7" w:rsidRPr="00A54BF2">
        <w:rPr>
          <w:sz w:val="26"/>
          <w:szCs w:val="26"/>
        </w:rPr>
        <w:t xml:space="preserve">», предоставляемых заявителем самостоятельно. </w:t>
      </w:r>
    </w:p>
    <w:p w:rsidR="00C314E7" w:rsidRPr="00A54BF2" w:rsidRDefault="00C314E7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</w:t>
      </w:r>
      <w:r w:rsidR="00140306" w:rsidRPr="00A54BF2">
        <w:rPr>
          <w:sz w:val="26"/>
          <w:szCs w:val="26"/>
        </w:rPr>
        <w:t xml:space="preserve">  </w:t>
      </w:r>
      <w:r w:rsidRPr="00A54BF2">
        <w:rPr>
          <w:sz w:val="26"/>
          <w:szCs w:val="26"/>
        </w:rPr>
        <w:t xml:space="preserve">  </w:t>
      </w:r>
      <w:r w:rsidR="00713B53" w:rsidRPr="00A54BF2">
        <w:rPr>
          <w:sz w:val="26"/>
          <w:szCs w:val="26"/>
        </w:rPr>
        <w:t>2.7</w:t>
      </w:r>
      <w:r w:rsidRPr="00A54BF2">
        <w:rPr>
          <w:sz w:val="26"/>
          <w:szCs w:val="26"/>
        </w:rPr>
        <w:t xml:space="preserve">.1. Перечень документов, представляемых заявителем </w:t>
      </w:r>
      <w:r w:rsidR="004A0411" w:rsidRPr="00A54BF2">
        <w:rPr>
          <w:sz w:val="26"/>
          <w:szCs w:val="26"/>
        </w:rPr>
        <w:t xml:space="preserve">самостоятельно </w:t>
      </w:r>
      <w:r w:rsidRPr="00A54BF2">
        <w:rPr>
          <w:sz w:val="26"/>
          <w:szCs w:val="26"/>
        </w:rPr>
        <w:t xml:space="preserve">при обращении </w:t>
      </w:r>
      <w:r w:rsidR="002C01CE" w:rsidRPr="00A54BF2">
        <w:rPr>
          <w:sz w:val="26"/>
          <w:szCs w:val="26"/>
        </w:rPr>
        <w:t>за муниципальной услугой</w:t>
      </w:r>
      <w:r w:rsidR="004A0411" w:rsidRPr="00A54BF2">
        <w:rPr>
          <w:sz w:val="26"/>
          <w:szCs w:val="26"/>
        </w:rPr>
        <w:t>:</w:t>
      </w:r>
    </w:p>
    <w:p w:rsidR="00C314E7" w:rsidRPr="00A54BF2" w:rsidRDefault="00C314E7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1) заявлени</w:t>
      </w:r>
      <w:r w:rsidR="000249A5" w:rsidRPr="00A54BF2">
        <w:rPr>
          <w:sz w:val="26"/>
          <w:szCs w:val="26"/>
        </w:rPr>
        <w:t>е</w:t>
      </w:r>
      <w:r w:rsidRPr="00A54BF2">
        <w:rPr>
          <w:sz w:val="26"/>
          <w:szCs w:val="26"/>
        </w:rPr>
        <w:t xml:space="preserve"> о заключении соглашения об установлении сервитута в отношении земельного участка с указанием цели и предполагаемого срока действия сервитут</w:t>
      </w:r>
      <w:r w:rsidR="000249A5" w:rsidRPr="00A54BF2">
        <w:rPr>
          <w:sz w:val="26"/>
          <w:szCs w:val="26"/>
        </w:rPr>
        <w:t>а по форме согласно приложению №</w:t>
      </w:r>
      <w:r w:rsidRPr="00A54BF2">
        <w:rPr>
          <w:sz w:val="26"/>
          <w:szCs w:val="26"/>
        </w:rPr>
        <w:t xml:space="preserve"> 1 к Регламенту; </w:t>
      </w:r>
    </w:p>
    <w:p w:rsidR="00C314E7" w:rsidRPr="00A54BF2" w:rsidRDefault="000249A5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2</w:t>
      </w:r>
      <w:r w:rsidR="00C314E7" w:rsidRPr="00A54BF2">
        <w:rPr>
          <w:sz w:val="26"/>
          <w:szCs w:val="26"/>
        </w:rPr>
        <w:t xml:space="preserve">) </w:t>
      </w:r>
      <w:r w:rsidRPr="00A54BF2">
        <w:rPr>
          <w:sz w:val="26"/>
          <w:szCs w:val="26"/>
        </w:rPr>
        <w:t>копия документа, удостоверяющего личность заявителя, являющегося физическим лицом, либо личность представителя заявителя;</w:t>
      </w:r>
    </w:p>
    <w:p w:rsidR="000249A5" w:rsidRPr="00A54BF2" w:rsidRDefault="000249A5" w:rsidP="009D31B4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3) копия документа, удостоверяющего полномочия представителя физического или юридического лица, если с заявлением обращается представитель заявителя (заявителей);</w:t>
      </w:r>
    </w:p>
    <w:p w:rsidR="00C314E7" w:rsidRPr="00A54BF2" w:rsidRDefault="00C314E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4) схема границ сервитута на кадастровом плане территории (если заявление об установлении сервитута предусматривает установление в отношении всего земельного участка, приложение схемы границ сервитута на кадастровом плане территории не требуется); </w:t>
      </w:r>
    </w:p>
    <w:p w:rsidR="00C314E7" w:rsidRPr="00A54BF2" w:rsidRDefault="00C314E7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>5) обоснование необходимости установления сервитута (лицензия на право пользования недрами, договоры (контракты) на выполнен</w:t>
      </w:r>
      <w:r w:rsidR="000249A5" w:rsidRPr="00A54BF2">
        <w:rPr>
          <w:sz w:val="26"/>
          <w:szCs w:val="26"/>
        </w:rPr>
        <w:t>ие изыскательских работ) и др.</w:t>
      </w:r>
    </w:p>
    <w:p w:rsidR="000249A5" w:rsidRPr="00A54BF2" w:rsidRDefault="000249A5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0249A5" w:rsidRPr="00A54BF2" w:rsidRDefault="000249A5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(если заявитель - юридическое лицо);</w:t>
      </w:r>
    </w:p>
    <w:p w:rsidR="000249A5" w:rsidRPr="00A54BF2" w:rsidRDefault="000249A5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 (если заявитель - индивидуальный предприниматель);</w:t>
      </w:r>
    </w:p>
    <w:p w:rsidR="000249A5" w:rsidRPr="00A54BF2" w:rsidRDefault="000249A5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недвижимости о земельном участке, в отношении которого устанавливается сервитут.</w:t>
      </w:r>
    </w:p>
    <w:p w:rsidR="000249A5" w:rsidRPr="00A54BF2" w:rsidRDefault="000249A5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4) кадастровый план территории или кадастровая выписка о земельном участке. </w:t>
      </w:r>
    </w:p>
    <w:p w:rsidR="00140306" w:rsidRPr="00A54BF2" w:rsidRDefault="000249A5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  <w:r w:rsidR="00140306" w:rsidRPr="00A54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249A5" w:rsidRPr="00A54BF2" w:rsidRDefault="000249A5" w:rsidP="00A54BF2">
      <w:pPr>
        <w:spacing w:after="0" w:line="240" w:lineRule="auto"/>
        <w:ind w:left="0" w:right="0" w:firstLine="567"/>
        <w:rPr>
          <w:sz w:val="26"/>
          <w:szCs w:val="26"/>
        </w:rPr>
      </w:pP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2.7.3. При предоставлении муниципальной услуги Управление не вправе требовать от заявителя: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 xml:space="preserve">- предоставления документов и информации, которые находятся в распоряжении структурного подразделения Администрации муниципального района, </w:t>
      </w:r>
      <w:r w:rsidRPr="00A54BF2">
        <w:rPr>
          <w:rFonts w:ascii="Times New Roman" w:hAnsi="Times New Roman" w:cs="Times New Roman"/>
          <w:sz w:val="26"/>
          <w:szCs w:val="26"/>
        </w:rPr>
        <w:lastRenderedPageBreak/>
        <w:t>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A54BF2">
        <w:rPr>
          <w:rFonts w:ascii="Times New Roman" w:hAnsi="Times New Roman" w:cs="Times New Roman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B92FD1" w:rsidRPr="00A54BF2" w:rsidRDefault="00B92FD1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</w:t>
      </w:r>
      <w:r w:rsidR="0025320C" w:rsidRPr="00A54BF2">
        <w:rPr>
          <w:sz w:val="26"/>
          <w:szCs w:val="26"/>
        </w:rPr>
        <w:t xml:space="preserve">   </w:t>
      </w:r>
      <w:r w:rsidRPr="00A54BF2">
        <w:rPr>
          <w:sz w:val="26"/>
          <w:szCs w:val="26"/>
        </w:rPr>
        <w:t xml:space="preserve"> 2.8. Исчерпывающий перечень оснований для отказа в </w:t>
      </w:r>
      <w:proofErr w:type="gramStart"/>
      <w:r w:rsidRPr="00A54BF2">
        <w:rPr>
          <w:sz w:val="26"/>
          <w:szCs w:val="26"/>
        </w:rPr>
        <w:t>приеме</w:t>
      </w:r>
      <w:proofErr w:type="gramEnd"/>
      <w:r w:rsidRPr="00A54BF2">
        <w:rPr>
          <w:sz w:val="26"/>
          <w:szCs w:val="26"/>
        </w:rPr>
        <w:t xml:space="preserve"> документов. 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4BF2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54BF2">
        <w:rPr>
          <w:rFonts w:ascii="Times New Roman" w:hAnsi="Times New Roman" w:cs="Times New Roman"/>
          <w:sz w:val="26"/>
          <w:szCs w:val="26"/>
        </w:rPr>
        <w:t xml:space="preserve">аявление подано с нарушением требований, установленных </w:t>
      </w:r>
      <w:hyperlink w:anchor="P107" w:history="1">
        <w:r w:rsidRPr="00A54BF2">
          <w:rPr>
            <w:rFonts w:ascii="Times New Roman" w:hAnsi="Times New Roman" w:cs="Times New Roman"/>
            <w:color w:val="0000FF"/>
            <w:sz w:val="26"/>
            <w:szCs w:val="26"/>
          </w:rPr>
          <w:t>подпунктом 2.7.1 пункта 2.7</w:t>
        </w:r>
      </w:hyperlink>
      <w:r w:rsidRPr="00A54BF2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- несоответствие прилагаемых документов документам, указанным в </w:t>
      </w:r>
      <w:proofErr w:type="gramStart"/>
      <w:r w:rsidRPr="00A54BF2">
        <w:rPr>
          <w:rFonts w:ascii="Times New Roman" w:hAnsi="Times New Roman" w:cs="Times New Roman"/>
          <w:sz w:val="26"/>
          <w:szCs w:val="26"/>
        </w:rPr>
        <w:t>заявлении</w:t>
      </w:r>
      <w:proofErr w:type="gramEnd"/>
      <w:r w:rsidRPr="00A54BF2">
        <w:rPr>
          <w:rFonts w:ascii="Times New Roman" w:hAnsi="Times New Roman" w:cs="Times New Roman"/>
          <w:sz w:val="26"/>
          <w:szCs w:val="26"/>
        </w:rPr>
        <w:t>;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отсутствие у лица полномочий на подачу заявления.</w:t>
      </w:r>
    </w:p>
    <w:p w:rsidR="00140306" w:rsidRPr="00A54BF2" w:rsidRDefault="00140306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в </w:t>
      </w:r>
      <w:proofErr w:type="gramStart"/>
      <w:r w:rsidRPr="00A54BF2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Pr="00A54BF2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является исчерпывающим.</w:t>
      </w:r>
    </w:p>
    <w:p w:rsidR="00D67D4B" w:rsidRPr="00A54BF2" w:rsidRDefault="00B92FD1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2.9. Исчерпывающий перечень оснований для отказа в </w:t>
      </w:r>
      <w:proofErr w:type="gramStart"/>
      <w:r w:rsidR="00D67D4B" w:rsidRPr="00A54BF2">
        <w:rPr>
          <w:sz w:val="26"/>
          <w:szCs w:val="26"/>
        </w:rPr>
        <w:t>установлении</w:t>
      </w:r>
      <w:proofErr w:type="gramEnd"/>
      <w:r w:rsidR="00D67D4B" w:rsidRPr="00A54BF2">
        <w:rPr>
          <w:sz w:val="26"/>
          <w:szCs w:val="26"/>
        </w:rPr>
        <w:t xml:space="preserve"> сервитута</w:t>
      </w:r>
      <w:r w:rsidRPr="00A54BF2">
        <w:rPr>
          <w:sz w:val="26"/>
          <w:szCs w:val="26"/>
        </w:rPr>
        <w:t>:</w:t>
      </w:r>
    </w:p>
    <w:p w:rsidR="00D67D4B" w:rsidRPr="00A54BF2" w:rsidRDefault="00B92FD1" w:rsidP="00A54BF2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color w:val="auto"/>
          <w:sz w:val="26"/>
          <w:szCs w:val="26"/>
        </w:rPr>
      </w:pPr>
      <w:r w:rsidRPr="00A54BF2">
        <w:rPr>
          <w:sz w:val="26"/>
          <w:szCs w:val="26"/>
        </w:rPr>
        <w:t xml:space="preserve"> </w:t>
      </w:r>
      <w:r w:rsidR="00D67D4B" w:rsidRPr="00A54BF2">
        <w:rPr>
          <w:rFonts w:eastAsiaTheme="minorEastAsia"/>
          <w:color w:val="auto"/>
          <w:sz w:val="26"/>
          <w:szCs w:val="26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D67D4B" w:rsidRPr="00A54BF2" w:rsidRDefault="00D67D4B" w:rsidP="00A54BF2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color w:val="auto"/>
          <w:sz w:val="26"/>
          <w:szCs w:val="26"/>
        </w:rPr>
      </w:pPr>
      <w:r w:rsidRPr="00A54BF2">
        <w:rPr>
          <w:rFonts w:eastAsiaTheme="minorEastAsia"/>
          <w:color w:val="auto"/>
          <w:sz w:val="26"/>
          <w:szCs w:val="26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67D4B" w:rsidRPr="00A54BF2" w:rsidRDefault="00D67D4B" w:rsidP="00A54BF2">
      <w:pPr>
        <w:autoSpaceDE w:val="0"/>
        <w:autoSpaceDN w:val="0"/>
        <w:adjustRightInd w:val="0"/>
        <w:spacing w:after="0" w:line="240" w:lineRule="auto"/>
        <w:ind w:left="0" w:right="-2" w:firstLine="567"/>
        <w:rPr>
          <w:rFonts w:eastAsiaTheme="minorEastAsia"/>
          <w:color w:val="auto"/>
          <w:sz w:val="26"/>
          <w:szCs w:val="26"/>
        </w:rPr>
      </w:pPr>
      <w:r w:rsidRPr="00A54BF2">
        <w:rPr>
          <w:rFonts w:eastAsiaTheme="minorEastAsia"/>
          <w:color w:val="auto"/>
          <w:sz w:val="26"/>
          <w:szCs w:val="26"/>
        </w:rPr>
        <w:t xml:space="preserve">3) установление сервитута приведет к невозможности использовать земельный участок в </w:t>
      </w:r>
      <w:proofErr w:type="gramStart"/>
      <w:r w:rsidRPr="00A54BF2">
        <w:rPr>
          <w:rFonts w:eastAsiaTheme="minorEastAsia"/>
          <w:color w:val="auto"/>
          <w:sz w:val="26"/>
          <w:szCs w:val="26"/>
        </w:rPr>
        <w:t>соответствии</w:t>
      </w:r>
      <w:proofErr w:type="gramEnd"/>
      <w:r w:rsidRPr="00A54BF2">
        <w:rPr>
          <w:rFonts w:eastAsiaTheme="minorEastAsia"/>
          <w:color w:val="auto"/>
          <w:sz w:val="26"/>
          <w:szCs w:val="26"/>
        </w:rPr>
        <w:t xml:space="preserve"> с его разрешенным использованием или к существенным затруднениям в использовании земельного участка.</w:t>
      </w:r>
    </w:p>
    <w:p w:rsidR="00D67D4B" w:rsidRPr="00A54BF2" w:rsidRDefault="00D67D4B" w:rsidP="00A54BF2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в </w:t>
      </w:r>
      <w:proofErr w:type="gramStart"/>
      <w:r w:rsidRPr="00A54BF2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A54BF2">
        <w:rPr>
          <w:rFonts w:ascii="Times New Roman" w:hAnsi="Times New Roman" w:cs="Times New Roman"/>
          <w:sz w:val="26"/>
          <w:szCs w:val="26"/>
        </w:rPr>
        <w:t xml:space="preserve"> муниципальной услуги является исчерпывающим.</w:t>
      </w:r>
    </w:p>
    <w:p w:rsidR="00D67D4B" w:rsidRPr="00A54BF2" w:rsidRDefault="0025320C" w:rsidP="00A54BF2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D67D4B" w:rsidRPr="00A54BF2">
        <w:rPr>
          <w:rFonts w:ascii="Times New Roman" w:hAnsi="Times New Roman" w:cs="Times New Roman"/>
          <w:sz w:val="26"/>
          <w:szCs w:val="26"/>
        </w:rPr>
        <w:t>2.10. Оснований для приостановления предоставления муниципальной услуги не предусмотрено.</w:t>
      </w:r>
    </w:p>
    <w:p w:rsidR="00D67D4B" w:rsidRPr="00A54BF2" w:rsidRDefault="0025320C" w:rsidP="00A54BF2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</w:t>
      </w:r>
      <w:r w:rsidR="00B92FD1" w:rsidRPr="00A54BF2">
        <w:rPr>
          <w:sz w:val="26"/>
          <w:szCs w:val="26"/>
        </w:rPr>
        <w:t xml:space="preserve">    2.1</w:t>
      </w:r>
      <w:r w:rsidR="00D67D4B" w:rsidRPr="00A54BF2">
        <w:rPr>
          <w:sz w:val="26"/>
          <w:szCs w:val="26"/>
        </w:rPr>
        <w:t>1</w:t>
      </w:r>
      <w:r w:rsidR="00B92FD1" w:rsidRPr="00A54BF2">
        <w:rPr>
          <w:sz w:val="26"/>
          <w:szCs w:val="26"/>
        </w:rPr>
        <w:t xml:space="preserve">. Размер платы по соглашению об установлении сервитута. </w:t>
      </w:r>
    </w:p>
    <w:p w:rsidR="006666DA" w:rsidRPr="00A54BF2" w:rsidRDefault="00B92FD1" w:rsidP="00A54BF2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Размер платы по соглашению об установлении сервитута определяется </w:t>
      </w:r>
      <w:r w:rsidR="00D67D4B" w:rsidRPr="00A54BF2">
        <w:rPr>
          <w:sz w:val="26"/>
          <w:szCs w:val="26"/>
        </w:rPr>
        <w:t xml:space="preserve">согласно </w:t>
      </w:r>
    </w:p>
    <w:p w:rsidR="00D67D4B" w:rsidRPr="00A54BF2" w:rsidRDefault="00D67D4B" w:rsidP="00A54BF2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rFonts w:eastAsiaTheme="minorEastAsia"/>
          <w:color w:val="auto"/>
          <w:sz w:val="26"/>
          <w:szCs w:val="26"/>
        </w:rPr>
        <w:t xml:space="preserve">Постановления Правительства ЯО от 26.02.2015 N 178-п "Об утверждении Правил определения размера платы по соглашению об установлении сервитута в отношении земельных участков и признании </w:t>
      </w:r>
      <w:proofErr w:type="gramStart"/>
      <w:r w:rsidRPr="00A54BF2">
        <w:rPr>
          <w:rFonts w:eastAsiaTheme="minorEastAsia"/>
          <w:color w:val="auto"/>
          <w:sz w:val="26"/>
          <w:szCs w:val="26"/>
        </w:rPr>
        <w:t>утратившим</w:t>
      </w:r>
      <w:proofErr w:type="gramEnd"/>
      <w:r w:rsidRPr="00A54BF2">
        <w:rPr>
          <w:rFonts w:eastAsiaTheme="minorEastAsia"/>
          <w:color w:val="auto"/>
          <w:sz w:val="26"/>
          <w:szCs w:val="26"/>
        </w:rPr>
        <w:t xml:space="preserve"> силу постановления Правительства области от 28.12.2012 N 1536-п"</w:t>
      </w:r>
      <w:r w:rsidR="006666DA" w:rsidRPr="00A54BF2">
        <w:rPr>
          <w:rFonts w:eastAsiaTheme="minorEastAsia"/>
          <w:color w:val="auto"/>
          <w:sz w:val="26"/>
          <w:szCs w:val="26"/>
        </w:rPr>
        <w:t>.</w:t>
      </w:r>
    </w:p>
    <w:p w:rsidR="00BA1015" w:rsidRPr="00A54BF2" w:rsidRDefault="00BA1015" w:rsidP="00A54BF2">
      <w:pPr>
        <w:pStyle w:val="formattext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</w:rPr>
      </w:pPr>
      <w:r w:rsidRPr="00A54BF2"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r w:rsidRPr="00A54BF2">
        <w:rPr>
          <w:color w:val="000000"/>
          <w:sz w:val="26"/>
          <w:szCs w:val="26"/>
        </w:rPr>
        <w:t>2.12. Перечень услуг, необходимых и обязательных для предоставления муниципальной услуги.</w:t>
      </w:r>
    </w:p>
    <w:p w:rsidR="00BA1015" w:rsidRPr="00A54BF2" w:rsidRDefault="00BA1015" w:rsidP="00A54BF2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Услуги, которые являются необходимыми и обязательными                                 для предоставления муниципальной услуги, отсутствуют.</w:t>
      </w:r>
    </w:p>
    <w:p w:rsidR="000B0477" w:rsidRPr="00A54BF2" w:rsidRDefault="000B0477" w:rsidP="00A54BF2">
      <w:pPr>
        <w:tabs>
          <w:tab w:val="left" w:pos="9638"/>
        </w:tabs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431F4D" w:rsidRPr="00A54BF2" w:rsidRDefault="00431F4D" w:rsidP="00A54BF2">
      <w:pPr>
        <w:tabs>
          <w:tab w:val="left" w:pos="9638"/>
        </w:tabs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</w:t>
      </w:r>
      <w:r w:rsidR="0025320C" w:rsidRPr="00A54BF2">
        <w:rPr>
          <w:rFonts w:eastAsia="Calibri"/>
          <w:sz w:val="26"/>
          <w:szCs w:val="26"/>
          <w:lang w:eastAsia="en-US"/>
        </w:rPr>
        <w:t xml:space="preserve">     </w:t>
      </w:r>
      <w:r w:rsidRPr="00A54BF2">
        <w:rPr>
          <w:sz w:val="26"/>
          <w:szCs w:val="26"/>
        </w:rPr>
        <w:t>2.14. Срок и порядок регистрации заявления о предоставлении муниципальной услуги.</w:t>
      </w:r>
    </w:p>
    <w:p w:rsidR="00431F4D" w:rsidRPr="00A54BF2" w:rsidRDefault="00431F4D" w:rsidP="00A54BF2">
      <w:pPr>
        <w:tabs>
          <w:tab w:val="left" w:pos="0"/>
          <w:tab w:val="left" w:pos="9638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Заявление, поданное в очной форме в Управление, регистрируется непосредственно при подаче соответствующего заявления в Управление. </w:t>
      </w:r>
    </w:p>
    <w:p w:rsidR="00431F4D" w:rsidRPr="00A54BF2" w:rsidRDefault="00431F4D" w:rsidP="00A54BF2">
      <w:pPr>
        <w:tabs>
          <w:tab w:val="left" w:pos="9638"/>
        </w:tabs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Заявление, поданное в заочной форме, в том числе поданное посредством Единого портала, регистрируется в течение 1 рабочего дня </w:t>
      </w:r>
      <w:proofErr w:type="gramStart"/>
      <w:r w:rsidRPr="00A54BF2">
        <w:rPr>
          <w:sz w:val="26"/>
          <w:szCs w:val="26"/>
        </w:rPr>
        <w:t>с даты поступления</w:t>
      </w:r>
      <w:proofErr w:type="gramEnd"/>
      <w:r w:rsidRPr="00A54BF2">
        <w:rPr>
          <w:sz w:val="26"/>
          <w:szCs w:val="26"/>
        </w:rPr>
        <w:t xml:space="preserve"> в Управление.</w:t>
      </w:r>
    </w:p>
    <w:p w:rsidR="00D06AD5" w:rsidRPr="00A54BF2" w:rsidRDefault="0025320C" w:rsidP="00A54BF2">
      <w:pPr>
        <w:tabs>
          <w:tab w:val="left" w:pos="426"/>
        </w:tabs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</w:t>
      </w:r>
      <w:r w:rsidR="00D06AD5" w:rsidRPr="00A54BF2">
        <w:rPr>
          <w:rFonts w:eastAsia="Calibri"/>
          <w:sz w:val="26"/>
          <w:szCs w:val="26"/>
          <w:lang w:eastAsia="en-US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D06AD5" w:rsidRPr="00A54BF2">
        <w:rPr>
          <w:rFonts w:eastAsia="Calibri"/>
          <w:sz w:val="26"/>
          <w:szCs w:val="26"/>
          <w:lang w:eastAsia="en-US"/>
        </w:rPr>
        <w:t>мультимедийной</w:t>
      </w:r>
      <w:proofErr w:type="spellEnd"/>
      <w:r w:rsidR="00D06AD5" w:rsidRPr="00A54BF2">
        <w:rPr>
          <w:rFonts w:eastAsia="Calibri"/>
          <w:sz w:val="26"/>
          <w:szCs w:val="26"/>
          <w:lang w:eastAsia="en-US"/>
        </w:rPr>
        <w:t xml:space="preserve"> информации о порядке предоставления муниципальной услуги.</w:t>
      </w:r>
    </w:p>
    <w:p w:rsidR="00D06AD5" w:rsidRPr="00A54BF2" w:rsidRDefault="00D06AD5" w:rsidP="00A54BF2">
      <w:pPr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D06AD5" w:rsidRPr="00A54BF2" w:rsidRDefault="00D06AD5" w:rsidP="00A54BF2">
      <w:pPr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A54BF2">
        <w:rPr>
          <w:rFonts w:eastAsia="Calibri"/>
          <w:sz w:val="26"/>
          <w:szCs w:val="26"/>
          <w:lang w:eastAsia="en-US"/>
        </w:rPr>
        <w:t>маломобильных</w:t>
      </w:r>
      <w:proofErr w:type="spellEnd"/>
      <w:r w:rsidRPr="00A54BF2">
        <w:rPr>
          <w:rFonts w:eastAsia="Calibri"/>
          <w:sz w:val="26"/>
          <w:szCs w:val="26"/>
          <w:lang w:eastAsia="en-US"/>
        </w:rPr>
        <w:t xml:space="preserve"> групп населения.</w:t>
      </w:r>
    </w:p>
    <w:p w:rsidR="00D06AD5" w:rsidRPr="00A54BF2" w:rsidRDefault="00D06AD5" w:rsidP="00A54BF2">
      <w:pPr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D06AD5" w:rsidRPr="00A54BF2" w:rsidRDefault="00D06AD5" w:rsidP="00A54BF2">
      <w:pPr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06AD5" w:rsidRPr="00A54BF2" w:rsidRDefault="00D06AD5" w:rsidP="00A54BF2">
      <w:pPr>
        <w:spacing w:after="0" w:line="240" w:lineRule="auto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Места ожидания оборудуются стульями или столами обеспечиваются канцелярскими принадлежностями в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количестве</w:t>
      </w:r>
      <w:proofErr w:type="gramEnd"/>
      <w:r w:rsidRPr="00A54BF2">
        <w:rPr>
          <w:rFonts w:eastAsia="Calibri"/>
          <w:sz w:val="26"/>
          <w:szCs w:val="26"/>
          <w:lang w:eastAsia="en-US"/>
        </w:rPr>
        <w:t>, достаточном для оформления документов заявителями.</w:t>
      </w:r>
    </w:p>
    <w:p w:rsidR="00D06AD5" w:rsidRPr="00A54BF2" w:rsidRDefault="0025320C" w:rsidP="00A54BF2">
      <w:pPr>
        <w:tabs>
          <w:tab w:val="left" w:pos="426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</w:t>
      </w:r>
      <w:r w:rsidR="00D06AD5" w:rsidRPr="00A54BF2">
        <w:rPr>
          <w:rFonts w:eastAsia="Calibri"/>
          <w:sz w:val="26"/>
          <w:szCs w:val="26"/>
          <w:lang w:eastAsia="en-US"/>
        </w:rPr>
        <w:t xml:space="preserve">2.16. </w:t>
      </w:r>
      <w:r w:rsidR="00D06AD5" w:rsidRPr="00A54BF2">
        <w:rPr>
          <w:sz w:val="26"/>
          <w:szCs w:val="26"/>
        </w:rPr>
        <w:t>Показатели доступности и качества муниципальной услуги:</w:t>
      </w:r>
    </w:p>
    <w:p w:rsidR="00D06AD5" w:rsidRPr="00A54BF2" w:rsidRDefault="00D06AD5" w:rsidP="00A54BF2">
      <w:pPr>
        <w:tabs>
          <w:tab w:val="left" w:pos="426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- возможность получения услуги всеми способами, предусмотренными законодательством, в том числе через Единый портал; </w:t>
      </w:r>
    </w:p>
    <w:p w:rsidR="00D06AD5" w:rsidRPr="00A54BF2" w:rsidRDefault="00D06AD5" w:rsidP="00A54BF2">
      <w:pPr>
        <w:tabs>
          <w:tab w:val="left" w:pos="426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-  наличие возможности записи на прием в электронном виде;</w:t>
      </w:r>
    </w:p>
    <w:p w:rsidR="00D06AD5" w:rsidRPr="00A54BF2" w:rsidRDefault="00D06AD5" w:rsidP="00A54BF2">
      <w:pPr>
        <w:tabs>
          <w:tab w:val="left" w:pos="426"/>
        </w:tabs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настоящего раздела регламента; </w:t>
      </w:r>
    </w:p>
    <w:p w:rsidR="00D06AD5" w:rsidRPr="00A54BF2" w:rsidRDefault="00D06AD5" w:rsidP="009D31B4">
      <w:pPr>
        <w:tabs>
          <w:tab w:val="left" w:pos="426"/>
        </w:tabs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- отсутствие обоснованных жалоб со стороны заявителей;</w:t>
      </w:r>
    </w:p>
    <w:p w:rsidR="00D06AD5" w:rsidRPr="00A54BF2" w:rsidRDefault="00D06AD5" w:rsidP="009D31B4">
      <w:pPr>
        <w:tabs>
          <w:tab w:val="left" w:pos="426"/>
        </w:tabs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- беспрепятственный доступ к местам предоставления муниципальной услуги для </w:t>
      </w:r>
      <w:proofErr w:type="spellStart"/>
      <w:r w:rsidRPr="00A54BF2">
        <w:rPr>
          <w:sz w:val="26"/>
          <w:szCs w:val="26"/>
        </w:rPr>
        <w:t>маломобильных</w:t>
      </w:r>
      <w:proofErr w:type="spellEnd"/>
      <w:r w:rsidRPr="00A54BF2">
        <w:rPr>
          <w:sz w:val="26"/>
          <w:szCs w:val="26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A54BF2">
        <w:rPr>
          <w:sz w:val="26"/>
          <w:szCs w:val="26"/>
        </w:rPr>
        <w:t>маломобильных</w:t>
      </w:r>
      <w:proofErr w:type="spellEnd"/>
      <w:r w:rsidRPr="00A54BF2">
        <w:rPr>
          <w:sz w:val="26"/>
          <w:szCs w:val="26"/>
        </w:rPr>
        <w:t xml:space="preserve"> групп граждан, включая инвалидов, использующих кресла-коляски);</w:t>
      </w:r>
    </w:p>
    <w:p w:rsidR="00D06AD5" w:rsidRPr="00A54BF2" w:rsidRDefault="00D06AD5" w:rsidP="009D31B4">
      <w:pPr>
        <w:tabs>
          <w:tab w:val="left" w:pos="426"/>
        </w:tabs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06AD5" w:rsidRPr="00A54BF2" w:rsidRDefault="00D06AD5" w:rsidP="009D31B4">
      <w:pPr>
        <w:tabs>
          <w:tab w:val="left" w:pos="426"/>
        </w:tabs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06AD5" w:rsidRPr="00A54BF2" w:rsidRDefault="00D06AD5" w:rsidP="009D31B4">
      <w:pPr>
        <w:tabs>
          <w:tab w:val="left" w:pos="426"/>
        </w:tabs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4BF2">
        <w:rPr>
          <w:sz w:val="26"/>
          <w:szCs w:val="26"/>
        </w:rPr>
        <w:t>сурдопереводчика</w:t>
      </w:r>
      <w:proofErr w:type="spellEnd"/>
      <w:r w:rsidRPr="00A54BF2">
        <w:rPr>
          <w:sz w:val="26"/>
          <w:szCs w:val="26"/>
        </w:rPr>
        <w:t xml:space="preserve"> и </w:t>
      </w:r>
      <w:proofErr w:type="spellStart"/>
      <w:r w:rsidRPr="00A54BF2">
        <w:rPr>
          <w:sz w:val="26"/>
          <w:szCs w:val="26"/>
        </w:rPr>
        <w:t>тифлосурдопереводчика</w:t>
      </w:r>
      <w:proofErr w:type="spellEnd"/>
      <w:r w:rsidRPr="00A54BF2">
        <w:rPr>
          <w:sz w:val="26"/>
          <w:szCs w:val="26"/>
        </w:rPr>
        <w:t>;</w:t>
      </w:r>
    </w:p>
    <w:p w:rsidR="00D06AD5" w:rsidRPr="00A54BF2" w:rsidRDefault="00D06AD5" w:rsidP="009D31B4">
      <w:pPr>
        <w:tabs>
          <w:tab w:val="left" w:pos="426"/>
        </w:tabs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  <w:r w:rsidRPr="00A54BF2">
        <w:rPr>
          <w:rFonts w:eastAsia="Calibri"/>
          <w:sz w:val="26"/>
          <w:szCs w:val="26"/>
          <w:lang w:eastAsia="en-US"/>
        </w:rPr>
        <w:t xml:space="preserve"> </w:t>
      </w:r>
    </w:p>
    <w:p w:rsidR="00D06AD5" w:rsidRPr="00A54BF2" w:rsidRDefault="0025320C" w:rsidP="009D31B4">
      <w:pPr>
        <w:tabs>
          <w:tab w:val="left" w:pos="426"/>
        </w:tabs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</w:t>
      </w:r>
      <w:r w:rsidR="00D06AD5" w:rsidRPr="00A54BF2">
        <w:rPr>
          <w:rFonts w:eastAsia="Calibri"/>
          <w:sz w:val="26"/>
          <w:szCs w:val="26"/>
          <w:lang w:eastAsia="en-US"/>
        </w:rPr>
        <w:t xml:space="preserve"> 2.17. Особенности предоставления муниципальной услуги через Единый портал.</w:t>
      </w:r>
    </w:p>
    <w:p w:rsidR="00D06AD5" w:rsidRPr="00A54BF2" w:rsidRDefault="00D06AD5" w:rsidP="009D31B4">
      <w:pPr>
        <w:pStyle w:val="Style10"/>
        <w:tabs>
          <w:tab w:val="left" w:pos="0"/>
          <w:tab w:val="left" w:pos="42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  Электронная форма заявления заполняется на Едином портале.</w:t>
      </w:r>
    </w:p>
    <w:p w:rsidR="00D06AD5" w:rsidRPr="00A54BF2" w:rsidRDefault="00D06AD5" w:rsidP="009D31B4">
      <w:pPr>
        <w:pStyle w:val="Style10"/>
        <w:tabs>
          <w:tab w:val="left" w:pos="0"/>
          <w:tab w:val="left" w:pos="42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  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D06AD5" w:rsidRPr="00A54BF2" w:rsidRDefault="00D06AD5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- формат изображений в прикрепляемом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файле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– JPEG, JPEG 2000 или </w:t>
      </w:r>
      <w:proofErr w:type="spellStart"/>
      <w:r w:rsidRPr="00A54BF2">
        <w:rPr>
          <w:rFonts w:eastAsia="Calibri"/>
          <w:sz w:val="26"/>
          <w:szCs w:val="26"/>
          <w:lang w:eastAsia="en-US"/>
        </w:rPr>
        <w:t>pdf</w:t>
      </w:r>
      <w:proofErr w:type="spellEnd"/>
      <w:r w:rsidRPr="00A54BF2">
        <w:rPr>
          <w:rFonts w:eastAsia="Calibri"/>
          <w:sz w:val="26"/>
          <w:szCs w:val="26"/>
          <w:lang w:eastAsia="en-US"/>
        </w:rPr>
        <w:t>;</w:t>
      </w:r>
    </w:p>
    <w:p w:rsidR="00D06AD5" w:rsidRPr="00A54BF2" w:rsidRDefault="00D06AD5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A54BF2">
        <w:rPr>
          <w:rFonts w:eastAsia="Calibri"/>
          <w:sz w:val="26"/>
          <w:szCs w:val="26"/>
          <w:lang w:eastAsia="en-US"/>
        </w:rPr>
        <w:t>dpi</w:t>
      </w:r>
      <w:proofErr w:type="spellEnd"/>
      <w:r w:rsidRPr="00A54BF2">
        <w:rPr>
          <w:rFonts w:eastAsia="Calibri"/>
          <w:sz w:val="26"/>
          <w:szCs w:val="26"/>
          <w:lang w:eastAsia="en-US"/>
        </w:rPr>
        <w:t>;</w:t>
      </w:r>
    </w:p>
    <w:p w:rsidR="00D06AD5" w:rsidRPr="00A54BF2" w:rsidRDefault="00D06AD5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- размер всех прикрепляемых файлов не должен превышать 5 мегабайт.</w:t>
      </w:r>
    </w:p>
    <w:p w:rsidR="00D06AD5" w:rsidRPr="00A54BF2" w:rsidRDefault="00D06AD5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D06AD5" w:rsidRPr="00A54BF2" w:rsidRDefault="0025320C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  </w:t>
      </w:r>
      <w:r w:rsidR="00D06AD5" w:rsidRPr="00A54BF2">
        <w:rPr>
          <w:rFonts w:eastAsia="Calibri"/>
          <w:sz w:val="26"/>
          <w:szCs w:val="26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D06AD5" w:rsidRPr="00A54BF2" w:rsidRDefault="0025320C" w:rsidP="009D31B4">
      <w:pPr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</w:t>
      </w:r>
      <w:r w:rsidR="00D06AD5" w:rsidRPr="00A54BF2">
        <w:rPr>
          <w:rFonts w:eastAsia="Calibri"/>
          <w:sz w:val="26"/>
          <w:szCs w:val="26"/>
          <w:lang w:eastAsia="en-US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заявителя, и передает его специалисту, ответственному за прием документов.</w:t>
      </w:r>
    </w:p>
    <w:p w:rsidR="00D06AD5" w:rsidRPr="00A54BF2" w:rsidRDefault="0025320C" w:rsidP="00A54BF2">
      <w:pPr>
        <w:spacing w:after="0" w:line="240" w:lineRule="auto"/>
        <w:ind w:left="0" w:right="0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</w:t>
      </w:r>
      <w:r w:rsidR="00D06AD5" w:rsidRPr="00A54BF2">
        <w:rPr>
          <w:rFonts w:eastAsia="Calibri"/>
          <w:sz w:val="26"/>
          <w:szCs w:val="26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="00D06AD5" w:rsidRPr="00A54BF2">
        <w:rPr>
          <w:rFonts w:eastAsia="Calibri"/>
          <w:sz w:val="26"/>
          <w:szCs w:val="26"/>
          <w:lang w:eastAsia="en-US"/>
        </w:rPr>
        <w:t>подписанная</w:t>
      </w:r>
      <w:proofErr w:type="gramEnd"/>
      <w:r w:rsidR="00D06AD5" w:rsidRPr="00A54BF2">
        <w:rPr>
          <w:rFonts w:eastAsia="Calibri"/>
          <w:sz w:val="26"/>
          <w:szCs w:val="26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D06AD5" w:rsidRPr="00A54BF2" w:rsidRDefault="0025320C" w:rsidP="00A54BF2">
      <w:pPr>
        <w:spacing w:after="0" w:line="240" w:lineRule="auto"/>
        <w:ind w:left="0" w:right="0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 </w:t>
      </w:r>
      <w:r w:rsidR="00D06AD5" w:rsidRPr="00A54BF2">
        <w:rPr>
          <w:rFonts w:eastAsia="Calibri"/>
          <w:sz w:val="26"/>
          <w:szCs w:val="26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="00D06AD5" w:rsidRPr="00A54BF2">
        <w:rPr>
          <w:rFonts w:eastAsia="Calibri"/>
          <w:sz w:val="26"/>
          <w:szCs w:val="26"/>
          <w:lang w:eastAsia="en-US"/>
        </w:rPr>
        <w:t>zip</w:t>
      </w:r>
      <w:proofErr w:type="spellEnd"/>
      <w:r w:rsidR="00D06AD5" w:rsidRPr="00A54B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D06AD5" w:rsidRPr="00A54BF2">
        <w:rPr>
          <w:rFonts w:eastAsia="Calibri"/>
          <w:sz w:val="26"/>
          <w:szCs w:val="26"/>
          <w:lang w:eastAsia="en-US"/>
        </w:rPr>
        <w:t>rar</w:t>
      </w:r>
      <w:proofErr w:type="spellEnd"/>
      <w:r w:rsidR="00D06AD5" w:rsidRPr="00A54BF2">
        <w:rPr>
          <w:rFonts w:eastAsia="Calibri"/>
          <w:sz w:val="26"/>
          <w:szCs w:val="26"/>
          <w:lang w:eastAsia="en-US"/>
        </w:rPr>
        <w:t>.</w:t>
      </w:r>
    </w:p>
    <w:p w:rsidR="00D06AD5" w:rsidRPr="00A54BF2" w:rsidRDefault="0025320C" w:rsidP="00A54BF2">
      <w:pPr>
        <w:spacing w:after="0" w:line="240" w:lineRule="auto"/>
        <w:ind w:left="0" w:right="0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lastRenderedPageBreak/>
        <w:t xml:space="preserve">        </w:t>
      </w:r>
      <w:r w:rsidR="00D06AD5" w:rsidRPr="00A54BF2">
        <w:rPr>
          <w:rFonts w:eastAsia="Calibri"/>
          <w:sz w:val="26"/>
          <w:szCs w:val="26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D06AD5" w:rsidRPr="00A54BF2" w:rsidRDefault="0025320C" w:rsidP="00A54BF2">
      <w:pPr>
        <w:spacing w:after="0" w:line="240" w:lineRule="auto"/>
        <w:ind w:left="0" w:right="0" w:firstLine="567"/>
        <w:rPr>
          <w:rFonts w:eastAsia="Calibri"/>
          <w:sz w:val="26"/>
          <w:szCs w:val="26"/>
          <w:lang w:eastAsia="en-US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</w:t>
      </w:r>
      <w:r w:rsidR="00D06AD5" w:rsidRPr="00A54BF2">
        <w:rPr>
          <w:rFonts w:eastAsia="Calibri"/>
          <w:sz w:val="26"/>
          <w:szCs w:val="26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7E2A49" w:rsidRPr="00A54BF2" w:rsidRDefault="007E2A49" w:rsidP="00A54BF2">
      <w:pPr>
        <w:spacing w:after="0" w:line="240" w:lineRule="auto"/>
        <w:ind w:left="0" w:right="0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D06AD5" w:rsidRPr="00A54BF2" w:rsidRDefault="00D06AD5" w:rsidP="00A54BF2">
      <w:pPr>
        <w:spacing w:after="0" w:line="240" w:lineRule="auto"/>
        <w:ind w:left="0" w:right="0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54BF2">
        <w:rPr>
          <w:rFonts w:eastAsia="Calibri"/>
          <w:b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31F4D" w:rsidRPr="00A54BF2" w:rsidRDefault="00431F4D" w:rsidP="00A54BF2">
      <w:pPr>
        <w:tabs>
          <w:tab w:val="left" w:pos="9638"/>
        </w:tabs>
        <w:spacing w:after="0" w:line="240" w:lineRule="auto"/>
        <w:ind w:left="0" w:right="0" w:firstLine="567"/>
        <w:rPr>
          <w:sz w:val="26"/>
          <w:szCs w:val="26"/>
        </w:rPr>
      </w:pPr>
    </w:p>
    <w:p w:rsidR="007E2A49" w:rsidRPr="00A54BF2" w:rsidRDefault="00C64317" w:rsidP="00A54BF2">
      <w:pPr>
        <w:spacing w:after="0" w:line="240" w:lineRule="auto"/>
        <w:ind w:left="0" w:right="0" w:firstLine="567"/>
        <w:rPr>
          <w:rFonts w:eastAsia="Calibri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</w:t>
      </w:r>
      <w:r w:rsidR="007E2A49" w:rsidRPr="00A54BF2">
        <w:rPr>
          <w:rFonts w:eastAsia="Calibri"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7E2A49" w:rsidRPr="00A54BF2" w:rsidRDefault="007E2A49" w:rsidP="00A54BF2">
      <w:pPr>
        <w:spacing w:after="0" w:line="240" w:lineRule="auto"/>
        <w:ind w:left="0" w:right="0" w:firstLine="567"/>
        <w:rPr>
          <w:rStyle w:val="FontStyle34"/>
          <w:sz w:val="26"/>
          <w:szCs w:val="26"/>
        </w:rPr>
      </w:pPr>
      <w:r w:rsidRPr="00A54BF2">
        <w:rPr>
          <w:rFonts w:eastAsia="Calibri"/>
          <w:sz w:val="26"/>
          <w:szCs w:val="26"/>
          <w:lang w:eastAsia="en-US"/>
        </w:rPr>
        <w:t>-</w:t>
      </w:r>
      <w:r w:rsidRPr="00A54BF2">
        <w:rPr>
          <w:sz w:val="26"/>
          <w:szCs w:val="26"/>
        </w:rPr>
        <w:t xml:space="preserve"> </w:t>
      </w:r>
      <w:r w:rsidRPr="00A54BF2">
        <w:rPr>
          <w:rStyle w:val="FontStyle34"/>
          <w:sz w:val="26"/>
          <w:szCs w:val="26"/>
        </w:rPr>
        <w:t>прием, первичная проверка и регистрация заявления и приложенных к нему документов (один день);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рассмотрение заявления (14 дней);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подготовка уведомления о возможности заключения соглашения об установлении сервитута в предложенных заявителем границах, подготовка предложения о заключении соглашения об установлении сервитута в иных границах (12 дней);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прием и регистрация уведомления о государственном кадастровом учете частей земельных участков, в отношении которых устанавливается сервитут (один день);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подготовка и подписание проекта соглашения об установлении сервитута, подготовка и принятие приказа председателя комитета об отказе в установлении сервитута: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при отсутствии необходимости проведения государственного кадастрового учета частей земельного участка, в отношении которых устанавливается сервитут (12 дней);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>- при необходимости проведения государственного кадастрового учета частей земельного участка, в отношении которых устанавливается сервитут, - со дня представления заявителем уведомления о государственном кадастровом учете частей земельного участка в соответствии с согласованными с комитетом границами сервитута (26 дней);</w:t>
      </w:r>
      <w:proofErr w:type="gramEnd"/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направление (выдача) заявителю результата предоставления муниципальной услуги (3 дня).</w:t>
      </w:r>
    </w:p>
    <w:p w:rsidR="007E2A49" w:rsidRPr="00A54BF2" w:rsidRDefault="007E2A49" w:rsidP="00A54B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Последовательность административных процедур приведена в </w:t>
      </w:r>
      <w:hyperlink w:anchor="P375" w:history="1">
        <w:r w:rsidRPr="00A54BF2">
          <w:rPr>
            <w:rFonts w:ascii="Times New Roman" w:hAnsi="Times New Roman" w:cs="Times New Roman"/>
            <w:color w:val="0000FF"/>
            <w:sz w:val="26"/>
            <w:szCs w:val="26"/>
          </w:rPr>
          <w:t>блок-схеме</w:t>
        </w:r>
      </w:hyperlink>
      <w:r w:rsidRPr="00A54BF2">
        <w:rPr>
          <w:rFonts w:ascii="Times New Roman" w:hAnsi="Times New Roman" w:cs="Times New Roman"/>
          <w:sz w:val="26"/>
          <w:szCs w:val="26"/>
        </w:rPr>
        <w:t xml:space="preserve"> (приложение 2 к регламенту).</w:t>
      </w:r>
    </w:p>
    <w:p w:rsidR="00A677A1" w:rsidRPr="00A54BF2" w:rsidRDefault="00A677A1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rFonts w:eastAsia="Calibri"/>
          <w:sz w:val="26"/>
          <w:szCs w:val="26"/>
          <w:lang w:eastAsia="en-US"/>
        </w:rPr>
        <w:t xml:space="preserve">        3.2.</w:t>
      </w:r>
      <w:r w:rsidRPr="00A54BF2">
        <w:rPr>
          <w:sz w:val="26"/>
          <w:szCs w:val="26"/>
        </w:rPr>
        <w:t xml:space="preserve"> Прием и регистрация документов, представленных заявителем для предоставления муниципальной услуги, наложение резолюции об исполнении заявления о предоставлении муниципальной услуги.</w:t>
      </w:r>
    </w:p>
    <w:p w:rsidR="00A677A1" w:rsidRPr="00A54BF2" w:rsidRDefault="00A677A1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Основанием для начала административной процедуры является поступление в Администрацию Гаврилов-Ямского МР заявления с приложенными к нему документами при личном обращении заявителя в Администрацию Гаврилов-Ямского МР, путем почтового отправления, либо через Единый портал.</w:t>
      </w:r>
    </w:p>
    <w:p w:rsidR="00A677A1" w:rsidRPr="00A54BF2" w:rsidRDefault="00A677A1" w:rsidP="00A54BF2">
      <w:pPr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Ответственным за выполнение  административной процедуры является специалист отдела архитектуры, градостроительства и земельным отношениям Управления (далее - специалист отдела).</w:t>
      </w:r>
    </w:p>
    <w:p w:rsidR="00A677A1" w:rsidRPr="00A54BF2" w:rsidRDefault="00A677A1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При личном обращении, специалист отдела, приняв заявление с документами на исполнение, осуществляет проверку, принадлежность документа, удостоверяющего личность, лицу, подающему заявление, проверяет правильность заполнения заявления, регистрацию в журнале регистрации заявлений с присвоением ему регистрационного номера. </w:t>
      </w:r>
    </w:p>
    <w:p w:rsidR="00A677A1" w:rsidRPr="00A54BF2" w:rsidRDefault="00A677A1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           При поступлении заявления через Единый портал оно регистрируется в установленном регламентом порядке. Специалист отдела </w:t>
      </w:r>
      <w:proofErr w:type="gramStart"/>
      <w:r w:rsidRPr="00A54BF2">
        <w:rPr>
          <w:sz w:val="26"/>
          <w:szCs w:val="26"/>
        </w:rPr>
        <w:t>формирует и направляет</w:t>
      </w:r>
      <w:proofErr w:type="gramEnd"/>
      <w:r w:rsidRPr="00A54BF2">
        <w:rPr>
          <w:sz w:val="26"/>
          <w:szCs w:val="26"/>
        </w:rPr>
        <w:t xml:space="preserve"> заявителю в Личный кабинет электронное уведомление о поступлении заявления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A677A1" w:rsidRPr="00A54BF2" w:rsidRDefault="00A677A1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Результатом административной процедуры является регистрация заявления. </w:t>
      </w:r>
    </w:p>
    <w:p w:rsidR="00A677A1" w:rsidRPr="00A54BF2" w:rsidRDefault="00A677A1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Срок выполнения административных действий - 1 день.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3.3. Рассмотрение документов.</w:t>
      </w:r>
    </w:p>
    <w:p w:rsidR="0025320C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Основанием для начала административной процедуры является поступление на исполнение ведущему специалисту заявления о предоставлении муниципальной услуги.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Специалист, ответственный за предоставление муниципальной услуги, при поступлении на исполнение заявления о предоставлении муниципальной услуги: 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- рассматривает документы на предмет соответствия требованиям действующего законодательства и настоящего административного регламента; </w:t>
      </w:r>
    </w:p>
    <w:p w:rsidR="0025320C" w:rsidRPr="00A54BF2" w:rsidRDefault="00A677A1" w:rsidP="009D31B4">
      <w:pPr>
        <w:tabs>
          <w:tab w:val="left" w:pos="567"/>
        </w:tabs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ab/>
        <w:t xml:space="preserve">- проводит проверку наличия всех необходимых документов для предоставления муниципальной услуги; </w:t>
      </w:r>
    </w:p>
    <w:p w:rsidR="00A677A1" w:rsidRPr="00A54BF2" w:rsidRDefault="00A677A1" w:rsidP="009D31B4">
      <w:pPr>
        <w:tabs>
          <w:tab w:val="left" w:pos="567"/>
        </w:tabs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ab/>
        <w:t>- анализирует имеющуюся информацию о запрашиваемом земельном участке.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3.3.</w:t>
      </w:r>
      <w:r w:rsidR="00D11333" w:rsidRPr="00A54BF2">
        <w:rPr>
          <w:sz w:val="26"/>
          <w:szCs w:val="26"/>
        </w:rPr>
        <w:t>1</w:t>
      </w:r>
      <w:r w:rsidRPr="00A54BF2">
        <w:rPr>
          <w:sz w:val="26"/>
          <w:szCs w:val="26"/>
        </w:rPr>
        <w:t>. Возврат заявления о предоставлении муниципальной услуги заявителю.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Специалист, ответственный за предоставление муниципальной услуги, при установлении оснований для возврата заявления заявителю осуществляет подготовку проекта письма за подписью уполномоченного должностного лица с указанием оснований возврата заявления и приложением представленных документов.    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rFonts w:eastAsia="Calibri"/>
          <w:sz w:val="26"/>
          <w:szCs w:val="26"/>
          <w:lang w:eastAsia="en-US"/>
        </w:rPr>
      </w:pPr>
      <w:r w:rsidRPr="00A54BF2">
        <w:rPr>
          <w:sz w:val="26"/>
          <w:szCs w:val="26"/>
        </w:rPr>
        <w:t xml:space="preserve"> Подготовленный специалистом, ответственным за предоставление муниципальной услуги, проект письма о возврате заявления заявителю, согласовывается начальником отдела по архитектуре, градостроительству и земельным отношениям и подписывается начальником Управления, передается уполномоченному специалисту-исполнителю письма для регистрации и направления заявителю. Критерием принятия решения является наличие либо отсутствие оснований, предусмотренных пунктом 2.8 настоящего административного регламента.</w:t>
      </w:r>
      <w:r w:rsidRPr="00A54BF2">
        <w:rPr>
          <w:sz w:val="26"/>
          <w:szCs w:val="26"/>
        </w:rPr>
        <w:br/>
        <w:t xml:space="preserve">         Результатом административной процедуры является регистрация и направление письма о возврате заявления заявителю. </w:t>
      </w:r>
      <w:r w:rsidRPr="00A54BF2">
        <w:rPr>
          <w:sz w:val="26"/>
          <w:szCs w:val="26"/>
        </w:rPr>
        <w:br/>
        <w:t xml:space="preserve">        Способ фиксации результата - внесение в журнал регистрации исходящих документов записи о направлении письма о возврате заявления заявителю. </w:t>
      </w:r>
      <w:r w:rsidRPr="00A54BF2">
        <w:rPr>
          <w:sz w:val="26"/>
          <w:szCs w:val="26"/>
        </w:rPr>
        <w:br/>
        <w:t xml:space="preserve">        При отсутствии оснований для возврата заявителю заявления о предоставлении муниципальной услуги осуществляется выполнение действий в соответствии с административными процедурами, предусмотренными пунктом 3.3.2. настоящего административного регламента.</w:t>
      </w:r>
      <w:r w:rsidRPr="00A54BF2">
        <w:rPr>
          <w:rFonts w:eastAsia="Calibri"/>
          <w:sz w:val="26"/>
          <w:szCs w:val="26"/>
          <w:lang w:eastAsia="en-US"/>
        </w:rPr>
        <w:t xml:space="preserve">  </w:t>
      </w:r>
    </w:p>
    <w:p w:rsidR="00A677A1" w:rsidRPr="00A54BF2" w:rsidRDefault="00A677A1" w:rsidP="009D31B4">
      <w:pPr>
        <w:autoSpaceDN w:val="0"/>
        <w:adjustRightInd w:val="0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Срок выполнения административных действий – </w:t>
      </w:r>
      <w:r w:rsidR="00D11333" w:rsidRPr="00A54BF2">
        <w:rPr>
          <w:sz w:val="26"/>
          <w:szCs w:val="26"/>
        </w:rPr>
        <w:t>7</w:t>
      </w:r>
      <w:r w:rsidRPr="00A54BF2">
        <w:rPr>
          <w:sz w:val="26"/>
          <w:szCs w:val="26"/>
        </w:rPr>
        <w:t xml:space="preserve"> дней.</w:t>
      </w:r>
    </w:p>
    <w:p w:rsidR="00A677A1" w:rsidRPr="00A54BF2" w:rsidRDefault="00D11333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0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</w:t>
      </w:r>
      <w:r w:rsidR="00A677A1" w:rsidRPr="00A54BF2">
        <w:rPr>
          <w:sz w:val="26"/>
          <w:szCs w:val="26"/>
        </w:rPr>
        <w:t>3.3.2. В случае</w:t>
      </w:r>
      <w:proofErr w:type="gramStart"/>
      <w:r w:rsidR="00A677A1" w:rsidRPr="00A54BF2">
        <w:rPr>
          <w:sz w:val="26"/>
          <w:szCs w:val="26"/>
        </w:rPr>
        <w:t>,</w:t>
      </w:r>
      <w:proofErr w:type="gramEnd"/>
      <w:r w:rsidR="00A677A1" w:rsidRPr="00A54BF2">
        <w:rPr>
          <w:sz w:val="26"/>
          <w:szCs w:val="26"/>
        </w:rPr>
        <w:t xml:space="preserve"> если заявителем (представителем заявителя) самостоятельно не представлены документы, указанные в пункте 2.7.3.2 настоящего административного регламента ведущий специалист обеспечивает направление межведомственных запросов в органы и организации, в распоряжении которых находятся указанные </w:t>
      </w:r>
      <w:r w:rsidR="00A677A1" w:rsidRPr="00A54BF2">
        <w:rPr>
          <w:sz w:val="26"/>
          <w:szCs w:val="26"/>
        </w:rPr>
        <w:lastRenderedPageBreak/>
        <w:t xml:space="preserve">документы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 в течении 3 дней с момента поступления заявления в Управление. </w:t>
      </w:r>
      <w:r w:rsidR="00A677A1" w:rsidRPr="00A54BF2">
        <w:rPr>
          <w:sz w:val="26"/>
          <w:szCs w:val="26"/>
        </w:rPr>
        <w:br/>
        <w:t xml:space="preserve">         Критерии принятия решений - необходимость получения недостающих сведений для предоставления муниципальной услуги у государственных органов, органов местного самоуправления, подведомственных государственным органам и органам местного самоуправления организаций, в распоряжении которых находятся указанные документы.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 xml:space="preserve">. Специалист  при непредставлении заявителем документов, указанных в </w:t>
      </w:r>
      <w:hyperlink w:anchor="P117" w:history="1">
        <w:r w:rsidRPr="00A54BF2">
          <w:rPr>
            <w:rFonts w:ascii="Times New Roman" w:hAnsi="Times New Roman" w:cs="Times New Roman"/>
            <w:color w:val="0000FF"/>
            <w:sz w:val="26"/>
            <w:szCs w:val="26"/>
          </w:rPr>
          <w:t>подпункте 2.7.2 пункта 2.7 раздела 2</w:t>
        </w:r>
      </w:hyperlink>
      <w:r w:rsidRPr="00A54BF2">
        <w:rPr>
          <w:rFonts w:ascii="Times New Roman" w:hAnsi="Times New Roman" w:cs="Times New Roman"/>
          <w:sz w:val="26"/>
          <w:szCs w:val="26"/>
        </w:rPr>
        <w:t xml:space="preserve"> регламента, в течение двух дней направляет межведомственные запросы в соответствующие органы, предоставляющие государственные услуги, органы, предоставляющие муниципальные услуги, государственные органы, в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информационного взаимодействия и контролирует его исполнение;</w:t>
      </w:r>
      <w:proofErr w:type="gramEnd"/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в течение двух дней на основании полученных документов осуществляет подготовку заключения о возможности (невозможности) заключения соглашения об установлении сервитута в отношении земельного участка и передает заявление и документы с заключением работнику отдела управления муниципальными землями комитета.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четырнадцать дней.</w:t>
      </w:r>
    </w:p>
    <w:p w:rsidR="00D11333" w:rsidRPr="00A54BF2" w:rsidRDefault="00D11333" w:rsidP="0097093E">
      <w:pPr>
        <w:autoSpaceDN w:val="0"/>
        <w:adjustRightInd w:val="0"/>
        <w:spacing w:after="0" w:line="240" w:lineRule="auto"/>
        <w:ind w:left="0" w:right="0" w:firstLine="567"/>
        <w:rPr>
          <w:sz w:val="26"/>
          <w:szCs w:val="26"/>
        </w:rPr>
      </w:pP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3.4. Подготовка уведомления о возможности заключения соглашения об установлении сервитута в предложенных заявителем границах, подготовка предложения о заключении соглашения об установлении сервитута в иных границах.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ведущему специалисту заявления и документов с заключением о возможности заключения соглашения об установлении сервитута в отношении земельного участка.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являются начальник отдела по архитектуре, градостроительству и земельным отношениям и ведущий специалист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>В случае если согласно заключению ведущего специалиста заключение соглашения об установлении сервитута в отношении земельного участка возможно и к заявлению о заключении сервитута приложена схема границ сервитута на кадастровом плане территории (за исключением случая заключения соглашения об установлении сервитута на срок до трех лет) ведущий специалист в течение девяти дней осуществляет подготовку одного из следующих документов:</w:t>
      </w:r>
      <w:proofErr w:type="gramEnd"/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предложения о заключении соглашения об установлении сервитута в иных границах и схемы границ сервитута на кадастровом плане территории.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В течение одного рабочего дня начальник отдела по архитектуре, градостроительству и земельным отношениям согласовывает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и передает их на рассмотрение последовательно начальнику </w:t>
      </w:r>
      <w:r w:rsidRPr="00A54BF2">
        <w:rPr>
          <w:rFonts w:ascii="Times New Roman" w:hAnsi="Times New Roman" w:cs="Times New Roman"/>
          <w:sz w:val="26"/>
          <w:szCs w:val="26"/>
        </w:rPr>
        <w:lastRenderedPageBreak/>
        <w:t>управления. В течение одного дня начальник управления согласовывает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Начальник Управления в течение одного дня подписывает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и передает их в  отдел  для направления заявителю.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двенадцать дней.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3.5. Прием и регистрация уведомления о государственном кадастровом учете частей земельных участков, в отношении которых устанавливается сервитут.</w:t>
      </w:r>
    </w:p>
    <w:p w:rsidR="00D11333" w:rsidRPr="00A54BF2" w:rsidRDefault="00D11333" w:rsidP="0097093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Управление уведомления о государственном кадастровом учете частей земельных участков, в отношении которых устанавливается сервитут в соответствии с согласованными с комитетом границами сервитута (далее - уведомление).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ведущий специалист.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Ведущий специалист регистрирует уведомление, </w:t>
      </w:r>
      <w:proofErr w:type="gramStart"/>
      <w:r w:rsidRPr="00A54BF2">
        <w:rPr>
          <w:rFonts w:ascii="Times New Roman" w:hAnsi="Times New Roman" w:cs="Times New Roman"/>
          <w:sz w:val="26"/>
          <w:szCs w:val="26"/>
        </w:rPr>
        <w:t>заносит в базу данных информацию об уведомлении и передает</w:t>
      </w:r>
      <w:proofErr w:type="gramEnd"/>
      <w:r w:rsidRPr="00A54BF2">
        <w:rPr>
          <w:rFonts w:ascii="Times New Roman" w:hAnsi="Times New Roman" w:cs="Times New Roman"/>
          <w:sz w:val="26"/>
          <w:szCs w:val="26"/>
        </w:rPr>
        <w:t xml:space="preserve"> его начальнику отдела.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один день.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3.6. Подготовка и подписание проекта соглашения об установлении сервитута, подготовка и принятие приказа председателя комитета об отказе в установлении сервитута.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являются начальник отдела по архитектуре, градостроительству и земельным отношениям и ведущий специалист.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начальником отдела уведомления либо заключения ведущего специалиста о возможности (невозможности) заключения соглашения об установлении сервитута в отношении земельного участка.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Начальник отдела в тот же день рассматривает уведомление либо заключение и передает его </w:t>
      </w:r>
      <w:r w:rsidR="0020165A" w:rsidRPr="00A54BF2">
        <w:rPr>
          <w:rFonts w:ascii="Times New Roman" w:hAnsi="Times New Roman" w:cs="Times New Roman"/>
          <w:sz w:val="26"/>
          <w:szCs w:val="26"/>
        </w:rPr>
        <w:t>ведущему специалисту</w:t>
      </w:r>
      <w:r w:rsidRPr="00A54BF2">
        <w:rPr>
          <w:rFonts w:ascii="Times New Roman" w:hAnsi="Times New Roman" w:cs="Times New Roman"/>
          <w:sz w:val="26"/>
          <w:szCs w:val="26"/>
        </w:rPr>
        <w:t>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В случае если заключение соглашения об установлении сервитута возможно, </w:t>
      </w:r>
      <w:r w:rsidR="0020165A" w:rsidRPr="00A54BF2">
        <w:rPr>
          <w:rFonts w:ascii="Times New Roman" w:hAnsi="Times New Roman" w:cs="Times New Roman"/>
          <w:sz w:val="26"/>
          <w:szCs w:val="26"/>
        </w:rPr>
        <w:t>ведущий специалист</w:t>
      </w:r>
      <w:r w:rsidRPr="00A54BF2">
        <w:rPr>
          <w:rFonts w:ascii="Times New Roman" w:hAnsi="Times New Roman" w:cs="Times New Roman"/>
          <w:sz w:val="26"/>
          <w:szCs w:val="26"/>
        </w:rPr>
        <w:t xml:space="preserve"> в течение семи дней осуществляет подготовку трех экземпляров проекта соглашения об установлении сервитута (далее - проект соглашения) и передает его с заявлением и приложенными к нему документами на рассмотрение последовательно начальнику отдела</w:t>
      </w:r>
      <w:r w:rsidR="0020165A" w:rsidRPr="00A54BF2">
        <w:rPr>
          <w:rFonts w:ascii="Times New Roman" w:hAnsi="Times New Roman" w:cs="Times New Roman"/>
          <w:sz w:val="26"/>
          <w:szCs w:val="26"/>
        </w:rPr>
        <w:t>, начальнику Управления.</w:t>
      </w:r>
      <w:r w:rsidRPr="00A54BF2">
        <w:rPr>
          <w:rFonts w:ascii="Times New Roman" w:hAnsi="Times New Roman" w:cs="Times New Roman"/>
          <w:sz w:val="26"/>
          <w:szCs w:val="26"/>
        </w:rPr>
        <w:t xml:space="preserve"> При наличии замечаний по принятому решению и (или) оформлению представленного проекта соглашения проект возвращается </w:t>
      </w:r>
      <w:r w:rsidR="0020165A" w:rsidRPr="00A54BF2">
        <w:rPr>
          <w:rFonts w:ascii="Times New Roman" w:hAnsi="Times New Roman" w:cs="Times New Roman"/>
          <w:sz w:val="26"/>
          <w:szCs w:val="26"/>
        </w:rPr>
        <w:t>ведущему специалисту</w:t>
      </w:r>
      <w:r w:rsidRPr="00A54BF2">
        <w:rPr>
          <w:rFonts w:ascii="Times New Roman" w:hAnsi="Times New Roman" w:cs="Times New Roman"/>
          <w:sz w:val="26"/>
          <w:szCs w:val="26"/>
        </w:rPr>
        <w:t xml:space="preserve"> для доработки, которая осуществляется незамедлительно. Доработанный и согласованный проект соглашения с приложенными к нему документами передается </w:t>
      </w:r>
      <w:r w:rsidR="0020165A" w:rsidRPr="00A54BF2">
        <w:rPr>
          <w:rFonts w:ascii="Times New Roman" w:hAnsi="Times New Roman" w:cs="Times New Roman"/>
          <w:sz w:val="26"/>
          <w:szCs w:val="26"/>
        </w:rPr>
        <w:t>начальнику Управления</w:t>
      </w:r>
      <w:r w:rsidRPr="00A54BF2">
        <w:rPr>
          <w:rFonts w:ascii="Times New Roman" w:hAnsi="Times New Roman" w:cs="Times New Roman"/>
          <w:sz w:val="26"/>
          <w:szCs w:val="26"/>
        </w:rPr>
        <w:t>.</w:t>
      </w:r>
    </w:p>
    <w:p w:rsidR="00D11333" w:rsidRPr="00A54BF2" w:rsidRDefault="0020165A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 в течение одного дня подписывает проект соглашения либо направляет его для доработки. Доработанный в течение одного дня проект соглашения подписывается. Подписанный проект соглашения </w:t>
      </w:r>
      <w:r w:rsidRPr="00A54BF2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 с заявлением и приложенными к нему документами передается </w:t>
      </w:r>
      <w:r w:rsidRPr="00A54BF2">
        <w:rPr>
          <w:rFonts w:ascii="Times New Roman" w:hAnsi="Times New Roman" w:cs="Times New Roman"/>
          <w:sz w:val="26"/>
          <w:szCs w:val="26"/>
        </w:rPr>
        <w:t>ведущему специалисту</w:t>
      </w:r>
      <w:r w:rsidR="00D11333" w:rsidRPr="00A54BF2">
        <w:rPr>
          <w:rFonts w:ascii="Times New Roman" w:hAnsi="Times New Roman" w:cs="Times New Roman"/>
          <w:sz w:val="26"/>
          <w:szCs w:val="26"/>
        </w:rPr>
        <w:t>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 xml:space="preserve">В случае если заключение соглашения об установлении сервитута в отношении земельного участка невозможно, </w:t>
      </w:r>
      <w:r w:rsidR="0020165A" w:rsidRPr="00A54BF2">
        <w:rPr>
          <w:rFonts w:ascii="Times New Roman" w:hAnsi="Times New Roman" w:cs="Times New Roman"/>
          <w:sz w:val="26"/>
          <w:szCs w:val="26"/>
        </w:rPr>
        <w:t>ведущий специалист</w:t>
      </w:r>
      <w:r w:rsidRPr="00A54BF2">
        <w:rPr>
          <w:rFonts w:ascii="Times New Roman" w:hAnsi="Times New Roman" w:cs="Times New Roman"/>
          <w:sz w:val="26"/>
          <w:szCs w:val="26"/>
        </w:rPr>
        <w:t xml:space="preserve"> в течение семи дней осуществляет подготовку проекта </w:t>
      </w:r>
      <w:r w:rsidR="0020165A" w:rsidRPr="00A54BF2">
        <w:rPr>
          <w:rFonts w:ascii="Times New Roman" w:hAnsi="Times New Roman" w:cs="Times New Roman"/>
          <w:sz w:val="26"/>
          <w:szCs w:val="26"/>
        </w:rPr>
        <w:t>письма</w:t>
      </w:r>
      <w:r w:rsidRPr="00A54BF2">
        <w:rPr>
          <w:rFonts w:ascii="Times New Roman" w:hAnsi="Times New Roman" w:cs="Times New Roman"/>
          <w:sz w:val="26"/>
          <w:szCs w:val="26"/>
        </w:rPr>
        <w:t xml:space="preserve"> об отказе в установлении сервитута с указанием причин </w:t>
      </w:r>
      <w:r w:rsidRPr="00A54BF2">
        <w:rPr>
          <w:rFonts w:ascii="Times New Roman" w:hAnsi="Times New Roman" w:cs="Times New Roman"/>
          <w:sz w:val="26"/>
          <w:szCs w:val="26"/>
        </w:rPr>
        <w:lastRenderedPageBreak/>
        <w:t xml:space="preserve">отказа (далее - проект приказа) и передает проект </w:t>
      </w:r>
      <w:r w:rsidR="0020165A" w:rsidRPr="00A54BF2">
        <w:rPr>
          <w:rFonts w:ascii="Times New Roman" w:hAnsi="Times New Roman" w:cs="Times New Roman"/>
          <w:sz w:val="26"/>
          <w:szCs w:val="26"/>
        </w:rPr>
        <w:t>письма</w:t>
      </w:r>
      <w:r w:rsidRPr="00A54BF2">
        <w:rPr>
          <w:rFonts w:ascii="Times New Roman" w:hAnsi="Times New Roman" w:cs="Times New Roman"/>
          <w:sz w:val="26"/>
          <w:szCs w:val="26"/>
        </w:rPr>
        <w:t xml:space="preserve"> с заявлением и приложенными к нему документами на рассмотрение по</w:t>
      </w:r>
      <w:r w:rsidR="0020165A" w:rsidRPr="00A54BF2">
        <w:rPr>
          <w:rFonts w:ascii="Times New Roman" w:hAnsi="Times New Roman" w:cs="Times New Roman"/>
          <w:sz w:val="26"/>
          <w:szCs w:val="26"/>
        </w:rPr>
        <w:t>следовательно начальнику отдела, начальнику управления</w:t>
      </w:r>
      <w:r w:rsidRPr="00A54B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При наличии замечаний по принятому решению и (или) оформлению представленного проекта приказа проект возвращается</w:t>
      </w:r>
      <w:r w:rsidR="0020165A" w:rsidRPr="00A54BF2">
        <w:rPr>
          <w:rFonts w:ascii="Times New Roman" w:hAnsi="Times New Roman" w:cs="Times New Roman"/>
          <w:sz w:val="26"/>
          <w:szCs w:val="26"/>
        </w:rPr>
        <w:t xml:space="preserve"> ведущему специалисту для дор</w:t>
      </w:r>
      <w:r w:rsidRPr="00A54BF2">
        <w:rPr>
          <w:rFonts w:ascii="Times New Roman" w:hAnsi="Times New Roman" w:cs="Times New Roman"/>
          <w:sz w:val="26"/>
          <w:szCs w:val="26"/>
        </w:rPr>
        <w:t xml:space="preserve">аботки, которая осуществляется незамедлительно. </w:t>
      </w:r>
    </w:p>
    <w:p w:rsidR="0020165A" w:rsidRPr="00A54BF2" w:rsidRDefault="0020165A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 в течение одного дня подписывает проект </w:t>
      </w:r>
      <w:r w:rsidRPr="00A54BF2">
        <w:rPr>
          <w:rFonts w:ascii="Times New Roman" w:hAnsi="Times New Roman" w:cs="Times New Roman"/>
          <w:sz w:val="26"/>
          <w:szCs w:val="26"/>
        </w:rPr>
        <w:t xml:space="preserve">письма 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либо направляет его для доработки. 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процедуры: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двенадцать дней - при отсутствии необходимости проведения государственного кадастрового учета частей земельного участка, в отношении которых устанавливается сервитут;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- двадцать шесть дней - при необходимости проведения государственного кадастрового учета частей земельного участка, в отношении которых устанавливается сервитут, - со дня представления заявителем уведомления о государственном кадастровом учете частей земельного участка.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3.7. Направление (выдача) заявителю результата предоставления муниципальной услуги.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20165A" w:rsidRPr="00A54BF2">
        <w:rPr>
          <w:rFonts w:ascii="Times New Roman" w:hAnsi="Times New Roman" w:cs="Times New Roman"/>
          <w:sz w:val="26"/>
          <w:szCs w:val="26"/>
        </w:rPr>
        <w:t>ведущим специалистом</w:t>
      </w:r>
      <w:r w:rsidRPr="00A54BF2">
        <w:rPr>
          <w:rFonts w:ascii="Times New Roman" w:hAnsi="Times New Roman" w:cs="Times New Roman"/>
          <w:sz w:val="26"/>
          <w:szCs w:val="26"/>
        </w:rPr>
        <w:t xml:space="preserve">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границах, приказа об отказе в установлении сервитута, либо получение подписанных </w:t>
      </w:r>
      <w:r w:rsidR="0020165A" w:rsidRPr="00A54BF2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A54BF2">
        <w:rPr>
          <w:rFonts w:ascii="Times New Roman" w:hAnsi="Times New Roman" w:cs="Times New Roman"/>
          <w:sz w:val="26"/>
          <w:szCs w:val="26"/>
        </w:rPr>
        <w:t xml:space="preserve"> трех экземпляров проекта соглашения об установлении сервитута.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Ответственными за выполнение административной процедуры являются </w:t>
      </w:r>
      <w:r w:rsidR="0020165A" w:rsidRPr="00A54BF2">
        <w:rPr>
          <w:rFonts w:ascii="Times New Roman" w:hAnsi="Times New Roman" w:cs="Times New Roman"/>
          <w:sz w:val="26"/>
          <w:szCs w:val="26"/>
        </w:rPr>
        <w:t>ведущий специалист</w:t>
      </w:r>
      <w:r w:rsidRPr="00A54BF2">
        <w:rPr>
          <w:rFonts w:ascii="Times New Roman" w:hAnsi="Times New Roman" w:cs="Times New Roman"/>
          <w:sz w:val="26"/>
          <w:szCs w:val="26"/>
        </w:rPr>
        <w:t>.</w:t>
      </w:r>
    </w:p>
    <w:p w:rsidR="00D11333" w:rsidRPr="00A54BF2" w:rsidRDefault="009D31B4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BF2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 в течение одного дня уведомляет заявителя любым доступным способом о готовности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приказа председателя комитета об отказе в установлении сервитута и назначает дату и время его выдачи</w:t>
      </w:r>
      <w:proofErr w:type="gramEnd"/>
      <w:r w:rsidR="00D11333" w:rsidRPr="00A54BF2">
        <w:rPr>
          <w:rFonts w:ascii="Times New Roman" w:hAnsi="Times New Roman" w:cs="Times New Roman"/>
          <w:sz w:val="26"/>
          <w:szCs w:val="26"/>
        </w:rPr>
        <w:t xml:space="preserve"> заявителю в </w:t>
      </w:r>
      <w:proofErr w:type="gramStart"/>
      <w:r w:rsidR="00D11333" w:rsidRPr="00A54B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D11333" w:rsidRPr="00A54BF2">
        <w:rPr>
          <w:rFonts w:ascii="Times New Roman" w:hAnsi="Times New Roman" w:cs="Times New Roman"/>
          <w:sz w:val="26"/>
          <w:szCs w:val="26"/>
        </w:rPr>
        <w:t xml:space="preserve"> срока исполнения административной процедуры. В случае неявки заявителя в назначенное время </w:t>
      </w:r>
      <w:r w:rsidRPr="00A54BF2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 в течение двух дней направляет результат предоставления муниципальной услуги заявителю по почте на указанный в заявлении адрес с уведомлением о вручении.</w:t>
      </w:r>
    </w:p>
    <w:p w:rsidR="00D11333" w:rsidRPr="00A54BF2" w:rsidRDefault="009D31B4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D11333" w:rsidRPr="00A54BF2"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 w:rsidR="00D11333" w:rsidRPr="00A54BF2">
        <w:rPr>
          <w:rFonts w:ascii="Times New Roman" w:hAnsi="Times New Roman" w:cs="Times New Roman"/>
          <w:sz w:val="26"/>
          <w:szCs w:val="26"/>
        </w:rPr>
        <w:t>уведомляет заявителя любым доступным способом о готовности проекта соглашения об установлении сервитута и назначает</w:t>
      </w:r>
      <w:proofErr w:type="gramEnd"/>
      <w:r w:rsidR="00D11333" w:rsidRPr="00A54BF2">
        <w:rPr>
          <w:rFonts w:ascii="Times New Roman" w:hAnsi="Times New Roman" w:cs="Times New Roman"/>
          <w:sz w:val="26"/>
          <w:szCs w:val="26"/>
        </w:rPr>
        <w:t xml:space="preserve"> дату и время его выдачи заявителю в пределах срока исполнения административной процедуры. В случае неявки заявителя в назначенное время </w:t>
      </w:r>
      <w:r w:rsidRPr="00A54BF2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D11333" w:rsidRPr="00A54BF2">
        <w:rPr>
          <w:rFonts w:ascii="Times New Roman" w:hAnsi="Times New Roman" w:cs="Times New Roman"/>
          <w:sz w:val="26"/>
          <w:szCs w:val="26"/>
        </w:rPr>
        <w:t>в течение двух дней направляет три экземпляра проекта соглашения об установлении сервитута, подписанного председателем комитета, заявителю по почте на указанный в заявлении адрес с уведомлением о вручении. Заявитель обязан подписать указанное соглашение не позднее чем через тридцать дней со дня его получения.</w:t>
      </w:r>
    </w:p>
    <w:p w:rsidR="00D11333" w:rsidRPr="00A54BF2" w:rsidRDefault="00D11333" w:rsidP="0097093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три дня.</w:t>
      </w:r>
    </w:p>
    <w:p w:rsidR="00A677A1" w:rsidRPr="00A54BF2" w:rsidRDefault="00A677A1" w:rsidP="0097093E">
      <w:pPr>
        <w:spacing w:after="0" w:line="240" w:lineRule="auto"/>
        <w:ind w:left="0" w:right="-2" w:firstLine="567"/>
        <w:rPr>
          <w:sz w:val="26"/>
          <w:szCs w:val="26"/>
        </w:rPr>
      </w:pPr>
    </w:p>
    <w:p w:rsidR="009D31B4" w:rsidRPr="00A54BF2" w:rsidRDefault="009D31B4" w:rsidP="0097093E">
      <w:pPr>
        <w:spacing w:after="0" w:line="240" w:lineRule="auto"/>
        <w:ind w:left="0" w:right="-2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54BF2">
        <w:rPr>
          <w:rFonts w:eastAsia="Calibri"/>
          <w:b/>
          <w:sz w:val="26"/>
          <w:szCs w:val="26"/>
          <w:lang w:eastAsia="en-US"/>
        </w:rPr>
        <w:t xml:space="preserve">4. Формы </w:t>
      </w:r>
      <w:proofErr w:type="gramStart"/>
      <w:r w:rsidRPr="00A54BF2">
        <w:rPr>
          <w:rFonts w:eastAsia="Calibri"/>
          <w:b/>
          <w:sz w:val="26"/>
          <w:szCs w:val="26"/>
          <w:lang w:eastAsia="en-US"/>
        </w:rPr>
        <w:t>контроля за</w:t>
      </w:r>
      <w:proofErr w:type="gramEnd"/>
      <w:r w:rsidRPr="00A54BF2">
        <w:rPr>
          <w:rFonts w:eastAsia="Calibri"/>
          <w:b/>
          <w:sz w:val="26"/>
          <w:szCs w:val="26"/>
          <w:lang w:eastAsia="en-US"/>
        </w:rPr>
        <w:t xml:space="preserve"> исполнением административного регламента.</w:t>
      </w:r>
    </w:p>
    <w:p w:rsidR="009D31B4" w:rsidRPr="00A54BF2" w:rsidRDefault="009D31B4" w:rsidP="0097093E">
      <w:pPr>
        <w:spacing w:after="0" w:line="240" w:lineRule="auto"/>
        <w:ind w:left="0" w:right="-2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4.1. Текущий </w:t>
      </w:r>
      <w:proofErr w:type="gramStart"/>
      <w:r w:rsidRPr="00A54BF2">
        <w:rPr>
          <w:sz w:val="26"/>
          <w:szCs w:val="26"/>
        </w:rPr>
        <w:t>контроль за</w:t>
      </w:r>
      <w:proofErr w:type="gramEnd"/>
      <w:r w:rsidRPr="00A54BF2">
        <w:rPr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A54BF2">
        <w:rPr>
          <w:sz w:val="26"/>
          <w:szCs w:val="26"/>
        </w:rPr>
        <w:t>контроль за</w:t>
      </w:r>
      <w:proofErr w:type="gramEnd"/>
      <w:r w:rsidRPr="00A54BF2">
        <w:rPr>
          <w:sz w:val="26"/>
          <w:szCs w:val="26"/>
        </w:rPr>
        <w:t xml:space="preserve"> исполнением регламента осуществляется начальником Управления по архитектуре, градостроительству, имущественным и земельным отношениям Администрации муниципального района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Плановые проверки исполнения регламента осуществляются в </w:t>
      </w:r>
      <w:proofErr w:type="gramStart"/>
      <w:r w:rsidRPr="00A54BF2">
        <w:rPr>
          <w:sz w:val="26"/>
          <w:szCs w:val="26"/>
        </w:rPr>
        <w:t>соответствии</w:t>
      </w:r>
      <w:proofErr w:type="gramEnd"/>
      <w:r w:rsidRPr="00A54BF2">
        <w:rPr>
          <w:sz w:val="26"/>
          <w:szCs w:val="26"/>
        </w:rPr>
        <w:t xml:space="preserve"> с графиком проверок, но не реже чем раз в два года.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Внеплановые проверки осуществляются при наличии  жалоб на исполнение регламента.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По результатам проверок лица, допустившие нарушение требований регламента, привлекаются к дисциплинарной ответственности в </w:t>
      </w:r>
      <w:proofErr w:type="gramStart"/>
      <w:r w:rsidRPr="00A54BF2">
        <w:rPr>
          <w:sz w:val="26"/>
          <w:szCs w:val="26"/>
        </w:rPr>
        <w:t>соответствии</w:t>
      </w:r>
      <w:proofErr w:type="gramEnd"/>
      <w:r w:rsidRPr="00A54BF2">
        <w:rPr>
          <w:sz w:val="26"/>
          <w:szCs w:val="26"/>
        </w:rPr>
        <w:t xml:space="preserve"> с Трудовым Кодексом Российской Федерации.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9D31B4" w:rsidRPr="00A54BF2" w:rsidRDefault="009D31B4" w:rsidP="0097093E">
      <w:pPr>
        <w:tabs>
          <w:tab w:val="left" w:pos="567"/>
        </w:tabs>
        <w:autoSpaceDN w:val="0"/>
        <w:adjustRightInd w:val="0"/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rFonts w:eastAsia="Calibri"/>
          <w:sz w:val="26"/>
          <w:szCs w:val="26"/>
          <w:lang w:eastAsia="en-US"/>
        </w:rPr>
        <w:t xml:space="preserve">4.4. Порядок и формы </w:t>
      </w:r>
      <w:proofErr w:type="gramStart"/>
      <w:r w:rsidRPr="00A54BF2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A54BF2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D31B4" w:rsidRPr="00A54BF2" w:rsidRDefault="009D31B4" w:rsidP="0097093E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567"/>
        <w:rPr>
          <w:sz w:val="26"/>
          <w:szCs w:val="26"/>
        </w:rPr>
      </w:pPr>
    </w:p>
    <w:p w:rsidR="009D31B4" w:rsidRPr="00A54BF2" w:rsidRDefault="009D31B4" w:rsidP="0097093E">
      <w:pPr>
        <w:tabs>
          <w:tab w:val="left" w:pos="567"/>
          <w:tab w:val="left" w:pos="7020"/>
        </w:tabs>
        <w:spacing w:after="0" w:line="240" w:lineRule="auto"/>
        <w:ind w:left="0" w:right="-2" w:firstLine="567"/>
        <w:jc w:val="center"/>
        <w:rPr>
          <w:b/>
          <w:sz w:val="26"/>
          <w:szCs w:val="26"/>
        </w:rPr>
      </w:pPr>
      <w:r w:rsidRPr="00A54BF2">
        <w:rPr>
          <w:b/>
          <w:sz w:val="26"/>
          <w:szCs w:val="26"/>
        </w:rPr>
        <w:t>5. Досудебный (внесудебный) порядок обжалования решений и действий (бездействия) Управления, должностного лица Управления,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9D31B4" w:rsidRPr="00A54BF2" w:rsidRDefault="009D31B4" w:rsidP="0097093E">
      <w:pPr>
        <w:tabs>
          <w:tab w:val="left" w:pos="567"/>
          <w:tab w:val="left" w:pos="7020"/>
        </w:tabs>
        <w:spacing w:after="0" w:line="240" w:lineRule="auto"/>
        <w:ind w:left="0" w:right="-2" w:firstLine="567"/>
        <w:jc w:val="center"/>
        <w:rPr>
          <w:sz w:val="26"/>
          <w:szCs w:val="26"/>
        </w:rPr>
      </w:pP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5.1. Заявитель может обратиться с жалобой  в том числе в следующих случаях: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требование у заявителя документов или информации либо осуществления </w:t>
      </w: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4) отказ в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приеме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7) отказ Управления АГИЗО, должностного лица Управления АГИЗО,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5.2.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Жалоба подается в письменной форме на бумажном носителе, в электронной форме в Управление АГИЗО,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Жалобы на решения и действия (бездействие) руководителя Управление АГИЗО, подаются в Администрацию Гаврилов-Ямского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</w:t>
      </w: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Жалоба на решения и действия (бездействие) Управления АГИЗО, должностного лица Управления АГИЗО, муниципального служащего, руководителя Управление АГИЗО,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5.3. Жалоба должна содержать: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1) наименование Управления, должностного лица Управления,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  <w:tab w:val="left" w:pos="2835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5.4.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Жалоба, поступившая в Управление АГИЗО,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 210-ФЗ, в приеме документов у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заявителя либо в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исправлении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допущенных опечаток и ошибок или в случае обжалования нарушения </w:t>
      </w: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5.5. По результатам рассмотрения жалобы принимается одно из следующих решений: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в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удовлетворении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жалобы отказывается.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 АГИЗО, должностного лица Управления АГИЗО,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5.7.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5.7.1.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необходимо совершить заявителю в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целях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получения муниципальной услуги.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5.7.2. В случае признания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жалобы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5.8. В случае установления в ходе или по результатам </w:t>
      </w:r>
      <w:proofErr w:type="gramStart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9D31B4" w:rsidRPr="00A54BF2" w:rsidRDefault="009D31B4" w:rsidP="0097093E">
      <w:pPr>
        <w:pStyle w:val="ConsPlusNormal"/>
        <w:tabs>
          <w:tab w:val="left" w:pos="0"/>
          <w:tab w:val="left" w:pos="567"/>
          <w:tab w:val="left" w:pos="709"/>
        </w:tabs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BF2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A677A1" w:rsidRPr="00A54BF2" w:rsidRDefault="00A677A1" w:rsidP="0097093E">
      <w:pPr>
        <w:spacing w:after="0" w:line="240" w:lineRule="auto"/>
        <w:ind w:left="0" w:right="-2" w:firstLine="567"/>
        <w:rPr>
          <w:sz w:val="26"/>
          <w:szCs w:val="26"/>
        </w:rPr>
      </w:pPr>
    </w:p>
    <w:p w:rsidR="00B02505" w:rsidRPr="00A54BF2" w:rsidRDefault="00B02505" w:rsidP="0097093E">
      <w:pPr>
        <w:spacing w:after="0" w:line="240" w:lineRule="auto"/>
        <w:ind w:left="0" w:right="-2" w:firstLine="567"/>
        <w:rPr>
          <w:sz w:val="26"/>
          <w:szCs w:val="26"/>
        </w:rPr>
      </w:pPr>
    </w:p>
    <w:p w:rsidR="00B02505" w:rsidRPr="00A54BF2" w:rsidRDefault="00B02505" w:rsidP="0097093E">
      <w:pPr>
        <w:spacing w:after="0" w:line="240" w:lineRule="auto"/>
        <w:ind w:left="0" w:right="-2" w:firstLine="567"/>
        <w:rPr>
          <w:sz w:val="26"/>
          <w:szCs w:val="26"/>
        </w:rPr>
      </w:pPr>
    </w:p>
    <w:p w:rsidR="00B02505" w:rsidRPr="00A54BF2" w:rsidRDefault="00B02505" w:rsidP="0097093E">
      <w:pPr>
        <w:spacing w:after="0" w:line="240" w:lineRule="auto"/>
        <w:ind w:left="0" w:right="-2" w:firstLine="567"/>
        <w:rPr>
          <w:sz w:val="26"/>
          <w:szCs w:val="26"/>
        </w:rPr>
      </w:pPr>
    </w:p>
    <w:p w:rsidR="00B02505" w:rsidRPr="00A54BF2" w:rsidRDefault="00B02505" w:rsidP="0097093E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                                                                                                 Приложение №1</w:t>
      </w:r>
    </w:p>
    <w:p w:rsidR="009D31B4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к Административному регламенту </w:t>
      </w:r>
    </w:p>
    <w:p w:rsidR="00A21E6C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</w:t>
      </w:r>
      <w:r w:rsidR="0097093E">
        <w:rPr>
          <w:sz w:val="26"/>
          <w:szCs w:val="26"/>
        </w:rPr>
        <w:t xml:space="preserve">                               </w:t>
      </w:r>
      <w:r w:rsidRPr="00A54BF2">
        <w:rPr>
          <w:sz w:val="26"/>
          <w:szCs w:val="26"/>
        </w:rPr>
        <w:t xml:space="preserve"> Главе администрации   </w:t>
      </w:r>
      <w:r w:rsidR="00A21E6C" w:rsidRPr="00A54BF2">
        <w:rPr>
          <w:sz w:val="26"/>
          <w:szCs w:val="26"/>
        </w:rPr>
        <w:t xml:space="preserve">                       Гаврилов-Ямского </w:t>
      </w:r>
    </w:p>
    <w:p w:rsidR="00B02505" w:rsidRPr="00A54BF2" w:rsidRDefault="00A21E6C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>муниципального       района</w:t>
      </w:r>
      <w:r w:rsidR="00B02505" w:rsidRPr="00A54BF2">
        <w:rPr>
          <w:sz w:val="26"/>
          <w:szCs w:val="26"/>
        </w:rPr>
        <w:t xml:space="preserve">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____________________________________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                (фамилия, инициалы)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____________________________________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____________________________________ </w:t>
      </w:r>
    </w:p>
    <w:p w:rsidR="00B02505" w:rsidRPr="0097093E" w:rsidRDefault="00B02505" w:rsidP="009D31B4">
      <w:pPr>
        <w:ind w:left="0" w:right="-2" w:firstLine="567"/>
        <w:jc w:val="right"/>
        <w:rPr>
          <w:sz w:val="20"/>
          <w:szCs w:val="20"/>
        </w:rPr>
      </w:pPr>
      <w:r w:rsidRPr="0097093E">
        <w:rPr>
          <w:sz w:val="20"/>
          <w:szCs w:val="20"/>
        </w:rPr>
        <w:t xml:space="preserve">                                                           </w:t>
      </w:r>
      <w:proofErr w:type="gramStart"/>
      <w:r w:rsidRPr="0097093E">
        <w:rPr>
          <w:sz w:val="20"/>
          <w:szCs w:val="20"/>
        </w:rPr>
        <w:t xml:space="preserve">(фамилия, имя, отчество, место жительства </w:t>
      </w:r>
      <w:proofErr w:type="gramEnd"/>
    </w:p>
    <w:p w:rsidR="00B02505" w:rsidRPr="0097093E" w:rsidRDefault="00B02505" w:rsidP="009D31B4">
      <w:pPr>
        <w:ind w:left="0" w:right="-2" w:firstLine="567"/>
        <w:jc w:val="right"/>
        <w:rPr>
          <w:sz w:val="20"/>
          <w:szCs w:val="20"/>
        </w:rPr>
      </w:pPr>
      <w:r w:rsidRPr="0097093E">
        <w:rPr>
          <w:sz w:val="20"/>
          <w:szCs w:val="20"/>
        </w:rPr>
        <w:t xml:space="preserve">                                                            заявителя и реквизиты документа, </w:t>
      </w:r>
    </w:p>
    <w:p w:rsidR="00B02505" w:rsidRPr="0097093E" w:rsidRDefault="00B02505" w:rsidP="009D31B4">
      <w:pPr>
        <w:ind w:left="0" w:right="-2" w:firstLine="567"/>
        <w:jc w:val="right"/>
        <w:rPr>
          <w:sz w:val="20"/>
          <w:szCs w:val="20"/>
        </w:rPr>
      </w:pPr>
      <w:r w:rsidRPr="0097093E">
        <w:rPr>
          <w:sz w:val="20"/>
          <w:szCs w:val="20"/>
        </w:rPr>
        <w:t xml:space="preserve">                                                            удостоверяющего личность заявителя </w:t>
      </w:r>
    </w:p>
    <w:p w:rsidR="00B02505" w:rsidRPr="0097093E" w:rsidRDefault="00B02505" w:rsidP="009D31B4">
      <w:pPr>
        <w:ind w:left="0" w:right="-2" w:firstLine="567"/>
        <w:jc w:val="right"/>
        <w:rPr>
          <w:sz w:val="20"/>
          <w:szCs w:val="20"/>
        </w:rPr>
      </w:pPr>
      <w:r w:rsidRPr="0097093E">
        <w:rPr>
          <w:sz w:val="20"/>
          <w:szCs w:val="20"/>
        </w:rPr>
        <w:t xml:space="preserve">                                                            </w:t>
      </w:r>
      <w:proofErr w:type="gramStart"/>
      <w:r w:rsidRPr="0097093E">
        <w:rPr>
          <w:sz w:val="20"/>
          <w:szCs w:val="20"/>
        </w:rPr>
        <w:t>(для гражданина) (наименование,</w:t>
      </w:r>
      <w:proofErr w:type="gramEnd"/>
    </w:p>
    <w:p w:rsidR="00B02505" w:rsidRPr="0097093E" w:rsidRDefault="00B02505" w:rsidP="009D31B4">
      <w:pPr>
        <w:ind w:left="0" w:right="-2" w:firstLine="567"/>
        <w:jc w:val="right"/>
        <w:rPr>
          <w:sz w:val="20"/>
          <w:szCs w:val="20"/>
        </w:rPr>
      </w:pPr>
      <w:r w:rsidRPr="0097093E">
        <w:rPr>
          <w:sz w:val="20"/>
          <w:szCs w:val="20"/>
        </w:rPr>
        <w:t xml:space="preserve">                                                            юридический адрес, ОГРН, КПП, ИНН,</w:t>
      </w:r>
    </w:p>
    <w:p w:rsidR="00B02505" w:rsidRPr="0097093E" w:rsidRDefault="00B02505" w:rsidP="009D31B4">
      <w:pPr>
        <w:ind w:left="0" w:right="-2" w:firstLine="567"/>
        <w:jc w:val="right"/>
        <w:rPr>
          <w:sz w:val="20"/>
          <w:szCs w:val="20"/>
        </w:rPr>
      </w:pPr>
      <w:r w:rsidRPr="0097093E">
        <w:rPr>
          <w:sz w:val="20"/>
          <w:szCs w:val="20"/>
        </w:rPr>
        <w:t xml:space="preserve">                                                            № телефона, адрес электронной почты)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____________________________________                       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____________________________________                       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</w:p>
    <w:p w:rsidR="00165FD2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</w:t>
      </w:r>
    </w:p>
    <w:p w:rsidR="00B02505" w:rsidRPr="00A54BF2" w:rsidRDefault="00B02505" w:rsidP="009D31B4">
      <w:pPr>
        <w:ind w:left="0" w:right="-2" w:firstLine="567"/>
        <w:jc w:val="center"/>
        <w:rPr>
          <w:sz w:val="26"/>
          <w:szCs w:val="26"/>
        </w:rPr>
      </w:pPr>
      <w:r w:rsidRPr="00A54BF2">
        <w:rPr>
          <w:sz w:val="26"/>
          <w:szCs w:val="26"/>
        </w:rPr>
        <w:t>ЗАЯВЛЕНИЕ</w:t>
      </w:r>
    </w:p>
    <w:p w:rsidR="009D31B4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о заключении соглашения об установлении сервитута в отношении земельного участка.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В соответствии с Земельным кодексом Российской Федерации прошу заключить соглашение об установлении сервитута в отношении земельного участка, части земельного участка (нужное подчеркнуть), находящегося в собственности администрации </w:t>
      </w:r>
      <w:r w:rsidR="00A21E6C" w:rsidRPr="00A54BF2">
        <w:rPr>
          <w:sz w:val="26"/>
          <w:szCs w:val="26"/>
        </w:rPr>
        <w:t>Гаврилов-Ямского муниципального района</w:t>
      </w:r>
      <w:r w:rsidRPr="00A54BF2">
        <w:rPr>
          <w:sz w:val="26"/>
          <w:szCs w:val="26"/>
        </w:rPr>
        <w:t xml:space="preserve">, расположенного: ___________________________________________________________________________________________________________________________________________________________________________________________________________________, кадастровый номер ___________________________, площадь ____________ кв. метров, на основании ___________________________________________________, ____________________________________________________________________________________________________________________________________. (указать причину, реквизиты документа)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Приложение: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1) копия документа, удостоверяющего личность заявителя, являющегося физическим лицом;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3) схема границ сервитута на кадастровом плане территории (если заявление об установлении сервитута предусматривает установление в отношении всего земельного участка, приложение схемы границ сервитута на кадастровом плане территории не требуется);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4) обоснование необходимости установления сервитута (лицензия на право пользования недрами, договоры (контракты) на выполнение изыскательских работ). *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5) копия свидетельства о государственной регистрации юридического лица или выписка из государственного реестра о юридическом лице, являющимся заявителем, ходатайствующим об установлении сервитута; *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6) кадастровый план территории или кадастровая выписка о земельном участке. * Документы, указанные в </w:t>
      </w:r>
      <w:proofErr w:type="gramStart"/>
      <w:r w:rsidRPr="00A54BF2">
        <w:rPr>
          <w:sz w:val="26"/>
          <w:szCs w:val="26"/>
        </w:rPr>
        <w:t>пунктах</w:t>
      </w:r>
      <w:proofErr w:type="gramEnd"/>
      <w:r w:rsidRPr="00A54BF2">
        <w:rPr>
          <w:sz w:val="26"/>
          <w:szCs w:val="26"/>
        </w:rPr>
        <w:t xml:space="preserve"> 5 и 6 заявитель вправе представить по собственной инициативе. </w:t>
      </w:r>
    </w:p>
    <w:p w:rsidR="00165FD2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                   </w:t>
      </w: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proofErr w:type="gramStart"/>
      <w:r w:rsidRPr="00A54BF2">
        <w:rPr>
          <w:sz w:val="26"/>
          <w:szCs w:val="26"/>
        </w:rPr>
        <w:t xml:space="preserve">В соответствии с требованиями статьи 9 федерального закона от 27.07.06г. «О персональных данных» № 152-ФЗ, подтверждаю свое согласие на обработку администрацией </w:t>
      </w:r>
      <w:r w:rsidR="00A21E6C" w:rsidRPr="00A54BF2">
        <w:rPr>
          <w:sz w:val="26"/>
          <w:szCs w:val="26"/>
        </w:rPr>
        <w:t>Гаврилов-Ямского муниципального района</w:t>
      </w:r>
      <w:r w:rsidRPr="00A54BF2">
        <w:rPr>
          <w:sz w:val="26"/>
          <w:szCs w:val="26"/>
        </w:rPr>
        <w:t xml:space="preserve">, юридический адрес: 152240, Ярославская обл., г. Гаврилов-Ям, ул. </w:t>
      </w:r>
      <w:r w:rsidR="00A21E6C" w:rsidRPr="00A54BF2">
        <w:rPr>
          <w:sz w:val="26"/>
          <w:szCs w:val="26"/>
        </w:rPr>
        <w:t>Советская, д. 51</w:t>
      </w:r>
      <w:r w:rsidRPr="00A54BF2">
        <w:rPr>
          <w:sz w:val="26"/>
          <w:szCs w:val="26"/>
        </w:rPr>
        <w:t>, моих персональных данных, включающих: фамилию, имя, отчество, пол, дату рождения, адрес проживания, контактный телефон, в целях оформления правовых документов на землю, своевременного и правильного начисления</w:t>
      </w:r>
      <w:proofErr w:type="gramEnd"/>
      <w:r w:rsidRPr="00A54BF2">
        <w:rPr>
          <w:sz w:val="26"/>
          <w:szCs w:val="26"/>
        </w:rPr>
        <w:t xml:space="preserve"> платежей.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Администрация </w:t>
      </w:r>
      <w:r w:rsidR="00A21E6C" w:rsidRPr="00A54BF2">
        <w:rPr>
          <w:sz w:val="26"/>
          <w:szCs w:val="26"/>
        </w:rPr>
        <w:t>Гаврилов-Ямского муниципального</w:t>
      </w:r>
      <w:r w:rsidRPr="00A54BF2">
        <w:rPr>
          <w:sz w:val="26"/>
          <w:szCs w:val="26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действующими нормативными актами.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Настоящее согласие действует бессрочно.</w:t>
      </w:r>
    </w:p>
    <w:p w:rsidR="00165FD2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b/>
          <w:sz w:val="26"/>
          <w:szCs w:val="26"/>
        </w:rPr>
        <w:t>Дата и подпись субъекта персональных данных</w:t>
      </w:r>
      <w:r w:rsidRPr="00A54BF2">
        <w:rPr>
          <w:sz w:val="26"/>
          <w:szCs w:val="26"/>
        </w:rPr>
        <w:t>__________________________________________________</w:t>
      </w: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165FD2" w:rsidRPr="00A54BF2" w:rsidRDefault="00165FD2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9D31B4" w:rsidRPr="00A54BF2" w:rsidRDefault="009D31B4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Приложение № 2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к Административному регламенту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РАСПИСКА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в </w:t>
      </w:r>
      <w:proofErr w:type="gramStart"/>
      <w:r w:rsidRPr="00A54BF2">
        <w:rPr>
          <w:sz w:val="26"/>
          <w:szCs w:val="26"/>
        </w:rPr>
        <w:t>получении</w:t>
      </w:r>
      <w:proofErr w:type="gramEnd"/>
      <w:r w:rsidRPr="00A54BF2">
        <w:rPr>
          <w:sz w:val="26"/>
          <w:szCs w:val="26"/>
        </w:rPr>
        <w:t xml:space="preserve"> документов для предоставления муниципальной услуги «Заключение соглашений об установлении сервитута в отношении земельных участков, находящихся в муниципальной собственности и государственная собственность на которые не разграничена» Орган предоставления услуги: администрация </w:t>
      </w:r>
      <w:r w:rsidR="00A21E6C" w:rsidRPr="00A54BF2">
        <w:rPr>
          <w:sz w:val="26"/>
          <w:szCs w:val="26"/>
        </w:rPr>
        <w:t>Гаврилов-Ямского муниципального района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Мною, </w:t>
      </w:r>
      <w:proofErr w:type="gramStart"/>
      <w:r w:rsidRPr="00A54BF2">
        <w:rPr>
          <w:sz w:val="26"/>
          <w:szCs w:val="26"/>
        </w:rPr>
        <w:t xml:space="preserve">( </w:t>
      </w:r>
      <w:proofErr w:type="gramEnd"/>
      <w:r w:rsidRPr="00A54BF2">
        <w:rPr>
          <w:sz w:val="26"/>
          <w:szCs w:val="26"/>
        </w:rPr>
        <w:t xml:space="preserve">должность сотрудника, принявшего документы, Ф.И.О. ) Приняты от ( Ф.И.О. заявителя ) ___________________________________________________________________________________________ ( Ф.И.О. представителя )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Действующего по доверенности от _____________ № ___________________, выданной следующие документы N </w:t>
      </w:r>
      <w:proofErr w:type="spellStart"/>
      <w:r w:rsidRPr="00A54BF2">
        <w:rPr>
          <w:sz w:val="26"/>
          <w:szCs w:val="26"/>
        </w:rPr>
        <w:t>п</w:t>
      </w:r>
      <w:proofErr w:type="spellEnd"/>
      <w:r w:rsidRPr="00A54BF2">
        <w:rPr>
          <w:sz w:val="26"/>
          <w:szCs w:val="26"/>
        </w:rPr>
        <w:t>/</w:t>
      </w:r>
      <w:proofErr w:type="spellStart"/>
      <w:r w:rsidRPr="00A54BF2">
        <w:rPr>
          <w:sz w:val="26"/>
          <w:szCs w:val="26"/>
        </w:rPr>
        <w:t>п</w:t>
      </w:r>
      <w:proofErr w:type="spellEnd"/>
      <w:r w:rsidRPr="00A54BF2">
        <w:rPr>
          <w:sz w:val="26"/>
          <w:szCs w:val="26"/>
        </w:rPr>
        <w:t xml:space="preserve"> Наименование документа, входящего в исчерпывающий перечень документов, которые заявитель должен представить самостоятельно Оригинал (кол-во листов) Копия (кол-во листов) </w:t>
      </w:r>
      <w:proofErr w:type="spellStart"/>
      <w:r w:rsidRPr="00A54BF2">
        <w:rPr>
          <w:sz w:val="26"/>
          <w:szCs w:val="26"/>
        </w:rPr>
        <w:t>п</w:t>
      </w:r>
      <w:proofErr w:type="spellEnd"/>
      <w:r w:rsidRPr="00A54BF2">
        <w:rPr>
          <w:sz w:val="26"/>
          <w:szCs w:val="26"/>
        </w:rPr>
        <w:t>/</w:t>
      </w:r>
      <w:proofErr w:type="spellStart"/>
      <w:r w:rsidRPr="00A54BF2">
        <w:rPr>
          <w:sz w:val="26"/>
          <w:szCs w:val="26"/>
        </w:rPr>
        <w:t>п</w:t>
      </w:r>
      <w:proofErr w:type="spellEnd"/>
      <w:r w:rsidRPr="00A54BF2">
        <w:rPr>
          <w:sz w:val="26"/>
          <w:szCs w:val="26"/>
        </w:rPr>
        <w:t xml:space="preserve"> Наименование документа, входящего в исчерпывающий перечень документов, которые орган предоставления услуги запрашивает в порядке межведомственного взаимодействия, и которые заявитель вправе представить по собственной инициативе Представлен заявителем по собственной инициативе</w:t>
      </w:r>
      <w:proofErr w:type="gramStart"/>
      <w:r w:rsidRPr="00A54BF2">
        <w:rPr>
          <w:sz w:val="26"/>
          <w:szCs w:val="26"/>
        </w:rPr>
        <w:t xml:space="preserve"> Б</w:t>
      </w:r>
      <w:proofErr w:type="gramEnd"/>
      <w:r w:rsidRPr="00A54BF2">
        <w:rPr>
          <w:sz w:val="26"/>
          <w:szCs w:val="26"/>
        </w:rPr>
        <w:t xml:space="preserve">удет получен в </w:t>
      </w:r>
      <w:proofErr w:type="gramStart"/>
      <w:r w:rsidRPr="00A54BF2">
        <w:rPr>
          <w:sz w:val="26"/>
          <w:szCs w:val="26"/>
        </w:rPr>
        <w:t>порядке</w:t>
      </w:r>
      <w:proofErr w:type="gramEnd"/>
      <w:r w:rsidRPr="00A54BF2">
        <w:rPr>
          <w:sz w:val="26"/>
          <w:szCs w:val="26"/>
        </w:rPr>
        <w:t xml:space="preserve"> межведомственного взаимодействия Оригинал (кол-во листов) Копия (кол-во листов)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Документы приня</w:t>
      </w:r>
      <w:proofErr w:type="gramStart"/>
      <w:r w:rsidRPr="00A54BF2">
        <w:rPr>
          <w:sz w:val="26"/>
          <w:szCs w:val="26"/>
        </w:rPr>
        <w:t>л(</w:t>
      </w:r>
      <w:proofErr w:type="gramEnd"/>
      <w:r w:rsidRPr="00A54BF2">
        <w:rPr>
          <w:sz w:val="26"/>
          <w:szCs w:val="26"/>
        </w:rPr>
        <w:t xml:space="preserve">а) _________________________________ _________________________________ (Ф.И.О., должность сотрудника, принявшего (подпись) документы)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Документы сда</w:t>
      </w:r>
      <w:proofErr w:type="gramStart"/>
      <w:r w:rsidRPr="00A54BF2">
        <w:rPr>
          <w:sz w:val="26"/>
          <w:szCs w:val="26"/>
        </w:rPr>
        <w:t>л(</w:t>
      </w:r>
      <w:proofErr w:type="gramEnd"/>
      <w:r w:rsidRPr="00A54BF2">
        <w:rPr>
          <w:sz w:val="26"/>
          <w:szCs w:val="26"/>
        </w:rPr>
        <w:t xml:space="preserve">а) _______________________________________ __________________________________ (Ф.И.О. заявителя (представителя) (подпись)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Дата выдачи расписки __________________________________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Дата предоставления услуги __________________________________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>Дата выдачи итоговог</w:t>
      </w:r>
      <w:proofErr w:type="gramStart"/>
      <w:r w:rsidRPr="00A54BF2">
        <w:rPr>
          <w:sz w:val="26"/>
          <w:szCs w:val="26"/>
        </w:rPr>
        <w:t>о(</w:t>
      </w:r>
      <w:proofErr w:type="spellStart"/>
      <w:proofErr w:type="gramEnd"/>
      <w:r w:rsidRPr="00A54BF2">
        <w:rPr>
          <w:sz w:val="26"/>
          <w:szCs w:val="26"/>
        </w:rPr>
        <w:t>ых</w:t>
      </w:r>
      <w:proofErr w:type="spellEnd"/>
      <w:r w:rsidRPr="00A54BF2">
        <w:rPr>
          <w:sz w:val="26"/>
          <w:szCs w:val="26"/>
        </w:rPr>
        <w:t>) документа(</w:t>
      </w:r>
      <w:proofErr w:type="spellStart"/>
      <w:r w:rsidRPr="00A54BF2">
        <w:rPr>
          <w:sz w:val="26"/>
          <w:szCs w:val="26"/>
        </w:rPr>
        <w:t>ов</w:t>
      </w:r>
      <w:proofErr w:type="spellEnd"/>
      <w:r w:rsidRPr="00A54BF2">
        <w:rPr>
          <w:sz w:val="26"/>
          <w:szCs w:val="26"/>
        </w:rPr>
        <w:t xml:space="preserve">)__________________________________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Default="00B02505" w:rsidP="009D31B4">
      <w:pPr>
        <w:ind w:left="0" w:right="-2" w:firstLine="567"/>
        <w:rPr>
          <w:sz w:val="26"/>
          <w:szCs w:val="26"/>
        </w:rPr>
      </w:pPr>
    </w:p>
    <w:p w:rsidR="0097093E" w:rsidRDefault="0097093E" w:rsidP="009D31B4">
      <w:pPr>
        <w:ind w:left="0" w:right="-2" w:firstLine="567"/>
        <w:rPr>
          <w:sz w:val="26"/>
          <w:szCs w:val="26"/>
        </w:rPr>
      </w:pPr>
    </w:p>
    <w:p w:rsidR="0097093E" w:rsidRDefault="0097093E" w:rsidP="009D31B4">
      <w:pPr>
        <w:ind w:left="0" w:right="-2" w:firstLine="567"/>
        <w:rPr>
          <w:sz w:val="26"/>
          <w:szCs w:val="26"/>
        </w:rPr>
      </w:pPr>
    </w:p>
    <w:p w:rsidR="0097093E" w:rsidRDefault="0097093E" w:rsidP="009D31B4">
      <w:pPr>
        <w:ind w:left="0" w:right="-2" w:firstLine="567"/>
        <w:rPr>
          <w:sz w:val="26"/>
          <w:szCs w:val="26"/>
        </w:rPr>
      </w:pPr>
    </w:p>
    <w:p w:rsidR="0097093E" w:rsidRDefault="0097093E" w:rsidP="009D31B4">
      <w:pPr>
        <w:ind w:left="0" w:right="-2" w:firstLine="567"/>
        <w:rPr>
          <w:sz w:val="26"/>
          <w:szCs w:val="26"/>
        </w:rPr>
      </w:pPr>
    </w:p>
    <w:p w:rsidR="0097093E" w:rsidRPr="00A54BF2" w:rsidRDefault="0097093E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                                                                                                     Приложение №3 </w:t>
      </w:r>
    </w:p>
    <w:p w:rsidR="00B02505" w:rsidRPr="00A54BF2" w:rsidRDefault="00B02505" w:rsidP="009D31B4">
      <w:pPr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к Административному регламенту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УВЕДОМЛЕНИЕ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  <w:proofErr w:type="gramStart"/>
      <w:r w:rsidRPr="00A54BF2">
        <w:rPr>
          <w:sz w:val="26"/>
          <w:szCs w:val="26"/>
        </w:rPr>
        <w:t>об отказе в приёме документов, предоставленных заявителем для предоставления муниципальной услуги «Заключение соглашений об установлении сервитута в отношении земельных участков, находящихся в муниципальной собственности и государственная собственность на которые не разграничена» Вам отказано в приеме документов, предоставленных Вами для получения муниципальной услуги в ___________________________________ (указать орган либо учреждение, в которое поданы документы) по следующим основаниям___________________________________________ __________________________________________________________________ __________________________________________________________________ __________________________________________________________________. (указываются причины отказа в приеме документов</w:t>
      </w:r>
      <w:proofErr w:type="gramEnd"/>
      <w:r w:rsidRPr="00A54BF2">
        <w:rPr>
          <w:sz w:val="26"/>
          <w:szCs w:val="26"/>
        </w:rPr>
        <w:t xml:space="preserve"> со ссылкой на правовой акт) После устранения причин отказа Вы имеете право вновь обратиться за предоставлением муниципальной услуги. 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_____________________________________________, а также обратиться за защитой своих законных прав и интересов в судебные органы. ___________________________________ _______________ (Специалист уполномоченного органа) (подпись) </w:t>
      </w: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Default="00B02505" w:rsidP="009D31B4">
      <w:pPr>
        <w:ind w:left="0" w:right="-2" w:firstLine="567"/>
        <w:rPr>
          <w:sz w:val="26"/>
          <w:szCs w:val="26"/>
        </w:rPr>
      </w:pPr>
    </w:p>
    <w:p w:rsidR="0097093E" w:rsidRDefault="0097093E" w:rsidP="009D31B4">
      <w:pPr>
        <w:ind w:left="0" w:right="-2" w:firstLine="567"/>
        <w:rPr>
          <w:sz w:val="26"/>
          <w:szCs w:val="26"/>
        </w:rPr>
      </w:pPr>
    </w:p>
    <w:p w:rsidR="0097093E" w:rsidRPr="00A54BF2" w:rsidRDefault="0097093E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B02505" w:rsidRPr="00A54BF2" w:rsidRDefault="00B02505" w:rsidP="009D31B4">
      <w:pPr>
        <w:ind w:left="0" w:right="-2" w:firstLine="567"/>
        <w:rPr>
          <w:sz w:val="26"/>
          <w:szCs w:val="26"/>
        </w:rPr>
      </w:pPr>
    </w:p>
    <w:p w:rsidR="00201B5D" w:rsidRPr="00A54BF2" w:rsidRDefault="00B02505" w:rsidP="009D31B4">
      <w:pPr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B359F9" w:rsidRPr="00A54BF2" w:rsidRDefault="00E16DA7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lastRenderedPageBreak/>
        <w:t xml:space="preserve">Приложение </w:t>
      </w:r>
      <w:r w:rsidR="002018B6">
        <w:rPr>
          <w:sz w:val="26"/>
          <w:szCs w:val="26"/>
        </w:rPr>
        <w:t>4</w:t>
      </w:r>
      <w:r w:rsidRPr="00A54BF2">
        <w:rPr>
          <w:sz w:val="26"/>
          <w:szCs w:val="26"/>
        </w:rPr>
        <w:t xml:space="preserve"> </w:t>
      </w:r>
    </w:p>
    <w:p w:rsidR="00B359F9" w:rsidRPr="00A54BF2" w:rsidRDefault="00E16DA7" w:rsidP="009D31B4">
      <w:pPr>
        <w:spacing w:after="0" w:line="240" w:lineRule="auto"/>
        <w:ind w:left="0" w:right="-2" w:firstLine="567"/>
        <w:jc w:val="right"/>
        <w:rPr>
          <w:sz w:val="26"/>
          <w:szCs w:val="26"/>
        </w:rPr>
      </w:pPr>
      <w:r w:rsidRPr="00A54BF2">
        <w:rPr>
          <w:sz w:val="26"/>
          <w:szCs w:val="26"/>
        </w:rPr>
        <w:t xml:space="preserve">к Административному регламенту 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</w:p>
    <w:p w:rsidR="00B359F9" w:rsidRPr="00A54BF2" w:rsidRDefault="00E16DA7" w:rsidP="009D31B4">
      <w:pPr>
        <w:spacing w:after="0" w:line="240" w:lineRule="auto"/>
        <w:ind w:left="0" w:right="-2" w:firstLine="567"/>
        <w:jc w:val="center"/>
        <w:rPr>
          <w:sz w:val="26"/>
          <w:szCs w:val="26"/>
        </w:rPr>
      </w:pPr>
      <w:r w:rsidRPr="00A54BF2">
        <w:rPr>
          <w:sz w:val="26"/>
          <w:szCs w:val="26"/>
        </w:rPr>
        <w:t>Блок-схема</w:t>
      </w:r>
    </w:p>
    <w:p w:rsidR="00B359F9" w:rsidRPr="00A54BF2" w:rsidRDefault="00E16DA7" w:rsidP="009D31B4">
      <w:pPr>
        <w:spacing w:after="0" w:line="240" w:lineRule="auto"/>
        <w:ind w:left="0" w:right="-2" w:firstLine="567"/>
        <w:jc w:val="center"/>
        <w:rPr>
          <w:sz w:val="26"/>
          <w:szCs w:val="26"/>
        </w:rPr>
      </w:pPr>
      <w:r w:rsidRPr="00A54BF2">
        <w:rPr>
          <w:sz w:val="26"/>
          <w:szCs w:val="26"/>
        </w:rPr>
        <w:t>последовательности административных процедур</w:t>
      </w:r>
    </w:p>
    <w:p w:rsidR="00B359F9" w:rsidRPr="00A54BF2" w:rsidRDefault="00B359F9" w:rsidP="009D31B4">
      <w:pPr>
        <w:spacing w:after="0" w:line="240" w:lineRule="auto"/>
        <w:ind w:left="0" w:right="-2" w:firstLine="567"/>
        <w:jc w:val="center"/>
        <w:rPr>
          <w:sz w:val="26"/>
          <w:szCs w:val="26"/>
        </w:rPr>
      </w:pP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</w:p>
    <w:p w:rsidR="00B359F9" w:rsidRPr="00A54BF2" w:rsidRDefault="00E16DA7" w:rsidP="009D31B4">
      <w:pPr>
        <w:spacing w:after="0" w:line="240" w:lineRule="auto"/>
        <w:ind w:left="0" w:right="-2" w:firstLine="567"/>
        <w:rPr>
          <w:sz w:val="26"/>
          <w:szCs w:val="26"/>
        </w:rPr>
      </w:pPr>
      <w:r w:rsidRPr="00A54BF2">
        <w:rPr>
          <w:sz w:val="26"/>
          <w:szCs w:val="26"/>
        </w:rPr>
        <w:t xml:space="preserve"> </w:t>
      </w:r>
    </w:p>
    <w:p w:rsidR="00B359F9" w:rsidRPr="00A54BF2" w:rsidRDefault="007F5E68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  <w:r w:rsidRPr="00A54BF2">
        <w:rPr>
          <w:rFonts w:eastAsia="Calibri"/>
          <w:noProof/>
          <w:sz w:val="26"/>
          <w:szCs w:val="26"/>
        </w:rPr>
      </w:r>
      <w:r w:rsidRPr="00A54BF2">
        <w:rPr>
          <w:rFonts w:eastAsia="Calibri"/>
          <w:noProof/>
          <w:sz w:val="26"/>
          <w:szCs w:val="26"/>
        </w:rPr>
        <w:pict>
          <v:group id="Group 17793" o:spid="_x0000_s1026" style="width:481.05pt;height:424.7pt;mso-position-horizontal-relative:char;mso-position-vertical-relative:line" coordsize="61094,53939">
            <v:rect id="Rectangle 2759" o:spid="_x0000_s1027" style="position:absolute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0" o:spid="_x0000_s1028" style="position:absolute;top:175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1" o:spid="_x0000_s1029" style="position:absolute;top:350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690" o:spid="_x0000_s1030" style="position:absolute;left:55836;top:3806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17691" o:spid="_x0000_s1031" style="position:absolute;left:56598;top:3806;width:444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день</w:t>
                    </w:r>
                  </w:p>
                </w:txbxContent>
              </v:textbox>
            </v:rect>
            <v:rect id="Rectangle 2763" o:spid="_x0000_s1032" style="position:absolute;left:59935;top:350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4" o:spid="_x0000_s1033" style="position:absolute;top:5257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5" o:spid="_x0000_s1034" style="position:absolute;top:701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6" o:spid="_x0000_s1035" style="position:absolute;top:8763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7" o:spid="_x0000_s1036" style="position:absolute;top:1051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8" o:spid="_x0000_s1037" style="position:absolute;top:12272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69" o:spid="_x0000_s1038" style="position:absolute;top:1402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0" o:spid="_x0000_s1039" style="position:absolute;top:15777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1" o:spid="_x0000_s1040" style="position:absolute;top:17529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693" o:spid="_x0000_s1041" style="position:absolute;left:56489;top:17831;width:4609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дней</w:t>
                    </w:r>
                  </w:p>
                </w:txbxContent>
              </v:textbox>
            </v:rect>
            <v:rect id="Rectangle 17692" o:spid="_x0000_s1042" style="position:absolute;left:55727;top:17831;width:1013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2773" o:spid="_x0000_s1043" style="position:absolute;left:59951;top:17529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4" o:spid="_x0000_s1044" style="position:absolute;top:1928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5" o:spid="_x0000_s1045" style="position:absolute;top:21035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6" o:spid="_x0000_s1046" style="position:absolute;top:22787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7" o:spid="_x0000_s1047" style="position:absolute;top:2454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8" o:spid="_x0000_s1048" style="position:absolute;top:2629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79" o:spid="_x0000_s1049" style="position:absolute;top:2804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0" o:spid="_x0000_s1050" style="position:absolute;top:29798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1" o:spid="_x0000_s1051" style="position:absolute;top:3155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2" o:spid="_x0000_s1052" style="position:absolute;left:55727;top:31550;width:202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20</w:t>
                    </w:r>
                  </w:p>
                </w:txbxContent>
              </v:textbox>
            </v:rect>
            <v:rect id="Rectangle 2783" o:spid="_x0000_s1053" style="position:absolute;left:57253;top:31550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4" o:spid="_x0000_s1054" style="position:absolute;left:57634;top:31851;width:211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дн</w:t>
                    </w:r>
                  </w:p>
                </w:txbxContent>
              </v:textbox>
            </v:rect>
            <v:rect id="Rectangle 2785" o:spid="_x0000_s1055" style="position:absolute;left:59234;top:31851;width:197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ей</w:t>
                    </w:r>
                  </w:p>
                </w:txbxContent>
              </v:textbox>
            </v:rect>
            <v:rect id="Rectangle 2786" o:spid="_x0000_s1056" style="position:absolute;left:60713;top:3155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7" o:spid="_x0000_s1057" style="position:absolute;top:33303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8" o:spid="_x0000_s1058" style="position:absolute;top:35058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89" o:spid="_x0000_s1059" style="position:absolute;top:3681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90" o:spid="_x0000_s1060" style="position:absolute;top:38563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91" o:spid="_x0000_s1061" style="position:absolute;top:40316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92" o:spid="_x0000_s1062" style="position:absolute;top:42068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93" o:spid="_x0000_s1063" style="position:absolute;top:43821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95" o:spid="_x0000_s1064" style="position:absolute;top:45977;width:495;height:1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2D2D2D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17695" o:spid="_x0000_s1065" style="position:absolute;left:57556;top:46134;width:362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color w:val="2D2D2D"/>
                      </w:rPr>
                      <w:t xml:space="preserve"> дня</w:t>
                    </w:r>
                  </w:p>
                </w:txbxContent>
              </v:textbox>
            </v:rect>
            <v:rect id="Rectangle 17694" o:spid="_x0000_s1066" style="position:absolute;left:56781;top:46134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color w:val="2D2D2D"/>
                      </w:rPr>
                      <w:t>4</w:t>
                    </w:r>
                  </w:p>
                </w:txbxContent>
              </v:textbox>
            </v:rect>
            <v:rect id="Rectangle 2797" o:spid="_x0000_s1067" style="position:absolute;left:60286;top:45833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  <v:rect id="Rectangle 2799" o:spid="_x0000_s1068" style="position:absolute;left:31506;top:48034;width:496;height:1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2D2D2D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2800" o:spid="_x0000_s1069" style="position:absolute;top:49595;width:547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2802" o:spid="_x0000_s1070" style="position:absolute;left:12139;top:263;width:37147;height:7715;visibility:visible" coordsize="3714750,771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ggsMA&#10;AADbAAAADwAAAGRycy9kb3ducmV2LnhtbESP0WrCQBRE3wv9h+UWfGs2ShWNrlJaikofjNEPuGSv&#10;STB7N+xuNf69KxR8HGbmDLNY9aYVF3K+saxgmKQgiEurG64UHA8/71MQPiBrbC2Tght5WC1fXxaY&#10;aXvlPV2KUIkIYZ+hgjqELpPSlzUZ9IntiKN3ss5giNJVUju8Rrhp5ShNJ9Jgw3Ghxo6+airPxZ9R&#10;MNuS6XKvh6NTsZ7mRe523+NfpQZv/eccRKA+PMP/7Y1W8DGB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gggsMAAADbAAAADwAAAAAAAAAAAAAAAACYAgAAZHJzL2Rv&#10;d25yZXYueG1sUEsFBgAAAAAEAAQA9QAAAIgDAAAAAA==&#10;" adj="0,,0" path="m,771525r3714750,l3714750,,,,,771525xe" filled="f">
              <v:stroke miterlimit="83231f" joinstyle="miter" endcap="round"/>
              <v:formulas/>
              <v:path arrowok="t" o:connecttype="custom" o:connectlocs="0,1;4,1;4,0;0,0;0,1" o:connectangles="0,0,0,0,0" textboxrect="0,0,3714750,771525"/>
            </v:shape>
            <v:rect id="Rectangle 2803" o:spid="_x0000_s1071" style="position:absolute;left:20348;top:1154;width:2756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Прием и регистрация заявления</w:t>
                    </w:r>
                  </w:p>
                </w:txbxContent>
              </v:textbox>
            </v:rect>
            <v:rect id="Rectangle 2804" o:spid="_x0000_s1072" style="position:absolute;left:41092;top:853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806" o:spid="_x0000_s1073" style="position:absolute;left:12139;top:13979;width:36576;height:9144;visibility:visible" coordsize="36576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jHMIA&#10;AADbAAAADwAAAGRycy9kb3ducmV2LnhtbESPT4vCMBTE78J+h/AWvMg2XRHZrUaRBUEPHvwDe302&#10;z6a0ealN1PrtjSB4HGbmN8x03tlaXKn1pWMF30kKgjh3uuRCwWG//PoB4QOyxtoxKbiTh/nsozfF&#10;TLsbb+m6C4WIEPYZKjAhNJmUPjdk0SeuIY7eybUWQ5RtIXWLtwi3tRym6VhaLDkuGGzoz1Be7S5W&#10;wcYOK179+3V1OjZ09mPDA90p1f/sFhMQgbrwDr/aK61g9Av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uMcwgAAANsAAAAPAAAAAAAAAAAAAAAAAJgCAABkcnMvZG93&#10;bnJldi54bWxQSwUGAAAAAAQABAD1AAAAhwMAAAAA&#10;" adj="0,,0" path="m,914400r3657600,l3657600,,,,,914400xe" filled="f">
              <v:stroke miterlimit="83231f" joinstyle="miter" endcap="round"/>
              <v:formulas/>
              <v:path arrowok="t" o:connecttype="custom" o:connectlocs="0,1;4,1;4,0;0,0;0,1" o:connectangles="0,0,0,0,0" textboxrect="0,0,3657600,914400"/>
            </v:shape>
            <v:rect id="Rectangle 2807" o:spid="_x0000_s1074" style="position:absolute;left:13334;top:14813;width:4596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Проверка и рассмотрение заявления и приложенных </w:t>
                    </w:r>
                  </w:p>
                </w:txbxContent>
              </v:textbox>
            </v:rect>
            <v:rect id="Rectangle 2808" o:spid="_x0000_s1075" style="position:absolute;left:24250;top:16627;width:10329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 нему доку</w:t>
                    </w:r>
                  </w:p>
                </w:txbxContent>
              </v:textbox>
            </v:rect>
            <v:rect id="Rectangle 2809" o:spid="_x0000_s1076" style="position:absolute;left:31994;top:16627;width:6140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ментов</w:t>
                    </w:r>
                  </w:p>
                </w:txbxContent>
              </v:textbox>
            </v:rect>
            <v:rect id="Rectangle 2810" o:spid="_x0000_s1077" style="position:absolute;left:36612;top:1632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811" o:spid="_x0000_s1078" style="position:absolute;left:36993;top:1632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813" o:spid="_x0000_s1079" style="position:absolute;left:12139;top:29504;width:36576;height:10218;visibility:visible" coordsize="3657600,102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ZHcMA&#10;AADbAAAADwAAAGRycy9kb3ducmV2LnhtbESPQWsCMRSE7wX/Q3hCb5ptRSmrUdbagngoVMXz6+Z1&#10;s3TzsiRxd/vvjVDocZiZb5jVZrCN6MiH2rGCp2kGgrh0uuZKwfn0PnkBESKyxsYxKfilAJv16GGF&#10;uXY9f1J3jJVIEA45KjAxtrmUoTRkMUxdS5y8b+ctxiR9JbXHPsFtI5+zbCEt1pwWDLb0aqj8OV6t&#10;gpk33PW76vL1xrPs47AttnIolHocD8USRKQh/of/2nutYD6H+5f0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8ZHcMAAADbAAAADwAAAAAAAAAAAAAAAACYAgAAZHJzL2Rv&#10;d25yZXYueG1sUEsFBgAAAAAEAAQA9QAAAIgDAAAAAA==&#10;" adj="0,,0" path="m,1021715r3657600,l3657600,,,,,1021715xe" filled="f">
              <v:stroke miterlimit="83231f" joinstyle="miter" endcap="round"/>
              <v:formulas/>
              <v:path arrowok="t" o:connecttype="custom" o:connectlocs="0,1;4,1;4,0;0,0;0,1" o:connectangles="0,0,0,0,0" textboxrect="0,0,3657600,1021715"/>
            </v:shape>
            <v:rect id="Rectangle 2814" o:spid="_x0000_s1080" style="position:absolute;left:13486;top:30327;width:146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П</w:t>
                    </w:r>
                  </w:p>
                </w:txbxContent>
              </v:textbox>
            </v:rect>
            <v:rect id="Rectangle 2815" o:spid="_x0000_s1081" style="position:absolute;left:14587;top:30327;width:909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ринятие и </w:t>
                    </w:r>
                  </w:p>
                </w:txbxContent>
              </v:textbox>
            </v:rect>
            <v:rect id="Rectangle 2816" o:spid="_x0000_s1082" style="position:absolute;left:21430;top:30327;width:1211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оформление р</w:t>
                    </w:r>
                  </w:p>
                </w:txbxContent>
              </v:textbox>
            </v:rect>
            <v:rect id="Rectangle 2817" o:spid="_x0000_s1083" style="position:absolute;left:30546;top:30327;width:2286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ешения о предоставлении </w:t>
                    </w:r>
                  </w:p>
                </w:txbxContent>
              </v:textbox>
            </v:rect>
            <v:rect id="Rectangle 2818" o:spid="_x0000_s1084" style="position:absolute;left:13410;top:32080;width:188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земельного участка в </w:t>
                    </w:r>
                  </w:p>
                </w:txbxContent>
              </v:textbox>
            </v:rect>
            <v:rect id="Rectangle 2819" o:spid="_x0000_s1085" style="position:absolute;left:27572;top:32080;width:2692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аренду без проведения торгов, </w:t>
                    </w:r>
                  </w:p>
                </w:txbxContent>
              </v:textbox>
            </v:rect>
            <v:rect id="Rectangle 2820" o:spid="_x0000_s1086" style="position:absolute;left:14511;top:33833;width:42849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подготовка проекта договора аренды земельного </w:t>
                    </w:r>
                  </w:p>
                </w:txbxContent>
              </v:textbox>
            </v:rect>
            <v:rect id="Rectangle 2821" o:spid="_x0000_s1087" style="position:absolute;left:16569;top:35588;width:37352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участка или принятие решения об отказе в </w:t>
                    </w:r>
                  </w:p>
                </w:txbxContent>
              </v:textbox>
            </v:rect>
            <v:rect id="Rectangle 2822" o:spid="_x0000_s1088" style="position:absolute;left:18702;top:37386;width:3120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предоставлении земельного участка</w:t>
                    </w:r>
                  </w:p>
                </w:txbxContent>
              </v:textbox>
            </v:rect>
            <v:rect id="Rectangle 2823" o:spid="_x0000_s1089" style="position:absolute;left:42178;top:3708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824" o:spid="_x0000_s1090" style="position:absolute;left:29749;top:7914;width:760;height:6065;visibility:visible" coordsize="76073,606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lWMAA&#10;AADbAAAADwAAAGRycy9kb3ducmV2LnhtbESPwWrDMBBE74X+g9hCbrEcH0xxrYRQMO21aQ85bqyt&#10;ZSKtjKTGbr4+ChR6HGbmDdPuFmfFhUIcPSvYFCUI4t7rkQcFX5/d+hlETMgarWdS8EsRdtvHhxYb&#10;7Wf+oMshDSJDODaowKQ0NVLG3pDDWPiJOHvfPjhMWYZB6oBzhjsrq7KspcOR84LBiV4N9efDj8uU&#10;k7emi5vwJpd4nWRlazx2Sq2elv0LiERL+g//td+1grqG+5f8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1lWMAAAADbAAAADwAAAAAAAAAAAAAAAACYAgAAZHJzL2Rvd25y&#10;ZXYueG1sUEsFBgAAAAAEAAQA9QAAAIUDAAAAAA==&#10;" adj="0,,0" path="m29591,v3556,,6477,2794,6477,6223l44376,530119r31697,-529l39243,606425,,530860r31675,-529l23368,6477c23368,2921,26162,,29591,xe" fillcolor="black" stroked="f" strokeweight="0">
              <v:stroke miterlimit="83231f" joinstyle="miter" endcap="round"/>
              <v:formulas/>
              <v:path arrowok="t" o:connecttype="custom" o:connectlocs="0,0;0,0;0,1;0,1;0,1;0,1;0,1;0,0;0,0" o:connectangles="0,0,0,0,0,0,0,0,0" textboxrect="0,0,76073,606425"/>
            </v:shape>
            <v:shape id="Shape 2825" o:spid="_x0000_s1091" style="position:absolute;left:29665;top:23059;width:762;height:6445;visibility:visible" coordsize="76200,64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MGMYA&#10;AADbAAAADwAAAGRycy9kb3ducmV2LnhtbESPQWvCQBSE7wX/w/KEXkLd2IOV1DVIQCgtqag99PjI&#10;PpNo9m3Irmb9991CocdhZr5hVnkwnbjR4FrLCuazFARxZXXLtYKv4/ZpCcJ5ZI2dZVJwJwf5evKw&#10;wkzbkfd0O/haRAi7DBU03veZlK5qyKCb2Z44eic7GPRRDrXUA44Rbjr5nKYLabDluNBgT0VD1eVw&#10;NQq+P0/nXeiKe7kN5Xv/sbsWSUJKPU7D5hWEp+D/w3/tN61g8QK/X+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sMGMYAAADbAAAADwAAAAAAAAAAAAAAAACYAgAAZHJz&#10;L2Rvd25yZXYueG1sUEsFBgAAAAAEAAQA9QAAAIsDAAAAAA==&#10;" adj="0,,0" path="m38100,v3556,,6350,2794,6350,6350l44450,568325r31750,l38100,644525,,568325r31750,l31750,6350c31750,2794,34544,,38100,xe" fillcolor="black" stroked="f" strokeweight="0">
              <v:stroke miterlimit="83231f" joinstyle="miter" endcap="round"/>
              <v:formulas/>
              <v:path arrowok="t" o:connecttype="custom" o:connectlocs="0,0;0,0;0,1;0,1;0,1;0,1;0,1;0,0;0,0" o:connectangles="0,0,0,0,0,0,0,0,0" textboxrect="0,0,76200,644525"/>
            </v:shape>
            <v:shape id="Shape 2827" o:spid="_x0000_s1092" style="position:absolute;left:12139;top:45938;width:37147;height:8001;visibility:visible" coordsize="3714750,80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Op78A&#10;AADbAAAADwAAAGRycy9kb3ducmV2LnhtbERPy4rCMBTdC/MP4Q64kTFVQZxOUxFBcesLurw0d9ow&#10;zU2nibb+vVkILg/nna0H24g7dd44VjCbJiCIS6cNVwou593XCoQPyBobx6TgQR7W+ccow1S7no90&#10;P4VKxBD2KSqoQ2hTKX1Zk0U/dS1x5H5dZzFE2FVSd9jHcNvIeZIspUXDsaHGlrY1lX+nm1WQ9G3x&#10;vx/09Xsx2R2KvXHnqymUGn8Omx8QgYbwFr/cB61gGcfG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5M6nvwAAANsAAAAPAAAAAAAAAAAAAAAAAJgCAABkcnMvZG93bnJl&#10;di54bWxQSwUGAAAAAAQABAD1AAAAhAMAAAAA&#10;" adj="0,,0" path="m,800100r3714750,l3714750,,,,,800100xe" filled="f">
              <v:stroke miterlimit="83231f" joinstyle="miter" endcap="round"/>
              <v:formulas/>
              <v:path arrowok="t" o:connecttype="custom" o:connectlocs="0,1;4,1;4,0;0,0;0,1" o:connectangles="0,0,0,0,0" textboxrect="0,0,3714750,800100"/>
            </v:shape>
            <v:rect id="Rectangle 2828" o:spid="_x0000_s1093" style="position:absolute;left:14024;top:46774;width:135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</w:t>
                    </w:r>
                  </w:p>
                </w:txbxContent>
              </v:textbox>
            </v:rect>
            <v:rect id="Rectangle 2829" o:spid="_x0000_s1094" style="position:absolute;left:15029;top:46774;width:2799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ыдача (направление) заявителю </w:t>
                    </w:r>
                  </w:p>
                </w:txbxContent>
              </v:textbox>
            </v:rect>
            <v:rect id="Rectangle 2830" o:spid="_x0000_s1095" style="position:absolute;left:36094;top:46774;width:1554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проекта договора </w:t>
                    </w:r>
                  </w:p>
                </w:txbxContent>
              </v:textbox>
            </v:rect>
            <v:rect id="Rectangle 2831" o:spid="_x0000_s1096" style="position:absolute;left:16020;top:48526;width:2786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аренды земельного участка или </w:t>
                    </w:r>
                  </w:p>
                </w:txbxContent>
              </v:textbox>
            </v:rect>
            <v:rect id="Rectangle 2832" o:spid="_x0000_s1097" style="position:absolute;left:36993;top:48526;width:1170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письменного </w:t>
                    </w:r>
                  </w:p>
                </w:txbxContent>
              </v:textbox>
            </v:rect>
            <v:rect id="Rectangle 2833" o:spid="_x0000_s1098" style="position:absolute;left:13471;top:50279;width:4634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уведомления об отказе в предоставлении земельного </w:t>
                    </w:r>
                  </w:p>
                </w:txbxContent>
              </v:textbox>
            </v:rect>
            <v:rect id="Rectangle 2834" o:spid="_x0000_s1099" style="position:absolute;left:28230;top:52032;width:658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участка</w:t>
                    </w:r>
                  </w:p>
                </w:txbxContent>
              </v:textbox>
            </v:rect>
            <v:rect id="Rectangle 2835" o:spid="_x0000_s1100" style="position:absolute;left:33198;top:51730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<v:textbox inset="0,0,0,0">
                <w:txbxContent>
                  <w:p w:rsidR="00D11333" w:rsidRDefault="00D1133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836" o:spid="_x0000_s1101" style="position:absolute;left:29760;top:39658;width:762;height:6280;visibility:visible" coordsize="76200,62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jcMQA&#10;AADbAAAADwAAAGRycy9kb3ducmV2LnhtbESPT2sCMRTE70K/Q3hCb5pVpJatUax/UPCkrQdvj83r&#10;ZnXzsmxS3e2nN4LQ4zAzv2Ems8aW4kq1LxwrGPQTEMSZ0wXnCr6/1r13ED4gaywdk4KWPMymL50J&#10;ptrdeE/XQ8hFhLBPUYEJoUql9Jkhi77vKuLo/bjaYoiyzqWu8RbhtpTDJHmTFguOCwYrWhjKLodf&#10;q8C2ONiuNsd2ZLPFpzGn884v/5R67TbzDxCBmvAffra3WsF4D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dY3DEAAAA2wAAAA8AAAAAAAAAAAAAAAAAmAIAAGRycy9k&#10;b3ducmV2LnhtbFBLBQYAAAAABAAEAPUAAACJAwAAAAA=&#10;" adj="0,,0" path="m38100,v3556,,6350,2794,6350,6350l44450,551815r31750,l38100,628015,,551815r31750,l31750,6350c31750,2794,34544,,38100,xe" fillcolor="black" stroked="f" strokeweight="0">
              <v:stroke miterlimit="83231f" joinstyle="miter" endcap="round"/>
              <v:formulas/>
              <v:path arrowok="t" o:connecttype="custom" o:connectlocs="0,0;0,0;0,1;0,1;0,1;0,1;0,1;0,0;0,0" o:connectangles="0,0,0,0,0,0,0,0,0" textboxrect="0,0,76200,628015"/>
            </v:shape>
            <w10:wrap type="none"/>
            <w10:anchorlock/>
          </v:group>
        </w:pict>
      </w:r>
    </w:p>
    <w:p w:rsidR="00F25D89" w:rsidRPr="00A54BF2" w:rsidRDefault="00F25D89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</w:p>
    <w:p w:rsidR="00F25D89" w:rsidRPr="00A54BF2" w:rsidRDefault="00F25D89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</w:p>
    <w:p w:rsidR="00F25D89" w:rsidRPr="00A54BF2" w:rsidRDefault="00F25D89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</w:p>
    <w:p w:rsidR="00F25D89" w:rsidRPr="00A54BF2" w:rsidRDefault="00F25D89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</w:p>
    <w:p w:rsidR="00F25D89" w:rsidRPr="00A54BF2" w:rsidRDefault="00F25D89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</w:p>
    <w:p w:rsidR="00F25D89" w:rsidRPr="00A54BF2" w:rsidRDefault="00F25D89" w:rsidP="009D31B4">
      <w:pPr>
        <w:spacing w:after="0" w:line="240" w:lineRule="auto"/>
        <w:ind w:left="0" w:right="-2" w:firstLine="567"/>
        <w:rPr>
          <w:rFonts w:eastAsia="Calibri"/>
          <w:noProof/>
          <w:sz w:val="26"/>
          <w:szCs w:val="26"/>
        </w:rPr>
      </w:pPr>
    </w:p>
    <w:sectPr w:rsidR="00F25D89" w:rsidRPr="00A54BF2" w:rsidSect="009D31B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4AC"/>
    <w:multiLevelType w:val="multilevel"/>
    <w:tmpl w:val="81F8800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F338AB"/>
    <w:multiLevelType w:val="hybridMultilevel"/>
    <w:tmpl w:val="52FE4C6A"/>
    <w:lvl w:ilvl="0" w:tplc="D70C8B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879F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C03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AC9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A7A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62A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07F9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CC4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8B2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C000DF"/>
    <w:multiLevelType w:val="multilevel"/>
    <w:tmpl w:val="22124E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19DB2750"/>
    <w:multiLevelType w:val="hybridMultilevel"/>
    <w:tmpl w:val="D1B81E1C"/>
    <w:lvl w:ilvl="0" w:tplc="6944C9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A03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C02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EA9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8D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73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A20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032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C38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4E180F"/>
    <w:multiLevelType w:val="multilevel"/>
    <w:tmpl w:val="73F4D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4" w:hanging="1800"/>
      </w:pPr>
      <w:rPr>
        <w:rFonts w:hint="default"/>
      </w:rPr>
    </w:lvl>
  </w:abstractNum>
  <w:abstractNum w:abstractNumId="5">
    <w:nsid w:val="210F04A3"/>
    <w:multiLevelType w:val="multilevel"/>
    <w:tmpl w:val="39B662C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2B2B21"/>
    <w:multiLevelType w:val="multilevel"/>
    <w:tmpl w:val="BE5EC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>
    <w:nsid w:val="25607DBA"/>
    <w:multiLevelType w:val="multilevel"/>
    <w:tmpl w:val="8E44642A"/>
    <w:lvl w:ilvl="0">
      <w:start w:val="2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3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5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18" w:hanging="1800"/>
      </w:pPr>
      <w:rPr>
        <w:rFonts w:cs="Times New Roman" w:hint="default"/>
      </w:rPr>
    </w:lvl>
  </w:abstractNum>
  <w:abstractNum w:abstractNumId="8">
    <w:nsid w:val="2AC635C2"/>
    <w:multiLevelType w:val="multilevel"/>
    <w:tmpl w:val="381CF8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9">
    <w:nsid w:val="303C37C4"/>
    <w:multiLevelType w:val="multilevel"/>
    <w:tmpl w:val="250C99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E27584"/>
    <w:multiLevelType w:val="multilevel"/>
    <w:tmpl w:val="3E9666B4"/>
    <w:lvl w:ilvl="0">
      <w:start w:val="4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EA2342"/>
    <w:multiLevelType w:val="hybridMultilevel"/>
    <w:tmpl w:val="81A05588"/>
    <w:lvl w:ilvl="0" w:tplc="CFD2460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2661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6713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C9A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E2DD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C97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AC2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1F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818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0A2CED"/>
    <w:multiLevelType w:val="multilevel"/>
    <w:tmpl w:val="98BCC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7C4D6C"/>
    <w:multiLevelType w:val="hybridMultilevel"/>
    <w:tmpl w:val="D75EE1F0"/>
    <w:lvl w:ilvl="0" w:tplc="78EC8B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3D96">
      <w:start w:val="1"/>
      <w:numFmt w:val="bullet"/>
      <w:lvlText w:val="o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AD06C">
      <w:start w:val="1"/>
      <w:numFmt w:val="bullet"/>
      <w:lvlText w:val="▪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32FA">
      <w:start w:val="1"/>
      <w:numFmt w:val="bullet"/>
      <w:lvlText w:val="•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CBED8">
      <w:start w:val="1"/>
      <w:numFmt w:val="bullet"/>
      <w:lvlText w:val="o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8460E">
      <w:start w:val="1"/>
      <w:numFmt w:val="bullet"/>
      <w:lvlText w:val="▪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C98F2">
      <w:start w:val="1"/>
      <w:numFmt w:val="bullet"/>
      <w:lvlText w:val="•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E203E">
      <w:start w:val="1"/>
      <w:numFmt w:val="bullet"/>
      <w:lvlText w:val="o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6F73E">
      <w:start w:val="1"/>
      <w:numFmt w:val="bullet"/>
      <w:lvlText w:val="▪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F1641D"/>
    <w:multiLevelType w:val="multilevel"/>
    <w:tmpl w:val="F36C0C34"/>
    <w:lvl w:ilvl="0">
      <w:start w:val="2"/>
      <w:numFmt w:val="decimal"/>
      <w:lvlText w:val="%1."/>
      <w:lvlJc w:val="left"/>
      <w:pPr>
        <w:ind w:left="2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44426F"/>
    <w:multiLevelType w:val="hybridMultilevel"/>
    <w:tmpl w:val="BC603BFC"/>
    <w:lvl w:ilvl="0" w:tplc="92287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824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44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81E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87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618A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2ACE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A48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4691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8508F8"/>
    <w:multiLevelType w:val="hybridMultilevel"/>
    <w:tmpl w:val="675819DC"/>
    <w:lvl w:ilvl="0" w:tplc="7012DB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0FB16">
      <w:start w:val="1"/>
      <w:numFmt w:val="lowerLetter"/>
      <w:lvlText w:val="%2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6D33C">
      <w:start w:val="1"/>
      <w:numFmt w:val="lowerRoman"/>
      <w:lvlText w:val="%3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655D8">
      <w:start w:val="1"/>
      <w:numFmt w:val="decimal"/>
      <w:lvlText w:val="%4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3384">
      <w:start w:val="1"/>
      <w:numFmt w:val="lowerLetter"/>
      <w:lvlText w:val="%5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81906">
      <w:start w:val="1"/>
      <w:numFmt w:val="lowerRoman"/>
      <w:lvlText w:val="%6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69C18">
      <w:start w:val="1"/>
      <w:numFmt w:val="decimal"/>
      <w:lvlText w:val="%7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0A0DA">
      <w:start w:val="1"/>
      <w:numFmt w:val="lowerLetter"/>
      <w:lvlText w:val="%8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2AD0A">
      <w:start w:val="1"/>
      <w:numFmt w:val="lowerRoman"/>
      <w:lvlText w:val="%9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901CAA"/>
    <w:multiLevelType w:val="hybridMultilevel"/>
    <w:tmpl w:val="DDE4FCC2"/>
    <w:lvl w:ilvl="0" w:tplc="65DC46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43C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CDE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83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27E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43E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E29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299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693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B87E78"/>
    <w:multiLevelType w:val="multilevel"/>
    <w:tmpl w:val="37FE5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4" w:hanging="1800"/>
      </w:pPr>
      <w:rPr>
        <w:rFonts w:hint="default"/>
      </w:rPr>
    </w:lvl>
  </w:abstractNum>
  <w:abstractNum w:abstractNumId="19">
    <w:nsid w:val="466A017D"/>
    <w:multiLevelType w:val="multilevel"/>
    <w:tmpl w:val="962C8A6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>
    <w:nsid w:val="4C0D5A26"/>
    <w:multiLevelType w:val="multilevel"/>
    <w:tmpl w:val="592C59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B05242"/>
    <w:multiLevelType w:val="multilevel"/>
    <w:tmpl w:val="D316B1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4702C1"/>
    <w:multiLevelType w:val="hybridMultilevel"/>
    <w:tmpl w:val="A7A86FAA"/>
    <w:lvl w:ilvl="0" w:tplc="2850E42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A51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4B1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0C0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66F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490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43E9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64D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2EA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9B63CE"/>
    <w:multiLevelType w:val="hybridMultilevel"/>
    <w:tmpl w:val="1FBA6E2E"/>
    <w:lvl w:ilvl="0" w:tplc="361C183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80E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47A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A62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86B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7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A39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0AF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0A0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E730AB0"/>
    <w:multiLevelType w:val="hybridMultilevel"/>
    <w:tmpl w:val="45A40030"/>
    <w:lvl w:ilvl="0" w:tplc="8302491C">
      <w:start w:val="3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EA4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04E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01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C92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A4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3F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42D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DD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C11016"/>
    <w:multiLevelType w:val="hybridMultilevel"/>
    <w:tmpl w:val="80BAF02A"/>
    <w:lvl w:ilvl="0" w:tplc="3F76E1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CB2F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67188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2EB8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03FB6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A6736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E49A4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A345C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43F1E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A174F8"/>
    <w:multiLevelType w:val="multilevel"/>
    <w:tmpl w:val="43184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7">
    <w:nsid w:val="72090B1F"/>
    <w:multiLevelType w:val="multilevel"/>
    <w:tmpl w:val="8C9811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043709"/>
    <w:multiLevelType w:val="multilevel"/>
    <w:tmpl w:val="3CB0ADEE"/>
    <w:lvl w:ilvl="0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5562BC"/>
    <w:multiLevelType w:val="hybridMultilevel"/>
    <w:tmpl w:val="077211F8"/>
    <w:lvl w:ilvl="0" w:tplc="B4D28726">
      <w:start w:val="3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6D1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2FC2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229D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027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7B2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818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8A0F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C86D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464D99"/>
    <w:multiLevelType w:val="hybridMultilevel"/>
    <w:tmpl w:val="5C685DE4"/>
    <w:lvl w:ilvl="0" w:tplc="5BE4A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69BD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2EE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86B6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7840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A6EB6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4919A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CD4EE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0C8E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1D6C7E"/>
    <w:multiLevelType w:val="multilevel"/>
    <w:tmpl w:val="E95C0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32">
    <w:nsid w:val="7C564E56"/>
    <w:multiLevelType w:val="hybridMultilevel"/>
    <w:tmpl w:val="F196B8FC"/>
    <w:lvl w:ilvl="0" w:tplc="3C0AB950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64F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675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F6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E212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00E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A4F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4D4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AB6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476767"/>
    <w:multiLevelType w:val="multilevel"/>
    <w:tmpl w:val="5D5048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4D3455"/>
    <w:multiLevelType w:val="hybridMultilevel"/>
    <w:tmpl w:val="B522776C"/>
    <w:lvl w:ilvl="0" w:tplc="0382EBB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BD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C9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6C9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8A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4B0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78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AD4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0D6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4"/>
  </w:num>
  <w:num w:numId="3">
    <w:abstractNumId w:val="23"/>
  </w:num>
  <w:num w:numId="4">
    <w:abstractNumId w:val="14"/>
  </w:num>
  <w:num w:numId="5">
    <w:abstractNumId w:val="13"/>
  </w:num>
  <w:num w:numId="6">
    <w:abstractNumId w:val="21"/>
  </w:num>
  <w:num w:numId="7">
    <w:abstractNumId w:val="11"/>
  </w:num>
  <w:num w:numId="8">
    <w:abstractNumId w:val="22"/>
  </w:num>
  <w:num w:numId="9">
    <w:abstractNumId w:val="3"/>
  </w:num>
  <w:num w:numId="10">
    <w:abstractNumId w:val="25"/>
  </w:num>
  <w:num w:numId="11">
    <w:abstractNumId w:val="24"/>
  </w:num>
  <w:num w:numId="12">
    <w:abstractNumId w:val="17"/>
  </w:num>
  <w:num w:numId="13">
    <w:abstractNumId w:val="29"/>
  </w:num>
  <w:num w:numId="14">
    <w:abstractNumId w:val="32"/>
  </w:num>
  <w:num w:numId="15">
    <w:abstractNumId w:val="9"/>
  </w:num>
  <w:num w:numId="16">
    <w:abstractNumId w:val="16"/>
  </w:num>
  <w:num w:numId="17">
    <w:abstractNumId w:val="30"/>
  </w:num>
  <w:num w:numId="18">
    <w:abstractNumId w:val="33"/>
  </w:num>
  <w:num w:numId="19">
    <w:abstractNumId w:val="20"/>
  </w:num>
  <w:num w:numId="20">
    <w:abstractNumId w:val="10"/>
  </w:num>
  <w:num w:numId="21">
    <w:abstractNumId w:val="15"/>
  </w:num>
  <w:num w:numId="22">
    <w:abstractNumId w:val="1"/>
  </w:num>
  <w:num w:numId="23">
    <w:abstractNumId w:val="12"/>
  </w:num>
  <w:num w:numId="24">
    <w:abstractNumId w:val="5"/>
  </w:num>
  <w:num w:numId="25">
    <w:abstractNumId w:val="27"/>
  </w:num>
  <w:num w:numId="26">
    <w:abstractNumId w:val="7"/>
  </w:num>
  <w:num w:numId="27">
    <w:abstractNumId w:val="8"/>
  </w:num>
  <w:num w:numId="28">
    <w:abstractNumId w:val="2"/>
  </w:num>
  <w:num w:numId="29">
    <w:abstractNumId w:val="31"/>
  </w:num>
  <w:num w:numId="30">
    <w:abstractNumId w:val="6"/>
  </w:num>
  <w:num w:numId="31">
    <w:abstractNumId w:val="26"/>
  </w:num>
  <w:num w:numId="32">
    <w:abstractNumId w:val="18"/>
  </w:num>
  <w:num w:numId="33">
    <w:abstractNumId w:val="4"/>
  </w:num>
  <w:num w:numId="34">
    <w:abstractNumId w:val="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359F9"/>
    <w:rsid w:val="000052D5"/>
    <w:rsid w:val="0001566F"/>
    <w:rsid w:val="000249A5"/>
    <w:rsid w:val="00063C89"/>
    <w:rsid w:val="000A4EB9"/>
    <w:rsid w:val="000B0477"/>
    <w:rsid w:val="000D580B"/>
    <w:rsid w:val="00111A57"/>
    <w:rsid w:val="001332A7"/>
    <w:rsid w:val="00140306"/>
    <w:rsid w:val="00165FD2"/>
    <w:rsid w:val="001F180B"/>
    <w:rsid w:val="001F7CB6"/>
    <w:rsid w:val="0020165A"/>
    <w:rsid w:val="002018B6"/>
    <w:rsid w:val="00201B5D"/>
    <w:rsid w:val="00236D83"/>
    <w:rsid w:val="0025320C"/>
    <w:rsid w:val="002548BC"/>
    <w:rsid w:val="00264BED"/>
    <w:rsid w:val="00265114"/>
    <w:rsid w:val="002C01CE"/>
    <w:rsid w:val="002C1E91"/>
    <w:rsid w:val="002D0D3C"/>
    <w:rsid w:val="002D0EC2"/>
    <w:rsid w:val="00312C33"/>
    <w:rsid w:val="00343C31"/>
    <w:rsid w:val="00385863"/>
    <w:rsid w:val="00385A1F"/>
    <w:rsid w:val="00392F09"/>
    <w:rsid w:val="003B1B77"/>
    <w:rsid w:val="004011A9"/>
    <w:rsid w:val="00431F4D"/>
    <w:rsid w:val="004802D3"/>
    <w:rsid w:val="004A0116"/>
    <w:rsid w:val="004A01B2"/>
    <w:rsid w:val="004A0411"/>
    <w:rsid w:val="004A4921"/>
    <w:rsid w:val="004B030C"/>
    <w:rsid w:val="004D595C"/>
    <w:rsid w:val="00517166"/>
    <w:rsid w:val="00521B83"/>
    <w:rsid w:val="0055535E"/>
    <w:rsid w:val="005E0392"/>
    <w:rsid w:val="005E7B08"/>
    <w:rsid w:val="00657715"/>
    <w:rsid w:val="006666DA"/>
    <w:rsid w:val="006C238E"/>
    <w:rsid w:val="006C457F"/>
    <w:rsid w:val="006D60F8"/>
    <w:rsid w:val="00713B53"/>
    <w:rsid w:val="007166F8"/>
    <w:rsid w:val="00741CF7"/>
    <w:rsid w:val="007476DD"/>
    <w:rsid w:val="00764194"/>
    <w:rsid w:val="00780C95"/>
    <w:rsid w:val="007C1D2A"/>
    <w:rsid w:val="007E2720"/>
    <w:rsid w:val="007E2A49"/>
    <w:rsid w:val="007F5E68"/>
    <w:rsid w:val="00821019"/>
    <w:rsid w:val="00840CD0"/>
    <w:rsid w:val="008B1E8F"/>
    <w:rsid w:val="008C744F"/>
    <w:rsid w:val="008D077F"/>
    <w:rsid w:val="00904748"/>
    <w:rsid w:val="00942BB9"/>
    <w:rsid w:val="0095710E"/>
    <w:rsid w:val="0096197C"/>
    <w:rsid w:val="00963BF7"/>
    <w:rsid w:val="0097093E"/>
    <w:rsid w:val="00981D17"/>
    <w:rsid w:val="00984795"/>
    <w:rsid w:val="0099050B"/>
    <w:rsid w:val="009B4EB7"/>
    <w:rsid w:val="009C22C0"/>
    <w:rsid w:val="009D31B4"/>
    <w:rsid w:val="009E0213"/>
    <w:rsid w:val="009E5878"/>
    <w:rsid w:val="00A0254B"/>
    <w:rsid w:val="00A16024"/>
    <w:rsid w:val="00A21E6C"/>
    <w:rsid w:val="00A265C5"/>
    <w:rsid w:val="00A54BF2"/>
    <w:rsid w:val="00A677A1"/>
    <w:rsid w:val="00AB2B89"/>
    <w:rsid w:val="00AB6E3D"/>
    <w:rsid w:val="00AC77C8"/>
    <w:rsid w:val="00AD7314"/>
    <w:rsid w:val="00AF45E5"/>
    <w:rsid w:val="00B02505"/>
    <w:rsid w:val="00B232C2"/>
    <w:rsid w:val="00B359F9"/>
    <w:rsid w:val="00B77ED4"/>
    <w:rsid w:val="00B92FD1"/>
    <w:rsid w:val="00BA1015"/>
    <w:rsid w:val="00BA10B9"/>
    <w:rsid w:val="00BB2A62"/>
    <w:rsid w:val="00BC71E3"/>
    <w:rsid w:val="00BD7375"/>
    <w:rsid w:val="00C046A8"/>
    <w:rsid w:val="00C314E7"/>
    <w:rsid w:val="00C43F70"/>
    <w:rsid w:val="00C459B0"/>
    <w:rsid w:val="00C62A0A"/>
    <w:rsid w:val="00C64317"/>
    <w:rsid w:val="00C856CE"/>
    <w:rsid w:val="00CE2126"/>
    <w:rsid w:val="00CF03BC"/>
    <w:rsid w:val="00D06AD5"/>
    <w:rsid w:val="00D11333"/>
    <w:rsid w:val="00D30A60"/>
    <w:rsid w:val="00D4047B"/>
    <w:rsid w:val="00D655CD"/>
    <w:rsid w:val="00D67D4B"/>
    <w:rsid w:val="00DD31B8"/>
    <w:rsid w:val="00DD6839"/>
    <w:rsid w:val="00DE4BAA"/>
    <w:rsid w:val="00E03481"/>
    <w:rsid w:val="00E16DA7"/>
    <w:rsid w:val="00E36B81"/>
    <w:rsid w:val="00E44DE4"/>
    <w:rsid w:val="00E84926"/>
    <w:rsid w:val="00E90D7C"/>
    <w:rsid w:val="00E91273"/>
    <w:rsid w:val="00E91D93"/>
    <w:rsid w:val="00EA7F8A"/>
    <w:rsid w:val="00EB410F"/>
    <w:rsid w:val="00F16506"/>
    <w:rsid w:val="00F25D89"/>
    <w:rsid w:val="00F92F15"/>
    <w:rsid w:val="00FA3B59"/>
    <w:rsid w:val="00FC5596"/>
    <w:rsid w:val="00FD3281"/>
    <w:rsid w:val="00F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26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21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039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58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58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58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8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58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BB2A62"/>
    <w:rPr>
      <w:color w:val="0000FF"/>
      <w:u w:val="single"/>
    </w:rPr>
  </w:style>
  <w:style w:type="paragraph" w:customStyle="1" w:styleId="ac">
    <w:name w:val="Абзац_пост"/>
    <w:basedOn w:val="a"/>
    <w:rsid w:val="001F7CB6"/>
    <w:pPr>
      <w:spacing w:before="120" w:after="0" w:line="240" w:lineRule="auto"/>
      <w:ind w:left="0" w:right="0" w:firstLine="720"/>
    </w:pPr>
    <w:rPr>
      <w:color w:val="auto"/>
      <w:sz w:val="26"/>
      <w:szCs w:val="24"/>
    </w:rPr>
  </w:style>
  <w:style w:type="paragraph" w:styleId="3">
    <w:name w:val="Body Text 3"/>
    <w:basedOn w:val="a"/>
    <w:link w:val="30"/>
    <w:unhideWhenUsed/>
    <w:rsid w:val="001F7CB6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7CB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025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3B1B77"/>
    <w:pPr>
      <w:widowControl w:val="0"/>
      <w:autoSpaceDE w:val="0"/>
      <w:autoSpaceDN w:val="0"/>
      <w:adjustRightInd w:val="0"/>
      <w:spacing w:after="0" w:line="269" w:lineRule="exact"/>
      <w:ind w:left="0" w:right="0" w:firstLine="710"/>
    </w:pPr>
    <w:rPr>
      <w:rFonts w:ascii="Microsoft Sans Serif" w:hAnsi="Microsoft Sans Serif" w:cs="Microsoft Sans Serif"/>
      <w:color w:val="auto"/>
      <w:szCs w:val="24"/>
    </w:rPr>
  </w:style>
  <w:style w:type="paragraph" w:customStyle="1" w:styleId="formattext">
    <w:name w:val="formattext"/>
    <w:basedOn w:val="a"/>
    <w:rsid w:val="00BA101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0">
    <w:name w:val="Style10"/>
    <w:basedOn w:val="a"/>
    <w:rsid w:val="00D06AD5"/>
    <w:pPr>
      <w:suppressAutoHyphens/>
      <w:spacing w:after="200" w:line="276" w:lineRule="auto"/>
      <w:ind w:left="0" w:right="0" w:firstLine="0"/>
      <w:jc w:val="left"/>
    </w:pPr>
    <w:rPr>
      <w:rFonts w:ascii="Calibri" w:eastAsia="Arial Unicode MS" w:hAnsi="Calibri" w:cs="Calibri"/>
      <w:color w:val="auto"/>
      <w:kern w:val="2"/>
      <w:sz w:val="22"/>
      <w:lang w:eastAsia="ar-SA"/>
    </w:rPr>
  </w:style>
  <w:style w:type="character" w:customStyle="1" w:styleId="FontStyle34">
    <w:name w:val="Font Style34"/>
    <w:basedOn w:val="a0"/>
    <w:rsid w:val="007E2A49"/>
  </w:style>
  <w:style w:type="character" w:customStyle="1" w:styleId="ConsPlusNormal0">
    <w:name w:val="ConsPlusNormal Знак"/>
    <w:link w:val="ConsPlusNormal"/>
    <w:uiPriority w:val="99"/>
    <w:locked/>
    <w:rsid w:val="009D31B4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26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21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039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58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58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58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8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58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BB2A62"/>
    <w:rPr>
      <w:color w:val="0000FF"/>
      <w:u w:val="single"/>
    </w:rPr>
  </w:style>
  <w:style w:type="paragraph" w:customStyle="1" w:styleId="ac">
    <w:name w:val="Абзац_пост"/>
    <w:basedOn w:val="a"/>
    <w:rsid w:val="001F7CB6"/>
    <w:pPr>
      <w:spacing w:before="120" w:after="0" w:line="240" w:lineRule="auto"/>
      <w:ind w:left="0" w:right="0" w:firstLine="720"/>
    </w:pPr>
    <w:rPr>
      <w:color w:val="auto"/>
      <w:sz w:val="26"/>
      <w:szCs w:val="24"/>
    </w:rPr>
  </w:style>
  <w:style w:type="paragraph" w:styleId="3">
    <w:name w:val="Body Text 3"/>
    <w:basedOn w:val="a"/>
    <w:link w:val="30"/>
    <w:unhideWhenUsed/>
    <w:rsid w:val="001F7CB6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7CB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mmr@adm.y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osuslugi.ru/343475/1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o@gavyam.adm.yar.ru" TargetMode="External"/><Relationship Id="rId11" Type="http://schemas.openxmlformats.org/officeDocument/2006/relationships/hyperlink" Target="mailto:gyammr@adm.yar.ru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structure/76212000100000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ADAF-5FD8-464D-BB02-1431EE51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9407</Words>
  <Characters>53624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62906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Вишнякова</dc:creator>
  <cp:lastModifiedBy>ozo_2</cp:lastModifiedBy>
  <cp:revision>34</cp:revision>
  <cp:lastPrinted>2017-10-26T07:31:00Z</cp:lastPrinted>
  <dcterms:created xsi:type="dcterms:W3CDTF">2019-07-30T12:49:00Z</dcterms:created>
  <dcterms:modified xsi:type="dcterms:W3CDTF">2019-07-30T14:19:00Z</dcterms:modified>
</cp:coreProperties>
</file>