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1B3333">
        <w:rPr>
          <w:rFonts w:ascii="Times New Roman" w:hAnsi="Times New Roman" w:cs="Times New Roman"/>
          <w:sz w:val="26"/>
          <w:szCs w:val="26"/>
        </w:rPr>
        <w:t>07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4012D">
        <w:rPr>
          <w:rFonts w:ascii="Times New Roman" w:hAnsi="Times New Roman" w:cs="Times New Roman"/>
          <w:sz w:val="26"/>
          <w:szCs w:val="26"/>
        </w:rPr>
        <w:t>0</w:t>
      </w:r>
      <w:r w:rsidR="001B3333">
        <w:rPr>
          <w:rFonts w:ascii="Times New Roman" w:hAnsi="Times New Roman" w:cs="Times New Roman"/>
          <w:sz w:val="26"/>
          <w:szCs w:val="26"/>
        </w:rPr>
        <w:t>4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1B3333">
        <w:rPr>
          <w:rFonts w:ascii="Times New Roman" w:hAnsi="Times New Roman" w:cs="Times New Roman"/>
          <w:sz w:val="26"/>
          <w:szCs w:val="26"/>
        </w:rPr>
        <w:t>23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831A0C" w:rsidRDefault="00CB37B9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6B3271" w:rsidRDefault="006B3271" w:rsidP="00831A0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="0000491A" w:rsidRPr="0000491A">
        <w:rPr>
          <w:rFonts w:ascii="Times New Roman" w:hAnsi="Times New Roman" w:cs="Times New Roman"/>
          <w:sz w:val="26"/>
          <w:szCs w:val="26"/>
        </w:rPr>
        <w:t xml:space="preserve"> </w:t>
      </w:r>
      <w:r w:rsidR="0000491A" w:rsidRPr="00EC7AEF">
        <w:rPr>
          <w:rFonts w:ascii="Times New Roman" w:hAnsi="Times New Roman" w:cs="Times New Roman"/>
          <w:sz w:val="26"/>
          <w:szCs w:val="26"/>
        </w:rPr>
        <w:t>Дополнить Приложение 1 к приказу от 20.12.2019 №53/о «Об утверждении перечня кодов подвидов доходов»:</w:t>
      </w:r>
    </w:p>
    <w:tbl>
      <w:tblPr>
        <w:tblStyle w:val="a4"/>
        <w:tblW w:w="9356" w:type="dxa"/>
        <w:tblInd w:w="108" w:type="dxa"/>
        <w:tblLook w:val="04A0"/>
      </w:tblPr>
      <w:tblGrid>
        <w:gridCol w:w="2977"/>
        <w:gridCol w:w="3686"/>
        <w:gridCol w:w="2693"/>
      </w:tblGrid>
      <w:tr w:rsidR="006B3271" w:rsidRPr="00EC7AEF" w:rsidTr="0000491A">
        <w:tc>
          <w:tcPr>
            <w:tcW w:w="2977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693" w:type="dxa"/>
          </w:tcPr>
          <w:p w:rsidR="006B3271" w:rsidRPr="00EC7AEF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6B3271" w:rsidRPr="00EC7AEF" w:rsidTr="0000491A">
        <w:tc>
          <w:tcPr>
            <w:tcW w:w="2977" w:type="dxa"/>
          </w:tcPr>
          <w:p w:rsidR="006B3271" w:rsidRPr="00831A0C" w:rsidRDefault="001B3333" w:rsidP="001B3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33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</w:t>
            </w:r>
          </w:p>
        </w:tc>
        <w:tc>
          <w:tcPr>
            <w:tcW w:w="3686" w:type="dxa"/>
          </w:tcPr>
          <w:p w:rsidR="006B3271" w:rsidRDefault="00BA0656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1B33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 w:rsidR="001B3333">
              <w:rPr>
                <w:rFonts w:ascii="Times New Roman" w:hAnsi="Times New Roman" w:cs="Times New Roman"/>
                <w:sz w:val="26"/>
                <w:szCs w:val="26"/>
              </w:rPr>
              <w:t>30024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B3333">
              <w:rPr>
                <w:rFonts w:ascii="Times New Roman" w:hAnsi="Times New Roman" w:cs="Times New Roman"/>
                <w:sz w:val="26"/>
                <w:szCs w:val="26"/>
              </w:rPr>
              <w:t>3038</w:t>
            </w:r>
            <w:r w:rsidR="006B3271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00491A" w:rsidRDefault="0000491A" w:rsidP="000049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491A" w:rsidRPr="00EC7AEF" w:rsidRDefault="0000491A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6B3271" w:rsidRPr="00EC7AEF" w:rsidRDefault="001B3333" w:rsidP="0000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33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бюджетам муниципальных районов на выполнение передаваемых полномочий субъектов Российской Федерации </w:t>
            </w:r>
          </w:p>
        </w:tc>
      </w:tr>
      <w:tr w:rsidR="001B3333" w:rsidRPr="00EC7AEF" w:rsidTr="0000491A">
        <w:tc>
          <w:tcPr>
            <w:tcW w:w="2977" w:type="dxa"/>
          </w:tcPr>
          <w:p w:rsidR="001B3333" w:rsidRPr="001B3333" w:rsidRDefault="001B3333" w:rsidP="001B33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3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</w:t>
            </w:r>
            <w:proofErr w:type="gramStart"/>
            <w:r w:rsidRPr="001B3333">
              <w:rPr>
                <w:rFonts w:ascii="Times New Roman" w:hAnsi="Times New Roman" w:cs="Times New Roman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1B333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686" w:type="dxa"/>
          </w:tcPr>
          <w:p w:rsidR="001B3333" w:rsidRDefault="001B3333" w:rsidP="001B33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869 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30024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3039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1B3333" w:rsidRDefault="001B3333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B3333" w:rsidRPr="001B3333" w:rsidRDefault="001B3333" w:rsidP="00004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3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районов на выполнение передаваемых полномочий субъектов Российской Федерации</w:t>
            </w:r>
          </w:p>
        </w:tc>
      </w:tr>
    </w:tbl>
    <w:p w:rsidR="00702F05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EC7AEF" w:rsidRDefault="00831A0C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9B3ECF">
        <w:rPr>
          <w:rFonts w:ascii="Times New Roman" w:hAnsi="Times New Roman" w:cs="Times New Roman"/>
          <w:sz w:val="26"/>
          <w:szCs w:val="26"/>
        </w:rPr>
        <w:t>Приказ вступает в силу с момента подписания.</w:t>
      </w:r>
    </w:p>
    <w:p w:rsidR="00EB4B21" w:rsidRDefault="00831A0C" w:rsidP="00C70126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EC7A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7C3E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0633"/>
    <w:rsid w:val="0000491A"/>
    <w:rsid w:val="00021963"/>
    <w:rsid w:val="0002324B"/>
    <w:rsid w:val="00031553"/>
    <w:rsid w:val="000550AE"/>
    <w:rsid w:val="000814B9"/>
    <w:rsid w:val="00095C9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D1FDD"/>
    <w:rsid w:val="001E2E29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2016"/>
    <w:rsid w:val="003535F2"/>
    <w:rsid w:val="00363241"/>
    <w:rsid w:val="00390C8F"/>
    <w:rsid w:val="003A4EFA"/>
    <w:rsid w:val="003C0A2C"/>
    <w:rsid w:val="003E57D2"/>
    <w:rsid w:val="00401521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F2293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70160"/>
    <w:rsid w:val="00E82D43"/>
    <w:rsid w:val="00EB4B21"/>
    <w:rsid w:val="00EC1D34"/>
    <w:rsid w:val="00EC5648"/>
    <w:rsid w:val="00EC75C4"/>
    <w:rsid w:val="00EC7AEF"/>
    <w:rsid w:val="00EE2C7C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9F2C-3812-4B17-83C1-DC29677B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147</cp:revision>
  <cp:lastPrinted>2020-03-27T08:43:00Z</cp:lastPrinted>
  <dcterms:created xsi:type="dcterms:W3CDTF">2018-03-27T08:46:00Z</dcterms:created>
  <dcterms:modified xsi:type="dcterms:W3CDTF">2020-04-07T07:07:00Z</dcterms:modified>
</cp:coreProperties>
</file>