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651666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07.08.2023  № 750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0CA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 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A05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утвержденный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постановление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C12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28.12.2015 № 1511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r w:rsidR="00F7350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A7C8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7C8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A7C8E" w:rsidRPr="005A7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публиковать 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1666" w:rsidRPr="00A2257A" w:rsidRDefault="0065166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</w:t>
      </w:r>
      <w:proofErr w:type="gramStart"/>
      <w:r w:rsidR="00F7350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350E"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="002A0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F7350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032" w:rsidRDefault="008E103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032" w:rsidRDefault="008E103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5861" w:rsidRDefault="00285861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A2257A" w:rsidRDefault="00D016D8" w:rsidP="0065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774EE3" w:rsidRPr="00A2257A" w:rsidRDefault="00774EE3" w:rsidP="0065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</w:p>
    <w:p w:rsidR="00013472" w:rsidRDefault="00651666" w:rsidP="0065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07.08.2023  № 750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258" w:rsidRDefault="00B775CD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71263D"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24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472" w:rsidRPr="00A2257A" w:rsidRDefault="00A16258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9DB" w:rsidRDefault="002119DB" w:rsidP="002119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</w:t>
      </w:r>
      <w:r w:rsidRPr="002119DB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2119DB" w:rsidRPr="00313FD7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313FD7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(далее - Порядок) устанавливает:</w:t>
      </w:r>
    </w:p>
    <w:p w:rsidR="002119DB" w:rsidRPr="00313FD7" w:rsidRDefault="002119DB" w:rsidP="00211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а) порядок проведения оценки регулирующего воздействия проектов постановлений Администрации Гаврилов-Ямского муниципального района и проектов решений Собрания представителей Гаврилов-Ямского муниципального района, подготовленных Администрацией Гаврилов-Ямского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</w:t>
      </w:r>
      <w:r w:rsidRPr="002119DB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</w:t>
      </w:r>
      <w:r w:rsidRPr="00313FD7">
        <w:rPr>
          <w:rFonts w:ascii="Times New Roman" w:hAnsi="Times New Roman" w:cs="Times New Roman"/>
          <w:sz w:val="28"/>
          <w:szCs w:val="28"/>
        </w:rPr>
        <w:t xml:space="preserve">деятельности,  а также устанавливающих, изменяющих или отменяющих ранее установленную ответственность за нарушение нормативных правовых актов Гаврилов-Ямского муниципального района, затрагивающих вопросы осуществления </w:t>
      </w:r>
      <w:r w:rsidRPr="002119D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деятельности, и проектов муниципальных нормативных правовых актов Гаврилов-Ямского муниципального района (далее - проект нормативного акта), в целях выявления положений, вводящих избыточные обязанности, запреты и ограничения для субъектов </w:t>
      </w:r>
      <w:r w:rsidRPr="002119DB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5A5FD3">
        <w:rPr>
          <w:rFonts w:ascii="Times New Roman" w:hAnsi="Times New Roman" w:cs="Times New Roman"/>
          <w:sz w:val="28"/>
          <w:szCs w:val="28"/>
        </w:rPr>
        <w:t xml:space="preserve">и </w:t>
      </w:r>
      <w:r w:rsidRPr="002119D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313FD7">
        <w:rPr>
          <w:rFonts w:ascii="Times New Roman" w:hAnsi="Times New Roman" w:cs="Times New Roman"/>
          <w:sz w:val="28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2119D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 и бюджета  Гаврилов-Ямского муниципального района.</w:t>
      </w:r>
    </w:p>
    <w:p w:rsidR="002119DB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б) порядок проведения экспертизы постановлений Администрации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 (далее - экспертиза актов), в целях выявления положений, необоснованно затрудняющих осуществление предпринимательской и инвестиционной деятельности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.</w:t>
      </w:r>
      <w:r w:rsidR="007076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19DB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9DB" w:rsidRPr="00707673" w:rsidRDefault="002119DB" w:rsidP="00707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>Пункт 1.7. изложить в следующей редакции:</w:t>
      </w:r>
    </w:p>
    <w:p w:rsidR="002119DB" w:rsidRPr="00313FD7" w:rsidRDefault="00707673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9DB">
        <w:rPr>
          <w:rFonts w:ascii="Times New Roman" w:hAnsi="Times New Roman" w:cs="Times New Roman"/>
          <w:sz w:val="28"/>
          <w:szCs w:val="28"/>
        </w:rPr>
        <w:t xml:space="preserve">« </w:t>
      </w:r>
      <w:r w:rsidR="002119DB" w:rsidRPr="00313FD7">
        <w:rPr>
          <w:rFonts w:ascii="Times New Roman" w:hAnsi="Times New Roman" w:cs="Times New Roman"/>
          <w:sz w:val="28"/>
          <w:szCs w:val="28"/>
        </w:rPr>
        <w:t xml:space="preserve">1.7. Процедура ОРВ проектов нормативных актов проводится с учетом </w:t>
      </w:r>
      <w:proofErr w:type="gramStart"/>
      <w:r w:rsidR="002119DB" w:rsidRPr="00313FD7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 проекта нормативного акта</w:t>
      </w:r>
      <w:proofErr w:type="gramEnd"/>
      <w:r w:rsidR="002119DB" w:rsidRPr="00313FD7">
        <w:rPr>
          <w:rFonts w:ascii="Times New Roman" w:hAnsi="Times New Roman" w:cs="Times New Roman"/>
          <w:sz w:val="28"/>
          <w:szCs w:val="28"/>
        </w:rPr>
        <w:t>:</w:t>
      </w:r>
    </w:p>
    <w:p w:rsidR="002119DB" w:rsidRPr="00313FD7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- высокая степень регулирующего воздействия - проект нормативного акта содержит положения, устанавливающие новые обязанности для субъектов </w:t>
      </w:r>
      <w:r w:rsidRPr="002119DB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иной экономической деятельности,</w:t>
      </w:r>
      <w:r w:rsidRPr="00313FD7">
        <w:rPr>
          <w:rFonts w:ascii="Times New Roman" w:hAnsi="Times New Roman" w:cs="Times New Roman"/>
          <w:sz w:val="28"/>
          <w:szCs w:val="28"/>
        </w:rPr>
        <w:t xml:space="preserve"> а также устанавливающие ответственность за нарушение нормативных правовых актов, затрагивающих вопросы осуществления предпринимательской и </w:t>
      </w:r>
      <w:r w:rsidR="00AA45AC" w:rsidRPr="00AA45AC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119DB" w:rsidRPr="00313FD7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- средняя степень регулирующего воздействия - проект нормативного акта содержит положения, изменяющие ранее предусмотренные нормативными правовыми актами обязанности </w:t>
      </w:r>
      <w:r w:rsidRPr="0070767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и </w:t>
      </w:r>
      <w:r w:rsidRPr="002119DB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деятельности, а также изменяющие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2119DB" w:rsidRDefault="002119DB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- низкая степень регулирующего воздействия - проект нормативного акта содержит положения, отменяющие ранее установленную ответственность за нарушение нормативных правовых актов, затрагивающих вопросы осуществления </w:t>
      </w:r>
      <w:r w:rsidRPr="00707673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707673" w:rsidRPr="00707673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70767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.</w:t>
      </w:r>
      <w:r w:rsidR="007076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7673" w:rsidRDefault="00707673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73" w:rsidRDefault="00707673" w:rsidP="007076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г) пункта 2.1.</w:t>
      </w:r>
      <w:r w:rsidRPr="007076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673">
        <w:rPr>
          <w:rFonts w:ascii="Times New Roman" w:hAnsi="Times New Roman" w:cs="Times New Roman"/>
          <w:sz w:val="28"/>
          <w:szCs w:val="28"/>
        </w:rPr>
        <w:t>г) круг лиц, на которых будет распространено действие нормативного правового акта (категории субъектов предпринимательской и иной экономической деятельности), интересы которых затрагиваются предлагаемым регулированием</w:t>
      </w:r>
      <w:proofErr w:type="gramStart"/>
      <w:r w:rsidRPr="007076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673" w:rsidRDefault="00707673" w:rsidP="0021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73" w:rsidRPr="00707673" w:rsidRDefault="002119DB" w:rsidP="007076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07673">
        <w:rPr>
          <w:rFonts w:ascii="Times New Roman" w:hAnsi="Times New Roman" w:cs="Times New Roman"/>
          <w:sz w:val="28"/>
          <w:szCs w:val="28"/>
        </w:rPr>
        <w:t>2.11.</w:t>
      </w:r>
      <w:r w:rsidRPr="007076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07673">
        <w:rPr>
          <w:rFonts w:ascii="Times New Roman" w:hAnsi="Times New Roman" w:cs="Times New Roman"/>
          <w:sz w:val="28"/>
          <w:szCs w:val="28"/>
        </w:rPr>
        <w:t>: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673">
        <w:rPr>
          <w:rFonts w:ascii="Times New Roman" w:hAnsi="Times New Roman" w:cs="Times New Roman"/>
          <w:sz w:val="28"/>
          <w:szCs w:val="28"/>
        </w:rPr>
        <w:t>2.11. Заключение подготавливается в срок не более 15 рабочих  дней со дня поступления проекта нормативного правового акта и доработанного сводного отчета в уполномоченный орган.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>Заключение должно содержать выводы, указанные в части 2 статьи 13 Закона Ярославской области.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>Заключение  в течение 3 рабочих дней со дня подписания, направляется в отдел информатизации и связи для размещения на сайте Администрации.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 xml:space="preserve">Заключение в части информации о наличии (отсутствии) положений, приводящих к возникновению необоснованных расходов субъектов предпринимательской и иной экономической деятельности, расходов бюджета </w:t>
      </w:r>
      <w:proofErr w:type="gramStart"/>
      <w:r w:rsidRPr="0070767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07673">
        <w:rPr>
          <w:rFonts w:ascii="Times New Roman" w:hAnsi="Times New Roman" w:cs="Times New Roman"/>
          <w:sz w:val="28"/>
          <w:szCs w:val="28"/>
        </w:rPr>
        <w:t xml:space="preserve"> муниципального района, готовится с учетом предложений управления финансов Администрации  Гаврилов-Ямского муниципального района.</w:t>
      </w:r>
    </w:p>
    <w:p w:rsid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 xml:space="preserve">Заключение в части информации о соблюдении (несоблюдении) порядка проведения оценки регулирующего воздействия согласуется с юридическим отделом Администрации </w:t>
      </w:r>
      <w:proofErr w:type="gramStart"/>
      <w:r w:rsidRPr="0070767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0767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73" w:rsidRPr="00707673" w:rsidRDefault="00707673" w:rsidP="00707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>Пункт 2.13. изложить в следующей редакции: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673">
        <w:rPr>
          <w:rFonts w:ascii="Times New Roman" w:hAnsi="Times New Roman" w:cs="Times New Roman"/>
          <w:sz w:val="28"/>
          <w:szCs w:val="28"/>
        </w:rPr>
        <w:t>2.13. Проект нормативного правового акта, прошедший ОРВ направляется в электронном виде в ЕСЭД на согласование.</w:t>
      </w:r>
    </w:p>
    <w:p w:rsidR="00707673" w:rsidRP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t>Выводы, содержащиеся в заключении, учитываются при принятии нормативного  акта.</w:t>
      </w:r>
    </w:p>
    <w:p w:rsidR="00707673" w:rsidRDefault="00707673" w:rsidP="007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673">
        <w:rPr>
          <w:rFonts w:ascii="Times New Roman" w:hAnsi="Times New Roman" w:cs="Times New Roman"/>
          <w:sz w:val="28"/>
          <w:szCs w:val="28"/>
        </w:rPr>
        <w:lastRenderedPageBreak/>
        <w:t xml:space="preserve">Итоговым выводом заключения об ОРВ являются </w:t>
      </w:r>
      <w:proofErr w:type="gramStart"/>
      <w:r w:rsidRPr="00707673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707673">
        <w:rPr>
          <w:rFonts w:ascii="Times New Roman" w:hAnsi="Times New Roman" w:cs="Times New Roman"/>
          <w:sz w:val="28"/>
          <w:szCs w:val="28"/>
        </w:rPr>
        <w:t xml:space="preserve"> о наличии либо отсутствии в проекте нормативного акта положений, вводящих избыточные обязанности, запреты и ограничения для субъектов предпринимательской и </w:t>
      </w:r>
      <w:r w:rsidR="00A01282" w:rsidRPr="00A01282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707673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4F0243" w:rsidRPr="004F0243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707673">
        <w:rPr>
          <w:rFonts w:ascii="Times New Roman" w:hAnsi="Times New Roman" w:cs="Times New Roman"/>
          <w:sz w:val="28"/>
          <w:szCs w:val="28"/>
        </w:rPr>
        <w:t xml:space="preserve"> деятельности и бюджета Гаврилов-Ямского муниципального района.</w:t>
      </w:r>
      <w:r w:rsidR="00A01282">
        <w:rPr>
          <w:rFonts w:ascii="Times New Roman" w:hAnsi="Times New Roman" w:cs="Times New Roman"/>
          <w:sz w:val="28"/>
          <w:szCs w:val="28"/>
        </w:rPr>
        <w:t>»</w:t>
      </w:r>
    </w:p>
    <w:p w:rsidR="004F0243" w:rsidRDefault="004F0243" w:rsidP="004F024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243" w:rsidRPr="004F0243" w:rsidRDefault="004F0243" w:rsidP="004F0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02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  <w:r w:rsidRPr="004F0243">
        <w:rPr>
          <w:rFonts w:ascii="Times New Roman" w:hAnsi="Times New Roman" w:cs="Times New Roman"/>
          <w:sz w:val="28"/>
          <w:szCs w:val="28"/>
        </w:rPr>
        <w:t xml:space="preserve"> к Порядку изложить в следующей редакции: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3F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313F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43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13FD7">
        <w:rPr>
          <w:rFonts w:ascii="Times New Roman" w:hAnsi="Times New Roman" w:cs="Times New Roman"/>
        </w:rPr>
        <w:t>_________________________________________________________________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13FD7">
        <w:rPr>
          <w:rFonts w:ascii="Times New Roman" w:hAnsi="Times New Roman" w:cs="Times New Roman"/>
        </w:rPr>
        <w:t>(указывается наименование разработчика,</w:t>
      </w:r>
      <w:proofErr w:type="gramEnd"/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3FD7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</w:rPr>
        <w:t xml:space="preserve">(далее </w:t>
      </w:r>
      <w:proofErr w:type="gramStart"/>
      <w:r w:rsidRPr="00313FD7">
        <w:rPr>
          <w:rFonts w:ascii="Times New Roman" w:hAnsi="Times New Roman" w:cs="Times New Roman"/>
        </w:rPr>
        <w:t>-р</w:t>
      </w:r>
      <w:proofErr w:type="gramEnd"/>
      <w:r w:rsidRPr="00313FD7">
        <w:rPr>
          <w:rFonts w:ascii="Times New Roman" w:hAnsi="Times New Roman" w:cs="Times New Roman"/>
        </w:rPr>
        <w:t xml:space="preserve">азработчик) </w:t>
      </w:r>
      <w:r w:rsidRPr="00313FD7">
        <w:rPr>
          <w:rFonts w:ascii="Times New Roman" w:hAnsi="Times New Roman" w:cs="Times New Roman"/>
          <w:sz w:val="28"/>
          <w:szCs w:val="28"/>
        </w:rPr>
        <w:t xml:space="preserve"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</w:t>
      </w:r>
      <w:r w:rsidRPr="004F0243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деятельности:</w:t>
      </w: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4F0243" w:rsidRPr="00313FD7" w:rsidTr="003E3CE9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акта</w:t>
            </w:r>
          </w:p>
        </w:tc>
      </w:tr>
      <w:tr w:rsidR="004F0243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Краткое содержание проекта акта</w:t>
            </w:r>
          </w:p>
        </w:tc>
      </w:tr>
      <w:tr w:rsidR="004F0243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</w:tr>
      <w:tr w:rsidR="004F0243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</w:tc>
      </w:tr>
      <w:tr w:rsidR="004F0243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Круг лиц, на которых будет распространено действие акта (категории субъектов </w:t>
            </w:r>
            <w:r w:rsidRPr="004F024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 и иной экономической</w:t>
            </w: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деятельности), интересы которых затрагиваются предлагаемым регулированием</w:t>
            </w:r>
          </w:p>
        </w:tc>
      </w:tr>
      <w:tr w:rsidR="004F0243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243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243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243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FD7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65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4F0243" w:rsidRPr="00313FD7" w:rsidRDefault="004F0243" w:rsidP="004F02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4F0243" w:rsidRPr="00313FD7" w:rsidTr="003E3CE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</w:t>
            </w:r>
            <w:r w:rsidRPr="004F0243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и иной экономической деятельности? Если да -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Какие, по Вашей оценке, субъекты предпринимательской и </w:t>
            </w:r>
            <w:r w:rsidRPr="004F0243"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ли предлагаемая дата (срок) вступления в силу 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43" w:rsidRPr="00313FD7" w:rsidTr="003E3CE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3" w:rsidRPr="00313FD7" w:rsidRDefault="004F0243" w:rsidP="003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F0243" w:rsidRPr="00313FD7" w:rsidRDefault="004F0243" w:rsidP="004F02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34" w:rsidRPr="00121F34" w:rsidRDefault="00121F34" w:rsidP="00121F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2</w:t>
      </w:r>
      <w:r w:rsidRPr="00121F34">
        <w:rPr>
          <w:rFonts w:ascii="Times New Roman" w:hAnsi="Times New Roman" w:cs="Times New Roman"/>
          <w:sz w:val="28"/>
          <w:szCs w:val="28"/>
        </w:rPr>
        <w:t xml:space="preserve"> к Порядку изложить в следующей редакции: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3FD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313F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bookmarkStart w:id="2" w:name="P439"/>
      <w:bookmarkEnd w:id="2"/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121F34" w:rsidRPr="00313FD7" w:rsidRDefault="00121F34" w:rsidP="00121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05B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FB605B" w:rsidRPr="00FB605B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121F34" w:rsidRPr="00313FD7" w:rsidTr="003E3CE9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</w:p>
        </w:tc>
      </w:tr>
      <w:tr w:rsidR="00121F34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</w:p>
        </w:tc>
      </w:tr>
      <w:tr w:rsidR="00121F34" w:rsidRPr="00313FD7" w:rsidTr="003E3CE9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</w:tr>
      <w:tr w:rsidR="00121F34" w:rsidRPr="00313FD7" w:rsidTr="003E3CE9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Круг лиц, на которые будет распространяться действие акта (категории субъектов предпринимательской и </w:t>
            </w:r>
            <w:r w:rsidR="00FB605B" w:rsidRPr="00FB605B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FB60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деятельности),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которых затрагиваются предлагаемым регулированием</w:t>
            </w:r>
          </w:p>
        </w:tc>
      </w:tr>
      <w:tr w:rsidR="00121F34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34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34" w:rsidRPr="00313FD7" w:rsidTr="003E3CE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предложения, которые 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34" w:rsidRPr="00313FD7" w:rsidTr="003E3CE9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4" w:rsidRPr="00313FD7" w:rsidRDefault="00121F34" w:rsidP="003E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2171" w:rsidRDefault="00AE2171" w:rsidP="00AE21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Приложение 3</w:t>
      </w:r>
      <w:r w:rsidRPr="00AE2171">
        <w:rPr>
          <w:rFonts w:ascii="Times New Roman" w:hAnsi="Times New Roman" w:cs="Times New Roman"/>
          <w:sz w:val="28"/>
          <w:szCs w:val="28"/>
        </w:rPr>
        <w:t xml:space="preserve"> к Порядку изложить в следующей редакции: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217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E217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3"/>
      <w:bookmarkEnd w:id="3"/>
      <w:r w:rsidRPr="00AE217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2171">
        <w:rPr>
          <w:rFonts w:ascii="Times New Roman" w:hAnsi="Times New Roman" w:cs="Times New Roman"/>
        </w:rPr>
        <w:t>_____________________________________________________________________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E2171">
        <w:rPr>
          <w:rFonts w:ascii="Times New Roman" w:hAnsi="Times New Roman" w:cs="Times New Roman"/>
        </w:rPr>
        <w:t>(указывается вид и наименование проекта муниципального</w:t>
      </w:r>
      <w:proofErr w:type="gramEnd"/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2171">
        <w:rPr>
          <w:rFonts w:ascii="Times New Roman" w:hAnsi="Times New Roman" w:cs="Times New Roman"/>
        </w:rPr>
        <w:t>нормативного правового акта)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6"/>
        <w:gridCol w:w="5812"/>
        <w:gridCol w:w="54"/>
        <w:gridCol w:w="3206"/>
      </w:tblGrid>
      <w:tr w:rsidR="00AE2171" w:rsidRPr="00AE2171" w:rsidTr="003E3CE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2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Полный электронный адрес размещения уведомления о разработке проекта муниципального нормативного правового акта, срока, в течение которого принимались предложения в связи с размещением уведомления, свода предложений, поступивших в связи с размещением уведомления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группы субъектов предпринимательской и иной экономической деятельности, иные заинтересованные лица, включая органы местного самоуправления </w:t>
            </w:r>
            <w:proofErr w:type="gramStart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Новые обязанности, запреты, ограничения для субъектов предпринимательской и иной экономической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</w:t>
            </w:r>
            <w:r w:rsidRPr="00AE2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методологические, информационные и иные мероприятия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rPr>
          <w:trHeight w:val="3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AE2171" w:rsidRDefault="00AE2171" w:rsidP="00AE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3. Сведения о проведении публичного обсуждения</w:t>
            </w:r>
          </w:p>
        </w:tc>
      </w:tr>
      <w:tr w:rsidR="00AE2171" w:rsidRPr="00AE2171" w:rsidTr="003E3CE9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71" w:rsidRPr="00AE2171" w:rsidTr="003E3CE9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171">
              <w:rPr>
                <w:rFonts w:ascii="Times New Roman" w:hAnsi="Times New Roman" w:cs="Times New Roman"/>
                <w:sz w:val="26"/>
                <w:szCs w:val="26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Приложение 5</w:t>
      </w:r>
      <w:r w:rsidRPr="00AE2171">
        <w:rPr>
          <w:rFonts w:ascii="Times New Roman" w:hAnsi="Times New Roman" w:cs="Times New Roman"/>
          <w:sz w:val="28"/>
          <w:szCs w:val="28"/>
        </w:rPr>
        <w:t xml:space="preserve"> к Порядку изложить в следующей редакции: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217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E217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9"/>
      <w:bookmarkEnd w:id="4"/>
      <w:r w:rsidRPr="00AE2171">
        <w:rPr>
          <w:rFonts w:ascii="Times New Roman" w:hAnsi="Times New Roman" w:cs="Times New Roman"/>
          <w:sz w:val="28"/>
          <w:szCs w:val="28"/>
        </w:rPr>
        <w:t>Объявление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E2171">
        <w:rPr>
          <w:rFonts w:ascii="Times New Roman" w:hAnsi="Times New Roman" w:cs="Times New Roman"/>
          <w:sz w:val="28"/>
          <w:szCs w:val="28"/>
        </w:rPr>
        <w:t>Настоящим</w:t>
      </w:r>
      <w:r w:rsidRPr="00AE2171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171">
        <w:rPr>
          <w:rFonts w:ascii="Times New Roman" w:hAnsi="Times New Roman" w:cs="Times New Roman"/>
          <w:sz w:val="20"/>
          <w:szCs w:val="20"/>
        </w:rPr>
        <w:t>(указывается наименование разработчика, осуществляющего оценку регулирующего воздействия)</w:t>
      </w: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71">
        <w:rPr>
          <w:rFonts w:ascii="Times New Roman" w:hAnsi="Times New Roman" w:cs="Times New Roman"/>
          <w:sz w:val="28"/>
          <w:szCs w:val="28"/>
        </w:rPr>
        <w:t>(далее  -  разработчик</w:t>
      </w:r>
      <w:r w:rsidRPr="00AE2171">
        <w:rPr>
          <w:rFonts w:ascii="Times New Roman" w:hAnsi="Times New Roman" w:cs="Times New Roman"/>
          <w:sz w:val="24"/>
          <w:szCs w:val="24"/>
        </w:rPr>
        <w:t xml:space="preserve">)   </w:t>
      </w:r>
      <w:r w:rsidRPr="00AE2171">
        <w:rPr>
          <w:rFonts w:ascii="Times New Roman" w:hAnsi="Times New Roman" w:cs="Times New Roman"/>
          <w:sz w:val="28"/>
          <w:szCs w:val="28"/>
        </w:rPr>
        <w:t xml:space="preserve"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иной экономической деятельности,   в   целях  выявления  положений,  вводящих избыточные    обязанности,    запреты    и    ограничения   для   субъектов предпринимательской  и  </w:t>
      </w:r>
      <w:r w:rsidR="0065746D" w:rsidRPr="0065746D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AE2171">
        <w:rPr>
          <w:rFonts w:ascii="Times New Roman" w:hAnsi="Times New Roman" w:cs="Times New Roman"/>
          <w:sz w:val="28"/>
          <w:szCs w:val="28"/>
        </w:rPr>
        <w:t xml:space="preserve">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 и  иной экономической деятельности и бюджета </w:t>
      </w:r>
      <w:proofErr w:type="gramStart"/>
      <w:r w:rsidRPr="00AE217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E2171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472"/>
      </w:tblGrid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для направления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 xml:space="preserve">1) проект </w:t>
            </w:r>
            <w:proofErr w:type="gramStart"/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171">
              <w:rPr>
                <w:rFonts w:ascii="Times New Roman" w:hAnsi="Times New Roman" w:cs="Times New Roman"/>
                <w:sz w:val="20"/>
                <w:szCs w:val="20"/>
              </w:rPr>
              <w:t xml:space="preserve">    (наименование проекта муниципального нормативного       правового акта)</w:t>
            </w:r>
          </w:p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E2171">
              <w:rPr>
                <w:rFonts w:ascii="Times New Roman" w:hAnsi="Times New Roman" w:cs="Times New Roman"/>
                <w:sz w:val="24"/>
                <w:szCs w:val="24"/>
              </w:rPr>
              <w:t xml:space="preserve"> 2) сводный отчет</w:t>
            </w:r>
          </w:p>
        </w:tc>
      </w:tr>
    </w:tbl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71" w:rsidRPr="00AE2171" w:rsidRDefault="00AE2171" w:rsidP="00651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171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AE2171" w:rsidRPr="00AE2171" w:rsidTr="003E3CE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AE2171" w:rsidRPr="00AE2171" w:rsidTr="003E3CE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AE2171" w:rsidRPr="00AE2171" w:rsidTr="003E3C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171" w:rsidRPr="00AE2171" w:rsidTr="003E3C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171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1" w:rsidRPr="00AE2171" w:rsidRDefault="00AE2171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10C" w:rsidRPr="0040510C" w:rsidRDefault="0040510C" w:rsidP="004051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Pr="0040510C">
        <w:rPr>
          <w:rFonts w:ascii="Times New Roman" w:hAnsi="Times New Roman" w:cs="Times New Roman"/>
          <w:sz w:val="28"/>
          <w:szCs w:val="28"/>
        </w:rPr>
        <w:t xml:space="preserve"> к </w:t>
      </w:r>
      <w:r w:rsidR="0065746D">
        <w:rPr>
          <w:rFonts w:ascii="Times New Roman" w:hAnsi="Times New Roman" w:cs="Times New Roman"/>
          <w:sz w:val="28"/>
          <w:szCs w:val="28"/>
        </w:rPr>
        <w:t xml:space="preserve">6 </w:t>
      </w:r>
      <w:r w:rsidRPr="0040510C">
        <w:rPr>
          <w:rFonts w:ascii="Times New Roman" w:hAnsi="Times New Roman" w:cs="Times New Roman"/>
          <w:sz w:val="28"/>
          <w:szCs w:val="28"/>
        </w:rPr>
        <w:t>Порядку изложить в следующей редакции:</w:t>
      </w:r>
    </w:p>
    <w:p w:rsidR="00AE2171" w:rsidRPr="00AE2171" w:rsidRDefault="00AE2171" w:rsidP="004051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65746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65746D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82"/>
      <w:bookmarkEnd w:id="5"/>
      <w:r w:rsidRPr="0065746D">
        <w:rPr>
          <w:rFonts w:ascii="Times New Roman" w:hAnsi="Times New Roman" w:cs="Times New Roman"/>
          <w:sz w:val="28"/>
          <w:szCs w:val="28"/>
        </w:rPr>
        <w:t>Заключение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 муниципального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65746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8"/>
          <w:szCs w:val="28"/>
        </w:rPr>
        <w:t xml:space="preserve"> муниципального района (уполномоченный орган)</w:t>
      </w:r>
      <w:r w:rsidRPr="0065746D">
        <w:rPr>
          <w:rFonts w:ascii="Times New Roman" w:hAnsi="Times New Roman" w:cs="Times New Roman"/>
          <w:bCs/>
          <w:sz w:val="28"/>
          <w:szCs w:val="28"/>
        </w:rPr>
        <w:t>,  рассмотрев проект____________________________________________,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6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746D">
        <w:rPr>
          <w:rFonts w:ascii="Times New Roman" w:hAnsi="Times New Roman" w:cs="Times New Roman"/>
        </w:rPr>
        <w:t>________________________________________________________________________________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(указывается наименование уполномоченного органа, осуществляющего оценку регулирующего воздействия)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  с  учетом информации, представленной в сводном отчете, сообщает следующее: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Проект акта направлен  разработчиком для подготовки настоящего заключения</w:t>
      </w:r>
      <w:r w:rsidRPr="0065746D">
        <w:rPr>
          <w:rFonts w:ascii="Times New Roman" w:hAnsi="Times New Roman" w:cs="Times New Roman"/>
          <w:sz w:val="28"/>
          <w:szCs w:val="28"/>
        </w:rPr>
        <w:br/>
      </w: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65746D" w:rsidRPr="0065746D" w:rsidRDefault="0065746D" w:rsidP="0065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в сроки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"/>
        <w:gridCol w:w="3459"/>
        <w:gridCol w:w="510"/>
        <w:gridCol w:w="3459"/>
        <w:gridCol w:w="2410"/>
      </w:tblGrid>
      <w:tr w:rsidR="0065746D" w:rsidRPr="0065746D" w:rsidTr="003E3CE9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46D" w:rsidRPr="0065746D" w:rsidTr="003E3CE9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746D">
              <w:rPr>
                <w:rFonts w:ascii="Times New Roman" w:hAnsi="Times New Roman" w:cs="Times New Roman"/>
                <w:sz w:val="26"/>
                <w:szCs w:val="26"/>
              </w:rPr>
              <w:t>(срок начала  публичного</w:t>
            </w:r>
            <w:r w:rsidRPr="0065746D">
              <w:rPr>
                <w:rFonts w:ascii="Times New Roman" w:hAnsi="Times New Roman" w:cs="Times New Roman"/>
                <w:sz w:val="26"/>
                <w:szCs w:val="26"/>
              </w:rPr>
              <w:br/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46D">
              <w:rPr>
                <w:rFonts w:ascii="Times New Roman" w:hAnsi="Times New Roman" w:cs="Times New Roman"/>
                <w:sz w:val="26"/>
                <w:szCs w:val="26"/>
              </w:rPr>
              <w:t>(срок окончания публичного</w:t>
            </w:r>
            <w:r w:rsidRPr="0065746D">
              <w:rPr>
                <w:rFonts w:ascii="Times New Roman" w:hAnsi="Times New Roman" w:cs="Times New Roman"/>
                <w:sz w:val="26"/>
                <w:szCs w:val="26"/>
              </w:rPr>
              <w:br/>
              <w:t>обсуждения)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46D" w:rsidRPr="0065746D" w:rsidTr="003E3CE9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6D" w:rsidRPr="0065746D" w:rsidTr="003E3CE9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5746D" w:rsidRPr="0065746D" w:rsidRDefault="0065746D" w:rsidP="0065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46D" w:rsidRPr="0065746D" w:rsidRDefault="0065746D" w:rsidP="00657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  </w:t>
      </w:r>
    </w:p>
    <w:p w:rsidR="0065746D" w:rsidRPr="0065746D" w:rsidRDefault="0065746D" w:rsidP="0065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(полный электронный адрес размещения проекта акта</w:t>
      </w:r>
      <w:r w:rsidRPr="0065746D">
        <w:rPr>
          <w:rFonts w:ascii="Times New Roman" w:hAnsi="Times New Roman" w:cs="Times New Roman"/>
          <w:sz w:val="20"/>
          <w:szCs w:val="20"/>
        </w:rPr>
        <w:br/>
        <w:t>в информационно-телекоммуникационной сети “Интернет”)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Pr="0065746D">
        <w:rPr>
          <w:rFonts w:ascii="Times New Roman" w:hAnsi="Times New Roman" w:cs="Times New Roman"/>
          <w:sz w:val="28"/>
          <w:szCs w:val="28"/>
        </w:rPr>
        <w:br/>
        <w:t>акта с учетом информации, представленной разработчиком в сводном отчете, сделаны следующие выводы: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</w: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 xml:space="preserve"> (вывод о наличии либо отсутствии достаточного обоснования решения проблемы</w:t>
      </w:r>
      <w:r w:rsidRPr="0065746D">
        <w:rPr>
          <w:rFonts w:ascii="Times New Roman" w:hAnsi="Times New Roman" w:cs="Times New Roman"/>
          <w:sz w:val="20"/>
          <w:szCs w:val="20"/>
        </w:rPr>
        <w:br/>
        <w:t>предложенным способом регулирования)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 иной экономической деятельности, а также бюджета </w:t>
      </w:r>
      <w:proofErr w:type="gramStart"/>
      <w:r w:rsidRPr="0065746D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0"/>
          <w:szCs w:val="20"/>
        </w:rPr>
        <w:t xml:space="preserve"> муниципального района)</w:t>
      </w:r>
    </w:p>
    <w:p w:rsidR="0065746D" w:rsidRPr="0065746D" w:rsidRDefault="0065746D" w:rsidP="0065746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ab/>
        <w:t>.</w:t>
      </w:r>
    </w:p>
    <w:p w:rsidR="0065746D" w:rsidRPr="0065746D" w:rsidRDefault="0065746D" w:rsidP="00657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6D">
        <w:rPr>
          <w:rFonts w:ascii="Times New Roman" w:hAnsi="Times New Roman" w:cs="Times New Roman"/>
          <w:sz w:val="20"/>
          <w:szCs w:val="20"/>
        </w:rPr>
        <w:t>(обоснование выводов, а также иные замечания и предложения)</w:t>
      </w:r>
    </w:p>
    <w:p w:rsidR="0065746D" w:rsidRPr="0065746D" w:rsidRDefault="0065746D" w:rsidP="006574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65746D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предпринимательской деятельности,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6D">
        <w:rPr>
          <w:rFonts w:ascii="Times New Roman" w:hAnsi="Times New Roman" w:cs="Times New Roman"/>
          <w:sz w:val="28"/>
          <w:szCs w:val="28"/>
        </w:rPr>
        <w:t>инвестиций и сельского хозяйства Администрации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746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5746D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 w:rsidRPr="0065746D">
        <w:rPr>
          <w:rFonts w:ascii="Times New Roman" w:hAnsi="Times New Roman" w:cs="Times New Roman"/>
          <w:b/>
          <w:bCs/>
          <w:sz w:val="28"/>
          <w:szCs w:val="28"/>
        </w:rPr>
        <w:t>_________   _____________________</w:t>
      </w:r>
    </w:p>
    <w:p w:rsidR="0065746D" w:rsidRPr="0065746D" w:rsidRDefault="0065746D" w:rsidP="006574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4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(подпись)        (И.О. Фамилия)</w:t>
      </w:r>
    </w:p>
    <w:p w:rsidR="0065746D" w:rsidRPr="0065746D" w:rsidRDefault="0065746D" w:rsidP="0065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    ______________________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 ФИО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финансов 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     ______________________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ФИО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правового обеспечения и муниципального заказа 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65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   ________________________</w:t>
      </w:r>
    </w:p>
    <w:p w:rsidR="0065746D" w:rsidRPr="0065746D" w:rsidRDefault="0065746D" w:rsidP="0065746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74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Подпись                                         ФИО</w:t>
      </w:r>
    </w:p>
    <w:p w:rsidR="0065746D" w:rsidRPr="0065746D" w:rsidRDefault="0065746D" w:rsidP="00657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2171" w:rsidRPr="00AE2171" w:rsidRDefault="00AE2171" w:rsidP="0065746D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2171" w:rsidRPr="00AE2171" w:rsidRDefault="00AE2171" w:rsidP="00AE2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4326" w:rsidRDefault="00BF4326" w:rsidP="00BF4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4326">
        <w:rPr>
          <w:rFonts w:ascii="Times New Roman" w:hAnsi="Times New Roman" w:cs="Times New Roman"/>
          <w:sz w:val="28"/>
          <w:szCs w:val="28"/>
        </w:rPr>
        <w:t>.</w:t>
      </w:r>
      <w:r w:rsidRPr="00BF4326">
        <w:rPr>
          <w:rFonts w:ascii="Times New Roman" w:hAnsi="Times New Roman" w:cs="Times New Roman"/>
          <w:sz w:val="28"/>
          <w:szCs w:val="28"/>
        </w:rPr>
        <w:tab/>
        <w:t xml:space="preserve">Приложение  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4326">
        <w:rPr>
          <w:rFonts w:ascii="Times New Roman" w:hAnsi="Times New Roman" w:cs="Times New Roman"/>
          <w:sz w:val="28"/>
          <w:szCs w:val="28"/>
        </w:rPr>
        <w:t xml:space="preserve"> Порядку изложить в следующей редакции:</w:t>
      </w:r>
    </w:p>
    <w:p w:rsidR="00BF4326" w:rsidRDefault="00BF4326" w:rsidP="00BF4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F4326" w:rsidRPr="00BF4326" w:rsidRDefault="00BF4326" w:rsidP="00BF4326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«Приложение 8 </w:t>
      </w:r>
    </w:p>
    <w:p w:rsidR="00BF4326" w:rsidRPr="00BF4326" w:rsidRDefault="00BF4326" w:rsidP="00BF4326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к Порядку</w:t>
      </w:r>
    </w:p>
    <w:p w:rsidR="00BF4326" w:rsidRPr="00BF4326" w:rsidRDefault="00BF4326" w:rsidP="00BF4326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33"/>
      <w:bookmarkEnd w:id="6"/>
      <w:r w:rsidRPr="00BF4326">
        <w:rPr>
          <w:rFonts w:ascii="Times New Roman" w:hAnsi="Times New Roman" w:cs="Times New Roman"/>
          <w:sz w:val="28"/>
          <w:szCs w:val="28"/>
        </w:rPr>
        <w:t>ТАБЛИЦА</w:t>
      </w:r>
    </w:p>
    <w:p w:rsidR="00BF4326" w:rsidRPr="00BF4326" w:rsidRDefault="00BF4326" w:rsidP="00BF4326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разногласий по результатам проведения оценки регулирующего</w:t>
      </w:r>
    </w:p>
    <w:p w:rsidR="00BF4326" w:rsidRPr="00BF4326" w:rsidRDefault="00BF4326" w:rsidP="00BF4326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воздействия проектов нормативных правовых актов и экспертизы нормативных правовых актов </w:t>
      </w:r>
      <w:proofErr w:type="gramStart"/>
      <w:r w:rsidRPr="00BF432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F4326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 иной экономической деятельности</w:t>
      </w:r>
    </w:p>
    <w:p w:rsidR="00BF4326" w:rsidRPr="00BF4326" w:rsidRDefault="00BF4326" w:rsidP="00BF4326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</w:t>
      </w:r>
    </w:p>
    <w:p w:rsidR="00BF4326" w:rsidRPr="00BF4326" w:rsidRDefault="00BF4326" w:rsidP="00BF4326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  проекта нормативного правового акта)</w:t>
      </w:r>
    </w:p>
    <w:p w:rsidR="00BF4326" w:rsidRPr="00BF4326" w:rsidRDefault="00BF4326" w:rsidP="00BF4326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F4326" w:rsidRPr="00BF4326" w:rsidRDefault="00BF4326" w:rsidP="00BF4326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    По результатам проведения  оценки  регулирующего  воздействия  проектов</w:t>
      </w:r>
    </w:p>
    <w:p w:rsidR="00BF4326" w:rsidRPr="00BF4326" w:rsidRDefault="00BF4326" w:rsidP="00BF4326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 xml:space="preserve">нормативных   правовых  актов  и экспертизы нормативных правовых  актов  Гаврилов-Ямского муниципального района, затрагивающих вопросы  осуществления  предпринимательской  и  иной экономической деятельности  (заключения по результатам  проведения  оценки  регулирующего воздействия или экспертизы </w:t>
      </w:r>
      <w:proofErr w:type="gramStart"/>
      <w:r w:rsidRPr="00BF43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4326">
        <w:rPr>
          <w:rFonts w:ascii="Times New Roman" w:hAnsi="Times New Roman" w:cs="Times New Roman"/>
          <w:sz w:val="28"/>
          <w:szCs w:val="28"/>
        </w:rPr>
        <w:t xml:space="preserve"> ____________ № ______________).</w:t>
      </w:r>
    </w:p>
    <w:p w:rsidR="00BF4326" w:rsidRPr="00BF4326" w:rsidRDefault="00BF4326" w:rsidP="00BF4326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75"/>
        <w:gridCol w:w="3003"/>
        <w:gridCol w:w="3260"/>
      </w:tblGrid>
      <w:tr w:rsidR="00BF4326" w:rsidRPr="00BF4326" w:rsidTr="003E3CE9">
        <w:tc>
          <w:tcPr>
            <w:tcW w:w="547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проекта нормативного акта, экспертизы или оценки нормативного акта </w:t>
            </w: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03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Обоснования несогласия с замечаниями и предложениями уполномоченного органа, высказанные разработчиком проектов нормативных актов </w:t>
            </w:r>
            <w:proofErr w:type="gramStart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BF4326" w:rsidRPr="00BF4326" w:rsidTr="003E3CE9">
        <w:tc>
          <w:tcPr>
            <w:tcW w:w="547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326" w:rsidRPr="00BF4326" w:rsidTr="003E3CE9">
        <w:tc>
          <w:tcPr>
            <w:tcW w:w="547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4326" w:rsidRPr="00BF4326" w:rsidRDefault="00BF4326" w:rsidP="00BF4326">
            <w:pPr>
              <w:tabs>
                <w:tab w:val="left" w:pos="6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326" w:rsidRPr="00BF4326" w:rsidRDefault="00BF4326" w:rsidP="00BF4326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</w:p>
    <w:p w:rsidR="00BF4326" w:rsidRPr="00BF4326" w:rsidRDefault="00BF4326" w:rsidP="00BF4326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"___" __________ 20__ г.</w:t>
      </w:r>
    </w:p>
    <w:p w:rsidR="00BF4326" w:rsidRPr="00BF4326" w:rsidRDefault="00BF4326" w:rsidP="00BF4326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  <w:r w:rsidRPr="00BF4326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BF4326" w:rsidRPr="00BF4326" w:rsidRDefault="00BF4326" w:rsidP="00BF4326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F4326" w:rsidRPr="00BF4326" w:rsidRDefault="00BF4326" w:rsidP="00BF4326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BF4326">
        <w:rPr>
          <w:rFonts w:ascii="Times New Roman" w:hAnsi="Times New Roman" w:cs="Times New Roman"/>
          <w:sz w:val="26"/>
          <w:szCs w:val="26"/>
        </w:rPr>
        <w:t xml:space="preserve">                 (подпись)</w:t>
      </w:r>
      <w:bookmarkStart w:id="7" w:name="_GoBack"/>
      <w:bookmarkEnd w:id="7"/>
    </w:p>
    <w:sectPr w:rsidR="00BF4326" w:rsidRPr="00BF4326" w:rsidSect="00651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E7" w:rsidRDefault="004E13E7" w:rsidP="00AF75B8">
      <w:pPr>
        <w:spacing w:after="0" w:line="240" w:lineRule="auto"/>
      </w:pPr>
      <w:r>
        <w:separator/>
      </w:r>
    </w:p>
  </w:endnote>
  <w:endnote w:type="continuationSeparator" w:id="0">
    <w:p w:rsidR="004E13E7" w:rsidRDefault="004E13E7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E7" w:rsidRDefault="004E13E7" w:rsidP="00AF75B8">
      <w:pPr>
        <w:spacing w:after="0" w:line="240" w:lineRule="auto"/>
      </w:pPr>
      <w:r>
        <w:separator/>
      </w:r>
    </w:p>
  </w:footnote>
  <w:footnote w:type="continuationSeparator" w:id="0">
    <w:p w:rsidR="004E13E7" w:rsidRDefault="004E13E7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F71"/>
    <w:multiLevelType w:val="multilevel"/>
    <w:tmpl w:val="E8B03F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3385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B06F3"/>
    <w:rsid w:val="000B6C1B"/>
    <w:rsid w:val="000D2021"/>
    <w:rsid w:val="000D319C"/>
    <w:rsid w:val="000D5390"/>
    <w:rsid w:val="000F72C3"/>
    <w:rsid w:val="00121F34"/>
    <w:rsid w:val="00126DA6"/>
    <w:rsid w:val="00130265"/>
    <w:rsid w:val="00132286"/>
    <w:rsid w:val="0013361B"/>
    <w:rsid w:val="0013563A"/>
    <w:rsid w:val="0014361A"/>
    <w:rsid w:val="0015060D"/>
    <w:rsid w:val="00152B4C"/>
    <w:rsid w:val="00183F3F"/>
    <w:rsid w:val="001B2292"/>
    <w:rsid w:val="001B59A9"/>
    <w:rsid w:val="001C1412"/>
    <w:rsid w:val="001E43F4"/>
    <w:rsid w:val="001F04DB"/>
    <w:rsid w:val="001F1CBC"/>
    <w:rsid w:val="00201432"/>
    <w:rsid w:val="002076A8"/>
    <w:rsid w:val="002119DB"/>
    <w:rsid w:val="00212071"/>
    <w:rsid w:val="00214BFB"/>
    <w:rsid w:val="002169A5"/>
    <w:rsid w:val="00217650"/>
    <w:rsid w:val="00224D18"/>
    <w:rsid w:val="00230B56"/>
    <w:rsid w:val="002431FE"/>
    <w:rsid w:val="00261789"/>
    <w:rsid w:val="00271D51"/>
    <w:rsid w:val="00285861"/>
    <w:rsid w:val="00292FAF"/>
    <w:rsid w:val="002A0B20"/>
    <w:rsid w:val="002A29BD"/>
    <w:rsid w:val="002C0068"/>
    <w:rsid w:val="002C7C7C"/>
    <w:rsid w:val="002E204E"/>
    <w:rsid w:val="002E5048"/>
    <w:rsid w:val="003055F3"/>
    <w:rsid w:val="00332031"/>
    <w:rsid w:val="003413F7"/>
    <w:rsid w:val="00341719"/>
    <w:rsid w:val="0034262D"/>
    <w:rsid w:val="003476D6"/>
    <w:rsid w:val="00356282"/>
    <w:rsid w:val="00364043"/>
    <w:rsid w:val="00377DBD"/>
    <w:rsid w:val="00384162"/>
    <w:rsid w:val="0038631B"/>
    <w:rsid w:val="003B71FA"/>
    <w:rsid w:val="003C0AE0"/>
    <w:rsid w:val="003D282D"/>
    <w:rsid w:val="003F5793"/>
    <w:rsid w:val="0040510C"/>
    <w:rsid w:val="00412ECB"/>
    <w:rsid w:val="004211CA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66C27"/>
    <w:rsid w:val="00475F4A"/>
    <w:rsid w:val="004B316D"/>
    <w:rsid w:val="004B77DB"/>
    <w:rsid w:val="004E13E7"/>
    <w:rsid w:val="004E5A45"/>
    <w:rsid w:val="004F0243"/>
    <w:rsid w:val="0050360F"/>
    <w:rsid w:val="005036F4"/>
    <w:rsid w:val="00524C4A"/>
    <w:rsid w:val="00532882"/>
    <w:rsid w:val="00533324"/>
    <w:rsid w:val="0056591F"/>
    <w:rsid w:val="00572A45"/>
    <w:rsid w:val="005A0D25"/>
    <w:rsid w:val="005A5FD3"/>
    <w:rsid w:val="005A7C8E"/>
    <w:rsid w:val="005B2290"/>
    <w:rsid w:val="005B297A"/>
    <w:rsid w:val="005C17E6"/>
    <w:rsid w:val="005C5015"/>
    <w:rsid w:val="005E28B1"/>
    <w:rsid w:val="005E5C8A"/>
    <w:rsid w:val="005F01F7"/>
    <w:rsid w:val="0060501F"/>
    <w:rsid w:val="00612618"/>
    <w:rsid w:val="0063639B"/>
    <w:rsid w:val="00651666"/>
    <w:rsid w:val="00652F70"/>
    <w:rsid w:val="0065746D"/>
    <w:rsid w:val="00664C48"/>
    <w:rsid w:val="00675231"/>
    <w:rsid w:val="00687C28"/>
    <w:rsid w:val="006B522F"/>
    <w:rsid w:val="006E281C"/>
    <w:rsid w:val="006E5A08"/>
    <w:rsid w:val="006E6113"/>
    <w:rsid w:val="006F18ED"/>
    <w:rsid w:val="006F7769"/>
    <w:rsid w:val="00705DA1"/>
    <w:rsid w:val="00707673"/>
    <w:rsid w:val="00710852"/>
    <w:rsid w:val="0071092C"/>
    <w:rsid w:val="0071263D"/>
    <w:rsid w:val="00715180"/>
    <w:rsid w:val="007346AE"/>
    <w:rsid w:val="00745408"/>
    <w:rsid w:val="007533E3"/>
    <w:rsid w:val="007664BA"/>
    <w:rsid w:val="00774EE3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5C00"/>
    <w:rsid w:val="008C2A39"/>
    <w:rsid w:val="008C46BF"/>
    <w:rsid w:val="008D7B0B"/>
    <w:rsid w:val="008E1032"/>
    <w:rsid w:val="008E509F"/>
    <w:rsid w:val="008F56FC"/>
    <w:rsid w:val="008F6169"/>
    <w:rsid w:val="008F7E6F"/>
    <w:rsid w:val="00900A3A"/>
    <w:rsid w:val="00936A84"/>
    <w:rsid w:val="009400EB"/>
    <w:rsid w:val="00943BCE"/>
    <w:rsid w:val="00954BC9"/>
    <w:rsid w:val="00990B63"/>
    <w:rsid w:val="00993823"/>
    <w:rsid w:val="009A7B19"/>
    <w:rsid w:val="009A7C30"/>
    <w:rsid w:val="009C6F1B"/>
    <w:rsid w:val="009D57F0"/>
    <w:rsid w:val="00A01282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76FDA"/>
    <w:rsid w:val="00AA17DE"/>
    <w:rsid w:val="00AA45AC"/>
    <w:rsid w:val="00AA7201"/>
    <w:rsid w:val="00AB2DF4"/>
    <w:rsid w:val="00AE2171"/>
    <w:rsid w:val="00AE31E9"/>
    <w:rsid w:val="00AE5DB5"/>
    <w:rsid w:val="00AF07C4"/>
    <w:rsid w:val="00AF3F6E"/>
    <w:rsid w:val="00AF755A"/>
    <w:rsid w:val="00AF75B8"/>
    <w:rsid w:val="00B01972"/>
    <w:rsid w:val="00B264C4"/>
    <w:rsid w:val="00B40DE9"/>
    <w:rsid w:val="00B50E2F"/>
    <w:rsid w:val="00B53660"/>
    <w:rsid w:val="00B71513"/>
    <w:rsid w:val="00B775CD"/>
    <w:rsid w:val="00B809EE"/>
    <w:rsid w:val="00BA40CA"/>
    <w:rsid w:val="00BA62AD"/>
    <w:rsid w:val="00BF4326"/>
    <w:rsid w:val="00BF75E1"/>
    <w:rsid w:val="00C03C11"/>
    <w:rsid w:val="00C114CF"/>
    <w:rsid w:val="00C12F82"/>
    <w:rsid w:val="00C24B16"/>
    <w:rsid w:val="00C309D0"/>
    <w:rsid w:val="00C50F73"/>
    <w:rsid w:val="00C56679"/>
    <w:rsid w:val="00C70B02"/>
    <w:rsid w:val="00C7328E"/>
    <w:rsid w:val="00C85D19"/>
    <w:rsid w:val="00C878BE"/>
    <w:rsid w:val="00C948B0"/>
    <w:rsid w:val="00C97534"/>
    <w:rsid w:val="00CB3675"/>
    <w:rsid w:val="00CB6214"/>
    <w:rsid w:val="00CD4E10"/>
    <w:rsid w:val="00D016D8"/>
    <w:rsid w:val="00D11683"/>
    <w:rsid w:val="00D42F2F"/>
    <w:rsid w:val="00D633B5"/>
    <w:rsid w:val="00D945D7"/>
    <w:rsid w:val="00D9668D"/>
    <w:rsid w:val="00DA656B"/>
    <w:rsid w:val="00DA7114"/>
    <w:rsid w:val="00DB3D89"/>
    <w:rsid w:val="00DB49D7"/>
    <w:rsid w:val="00DE2FC9"/>
    <w:rsid w:val="00DF2D11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B6BA0"/>
    <w:rsid w:val="00EB761B"/>
    <w:rsid w:val="00EF3639"/>
    <w:rsid w:val="00F3624C"/>
    <w:rsid w:val="00F403A4"/>
    <w:rsid w:val="00F62150"/>
    <w:rsid w:val="00F62E1C"/>
    <w:rsid w:val="00F7350E"/>
    <w:rsid w:val="00F87378"/>
    <w:rsid w:val="00FB605B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A1C1-07CA-486D-9695-A60E0CD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2023-08-07T05:44:00Z</cp:lastPrinted>
  <dcterms:created xsi:type="dcterms:W3CDTF">2023-08-07T05:44:00Z</dcterms:created>
  <dcterms:modified xsi:type="dcterms:W3CDTF">2023-08-07T05:44:00Z</dcterms:modified>
</cp:coreProperties>
</file>