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55A" w:rsidRPr="00A2257A" w:rsidRDefault="00AF755A" w:rsidP="00AF755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2257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 wp14:anchorId="705E7586" wp14:editId="72CF93C8">
            <wp:simplePos x="0" y="0"/>
            <wp:positionH relativeFrom="column">
              <wp:posOffset>2823210</wp:posOffset>
            </wp:positionH>
            <wp:positionV relativeFrom="paragraph">
              <wp:posOffset>-2540</wp:posOffset>
            </wp:positionV>
            <wp:extent cx="422275" cy="4806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480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755A" w:rsidRPr="00A2257A" w:rsidRDefault="00AF755A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A2257A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A2257A">
        <w:rPr>
          <w:rFonts w:ascii="Times New Roman" w:eastAsia="Times New Roman" w:hAnsi="Times New Roman" w:cs="Times New Roman"/>
          <w:sz w:val="30"/>
          <w:szCs w:val="30"/>
          <w:lang w:eastAsia="ar-SA"/>
        </w:rPr>
        <w:t>ГАВРИЛОВ-ЯМСКОГО</w:t>
      </w:r>
      <w:proofErr w:type="gramEnd"/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A2257A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4BC4" w:rsidRPr="00F54BC4" w:rsidRDefault="00F54BC4" w:rsidP="00F54BC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F54BC4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РАСПОРЯЖЕНИЕ</w:t>
      </w:r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F755A" w:rsidRPr="00A2257A" w:rsidRDefault="00802EF7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r w:rsidR="00B27E8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03</w:t>
      </w:r>
      <w:r w:rsidR="00B27E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.2019  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10-р</w:t>
      </w:r>
    </w:p>
    <w:p w:rsidR="00AF755A" w:rsidRPr="00A2257A" w:rsidRDefault="00AF755A" w:rsidP="00AF7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B70" w:rsidRDefault="001B6B70" w:rsidP="001B6B70">
      <w:pPr>
        <w:pStyle w:val="af"/>
        <w:tabs>
          <w:tab w:val="left" w:pos="0"/>
        </w:tabs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Плане проведения экспертизы </w:t>
      </w:r>
    </w:p>
    <w:p w:rsidR="001B6B70" w:rsidRPr="001B6B70" w:rsidRDefault="001B6B70" w:rsidP="001B6B70">
      <w:pPr>
        <w:pStyle w:val="af"/>
        <w:tabs>
          <w:tab w:val="left" w:pos="0"/>
        </w:tabs>
        <w:ind w:left="0" w:right="0"/>
        <w:jc w:val="both"/>
        <w:rPr>
          <w:sz w:val="28"/>
          <w:szCs w:val="28"/>
        </w:rPr>
      </w:pPr>
      <w:r w:rsidRPr="001B6B70">
        <w:rPr>
          <w:sz w:val="28"/>
          <w:szCs w:val="28"/>
        </w:rPr>
        <w:t>муниципальных нормативных правовых актов</w:t>
      </w:r>
    </w:p>
    <w:p w:rsidR="00BA40CA" w:rsidRPr="00A2257A" w:rsidRDefault="00BA40CA" w:rsidP="001B6B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40CA" w:rsidRPr="00A2257A" w:rsidRDefault="00BA40CA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B6B70" w:rsidRPr="00A2257A" w:rsidRDefault="00AF755A" w:rsidP="001B6B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10" w:history="1">
        <w:r w:rsidRPr="00A225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A2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</w:t>
      </w:r>
      <w:r w:rsidRPr="00715180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715180" w:rsidRPr="0071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Ярославской области от 26.12.2014 № 93-з «О порядке проведения оценки регулирующего воздействия проектов нормативных правовых актов Ярославской области, проектов муниципальных нормативных правовых актов и экспертиз</w:t>
      </w:r>
      <w:r w:rsidR="001B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нормативных правовых актов», </w:t>
      </w:r>
      <w:r w:rsidR="001B6B70" w:rsidRPr="001B6B70">
        <w:rPr>
          <w:rFonts w:ascii="Times New Roman" w:hAnsi="Times New Roman" w:cs="Times New Roman"/>
          <w:sz w:val="28"/>
          <w:szCs w:val="28"/>
        </w:rPr>
        <w:t>постановлением Администрации Гаврилов-Ямского муниципального района от 28.12.2015 №1511 «</w:t>
      </w:r>
      <w:r w:rsidR="001B6B70" w:rsidRPr="001B6B7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 Порядка проведения оценки регулирующего воздействия</w:t>
      </w:r>
      <w:proofErr w:type="gramEnd"/>
      <w:r w:rsidR="001B6B70" w:rsidRPr="001B6B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проектов муниципальных нормативных правовых актов и экспертизы нормативных правовых актов</w:t>
      </w:r>
      <w:r w:rsidR="001B6B70">
        <w:rPr>
          <w:szCs w:val="26"/>
        </w:rPr>
        <w:t>»,</w:t>
      </w:r>
      <w:r w:rsidR="001B6B70" w:rsidRPr="001B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B70" w:rsidRPr="00A2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26  Устава Гаврилов - Ямского муниципального района, </w:t>
      </w:r>
    </w:p>
    <w:p w:rsidR="001B6B70" w:rsidRPr="001B6B70" w:rsidRDefault="001B6B70" w:rsidP="001B6B70">
      <w:pPr>
        <w:pStyle w:val="af0"/>
        <w:ind w:firstLine="709"/>
        <w:rPr>
          <w:szCs w:val="26"/>
        </w:rPr>
      </w:pPr>
    </w:p>
    <w:p w:rsidR="001B6B70" w:rsidRDefault="001E43F4" w:rsidP="007B2E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BA40C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B6B70" w:rsidRPr="001B6B70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План проведения экспертизы муниципальных нормативн</w:t>
      </w:r>
      <w:r w:rsidR="00F54B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ых правовых актов </w:t>
      </w:r>
      <w:proofErr w:type="gramStart"/>
      <w:r w:rsidR="000504AD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="000504AD" w:rsidRPr="000504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района, затрагивающих вопросы осуществления предпринимательской и (или) инвестиционной деятельности</w:t>
      </w:r>
      <w:r w:rsidR="000504A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0504AD" w:rsidRPr="000504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54BC4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2019 год (П</w:t>
      </w:r>
      <w:r w:rsidR="001B6B70" w:rsidRPr="001B6B70">
        <w:rPr>
          <w:rFonts w:ascii="Times New Roman" w:eastAsia="Times New Roman" w:hAnsi="Times New Roman" w:cs="Times New Roman"/>
          <w:sz w:val="28"/>
          <w:szCs w:val="28"/>
          <w:lang w:eastAsia="ar-SA"/>
        </w:rPr>
        <w:t>риложение)</w:t>
      </w:r>
      <w:r w:rsidR="001B6B7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54BC4" w:rsidRPr="00F54BC4" w:rsidRDefault="00F54BC4" w:rsidP="00F54BC4">
      <w:pPr>
        <w:keepNext/>
        <w:suppressAutoHyphens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4B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Контроль за исполнением распоряжения возложить на заместителя Главы Администрации </w:t>
      </w:r>
      <w:proofErr w:type="gramStart"/>
      <w:r w:rsidRPr="00F54BC4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F54B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– начальника Управления финансов Баранову Е.В.</w:t>
      </w:r>
    </w:p>
    <w:p w:rsidR="00F54BC4" w:rsidRPr="00F54BC4" w:rsidRDefault="00F54BC4" w:rsidP="00F54BC4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4BC4">
        <w:rPr>
          <w:rFonts w:ascii="Times New Roman" w:eastAsia="Times New Roman" w:hAnsi="Times New Roman" w:cs="Times New Roman"/>
          <w:sz w:val="28"/>
          <w:szCs w:val="28"/>
          <w:lang w:eastAsia="ar-SA"/>
        </w:rPr>
        <w:t>3.   Распоряжение вступает в силу с момента подписания.</w:t>
      </w:r>
    </w:p>
    <w:p w:rsidR="00AF755A" w:rsidRPr="00A2257A" w:rsidRDefault="00AF755A" w:rsidP="007B2E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755A" w:rsidRPr="00A2257A" w:rsidRDefault="004C40DF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Главы</w:t>
      </w:r>
      <w:r w:rsidR="00AF755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Администрации</w:t>
      </w:r>
    </w:p>
    <w:p w:rsidR="00AF755A" w:rsidRPr="00A2257A" w:rsidRDefault="00AF755A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                                                        </w:t>
      </w:r>
      <w:r w:rsidR="004C40DF">
        <w:rPr>
          <w:rFonts w:ascii="Times New Roman" w:eastAsia="Times New Roman" w:hAnsi="Times New Roman" w:cs="Times New Roman"/>
          <w:sz w:val="28"/>
          <w:szCs w:val="28"/>
          <w:lang w:eastAsia="ar-SA"/>
        </w:rPr>
        <w:t>А.А. Комаров</w:t>
      </w:r>
    </w:p>
    <w:p w:rsidR="00AF755A" w:rsidRPr="00A2257A" w:rsidRDefault="00AF755A" w:rsidP="00A52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6B70" w:rsidRDefault="001B6B70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Par1"/>
      <w:bookmarkEnd w:id="0"/>
    </w:p>
    <w:p w:rsidR="001B6B70" w:rsidRDefault="001B6B70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B6B70" w:rsidRDefault="001B6B70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54BC4" w:rsidRDefault="00F54BC4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54BC4" w:rsidRDefault="00F54BC4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54BC4" w:rsidRDefault="00F54BC4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74EE3" w:rsidRPr="006420E6" w:rsidRDefault="00D016D8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420E6"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 w:rsidR="00774EE3" w:rsidRPr="006420E6">
        <w:rPr>
          <w:rFonts w:ascii="Times New Roman" w:hAnsi="Times New Roman" w:cs="Times New Roman"/>
          <w:bCs/>
          <w:sz w:val="28"/>
          <w:szCs w:val="28"/>
        </w:rPr>
        <w:t xml:space="preserve">риложение к </w:t>
      </w:r>
      <w:r w:rsidR="00F54BC4" w:rsidRPr="006420E6">
        <w:rPr>
          <w:rFonts w:ascii="Times New Roman" w:hAnsi="Times New Roman" w:cs="Times New Roman"/>
          <w:bCs/>
          <w:sz w:val="28"/>
          <w:szCs w:val="28"/>
        </w:rPr>
        <w:t>распоряжению</w:t>
      </w:r>
    </w:p>
    <w:p w:rsidR="00774EE3" w:rsidRPr="006420E6" w:rsidRDefault="00774EE3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420E6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района</w:t>
      </w:r>
    </w:p>
    <w:p w:rsidR="00774EE3" w:rsidRPr="006420E6" w:rsidRDefault="00802EF7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420E6">
        <w:rPr>
          <w:rFonts w:ascii="Times New Roman" w:hAnsi="Times New Roman" w:cs="Times New Roman"/>
          <w:bCs/>
          <w:sz w:val="28"/>
          <w:szCs w:val="28"/>
        </w:rPr>
        <w:t>О</w:t>
      </w:r>
      <w:r w:rsidR="00F54BC4" w:rsidRPr="006420E6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15.03</w:t>
      </w:r>
      <w:r w:rsidR="007533E3" w:rsidRPr="006420E6">
        <w:rPr>
          <w:rFonts w:ascii="Times New Roman" w:hAnsi="Times New Roman" w:cs="Times New Roman"/>
          <w:bCs/>
          <w:sz w:val="28"/>
          <w:szCs w:val="28"/>
        </w:rPr>
        <w:t>.</w:t>
      </w:r>
      <w:r w:rsidR="004C40DF">
        <w:rPr>
          <w:rFonts w:ascii="Times New Roman" w:hAnsi="Times New Roman" w:cs="Times New Roman"/>
          <w:bCs/>
          <w:sz w:val="28"/>
          <w:szCs w:val="28"/>
        </w:rPr>
        <w:t>2019</w:t>
      </w:r>
      <w:r w:rsidR="00774EE3" w:rsidRPr="006420E6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</w:rPr>
        <w:t>10-р</w:t>
      </w:r>
      <w:bookmarkStart w:id="1" w:name="_GoBack"/>
      <w:bookmarkEnd w:id="1"/>
      <w:r w:rsidR="004C40DF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EB42D2" w:rsidRPr="006420E6" w:rsidRDefault="00EB42D2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B42D2" w:rsidRPr="006420E6" w:rsidRDefault="00EB42D2" w:rsidP="00EB42D2">
      <w:pPr>
        <w:rPr>
          <w:rFonts w:ascii="Times New Roman" w:hAnsi="Times New Roman" w:cs="Times New Roman"/>
          <w:sz w:val="28"/>
          <w:szCs w:val="28"/>
        </w:rPr>
      </w:pPr>
    </w:p>
    <w:p w:rsidR="00EB42D2" w:rsidRPr="006420E6" w:rsidRDefault="00EB42D2" w:rsidP="00EB42D2">
      <w:pPr>
        <w:pStyle w:val="af0"/>
        <w:tabs>
          <w:tab w:val="left" w:pos="7020"/>
        </w:tabs>
        <w:spacing w:before="0"/>
        <w:ind w:firstLine="0"/>
        <w:jc w:val="center"/>
        <w:rPr>
          <w:sz w:val="28"/>
          <w:szCs w:val="28"/>
        </w:rPr>
      </w:pPr>
      <w:r w:rsidRPr="006420E6">
        <w:rPr>
          <w:sz w:val="28"/>
          <w:szCs w:val="28"/>
        </w:rPr>
        <w:t xml:space="preserve">План </w:t>
      </w:r>
      <w:r w:rsidRPr="006420E6">
        <w:rPr>
          <w:sz w:val="28"/>
          <w:szCs w:val="28"/>
        </w:rPr>
        <w:br/>
        <w:t>проведения экспертизы муниципальных нормативных правовых актов</w:t>
      </w:r>
      <w:r w:rsidR="000504AD" w:rsidRPr="000504AD">
        <w:rPr>
          <w:sz w:val="28"/>
          <w:szCs w:val="28"/>
          <w:lang w:eastAsia="ar-SA"/>
        </w:rPr>
        <w:t xml:space="preserve"> </w:t>
      </w:r>
      <w:proofErr w:type="gramStart"/>
      <w:r w:rsidR="000504AD">
        <w:rPr>
          <w:sz w:val="28"/>
          <w:szCs w:val="28"/>
          <w:lang w:eastAsia="ar-SA"/>
        </w:rPr>
        <w:t>Гаврилов-Ямского</w:t>
      </w:r>
      <w:proofErr w:type="gramEnd"/>
      <w:r w:rsidR="000504AD" w:rsidRPr="000504AD">
        <w:rPr>
          <w:sz w:val="28"/>
          <w:szCs w:val="28"/>
          <w:lang w:eastAsia="ar-SA"/>
        </w:rPr>
        <w:t xml:space="preserve"> муниципального района, затрагивающих вопросы осуществления предпринимательской и (или) инвестиционной деятельности</w:t>
      </w:r>
      <w:r w:rsidR="000504AD">
        <w:rPr>
          <w:sz w:val="28"/>
          <w:szCs w:val="28"/>
          <w:lang w:eastAsia="ar-SA"/>
        </w:rPr>
        <w:t>,</w:t>
      </w:r>
      <w:r w:rsidRPr="006420E6">
        <w:rPr>
          <w:sz w:val="28"/>
          <w:szCs w:val="28"/>
        </w:rPr>
        <w:t xml:space="preserve"> </w:t>
      </w:r>
      <w:r w:rsidRPr="006420E6">
        <w:rPr>
          <w:sz w:val="28"/>
          <w:szCs w:val="28"/>
        </w:rPr>
        <w:br/>
        <w:t>на 2019 год</w:t>
      </w:r>
    </w:p>
    <w:p w:rsidR="00EB42D2" w:rsidRPr="006420E6" w:rsidRDefault="00EB42D2" w:rsidP="00EB42D2">
      <w:pPr>
        <w:tabs>
          <w:tab w:val="left" w:pos="702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7"/>
        <w:gridCol w:w="3402"/>
        <w:gridCol w:w="2268"/>
      </w:tblGrid>
      <w:tr w:rsidR="00EB42D2" w:rsidRPr="006420E6" w:rsidTr="00E37A34">
        <w:tc>
          <w:tcPr>
            <w:tcW w:w="817" w:type="dxa"/>
            <w:shd w:val="clear" w:color="auto" w:fill="auto"/>
          </w:tcPr>
          <w:p w:rsidR="00EB42D2" w:rsidRPr="006420E6" w:rsidRDefault="00EB42D2" w:rsidP="00EB42D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4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4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27" w:type="dxa"/>
            <w:shd w:val="clear" w:color="auto" w:fill="auto"/>
          </w:tcPr>
          <w:p w:rsidR="00EB42D2" w:rsidRPr="006420E6" w:rsidRDefault="00EB42D2" w:rsidP="00EB42D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муниципального нормативного правового акта</w:t>
            </w:r>
          </w:p>
        </w:tc>
        <w:tc>
          <w:tcPr>
            <w:tcW w:w="3402" w:type="dxa"/>
            <w:shd w:val="clear" w:color="auto" w:fill="auto"/>
          </w:tcPr>
          <w:p w:rsidR="00EB42D2" w:rsidRPr="006420E6" w:rsidRDefault="00EB42D2" w:rsidP="00EB42D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64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ответственного</w:t>
            </w:r>
            <w:proofErr w:type="gramEnd"/>
            <w:r w:rsidRPr="0064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проведение экспертизы</w:t>
            </w:r>
          </w:p>
        </w:tc>
        <w:tc>
          <w:tcPr>
            <w:tcW w:w="2268" w:type="dxa"/>
            <w:shd w:val="clear" w:color="auto" w:fill="auto"/>
          </w:tcPr>
          <w:p w:rsidR="00EB42D2" w:rsidRPr="006420E6" w:rsidRDefault="00EB42D2" w:rsidP="006420E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 экспертизы</w:t>
            </w:r>
          </w:p>
        </w:tc>
      </w:tr>
      <w:tr w:rsidR="00EB42D2" w:rsidRPr="006420E6" w:rsidTr="00E37A34">
        <w:tc>
          <w:tcPr>
            <w:tcW w:w="817" w:type="dxa"/>
            <w:shd w:val="clear" w:color="auto" w:fill="auto"/>
          </w:tcPr>
          <w:p w:rsidR="00EB42D2" w:rsidRPr="006420E6" w:rsidRDefault="00EB42D2" w:rsidP="00EB42D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EB42D2" w:rsidRPr="006420E6" w:rsidRDefault="00EB42D2" w:rsidP="0064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4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</w:t>
            </w:r>
            <w:r w:rsidR="0064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Гаврилов-Ямского муниципального района </w:t>
            </w:r>
            <w:r w:rsidRPr="0064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64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06.03.2017 № 202</w:t>
            </w:r>
            <w:r w:rsidRPr="0064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6420E6" w:rsidRPr="0064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шкалы для оценки критериев и сопоставления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Гаврилов-Ямского муниципального района и об утверждении состава конкурсной комиссии по проведению открытого конкурса на право получения свидетельства об</w:t>
            </w:r>
            <w:proofErr w:type="gramEnd"/>
            <w:r w:rsidR="006420E6" w:rsidRPr="0064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6420E6" w:rsidRPr="0064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осуществлении</w:t>
            </w:r>
            <w:proofErr w:type="gramEnd"/>
            <w:r w:rsidR="006420E6" w:rsidRPr="0064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перевозок по одному или нескольким муниципальным маршрутам регулярных перевозок по нерегулируемым тарифам</w:t>
            </w:r>
            <w:r w:rsidRPr="0064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EB42D2" w:rsidRPr="006420E6" w:rsidRDefault="00F54BC4" w:rsidP="00EB42D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экономики, предпринимательской деятельности и инвестиций Администрации муниципального района</w:t>
            </w:r>
          </w:p>
        </w:tc>
        <w:tc>
          <w:tcPr>
            <w:tcW w:w="2268" w:type="dxa"/>
            <w:shd w:val="clear" w:color="auto" w:fill="auto"/>
          </w:tcPr>
          <w:p w:rsidR="00B214B3" w:rsidRDefault="002A5E04" w:rsidP="00EB42D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  <w:r w:rsidR="00B21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21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  <w:r w:rsidR="0064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B42D2" w:rsidRPr="006420E6" w:rsidRDefault="006420E6" w:rsidP="00EB42D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года</w:t>
            </w:r>
          </w:p>
        </w:tc>
      </w:tr>
    </w:tbl>
    <w:p w:rsidR="00774EE3" w:rsidRPr="006420E6" w:rsidRDefault="00774EE3" w:rsidP="00EB42D2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</w:p>
    <w:sectPr w:rsidR="00774EE3" w:rsidRPr="006420E6" w:rsidSect="00AE31E9">
      <w:pgSz w:w="11906" w:h="16838"/>
      <w:pgMar w:top="567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25F" w:rsidRDefault="0034025F" w:rsidP="00AF75B8">
      <w:pPr>
        <w:spacing w:after="0" w:line="240" w:lineRule="auto"/>
      </w:pPr>
      <w:r>
        <w:separator/>
      </w:r>
    </w:p>
  </w:endnote>
  <w:endnote w:type="continuationSeparator" w:id="0">
    <w:p w:rsidR="0034025F" w:rsidRDefault="0034025F" w:rsidP="00AF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25F" w:rsidRDefault="0034025F" w:rsidP="00AF75B8">
      <w:pPr>
        <w:spacing w:after="0" w:line="240" w:lineRule="auto"/>
      </w:pPr>
      <w:r>
        <w:separator/>
      </w:r>
    </w:p>
  </w:footnote>
  <w:footnote w:type="continuationSeparator" w:id="0">
    <w:p w:rsidR="0034025F" w:rsidRDefault="0034025F" w:rsidP="00AF7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A452C"/>
    <w:multiLevelType w:val="hybridMultilevel"/>
    <w:tmpl w:val="A244AE58"/>
    <w:lvl w:ilvl="0" w:tplc="86BEA566">
      <w:start w:val="1"/>
      <w:numFmt w:val="decimal"/>
      <w:lvlText w:val="%1."/>
      <w:lvlJc w:val="left"/>
      <w:pPr>
        <w:ind w:left="4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драшкина Наталья Евгеньевна">
    <w15:presenceInfo w15:providerId="AD" w15:userId="S-1-5-21-3277741452-663078220-263377001-171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15"/>
    <w:rsid w:val="00015DE1"/>
    <w:rsid w:val="0001620F"/>
    <w:rsid w:val="0002445D"/>
    <w:rsid w:val="00045631"/>
    <w:rsid w:val="000504AD"/>
    <w:rsid w:val="000639B3"/>
    <w:rsid w:val="00093C62"/>
    <w:rsid w:val="000B6C1B"/>
    <w:rsid w:val="000D2021"/>
    <w:rsid w:val="000D319C"/>
    <w:rsid w:val="000D5390"/>
    <w:rsid w:val="000F72C3"/>
    <w:rsid w:val="00126DA6"/>
    <w:rsid w:val="0013361B"/>
    <w:rsid w:val="0013563A"/>
    <w:rsid w:val="0014361A"/>
    <w:rsid w:val="00152B4C"/>
    <w:rsid w:val="00183F3F"/>
    <w:rsid w:val="001B6B70"/>
    <w:rsid w:val="001C1412"/>
    <w:rsid w:val="001E43F4"/>
    <w:rsid w:val="001F1CBC"/>
    <w:rsid w:val="00201432"/>
    <w:rsid w:val="002076A8"/>
    <w:rsid w:val="002169A5"/>
    <w:rsid w:val="00217650"/>
    <w:rsid w:val="00224D18"/>
    <w:rsid w:val="00230B56"/>
    <w:rsid w:val="002377BF"/>
    <w:rsid w:val="00261789"/>
    <w:rsid w:val="00292FAF"/>
    <w:rsid w:val="002A5E04"/>
    <w:rsid w:val="002C0068"/>
    <w:rsid w:val="002E204E"/>
    <w:rsid w:val="002E5048"/>
    <w:rsid w:val="0034025F"/>
    <w:rsid w:val="003413F7"/>
    <w:rsid w:val="0034262D"/>
    <w:rsid w:val="003476D6"/>
    <w:rsid w:val="00364043"/>
    <w:rsid w:val="00384162"/>
    <w:rsid w:val="0038631B"/>
    <w:rsid w:val="003B71FA"/>
    <w:rsid w:val="003C0AE0"/>
    <w:rsid w:val="003D282D"/>
    <w:rsid w:val="003F5793"/>
    <w:rsid w:val="00412ECB"/>
    <w:rsid w:val="00423894"/>
    <w:rsid w:val="0042757A"/>
    <w:rsid w:val="00435BD9"/>
    <w:rsid w:val="00436A9F"/>
    <w:rsid w:val="00441470"/>
    <w:rsid w:val="00446A8C"/>
    <w:rsid w:val="00451DD1"/>
    <w:rsid w:val="004526E3"/>
    <w:rsid w:val="00454138"/>
    <w:rsid w:val="00475F4A"/>
    <w:rsid w:val="004B316D"/>
    <w:rsid w:val="004B77DB"/>
    <w:rsid w:val="004C40DF"/>
    <w:rsid w:val="0050360F"/>
    <w:rsid w:val="005036F4"/>
    <w:rsid w:val="00524C4A"/>
    <w:rsid w:val="0056591F"/>
    <w:rsid w:val="00572A45"/>
    <w:rsid w:val="005B2290"/>
    <w:rsid w:val="005C5015"/>
    <w:rsid w:val="005E28B1"/>
    <w:rsid w:val="005F01F7"/>
    <w:rsid w:val="0060501F"/>
    <w:rsid w:val="00612618"/>
    <w:rsid w:val="006420E6"/>
    <w:rsid w:val="00652F70"/>
    <w:rsid w:val="00664C48"/>
    <w:rsid w:val="00675231"/>
    <w:rsid w:val="006B522F"/>
    <w:rsid w:val="006E5A08"/>
    <w:rsid w:val="006F7769"/>
    <w:rsid w:val="00710852"/>
    <w:rsid w:val="0071092C"/>
    <w:rsid w:val="0071263D"/>
    <w:rsid w:val="00715180"/>
    <w:rsid w:val="007346AE"/>
    <w:rsid w:val="007533E3"/>
    <w:rsid w:val="007664BA"/>
    <w:rsid w:val="00774EE3"/>
    <w:rsid w:val="007862DD"/>
    <w:rsid w:val="00795FAD"/>
    <w:rsid w:val="007A502D"/>
    <w:rsid w:val="007B2EAC"/>
    <w:rsid w:val="007E0898"/>
    <w:rsid w:val="00802EF7"/>
    <w:rsid w:val="00805033"/>
    <w:rsid w:val="0081769F"/>
    <w:rsid w:val="0083555D"/>
    <w:rsid w:val="00847943"/>
    <w:rsid w:val="00851B33"/>
    <w:rsid w:val="00854B02"/>
    <w:rsid w:val="008639ED"/>
    <w:rsid w:val="008766A6"/>
    <w:rsid w:val="00885C00"/>
    <w:rsid w:val="008C46BF"/>
    <w:rsid w:val="008F6169"/>
    <w:rsid w:val="008F7E6F"/>
    <w:rsid w:val="00900A3A"/>
    <w:rsid w:val="00936A84"/>
    <w:rsid w:val="009400EB"/>
    <w:rsid w:val="00943BCE"/>
    <w:rsid w:val="00990B63"/>
    <w:rsid w:val="009A7B19"/>
    <w:rsid w:val="009A7C30"/>
    <w:rsid w:val="009D57F0"/>
    <w:rsid w:val="00A0714A"/>
    <w:rsid w:val="00A169BC"/>
    <w:rsid w:val="00A2257A"/>
    <w:rsid w:val="00A2522B"/>
    <w:rsid w:val="00A52667"/>
    <w:rsid w:val="00AA17DE"/>
    <w:rsid w:val="00AB2DF4"/>
    <w:rsid w:val="00AE31E9"/>
    <w:rsid w:val="00AF3F6E"/>
    <w:rsid w:val="00AF755A"/>
    <w:rsid w:val="00AF75B8"/>
    <w:rsid w:val="00B01972"/>
    <w:rsid w:val="00B214B3"/>
    <w:rsid w:val="00B27E86"/>
    <w:rsid w:val="00B53660"/>
    <w:rsid w:val="00BA40CA"/>
    <w:rsid w:val="00BA62AD"/>
    <w:rsid w:val="00BF75E1"/>
    <w:rsid w:val="00C03C11"/>
    <w:rsid w:val="00C114CF"/>
    <w:rsid w:val="00C24B16"/>
    <w:rsid w:val="00C50F73"/>
    <w:rsid w:val="00C56679"/>
    <w:rsid w:val="00C70B02"/>
    <w:rsid w:val="00C7328E"/>
    <w:rsid w:val="00C85D19"/>
    <w:rsid w:val="00C948B0"/>
    <w:rsid w:val="00C97534"/>
    <w:rsid w:val="00CB6214"/>
    <w:rsid w:val="00D016D8"/>
    <w:rsid w:val="00D11683"/>
    <w:rsid w:val="00D42F2F"/>
    <w:rsid w:val="00D633B5"/>
    <w:rsid w:val="00DA656B"/>
    <w:rsid w:val="00DA7114"/>
    <w:rsid w:val="00DB3D89"/>
    <w:rsid w:val="00DE2FC9"/>
    <w:rsid w:val="00E27259"/>
    <w:rsid w:val="00E3248C"/>
    <w:rsid w:val="00E4212E"/>
    <w:rsid w:val="00E52CA5"/>
    <w:rsid w:val="00E62602"/>
    <w:rsid w:val="00E655FA"/>
    <w:rsid w:val="00E80146"/>
    <w:rsid w:val="00E80F6E"/>
    <w:rsid w:val="00EA1FA8"/>
    <w:rsid w:val="00EB42D2"/>
    <w:rsid w:val="00EB761B"/>
    <w:rsid w:val="00EC4416"/>
    <w:rsid w:val="00F3624C"/>
    <w:rsid w:val="00F403A4"/>
    <w:rsid w:val="00F54BC4"/>
    <w:rsid w:val="00F62150"/>
    <w:rsid w:val="00F62E1C"/>
    <w:rsid w:val="00F87378"/>
    <w:rsid w:val="00FE0493"/>
    <w:rsid w:val="00FE52A5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266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4262D"/>
    <w:pPr>
      <w:ind w:left="720"/>
      <w:contextualSpacing/>
    </w:pPr>
  </w:style>
  <w:style w:type="paragraph" w:customStyle="1" w:styleId="ConsPlusNormal">
    <w:name w:val="ConsPlusNormal"/>
    <w:rsid w:val="00126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D0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016D8"/>
    <w:rPr>
      <w:rFonts w:ascii="Tahoma" w:hAnsi="Tahoma" w:cs="Tahoma"/>
      <w:sz w:val="16"/>
      <w:szCs w:val="16"/>
    </w:rPr>
  </w:style>
  <w:style w:type="paragraph" w:styleId="a7">
    <w:name w:val="footnote text"/>
    <w:basedOn w:val="a0"/>
    <w:link w:val="a8"/>
    <w:uiPriority w:val="99"/>
    <w:semiHidden/>
    <w:rsid w:val="00AF75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a7"/>
    <w:uiPriority w:val="99"/>
    <w:semiHidden/>
    <w:rsid w:val="00AF75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1"/>
    <w:uiPriority w:val="99"/>
    <w:semiHidden/>
    <w:rsid w:val="00AF75B8"/>
    <w:rPr>
      <w:vertAlign w:val="superscript"/>
    </w:rPr>
  </w:style>
  <w:style w:type="character" w:styleId="aa">
    <w:name w:val="annotation reference"/>
    <w:basedOn w:val="a1"/>
    <w:uiPriority w:val="99"/>
    <w:semiHidden/>
    <w:unhideWhenUsed/>
    <w:rsid w:val="00E655FA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E655F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E655F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55F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55FA"/>
    <w:rPr>
      <w:b/>
      <w:bCs/>
      <w:sz w:val="20"/>
      <w:szCs w:val="20"/>
    </w:rPr>
  </w:style>
  <w:style w:type="paragraph" w:customStyle="1" w:styleId="af">
    <w:name w:val="Заголовок_пост"/>
    <w:basedOn w:val="a0"/>
    <w:rsid w:val="001B6B70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0">
    <w:name w:val="Абзац_пост"/>
    <w:basedOn w:val="a0"/>
    <w:rsid w:val="001B6B70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">
    <w:name w:val="Пункт_пост"/>
    <w:basedOn w:val="a0"/>
    <w:rsid w:val="001B6B70"/>
    <w:pPr>
      <w:numPr>
        <w:numId w:val="2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266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4262D"/>
    <w:pPr>
      <w:ind w:left="720"/>
      <w:contextualSpacing/>
    </w:pPr>
  </w:style>
  <w:style w:type="paragraph" w:customStyle="1" w:styleId="ConsPlusNormal">
    <w:name w:val="ConsPlusNormal"/>
    <w:rsid w:val="00126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D0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016D8"/>
    <w:rPr>
      <w:rFonts w:ascii="Tahoma" w:hAnsi="Tahoma" w:cs="Tahoma"/>
      <w:sz w:val="16"/>
      <w:szCs w:val="16"/>
    </w:rPr>
  </w:style>
  <w:style w:type="paragraph" w:styleId="a7">
    <w:name w:val="footnote text"/>
    <w:basedOn w:val="a0"/>
    <w:link w:val="a8"/>
    <w:uiPriority w:val="99"/>
    <w:semiHidden/>
    <w:rsid w:val="00AF75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a7"/>
    <w:uiPriority w:val="99"/>
    <w:semiHidden/>
    <w:rsid w:val="00AF75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1"/>
    <w:uiPriority w:val="99"/>
    <w:semiHidden/>
    <w:rsid w:val="00AF75B8"/>
    <w:rPr>
      <w:vertAlign w:val="superscript"/>
    </w:rPr>
  </w:style>
  <w:style w:type="character" w:styleId="aa">
    <w:name w:val="annotation reference"/>
    <w:basedOn w:val="a1"/>
    <w:uiPriority w:val="99"/>
    <w:semiHidden/>
    <w:unhideWhenUsed/>
    <w:rsid w:val="00E655FA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E655F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E655F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55F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55FA"/>
    <w:rPr>
      <w:b/>
      <w:bCs/>
      <w:sz w:val="20"/>
      <w:szCs w:val="20"/>
    </w:rPr>
  </w:style>
  <w:style w:type="paragraph" w:customStyle="1" w:styleId="af">
    <w:name w:val="Заголовок_пост"/>
    <w:basedOn w:val="a0"/>
    <w:rsid w:val="001B6B70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0">
    <w:name w:val="Абзац_пост"/>
    <w:basedOn w:val="a0"/>
    <w:rsid w:val="001B6B70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">
    <w:name w:val="Пункт_пост"/>
    <w:basedOn w:val="a0"/>
    <w:rsid w:val="001B6B70"/>
    <w:pPr>
      <w:numPr>
        <w:numId w:val="2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E4BB8DCF5F574005870209F154079049C7B7D5F7055B43BE70D308200V8M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FAD48-EE07-43AB-87C6-FD59F5476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oepdi_2</cp:lastModifiedBy>
  <cp:revision>9</cp:revision>
  <cp:lastPrinted>2019-03-12T05:53:00Z</cp:lastPrinted>
  <dcterms:created xsi:type="dcterms:W3CDTF">2019-03-11T12:53:00Z</dcterms:created>
  <dcterms:modified xsi:type="dcterms:W3CDTF">2019-03-21T05:42:00Z</dcterms:modified>
</cp:coreProperties>
</file>