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lang w:eastAsia="ar-SA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B498A9" wp14:editId="5851584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D45A34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D45A34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CF538D" w:rsidRPr="00F42BDE" w:rsidRDefault="00CF538D" w:rsidP="00CF538D">
      <w:pPr>
        <w:keepNext/>
        <w:keepLines/>
        <w:suppressAutoHyphens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CF538D" w:rsidRPr="00D45A34" w:rsidRDefault="00642D4C" w:rsidP="00CF538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02.03.2023   № 206</w:t>
      </w:r>
    </w:p>
    <w:p w:rsidR="00CF538D" w:rsidRPr="00D45A34" w:rsidRDefault="00CF538D" w:rsidP="00CF538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FD048E" w:rsidRPr="00FD048E" w:rsidRDefault="00FD048E" w:rsidP="00FD048E">
      <w:pPr>
        <w:suppressAutoHyphens/>
        <w:ind w:right="4819" w:firstLine="0"/>
        <w:jc w:val="both"/>
        <w:rPr>
          <w:rFonts w:eastAsia="Times New Roman"/>
          <w:sz w:val="28"/>
          <w:szCs w:val="28"/>
          <w:lang w:eastAsia="ar-SA"/>
        </w:rPr>
      </w:pPr>
      <w:r w:rsidRPr="00FD048E">
        <w:rPr>
          <w:rFonts w:eastAsia="Times New Roman"/>
          <w:sz w:val="28"/>
          <w:szCs w:val="28"/>
          <w:lang w:eastAsia="ar-SA"/>
        </w:rPr>
        <w:t xml:space="preserve">Об утверждении </w:t>
      </w:r>
      <w:r w:rsidR="001A0C00">
        <w:rPr>
          <w:rFonts w:eastAsia="Times New Roman"/>
          <w:sz w:val="28"/>
          <w:szCs w:val="28"/>
          <w:lang w:eastAsia="ar-SA"/>
        </w:rPr>
        <w:t>П</w:t>
      </w:r>
      <w:r w:rsidRPr="00FD048E">
        <w:rPr>
          <w:rFonts w:eastAsia="Times New Roman"/>
          <w:sz w:val="28"/>
          <w:szCs w:val="28"/>
          <w:lang w:eastAsia="ar-SA"/>
        </w:rPr>
        <w:t xml:space="preserve">рограммы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</w:t>
      </w:r>
      <w:r w:rsidRPr="00FD048E">
        <w:rPr>
          <w:rFonts w:eastAsia="Times New Roman"/>
          <w:sz w:val="28"/>
          <w:szCs w:val="28"/>
          <w:lang w:eastAsia="ar-SA"/>
        </w:rPr>
        <w:t>ского</w:t>
      </w:r>
      <w:proofErr w:type="gramEnd"/>
      <w:r w:rsidRPr="00FD048E">
        <w:rPr>
          <w:rFonts w:eastAsia="Times New Roman"/>
          <w:sz w:val="28"/>
          <w:szCs w:val="28"/>
          <w:lang w:eastAsia="ar-SA"/>
        </w:rPr>
        <w:t xml:space="preserve"> муниципального района на 202</w:t>
      </w:r>
      <w:r w:rsidR="00707FB5">
        <w:rPr>
          <w:rFonts w:eastAsia="Times New Roman"/>
          <w:sz w:val="28"/>
          <w:szCs w:val="28"/>
          <w:lang w:eastAsia="ar-SA"/>
        </w:rPr>
        <w:t>3</w:t>
      </w:r>
      <w:r w:rsidRPr="00FD048E">
        <w:rPr>
          <w:rFonts w:eastAsia="Times New Roman"/>
          <w:sz w:val="28"/>
          <w:szCs w:val="28"/>
          <w:lang w:eastAsia="ar-SA"/>
        </w:rPr>
        <w:t xml:space="preserve"> год</w:t>
      </w:r>
    </w:p>
    <w:p w:rsidR="00FD048E" w:rsidRPr="00FD048E" w:rsidRDefault="00FD048E" w:rsidP="00FD048E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1A0C00" w:rsidRDefault="00FD048E" w:rsidP="00FD048E">
      <w:pPr>
        <w:widowControl w:val="0"/>
        <w:suppressAutoHyphens/>
        <w:ind w:firstLine="567"/>
        <w:jc w:val="both"/>
        <w:rPr>
          <w:rFonts w:eastAsia="Calibri"/>
          <w:spacing w:val="-2"/>
          <w:sz w:val="28"/>
          <w:szCs w:val="28"/>
        </w:rPr>
      </w:pPr>
      <w:proofErr w:type="gramStart"/>
      <w:r w:rsidRPr="00FD048E">
        <w:rPr>
          <w:rFonts w:eastAsia="Calibri"/>
          <w:spacing w:val="-4"/>
          <w:sz w:val="28"/>
          <w:szCs w:val="28"/>
        </w:rPr>
        <w:t>В соответствии с Федеральным</w:t>
      </w:r>
      <w:r w:rsidR="002F48EB">
        <w:rPr>
          <w:rFonts w:eastAsia="Calibri"/>
          <w:spacing w:val="-4"/>
          <w:sz w:val="28"/>
          <w:szCs w:val="28"/>
        </w:rPr>
        <w:t>и</w:t>
      </w:r>
      <w:r w:rsidRPr="00FD048E">
        <w:rPr>
          <w:rFonts w:eastAsia="Calibri"/>
          <w:spacing w:val="-4"/>
          <w:sz w:val="28"/>
          <w:szCs w:val="28"/>
        </w:rPr>
        <w:t xml:space="preserve"> закон</w:t>
      </w:r>
      <w:r w:rsidR="002F48EB">
        <w:rPr>
          <w:rFonts w:eastAsia="Calibri"/>
          <w:spacing w:val="-4"/>
          <w:sz w:val="28"/>
          <w:szCs w:val="28"/>
        </w:rPr>
        <w:t>а</w:t>
      </w:r>
      <w:r w:rsidRPr="00FD048E">
        <w:rPr>
          <w:rFonts w:eastAsia="Calibri"/>
          <w:spacing w:val="-4"/>
          <w:sz w:val="28"/>
          <w:szCs w:val="28"/>
        </w:rPr>
        <w:t>м</w:t>
      </w:r>
      <w:r w:rsidR="002F48EB">
        <w:rPr>
          <w:rFonts w:eastAsia="Calibri"/>
          <w:spacing w:val="-4"/>
          <w:sz w:val="28"/>
          <w:szCs w:val="28"/>
        </w:rPr>
        <w:t>и</w:t>
      </w:r>
      <w:r w:rsidRPr="00FD048E">
        <w:rPr>
          <w:rFonts w:eastAsia="Calibri"/>
          <w:spacing w:val="-4"/>
          <w:sz w:val="28"/>
          <w:szCs w:val="28"/>
        </w:rPr>
        <w:t xml:space="preserve"> от 21</w:t>
      </w:r>
      <w:r>
        <w:rPr>
          <w:rFonts w:eastAsia="Calibri"/>
          <w:spacing w:val="-4"/>
          <w:sz w:val="28"/>
          <w:szCs w:val="28"/>
        </w:rPr>
        <w:t>.12.</w:t>
      </w:r>
      <w:r w:rsidRPr="00FD048E">
        <w:rPr>
          <w:rFonts w:eastAsia="Calibri"/>
          <w:spacing w:val="-4"/>
          <w:sz w:val="28"/>
          <w:szCs w:val="28"/>
        </w:rPr>
        <w:t>1994 № 68-ФЗ</w:t>
      </w:r>
      <w:r w:rsidRPr="00FD048E">
        <w:rPr>
          <w:rFonts w:eastAsia="Calibri"/>
          <w:spacing w:val="-2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="002F48EB" w:rsidRPr="00FD048E">
        <w:rPr>
          <w:rFonts w:eastAsia="Calibri"/>
          <w:sz w:val="28"/>
          <w:szCs w:val="28"/>
        </w:rPr>
        <w:t xml:space="preserve">от </w:t>
      </w:r>
      <w:r w:rsidR="002F48EB">
        <w:rPr>
          <w:rFonts w:eastAsia="Calibri"/>
          <w:sz w:val="28"/>
          <w:szCs w:val="28"/>
        </w:rPr>
        <w:t>0</w:t>
      </w:r>
      <w:r w:rsidR="002F48EB" w:rsidRPr="00FD048E">
        <w:rPr>
          <w:rFonts w:eastAsia="Calibri"/>
          <w:sz w:val="28"/>
          <w:szCs w:val="28"/>
        </w:rPr>
        <w:t>6</w:t>
      </w:r>
      <w:r w:rsidR="002F48EB">
        <w:rPr>
          <w:rFonts w:eastAsia="Calibri"/>
          <w:sz w:val="28"/>
          <w:szCs w:val="28"/>
        </w:rPr>
        <w:t>.10.2003 №</w:t>
      </w:r>
      <w:r w:rsidR="002F48EB" w:rsidRPr="00FD048E">
        <w:rPr>
          <w:rFonts w:eastAsia="Calibri"/>
          <w:sz w:val="28"/>
          <w:szCs w:val="28"/>
        </w:rPr>
        <w:t>131</w:t>
      </w:r>
      <w:r w:rsidR="002F48EB">
        <w:rPr>
          <w:rFonts w:eastAsia="Calibri"/>
          <w:sz w:val="28"/>
          <w:szCs w:val="28"/>
        </w:rPr>
        <w:t xml:space="preserve">-ФЗ </w:t>
      </w:r>
      <w:r w:rsidR="002F48EB" w:rsidRPr="00FD048E"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F48EB" w:rsidRPr="00FD048E">
        <w:rPr>
          <w:rFonts w:eastAsia="Calibri"/>
          <w:spacing w:val="-2"/>
          <w:sz w:val="28"/>
          <w:szCs w:val="28"/>
        </w:rPr>
        <w:t>распоряжением</w:t>
      </w:r>
      <w:r w:rsidR="002F48EB" w:rsidRPr="002F48EB">
        <w:rPr>
          <w:rFonts w:eastAsia="Calibri"/>
          <w:spacing w:val="-2"/>
          <w:sz w:val="28"/>
          <w:szCs w:val="28"/>
        </w:rPr>
        <w:t xml:space="preserve"> </w:t>
      </w:r>
      <w:r w:rsidR="002F48EB" w:rsidRPr="00FD048E">
        <w:rPr>
          <w:rFonts w:eastAsia="Calibri"/>
          <w:spacing w:val="-2"/>
          <w:sz w:val="28"/>
          <w:szCs w:val="28"/>
        </w:rPr>
        <w:t xml:space="preserve">Правительства Российской Федерации от </w:t>
      </w:r>
      <w:r w:rsidR="002F48EB">
        <w:rPr>
          <w:rFonts w:eastAsia="Calibri"/>
          <w:spacing w:val="-2"/>
          <w:sz w:val="28"/>
          <w:szCs w:val="28"/>
        </w:rPr>
        <w:t>0</w:t>
      </w:r>
      <w:r w:rsidR="002F48EB" w:rsidRPr="00FD048E">
        <w:rPr>
          <w:rFonts w:eastAsia="Calibri"/>
          <w:spacing w:val="-2"/>
          <w:sz w:val="28"/>
          <w:szCs w:val="28"/>
        </w:rPr>
        <w:t>3</w:t>
      </w:r>
      <w:r w:rsidR="002F48EB">
        <w:rPr>
          <w:rFonts w:eastAsia="Calibri"/>
          <w:spacing w:val="-2"/>
          <w:sz w:val="28"/>
          <w:szCs w:val="28"/>
        </w:rPr>
        <w:t>.12.</w:t>
      </w:r>
      <w:r w:rsidR="002F48EB" w:rsidRPr="00FD048E">
        <w:rPr>
          <w:rFonts w:eastAsia="Calibri"/>
          <w:spacing w:val="-2"/>
          <w:sz w:val="28"/>
          <w:szCs w:val="28"/>
        </w:rPr>
        <w:t>2014 № 2446-р «</w:t>
      </w:r>
      <w:r w:rsidR="002F48EB" w:rsidRPr="00FD048E">
        <w:rPr>
          <w:rFonts w:eastAsia="Times New Roman"/>
          <w:sz w:val="28"/>
          <w:szCs w:val="28"/>
          <w:lang w:eastAsia="ar-SA"/>
        </w:rPr>
        <w:t xml:space="preserve">Об утверждении Концепции построения и развития аппаратно-программного комплекса </w:t>
      </w:r>
      <w:r w:rsidR="002F48EB">
        <w:rPr>
          <w:rFonts w:eastAsia="Times New Roman"/>
          <w:sz w:val="28"/>
          <w:szCs w:val="28"/>
          <w:lang w:eastAsia="ar-SA"/>
        </w:rPr>
        <w:t>«</w:t>
      </w:r>
      <w:r w:rsidR="002F48EB" w:rsidRPr="00FD048E">
        <w:rPr>
          <w:rFonts w:eastAsia="Times New Roman"/>
          <w:sz w:val="28"/>
          <w:szCs w:val="28"/>
          <w:lang w:eastAsia="ar-SA"/>
        </w:rPr>
        <w:t>Безопасный город»</w:t>
      </w:r>
      <w:r w:rsidR="002F48EB">
        <w:rPr>
          <w:rFonts w:eastAsia="Times New Roman"/>
          <w:sz w:val="28"/>
          <w:szCs w:val="28"/>
          <w:lang w:eastAsia="ar-SA"/>
        </w:rPr>
        <w:t xml:space="preserve">, </w:t>
      </w:r>
      <w:r w:rsidRPr="00FD048E">
        <w:rPr>
          <w:rFonts w:eastAsia="Calibri"/>
          <w:spacing w:val="-2"/>
          <w:sz w:val="28"/>
          <w:szCs w:val="28"/>
        </w:rPr>
        <w:t xml:space="preserve">Законом Ярославской области от </w:t>
      </w:r>
      <w:r>
        <w:rPr>
          <w:rFonts w:eastAsia="Calibri"/>
          <w:spacing w:val="-2"/>
          <w:sz w:val="28"/>
          <w:szCs w:val="28"/>
        </w:rPr>
        <w:t>0</w:t>
      </w:r>
      <w:r w:rsidRPr="00FD048E">
        <w:rPr>
          <w:rFonts w:eastAsia="Calibri"/>
          <w:spacing w:val="-2"/>
          <w:sz w:val="28"/>
          <w:szCs w:val="28"/>
        </w:rPr>
        <w:t>7</w:t>
      </w:r>
      <w:r>
        <w:rPr>
          <w:rFonts w:eastAsia="Calibri"/>
          <w:spacing w:val="-2"/>
          <w:sz w:val="28"/>
          <w:szCs w:val="28"/>
        </w:rPr>
        <w:t>.04.</w:t>
      </w:r>
      <w:r w:rsidRPr="00FD048E">
        <w:rPr>
          <w:rFonts w:eastAsia="Calibri"/>
          <w:spacing w:val="-2"/>
          <w:sz w:val="28"/>
          <w:szCs w:val="28"/>
        </w:rPr>
        <w:t>2003 № 19-з «О защите населения и территорий</w:t>
      </w:r>
      <w:proofErr w:type="gramEnd"/>
      <w:r w:rsidRPr="00FD048E">
        <w:rPr>
          <w:rFonts w:eastAsia="Calibri"/>
          <w:spacing w:val="-2"/>
          <w:sz w:val="28"/>
          <w:szCs w:val="28"/>
        </w:rPr>
        <w:t xml:space="preserve"> Ярославской области от чрезвычайных ситуаций природн</w:t>
      </w:r>
      <w:r>
        <w:rPr>
          <w:rFonts w:eastAsia="Calibri"/>
          <w:spacing w:val="-2"/>
          <w:sz w:val="28"/>
          <w:szCs w:val="28"/>
        </w:rPr>
        <w:t xml:space="preserve">ого и техногенного характера», </w:t>
      </w:r>
      <w:r w:rsidR="002F48EB">
        <w:rPr>
          <w:rFonts w:eastAsia="Calibri"/>
          <w:spacing w:val="-2"/>
          <w:sz w:val="28"/>
          <w:szCs w:val="28"/>
        </w:rPr>
        <w:t xml:space="preserve">руководствуясь </w:t>
      </w:r>
      <w:r w:rsidR="001A0C00" w:rsidRPr="001A0C00">
        <w:rPr>
          <w:rFonts w:eastAsia="Times New Roman"/>
          <w:snapToGrid w:val="0"/>
          <w:color w:val="000000"/>
          <w:kern w:val="1"/>
          <w:sz w:val="28"/>
          <w:szCs w:val="28"/>
          <w:lang w:eastAsia="ar-SA"/>
        </w:rPr>
        <w:t xml:space="preserve">статьей 26 Устава </w:t>
      </w:r>
      <w:proofErr w:type="gramStart"/>
      <w:r w:rsidR="001A0C00" w:rsidRPr="001A0C00">
        <w:rPr>
          <w:rFonts w:eastAsia="Times New Roman"/>
          <w:snapToGrid w:val="0"/>
          <w:color w:val="000000"/>
          <w:kern w:val="1"/>
          <w:sz w:val="28"/>
          <w:szCs w:val="28"/>
          <w:lang w:eastAsia="ar-SA"/>
        </w:rPr>
        <w:t>Гаврилов-Ямского</w:t>
      </w:r>
      <w:proofErr w:type="gramEnd"/>
      <w:r w:rsidR="001A0C00" w:rsidRPr="001A0C00">
        <w:rPr>
          <w:rFonts w:eastAsia="Times New Roman"/>
          <w:snapToGrid w:val="0"/>
          <w:color w:val="000000"/>
          <w:kern w:val="1"/>
          <w:sz w:val="28"/>
          <w:szCs w:val="28"/>
          <w:lang w:eastAsia="ar-SA"/>
        </w:rPr>
        <w:t xml:space="preserve"> муниципального района Ярославской области,</w:t>
      </w:r>
    </w:p>
    <w:p w:rsidR="00166558" w:rsidRPr="00FD048E" w:rsidRDefault="00166558" w:rsidP="00FD048E">
      <w:pPr>
        <w:widowControl w:val="0"/>
        <w:suppressAutoHyphens/>
        <w:ind w:firstLine="567"/>
        <w:jc w:val="both"/>
        <w:rPr>
          <w:rFonts w:ascii="Arial" w:eastAsia="Times New Roman" w:hAnsi="Arial" w:cs="Arial"/>
          <w:kern w:val="1"/>
          <w:sz w:val="28"/>
          <w:szCs w:val="28"/>
          <w:lang w:eastAsia="ru-RU"/>
        </w:rPr>
      </w:pPr>
    </w:p>
    <w:p w:rsidR="00CF538D" w:rsidRPr="00FD048E" w:rsidRDefault="00CF538D" w:rsidP="00CF538D">
      <w:pPr>
        <w:widowControl w:val="0"/>
        <w:suppressAutoHyphens/>
        <w:spacing w:after="120"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FD048E">
        <w:rPr>
          <w:rFonts w:eastAsia="Times New Roman"/>
          <w:kern w:val="1"/>
          <w:sz w:val="28"/>
          <w:szCs w:val="28"/>
          <w:lang w:eastAsia="ar-SA"/>
        </w:rPr>
        <w:t>АДМИНИСТРАЦИЯ МУНИЦИПАЛЬНОГО РАЙОНА ПОСТАНОВЛЯЕТ:</w:t>
      </w:r>
    </w:p>
    <w:p w:rsidR="00166558" w:rsidRPr="00166558" w:rsidRDefault="00166558" w:rsidP="00166558">
      <w:pPr>
        <w:widowControl w:val="0"/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bookmarkStart w:id="0" w:name="sub_1"/>
      <w:r w:rsidRPr="00166558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166558">
        <w:rPr>
          <w:rFonts w:eastAsia="Calibri"/>
          <w:sz w:val="28"/>
          <w:szCs w:val="28"/>
        </w:rPr>
        <w:t xml:space="preserve">Утвердить Программу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</w:t>
      </w:r>
      <w:r w:rsidRPr="00166558">
        <w:rPr>
          <w:rFonts w:eastAsia="Times New Roman"/>
          <w:sz w:val="28"/>
          <w:szCs w:val="28"/>
          <w:lang w:eastAsia="ar-SA"/>
        </w:rPr>
        <w:t>ского</w:t>
      </w:r>
      <w:proofErr w:type="gramEnd"/>
      <w:r w:rsidRPr="00166558">
        <w:rPr>
          <w:rFonts w:eastAsia="Calibri"/>
          <w:sz w:val="28"/>
          <w:szCs w:val="28"/>
        </w:rPr>
        <w:t xml:space="preserve"> муниципального района на 202</w:t>
      </w:r>
      <w:r w:rsidR="00707FB5">
        <w:rPr>
          <w:rFonts w:eastAsia="Calibri"/>
          <w:sz w:val="28"/>
          <w:szCs w:val="28"/>
        </w:rPr>
        <w:t>3</w:t>
      </w:r>
      <w:r w:rsidRPr="00166558">
        <w:rPr>
          <w:rFonts w:eastAsia="Calibri"/>
          <w:sz w:val="28"/>
          <w:szCs w:val="28"/>
        </w:rPr>
        <w:t xml:space="preserve"> год</w:t>
      </w:r>
      <w:r w:rsidR="00760FC3">
        <w:rPr>
          <w:rFonts w:eastAsia="Calibri"/>
          <w:sz w:val="28"/>
          <w:szCs w:val="28"/>
        </w:rPr>
        <w:t xml:space="preserve"> (Приложение)</w:t>
      </w:r>
      <w:r w:rsidRPr="00166558">
        <w:rPr>
          <w:rFonts w:eastAsia="Times New Roman"/>
          <w:sz w:val="28"/>
          <w:szCs w:val="28"/>
          <w:lang w:eastAsia="ar-SA"/>
        </w:rPr>
        <w:t>.</w:t>
      </w:r>
    </w:p>
    <w:bookmarkEnd w:id="0"/>
    <w:p w:rsidR="00CF538D" w:rsidRPr="00FD048E" w:rsidRDefault="00166558" w:rsidP="00166558">
      <w:pPr>
        <w:widowControl w:val="0"/>
        <w:suppressAutoHyphens/>
        <w:spacing w:after="60"/>
        <w:ind w:firstLine="567"/>
        <w:jc w:val="both"/>
        <w:rPr>
          <w:rFonts w:ascii="Calibri" w:eastAsia="Times New Roman" w:hAnsi="Calibri" w:cs="Calibri"/>
          <w:b/>
          <w:kern w:val="1"/>
          <w:sz w:val="28"/>
          <w:szCs w:val="28"/>
          <w:lang w:eastAsia="ru-RU"/>
        </w:rPr>
      </w:pPr>
      <w:r>
        <w:rPr>
          <w:rFonts w:eastAsia="Times New Roman"/>
          <w:kern w:val="1"/>
          <w:sz w:val="28"/>
          <w:szCs w:val="28"/>
          <w:lang w:eastAsia="ru-RU"/>
        </w:rPr>
        <w:t>2</w:t>
      </w:r>
      <w:r w:rsidR="00CF538D" w:rsidRPr="00FD048E">
        <w:rPr>
          <w:rFonts w:eastAsia="Times New Roman"/>
          <w:kern w:val="1"/>
          <w:sz w:val="28"/>
          <w:szCs w:val="28"/>
          <w:lang w:eastAsia="ru-RU"/>
        </w:rPr>
        <w:t>.</w:t>
      </w:r>
      <w:r>
        <w:rPr>
          <w:rFonts w:eastAsia="Times New Roman"/>
          <w:kern w:val="1"/>
          <w:sz w:val="28"/>
          <w:szCs w:val="28"/>
          <w:lang w:eastAsia="ru-RU"/>
        </w:rPr>
        <w:t xml:space="preserve"> </w:t>
      </w:r>
      <w:proofErr w:type="gramStart"/>
      <w:r w:rsidR="00CF538D" w:rsidRPr="00FD048E">
        <w:rPr>
          <w:rFonts w:eastAsia="Times New Roman"/>
          <w:kern w:val="1"/>
          <w:sz w:val="28"/>
          <w:szCs w:val="28"/>
          <w:lang w:eastAsia="ru-RU"/>
        </w:rPr>
        <w:t>Контроль за</w:t>
      </w:r>
      <w:proofErr w:type="gramEnd"/>
      <w:r w:rsidR="00CF538D" w:rsidRPr="00FD048E">
        <w:rPr>
          <w:rFonts w:eastAsia="Times New Roman"/>
          <w:kern w:val="1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CF538D" w:rsidRPr="00FD048E" w:rsidRDefault="00166558" w:rsidP="00166558">
      <w:pPr>
        <w:widowControl w:val="0"/>
        <w:suppressAutoHyphens/>
        <w:spacing w:after="60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3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.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 xml:space="preserve">Постановление опубликовать в районной массовой газете </w:t>
      </w:r>
      <w:r w:rsidR="00C06EC9">
        <w:rPr>
          <w:rFonts w:eastAsia="Times New Roman"/>
          <w:kern w:val="1"/>
          <w:sz w:val="28"/>
          <w:szCs w:val="28"/>
          <w:lang w:eastAsia="ar-SA"/>
        </w:rPr>
        <w:t>«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Гаврилов-Ямский вестник</w:t>
      </w:r>
      <w:r w:rsidR="00C06EC9">
        <w:rPr>
          <w:rFonts w:eastAsia="Times New Roman"/>
          <w:kern w:val="1"/>
          <w:sz w:val="28"/>
          <w:szCs w:val="28"/>
          <w:lang w:eastAsia="ar-SA"/>
        </w:rPr>
        <w:t>»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 xml:space="preserve"> и разместить на официальном сайте Администрации муниципального района.</w:t>
      </w:r>
    </w:p>
    <w:p w:rsidR="00CF538D" w:rsidRPr="00FD048E" w:rsidRDefault="00166558" w:rsidP="00166558">
      <w:pPr>
        <w:widowControl w:val="0"/>
        <w:tabs>
          <w:tab w:val="left" w:pos="1068"/>
        </w:tabs>
        <w:suppressAutoHyphens/>
        <w:spacing w:after="60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4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.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CF538D" w:rsidRDefault="00CF538D" w:rsidP="00CF538D">
      <w:pPr>
        <w:widowControl w:val="0"/>
        <w:suppressAutoHyphens/>
        <w:ind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707FB5" w:rsidRPr="00FD048E" w:rsidRDefault="00707FB5" w:rsidP="00CF538D">
      <w:pPr>
        <w:widowControl w:val="0"/>
        <w:suppressAutoHyphens/>
        <w:ind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CF538D" w:rsidRPr="00FD048E" w:rsidRDefault="00CF538D" w:rsidP="00CF538D">
      <w:pPr>
        <w:widowControl w:val="0"/>
        <w:suppressAutoHyphens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FD048E">
        <w:rPr>
          <w:rFonts w:eastAsia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="00707FB5">
        <w:rPr>
          <w:rFonts w:eastAsia="Times New Roman"/>
          <w:kern w:val="1"/>
          <w:sz w:val="28"/>
          <w:szCs w:val="28"/>
          <w:lang w:eastAsia="ar-SA"/>
        </w:rPr>
        <w:t>Гаврилов-Ямского</w:t>
      </w:r>
      <w:proofErr w:type="gramEnd"/>
    </w:p>
    <w:p w:rsidR="00707FB5" w:rsidRDefault="00CF538D" w:rsidP="00760FC3">
      <w:pPr>
        <w:widowControl w:val="0"/>
        <w:suppressAutoHyphens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FD048E">
        <w:rPr>
          <w:rFonts w:eastAsia="Times New Roman"/>
          <w:kern w:val="1"/>
          <w:sz w:val="28"/>
          <w:szCs w:val="28"/>
          <w:lang w:eastAsia="ar-SA"/>
        </w:rPr>
        <w:t>муниципального района</w:t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="00166558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Pr="00FD048E">
        <w:rPr>
          <w:rFonts w:eastAsia="Times New Roman"/>
          <w:kern w:val="1"/>
          <w:sz w:val="28"/>
          <w:szCs w:val="28"/>
          <w:lang w:eastAsia="ar-SA"/>
        </w:rPr>
        <w:t xml:space="preserve">       А.</w:t>
      </w:r>
      <w:r w:rsidR="00707FB5">
        <w:rPr>
          <w:rFonts w:eastAsia="Times New Roman"/>
          <w:kern w:val="1"/>
          <w:sz w:val="28"/>
          <w:szCs w:val="28"/>
          <w:lang w:eastAsia="ar-SA"/>
        </w:rPr>
        <w:t>Б. Сергеичев</w:t>
      </w:r>
    </w:p>
    <w:p w:rsidR="00FD048E" w:rsidRDefault="00FD048E" w:rsidP="00760FC3">
      <w:pPr>
        <w:widowControl w:val="0"/>
        <w:suppressAutoHyphens/>
        <w:ind w:firstLine="0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br w:type="page"/>
      </w:r>
    </w:p>
    <w:p w:rsidR="00760FC3" w:rsidRPr="00760FC3" w:rsidRDefault="00760FC3" w:rsidP="00760FC3">
      <w:pPr>
        <w:suppressAutoHyphens/>
        <w:jc w:val="right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lastRenderedPageBreak/>
        <w:t>Приложение к постановлению</w:t>
      </w:r>
    </w:p>
    <w:p w:rsidR="00760FC3" w:rsidRPr="00760FC3" w:rsidRDefault="00760FC3" w:rsidP="00760FC3">
      <w:pPr>
        <w:suppressAutoHyphens/>
        <w:jc w:val="center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                                                                  </w:t>
      </w:r>
      <w:r>
        <w:rPr>
          <w:rFonts w:eastAsia="Calibri"/>
          <w:sz w:val="24"/>
          <w:szCs w:val="28"/>
        </w:rPr>
        <w:t xml:space="preserve">                           Администрации </w:t>
      </w:r>
      <w:proofErr w:type="gramStart"/>
      <w:r>
        <w:rPr>
          <w:rFonts w:eastAsia="Calibri"/>
          <w:sz w:val="24"/>
          <w:szCs w:val="28"/>
        </w:rPr>
        <w:t>Гаврилов-Ям</w:t>
      </w:r>
      <w:r w:rsidRPr="00760FC3">
        <w:rPr>
          <w:rFonts w:eastAsia="Calibri"/>
          <w:sz w:val="24"/>
          <w:szCs w:val="28"/>
        </w:rPr>
        <w:t>ского</w:t>
      </w:r>
      <w:proofErr w:type="gramEnd"/>
      <w:r w:rsidRPr="00760FC3">
        <w:rPr>
          <w:rFonts w:eastAsia="Calibri"/>
          <w:sz w:val="24"/>
          <w:szCs w:val="28"/>
        </w:rPr>
        <w:t xml:space="preserve"> </w:t>
      </w:r>
    </w:p>
    <w:p w:rsidR="00760FC3" w:rsidRPr="00760FC3" w:rsidRDefault="00760FC3" w:rsidP="00760FC3">
      <w:pPr>
        <w:tabs>
          <w:tab w:val="left" w:pos="6521"/>
          <w:tab w:val="left" w:pos="6804"/>
        </w:tabs>
        <w:suppressAutoHyphens/>
        <w:jc w:val="center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                                                                                           муниципального района </w:t>
      </w:r>
    </w:p>
    <w:p w:rsidR="00760FC3" w:rsidRPr="00760FC3" w:rsidRDefault="00760FC3" w:rsidP="00760FC3">
      <w:pPr>
        <w:tabs>
          <w:tab w:val="left" w:pos="6804"/>
        </w:tabs>
        <w:suppressAutoHyphens/>
        <w:jc w:val="center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                                                                             </w:t>
      </w:r>
      <w:r w:rsidR="00642D4C">
        <w:rPr>
          <w:rFonts w:eastAsia="Calibri"/>
          <w:sz w:val="24"/>
          <w:szCs w:val="28"/>
        </w:rPr>
        <w:t xml:space="preserve">               </w:t>
      </w:r>
      <w:bookmarkStart w:id="1" w:name="_GoBack"/>
      <w:bookmarkEnd w:id="1"/>
      <w:r w:rsidRPr="00760FC3">
        <w:rPr>
          <w:rFonts w:eastAsia="Calibri"/>
          <w:sz w:val="24"/>
          <w:szCs w:val="28"/>
        </w:rPr>
        <w:t xml:space="preserve">       от </w:t>
      </w:r>
      <w:r w:rsidR="00642D4C">
        <w:rPr>
          <w:rFonts w:eastAsia="Calibri"/>
          <w:sz w:val="24"/>
          <w:szCs w:val="28"/>
        </w:rPr>
        <w:t xml:space="preserve">  02.03.2023   </w:t>
      </w:r>
      <w:r w:rsidRPr="00760FC3">
        <w:rPr>
          <w:rFonts w:eastAsia="Calibri"/>
          <w:sz w:val="24"/>
          <w:szCs w:val="28"/>
        </w:rPr>
        <w:t xml:space="preserve"> № </w:t>
      </w:r>
      <w:r w:rsidR="00642D4C">
        <w:rPr>
          <w:rFonts w:eastAsia="Calibri"/>
          <w:sz w:val="24"/>
          <w:szCs w:val="28"/>
        </w:rPr>
        <w:t>206</w:t>
      </w:r>
    </w:p>
    <w:p w:rsidR="00760FC3" w:rsidRPr="00760FC3" w:rsidRDefault="00760FC3" w:rsidP="00760FC3">
      <w:pPr>
        <w:suppressAutoHyphens/>
        <w:jc w:val="both"/>
        <w:rPr>
          <w:rFonts w:eastAsia="Calibri"/>
          <w:sz w:val="24"/>
          <w:szCs w:val="28"/>
        </w:rPr>
      </w:pPr>
    </w:p>
    <w:p w:rsidR="00760FC3" w:rsidRPr="00760FC3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caps/>
          <w:sz w:val="24"/>
          <w:szCs w:val="28"/>
        </w:rPr>
      </w:pPr>
      <w:r w:rsidRPr="00760FC3">
        <w:rPr>
          <w:rFonts w:eastAsia="Calibri"/>
          <w:b/>
          <w:caps/>
          <w:sz w:val="24"/>
          <w:szCs w:val="28"/>
        </w:rPr>
        <w:t>программа</w:t>
      </w:r>
    </w:p>
    <w:p w:rsidR="00760FC3" w:rsidRPr="00760FC3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sz w:val="24"/>
          <w:szCs w:val="28"/>
        </w:rPr>
      </w:pPr>
      <w:r w:rsidRPr="00760FC3">
        <w:rPr>
          <w:rFonts w:eastAsia="Calibri"/>
          <w:b/>
          <w:sz w:val="24"/>
          <w:szCs w:val="28"/>
        </w:rPr>
        <w:t>мероприятий по построению и внедрению сегментов аппаратно-программного комплекса «Безопасный город» на территории</w:t>
      </w:r>
    </w:p>
    <w:p w:rsidR="00760FC3" w:rsidRPr="00760FC3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sz w:val="24"/>
          <w:szCs w:val="28"/>
        </w:rPr>
      </w:pPr>
      <w:proofErr w:type="gramStart"/>
      <w:r>
        <w:rPr>
          <w:rFonts w:eastAsia="Calibri"/>
          <w:b/>
          <w:sz w:val="24"/>
          <w:szCs w:val="28"/>
        </w:rPr>
        <w:t>Гаврилов-Ям</w:t>
      </w:r>
      <w:r w:rsidRPr="00760FC3">
        <w:rPr>
          <w:rFonts w:eastAsia="Calibri"/>
          <w:b/>
          <w:sz w:val="24"/>
          <w:szCs w:val="28"/>
        </w:rPr>
        <w:t>ского</w:t>
      </w:r>
      <w:proofErr w:type="gramEnd"/>
      <w:r w:rsidRPr="00760FC3">
        <w:rPr>
          <w:rFonts w:eastAsia="Calibri"/>
          <w:b/>
          <w:sz w:val="24"/>
          <w:szCs w:val="28"/>
        </w:rPr>
        <w:t xml:space="preserve"> муниципального района на 202</w:t>
      </w:r>
      <w:r w:rsidR="00093293" w:rsidRPr="00093293">
        <w:rPr>
          <w:rFonts w:eastAsia="Calibri"/>
          <w:b/>
          <w:sz w:val="24"/>
          <w:szCs w:val="28"/>
        </w:rPr>
        <w:t>3</w:t>
      </w:r>
      <w:r w:rsidRPr="00760FC3">
        <w:rPr>
          <w:rFonts w:eastAsia="Calibri"/>
          <w:b/>
          <w:sz w:val="24"/>
          <w:szCs w:val="28"/>
        </w:rPr>
        <w:t xml:space="preserve"> год</w:t>
      </w:r>
    </w:p>
    <w:p w:rsidR="00760FC3" w:rsidRPr="00760FC3" w:rsidRDefault="00760FC3" w:rsidP="00760FC3">
      <w:pPr>
        <w:suppressAutoHyphens/>
        <w:jc w:val="both"/>
        <w:rPr>
          <w:rFonts w:eastAsia="Calibri"/>
          <w:b/>
          <w:sz w:val="24"/>
          <w:szCs w:val="28"/>
        </w:rPr>
      </w:pPr>
    </w:p>
    <w:p w:rsidR="00760FC3" w:rsidRPr="00760FC3" w:rsidRDefault="0019054F" w:rsidP="00760FC3">
      <w:pPr>
        <w:widowControl w:val="0"/>
        <w:suppressAutoHyphens/>
        <w:autoSpaceDE w:val="0"/>
        <w:jc w:val="both"/>
        <w:rPr>
          <w:rFonts w:eastAsia="Calibri"/>
          <w:spacing w:val="-2"/>
          <w:sz w:val="24"/>
          <w:szCs w:val="28"/>
        </w:rPr>
      </w:pPr>
      <w:r>
        <w:rPr>
          <w:rFonts w:eastAsia="Calibri"/>
          <w:sz w:val="24"/>
          <w:szCs w:val="28"/>
          <w:lang w:val="en-US"/>
        </w:rPr>
        <w:t>I</w:t>
      </w:r>
      <w:r w:rsidRPr="0019054F">
        <w:rPr>
          <w:rFonts w:eastAsia="Calibri"/>
          <w:sz w:val="24"/>
          <w:szCs w:val="28"/>
        </w:rPr>
        <w:t xml:space="preserve">. </w:t>
      </w:r>
      <w:r w:rsidR="00760FC3" w:rsidRPr="00760FC3">
        <w:rPr>
          <w:rFonts w:eastAsia="Calibri"/>
          <w:sz w:val="24"/>
          <w:szCs w:val="28"/>
        </w:rPr>
        <w:t>Обоснование необходимости реализации Программы</w:t>
      </w:r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color w:val="000000"/>
          <w:sz w:val="24"/>
          <w:szCs w:val="28"/>
        </w:rPr>
      </w:pPr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color w:val="000000"/>
          <w:sz w:val="24"/>
          <w:szCs w:val="28"/>
        </w:rPr>
      </w:pPr>
      <w:proofErr w:type="gramStart"/>
      <w:r w:rsidRPr="00760FC3">
        <w:rPr>
          <w:rFonts w:eastAsia="Calibri"/>
          <w:color w:val="000000"/>
          <w:sz w:val="24"/>
          <w:szCs w:val="28"/>
        </w:rPr>
        <w:t xml:space="preserve">Программа мероприятий </w:t>
      </w:r>
      <w:r w:rsidRPr="00760FC3">
        <w:rPr>
          <w:rFonts w:eastAsia="Calibri"/>
          <w:sz w:val="24"/>
          <w:szCs w:val="28"/>
        </w:rPr>
        <w:t xml:space="preserve">по построению и внедрению сегментов аппаратно-программного комплекса «Безопасный город» на территории </w:t>
      </w:r>
      <w:r>
        <w:rPr>
          <w:rFonts w:eastAsia="Times New Roman"/>
          <w:sz w:val="24"/>
          <w:szCs w:val="24"/>
          <w:lang w:eastAsia="ar-SA"/>
        </w:rPr>
        <w:t>Гаврилов-Ям</w:t>
      </w:r>
      <w:r w:rsidRPr="00760FC3">
        <w:rPr>
          <w:rFonts w:eastAsia="Times New Roman"/>
          <w:sz w:val="24"/>
          <w:szCs w:val="24"/>
          <w:lang w:eastAsia="ar-SA"/>
        </w:rPr>
        <w:t>ского</w:t>
      </w:r>
      <w:r w:rsidRPr="00760FC3">
        <w:rPr>
          <w:rFonts w:eastAsia="Calibri"/>
          <w:sz w:val="24"/>
          <w:szCs w:val="28"/>
        </w:rPr>
        <w:t xml:space="preserve"> муниципального района на 202</w:t>
      </w:r>
      <w:r w:rsidR="00707FB5">
        <w:rPr>
          <w:rFonts w:eastAsia="Calibri"/>
          <w:sz w:val="24"/>
          <w:szCs w:val="28"/>
        </w:rPr>
        <w:t>3</w:t>
      </w:r>
      <w:r w:rsidRPr="00760FC3">
        <w:rPr>
          <w:rFonts w:eastAsia="Calibri"/>
          <w:sz w:val="24"/>
          <w:szCs w:val="28"/>
        </w:rPr>
        <w:t xml:space="preserve"> год (далее – Программа) </w:t>
      </w:r>
      <w:r w:rsidRPr="00760FC3">
        <w:rPr>
          <w:rFonts w:eastAsia="Calibri"/>
          <w:color w:val="000000"/>
          <w:sz w:val="24"/>
          <w:szCs w:val="28"/>
        </w:rPr>
        <w:t xml:space="preserve">направлена на </w:t>
      </w:r>
      <w:r w:rsidRPr="00760FC3">
        <w:rPr>
          <w:rFonts w:eastAsia="Calibri"/>
          <w:sz w:val="24"/>
          <w:szCs w:val="28"/>
        </w:rPr>
        <w:t xml:space="preserve">реализацию государственной политики по обеспечению общественной безопасности, правопорядка и </w:t>
      </w:r>
      <w:r w:rsidRPr="00760FC3">
        <w:rPr>
          <w:rFonts w:eastAsia="Calibri"/>
          <w:color w:val="000000"/>
          <w:sz w:val="24"/>
          <w:szCs w:val="28"/>
        </w:rPr>
        <w:t xml:space="preserve">защиты населения и территорий от чрезвычайных ситуаций природного и техногенного характера (далее – ЧС) и призвана создать необходимые условия для безопасной жизнедеятельности населения </w:t>
      </w:r>
      <w:r>
        <w:rPr>
          <w:rFonts w:eastAsia="Times New Roman"/>
          <w:sz w:val="24"/>
          <w:szCs w:val="24"/>
          <w:lang w:eastAsia="ar-SA"/>
        </w:rPr>
        <w:t>Гаврилов-Ям</w:t>
      </w:r>
      <w:r w:rsidRPr="00760FC3">
        <w:rPr>
          <w:rFonts w:eastAsia="Times New Roman"/>
          <w:sz w:val="24"/>
          <w:szCs w:val="24"/>
          <w:lang w:eastAsia="ar-SA"/>
        </w:rPr>
        <w:t>ского</w:t>
      </w:r>
      <w:r w:rsidRPr="00760FC3">
        <w:rPr>
          <w:rFonts w:eastAsia="Calibri"/>
          <w:color w:val="000000"/>
          <w:sz w:val="24"/>
          <w:szCs w:val="28"/>
        </w:rPr>
        <w:t xml:space="preserve"> муниципального района.</w:t>
      </w:r>
      <w:proofErr w:type="gramEnd"/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  <w:proofErr w:type="gramStart"/>
      <w:r w:rsidRPr="00760FC3">
        <w:rPr>
          <w:rFonts w:eastAsia="Calibri"/>
          <w:color w:val="000000"/>
          <w:sz w:val="24"/>
          <w:szCs w:val="28"/>
        </w:rPr>
        <w:t xml:space="preserve">Законодательной базой, регулирующей данную сферу деятельности, являются </w:t>
      </w:r>
      <w:r w:rsidRPr="00760FC3">
        <w:rPr>
          <w:rFonts w:eastAsia="Calibri"/>
          <w:sz w:val="24"/>
          <w:szCs w:val="28"/>
        </w:rPr>
        <w:t xml:space="preserve">федеральные законы от </w:t>
      </w:r>
      <w:r w:rsidR="004E112D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6</w:t>
      </w:r>
      <w:r w:rsidR="004E112D">
        <w:rPr>
          <w:rFonts w:eastAsia="Calibri"/>
          <w:sz w:val="24"/>
          <w:szCs w:val="28"/>
        </w:rPr>
        <w:t>.10.</w:t>
      </w:r>
      <w:r w:rsidRPr="00760FC3">
        <w:rPr>
          <w:rFonts w:eastAsia="Calibri"/>
          <w:sz w:val="24"/>
          <w:szCs w:val="28"/>
        </w:rPr>
        <w:t>2003 № 131</w:t>
      </w:r>
      <w:r w:rsidR="001A0C00">
        <w:rPr>
          <w:rFonts w:eastAsia="Calibri"/>
          <w:sz w:val="24"/>
          <w:szCs w:val="28"/>
        </w:rPr>
        <w:t>-ФЗ</w:t>
      </w:r>
      <w:r w:rsidRPr="00760FC3">
        <w:rPr>
          <w:rFonts w:eastAsia="Calibri"/>
          <w:sz w:val="24"/>
          <w:szCs w:val="28"/>
        </w:rPr>
        <w:t xml:space="preserve"> «Об общих принципах организации местного самоуправления в Российской Федерации», от 21</w:t>
      </w:r>
      <w:r w:rsidR="00DC2075">
        <w:rPr>
          <w:rFonts w:eastAsia="Calibri"/>
          <w:sz w:val="24"/>
          <w:szCs w:val="28"/>
        </w:rPr>
        <w:t>.12.</w:t>
      </w:r>
      <w:r w:rsidRPr="00760FC3">
        <w:rPr>
          <w:rFonts w:eastAsia="Calibri"/>
          <w:sz w:val="24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7</w:t>
      </w:r>
      <w:r w:rsidR="00DC2075">
        <w:rPr>
          <w:rFonts w:eastAsia="Calibri"/>
          <w:sz w:val="24"/>
          <w:szCs w:val="28"/>
        </w:rPr>
        <w:t>.07.</w:t>
      </w:r>
      <w:r w:rsidRPr="00760FC3">
        <w:rPr>
          <w:rFonts w:eastAsia="Calibri"/>
          <w:sz w:val="24"/>
          <w:szCs w:val="28"/>
        </w:rPr>
        <w:t xml:space="preserve">2003 №126-ФЗ «О связи», от </w:t>
      </w:r>
      <w:r w:rsidR="00DC2075">
        <w:rPr>
          <w:rFonts w:eastAsia="Calibri"/>
          <w:sz w:val="24"/>
          <w:szCs w:val="28"/>
        </w:rPr>
        <w:t>06</w:t>
      </w:r>
      <w:r w:rsidR="00DC2075">
        <w:rPr>
          <w:rFonts w:eastAsia="Calibri"/>
          <w:color w:val="000000"/>
          <w:sz w:val="24"/>
          <w:szCs w:val="28"/>
        </w:rPr>
        <w:t>.03.</w:t>
      </w:r>
      <w:r w:rsidRPr="00760FC3">
        <w:rPr>
          <w:rFonts w:eastAsia="Calibri"/>
          <w:color w:val="000000"/>
          <w:sz w:val="24"/>
          <w:szCs w:val="28"/>
        </w:rPr>
        <w:t xml:space="preserve">2006 № 35-ФЗ «О противодействии терроризму», </w:t>
      </w:r>
      <w:r w:rsidRPr="00760FC3">
        <w:rPr>
          <w:rFonts w:eastAsia="Calibri"/>
          <w:sz w:val="24"/>
          <w:szCs w:val="28"/>
        </w:rPr>
        <w:t>от 25</w:t>
      </w:r>
      <w:r w:rsidR="00DC2075">
        <w:rPr>
          <w:rFonts w:eastAsia="Calibri"/>
          <w:sz w:val="24"/>
          <w:szCs w:val="28"/>
        </w:rPr>
        <w:t>.07.</w:t>
      </w:r>
      <w:r w:rsidRPr="00760FC3">
        <w:rPr>
          <w:rFonts w:eastAsia="Calibri"/>
          <w:sz w:val="24"/>
          <w:szCs w:val="28"/>
        </w:rPr>
        <w:t xml:space="preserve">2002 № 114-ФЗ «О противодействии экстремистской деятельности»,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9</w:t>
      </w:r>
      <w:r w:rsidR="00DC2075">
        <w:rPr>
          <w:rFonts w:eastAsia="Calibri"/>
          <w:sz w:val="24"/>
          <w:szCs w:val="28"/>
        </w:rPr>
        <w:t>.02.</w:t>
      </w:r>
      <w:r w:rsidRPr="00760FC3">
        <w:rPr>
          <w:rFonts w:eastAsia="Calibri"/>
          <w:sz w:val="24"/>
          <w:szCs w:val="28"/>
        </w:rPr>
        <w:t>2007 № 16-ФЗ «О транспортной безопасности</w:t>
      </w:r>
      <w:proofErr w:type="gramEnd"/>
      <w:r w:rsidRPr="00760FC3">
        <w:rPr>
          <w:rFonts w:eastAsia="Calibri"/>
          <w:sz w:val="24"/>
          <w:szCs w:val="28"/>
        </w:rPr>
        <w:t xml:space="preserve">», Закон Ярославской области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7</w:t>
      </w:r>
      <w:r w:rsidR="00DC2075">
        <w:rPr>
          <w:rFonts w:eastAsia="Calibri"/>
          <w:sz w:val="24"/>
          <w:szCs w:val="28"/>
        </w:rPr>
        <w:t>.04.</w:t>
      </w:r>
      <w:r w:rsidRPr="00760FC3">
        <w:rPr>
          <w:rFonts w:eastAsia="Calibri"/>
          <w:sz w:val="24"/>
          <w:szCs w:val="28"/>
        </w:rPr>
        <w:t xml:space="preserve">2003 № 19-з «О защите населения и территорий Ярославской области от чрезвычайных ситуаций природного и техногенного характера» и распоряжение Правительства Российской Федерации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3</w:t>
      </w:r>
      <w:r w:rsidR="00DC2075">
        <w:rPr>
          <w:rFonts w:eastAsia="Calibri"/>
          <w:sz w:val="24"/>
          <w:szCs w:val="28"/>
        </w:rPr>
        <w:t>.12.</w:t>
      </w:r>
      <w:r w:rsidRPr="00760FC3">
        <w:rPr>
          <w:rFonts w:eastAsia="Calibri"/>
          <w:sz w:val="24"/>
          <w:szCs w:val="28"/>
        </w:rPr>
        <w:t xml:space="preserve">2014 № 2446-р «Об утверждении Концепции построения и развития аппаратно-программного комплекса </w:t>
      </w:r>
      <w:r w:rsidR="00707FB5">
        <w:rPr>
          <w:rFonts w:eastAsia="Calibri"/>
          <w:sz w:val="24"/>
          <w:szCs w:val="28"/>
        </w:rPr>
        <w:t>«</w:t>
      </w:r>
      <w:r w:rsidRPr="00760FC3">
        <w:rPr>
          <w:rFonts w:eastAsia="Calibri"/>
          <w:sz w:val="24"/>
          <w:szCs w:val="28"/>
        </w:rPr>
        <w:t>Безопасный город».</w:t>
      </w:r>
    </w:p>
    <w:p w:rsidR="00760FC3" w:rsidRDefault="00760FC3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  <w:proofErr w:type="gramStart"/>
      <w:r w:rsidRPr="00760FC3">
        <w:rPr>
          <w:rFonts w:eastAsia="Calibri"/>
          <w:sz w:val="24"/>
          <w:szCs w:val="28"/>
        </w:rPr>
        <w:t xml:space="preserve">Реализация системного подхода к обеспечению общественной безопасности, правопорядка и безопасности среды обитания в условиях сохранения высокого уровня рисков возникновения ЧС, а также формирование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ЧС и реагированию на них с использованием современных информационно-телекоммуникационных технологий, </w:t>
      </w:r>
      <w:r w:rsidRPr="00760FC3">
        <w:rPr>
          <w:rFonts w:eastAsia="Calibri"/>
          <w:bCs/>
          <w:color w:val="26282F"/>
          <w:sz w:val="24"/>
          <w:szCs w:val="28"/>
        </w:rPr>
        <w:t>комплексов средств автоматизации и автоматизированных</w:t>
      </w:r>
      <w:proofErr w:type="gramEnd"/>
      <w:r w:rsidRPr="00760FC3">
        <w:rPr>
          <w:rFonts w:eastAsia="Calibri"/>
          <w:bCs/>
          <w:color w:val="26282F"/>
          <w:sz w:val="24"/>
          <w:szCs w:val="28"/>
        </w:rPr>
        <w:t xml:space="preserve"> систем</w:t>
      </w:r>
      <w:r w:rsidR="00DC2075">
        <w:rPr>
          <w:rFonts w:eastAsia="Calibri"/>
          <w:bCs/>
          <w:color w:val="26282F"/>
          <w:sz w:val="24"/>
          <w:szCs w:val="28"/>
        </w:rPr>
        <w:t>,</w:t>
      </w:r>
      <w:r w:rsidRPr="00760FC3">
        <w:rPr>
          <w:rFonts w:eastAsia="Calibri"/>
          <w:bCs/>
          <w:color w:val="26282F"/>
          <w:sz w:val="24"/>
          <w:szCs w:val="28"/>
        </w:rPr>
        <w:t xml:space="preserve"> </w:t>
      </w:r>
      <w:r w:rsidRPr="00760FC3">
        <w:rPr>
          <w:rFonts w:eastAsia="Calibri"/>
          <w:sz w:val="24"/>
          <w:szCs w:val="28"/>
        </w:rPr>
        <w:t>является одним из важных элементов обеспечения устойчивого социально-экономического развития и роста инвестиционной привлекательности.</w:t>
      </w:r>
    </w:p>
    <w:p w:rsidR="00AC5589" w:rsidRPr="00760FC3" w:rsidRDefault="00AC5589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</w:p>
    <w:p w:rsidR="00760FC3" w:rsidRDefault="00760FC3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sz w:val="24"/>
          <w:szCs w:val="28"/>
          <w:lang w:eastAsia="ar-SA"/>
        </w:rPr>
      </w:pPr>
      <w:r w:rsidRPr="00760FC3">
        <w:rPr>
          <w:rFonts w:eastAsia="Calibri"/>
          <w:sz w:val="24"/>
          <w:szCs w:val="28"/>
          <w:lang w:eastAsia="ar-SA"/>
        </w:rPr>
        <w:t>Цел</w:t>
      </w:r>
      <w:r w:rsidR="0019054F">
        <w:rPr>
          <w:rFonts w:eastAsia="Calibri"/>
          <w:sz w:val="24"/>
          <w:szCs w:val="28"/>
          <w:lang w:eastAsia="ar-SA"/>
        </w:rPr>
        <w:t>и</w:t>
      </w:r>
      <w:r w:rsidRPr="00760FC3">
        <w:rPr>
          <w:rFonts w:eastAsia="Calibri"/>
          <w:sz w:val="24"/>
          <w:szCs w:val="28"/>
          <w:lang w:eastAsia="ar-SA"/>
        </w:rPr>
        <w:t xml:space="preserve"> Программы:</w:t>
      </w:r>
    </w:p>
    <w:p w:rsidR="0060754C" w:rsidRDefault="0060754C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sz w:val="24"/>
          <w:szCs w:val="28"/>
          <w:lang w:eastAsia="ar-SA"/>
        </w:rPr>
      </w:pPr>
    </w:p>
    <w:p w:rsidR="0019054F" w:rsidRPr="00760FC3" w:rsidRDefault="00354A12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sz w:val="24"/>
          <w:szCs w:val="28"/>
          <w:lang w:eastAsia="ar-SA"/>
        </w:rPr>
      </w:pPr>
      <w:r>
        <w:rPr>
          <w:sz w:val="24"/>
          <w:szCs w:val="24"/>
        </w:rPr>
        <w:t xml:space="preserve">повышение общего уровня общественной безопасности, правопорядка и безопасности в </w:t>
      </w:r>
      <w:proofErr w:type="gramStart"/>
      <w:r>
        <w:rPr>
          <w:rFonts w:eastAsia="Calibri"/>
          <w:sz w:val="24"/>
          <w:szCs w:val="28"/>
        </w:rPr>
        <w:t>Гаврилов-Ямском</w:t>
      </w:r>
      <w:proofErr w:type="gramEnd"/>
      <w:r w:rsidRPr="00760FC3">
        <w:rPr>
          <w:rFonts w:eastAsia="Calibri"/>
          <w:sz w:val="24"/>
          <w:szCs w:val="28"/>
        </w:rPr>
        <w:t xml:space="preserve"> </w:t>
      </w:r>
      <w:r>
        <w:rPr>
          <w:sz w:val="24"/>
          <w:szCs w:val="24"/>
        </w:rPr>
        <w:t>муниципальном районе;</w:t>
      </w:r>
    </w:p>
    <w:p w:rsidR="00760FC3" w:rsidRPr="00760FC3" w:rsidRDefault="00AC5589" w:rsidP="00760FC3">
      <w:pPr>
        <w:suppressAutoHyphens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о</w:t>
      </w:r>
      <w:r w:rsidR="00760FC3" w:rsidRPr="00760FC3">
        <w:rPr>
          <w:rFonts w:eastAsia="Calibri"/>
          <w:sz w:val="24"/>
          <w:szCs w:val="28"/>
        </w:rPr>
        <w:t xml:space="preserve">рганизация эффективной работы единой дежурно-диспетчерской службы (далее ЕДДС) </w:t>
      </w:r>
      <w:proofErr w:type="gramStart"/>
      <w:r w:rsidR="00DC2075">
        <w:rPr>
          <w:rFonts w:eastAsia="Calibri"/>
          <w:sz w:val="24"/>
          <w:szCs w:val="28"/>
        </w:rPr>
        <w:t>Гаврилов-Ямского</w:t>
      </w:r>
      <w:proofErr w:type="gramEnd"/>
      <w:r w:rsidR="00760FC3" w:rsidRPr="00760FC3">
        <w:rPr>
          <w:rFonts w:eastAsia="Calibri"/>
          <w:sz w:val="24"/>
          <w:szCs w:val="28"/>
        </w:rPr>
        <w:t xml:space="preserve"> муниципального района, для предупреждения и реагирования на кризисные ситуации и происшествия, происходящие на территории </w:t>
      </w:r>
      <w:r w:rsidR="00DC2075">
        <w:rPr>
          <w:rFonts w:eastAsia="Calibri"/>
          <w:sz w:val="24"/>
          <w:szCs w:val="28"/>
        </w:rPr>
        <w:t>Гаврилов-Ямского</w:t>
      </w:r>
      <w:r w:rsidR="00760FC3" w:rsidRPr="00760FC3">
        <w:rPr>
          <w:rFonts w:eastAsia="Calibri"/>
          <w:sz w:val="24"/>
          <w:szCs w:val="28"/>
        </w:rPr>
        <w:t xml:space="preserve"> района;</w:t>
      </w:r>
    </w:p>
    <w:p w:rsidR="00760FC3" w:rsidRPr="00760FC3" w:rsidRDefault="00760FC3" w:rsidP="00760FC3">
      <w:pPr>
        <w:suppressAutoHyphens/>
        <w:jc w:val="both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>организация работы ЕДДС, как органа повседневного управления и инструмента в качестве ситуационно-аналитического центра, с которым взаимодействуют все муниципальные и экстренные службы;</w:t>
      </w:r>
    </w:p>
    <w:p w:rsidR="00760FC3" w:rsidRPr="00760FC3" w:rsidRDefault="00760FC3" w:rsidP="00760FC3">
      <w:pPr>
        <w:suppressAutoHyphens/>
        <w:jc w:val="both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>консолидация данных обо всех угрозах и их мониторинг в режиме реального времени на базе ЕДДС;</w:t>
      </w:r>
    </w:p>
    <w:p w:rsidR="00760FC3" w:rsidRDefault="00760FC3" w:rsidP="00760FC3">
      <w:pPr>
        <w:widowControl w:val="0"/>
        <w:tabs>
          <w:tab w:val="left" w:pos="1134"/>
        </w:tabs>
        <w:suppressAutoHyphens/>
        <w:autoSpaceDE w:val="0"/>
        <w:jc w:val="both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автоматизация работы всех муниципальных и экстренных служб </w:t>
      </w:r>
      <w:proofErr w:type="gramStart"/>
      <w:r w:rsidR="00DC2075">
        <w:rPr>
          <w:rFonts w:eastAsia="Calibri"/>
          <w:sz w:val="24"/>
          <w:szCs w:val="28"/>
        </w:rPr>
        <w:t>Гаврилов-Ямского</w:t>
      </w:r>
      <w:proofErr w:type="gramEnd"/>
      <w:r w:rsidRPr="00760FC3">
        <w:rPr>
          <w:rFonts w:eastAsia="Calibri"/>
          <w:sz w:val="24"/>
          <w:szCs w:val="28"/>
        </w:rPr>
        <w:t xml:space="preserve"> района и объединение их всех в единую информационную среду на базе ЕДДС.</w:t>
      </w:r>
    </w:p>
    <w:p w:rsidR="00354A12" w:rsidRPr="00760FC3" w:rsidRDefault="00354A12" w:rsidP="00760FC3">
      <w:pPr>
        <w:widowControl w:val="0"/>
        <w:tabs>
          <w:tab w:val="left" w:pos="1134"/>
        </w:tabs>
        <w:suppressAutoHyphens/>
        <w:autoSpaceDE w:val="0"/>
        <w:jc w:val="both"/>
        <w:rPr>
          <w:rFonts w:eastAsia="Calibri"/>
          <w:sz w:val="24"/>
          <w:szCs w:val="28"/>
          <w:lang w:eastAsia="ar-SA"/>
        </w:rPr>
      </w:pPr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Координатором мероприятий по построению и внедрению сегментов аппаратно-программного комплекса «Безопасный город» на территории района является </w:t>
      </w:r>
      <w:r w:rsidR="00DC2075">
        <w:rPr>
          <w:rFonts w:eastAsia="Calibri"/>
          <w:sz w:val="24"/>
          <w:szCs w:val="28"/>
        </w:rPr>
        <w:t>отдел</w:t>
      </w:r>
      <w:r w:rsidRPr="00760FC3">
        <w:rPr>
          <w:rFonts w:eastAsia="Calibri"/>
          <w:sz w:val="24"/>
          <w:szCs w:val="28"/>
        </w:rPr>
        <w:t xml:space="preserve"> по мобилизационной </w:t>
      </w:r>
      <w:r w:rsidR="00DC2075">
        <w:rPr>
          <w:rFonts w:eastAsia="Calibri"/>
          <w:sz w:val="24"/>
          <w:szCs w:val="28"/>
        </w:rPr>
        <w:t>подготовке</w:t>
      </w:r>
      <w:r w:rsidRPr="00760FC3">
        <w:rPr>
          <w:rFonts w:eastAsia="Calibri"/>
          <w:sz w:val="24"/>
          <w:szCs w:val="28"/>
        </w:rPr>
        <w:t xml:space="preserve">, гражданской обороне и чрезвычайным ситуациям </w:t>
      </w:r>
      <w:r w:rsidR="00DC2075">
        <w:rPr>
          <w:rFonts w:eastAsia="Calibri"/>
          <w:sz w:val="24"/>
          <w:szCs w:val="28"/>
        </w:rPr>
        <w:t>А</w:t>
      </w:r>
      <w:r w:rsidRPr="00760FC3">
        <w:rPr>
          <w:rFonts w:eastAsia="Calibri"/>
          <w:sz w:val="24"/>
          <w:szCs w:val="28"/>
        </w:rPr>
        <w:t xml:space="preserve">дминистрации </w:t>
      </w:r>
      <w:proofErr w:type="gramStart"/>
      <w:r w:rsidR="00DC2075">
        <w:rPr>
          <w:rFonts w:eastAsia="Calibri"/>
          <w:sz w:val="24"/>
          <w:szCs w:val="28"/>
        </w:rPr>
        <w:t>Гаврилов-Ямского</w:t>
      </w:r>
      <w:proofErr w:type="gramEnd"/>
      <w:r w:rsidRPr="00760FC3">
        <w:rPr>
          <w:rFonts w:eastAsia="Calibri"/>
          <w:sz w:val="24"/>
          <w:szCs w:val="28"/>
        </w:rPr>
        <w:t xml:space="preserve"> муниципального района.</w:t>
      </w:r>
    </w:p>
    <w:p w:rsidR="00760FC3" w:rsidRPr="00760FC3" w:rsidRDefault="00760FC3" w:rsidP="00760FC3">
      <w:pPr>
        <w:tabs>
          <w:tab w:val="left" w:pos="2850"/>
        </w:tabs>
        <w:suppressAutoHyphens/>
        <w:overflowPunct w:val="0"/>
        <w:autoSpaceDE w:val="0"/>
        <w:ind w:firstLine="0"/>
        <w:textAlignment w:val="baseline"/>
        <w:rPr>
          <w:rFonts w:ascii="Times New Roman CYR" w:eastAsia="Times New Roman" w:hAnsi="Times New Roman CYR"/>
          <w:sz w:val="24"/>
          <w:szCs w:val="24"/>
          <w:lang w:eastAsia="ar-SA"/>
        </w:rPr>
        <w:sectPr w:rsidR="00760FC3" w:rsidRPr="00760FC3">
          <w:pgSz w:w="11906" w:h="16838"/>
          <w:pgMar w:top="1135" w:right="707" w:bottom="1276" w:left="1276" w:header="720" w:footer="720" w:gutter="0"/>
          <w:cols w:space="720"/>
          <w:docGrid w:linePitch="360"/>
        </w:sectPr>
      </w:pPr>
    </w:p>
    <w:p w:rsidR="00760FC3" w:rsidRPr="00760FC3" w:rsidRDefault="00760FC3" w:rsidP="00760FC3">
      <w:pPr>
        <w:widowControl w:val="0"/>
        <w:tabs>
          <w:tab w:val="left" w:pos="1134"/>
        </w:tabs>
        <w:suppressAutoHyphens/>
        <w:autoSpaceDE w:val="0"/>
        <w:ind w:firstLine="0"/>
        <w:jc w:val="center"/>
        <w:rPr>
          <w:rFonts w:eastAsia="Calibri"/>
          <w:sz w:val="24"/>
          <w:szCs w:val="24"/>
          <w:lang w:eastAsia="ar-SA"/>
        </w:rPr>
      </w:pPr>
      <w:r w:rsidRPr="00760FC3">
        <w:rPr>
          <w:rFonts w:eastAsia="Calibri"/>
          <w:sz w:val="24"/>
          <w:szCs w:val="24"/>
          <w:lang w:val="en-US" w:eastAsia="ar-SA"/>
        </w:rPr>
        <w:t>II</w:t>
      </w:r>
      <w:r w:rsidRPr="00760FC3">
        <w:rPr>
          <w:rFonts w:eastAsia="Calibri"/>
          <w:sz w:val="24"/>
          <w:szCs w:val="24"/>
          <w:lang w:eastAsia="ar-SA"/>
        </w:rPr>
        <w:t xml:space="preserve">. Перечень мероприятий </w:t>
      </w:r>
    </w:p>
    <w:p w:rsidR="00707FB5" w:rsidRPr="00707FB5" w:rsidRDefault="00707FB5" w:rsidP="00707FB5">
      <w:pPr>
        <w:ind w:firstLine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58"/>
        <w:gridCol w:w="2626"/>
        <w:gridCol w:w="1416"/>
        <w:gridCol w:w="1564"/>
        <w:gridCol w:w="5317"/>
      </w:tblGrid>
      <w:tr w:rsidR="00707FB5" w:rsidRPr="00707FB5" w:rsidTr="00093293">
        <w:trPr>
          <w:trHeight w:val="1276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093293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093293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Наименование мероприятия по АПК «Безопасный город»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Плановый объем финансирования (тыс. рублей)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ascii="Times New Roman CYR" w:hAnsi="Times New Roman CYR"/>
                <w:b/>
                <w:sz w:val="22"/>
                <w:szCs w:val="22"/>
              </w:rPr>
              <w:t>Наименование муниципальной программы, дата, номер, наименование нормативного правового акта</w:t>
            </w:r>
          </w:p>
        </w:tc>
      </w:tr>
      <w:tr w:rsidR="00707FB5" w:rsidRPr="00707FB5" w:rsidTr="00C90CC3">
        <w:trPr>
          <w:trHeight w:val="6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both"/>
              <w:rPr>
                <w:rFonts w:eastAsia="Times New Roman"/>
                <w:iCs/>
                <w:sz w:val="22"/>
                <w:szCs w:val="22"/>
                <w:lang w:eastAsia="ar-SA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Развитие системы </w:t>
            </w:r>
            <w:proofErr w:type="spellStart"/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профилак</w:t>
            </w:r>
            <w:proofErr w:type="spellEnd"/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тики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немедицинского потребления наркотиков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Управление культуры, туризма спорта и молодежной политики Администрации муниципального района</w:t>
            </w:r>
            <w:r w:rsidR="00165192">
              <w:rPr>
                <w:rFonts w:eastAsia="Calibri"/>
                <w:sz w:val="22"/>
                <w:szCs w:val="22"/>
              </w:rPr>
              <w:t>, Управление образования</w:t>
            </w:r>
          </w:p>
          <w:p w:rsidR="00165192" w:rsidRPr="00707FB5" w:rsidRDefault="00165192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98" w:type="pct"/>
            <w:vMerge w:val="restart"/>
            <w:shd w:val="clear" w:color="auto" w:fill="auto"/>
          </w:tcPr>
          <w:p w:rsidR="00707FB5" w:rsidRPr="00707FB5" w:rsidRDefault="00707FB5" w:rsidP="00707FB5">
            <w:pPr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целевая программа «Комплексные меры противодействия злоупотребления наркотиками и их незаконному обороту в </w:t>
            </w:r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 на 2022-2025 годы» утверждена постановлением Администрации МР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2022 - 2025 годы</w:t>
            </w:r>
          </w:p>
        </w:tc>
      </w:tr>
      <w:tr w:rsidR="00707FB5" w:rsidRPr="00707FB5" w:rsidTr="00C90CC3">
        <w:trPr>
          <w:trHeight w:val="8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Создание комплекса мер по пресечению незаконного распространения </w:t>
            </w:r>
            <w:proofErr w:type="spellStart"/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наркоти</w:t>
            </w:r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ческих</w:t>
            </w:r>
            <w:proofErr w:type="spellEnd"/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средств, психотропных веществ и их </w:t>
            </w:r>
            <w:proofErr w:type="spell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прекурсоров</w:t>
            </w:r>
            <w:proofErr w:type="spell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на территории муниципального района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7FB5" w:rsidRPr="00707FB5" w:rsidRDefault="00707FB5" w:rsidP="00707FB5">
            <w:pPr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07FB5" w:rsidRPr="00707FB5" w:rsidTr="00C90CC3">
        <w:trPr>
          <w:trHeight w:val="21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3</w:t>
            </w:r>
          </w:p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ind w:firstLine="0"/>
              <w:rPr>
                <w:iCs/>
                <w:sz w:val="22"/>
                <w:szCs w:val="22"/>
              </w:rPr>
            </w:pPr>
            <w:r w:rsidRPr="00707FB5">
              <w:rPr>
                <w:iCs/>
                <w:sz w:val="22"/>
                <w:szCs w:val="22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40,0</w:t>
            </w:r>
          </w:p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98" w:type="pct"/>
            <w:tcBorders>
              <w:top w:val="single" w:sz="4" w:space="0" w:color="auto"/>
            </w:tcBorders>
            <w:shd w:val="clear" w:color="auto" w:fill="auto"/>
          </w:tcPr>
          <w:p w:rsidR="00707FB5" w:rsidRPr="00707FB5" w:rsidRDefault="00707FB5" w:rsidP="00707FB5">
            <w:pPr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годы» утверждена </w:t>
            </w:r>
            <w:proofErr w:type="spell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постановле</w:t>
            </w:r>
            <w:r w:rsidR="00093293" w:rsidRPr="0009329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-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нием</w:t>
            </w:r>
            <w:proofErr w:type="spell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Администрации Гаврилов-Ямского </w:t>
            </w:r>
            <w:proofErr w:type="spell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муници</w:t>
            </w:r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 </w:t>
            </w:r>
            <w:proofErr w:type="spellStart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утвер</w:t>
            </w:r>
            <w:r w:rsidR="00093293" w:rsidRPr="00093293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ждении</w:t>
            </w:r>
            <w:proofErr w:type="spellEnd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муниципальной программы «Обеспечение общественного порядка и противодействие </w:t>
            </w:r>
            <w:proofErr w:type="spellStart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преступ</w:t>
            </w:r>
            <w:r w:rsidR="00093293" w:rsidRPr="00093293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ности</w:t>
            </w:r>
            <w:proofErr w:type="spellEnd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на территории Гаврилов-Ямского муниципального района» на 2022 - 2025 год</w:t>
            </w:r>
          </w:p>
        </w:tc>
      </w:tr>
      <w:tr w:rsidR="00707FB5" w:rsidRPr="00707FB5" w:rsidTr="00C90CC3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/>
                <w:sz w:val="22"/>
                <w:szCs w:val="22"/>
              </w:rPr>
            </w:pP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t>Проведение соревнований, конкурсов и организация прочих районных мероприятий в учреждениях образования, направленных на предупреждение детского дорожно-транспортного травматизма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707FB5" w:rsidP="00944AC1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98" w:type="pct"/>
            <w:shd w:val="clear" w:color="auto" w:fill="auto"/>
          </w:tcPr>
          <w:p w:rsidR="00707FB5" w:rsidRPr="00707FB5" w:rsidRDefault="00707FB5" w:rsidP="00707FB5">
            <w:pPr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 на 2022-2025 годы» утверждена постановлением 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2022 - 2025 год</w:t>
            </w:r>
          </w:p>
        </w:tc>
      </w:tr>
      <w:tr w:rsidR="00707FB5" w:rsidRPr="00707FB5" w:rsidTr="00C90CC3">
        <w:trPr>
          <w:trHeight w:val="5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 w:cstheme="minorBidi"/>
                <w:sz w:val="22"/>
                <w:szCs w:val="22"/>
              </w:rPr>
            </w:pP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t>Мероприятия по профилактике экстремизма и терроризма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93293">
              <w:rPr>
                <w:rFonts w:eastAsia="Calibri"/>
                <w:sz w:val="20"/>
                <w:szCs w:val="20"/>
              </w:rPr>
              <w:t>Отдел по мобилизационной подготовке, гражданской 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798" w:type="pct"/>
            <w:shd w:val="clear" w:color="auto" w:fill="auto"/>
          </w:tcPr>
          <w:p w:rsidR="00707FB5" w:rsidRPr="00707FB5" w:rsidRDefault="00707FB5" w:rsidP="00707FB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годы» утверждена постановлением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2022 - 2025 год</w:t>
            </w:r>
          </w:p>
        </w:tc>
      </w:tr>
      <w:tr w:rsidR="00707FB5" w:rsidRPr="00707FB5" w:rsidTr="00C90CC3">
        <w:trPr>
          <w:trHeight w:val="5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/>
                <w:sz w:val="22"/>
                <w:szCs w:val="22"/>
              </w:rPr>
            </w:pPr>
            <w:r w:rsidRPr="00707FB5">
              <w:rPr>
                <w:rFonts w:ascii="Times New Roman CYR" w:hAnsi="Times New Roman CYR"/>
                <w:sz w:val="22"/>
                <w:szCs w:val="22"/>
              </w:rPr>
              <w:t>Мероприятия по утилизации оргтехники и ртутьсодержащих ламп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жилищно-коммунального-хозяйства, капитального строительства и природопользования Администрации муниципального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798" w:type="pct"/>
            <w:shd w:val="clear" w:color="auto" w:fill="auto"/>
          </w:tcPr>
          <w:p w:rsidR="00707FB5" w:rsidRPr="00707FB5" w:rsidRDefault="00707FB5" w:rsidP="00707FB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 xml:space="preserve">Муниципальная целевая программа «Охрана окружающей среды на территории </w:t>
            </w:r>
            <w:proofErr w:type="gramStart"/>
            <w:r w:rsidRPr="00707FB5">
              <w:rPr>
                <w:sz w:val="22"/>
                <w:szCs w:val="22"/>
              </w:rPr>
              <w:t>Гаврилов-Ямского</w:t>
            </w:r>
            <w:proofErr w:type="gramEnd"/>
            <w:r w:rsidRPr="00707FB5">
              <w:rPr>
                <w:sz w:val="22"/>
                <w:szCs w:val="22"/>
              </w:rPr>
              <w:t xml:space="preserve"> муниципального района на 2022-2025 годы» утверждена постановлением Администрации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Гаврилов-Ямского муниципального района</w:t>
            </w:r>
            <w:r w:rsidRPr="00707FB5">
              <w:rPr>
                <w:sz w:val="22"/>
                <w:szCs w:val="22"/>
              </w:rPr>
              <w:t xml:space="preserve"> от 10.01.2022 года № 10 «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Об утверждении муниципальной программы «Охрана окружающей среды Гаврилов-Ямского муниципального района» на 2022-2025 гг.</w:t>
            </w:r>
          </w:p>
        </w:tc>
      </w:tr>
      <w:tr w:rsidR="00707FB5" w:rsidRPr="00707FB5" w:rsidTr="00C90CC3">
        <w:trPr>
          <w:trHeight w:val="5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ind w:firstLine="0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>Техническое обслуживание аппаратуры местной системы оповещения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F96C5C" w:rsidRDefault="00093293" w:rsidP="0009329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93293" w:rsidRPr="00093293" w:rsidRDefault="00093293" w:rsidP="0009329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 «МЦУ </w:t>
            </w:r>
            <w:proofErr w:type="gramStart"/>
            <w:r>
              <w:rPr>
                <w:rFonts w:eastAsia="Calibri"/>
                <w:sz w:val="22"/>
                <w:szCs w:val="22"/>
              </w:rPr>
              <w:t>Гаврилов-Ямского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093293">
            <w:pPr>
              <w:ind w:firstLine="0"/>
              <w:jc w:val="center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>1</w:t>
            </w:r>
            <w:r w:rsidR="00093293">
              <w:rPr>
                <w:sz w:val="22"/>
                <w:szCs w:val="22"/>
              </w:rPr>
              <w:t>59</w:t>
            </w:r>
            <w:r w:rsidRPr="00707FB5">
              <w:rPr>
                <w:sz w:val="22"/>
                <w:szCs w:val="22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093293" w:rsidP="00707F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98" w:type="pct"/>
            <w:shd w:val="clear" w:color="auto" w:fill="auto"/>
          </w:tcPr>
          <w:p w:rsidR="00707FB5" w:rsidRPr="00707FB5" w:rsidRDefault="00707FB5" w:rsidP="00707FB5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 xml:space="preserve">Ведомственная целевая программа «Обеспечение функционирования органа повседневного управления </w:t>
            </w:r>
            <w:proofErr w:type="gramStart"/>
            <w:r w:rsidRPr="00707FB5">
              <w:rPr>
                <w:sz w:val="22"/>
                <w:szCs w:val="22"/>
              </w:rPr>
              <w:t>Гаврилов-Ямского</w:t>
            </w:r>
            <w:proofErr w:type="gramEnd"/>
            <w:r w:rsidRPr="00707FB5">
              <w:rPr>
                <w:sz w:val="22"/>
                <w:szCs w:val="22"/>
              </w:rPr>
              <w:t xml:space="preserve"> муниципального района» на 2022-2025 годы, утверждена постановлением Администрации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Гаврилов-Ямского муниципального района</w:t>
            </w:r>
            <w:r w:rsidRPr="00707FB5">
              <w:rPr>
                <w:sz w:val="22"/>
                <w:szCs w:val="22"/>
              </w:rPr>
              <w:t xml:space="preserve"> от 10.01.2022 года № 15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 утверждении муниципальной программы </w:t>
            </w:r>
            <w:r w:rsidRPr="00707FB5">
              <w:rPr>
                <w:rFonts w:eastAsia="Times New Roman"/>
                <w:sz w:val="22"/>
                <w:szCs w:val="22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на 2022 - 2025 годы.</w:t>
            </w:r>
          </w:p>
        </w:tc>
      </w:tr>
      <w:tr w:rsidR="00093293" w:rsidRPr="00707FB5" w:rsidTr="00C90CC3">
        <w:trPr>
          <w:trHeight w:val="5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3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3" w:rsidRPr="00707FB5" w:rsidRDefault="00D35DB9" w:rsidP="00707FB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защите информации в информационной системе муниципальной</w:t>
            </w:r>
            <w:r w:rsidR="00093293">
              <w:rPr>
                <w:sz w:val="22"/>
                <w:szCs w:val="22"/>
              </w:rPr>
              <w:t xml:space="preserve"> си</w:t>
            </w:r>
            <w:r>
              <w:rPr>
                <w:sz w:val="22"/>
                <w:szCs w:val="22"/>
              </w:rPr>
              <w:t xml:space="preserve">стемы оповещения населения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9" w:rsidRPr="00D35DB9" w:rsidRDefault="00D35DB9" w:rsidP="00D35DB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93293" w:rsidRDefault="00D35DB9" w:rsidP="00D35DB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 «МЦУ </w:t>
            </w:r>
            <w:proofErr w:type="gramStart"/>
            <w:r>
              <w:rPr>
                <w:rFonts w:eastAsia="Calibri"/>
                <w:sz w:val="22"/>
                <w:szCs w:val="22"/>
              </w:rPr>
              <w:t>Гаврилов-Ямского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3" w:rsidRPr="00707FB5" w:rsidRDefault="00D35DB9" w:rsidP="0009329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3" w:rsidRDefault="00D35DB9" w:rsidP="00707F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98" w:type="pct"/>
            <w:shd w:val="clear" w:color="auto" w:fill="auto"/>
          </w:tcPr>
          <w:p w:rsidR="00093293" w:rsidRPr="00D35DB9" w:rsidRDefault="00D35DB9" w:rsidP="00707FB5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 w:rsidRPr="00D35DB9">
              <w:rPr>
                <w:sz w:val="22"/>
                <w:szCs w:val="22"/>
              </w:rPr>
              <w:t xml:space="preserve">Муниципальная целевая программа «Повышение безопасности </w:t>
            </w:r>
            <w:r w:rsidRPr="00D35DB9">
              <w:rPr>
                <w:rFonts w:eastAsia="Times New Roman"/>
                <w:sz w:val="22"/>
                <w:szCs w:val="22"/>
                <w:lang w:eastAsia="ar-SA"/>
              </w:rPr>
              <w:t xml:space="preserve">жизнедеятельности населения и территории </w:t>
            </w:r>
            <w:proofErr w:type="gramStart"/>
            <w:r w:rsidRPr="00D35DB9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35DB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</w:t>
            </w:r>
            <w:r w:rsidRPr="00D35DB9">
              <w:rPr>
                <w:sz w:val="22"/>
                <w:szCs w:val="22"/>
              </w:rPr>
              <w:t>»</w:t>
            </w:r>
            <w:r w:rsidRPr="00707FB5">
              <w:rPr>
                <w:sz w:val="22"/>
                <w:szCs w:val="22"/>
              </w:rPr>
              <w:t xml:space="preserve"> на 2022-2025 годы, утверждена постанов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07FB5">
              <w:rPr>
                <w:sz w:val="22"/>
                <w:szCs w:val="22"/>
              </w:rPr>
              <w:t>лением</w:t>
            </w:r>
            <w:proofErr w:type="spellEnd"/>
            <w:r w:rsidRPr="00707FB5">
              <w:rPr>
                <w:sz w:val="22"/>
                <w:szCs w:val="22"/>
              </w:rPr>
              <w:t xml:space="preserve"> Администрации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Гаврилов-Ямского муниципального района</w:t>
            </w:r>
            <w:r w:rsidRPr="00707FB5">
              <w:rPr>
                <w:sz w:val="22"/>
                <w:szCs w:val="22"/>
              </w:rPr>
              <w:t xml:space="preserve"> от 10.01.2022 года № 15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 утверждении муниципальной программы </w:t>
            </w:r>
            <w:r w:rsidRPr="00707FB5">
              <w:rPr>
                <w:rFonts w:eastAsia="Times New Roman"/>
                <w:sz w:val="22"/>
                <w:szCs w:val="22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на 2022 - 2025 годы.</w:t>
            </w:r>
          </w:p>
        </w:tc>
      </w:tr>
      <w:tr w:rsidR="00707FB5" w:rsidRPr="00707FB5" w:rsidTr="00C90CC3">
        <w:trPr>
          <w:trHeight w:val="553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07FB5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D35DB9" w:rsidP="00093293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590</w:t>
            </w:r>
            <w:r w:rsidR="00707FB5" w:rsidRPr="00707FB5">
              <w:rPr>
                <w:rFonts w:eastAsia="Calibri"/>
                <w:b/>
                <w:sz w:val="22"/>
                <w:szCs w:val="22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auto"/>
          </w:tcPr>
          <w:p w:rsidR="00707FB5" w:rsidRPr="00707FB5" w:rsidRDefault="00707FB5" w:rsidP="00707FB5">
            <w:pPr>
              <w:spacing w:after="200" w:line="276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07FB5" w:rsidRPr="00707FB5" w:rsidRDefault="00707FB5" w:rsidP="00707FB5">
      <w:pPr>
        <w:spacing w:after="200" w:line="276" w:lineRule="auto"/>
        <w:ind w:firstLine="0"/>
        <w:rPr>
          <w:rFonts w:asciiTheme="minorHAnsi" w:hAnsiTheme="minorHAnsi" w:cstheme="minorBidi"/>
          <w:sz w:val="22"/>
          <w:szCs w:val="22"/>
        </w:rPr>
      </w:pPr>
    </w:p>
    <w:sectPr w:rsidR="00707FB5" w:rsidRPr="00707FB5" w:rsidSect="00DC20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18BD"/>
    <w:rsid w:val="00075820"/>
    <w:rsid w:val="00093293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65192"/>
    <w:rsid w:val="00166558"/>
    <w:rsid w:val="00181642"/>
    <w:rsid w:val="00184959"/>
    <w:rsid w:val="0019054F"/>
    <w:rsid w:val="00190741"/>
    <w:rsid w:val="001A0807"/>
    <w:rsid w:val="001A0C00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96A1C"/>
    <w:rsid w:val="002B5EC7"/>
    <w:rsid w:val="002B6880"/>
    <w:rsid w:val="002C10CF"/>
    <w:rsid w:val="002D058E"/>
    <w:rsid w:val="002E234A"/>
    <w:rsid w:val="002E2C78"/>
    <w:rsid w:val="002F48EB"/>
    <w:rsid w:val="00303EB9"/>
    <w:rsid w:val="00316FDC"/>
    <w:rsid w:val="00346358"/>
    <w:rsid w:val="00352FF7"/>
    <w:rsid w:val="00354A12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112D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976F8"/>
    <w:rsid w:val="005B5F7B"/>
    <w:rsid w:val="005C1F9E"/>
    <w:rsid w:val="005D7ED9"/>
    <w:rsid w:val="005E6FE0"/>
    <w:rsid w:val="005F11FA"/>
    <w:rsid w:val="005F22EA"/>
    <w:rsid w:val="006065A4"/>
    <w:rsid w:val="0060754C"/>
    <w:rsid w:val="00613D70"/>
    <w:rsid w:val="00613DD4"/>
    <w:rsid w:val="006157F8"/>
    <w:rsid w:val="0062317C"/>
    <w:rsid w:val="006323D8"/>
    <w:rsid w:val="00642D4C"/>
    <w:rsid w:val="006456A8"/>
    <w:rsid w:val="00650D8E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07FB5"/>
    <w:rsid w:val="007111B6"/>
    <w:rsid w:val="00737245"/>
    <w:rsid w:val="00744F3A"/>
    <w:rsid w:val="00750651"/>
    <w:rsid w:val="00755063"/>
    <w:rsid w:val="0075795B"/>
    <w:rsid w:val="00760FC3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248A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C5589"/>
    <w:rsid w:val="00AF3BF2"/>
    <w:rsid w:val="00B001B0"/>
    <w:rsid w:val="00B0335E"/>
    <w:rsid w:val="00B047D2"/>
    <w:rsid w:val="00B17F40"/>
    <w:rsid w:val="00B224C9"/>
    <w:rsid w:val="00B30E28"/>
    <w:rsid w:val="00B4544E"/>
    <w:rsid w:val="00B51724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06EC9"/>
    <w:rsid w:val="00C1673F"/>
    <w:rsid w:val="00C273A5"/>
    <w:rsid w:val="00C4252C"/>
    <w:rsid w:val="00C86B54"/>
    <w:rsid w:val="00C90CC3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CF538D"/>
    <w:rsid w:val="00D13DE7"/>
    <w:rsid w:val="00D149BA"/>
    <w:rsid w:val="00D15226"/>
    <w:rsid w:val="00D35DB9"/>
    <w:rsid w:val="00D458D1"/>
    <w:rsid w:val="00D66EF6"/>
    <w:rsid w:val="00D96218"/>
    <w:rsid w:val="00D969D1"/>
    <w:rsid w:val="00DB0642"/>
    <w:rsid w:val="00DB3CFC"/>
    <w:rsid w:val="00DB4089"/>
    <w:rsid w:val="00DC2075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024A4"/>
    <w:rsid w:val="00F242E0"/>
    <w:rsid w:val="00F258BB"/>
    <w:rsid w:val="00F32545"/>
    <w:rsid w:val="00F36694"/>
    <w:rsid w:val="00F42BDE"/>
    <w:rsid w:val="00F52EB3"/>
    <w:rsid w:val="00F567F3"/>
    <w:rsid w:val="00F61B3F"/>
    <w:rsid w:val="00F6523F"/>
    <w:rsid w:val="00F756BC"/>
    <w:rsid w:val="00F80527"/>
    <w:rsid w:val="00F82849"/>
    <w:rsid w:val="00F84D5D"/>
    <w:rsid w:val="00F87128"/>
    <w:rsid w:val="00F87856"/>
    <w:rsid w:val="00F96C5C"/>
    <w:rsid w:val="00FC2DE1"/>
    <w:rsid w:val="00FC7444"/>
    <w:rsid w:val="00FD048E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8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8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2023-03-03T07:24:00Z</cp:lastPrinted>
  <dcterms:created xsi:type="dcterms:W3CDTF">2023-03-07T07:50:00Z</dcterms:created>
  <dcterms:modified xsi:type="dcterms:W3CDTF">2023-03-07T07:50:00Z</dcterms:modified>
</cp:coreProperties>
</file>