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1 </w:t>
      </w:r>
      <w:r w:rsidR="00335DA4">
        <w:rPr>
          <w:b/>
        </w:rPr>
        <w:t>полугодие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095D94" w:rsidRPr="008D1A8A">
        <w:rPr>
          <w:b/>
        </w:rPr>
        <w:t>3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4090B" w:rsidRPr="0024090B" w:rsidRDefault="0024090B" w:rsidP="0024090B">
      <w:pPr>
        <w:rPr>
          <w:highlight w:val="yellow"/>
        </w:rPr>
      </w:pPr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DA3DA7" w:rsidRPr="00DA3DA7" w:rsidRDefault="00DA3DA7" w:rsidP="00DA3DA7"/>
    <w:p w:rsidR="0024090B" w:rsidRDefault="0024090B" w:rsidP="0024090B">
      <w:pPr>
        <w:ind w:firstLine="708"/>
        <w:jc w:val="both"/>
        <w:rPr>
          <w:b/>
        </w:rPr>
      </w:pPr>
      <w:r>
        <w:t>Доходы в бюджет Гаврилов-Ямского муниципального района за первое полугодие 2023 года поступили в сумме 635 814,6 тыс</w:t>
      </w:r>
      <w:proofErr w:type="gramStart"/>
      <w:r>
        <w:t>.р</w:t>
      </w:r>
      <w:proofErr w:type="gramEnd"/>
      <w:r>
        <w:t>уб., исполнение составило 50% от принятых на текущий год 1 260 281,1 тыс.руб.</w:t>
      </w:r>
    </w:p>
    <w:p w:rsidR="0024090B" w:rsidRDefault="0024090B" w:rsidP="0024090B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66 372,6 тыс</w:t>
      </w:r>
      <w:proofErr w:type="gramStart"/>
      <w:r>
        <w:t>.р</w:t>
      </w:r>
      <w:proofErr w:type="gramEnd"/>
      <w:r>
        <w:t xml:space="preserve">уб., что составляет 52% от утвержденных на год 126 590,1 тыс.руб. </w:t>
      </w:r>
    </w:p>
    <w:p w:rsidR="0024090B" w:rsidRDefault="0024090B" w:rsidP="0024090B">
      <w:pPr>
        <w:ind w:firstLine="708"/>
        <w:jc w:val="both"/>
      </w:pPr>
      <w:r>
        <w:t>Налоговые доходы поступили в бюджет в сумме 54 336,9 тыс</w:t>
      </w:r>
      <w:proofErr w:type="gramStart"/>
      <w:r>
        <w:t>.р</w:t>
      </w:r>
      <w:proofErr w:type="gramEnd"/>
      <w:r>
        <w:t>уб., исполнение составило 49% от утвержденных на год 111 458,9 тыс.руб.</w:t>
      </w:r>
    </w:p>
    <w:p w:rsidR="0024090B" w:rsidRDefault="0024090B" w:rsidP="0024090B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24090B" w:rsidRDefault="0024090B" w:rsidP="0024090B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46 565,6 тыс. руб., исполнение составило 48%. Данный налог является основным источником поступления налоговых доходов.</w:t>
      </w:r>
    </w:p>
    <w:p w:rsidR="0024090B" w:rsidRDefault="0024090B" w:rsidP="0024090B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24090B" w:rsidRDefault="0024090B" w:rsidP="0024090B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4 317,8 тыс</w:t>
      </w:r>
      <w:proofErr w:type="gramStart"/>
      <w:r>
        <w:t>.р</w:t>
      </w:r>
      <w:proofErr w:type="gramEnd"/>
      <w:r>
        <w:t xml:space="preserve">уб. или 54% от годовых назначений (7 923,4 тыс.руб.). </w:t>
      </w:r>
    </w:p>
    <w:p w:rsidR="0024090B" w:rsidRDefault="0024090B" w:rsidP="0024090B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162,1 тыс</w:t>
      </w:r>
      <w:proofErr w:type="gramStart"/>
      <w:r>
        <w:t>.р</w:t>
      </w:r>
      <w:proofErr w:type="gramEnd"/>
      <w:r>
        <w:t>уб. Перевыполнение составило в 17 раз от прогноза на год в сумме 10 тыс.руб. (поступило от ООО СХП «Родник» 10,3 тыс.руб., ООО «</w:t>
      </w:r>
      <w:proofErr w:type="spellStart"/>
      <w:r>
        <w:t>Стогинское</w:t>
      </w:r>
      <w:proofErr w:type="spellEnd"/>
      <w:r>
        <w:t>» 89 тыс.руб., СПК «Колос» 42,3 тыс.руб.).</w:t>
      </w:r>
    </w:p>
    <w:p w:rsidR="0024090B" w:rsidRPr="00CE50FF" w:rsidRDefault="0024090B" w:rsidP="0024090B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первое полугодие</w:t>
      </w:r>
      <w:r w:rsidRPr="00CE50FF">
        <w:t xml:space="preserve"> 2023 года</w:t>
      </w:r>
      <w:r>
        <w:rPr>
          <w:color w:val="FF0000"/>
        </w:rPr>
        <w:t xml:space="preserve"> </w:t>
      </w:r>
      <w:r>
        <w:t>поступил в сумме 1 170,5 тыс</w:t>
      </w:r>
      <w:proofErr w:type="gramStart"/>
      <w:r>
        <w:t>.р</w:t>
      </w:r>
      <w:proofErr w:type="gramEnd"/>
      <w:r>
        <w:t>уб. Исполнение составило 50%.</w:t>
      </w:r>
    </w:p>
    <w:p w:rsidR="0024090B" w:rsidRDefault="0024090B" w:rsidP="0024090B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от запланированных на год                    1331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712,5 тыс. руб. или 54%. Плательщиком налога </w:t>
      </w:r>
      <w:r w:rsidRPr="0083595C">
        <w:t>является ООО «Кварц».</w:t>
      </w:r>
    </w:p>
    <w:p w:rsidR="0024090B" w:rsidRPr="00610007" w:rsidRDefault="0024090B" w:rsidP="0024090B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1 466,2 тыс</w:t>
      </w:r>
      <w:proofErr w:type="gramStart"/>
      <w:r>
        <w:t>.р</w:t>
      </w:r>
      <w:proofErr w:type="gramEnd"/>
      <w:r>
        <w:t xml:space="preserve">уб. или 39% от прогноза на год в сумме </w:t>
      </w:r>
      <w:r w:rsidRPr="00A21EC5">
        <w:t>3 723</w:t>
      </w:r>
      <w:r>
        <w:t> тыс.руб.</w:t>
      </w:r>
    </w:p>
    <w:p w:rsidR="0024090B" w:rsidRDefault="0024090B" w:rsidP="0024090B">
      <w:pPr>
        <w:ind w:firstLine="708"/>
        <w:jc w:val="both"/>
        <w:rPr>
          <w:b/>
        </w:rPr>
      </w:pPr>
    </w:p>
    <w:p w:rsidR="0024090B" w:rsidRDefault="0024090B" w:rsidP="0024090B">
      <w:pPr>
        <w:ind w:firstLine="708"/>
        <w:jc w:val="both"/>
      </w:pPr>
      <w:r>
        <w:rPr>
          <w:b/>
        </w:rPr>
        <w:t xml:space="preserve">Неналоговые доходы </w:t>
      </w:r>
      <w:r>
        <w:t>за первое полугодие 2023 года</w:t>
      </w:r>
      <w:r w:rsidRPr="00CD0B3F">
        <w:t xml:space="preserve"> поступили в доход бюджета муниципального района в сумме </w:t>
      </w:r>
      <w:r>
        <w:t>12 035,7 тыс</w:t>
      </w:r>
      <w:proofErr w:type="gramStart"/>
      <w:r>
        <w:t>.р</w:t>
      </w:r>
      <w:proofErr w:type="gramEnd"/>
      <w:r>
        <w:t>уб., исполнение составило 80% от утвержденных на год объемов поступлений (15 131,2 тыс.руб.), в т.ч. доходы:</w:t>
      </w:r>
    </w:p>
    <w:p w:rsidR="0024090B" w:rsidRDefault="0024090B" w:rsidP="0024090B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23</w:t>
      </w:r>
      <w:r w:rsidRPr="00F03BAA">
        <w:t xml:space="preserve"> год </w:t>
      </w:r>
      <w:r>
        <w:t xml:space="preserve">  4 174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1 961,3 тыс.</w:t>
      </w:r>
      <w:r w:rsidRPr="00F03BAA">
        <w:t xml:space="preserve">руб. или </w:t>
      </w:r>
      <w:r>
        <w:t>47</w:t>
      </w:r>
      <w:r w:rsidRPr="00F03BAA">
        <w:t>%;</w:t>
      </w:r>
    </w:p>
    <w:p w:rsidR="0024090B" w:rsidRDefault="0024090B" w:rsidP="0024090B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23</w:t>
      </w:r>
      <w:r w:rsidRPr="00F03BAA">
        <w:t xml:space="preserve"> год </w:t>
      </w:r>
      <w:r>
        <w:t>440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1 115,1 тыс.руб</w:t>
      </w:r>
      <w:r w:rsidRPr="00F03BAA">
        <w:t xml:space="preserve">. или </w:t>
      </w:r>
      <w:r>
        <w:t>253%;</w:t>
      </w:r>
    </w:p>
    <w:p w:rsidR="0024090B" w:rsidRPr="00BF4488" w:rsidRDefault="0024090B" w:rsidP="0024090B">
      <w:pPr>
        <w:ind w:firstLine="708"/>
        <w:jc w:val="both"/>
      </w:pPr>
      <w:r>
        <w:t>- плата по соглашениям об установлении сервитута поступила в сумме 3,4 тыс</w:t>
      </w:r>
      <w:proofErr w:type="gramStart"/>
      <w:r>
        <w:t>.р</w:t>
      </w:r>
      <w:proofErr w:type="gramEnd"/>
      <w:r>
        <w:t>уб.;</w:t>
      </w:r>
    </w:p>
    <w:p w:rsidR="0024090B" w:rsidRPr="0038056D" w:rsidRDefault="0024090B" w:rsidP="0024090B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397,5 тыс</w:t>
      </w:r>
      <w:proofErr w:type="gramStart"/>
      <w:r>
        <w:t>.р</w:t>
      </w:r>
      <w:proofErr w:type="gramEnd"/>
      <w:r>
        <w:t>уб. или 71% от прогноза на год 560 тыс.руб.;</w:t>
      </w:r>
    </w:p>
    <w:p w:rsidR="0024090B" w:rsidRDefault="0024090B" w:rsidP="0024090B">
      <w:pPr>
        <w:ind w:firstLine="708"/>
        <w:jc w:val="both"/>
      </w:pPr>
      <w:r>
        <w:lastRenderedPageBreak/>
        <w:t>-от оказания платных услуг (работ) получателями средств бюджетов муниципальных районов при плане 6 918 тыс</w:t>
      </w:r>
      <w:proofErr w:type="gramStart"/>
      <w:r>
        <w:t>.р</w:t>
      </w:r>
      <w:proofErr w:type="gramEnd"/>
      <w:r>
        <w:t>уб. исполнено 3 646,1 тыс.руб. или 53%;</w:t>
      </w:r>
    </w:p>
    <w:p w:rsidR="0024090B" w:rsidRDefault="0024090B" w:rsidP="0024090B">
      <w:pPr>
        <w:ind w:firstLine="708"/>
        <w:jc w:val="both"/>
      </w:pPr>
      <w:r>
        <w:t>- от продажи земельных участков, находящихся в государственной и муниципальной собственности поступило 2 502,5 тыс</w:t>
      </w:r>
      <w:proofErr w:type="gramStart"/>
      <w:r>
        <w:t>.р</w:t>
      </w:r>
      <w:proofErr w:type="gramEnd"/>
      <w:r>
        <w:t>уб., прогноз на год 1 472,7 тыс.руб., исполнение составило 170%;</w:t>
      </w:r>
    </w:p>
    <w:p w:rsidR="0024090B" w:rsidRDefault="0024090B" w:rsidP="0024090B">
      <w:pPr>
        <w:ind w:firstLine="708"/>
        <w:jc w:val="both"/>
      </w:pPr>
      <w:r>
        <w:t>- доходы от приватизации имущества, находящегося в муниципальной собственности составили 1 699,2 тыс</w:t>
      </w:r>
      <w:proofErr w:type="gramStart"/>
      <w:r>
        <w:t>.р</w:t>
      </w:r>
      <w:proofErr w:type="gramEnd"/>
      <w:r>
        <w:t>уб., прогноз на год 1 150 тыс.руб., исполнение составило 148%;</w:t>
      </w:r>
    </w:p>
    <w:p w:rsidR="0024090B" w:rsidRDefault="0024090B" w:rsidP="0024090B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первое полугодие 2023 года составило 674,4 тыс</w:t>
      </w:r>
      <w:proofErr w:type="gramStart"/>
      <w:r>
        <w:t>.р</w:t>
      </w:r>
      <w:proofErr w:type="gramEnd"/>
      <w:r>
        <w:t>уб. или 167% от запланированной на год суммы 404,5 тыс.руб.</w:t>
      </w:r>
    </w:p>
    <w:p w:rsidR="0024090B" w:rsidRDefault="0024090B" w:rsidP="0024090B">
      <w:pPr>
        <w:ind w:firstLine="708"/>
        <w:jc w:val="both"/>
      </w:pPr>
      <w:r>
        <w:t>- прочие неналоговые доходы в первом полугодии 2023 года поступили в сумме 28,2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24090B" w:rsidRDefault="0024090B" w:rsidP="0024090B">
      <w:pPr>
        <w:ind w:firstLine="708"/>
        <w:jc w:val="both"/>
      </w:pPr>
    </w:p>
    <w:p w:rsidR="0024090B" w:rsidRPr="00010EF9" w:rsidRDefault="0024090B" w:rsidP="0024090B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</w:t>
      </w:r>
      <w:r>
        <w:t>первое полугодие</w:t>
      </w:r>
      <w:r w:rsidRPr="00010EF9">
        <w:t xml:space="preserve"> 2023 года поступили в сумме </w:t>
      </w:r>
      <w:r>
        <w:t>569 442,0</w:t>
      </w:r>
      <w:r w:rsidRPr="00010EF9">
        <w:t xml:space="preserve"> тыс. руб., что составляет </w:t>
      </w:r>
      <w:r>
        <w:t>50</w:t>
      </w:r>
      <w:r w:rsidRPr="00010EF9">
        <w:t xml:space="preserve">% от утвержденных на год назначений в объеме </w:t>
      </w:r>
      <w:r>
        <w:t>1 133 690,9</w:t>
      </w:r>
      <w:r w:rsidRPr="00010EF9">
        <w:t xml:space="preserve"> тыс. руб. </w:t>
      </w:r>
    </w:p>
    <w:p w:rsidR="0024090B" w:rsidRPr="00010EF9" w:rsidRDefault="0024090B" w:rsidP="0024090B">
      <w:pPr>
        <w:ind w:firstLine="708"/>
        <w:jc w:val="both"/>
      </w:pPr>
      <w:r w:rsidRPr="00010EF9">
        <w:t xml:space="preserve">Дотации исполнены в сумме </w:t>
      </w:r>
      <w:r>
        <w:t>125 900,4</w:t>
      </w:r>
      <w:r w:rsidRPr="00010EF9">
        <w:t xml:space="preserve"> тыс. руб., исполнение составило </w:t>
      </w:r>
      <w:r>
        <w:t>46</w:t>
      </w:r>
      <w:r w:rsidRPr="00010EF9">
        <w:t>%</w:t>
      </w:r>
      <w:r>
        <w:t xml:space="preserve"> от плана на год в сумме 271 027,6 тыс</w:t>
      </w:r>
      <w:proofErr w:type="gramStart"/>
      <w:r>
        <w:t>.р</w:t>
      </w:r>
      <w:proofErr w:type="gramEnd"/>
      <w:r>
        <w:t>уб.</w:t>
      </w:r>
    </w:p>
    <w:p w:rsidR="0024090B" w:rsidRPr="00010EF9" w:rsidRDefault="0024090B" w:rsidP="0024090B">
      <w:pPr>
        <w:ind w:firstLine="708"/>
        <w:jc w:val="both"/>
      </w:pPr>
      <w:r w:rsidRPr="00010EF9">
        <w:t xml:space="preserve">Субсидии исполнены на </w:t>
      </w:r>
      <w:r>
        <w:t>34</w:t>
      </w:r>
      <w:r w:rsidRPr="00010EF9">
        <w:t xml:space="preserve">% и составили </w:t>
      </w:r>
      <w:r>
        <w:t>18 965,4</w:t>
      </w:r>
      <w:r w:rsidRPr="00010EF9">
        <w:t xml:space="preserve"> тыс. руб., на 202</w:t>
      </w:r>
      <w:r>
        <w:t>3</w:t>
      </w:r>
      <w:r w:rsidRPr="00010EF9">
        <w:t xml:space="preserve"> год субсидии утверждены в бюджете на сумму </w:t>
      </w:r>
      <w:r>
        <w:t>55 112,3</w:t>
      </w:r>
      <w:r w:rsidRPr="00010EF9">
        <w:t xml:space="preserve"> тыс. руб.</w:t>
      </w:r>
    </w:p>
    <w:p w:rsidR="0024090B" w:rsidRPr="00010EF9" w:rsidRDefault="0024090B" w:rsidP="0024090B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3</w:t>
      </w:r>
      <w:r w:rsidRPr="00010EF9">
        <w:t xml:space="preserve"> год субвенции утверждены в сумме </w:t>
      </w:r>
      <w:r>
        <w:t>708 541,7</w:t>
      </w:r>
      <w:r w:rsidRPr="00010EF9">
        <w:t xml:space="preserve"> тыс. руб., исполнено </w:t>
      </w:r>
      <w:r>
        <w:t>422 753,7</w:t>
      </w:r>
      <w:r w:rsidRPr="00010EF9">
        <w:t xml:space="preserve"> тыс. руб. или </w:t>
      </w:r>
      <w:r>
        <w:t>60</w:t>
      </w:r>
      <w:r w:rsidRPr="00010EF9">
        <w:t>%.</w:t>
      </w:r>
    </w:p>
    <w:p w:rsidR="0024090B" w:rsidRDefault="0024090B" w:rsidP="0024090B">
      <w:pPr>
        <w:jc w:val="both"/>
      </w:pPr>
      <w:r w:rsidRPr="00010EF9">
        <w:tab/>
        <w:t xml:space="preserve">Иные межбюджетные трансферты поступили в сумме </w:t>
      </w:r>
      <w:r>
        <w:t>1 836,1</w:t>
      </w:r>
      <w:r w:rsidRPr="00010EF9">
        <w:t xml:space="preserve"> тыс. руб., что составило </w:t>
      </w:r>
      <w:r>
        <w:t>2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99 009,3</w:t>
      </w:r>
      <w:r w:rsidRPr="00010EF9">
        <w:t xml:space="preserve"> тыс. руб.</w:t>
      </w:r>
    </w:p>
    <w:p w:rsidR="0024090B" w:rsidRDefault="0024090B" w:rsidP="0024090B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1 286,2 тыс</w:t>
      </w:r>
      <w:proofErr w:type="gramStart"/>
      <w:r>
        <w:t>.р</w:t>
      </w:r>
      <w:proofErr w:type="gramEnd"/>
      <w:r>
        <w:t>уб.</w:t>
      </w:r>
    </w:p>
    <w:p w:rsidR="00EC4F3C" w:rsidRDefault="0024090B" w:rsidP="0024090B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1 299,8 тыс. руб.</w:t>
      </w:r>
    </w:p>
    <w:p w:rsidR="0024090B" w:rsidRDefault="0024090B" w:rsidP="0024090B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1 </w:t>
      </w:r>
      <w:r w:rsidR="00335DA4">
        <w:t>полугодие</w:t>
      </w:r>
      <w:r w:rsidRPr="000B62DB">
        <w:t xml:space="preserve"> 20</w:t>
      </w:r>
      <w:r w:rsidR="005802DB" w:rsidRPr="000B62DB">
        <w:t>2</w:t>
      </w:r>
      <w:r w:rsidR="00CC42B4" w:rsidRPr="000B62DB">
        <w:t>3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 xml:space="preserve">на сумму </w:t>
      </w:r>
      <w:r w:rsidR="00335DA4">
        <w:t>630 826,6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>при годовых назначениях 1</w:t>
      </w:r>
      <w:r w:rsidR="00335DA4">
        <w:t> 277 801,3</w:t>
      </w:r>
      <w:r w:rsidR="001960D7" w:rsidRPr="000B62DB">
        <w:t xml:space="preserve"> тыс.руб., что составляет </w:t>
      </w:r>
      <w:r w:rsidR="00335DA4">
        <w:t>49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335DA4">
        <w:t>602 665,</w:t>
      </w:r>
      <w:r w:rsidR="00544438">
        <w:t>7</w:t>
      </w:r>
      <w:r w:rsidR="00335DA4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335DA4">
        <w:t>49</w:t>
      </w:r>
      <w:r w:rsidR="00826CB9" w:rsidRPr="000B62DB">
        <w:t xml:space="preserve">% от годовых ассигнований и 96%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544438">
        <w:t>28 160,9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 xml:space="preserve">уб. </w:t>
      </w:r>
      <w:r w:rsidR="00826CB9" w:rsidRPr="000B62DB">
        <w:t xml:space="preserve">при годовых назначениях </w:t>
      </w:r>
      <w:r w:rsidR="00544438">
        <w:t>59 414,0</w:t>
      </w:r>
      <w:r w:rsidR="00826CB9" w:rsidRPr="000B62DB">
        <w:t xml:space="preserve"> тыс.руб. (</w:t>
      </w:r>
      <w:r w:rsidR="00544438">
        <w:t>47</w:t>
      </w:r>
      <w:r w:rsidR="00826CB9" w:rsidRPr="000B62DB">
        <w:t>%).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532E7A" w:rsidRPr="00D14D29" w:rsidRDefault="00532E7A" w:rsidP="00532E7A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532E7A" w:rsidRPr="00D14D29" w:rsidRDefault="00532E7A" w:rsidP="00532E7A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532E7A" w:rsidRPr="00D14D29" w:rsidRDefault="00532E7A" w:rsidP="00532E7A">
      <w:pPr>
        <w:ind w:firstLine="708"/>
        <w:jc w:val="both"/>
      </w:pPr>
      <w:r w:rsidRPr="00D14D29">
        <w:rPr>
          <w:u w:val="single"/>
        </w:rPr>
        <w:lastRenderedPageBreak/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3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781970,0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в первом полугодии 2023</w:t>
      </w:r>
      <w:r w:rsidRPr="00D14D29">
        <w:t xml:space="preserve"> год</w:t>
      </w:r>
      <w:r>
        <w:t>а</w:t>
      </w:r>
      <w:r w:rsidRPr="00D14D29">
        <w:t xml:space="preserve"> </w:t>
      </w:r>
      <w:r>
        <w:t>исполнено</w:t>
      </w:r>
      <w:r w:rsidRPr="00D14D29">
        <w:t xml:space="preserve"> </w:t>
      </w:r>
      <w:r>
        <w:rPr>
          <w:b/>
        </w:rPr>
        <w:t>430308,3</w:t>
      </w:r>
      <w:r>
        <w:t xml:space="preserve"> тыс.руб. или 55</w:t>
      </w:r>
      <w:r w:rsidRPr="00D14D29">
        <w:t>%.</w:t>
      </w:r>
    </w:p>
    <w:p w:rsidR="00532E7A" w:rsidRPr="00D14D29" w:rsidRDefault="00532E7A" w:rsidP="00532E7A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532E7A" w:rsidRDefault="00532E7A" w:rsidP="00532E7A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532E7A" w:rsidRPr="00D14D29" w:rsidRDefault="00532E7A" w:rsidP="00532E7A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3</w:t>
      </w:r>
      <w:r w:rsidRPr="00D14D29">
        <w:rPr>
          <w:iCs/>
        </w:rPr>
        <w:t xml:space="preserve"> год составляет </w:t>
      </w:r>
      <w:r>
        <w:rPr>
          <w:u w:val="single"/>
        </w:rPr>
        <w:t>781970,0</w:t>
      </w:r>
      <w:r w:rsidRPr="00D14D29">
        <w:rPr>
          <w:b/>
          <w:u w:val="single"/>
        </w:rPr>
        <w:t xml:space="preserve"> </w:t>
      </w:r>
      <w:r w:rsidRPr="001C2318">
        <w:rPr>
          <w:iCs/>
          <w:u w:val="single"/>
        </w:rPr>
        <w:t xml:space="preserve"> тыс</w:t>
      </w:r>
      <w:proofErr w:type="gramStart"/>
      <w:r w:rsidRPr="001C2318">
        <w:rPr>
          <w:iCs/>
          <w:u w:val="single"/>
        </w:rPr>
        <w:t>.р</w:t>
      </w:r>
      <w:proofErr w:type="gramEnd"/>
      <w:r w:rsidRPr="001C2318">
        <w:rPr>
          <w:iCs/>
          <w:u w:val="single"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430308,3</w:t>
      </w:r>
      <w:r>
        <w:t xml:space="preserve"> тыс.руб. или 55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 ч. на</w:t>
      </w:r>
      <w:r w:rsidRPr="00D14D29">
        <w:rPr>
          <w:iCs/>
        </w:rPr>
        <w:t xml:space="preserve"> решение задач ведомственной целевой программы предусмотрено: </w:t>
      </w:r>
    </w:p>
    <w:p w:rsidR="00532E7A" w:rsidRPr="00D14D29" w:rsidRDefault="00532E7A" w:rsidP="00532E7A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 прав граждан на образование и социальную поддержку от</w:t>
      </w:r>
      <w:r>
        <w:rPr>
          <w:iCs/>
        </w:rPr>
        <w:t>дельных категорий обучающихся –</w:t>
      </w:r>
      <w:r w:rsidRPr="00D14D29">
        <w:rPr>
          <w:iCs/>
        </w:rPr>
        <w:t xml:space="preserve"> </w:t>
      </w:r>
      <w:r>
        <w:rPr>
          <w:iCs/>
        </w:rPr>
        <w:t xml:space="preserve">всего </w:t>
      </w:r>
      <w:r w:rsidRPr="00D14D29">
        <w:rPr>
          <w:iCs/>
        </w:rPr>
        <w:t xml:space="preserve">предусмотрено </w:t>
      </w:r>
      <w:r>
        <w:rPr>
          <w:iCs/>
        </w:rPr>
        <w:t>731425,2</w:t>
      </w:r>
      <w:r w:rsidRPr="00D14D29">
        <w:rPr>
          <w:iCs/>
        </w:rPr>
        <w:t xml:space="preserve"> тыс</w:t>
      </w:r>
      <w:proofErr w:type="gramStart"/>
      <w:r w:rsidRPr="00D14D29">
        <w:rPr>
          <w:iCs/>
        </w:rPr>
        <w:t>.р</w:t>
      </w:r>
      <w:proofErr w:type="gramEnd"/>
      <w:r w:rsidRPr="00D14D29">
        <w:rPr>
          <w:iCs/>
        </w:rPr>
        <w:t xml:space="preserve">уб., исполнено </w:t>
      </w:r>
      <w:r>
        <w:rPr>
          <w:iCs/>
        </w:rPr>
        <w:t>в первом полугодии</w:t>
      </w:r>
      <w:r w:rsidRPr="00D14D29">
        <w:rPr>
          <w:iCs/>
        </w:rPr>
        <w:t xml:space="preserve"> </w:t>
      </w:r>
      <w:r>
        <w:rPr>
          <w:iCs/>
        </w:rPr>
        <w:t>411154,7</w:t>
      </w:r>
      <w:r w:rsidRPr="00D14D29">
        <w:rPr>
          <w:iCs/>
        </w:rPr>
        <w:t xml:space="preserve"> тыс. руб. или </w:t>
      </w:r>
      <w:r>
        <w:rPr>
          <w:iCs/>
        </w:rPr>
        <w:t>56</w:t>
      </w:r>
      <w:r w:rsidRPr="00D14D29">
        <w:rPr>
          <w:iCs/>
        </w:rPr>
        <w:t>%.</w:t>
      </w:r>
    </w:p>
    <w:p w:rsidR="00532E7A" w:rsidRDefault="00532E7A" w:rsidP="00532E7A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532E7A" w:rsidRDefault="00532E7A" w:rsidP="00532E7A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32169,8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15240,3 тыс.руб. или 47%.</w:t>
      </w:r>
    </w:p>
    <w:p w:rsidR="00532E7A" w:rsidRDefault="00532E7A" w:rsidP="00532E7A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предусмотрено 3357,0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1740,3 тыс.руб. или 52%.</w:t>
      </w:r>
    </w:p>
    <w:p w:rsidR="00532E7A" w:rsidRPr="00D14D29" w:rsidRDefault="00532E7A" w:rsidP="00532E7A">
      <w:pPr>
        <w:ind w:firstLine="708"/>
        <w:jc w:val="both"/>
        <w:rPr>
          <w:iCs/>
        </w:rPr>
      </w:pPr>
      <w:r>
        <w:rPr>
          <w:iCs/>
        </w:rPr>
        <w:t>В текущем году 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тыс. руб., исполнение в отчетном периоде составило 69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 или 50%.</w:t>
      </w:r>
    </w:p>
    <w:p w:rsidR="00532E7A" w:rsidRPr="00D14D29" w:rsidRDefault="00532E7A" w:rsidP="00532E7A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3</w:t>
      </w:r>
      <w:r w:rsidRPr="00C76550">
        <w:t xml:space="preserve"> году </w:t>
      </w:r>
      <w:r>
        <w:t>34557,7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15079,6</w:t>
      </w:r>
      <w:r w:rsidRPr="00C76550">
        <w:t xml:space="preserve"> тыс.руб. или </w:t>
      </w:r>
      <w:r>
        <w:t>44</w:t>
      </w:r>
      <w:r w:rsidRPr="00C76550">
        <w:t>%. Для решения данной задачи реализуются мероприятия по обеспечению содержания ребенка в семье опекуна (1</w:t>
      </w:r>
      <w:r>
        <w:t>1</w:t>
      </w:r>
      <w:r w:rsidRPr="00C76550">
        <w:t xml:space="preserve"> семей, 1</w:t>
      </w:r>
      <w:r>
        <w:t>2</w:t>
      </w:r>
      <w:r w:rsidRPr="00C76550">
        <w:t xml:space="preserve"> детей) и приемной семье (</w:t>
      </w:r>
      <w:r>
        <w:t>51</w:t>
      </w:r>
      <w:r w:rsidRPr="00C76550">
        <w:t xml:space="preserve"> семей, </w:t>
      </w:r>
      <w:r>
        <w:t>78</w:t>
      </w:r>
      <w:r w:rsidRPr="00C76550">
        <w:t xml:space="preserve"> детей), а также вознаграждение, причитающееся приемному родителю (</w:t>
      </w:r>
      <w:r>
        <w:t>51</w:t>
      </w:r>
      <w:r w:rsidRPr="00C76550">
        <w:t xml:space="preserve"> семей).</w:t>
      </w:r>
      <w:r w:rsidRPr="00D14D29">
        <w:t xml:space="preserve"> </w:t>
      </w:r>
    </w:p>
    <w:p w:rsidR="00532E7A" w:rsidRDefault="00532E7A" w:rsidP="00532E7A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3</w:t>
      </w:r>
      <w:r w:rsidRPr="00D14D29">
        <w:t xml:space="preserve"> год предусмотрено </w:t>
      </w:r>
      <w:r>
        <w:t>6600,5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4073,9тыс. руб. или 62%, средства были перечислены 14 учреждениям образования района для организации отдыха детей во время весенних и летних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532E7A" w:rsidRPr="007248B5" w:rsidRDefault="00532E7A" w:rsidP="00532E7A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2023 году в бюджете предусмотрен 1000 тыс</w:t>
      </w:r>
      <w:proofErr w:type="gramStart"/>
      <w:r>
        <w:t>.р</w:t>
      </w:r>
      <w:proofErr w:type="gramEnd"/>
      <w:r>
        <w:t xml:space="preserve">уб. на ремонтные работы в </w:t>
      </w:r>
      <w:r w:rsidRPr="00021B47">
        <w:t>МОБУ СШ N 2</w:t>
      </w:r>
      <w:r>
        <w:t>.</w:t>
      </w:r>
    </w:p>
    <w:p w:rsidR="00532E7A" w:rsidRDefault="00532E7A" w:rsidP="00532E7A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</w:t>
      </w:r>
      <w:r w:rsidRPr="00D14D29">
        <w:t xml:space="preserve"> центров образования </w:t>
      </w:r>
      <w:proofErr w:type="spellStart"/>
      <w:proofErr w:type="gramStart"/>
      <w:r w:rsidRPr="00D14D29">
        <w:t>естественно-научн</w:t>
      </w:r>
      <w:r>
        <w:t>ой</w:t>
      </w:r>
      <w:proofErr w:type="spellEnd"/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3</w:t>
      </w:r>
      <w:r w:rsidRPr="00D14D29">
        <w:t xml:space="preserve"> году на реализацию данной задачи предусмотрено </w:t>
      </w:r>
      <w:r>
        <w:t>1578,9 тыс</w:t>
      </w:r>
      <w:proofErr w:type="gramStart"/>
      <w:r>
        <w:t>.р</w:t>
      </w:r>
      <w:proofErr w:type="gramEnd"/>
      <w:r>
        <w:t xml:space="preserve">уб.. Запланирован ремонт классов в </w:t>
      </w:r>
      <w:r w:rsidRPr="00B76804">
        <w:t>МОБУ "</w:t>
      </w:r>
      <w:proofErr w:type="spellStart"/>
      <w:r w:rsidRPr="00B76804">
        <w:t>Митинская</w:t>
      </w:r>
      <w:proofErr w:type="spellEnd"/>
      <w:r w:rsidRPr="00B76804">
        <w:t xml:space="preserve"> ОШ"</w:t>
      </w:r>
      <w:r>
        <w:t xml:space="preserve">, </w:t>
      </w:r>
      <w:r w:rsidRPr="00B76804">
        <w:t>МОБУ "</w:t>
      </w:r>
      <w:proofErr w:type="spellStart"/>
      <w:r w:rsidRPr="00B76804">
        <w:t>Пружининская</w:t>
      </w:r>
      <w:proofErr w:type="spellEnd"/>
      <w:r w:rsidRPr="00B76804">
        <w:t xml:space="preserve"> СШ"</w:t>
      </w:r>
      <w:r>
        <w:t xml:space="preserve">, </w:t>
      </w:r>
      <w:r w:rsidRPr="00B76804">
        <w:t>МОБУ "Ильинская ОШ"</w:t>
      </w:r>
      <w:r>
        <w:t>.</w:t>
      </w:r>
    </w:p>
    <w:p w:rsidR="00532E7A" w:rsidRDefault="00532E7A" w:rsidP="00532E7A">
      <w:pPr>
        <w:ind w:firstLine="708"/>
        <w:jc w:val="both"/>
      </w:pPr>
      <w:r w:rsidRPr="00330003">
        <w:rPr>
          <w:i/>
        </w:rPr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2023 году предусматривает участие в проекте 6 учреждений образования муниципального района. В образовательных учреждениях будет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>ими общественными объединениями. На эти цели в бюджете района предусмотрено 570,7 тыс</w:t>
      </w:r>
      <w:proofErr w:type="gramStart"/>
      <w:r>
        <w:t>.р</w:t>
      </w:r>
      <w:proofErr w:type="gramEnd"/>
      <w:r>
        <w:t>уб.</w:t>
      </w:r>
    </w:p>
    <w:p w:rsidR="00583C21" w:rsidRDefault="00583C21" w:rsidP="00583C21">
      <w:pPr>
        <w:ind w:firstLine="708"/>
        <w:jc w:val="both"/>
        <w:rPr>
          <w:i/>
        </w:rPr>
      </w:pPr>
    </w:p>
    <w:p w:rsidR="0024090B" w:rsidRDefault="0024090B" w:rsidP="00583C21">
      <w:pPr>
        <w:ind w:firstLine="708"/>
        <w:jc w:val="both"/>
        <w:rPr>
          <w:i/>
        </w:rPr>
      </w:pPr>
    </w:p>
    <w:p w:rsidR="0024090B" w:rsidRDefault="0024090B" w:rsidP="00583C21">
      <w:pPr>
        <w:ind w:firstLine="708"/>
        <w:jc w:val="both"/>
        <w:rPr>
          <w:i/>
        </w:rPr>
      </w:pPr>
    </w:p>
    <w:p w:rsidR="0024090B" w:rsidRPr="000B62DB" w:rsidRDefault="0024090B" w:rsidP="00583C21">
      <w:pPr>
        <w:ind w:firstLine="708"/>
        <w:jc w:val="both"/>
        <w:rPr>
          <w:i/>
        </w:rPr>
      </w:pP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lastRenderedPageBreak/>
        <w:t>Муниципальная  программа</w:t>
      </w: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11813" w:rsidRDefault="00522E2B" w:rsidP="00E54646">
      <w:pPr>
        <w:pStyle w:val="a5"/>
        <w:jc w:val="both"/>
        <w:rPr>
          <w:b/>
        </w:rPr>
      </w:pPr>
    </w:p>
    <w:p w:rsidR="00AC2168" w:rsidRPr="00C11813" w:rsidRDefault="00AC2168" w:rsidP="00C11813">
      <w:pPr>
        <w:ind w:firstLine="708"/>
        <w:jc w:val="both"/>
      </w:pPr>
      <w:r w:rsidRPr="00C11813">
        <w:t>Целью программы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AC2168" w:rsidRPr="00C11813" w:rsidRDefault="00AC2168" w:rsidP="00AC2168">
      <w:pPr>
        <w:jc w:val="both"/>
        <w:rPr>
          <w:u w:val="single"/>
        </w:rPr>
      </w:pPr>
    </w:p>
    <w:p w:rsidR="00AC2168" w:rsidRPr="00C11813" w:rsidRDefault="00AC2168" w:rsidP="00AC2168">
      <w:pPr>
        <w:jc w:val="both"/>
      </w:pPr>
      <w:r w:rsidRPr="00C11813">
        <w:t xml:space="preserve">       По  данной  муниципальной  программе  на  2023  год  предусмотрено годовых  ассигнований  на  сумму  176745,0 тыс. руб., исполнено на  сумму 106553,1  тыс. руб., что  составляет 60%  от  годовых ассигнований. За  счет  средств  федерального  бюджета исполнено 25940,1 тыс. руб., при  плане  32664,6  тыс. руб., что  составляет 79% от годовых  ассигнований. За  счет  средств  областного  бюджета  исполнено 79523,3 тыс. руб., при  плане 142416,9  тыс. руб.,  что  составляет  56% от годовых  ассигнований. За  счет  средств  бюджета  муниципального  района  исполнено  1089,7  тыс. руб., при  плане 1663,4 тыс. руб., что  составляет  66% от  годовых  ассигнований.</w:t>
      </w:r>
    </w:p>
    <w:p w:rsidR="00AC2168" w:rsidRPr="00C11813" w:rsidRDefault="00AC2168" w:rsidP="00AC2168">
      <w:pPr>
        <w:jc w:val="both"/>
      </w:pPr>
    </w:p>
    <w:p w:rsidR="00AC2168" w:rsidRPr="00C11813" w:rsidRDefault="00AC2168" w:rsidP="00AC2168">
      <w:pPr>
        <w:ind w:firstLine="708"/>
        <w:jc w:val="both"/>
      </w:pPr>
      <w:r w:rsidRPr="00C11813">
        <w:t>В  состав Муниципальной  программы входят:</w:t>
      </w:r>
    </w:p>
    <w:p w:rsidR="00AC2168" w:rsidRPr="00C11813" w:rsidRDefault="00AC2168" w:rsidP="00AC2168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C11813">
        <w:rPr>
          <w:b w:val="0"/>
          <w:sz w:val="24"/>
          <w:szCs w:val="24"/>
        </w:rPr>
        <w:t>Ведомственная  целевая  программа «Социальная поддержка  населения Гаврилов - Ямского  муниципального  района» за 1 полугодие  2023 года  исполнено  на  сумму  106237,9 тыс. руб.,  при  плане  176010,0  тыс. руб., что  составляет  60% от  годовых  ассигнований. Задолженности по  денежным  выплатам, компенсациям и пособиям  нет;</w:t>
      </w:r>
    </w:p>
    <w:p w:rsidR="00AC2168" w:rsidRPr="00C11813" w:rsidRDefault="00AC2168" w:rsidP="00AC2168">
      <w:pPr>
        <w:numPr>
          <w:ilvl w:val="0"/>
          <w:numId w:val="11"/>
        </w:numPr>
        <w:jc w:val="both"/>
      </w:pPr>
      <w:r w:rsidRPr="00C11813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proofErr w:type="gramStart"/>
      <w:r w:rsidRPr="00C11813">
        <w:t>Гаврилов-Ямском</w:t>
      </w:r>
      <w:proofErr w:type="spellEnd"/>
      <w:proofErr w:type="gramEnd"/>
      <w:r w:rsidRPr="00C11813">
        <w:t xml:space="preserve"> муниципальном  районе» за 1полугодие  2023 года  исполнено на  сумму 37,0 тыс. руб., при  плане 65,0  тыс. руб., что  составило  57 % от  годовых  ассигнований;</w:t>
      </w:r>
    </w:p>
    <w:p w:rsidR="00AC2168" w:rsidRPr="00C11813" w:rsidRDefault="00AC2168" w:rsidP="00AC2168">
      <w:pPr>
        <w:numPr>
          <w:ilvl w:val="0"/>
          <w:numId w:val="11"/>
        </w:numPr>
        <w:jc w:val="both"/>
      </w:pPr>
      <w:r w:rsidRPr="00C11813"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proofErr w:type="gramStart"/>
      <w:r w:rsidRPr="00C11813">
        <w:t>Гаврилов-Ямском</w:t>
      </w:r>
      <w:proofErr w:type="spellEnd"/>
      <w:proofErr w:type="gramEnd"/>
      <w:r w:rsidRPr="00C11813">
        <w:t xml:space="preserve">  муниципальном  районе»   при  плане  670,0 тыс. руб., профинансировано 278,2 тыс. руб., что  составило  42% от  годовых  ассигнований. Мероприятия по программе запланированы на 3 квартал.</w:t>
      </w:r>
    </w:p>
    <w:p w:rsidR="00863A48" w:rsidRPr="00C11813" w:rsidRDefault="00863A48" w:rsidP="004974C3">
      <w:pPr>
        <w:jc w:val="both"/>
        <w:rPr>
          <w:b/>
        </w:rPr>
      </w:pPr>
    </w:p>
    <w:p w:rsidR="00FB7A62" w:rsidRPr="00C11813" w:rsidRDefault="00FB7A62" w:rsidP="00FB7A62">
      <w:pPr>
        <w:pStyle w:val="a5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FB7A62" w:rsidRPr="00C11813" w:rsidRDefault="00FB7A62" w:rsidP="00FB7A62">
      <w:pPr>
        <w:pStyle w:val="a5"/>
        <w:jc w:val="center"/>
        <w:rPr>
          <w:b/>
        </w:rPr>
      </w:pPr>
      <w:r w:rsidRPr="00C11813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C11813" w:rsidRDefault="00FB7A62" w:rsidP="00FB7A62">
      <w:pPr>
        <w:pStyle w:val="a5"/>
        <w:jc w:val="both"/>
      </w:pPr>
    </w:p>
    <w:p w:rsidR="00D5021C" w:rsidRPr="00C11813" w:rsidRDefault="00D5021C" w:rsidP="00396733">
      <w:pPr>
        <w:pStyle w:val="a6"/>
        <w:ind w:left="0" w:firstLine="708"/>
        <w:jc w:val="both"/>
      </w:pPr>
      <w:r w:rsidRPr="00C11813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145 тыс</w:t>
      </w:r>
      <w:proofErr w:type="gramStart"/>
      <w:r w:rsidRPr="00C11813">
        <w:t>.р</w:t>
      </w:r>
      <w:proofErr w:type="gramEnd"/>
      <w:r w:rsidRPr="00C11813">
        <w:t>уб., произведены расходы в объеме 54 тыс.руб., что составляет 37% исполнения.</w:t>
      </w:r>
    </w:p>
    <w:p w:rsidR="00D5021C" w:rsidRPr="00C11813" w:rsidRDefault="00D5021C" w:rsidP="00396733">
      <w:pPr>
        <w:jc w:val="both"/>
      </w:pPr>
      <w:r w:rsidRPr="00C11813">
        <w:t>Денежные средства  направлены на реализацию программных мероприятий:</w:t>
      </w:r>
    </w:p>
    <w:p w:rsidR="00D5021C" w:rsidRPr="00C11813" w:rsidRDefault="00D5021C" w:rsidP="00396733">
      <w:pPr>
        <w:jc w:val="both"/>
      </w:pPr>
      <w:r w:rsidRPr="00C11813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C11813">
        <w:t>Гаврилов-Ямском</w:t>
      </w:r>
      <w:proofErr w:type="spellEnd"/>
      <w:r w:rsidRPr="00C11813">
        <w:t xml:space="preserve"> муниципальном районе» при утвержденных годовых ассигнованиях 50 тыс</w:t>
      </w:r>
      <w:proofErr w:type="gramStart"/>
      <w:r w:rsidRPr="00C11813">
        <w:t>.р</w:t>
      </w:r>
      <w:proofErr w:type="gramEnd"/>
      <w:r w:rsidRPr="00C11813">
        <w:t>уб., финансирование за отчетный период составило 27 тыс.руб.</w:t>
      </w:r>
      <w:r w:rsidR="00396733">
        <w:t xml:space="preserve"> </w:t>
      </w:r>
      <w:r w:rsidRPr="00C11813">
        <w:t xml:space="preserve"> (54%); </w:t>
      </w:r>
    </w:p>
    <w:p w:rsidR="00D5021C" w:rsidRPr="00C11813" w:rsidRDefault="00D5021C" w:rsidP="00396733">
      <w:pPr>
        <w:pStyle w:val="a6"/>
        <w:ind w:left="0"/>
        <w:jc w:val="both"/>
      </w:pPr>
      <w:r w:rsidRPr="00C11813">
        <w:t xml:space="preserve">- МЦП "Повышение безопасности дорожного движения в </w:t>
      </w:r>
      <w:proofErr w:type="spellStart"/>
      <w:r w:rsidRPr="00C11813">
        <w:t>Гаврилов-Ямском</w:t>
      </w:r>
      <w:proofErr w:type="spellEnd"/>
      <w:r w:rsidRPr="00C11813">
        <w:t xml:space="preserve"> муниципальном районе" при утвержденных годовых ассигнованиях 50 тыс</w:t>
      </w:r>
      <w:proofErr w:type="gramStart"/>
      <w:r w:rsidRPr="00C11813">
        <w:t>.р</w:t>
      </w:r>
      <w:proofErr w:type="gramEnd"/>
      <w:r w:rsidRPr="00C11813">
        <w:t>уб., финансирование за отчетный период составило 5 тыс.руб. (10%);</w:t>
      </w:r>
    </w:p>
    <w:p w:rsidR="00D5021C" w:rsidRPr="00C11813" w:rsidRDefault="00D5021C" w:rsidP="00396733">
      <w:pPr>
        <w:pStyle w:val="a6"/>
        <w:ind w:left="0"/>
        <w:jc w:val="both"/>
      </w:pPr>
      <w:r w:rsidRPr="00C11813">
        <w:t xml:space="preserve">- МЦП «Профилактика правонарушений в </w:t>
      </w:r>
      <w:proofErr w:type="spellStart"/>
      <w:proofErr w:type="gramStart"/>
      <w:r w:rsidRPr="00C11813">
        <w:t>Гаврилов-Ямском</w:t>
      </w:r>
      <w:proofErr w:type="spellEnd"/>
      <w:proofErr w:type="gramEnd"/>
      <w:r w:rsidRPr="00C11813">
        <w:t xml:space="preserve"> муниципальном районе"</w:t>
      </w:r>
    </w:p>
    <w:p w:rsidR="00D5021C" w:rsidRPr="00C11813" w:rsidRDefault="00D5021C" w:rsidP="00396733">
      <w:pPr>
        <w:pStyle w:val="a6"/>
        <w:ind w:left="0"/>
        <w:jc w:val="both"/>
      </w:pPr>
      <w:r w:rsidRPr="00C11813">
        <w:t>при утвержденных годовых ассигнованиях 40 тыс</w:t>
      </w:r>
      <w:proofErr w:type="gramStart"/>
      <w:r w:rsidRPr="00C11813">
        <w:t>.р</w:t>
      </w:r>
      <w:proofErr w:type="gramEnd"/>
      <w:r w:rsidRPr="00C11813">
        <w:t xml:space="preserve">уб., финансирование за отчетный период </w:t>
      </w:r>
      <w:proofErr w:type="spellStart"/>
      <w:r w:rsidRPr="00C11813">
        <w:t>соста-вило</w:t>
      </w:r>
      <w:proofErr w:type="spellEnd"/>
      <w:r w:rsidRPr="00C11813">
        <w:t xml:space="preserve"> 22 тыс.руб. (55%);</w:t>
      </w:r>
    </w:p>
    <w:p w:rsidR="00D5021C" w:rsidRPr="00C11813" w:rsidRDefault="00D5021C" w:rsidP="00396733">
      <w:pPr>
        <w:pStyle w:val="a6"/>
        <w:ind w:left="0"/>
        <w:jc w:val="both"/>
        <w:rPr>
          <w:b/>
          <w:bCs/>
        </w:rPr>
      </w:pPr>
      <w:r w:rsidRPr="00C11813">
        <w:lastRenderedPageBreak/>
        <w:t xml:space="preserve">- МЦП "Профилактика терроризма и экстремизма в </w:t>
      </w:r>
      <w:proofErr w:type="spellStart"/>
      <w:r w:rsidRPr="00C11813">
        <w:t>Гаврилов-Ямском</w:t>
      </w:r>
      <w:proofErr w:type="spellEnd"/>
      <w:r w:rsidRPr="00C11813">
        <w:t xml:space="preserve"> муниципальном районе" при утвержденных годовых ассигнованиях 5 тыс</w:t>
      </w:r>
      <w:proofErr w:type="gramStart"/>
      <w:r w:rsidRPr="00C11813">
        <w:t>.р</w:t>
      </w:r>
      <w:proofErr w:type="gramEnd"/>
      <w:r w:rsidRPr="00C11813">
        <w:t>уб., финансирование за отчетный период составило 0%, мероприятия по программе запланированы на 3 квартал.</w:t>
      </w:r>
    </w:p>
    <w:p w:rsidR="007A3B83" w:rsidRPr="00C11813" w:rsidRDefault="007A3B83" w:rsidP="007A3B83">
      <w:pPr>
        <w:pStyle w:val="a6"/>
        <w:ind w:left="0"/>
        <w:jc w:val="both"/>
      </w:pPr>
    </w:p>
    <w:p w:rsidR="00FB7A62" w:rsidRPr="00C11813" w:rsidRDefault="00FB7A62" w:rsidP="0068123D">
      <w:pPr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FB7A62" w:rsidRPr="00C11813" w:rsidRDefault="00FB7A62" w:rsidP="00FB7A62">
      <w:pPr>
        <w:pStyle w:val="a5"/>
        <w:jc w:val="center"/>
        <w:rPr>
          <w:b/>
        </w:rPr>
      </w:pPr>
      <w:r w:rsidRPr="00C11813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Pr="00C11813" w:rsidRDefault="00FB7A62" w:rsidP="00FB7A62">
      <w:pPr>
        <w:pStyle w:val="a5"/>
        <w:jc w:val="both"/>
      </w:pPr>
    </w:p>
    <w:p w:rsidR="00D5021C" w:rsidRPr="00C11813" w:rsidRDefault="00D5021C" w:rsidP="00D5021C">
      <w:pPr>
        <w:pStyle w:val="a6"/>
        <w:ind w:left="0" w:firstLine="708"/>
        <w:jc w:val="both"/>
      </w:pPr>
      <w:r w:rsidRPr="00C11813">
        <w:t>По данной муниципальной программе годовые ассигнования предусмотрены в размере 15529,1 тыс</w:t>
      </w:r>
      <w:proofErr w:type="gramStart"/>
      <w:r w:rsidRPr="00C11813">
        <w:t>.р</w:t>
      </w:r>
      <w:proofErr w:type="gramEnd"/>
      <w:r w:rsidRPr="00C11813">
        <w:t xml:space="preserve">уб., расходы за отчетный период составили 6460,1 тыс.руб., что составляет 41,6% исполнения. </w:t>
      </w:r>
    </w:p>
    <w:p w:rsidR="00D5021C" w:rsidRPr="00C11813" w:rsidRDefault="00D5021C" w:rsidP="00D5021C">
      <w:pPr>
        <w:pStyle w:val="a6"/>
        <w:ind w:left="0"/>
        <w:jc w:val="both"/>
      </w:pPr>
      <w:r w:rsidRPr="00C11813">
        <w:t>Расходы направлены на реализацию:</w:t>
      </w:r>
    </w:p>
    <w:p w:rsidR="00D5021C" w:rsidRPr="00C11813" w:rsidRDefault="00D5021C" w:rsidP="00D5021C">
      <w:pPr>
        <w:pStyle w:val="a6"/>
        <w:ind w:left="0"/>
        <w:jc w:val="both"/>
      </w:pPr>
      <w:r w:rsidRPr="00C11813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C11813">
        <w:t>при утвержденных годовых ассигнованиях 1588 тыс. руб., финансирование за отчетный период составило 32,8 тыс</w:t>
      </w:r>
      <w:proofErr w:type="gramStart"/>
      <w:r w:rsidRPr="00C11813">
        <w:t>.р</w:t>
      </w:r>
      <w:proofErr w:type="gramEnd"/>
      <w:r w:rsidRPr="00C11813">
        <w:t>уб. (2%);</w:t>
      </w:r>
    </w:p>
    <w:p w:rsidR="00D5021C" w:rsidRPr="00C11813" w:rsidRDefault="00D5021C" w:rsidP="00D5021C">
      <w:pPr>
        <w:pStyle w:val="a6"/>
        <w:ind w:left="0"/>
        <w:jc w:val="both"/>
      </w:pPr>
      <w:r w:rsidRPr="00C11813">
        <w:t>- ВЦП «Обеспечение функционирования органа повседневного управления Гаврилов-Ямского муниципального района" при утвержденных годовых ассигнованиях 13941,1тыс. руб., финансирование за отчетный период составило 6427,3 тыс</w:t>
      </w:r>
      <w:proofErr w:type="gramStart"/>
      <w:r w:rsidRPr="00C11813">
        <w:t>.р</w:t>
      </w:r>
      <w:proofErr w:type="gramEnd"/>
      <w:r w:rsidRPr="00C11813">
        <w:t>уб. (46%);</w:t>
      </w:r>
    </w:p>
    <w:p w:rsidR="007A3B83" w:rsidRPr="00C11813" w:rsidRDefault="007A3B83" w:rsidP="007A3B83">
      <w:pPr>
        <w:pStyle w:val="a6"/>
        <w:ind w:left="0"/>
        <w:jc w:val="both"/>
        <w:rPr>
          <w:b/>
        </w:rPr>
      </w:pPr>
    </w:p>
    <w:p w:rsidR="00FB7A62" w:rsidRPr="00C11813" w:rsidRDefault="00FB7A62" w:rsidP="00FB7A62">
      <w:pPr>
        <w:pStyle w:val="a5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FB7A62" w:rsidRPr="00C11813" w:rsidRDefault="00FB7A62" w:rsidP="00FB7A62">
      <w:pPr>
        <w:pStyle w:val="a5"/>
        <w:jc w:val="center"/>
        <w:rPr>
          <w:b/>
        </w:rPr>
      </w:pPr>
      <w:r w:rsidRPr="00C11813">
        <w:rPr>
          <w:b/>
        </w:rPr>
        <w:t xml:space="preserve">«Развитие культуры и туризма в </w:t>
      </w:r>
      <w:proofErr w:type="gramStart"/>
      <w:r w:rsidRPr="00C11813">
        <w:rPr>
          <w:b/>
        </w:rPr>
        <w:t>Гаврилов-Ямском</w:t>
      </w:r>
      <w:proofErr w:type="gramEnd"/>
      <w:r w:rsidRPr="00C11813">
        <w:rPr>
          <w:b/>
        </w:rPr>
        <w:t xml:space="preserve"> муниципальном районе»</w:t>
      </w:r>
    </w:p>
    <w:p w:rsidR="00FB7A62" w:rsidRPr="00C11813" w:rsidRDefault="00FB7A62" w:rsidP="00FB7A62">
      <w:pPr>
        <w:pStyle w:val="a5"/>
        <w:jc w:val="both"/>
        <w:rPr>
          <w:b/>
        </w:rPr>
      </w:pP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t xml:space="preserve">   </w:t>
      </w:r>
      <w:r w:rsidR="00C11813">
        <w:tab/>
      </w:r>
      <w:r w:rsidRPr="00C11813">
        <w:t xml:space="preserve">По муниципальной программе </w:t>
      </w:r>
      <w:r w:rsidRPr="00C11813">
        <w:rPr>
          <w:bCs/>
        </w:rPr>
        <w:t xml:space="preserve">«Развитие культуры и туризма в </w:t>
      </w:r>
      <w:proofErr w:type="spellStart"/>
      <w:r w:rsidRPr="00C11813">
        <w:rPr>
          <w:bCs/>
        </w:rPr>
        <w:t>Гаврилов-Ямском</w:t>
      </w:r>
      <w:proofErr w:type="spellEnd"/>
      <w:r w:rsidRPr="00C11813">
        <w:rPr>
          <w:bCs/>
        </w:rPr>
        <w:t xml:space="preserve"> муниципальном районе» годовые ассигнования предусмотрены в объеме 89722,7тыс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>уб., в том числе:</w:t>
      </w: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rPr>
          <w:bCs/>
        </w:rPr>
        <w:t>- средства областного бюджета 18064,5тыс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>уб.;</w:t>
      </w: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rPr>
          <w:bCs/>
        </w:rPr>
        <w:t>-средства федерального бюджета 167,6 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 xml:space="preserve">уб. </w:t>
      </w: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rPr>
          <w:bCs/>
        </w:rPr>
        <w:t>За отчетный период финансирование составило 41686,4 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>уб. процент исполнения составил 46,4%, из них:</w:t>
      </w: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rPr>
          <w:bCs/>
        </w:rPr>
        <w:t xml:space="preserve"> за счет средств бюджета области 11296,7тыс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>уб.;</w:t>
      </w:r>
    </w:p>
    <w:p w:rsidR="00D5021C" w:rsidRPr="00C11813" w:rsidRDefault="00D5021C" w:rsidP="00D5021C">
      <w:pPr>
        <w:spacing w:line="240" w:lineRule="atLeast"/>
        <w:jc w:val="both"/>
        <w:rPr>
          <w:bCs/>
        </w:rPr>
      </w:pPr>
      <w:r w:rsidRPr="00C11813">
        <w:rPr>
          <w:bCs/>
        </w:rPr>
        <w:t>за счет средств федерального бюджета 167,6 тыс</w:t>
      </w:r>
      <w:proofErr w:type="gramStart"/>
      <w:r w:rsidRPr="00C11813">
        <w:rPr>
          <w:bCs/>
        </w:rPr>
        <w:t>.р</w:t>
      </w:r>
      <w:proofErr w:type="gramEnd"/>
      <w:r w:rsidRPr="00C11813">
        <w:rPr>
          <w:bCs/>
        </w:rPr>
        <w:t>уб.</w:t>
      </w:r>
    </w:p>
    <w:p w:rsidR="00D5021C" w:rsidRPr="00C11813" w:rsidRDefault="00D5021C" w:rsidP="00D5021C">
      <w:pPr>
        <w:spacing w:line="240" w:lineRule="atLeast"/>
        <w:jc w:val="both"/>
      </w:pPr>
      <w:r w:rsidRPr="00C11813">
        <w:rPr>
          <w:bCs/>
        </w:rPr>
        <w:t xml:space="preserve">    Денежные средства направлены на реализацию:</w:t>
      </w:r>
      <w:r w:rsidRPr="00C11813">
        <w:t xml:space="preserve">    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t xml:space="preserve">   </w:t>
      </w:r>
      <w:r w:rsidRPr="00C11813">
        <w:rPr>
          <w:iCs/>
          <w:color w:val="000000"/>
        </w:rPr>
        <w:t xml:space="preserve">- </w:t>
      </w:r>
      <w:r w:rsidRPr="00C11813">
        <w:rPr>
          <w:b/>
          <w:i/>
          <w:iCs/>
          <w:color w:val="000000"/>
        </w:rPr>
        <w:t>МЦП «Возрождение традиционной народной культуры»,</w:t>
      </w:r>
      <w:r w:rsidRPr="00C11813">
        <w:rPr>
          <w:iCs/>
          <w:color w:val="000000"/>
        </w:rPr>
        <w:t xml:space="preserve">  при утвержденных годовых ассигнованиях 750 тыс. руб., произведены расходы в объеме 354,2 тыс</w:t>
      </w:r>
      <w:proofErr w:type="gramStart"/>
      <w:r w:rsidRPr="00C11813">
        <w:rPr>
          <w:iCs/>
          <w:color w:val="000000"/>
        </w:rPr>
        <w:t>.р</w:t>
      </w:r>
      <w:proofErr w:type="gramEnd"/>
      <w:r w:rsidRPr="00C11813">
        <w:rPr>
          <w:iCs/>
          <w:color w:val="000000"/>
        </w:rPr>
        <w:t>уб., что составляет 47% .Расходы направлены на следующие задачи: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700 тыс. руб. финансирование составило 310 тыс. руб.(44%);</w:t>
      </w:r>
    </w:p>
    <w:p w:rsidR="00D5021C" w:rsidRPr="00C11813" w:rsidRDefault="00D5021C" w:rsidP="00D5021C">
      <w:pPr>
        <w:pStyle w:val="a6"/>
        <w:ind w:left="0"/>
        <w:jc w:val="both"/>
      </w:pPr>
      <w:r w:rsidRPr="00C11813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C11813">
        <w:t xml:space="preserve"> </w:t>
      </w:r>
      <w:r w:rsidRPr="00C11813">
        <w:rPr>
          <w:iCs/>
          <w:color w:val="000000"/>
        </w:rPr>
        <w:t xml:space="preserve">при утвержденных годовых ассигнованиях 50 тыс. руб. </w:t>
      </w:r>
      <w:r w:rsidRPr="00C11813">
        <w:t>финансирование составило 44,2 тыс. руб.(88%);</w:t>
      </w:r>
    </w:p>
    <w:p w:rsidR="00D5021C" w:rsidRPr="00C11813" w:rsidRDefault="00D5021C" w:rsidP="00D5021C">
      <w:pPr>
        <w:pStyle w:val="a6"/>
        <w:ind w:left="0"/>
        <w:jc w:val="both"/>
      </w:pPr>
      <w:r w:rsidRPr="00C11813">
        <w:rPr>
          <w:b/>
        </w:rPr>
        <w:t xml:space="preserve"> - </w:t>
      </w:r>
      <w:r w:rsidRPr="00C11813">
        <w:rPr>
          <w:b/>
          <w:i/>
        </w:rPr>
        <w:t xml:space="preserve">ВЦП «Развитие сферы культуры Гаврилов-Ямского муниципального района» </w:t>
      </w:r>
      <w:r w:rsidRPr="00C11813">
        <w:t>41332,2тыс</w:t>
      </w:r>
      <w:proofErr w:type="gramStart"/>
      <w:r w:rsidRPr="00C11813">
        <w:t>.р</w:t>
      </w:r>
      <w:proofErr w:type="gramEnd"/>
      <w:r w:rsidRPr="00C11813">
        <w:t xml:space="preserve">уб., при утвержденных годовых ассигнованиях 88972,7 </w:t>
      </w:r>
      <w:proofErr w:type="spellStart"/>
      <w:r w:rsidRPr="00C11813">
        <w:t>тыс.руб</w:t>
      </w:r>
      <w:proofErr w:type="spellEnd"/>
      <w:r w:rsidRPr="00C11813">
        <w:t xml:space="preserve"> что составляет 46,4%  исполнения.</w:t>
      </w:r>
    </w:p>
    <w:p w:rsidR="00D5021C" w:rsidRPr="00C11813" w:rsidRDefault="00D5021C" w:rsidP="00D5021C">
      <w:pPr>
        <w:pStyle w:val="a6"/>
        <w:ind w:left="0"/>
        <w:jc w:val="both"/>
        <w:rPr>
          <w:b/>
          <w:i/>
          <w:iCs/>
        </w:rPr>
      </w:pPr>
      <w:r w:rsidRPr="00C11813">
        <w:rPr>
          <w:b/>
          <w:i/>
        </w:rPr>
        <w:t xml:space="preserve">В том числе </w:t>
      </w:r>
      <w:proofErr w:type="gramStart"/>
      <w:r w:rsidRPr="00C11813">
        <w:rPr>
          <w:b/>
          <w:i/>
        </w:rPr>
        <w:t>на</w:t>
      </w:r>
      <w:proofErr w:type="gramEnd"/>
      <w:r w:rsidRPr="00C11813">
        <w:rPr>
          <w:b/>
          <w:i/>
        </w:rPr>
        <w:t xml:space="preserve">: </w:t>
      </w:r>
    </w:p>
    <w:p w:rsidR="00D5021C" w:rsidRPr="00C11813" w:rsidRDefault="00D5021C" w:rsidP="00D5021C">
      <w:pPr>
        <w:spacing w:line="240" w:lineRule="atLeast"/>
        <w:jc w:val="both"/>
        <w:rPr>
          <w:iCs/>
        </w:rPr>
      </w:pPr>
      <w:r w:rsidRPr="00C11813">
        <w:t>- обеспечение деятельности учреждений дополнительного образования 9722 тыс</w:t>
      </w:r>
      <w:proofErr w:type="gramStart"/>
      <w:r w:rsidRPr="00C11813">
        <w:t>.р</w:t>
      </w:r>
      <w:proofErr w:type="gramEnd"/>
      <w:r w:rsidRPr="00C11813">
        <w:t>уб.,</w:t>
      </w:r>
      <w:r w:rsidRPr="00C11813">
        <w:rPr>
          <w:i/>
        </w:rPr>
        <w:t xml:space="preserve"> </w:t>
      </w:r>
      <w:r w:rsidRPr="00C11813">
        <w:t xml:space="preserve">при плане на 2023 год 23482 </w:t>
      </w:r>
      <w:r w:rsidRPr="00C11813">
        <w:rPr>
          <w:iCs/>
        </w:rPr>
        <w:t>тыс. руб. исполнено на 41%,;</w:t>
      </w:r>
    </w:p>
    <w:p w:rsidR="00D5021C" w:rsidRPr="00C11813" w:rsidRDefault="00D5021C" w:rsidP="00D5021C">
      <w:pPr>
        <w:spacing w:line="240" w:lineRule="atLeast"/>
        <w:jc w:val="both"/>
        <w:rPr>
          <w:i/>
          <w:iCs/>
        </w:rPr>
      </w:pPr>
      <w:r w:rsidRPr="00C11813">
        <w:rPr>
          <w:iCs/>
        </w:rPr>
        <w:t xml:space="preserve">- обеспечение деятельности прочих учреждений культуры 1789,3 </w:t>
      </w:r>
      <w:r w:rsidRPr="00C11813">
        <w:t>тыс</w:t>
      </w:r>
      <w:proofErr w:type="gramStart"/>
      <w:r w:rsidRPr="00C11813">
        <w:t>.р</w:t>
      </w:r>
      <w:proofErr w:type="gramEnd"/>
      <w:r w:rsidRPr="00C11813">
        <w:t>уб., при плане на 2023 год  3807</w:t>
      </w:r>
      <w:r w:rsidRPr="00C11813">
        <w:rPr>
          <w:iCs/>
        </w:rPr>
        <w:t xml:space="preserve"> тыс. руб. исполнено на 47%;  </w:t>
      </w:r>
    </w:p>
    <w:p w:rsidR="00D5021C" w:rsidRPr="00C11813" w:rsidRDefault="00D5021C" w:rsidP="00D5021C">
      <w:pPr>
        <w:spacing w:line="240" w:lineRule="atLeast"/>
        <w:jc w:val="both"/>
      </w:pPr>
      <w:r w:rsidRPr="00C11813">
        <w:rPr>
          <w:iCs/>
        </w:rPr>
        <w:lastRenderedPageBreak/>
        <w:t xml:space="preserve">     - о</w:t>
      </w:r>
      <w:r w:rsidRPr="00C11813">
        <w:rPr>
          <w:color w:val="000000"/>
        </w:rPr>
        <w:t>беспечение деятельности библиотеки 5173,7 тыс. руб.  при плане на 2023 год 12285 тыс</w:t>
      </w:r>
      <w:proofErr w:type="gramStart"/>
      <w:r w:rsidRPr="00C11813">
        <w:rPr>
          <w:color w:val="000000"/>
        </w:rPr>
        <w:t>.р</w:t>
      </w:r>
      <w:proofErr w:type="gramEnd"/>
      <w:r w:rsidRPr="00C11813">
        <w:rPr>
          <w:color w:val="000000"/>
        </w:rPr>
        <w:t xml:space="preserve">уб. </w:t>
      </w:r>
      <w:r w:rsidRPr="00C11813">
        <w:t>исполнено на 42%;</w:t>
      </w:r>
    </w:p>
    <w:p w:rsidR="00D5021C" w:rsidRPr="00C11813" w:rsidRDefault="00D5021C" w:rsidP="00D5021C">
      <w:pPr>
        <w:spacing w:line="240" w:lineRule="atLeast"/>
        <w:jc w:val="both"/>
      </w:pPr>
      <w:r w:rsidRPr="00C11813">
        <w:t xml:space="preserve">     - обеспечение деятельности учреждений по организации досуга в сфере культуры 13011тыс. руб., при плане на 2023 год 29828 тыс</w:t>
      </w:r>
      <w:proofErr w:type="gramStart"/>
      <w:r w:rsidRPr="00C11813">
        <w:t>.р</w:t>
      </w:r>
      <w:proofErr w:type="gramEnd"/>
      <w:r w:rsidRPr="00C11813">
        <w:t>уб., исполнено на 44%;</w:t>
      </w:r>
    </w:p>
    <w:p w:rsidR="00D5021C" w:rsidRPr="00C11813" w:rsidRDefault="00D5021C" w:rsidP="00D5021C">
      <w:pPr>
        <w:spacing w:line="240" w:lineRule="atLeast"/>
        <w:jc w:val="both"/>
      </w:pPr>
      <w:r w:rsidRPr="00C11813">
        <w:t xml:space="preserve">- расходы на организацию и проведение районных культурно-массовых мероприятий 399 </w:t>
      </w:r>
      <w:proofErr w:type="spellStart"/>
      <w:proofErr w:type="gramStart"/>
      <w:r w:rsidRPr="00C11813">
        <w:t>тыс</w:t>
      </w:r>
      <w:proofErr w:type="spellEnd"/>
      <w:proofErr w:type="gramEnd"/>
      <w:r w:rsidRPr="00C11813">
        <w:t xml:space="preserve"> руб., при плане на 2023 год 693 тыс. руб., исполнено на 58%;</w:t>
      </w:r>
    </w:p>
    <w:p w:rsidR="00D5021C" w:rsidRPr="00C11813" w:rsidRDefault="00D5021C" w:rsidP="00D5021C">
      <w:pPr>
        <w:spacing w:line="240" w:lineRule="atLeast"/>
        <w:jc w:val="both"/>
      </w:pPr>
      <w:r w:rsidRPr="00C11813">
        <w:t xml:space="preserve">     - субсидия на повышение оплаты труда работников муниципальных учреждений</w:t>
      </w:r>
      <w:r w:rsidRPr="00C11813">
        <w:rPr>
          <w:iCs/>
        </w:rPr>
        <w:t xml:space="preserve"> в сфере культуры 10967,6 </w:t>
      </w:r>
      <w:r w:rsidRPr="00C11813">
        <w:t>тыс. руб. при плане на 2023год 14623,4 тыс</w:t>
      </w:r>
      <w:proofErr w:type="gramStart"/>
      <w:r w:rsidRPr="00C11813">
        <w:t>.р</w:t>
      </w:r>
      <w:proofErr w:type="gramEnd"/>
      <w:r w:rsidRPr="00C11813">
        <w:t xml:space="preserve">уб. </w:t>
      </w:r>
    </w:p>
    <w:p w:rsidR="00D5021C" w:rsidRPr="00C11813" w:rsidRDefault="00D5021C" w:rsidP="00D5021C">
      <w:pPr>
        <w:spacing w:line="240" w:lineRule="atLeast"/>
        <w:jc w:val="both"/>
        <w:rPr>
          <w:i/>
        </w:rPr>
      </w:pPr>
      <w:r w:rsidRPr="00C11813">
        <w:rPr>
          <w:i/>
        </w:rPr>
        <w:t>- средства областного бюджета 14623,4 тыс</w:t>
      </w:r>
      <w:proofErr w:type="gramStart"/>
      <w:r w:rsidRPr="00C11813">
        <w:rPr>
          <w:i/>
        </w:rPr>
        <w:t>.р</w:t>
      </w:r>
      <w:proofErr w:type="gramEnd"/>
      <w:r w:rsidRPr="00C11813">
        <w:rPr>
          <w:i/>
        </w:rPr>
        <w:t>уб.;</w:t>
      </w:r>
    </w:p>
    <w:p w:rsidR="00D5021C" w:rsidRPr="00C11813" w:rsidRDefault="00D5021C" w:rsidP="00D5021C">
      <w:pPr>
        <w:spacing w:line="240" w:lineRule="atLeast"/>
        <w:jc w:val="both"/>
        <w:rPr>
          <w:i/>
        </w:rPr>
      </w:pPr>
      <w:r w:rsidRPr="00C11813">
        <w:rPr>
          <w:i/>
        </w:rPr>
        <w:t>исполнение 75%;</w:t>
      </w:r>
    </w:p>
    <w:p w:rsidR="00D5021C" w:rsidRPr="00C11813" w:rsidRDefault="00D5021C" w:rsidP="00D5021C">
      <w:pPr>
        <w:spacing w:line="240" w:lineRule="atLeast"/>
        <w:jc w:val="both"/>
        <w:rPr>
          <w:iCs/>
        </w:rPr>
      </w:pPr>
    </w:p>
    <w:p w:rsidR="00D5021C" w:rsidRPr="00C11813" w:rsidRDefault="00D5021C" w:rsidP="00D5021C">
      <w:pPr>
        <w:pStyle w:val="a6"/>
        <w:ind w:left="0"/>
        <w:jc w:val="both"/>
        <w:rPr>
          <w:iCs/>
          <w:color w:val="000000"/>
        </w:rPr>
      </w:pPr>
      <w:r w:rsidRPr="00C11813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C11813">
        <w:rPr>
          <w:iCs/>
          <w:color w:val="000000"/>
        </w:rPr>
        <w:t>бюджетирования</w:t>
      </w:r>
      <w:proofErr w:type="spellEnd"/>
      <w:r w:rsidRPr="00C11813">
        <w:rPr>
          <w:iCs/>
          <w:color w:val="000000"/>
        </w:rPr>
        <w:t xml:space="preserve"> на территории Ярославской области 68тыс</w:t>
      </w:r>
      <w:proofErr w:type="gramStart"/>
      <w:r w:rsidRPr="00C11813">
        <w:rPr>
          <w:iCs/>
          <w:color w:val="000000"/>
        </w:rPr>
        <w:t>.р</w:t>
      </w:r>
      <w:proofErr w:type="gramEnd"/>
      <w:r w:rsidRPr="00C11813">
        <w:rPr>
          <w:iCs/>
          <w:color w:val="000000"/>
        </w:rPr>
        <w:t>уб., при утвержденных годовых ассигнованиях 4052,7тыс.руб., в том числе:</w:t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3112тыс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  <w:r w:rsidRPr="00C11813">
        <w:rPr>
          <w:i/>
          <w:iCs/>
          <w:color w:val="000000"/>
        </w:rPr>
        <w:tab/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местного бюджета 940,7тыс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исполнение 2%;</w:t>
      </w:r>
    </w:p>
    <w:p w:rsidR="00D5021C" w:rsidRPr="00C11813" w:rsidRDefault="00D5021C" w:rsidP="00D5021C">
      <w:pPr>
        <w:pStyle w:val="a5"/>
        <w:jc w:val="both"/>
        <w:rPr>
          <w:iCs/>
        </w:rPr>
      </w:pP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- субсидии на комплектование книжных фондов муниципальных библиотек 97,5 тыс</w:t>
      </w:r>
      <w:proofErr w:type="gramStart"/>
      <w:r w:rsidRPr="00C11813">
        <w:rPr>
          <w:iCs/>
          <w:color w:val="000000"/>
        </w:rPr>
        <w:t>.р</w:t>
      </w:r>
      <w:proofErr w:type="gramEnd"/>
      <w:r w:rsidRPr="00C11813">
        <w:rPr>
          <w:iCs/>
          <w:color w:val="000000"/>
        </w:rPr>
        <w:t>уб., при утвержденных годовых ассигнованиях 97,5 тыс.руб., в том числе:</w:t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Cs/>
          <w:color w:val="000000"/>
        </w:rPr>
        <w:t xml:space="preserve">- </w:t>
      </w:r>
      <w:r w:rsidRPr="00C11813">
        <w:rPr>
          <w:i/>
          <w:iCs/>
          <w:color w:val="000000"/>
        </w:rPr>
        <w:t>средства федерального бюджета 67,6 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  <w:r w:rsidRPr="00C11813">
        <w:rPr>
          <w:i/>
          <w:iCs/>
          <w:color w:val="000000"/>
        </w:rPr>
        <w:tab/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25тыс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местного бюджета 4,9 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исполнение 100%;</w:t>
      </w:r>
    </w:p>
    <w:p w:rsidR="00D5021C" w:rsidRPr="00C11813" w:rsidRDefault="00D5021C" w:rsidP="00D5021C">
      <w:pPr>
        <w:pStyle w:val="a5"/>
        <w:jc w:val="both"/>
        <w:rPr>
          <w:iCs/>
        </w:rPr>
      </w:pP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300 тыс. руб.,</w:t>
      </w:r>
      <w:r w:rsidRPr="00C11813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C11813">
        <w:rPr>
          <w:iCs/>
          <w:color w:val="000000"/>
        </w:rPr>
        <w:t>.р</w:t>
      </w:r>
      <w:proofErr w:type="gramEnd"/>
      <w:r w:rsidRPr="00C11813">
        <w:rPr>
          <w:iCs/>
          <w:color w:val="000000"/>
        </w:rPr>
        <w:t>уб., в том числе:</w:t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300тыс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исполнение 100%;</w:t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104,1</w:t>
      </w:r>
      <w:r w:rsidRPr="00C11813">
        <w:t xml:space="preserve"> </w:t>
      </w:r>
      <w:r w:rsidRPr="00C11813">
        <w:rPr>
          <w:iCs/>
          <w:color w:val="000000"/>
        </w:rPr>
        <w:t>тыс</w:t>
      </w:r>
      <w:proofErr w:type="gramStart"/>
      <w:r w:rsidRPr="00C11813">
        <w:rPr>
          <w:iCs/>
          <w:color w:val="000000"/>
        </w:rPr>
        <w:t>.р</w:t>
      </w:r>
      <w:proofErr w:type="gramEnd"/>
      <w:r w:rsidRPr="00C11813">
        <w:rPr>
          <w:iCs/>
          <w:color w:val="000000"/>
        </w:rPr>
        <w:t>уб., при утвержденных годовых ассигнованиях 104,1 тыс.руб., в том числе:</w:t>
      </w:r>
    </w:p>
    <w:p w:rsidR="00D5021C" w:rsidRPr="00C11813" w:rsidRDefault="00D5021C" w:rsidP="00D5021C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федерального бюджета 100тыс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  <w:r w:rsidRPr="00C11813">
        <w:rPr>
          <w:i/>
          <w:iCs/>
          <w:color w:val="000000"/>
        </w:rPr>
        <w:tab/>
      </w:r>
    </w:p>
    <w:p w:rsidR="00D5021C" w:rsidRPr="00C11813" w:rsidRDefault="00D5021C" w:rsidP="00D5021C">
      <w:pPr>
        <w:pStyle w:val="a5"/>
        <w:jc w:val="both"/>
        <w:rPr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4,1тыс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</w:t>
      </w:r>
      <w:r w:rsidR="00C11813" w:rsidRPr="00C11813">
        <w:rPr>
          <w:i/>
          <w:iCs/>
          <w:color w:val="000000"/>
        </w:rPr>
        <w:t xml:space="preserve"> </w:t>
      </w:r>
      <w:r w:rsidRPr="00C11813">
        <w:rPr>
          <w:iCs/>
          <w:color w:val="000000"/>
        </w:rPr>
        <w:t>исполнение 100%.</w:t>
      </w:r>
    </w:p>
    <w:p w:rsidR="002758F9" w:rsidRPr="00C11813" w:rsidRDefault="002758F9" w:rsidP="002758F9">
      <w:pPr>
        <w:pStyle w:val="a5"/>
        <w:jc w:val="both"/>
        <w:rPr>
          <w:iCs/>
          <w:color w:val="000000"/>
        </w:rPr>
      </w:pPr>
    </w:p>
    <w:p w:rsidR="00EA011C" w:rsidRPr="00C11813" w:rsidRDefault="00EA011C" w:rsidP="00EA011C">
      <w:pPr>
        <w:ind w:firstLine="709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EA011C" w:rsidRPr="00C11813" w:rsidRDefault="00EA011C" w:rsidP="00EA011C">
      <w:pPr>
        <w:ind w:firstLine="709"/>
        <w:jc w:val="center"/>
        <w:rPr>
          <w:b/>
        </w:rPr>
      </w:pPr>
      <w:r w:rsidRPr="00C11813">
        <w:rPr>
          <w:b/>
        </w:rPr>
        <w:t>«Охрана окружающей среды  Гаврилов-Ямского  муниципального района»</w:t>
      </w:r>
    </w:p>
    <w:p w:rsidR="00EA011C" w:rsidRPr="00C11813" w:rsidRDefault="00EA011C" w:rsidP="00EA011C">
      <w:pPr>
        <w:ind w:firstLine="567"/>
        <w:jc w:val="both"/>
      </w:pPr>
    </w:p>
    <w:p w:rsidR="006B4163" w:rsidRPr="00C11813" w:rsidRDefault="006B4163" w:rsidP="006B4163">
      <w:pPr>
        <w:ind w:firstLine="708"/>
        <w:jc w:val="both"/>
        <w:rPr>
          <w:iCs/>
        </w:rPr>
      </w:pPr>
      <w:r w:rsidRPr="00C11813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6B4163" w:rsidRPr="00C11813" w:rsidRDefault="006B4163" w:rsidP="006B4163">
      <w:pPr>
        <w:ind w:firstLine="708"/>
        <w:jc w:val="both"/>
        <w:rPr>
          <w:iCs/>
        </w:rPr>
      </w:pPr>
      <w:r w:rsidRPr="00C11813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6B4163" w:rsidRPr="00C11813" w:rsidRDefault="006B4163" w:rsidP="006B4163">
      <w:pPr>
        <w:ind w:firstLine="708"/>
        <w:jc w:val="both"/>
        <w:rPr>
          <w:iCs/>
        </w:rPr>
      </w:pPr>
      <w:r w:rsidRPr="00C11813">
        <w:rPr>
          <w:iCs/>
        </w:rPr>
        <w:t>На выполнение задач муниципальной целевой программы в бюджете муниципального района в 2023 году предусмотрено 560,0 тыс</w:t>
      </w:r>
      <w:proofErr w:type="gramStart"/>
      <w:r w:rsidRPr="00C11813">
        <w:rPr>
          <w:iCs/>
        </w:rPr>
        <w:t>.р</w:t>
      </w:r>
      <w:proofErr w:type="gramEnd"/>
      <w:r w:rsidRPr="00C11813">
        <w:rPr>
          <w:iCs/>
        </w:rPr>
        <w:t xml:space="preserve">уб., в т.ч. на мероприятия по ликвидации мест </w:t>
      </w:r>
      <w:r w:rsidRPr="00C11813">
        <w:rPr>
          <w:iCs/>
        </w:rPr>
        <w:lastRenderedPageBreak/>
        <w:t>несанкционированных свалок 510,0 тыс.руб., на мероприятия по утилизации орг.техники, ртутьсодержащих ламп 50,0 тыс.руб. Расходы в первом полугодии не проводились.</w:t>
      </w:r>
    </w:p>
    <w:p w:rsidR="00BB0BD8" w:rsidRPr="00C11813" w:rsidRDefault="00BB0BD8" w:rsidP="00EA011C">
      <w:pPr>
        <w:ind w:firstLine="708"/>
        <w:jc w:val="both"/>
      </w:pPr>
    </w:p>
    <w:p w:rsidR="00C228D5" w:rsidRPr="00C11813" w:rsidRDefault="00C228D5" w:rsidP="00C228D5">
      <w:pPr>
        <w:pStyle w:val="a5"/>
        <w:jc w:val="center"/>
        <w:rPr>
          <w:b/>
        </w:rPr>
      </w:pPr>
      <w:r w:rsidRPr="00C11813">
        <w:rPr>
          <w:b/>
        </w:rPr>
        <w:t>Муниципальная  программа</w:t>
      </w:r>
    </w:p>
    <w:p w:rsidR="00C228D5" w:rsidRPr="00C11813" w:rsidRDefault="00C228D5" w:rsidP="00C228D5">
      <w:pPr>
        <w:pStyle w:val="a5"/>
        <w:jc w:val="center"/>
        <w:rPr>
          <w:b/>
        </w:rPr>
      </w:pPr>
      <w:r w:rsidRPr="00C11813">
        <w:rPr>
          <w:b/>
        </w:rPr>
        <w:t xml:space="preserve">«Развитие  </w:t>
      </w:r>
      <w:proofErr w:type="gramStart"/>
      <w:r w:rsidRPr="00C11813">
        <w:rPr>
          <w:b/>
        </w:rPr>
        <w:t>физической</w:t>
      </w:r>
      <w:proofErr w:type="gramEnd"/>
      <w:r w:rsidRPr="00C11813">
        <w:rPr>
          <w:b/>
        </w:rPr>
        <w:t xml:space="preserve">  культуры  и  спорта в Гаврилов-Ямском  муниципальном  районе»</w:t>
      </w:r>
    </w:p>
    <w:p w:rsidR="00C228D5" w:rsidRPr="00C11813" w:rsidRDefault="00C228D5" w:rsidP="00C228D5">
      <w:pPr>
        <w:pStyle w:val="a5"/>
        <w:jc w:val="both"/>
        <w:rPr>
          <w:b/>
        </w:rPr>
      </w:pPr>
    </w:p>
    <w:p w:rsidR="00D5021C" w:rsidRPr="00C11813" w:rsidRDefault="00B00DD2" w:rsidP="00D5021C">
      <w:pPr>
        <w:jc w:val="both"/>
      </w:pPr>
      <w:r w:rsidRPr="00C11813">
        <w:t xml:space="preserve"> </w:t>
      </w:r>
      <w:r w:rsidRPr="00C11813">
        <w:tab/>
      </w:r>
      <w:r w:rsidR="00D5021C" w:rsidRPr="00C11813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D5021C" w:rsidRPr="00C11813" w:rsidRDefault="00D5021C" w:rsidP="00D5021C">
      <w:pPr>
        <w:jc w:val="both"/>
      </w:pPr>
      <w:r w:rsidRPr="00C11813">
        <w:t xml:space="preserve">         По данной муниципальной  программе на 2023 год предусмотрено годовых  ассигнований на сумму 1060,0 тыс</w:t>
      </w:r>
      <w:proofErr w:type="gramStart"/>
      <w:r w:rsidRPr="00C11813">
        <w:t>.р</w:t>
      </w:r>
      <w:proofErr w:type="gramEnd"/>
      <w:r w:rsidRPr="00C11813">
        <w:t xml:space="preserve">уб. Денежные средства  предусмотрены на проведение спортивных мероприятий  областного, районного и  межмуниципального уровня. </w:t>
      </w:r>
    </w:p>
    <w:p w:rsidR="00D5021C" w:rsidRPr="00C11813" w:rsidRDefault="00D5021C" w:rsidP="00D5021C">
      <w:pPr>
        <w:jc w:val="both"/>
      </w:pPr>
      <w:r w:rsidRPr="00C11813">
        <w:t xml:space="preserve">В  состав  Муниципальной  программы  входит МЦП «Развитие  физической  культуры  и  спорта  </w:t>
      </w:r>
      <w:proofErr w:type="gramStart"/>
      <w:r w:rsidRPr="00C11813">
        <w:t>в</w:t>
      </w:r>
      <w:proofErr w:type="gramEnd"/>
      <w:r w:rsidRPr="00C11813">
        <w:t xml:space="preserve">  </w:t>
      </w:r>
      <w:proofErr w:type="gramStart"/>
      <w:r w:rsidRPr="00C11813">
        <w:t>Гаврилов</w:t>
      </w:r>
      <w:proofErr w:type="gramEnd"/>
      <w:r w:rsidRPr="00C11813">
        <w:t xml:space="preserve"> - Ямском  муниципальном  районе». По  данной  программе  предусмотрены  годовые  ассигнования  на  сумму  1060,0  тыс. руб. - средства МР.  Исполнено за 1 полугодие  2023 года – 759,3 тыс.  руб., что составляет  72%. </w:t>
      </w:r>
    </w:p>
    <w:p w:rsidR="004F7C50" w:rsidRPr="00C11813" w:rsidRDefault="004F7C50" w:rsidP="00D5021C">
      <w:pPr>
        <w:jc w:val="both"/>
        <w:rPr>
          <w:b/>
        </w:rPr>
      </w:pPr>
    </w:p>
    <w:p w:rsidR="00863A48" w:rsidRPr="00C11813" w:rsidRDefault="00863A48" w:rsidP="00863A48">
      <w:pPr>
        <w:jc w:val="center"/>
        <w:rPr>
          <w:b/>
          <w:bCs/>
        </w:rPr>
      </w:pPr>
      <w:r w:rsidRPr="00C11813">
        <w:rPr>
          <w:b/>
          <w:bCs/>
        </w:rPr>
        <w:t>Муниципальная программа</w:t>
      </w:r>
    </w:p>
    <w:p w:rsidR="00863A48" w:rsidRPr="00C11813" w:rsidRDefault="00863A48" w:rsidP="00863A48">
      <w:pPr>
        <w:jc w:val="center"/>
        <w:rPr>
          <w:b/>
          <w:bCs/>
        </w:rPr>
      </w:pPr>
      <w:r w:rsidRPr="00C11813">
        <w:rPr>
          <w:b/>
          <w:bCs/>
        </w:rPr>
        <w:t>«Обеспечение качественными коммунальными услугами населения</w:t>
      </w:r>
    </w:p>
    <w:p w:rsidR="00863A48" w:rsidRPr="00C11813" w:rsidRDefault="00863A48" w:rsidP="00863A48">
      <w:pPr>
        <w:jc w:val="center"/>
        <w:rPr>
          <w:b/>
          <w:bCs/>
        </w:rPr>
      </w:pPr>
      <w:r w:rsidRPr="00C11813">
        <w:rPr>
          <w:b/>
          <w:bCs/>
        </w:rPr>
        <w:t>Гаврилов-Ямского муниципального района»</w:t>
      </w:r>
    </w:p>
    <w:p w:rsidR="00863A48" w:rsidRPr="00C11813" w:rsidRDefault="00863A48" w:rsidP="00863A48">
      <w:pPr>
        <w:jc w:val="both"/>
        <w:rPr>
          <w:b/>
          <w:bCs/>
        </w:rPr>
      </w:pPr>
    </w:p>
    <w:p w:rsidR="00D5021C" w:rsidRPr="00C11813" w:rsidRDefault="00863A48" w:rsidP="00D5021C">
      <w:pPr>
        <w:jc w:val="both"/>
      </w:pPr>
      <w:r w:rsidRPr="00C11813">
        <w:rPr>
          <w:bCs/>
        </w:rPr>
        <w:t xml:space="preserve"> </w:t>
      </w:r>
      <w:r w:rsidRPr="00C11813">
        <w:rPr>
          <w:bCs/>
        </w:rPr>
        <w:tab/>
      </w:r>
      <w:r w:rsidR="00D5021C" w:rsidRPr="00C11813">
        <w:t>Годовые ассигнования по программе  определены в размере  16988,2</w:t>
      </w:r>
      <w:r w:rsidR="00D5021C" w:rsidRPr="00C11813">
        <w:rPr>
          <w:b/>
        </w:rPr>
        <w:t xml:space="preserve"> </w:t>
      </w:r>
      <w:r w:rsidR="00D5021C" w:rsidRPr="00C11813">
        <w:t xml:space="preserve">тыс. руб., в том числе средства областного бюджета  12399,2 тыс. руб. Денежные средства освоены в размере 1370,7 тыс. руб.   </w:t>
      </w:r>
    </w:p>
    <w:p w:rsidR="00D5021C" w:rsidRPr="00C11813" w:rsidRDefault="00D5021C" w:rsidP="00D5021C">
      <w:pPr>
        <w:jc w:val="both"/>
      </w:pPr>
      <w:r w:rsidRPr="00C11813">
        <w:t xml:space="preserve">  В состав муниципальной программы входят три подпрограммы:</w:t>
      </w:r>
    </w:p>
    <w:p w:rsidR="00D5021C" w:rsidRPr="00C11813" w:rsidRDefault="00D5021C" w:rsidP="00D5021C">
      <w:pPr>
        <w:jc w:val="both"/>
      </w:pPr>
      <w:r w:rsidRPr="00C11813">
        <w:t>- МЦП «Газификация и модернизации жилищно-коммунального хозяйства Гаврилов-Ямского  муниципального района». Ассигнования на 2023 год  предусмотрены  в размере 14947,2</w:t>
      </w:r>
      <w:r w:rsidRPr="00C11813">
        <w:rPr>
          <w:b/>
          <w:i/>
        </w:rPr>
        <w:t xml:space="preserve"> </w:t>
      </w:r>
      <w:r w:rsidRPr="00C11813">
        <w:t>тыс. руб</w:t>
      </w:r>
      <w:r w:rsidRPr="00C11813">
        <w:rPr>
          <w:b/>
          <w:i/>
        </w:rPr>
        <w:t>.</w:t>
      </w:r>
      <w:r w:rsidRPr="00C11813">
        <w:t xml:space="preserve"> (12177,2 тыс. руб. - областные средства; 2770,0 тыс. руб.- средства бюджета МР). За 1 полугодие  по программе финансирование   составило 359,7 тыс. руб. (2,4%).</w:t>
      </w:r>
    </w:p>
    <w:p w:rsidR="00D5021C" w:rsidRPr="00C11813" w:rsidRDefault="00D5021C" w:rsidP="00D5021C">
      <w:pPr>
        <w:jc w:val="both"/>
      </w:pPr>
      <w:r w:rsidRPr="00C11813">
        <w:t xml:space="preserve"> Денежные средства будут направлены </w:t>
      </w:r>
      <w:proofErr w:type="gramStart"/>
      <w:r w:rsidRPr="00C11813">
        <w:t>на</w:t>
      </w:r>
      <w:proofErr w:type="gramEnd"/>
      <w:r w:rsidRPr="00C11813">
        <w:t>:</w:t>
      </w:r>
    </w:p>
    <w:p w:rsidR="00D5021C" w:rsidRPr="00C11813" w:rsidRDefault="00D5021C" w:rsidP="00D5021C">
      <w:pPr>
        <w:jc w:val="both"/>
      </w:pPr>
      <w:r w:rsidRPr="00C11813">
        <w:t xml:space="preserve">  - выполнение проектных работ, экспертиза котельной дер. </w:t>
      </w:r>
      <w:proofErr w:type="spellStart"/>
      <w:r w:rsidRPr="00C11813">
        <w:t>Шалаево</w:t>
      </w:r>
      <w:proofErr w:type="spellEnd"/>
      <w:r w:rsidRPr="00C11813">
        <w:t xml:space="preserve"> - 500,0 тыс. руб. (средства бюджета МР);</w:t>
      </w:r>
    </w:p>
    <w:p w:rsidR="00D5021C" w:rsidRPr="00C11813" w:rsidRDefault="00D5021C" w:rsidP="00D5021C">
      <w:pPr>
        <w:jc w:val="both"/>
      </w:pPr>
      <w:r w:rsidRPr="00C11813">
        <w:t xml:space="preserve">  -  строительство сетей по подключению и установке блочно-модульной газовой котельной МОБУ </w:t>
      </w:r>
      <w:proofErr w:type="spellStart"/>
      <w:r w:rsidRPr="00C11813">
        <w:t>Шалаевская</w:t>
      </w:r>
      <w:proofErr w:type="spellEnd"/>
      <w:r w:rsidRPr="00C11813">
        <w:t xml:space="preserve"> НШ-ДС, дер. </w:t>
      </w:r>
      <w:proofErr w:type="spellStart"/>
      <w:r w:rsidRPr="00C11813">
        <w:t>Шалаево</w:t>
      </w:r>
      <w:proofErr w:type="spellEnd"/>
      <w:r w:rsidRPr="00C11813">
        <w:t xml:space="preserve"> – 7270,0 тыс. руб. (5000,0 тыс. руб. – областные средства; 2270,0 тыс. руб. – средства бюджета МР); </w:t>
      </w:r>
    </w:p>
    <w:p w:rsidR="00D5021C" w:rsidRPr="00C11813" w:rsidRDefault="00D5021C" w:rsidP="00D5021C">
      <w:pPr>
        <w:jc w:val="both"/>
      </w:pPr>
      <w:r w:rsidRPr="00C11813">
        <w:t xml:space="preserve">  </w:t>
      </w:r>
      <w:proofErr w:type="gramStart"/>
      <w:r w:rsidRPr="00C11813">
        <w:t>- капитальный ремонт теплосетей от котельной левобережья (пр.</w:t>
      </w:r>
      <w:proofErr w:type="gramEnd"/>
      <w:r w:rsidRPr="00C11813">
        <w:t xml:space="preserve"> </w:t>
      </w:r>
      <w:proofErr w:type="gramStart"/>
      <w:r w:rsidRPr="00C11813">
        <w:t xml:space="preserve">Машиностроителей)  г. Гаврилов-Ям – 7177,2 тыс. руб. (областные средства).  </w:t>
      </w:r>
      <w:proofErr w:type="gramEnd"/>
    </w:p>
    <w:p w:rsidR="00D5021C" w:rsidRPr="00C11813" w:rsidRDefault="00D5021C" w:rsidP="00D5021C">
      <w:pPr>
        <w:jc w:val="both"/>
      </w:pPr>
      <w:r w:rsidRPr="00C11813">
        <w:t xml:space="preserve">  Мероприятия запланированы на 3,4 квартал. </w:t>
      </w:r>
    </w:p>
    <w:p w:rsidR="00D5021C" w:rsidRPr="00C11813" w:rsidRDefault="00D5021C" w:rsidP="00D5021C"/>
    <w:p w:rsidR="00D5021C" w:rsidRPr="00C11813" w:rsidRDefault="00D5021C" w:rsidP="00D5021C">
      <w:pPr>
        <w:jc w:val="both"/>
      </w:pPr>
      <w:r w:rsidRPr="00C11813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C11813">
        <w:rPr>
          <w:b/>
          <w:i/>
        </w:rPr>
        <w:t xml:space="preserve"> </w:t>
      </w:r>
      <w:r w:rsidRPr="00C11813">
        <w:t xml:space="preserve">тыс. руб. (средства бюджета МР). </w:t>
      </w:r>
    </w:p>
    <w:p w:rsidR="00D5021C" w:rsidRPr="00C11813" w:rsidRDefault="00D5021C" w:rsidP="00D5021C">
      <w:pPr>
        <w:jc w:val="both"/>
      </w:pPr>
      <w:r w:rsidRPr="00C11813">
        <w:t xml:space="preserve">Денежные средства направлены </w:t>
      </w:r>
      <w:proofErr w:type="gramStart"/>
      <w:r w:rsidRPr="00C11813">
        <w:t>на</w:t>
      </w:r>
      <w:proofErr w:type="gramEnd"/>
      <w:r w:rsidRPr="00C11813">
        <w:t>:</w:t>
      </w:r>
    </w:p>
    <w:p w:rsidR="00D5021C" w:rsidRPr="00C11813" w:rsidRDefault="00D5021C" w:rsidP="00D5021C">
      <w:pPr>
        <w:jc w:val="both"/>
      </w:pPr>
      <w:r w:rsidRPr="00C11813">
        <w:t xml:space="preserve">  - отбор и обследование проб воды – 8,0 тыс. руб.;</w:t>
      </w:r>
    </w:p>
    <w:p w:rsidR="00D5021C" w:rsidRPr="00C11813" w:rsidRDefault="00D5021C" w:rsidP="00D5021C">
      <w:pPr>
        <w:jc w:val="both"/>
      </w:pPr>
      <w:r w:rsidRPr="00C11813">
        <w:t xml:space="preserve">  - ремонт колодцев – 145,0 тыс. руб.;</w:t>
      </w:r>
    </w:p>
    <w:p w:rsidR="00D5021C" w:rsidRPr="00C11813" w:rsidRDefault="00D5021C" w:rsidP="00D5021C">
      <w:pPr>
        <w:jc w:val="both"/>
      </w:pPr>
      <w:r w:rsidRPr="00C11813">
        <w:t xml:space="preserve">  - строительство колодцев -  427,0 тыс. руб.;</w:t>
      </w:r>
    </w:p>
    <w:p w:rsidR="00D5021C" w:rsidRPr="00C11813" w:rsidRDefault="00D5021C" w:rsidP="00D5021C">
      <w:pPr>
        <w:jc w:val="both"/>
      </w:pPr>
      <w:r w:rsidRPr="00C11813">
        <w:t xml:space="preserve">  Мероприятия запланированы на 3,4 квартал. </w:t>
      </w:r>
    </w:p>
    <w:p w:rsidR="00D5021C" w:rsidRPr="00C11813" w:rsidRDefault="00D5021C" w:rsidP="00D5021C">
      <w:pPr>
        <w:jc w:val="both"/>
      </w:pPr>
    </w:p>
    <w:p w:rsidR="00D5021C" w:rsidRPr="00C11813" w:rsidRDefault="00D5021C" w:rsidP="00D5021C">
      <w:pPr>
        <w:jc w:val="both"/>
      </w:pPr>
      <w:r w:rsidRPr="00C11813">
        <w:t xml:space="preserve">- МЦП "Обеспечение  бесперебойного предоставления коммунальных услуг потребителям" годовые ассигнования определены в  размере 1239,0 тыс. руб. Финансирования за 1 полугодие 2023 года составило 900,0 тыс. руб. (73%). Субсидия предоставлена  </w:t>
      </w:r>
      <w:r w:rsidRPr="00C11813">
        <w:lastRenderedPageBreak/>
        <w:t>Великосельскому ЖКХ  на частичное возмещение затрат по   обеспечению сельского населения коммунальными услугами.</w:t>
      </w:r>
    </w:p>
    <w:p w:rsidR="00D5021C" w:rsidRPr="00C11813" w:rsidRDefault="00D5021C" w:rsidP="00D5021C">
      <w:pPr>
        <w:jc w:val="both"/>
      </w:pPr>
    </w:p>
    <w:p w:rsidR="00D5021C" w:rsidRPr="00C11813" w:rsidRDefault="00D5021C" w:rsidP="00D5021C">
      <w:pPr>
        <w:jc w:val="both"/>
      </w:pPr>
      <w:r w:rsidRPr="00C11813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C11813">
        <w:t>Гаврилов-Ямском</w:t>
      </w:r>
      <w:proofErr w:type="spellEnd"/>
      <w:proofErr w:type="gramEnd"/>
      <w:r w:rsidRPr="00C11813">
        <w:t xml:space="preserve"> муниципальном районе" ассигнования предусмотрены в размере  222,0 тыс. руб. за счет средств областного бюджета. Профинансировано за 1 полугодие 111,0 тыс. руб., что составляет 50% от годовых ассигнований.  Мероприятия 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863A48" w:rsidRPr="00C11813" w:rsidRDefault="00863A48" w:rsidP="00D5021C">
      <w:pPr>
        <w:jc w:val="both"/>
        <w:rPr>
          <w:b/>
        </w:rPr>
      </w:pPr>
    </w:p>
    <w:p w:rsidR="00863A48" w:rsidRPr="00C11813" w:rsidRDefault="00863A48" w:rsidP="00863A48">
      <w:pPr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863A48" w:rsidRPr="00C11813" w:rsidRDefault="00863A48" w:rsidP="00863A48">
      <w:pPr>
        <w:jc w:val="center"/>
        <w:rPr>
          <w:b/>
          <w:bCs/>
        </w:rPr>
      </w:pPr>
      <w:r w:rsidRPr="00C11813">
        <w:rPr>
          <w:b/>
          <w:bCs/>
        </w:rPr>
        <w:t>«Экономическое развитие и инновационная экономика</w:t>
      </w:r>
    </w:p>
    <w:p w:rsidR="00863A48" w:rsidRPr="00C11813" w:rsidRDefault="00863A48" w:rsidP="00863A48">
      <w:pPr>
        <w:jc w:val="center"/>
        <w:rPr>
          <w:b/>
          <w:bCs/>
        </w:rPr>
      </w:pPr>
      <w:r w:rsidRPr="00C11813">
        <w:rPr>
          <w:b/>
          <w:bCs/>
        </w:rPr>
        <w:t xml:space="preserve">в </w:t>
      </w:r>
      <w:proofErr w:type="gramStart"/>
      <w:r w:rsidRPr="00C11813">
        <w:rPr>
          <w:b/>
          <w:bCs/>
        </w:rPr>
        <w:t>Гаврилов-Ямском</w:t>
      </w:r>
      <w:proofErr w:type="gramEnd"/>
      <w:r w:rsidRPr="00C11813">
        <w:rPr>
          <w:b/>
          <w:bCs/>
        </w:rPr>
        <w:t xml:space="preserve"> муниципальном районе»</w:t>
      </w:r>
    </w:p>
    <w:p w:rsidR="00863A48" w:rsidRPr="00C11813" w:rsidRDefault="00863A48" w:rsidP="00863A48">
      <w:pPr>
        <w:ind w:firstLine="709"/>
        <w:jc w:val="both"/>
        <w:rPr>
          <w:bCs/>
        </w:rPr>
      </w:pPr>
    </w:p>
    <w:p w:rsidR="00D5021C" w:rsidRPr="00C11813" w:rsidRDefault="00D5021C" w:rsidP="00D5021C">
      <w:pPr>
        <w:ind w:firstLine="708"/>
        <w:jc w:val="both"/>
      </w:pPr>
      <w:r w:rsidRPr="00C11813">
        <w:t>Ассигнования по данной программе предусмотрены в размере 10 тыс. руб.</w:t>
      </w:r>
    </w:p>
    <w:p w:rsidR="00D5021C" w:rsidRPr="00C11813" w:rsidRDefault="00D5021C" w:rsidP="00D5021C">
      <w:pPr>
        <w:jc w:val="both"/>
      </w:pPr>
      <w:r w:rsidRPr="00C11813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По данной  программе  предусмотрены  годовые  ассигнования на  сумму 10,0 тыс. руб. (средства бюджета МР). За 1 полугодие профинансировано 1,0 тыс. руб.  Мероприятия по программе запланированы на 3 квартал.</w:t>
      </w:r>
    </w:p>
    <w:p w:rsidR="00C228D5" w:rsidRPr="00C11813" w:rsidRDefault="00C228D5" w:rsidP="00583C21">
      <w:pPr>
        <w:ind w:firstLine="708"/>
        <w:jc w:val="both"/>
      </w:pPr>
    </w:p>
    <w:p w:rsidR="00F2426C" w:rsidRPr="00C11813" w:rsidRDefault="00F2426C" w:rsidP="00F2426C">
      <w:pPr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F2426C" w:rsidRPr="00C11813" w:rsidRDefault="00F2426C" w:rsidP="00F2426C">
      <w:pPr>
        <w:ind w:firstLine="708"/>
        <w:jc w:val="center"/>
        <w:rPr>
          <w:b/>
        </w:rPr>
      </w:pPr>
      <w:r w:rsidRPr="00C11813">
        <w:rPr>
          <w:b/>
        </w:rPr>
        <w:t xml:space="preserve">"Развитие молодежной политики и патриотическое воспитание </w:t>
      </w:r>
    </w:p>
    <w:p w:rsidR="00F2426C" w:rsidRPr="00C11813" w:rsidRDefault="00F2426C" w:rsidP="00F2426C">
      <w:pPr>
        <w:ind w:firstLine="708"/>
        <w:jc w:val="center"/>
        <w:rPr>
          <w:b/>
          <w:i/>
          <w:iCs/>
        </w:rPr>
      </w:pPr>
      <w:r w:rsidRPr="00C11813">
        <w:rPr>
          <w:b/>
        </w:rPr>
        <w:t xml:space="preserve">в </w:t>
      </w:r>
      <w:proofErr w:type="spellStart"/>
      <w:proofErr w:type="gramStart"/>
      <w:r w:rsidRPr="00C11813">
        <w:rPr>
          <w:b/>
        </w:rPr>
        <w:t>Гаврилов-Ямском</w:t>
      </w:r>
      <w:proofErr w:type="spellEnd"/>
      <w:proofErr w:type="gramEnd"/>
      <w:r w:rsidRPr="00C11813">
        <w:rPr>
          <w:b/>
        </w:rPr>
        <w:t xml:space="preserve"> муниципальном районе"</w:t>
      </w:r>
    </w:p>
    <w:p w:rsidR="00F2426C" w:rsidRPr="00C11813" w:rsidRDefault="00F2426C" w:rsidP="00F2426C">
      <w:pPr>
        <w:ind w:firstLine="708"/>
        <w:jc w:val="both"/>
        <w:rPr>
          <w:b/>
          <w:i/>
          <w:iCs/>
        </w:rPr>
      </w:pPr>
    </w:p>
    <w:p w:rsidR="00C11813" w:rsidRPr="00C11813" w:rsidRDefault="002758F9" w:rsidP="00C11813">
      <w:pPr>
        <w:ind w:firstLine="708"/>
        <w:jc w:val="both"/>
      </w:pPr>
      <w:r w:rsidRPr="00C11813">
        <w:rPr>
          <w:iCs/>
          <w:color w:val="000000"/>
        </w:rPr>
        <w:t xml:space="preserve">   </w:t>
      </w:r>
      <w:r w:rsidR="00C11813" w:rsidRPr="00C11813">
        <w:t>По данной муниципальной программе годовые ассигнования предусмотрены в размере 7179,6 тыс</w:t>
      </w:r>
      <w:proofErr w:type="gramStart"/>
      <w:r w:rsidR="00C11813" w:rsidRPr="00C11813">
        <w:t>.р</w:t>
      </w:r>
      <w:proofErr w:type="gramEnd"/>
      <w:r w:rsidR="00C11813" w:rsidRPr="00C11813">
        <w:t xml:space="preserve">уб., расходы за отчетный период составили 3424,4тыс.руб., что составляет 47,6% исполнения. </w:t>
      </w:r>
    </w:p>
    <w:p w:rsidR="00C11813" w:rsidRPr="00C11813" w:rsidRDefault="00C11813" w:rsidP="00C11813">
      <w:pPr>
        <w:ind w:firstLine="708"/>
        <w:jc w:val="both"/>
      </w:pPr>
      <w:r w:rsidRPr="00C11813">
        <w:t>Расходы направлены на реализацию:</w:t>
      </w:r>
    </w:p>
    <w:p w:rsidR="00C11813" w:rsidRPr="00C11813" w:rsidRDefault="00C11813" w:rsidP="00C11813">
      <w:pPr>
        <w:ind w:firstLine="708"/>
        <w:jc w:val="both"/>
      </w:pPr>
      <w:r w:rsidRPr="00C11813">
        <w:t>- МЦП "</w:t>
      </w:r>
      <w:r w:rsidRPr="00C11813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C11813">
        <w:t xml:space="preserve"> 235,8 тыс</w:t>
      </w:r>
      <w:proofErr w:type="gramStart"/>
      <w:r w:rsidRPr="00C11813">
        <w:t>.р</w:t>
      </w:r>
      <w:proofErr w:type="gramEnd"/>
      <w:r w:rsidRPr="00C11813">
        <w:t xml:space="preserve">уб., при утвержденных годовых ассигнованиях 402,5 </w:t>
      </w:r>
      <w:proofErr w:type="spellStart"/>
      <w:r w:rsidRPr="00C11813">
        <w:t>тыс.руб</w:t>
      </w:r>
      <w:proofErr w:type="spellEnd"/>
      <w:r w:rsidRPr="00C11813">
        <w:t xml:space="preserve"> что составляет 58,6%  исполнения.</w:t>
      </w:r>
    </w:p>
    <w:p w:rsidR="00C11813" w:rsidRPr="00C11813" w:rsidRDefault="00C11813" w:rsidP="00C11813">
      <w:pPr>
        <w:ind w:firstLine="708"/>
        <w:jc w:val="both"/>
      </w:pPr>
      <w:r w:rsidRPr="00C11813">
        <w:rPr>
          <w:b/>
        </w:rPr>
        <w:t xml:space="preserve">МЦП «Молодежь» </w:t>
      </w:r>
      <w:r w:rsidRPr="00C11813">
        <w:t>57,1</w:t>
      </w:r>
      <w:r w:rsidRPr="00C11813">
        <w:rPr>
          <w:b/>
        </w:rPr>
        <w:t xml:space="preserve"> </w:t>
      </w:r>
      <w:r w:rsidRPr="00C11813">
        <w:t>тыс</w:t>
      </w:r>
      <w:proofErr w:type="gramStart"/>
      <w:r w:rsidRPr="00C11813">
        <w:t>.р</w:t>
      </w:r>
      <w:proofErr w:type="gramEnd"/>
      <w:r w:rsidRPr="00C11813">
        <w:t xml:space="preserve">уб., при утвержденных годовых ассигнованиях 100 </w:t>
      </w:r>
      <w:proofErr w:type="spellStart"/>
      <w:r w:rsidRPr="00C11813">
        <w:t>тыс.руб</w:t>
      </w:r>
      <w:proofErr w:type="spellEnd"/>
      <w:r w:rsidRPr="00C11813">
        <w:t xml:space="preserve"> что составляет 57%  исполнения.</w:t>
      </w:r>
    </w:p>
    <w:p w:rsidR="00C11813" w:rsidRPr="00C11813" w:rsidRDefault="00C11813" w:rsidP="00C11813">
      <w:pPr>
        <w:ind w:firstLine="708"/>
        <w:jc w:val="both"/>
      </w:pPr>
      <w:r w:rsidRPr="00C11813">
        <w:rPr>
          <w:b/>
        </w:rPr>
        <w:t xml:space="preserve">ВЦП "Реализация  молодежной политики в </w:t>
      </w:r>
      <w:proofErr w:type="spellStart"/>
      <w:r w:rsidRPr="00C11813">
        <w:rPr>
          <w:b/>
        </w:rPr>
        <w:t>Гаврилов-Ямском</w:t>
      </w:r>
      <w:proofErr w:type="spellEnd"/>
      <w:r w:rsidRPr="00C11813">
        <w:rPr>
          <w:b/>
        </w:rPr>
        <w:t xml:space="preserve"> муниципальном районе" </w:t>
      </w:r>
      <w:r w:rsidRPr="00C11813">
        <w:t>3131,5 тыс</w:t>
      </w:r>
      <w:proofErr w:type="gramStart"/>
      <w:r w:rsidRPr="00C11813">
        <w:t>.р</w:t>
      </w:r>
      <w:proofErr w:type="gramEnd"/>
      <w:r w:rsidRPr="00C11813">
        <w:t xml:space="preserve">уб., при утвержденных годовых ассигнованиях 6677,1 </w:t>
      </w:r>
      <w:proofErr w:type="spellStart"/>
      <w:r w:rsidRPr="00C11813">
        <w:t>тыс.руб</w:t>
      </w:r>
      <w:proofErr w:type="spellEnd"/>
      <w:r w:rsidRPr="00C11813">
        <w:t xml:space="preserve"> что составляет 47%  исполнения. </w:t>
      </w:r>
    </w:p>
    <w:p w:rsidR="00C11813" w:rsidRPr="00C11813" w:rsidRDefault="00C11813" w:rsidP="00C11813">
      <w:pPr>
        <w:ind w:firstLine="708"/>
        <w:jc w:val="both"/>
      </w:pPr>
      <w:r w:rsidRPr="00C11813">
        <w:rPr>
          <w:b/>
        </w:rPr>
        <w:t xml:space="preserve">В том числе </w:t>
      </w:r>
      <w:proofErr w:type="gramStart"/>
      <w:r w:rsidRPr="00C11813">
        <w:rPr>
          <w:b/>
        </w:rPr>
        <w:t>на</w:t>
      </w:r>
      <w:proofErr w:type="gramEnd"/>
      <w:r w:rsidRPr="00C11813">
        <w:rPr>
          <w:b/>
        </w:rPr>
        <w:t>:</w:t>
      </w:r>
      <w:r w:rsidRPr="00C11813">
        <w:t xml:space="preserve"> </w:t>
      </w:r>
    </w:p>
    <w:p w:rsidR="00C11813" w:rsidRPr="00C11813" w:rsidRDefault="00C11813" w:rsidP="00C11813">
      <w:pPr>
        <w:ind w:firstLine="708"/>
        <w:jc w:val="both"/>
      </w:pPr>
      <w:r w:rsidRPr="00C11813">
        <w:t>Обеспечение деятельности МУ "Молодежный центр" 1822,1 тыс</w:t>
      </w:r>
      <w:proofErr w:type="gramStart"/>
      <w:r w:rsidRPr="00C11813">
        <w:t>.р</w:t>
      </w:r>
      <w:proofErr w:type="gramEnd"/>
      <w:r w:rsidRPr="00C11813">
        <w:t>уб., при плане на 2023 год 4245,1 тыс. руб. исполнено на 42,9%,;</w:t>
      </w:r>
    </w:p>
    <w:p w:rsidR="00C11813" w:rsidRPr="00C11813" w:rsidRDefault="00C11813" w:rsidP="00C11813">
      <w:pPr>
        <w:ind w:firstLine="708"/>
        <w:jc w:val="both"/>
      </w:pPr>
      <w:r w:rsidRPr="00C11813">
        <w:t>- субсидия на обеспечение трудоустройства несовершеннолетних граждан на временные рабочие места 299,2 тыс</w:t>
      </w:r>
      <w:proofErr w:type="gramStart"/>
      <w:r w:rsidRPr="00C11813">
        <w:t>.р</w:t>
      </w:r>
      <w:proofErr w:type="gramEnd"/>
      <w:r w:rsidRPr="00C11813">
        <w:t>уб., при утвержденных годовых ассигнованиях 401,8 тыс.руб., в том числе:</w:t>
      </w:r>
    </w:p>
    <w:p w:rsidR="00C11813" w:rsidRPr="00C11813" w:rsidRDefault="00C11813" w:rsidP="00C11813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381,8тыс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уб.;</w:t>
      </w:r>
    </w:p>
    <w:p w:rsidR="00C11813" w:rsidRPr="00C11813" w:rsidRDefault="00C11813" w:rsidP="00C11813">
      <w:pPr>
        <w:pStyle w:val="a5"/>
        <w:jc w:val="both"/>
        <w:rPr>
          <w:i/>
          <w:iCs/>
          <w:color w:val="000000"/>
        </w:rPr>
      </w:pPr>
      <w:r w:rsidRPr="00C11813">
        <w:rPr>
          <w:i/>
          <w:iCs/>
          <w:color w:val="000000"/>
        </w:rPr>
        <w:t>- средства местного бюджета 20 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>уб.</w:t>
      </w:r>
    </w:p>
    <w:p w:rsidR="00C11813" w:rsidRPr="00C11813" w:rsidRDefault="00C11813" w:rsidP="00C11813">
      <w:pPr>
        <w:pStyle w:val="a5"/>
        <w:jc w:val="both"/>
        <w:rPr>
          <w:iCs/>
          <w:color w:val="000000"/>
        </w:rPr>
      </w:pPr>
      <w:r w:rsidRPr="00C11813">
        <w:rPr>
          <w:iCs/>
          <w:color w:val="000000"/>
        </w:rPr>
        <w:t>Исполнение 74%;</w:t>
      </w:r>
    </w:p>
    <w:p w:rsidR="00C11813" w:rsidRPr="00C11813" w:rsidRDefault="00C11813" w:rsidP="00C11813">
      <w:pPr>
        <w:ind w:firstLine="708"/>
        <w:jc w:val="both"/>
      </w:pPr>
      <w:r w:rsidRPr="00C11813">
        <w:t>Субсидия</w:t>
      </w:r>
      <w:r w:rsidRPr="00C11813">
        <w:tab/>
        <w:t>на осуществление деятельности в сфере молодежной политики социальными учреждениями молодежи 1010,2 тыс</w:t>
      </w:r>
      <w:proofErr w:type="gramStart"/>
      <w:r w:rsidRPr="00C11813">
        <w:t>.р</w:t>
      </w:r>
      <w:proofErr w:type="gramEnd"/>
      <w:r w:rsidRPr="00C11813">
        <w:t>уб., при утвержденных годовых ассигнованиях 2030,2 тыс.руб., в том числе:</w:t>
      </w:r>
    </w:p>
    <w:p w:rsidR="00C11813" w:rsidRPr="00C11813" w:rsidRDefault="00C11813" w:rsidP="00C11813">
      <w:pPr>
        <w:pStyle w:val="a5"/>
        <w:jc w:val="both"/>
        <w:rPr>
          <w:iCs/>
          <w:color w:val="000000"/>
        </w:rPr>
      </w:pPr>
      <w:r w:rsidRPr="00C11813">
        <w:rPr>
          <w:i/>
          <w:iCs/>
          <w:color w:val="000000"/>
        </w:rPr>
        <w:t>- средства областного бюджета 2030,2тыс</w:t>
      </w:r>
      <w:proofErr w:type="gramStart"/>
      <w:r w:rsidRPr="00C11813">
        <w:rPr>
          <w:i/>
          <w:iCs/>
          <w:color w:val="000000"/>
        </w:rPr>
        <w:t>.р</w:t>
      </w:r>
      <w:proofErr w:type="gramEnd"/>
      <w:r w:rsidRPr="00C11813">
        <w:rPr>
          <w:i/>
          <w:iCs/>
          <w:color w:val="000000"/>
        </w:rPr>
        <w:t xml:space="preserve">уб. </w:t>
      </w:r>
      <w:r w:rsidRPr="00C11813">
        <w:rPr>
          <w:iCs/>
          <w:color w:val="000000"/>
        </w:rPr>
        <w:t>Исполнение 49,7%.</w:t>
      </w:r>
    </w:p>
    <w:p w:rsidR="00C11813" w:rsidRPr="00C11813" w:rsidRDefault="00C11813" w:rsidP="00C11813">
      <w:pPr>
        <w:ind w:firstLine="708"/>
        <w:jc w:val="both"/>
        <w:rPr>
          <w:b/>
        </w:rPr>
      </w:pPr>
    </w:p>
    <w:p w:rsidR="00EA0E4C" w:rsidRPr="00C11813" w:rsidRDefault="00EA0E4C" w:rsidP="00C11813">
      <w:pPr>
        <w:ind w:firstLine="708"/>
        <w:jc w:val="center"/>
        <w:rPr>
          <w:b/>
        </w:rPr>
      </w:pPr>
      <w:r w:rsidRPr="00C11813">
        <w:rPr>
          <w:b/>
        </w:rPr>
        <w:t>Муниципальная  программа</w:t>
      </w:r>
    </w:p>
    <w:p w:rsidR="00EA0E4C" w:rsidRPr="00C11813" w:rsidRDefault="00EA0E4C" w:rsidP="00C11813">
      <w:pPr>
        <w:pStyle w:val="a5"/>
        <w:jc w:val="center"/>
        <w:rPr>
          <w:b/>
        </w:rPr>
      </w:pPr>
      <w:r w:rsidRPr="00C11813">
        <w:rPr>
          <w:b/>
        </w:rPr>
        <w:t xml:space="preserve">«Информационное общество  в  </w:t>
      </w:r>
      <w:proofErr w:type="gramStart"/>
      <w:r w:rsidRPr="00C11813">
        <w:rPr>
          <w:b/>
        </w:rPr>
        <w:t>Гаврилов-Ямском</w:t>
      </w:r>
      <w:proofErr w:type="gramEnd"/>
      <w:r w:rsidRPr="00C11813">
        <w:rPr>
          <w:b/>
        </w:rPr>
        <w:t xml:space="preserve">  муниципальном  районе»</w:t>
      </w:r>
    </w:p>
    <w:p w:rsidR="00EA0E4C" w:rsidRPr="00C11813" w:rsidRDefault="00EA0E4C" w:rsidP="00C11813">
      <w:pPr>
        <w:pStyle w:val="a5"/>
        <w:jc w:val="center"/>
        <w:rPr>
          <w:b/>
        </w:rPr>
      </w:pPr>
    </w:p>
    <w:p w:rsidR="00D5021C" w:rsidRPr="00C11813" w:rsidRDefault="00D5021C" w:rsidP="00D5021C">
      <w:pPr>
        <w:ind w:firstLine="708"/>
        <w:jc w:val="both"/>
      </w:pPr>
      <w:r w:rsidRPr="00C11813">
        <w:t>В состав муниципальной  программы  входит муниципальная  целевая программа  «Развитие средств  массовой информации  на  территории  Гаврилов-Ямского  муниципального  района».</w:t>
      </w:r>
    </w:p>
    <w:p w:rsidR="00D5021C" w:rsidRPr="00C11813" w:rsidRDefault="00D5021C" w:rsidP="00D5021C">
      <w:pPr>
        <w:jc w:val="both"/>
      </w:pPr>
      <w:r w:rsidRPr="00C11813">
        <w:t xml:space="preserve">МАУ «Редакции районной газеты «Гаврилов – </w:t>
      </w:r>
      <w:proofErr w:type="spellStart"/>
      <w:r w:rsidRPr="00C11813">
        <w:t>Ямский</w:t>
      </w:r>
      <w:proofErr w:type="spellEnd"/>
      <w:r w:rsidRPr="00C11813">
        <w:t xml:space="preserve">  вестник» и местного телевещания» выделяется субсидия на выполнение муниципального задания.</w:t>
      </w:r>
    </w:p>
    <w:p w:rsidR="00D5021C" w:rsidRPr="00C11813" w:rsidRDefault="00D5021C" w:rsidP="00D5021C">
      <w:pPr>
        <w:jc w:val="both"/>
      </w:pPr>
      <w:r w:rsidRPr="00C11813">
        <w:t>Годовые ассигнования предусмотрены  1283,4  тыс. руб. Профинансировано  613,4 тыс. руб., что  составляет  48 % годовых  ассигнований.</w:t>
      </w:r>
    </w:p>
    <w:p w:rsidR="00122589" w:rsidRPr="00C11813" w:rsidRDefault="00122589" w:rsidP="00C450C0">
      <w:pPr>
        <w:ind w:left="709"/>
        <w:jc w:val="center"/>
        <w:rPr>
          <w:b/>
        </w:rPr>
      </w:pPr>
    </w:p>
    <w:p w:rsidR="00C450C0" w:rsidRPr="00C11813" w:rsidRDefault="00C450C0" w:rsidP="00C450C0">
      <w:pPr>
        <w:ind w:left="709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C450C0" w:rsidRPr="00C11813" w:rsidRDefault="00C450C0" w:rsidP="00C450C0">
      <w:pPr>
        <w:jc w:val="center"/>
        <w:rPr>
          <w:b/>
        </w:rPr>
      </w:pPr>
      <w:r w:rsidRPr="00C11813">
        <w:rPr>
          <w:b/>
        </w:rPr>
        <w:t xml:space="preserve">«Развитие дорожного хозяйства и транспорта в </w:t>
      </w:r>
      <w:proofErr w:type="gramStart"/>
      <w:r w:rsidRPr="00C11813">
        <w:rPr>
          <w:b/>
        </w:rPr>
        <w:t>Гаврилов-Ямском</w:t>
      </w:r>
      <w:proofErr w:type="gramEnd"/>
      <w:r w:rsidRPr="00C11813">
        <w:rPr>
          <w:b/>
        </w:rPr>
        <w:t xml:space="preserve">  муниципальном районе»</w:t>
      </w:r>
    </w:p>
    <w:p w:rsidR="00C450C0" w:rsidRPr="00C11813" w:rsidRDefault="00C450C0" w:rsidP="00C450C0">
      <w:pPr>
        <w:ind w:left="709"/>
        <w:jc w:val="both"/>
        <w:rPr>
          <w:b/>
        </w:rPr>
      </w:pPr>
    </w:p>
    <w:p w:rsidR="00586A6F" w:rsidRDefault="00586A6F" w:rsidP="00586A6F">
      <w:pPr>
        <w:ind w:firstLine="708"/>
        <w:jc w:val="both"/>
      </w:pPr>
      <w:r>
        <w:t>На реализацию муниципальной программы в бюджете на 2023 год предусмотрено 118746,8 тыс</w:t>
      </w:r>
      <w:proofErr w:type="gramStart"/>
      <w:r>
        <w:t>.р</w:t>
      </w:r>
      <w:proofErr w:type="gramEnd"/>
      <w:r>
        <w:t>уб., исполнение за первое полугодие  2023 года составило 9282,1 тыс.руб. или 8%.</w:t>
      </w:r>
    </w:p>
    <w:p w:rsidR="00586A6F" w:rsidRDefault="00586A6F" w:rsidP="00586A6F">
      <w:pPr>
        <w:ind w:firstLine="708"/>
        <w:jc w:val="both"/>
      </w:pPr>
      <w:r>
        <w:t>В состав муниципальной программы входят следующие подпрограммы:</w:t>
      </w:r>
    </w:p>
    <w:p w:rsidR="00586A6F" w:rsidRPr="00BB2577" w:rsidRDefault="00586A6F" w:rsidP="00586A6F">
      <w:pPr>
        <w:ind w:firstLine="708"/>
        <w:jc w:val="both"/>
      </w:pPr>
      <w:r>
        <w:t xml:space="preserve">1.МЦП "Развитие сети автомобильных дорог общего пользования местного значения Гаврилов-Ямского муниципального района".  На 2023 год ассигнования предусмотрены в </w:t>
      </w:r>
      <w:r w:rsidRPr="00646E14">
        <w:t xml:space="preserve">размере  </w:t>
      </w:r>
      <w:r>
        <w:t>104229,1</w:t>
      </w:r>
      <w:r w:rsidRPr="00BB2577">
        <w:t xml:space="preserve"> тыс</w:t>
      </w:r>
      <w:proofErr w:type="gramStart"/>
      <w:r w:rsidRPr="00BB2577">
        <w:t>.р</w:t>
      </w:r>
      <w:proofErr w:type="gramEnd"/>
      <w:r w:rsidRPr="00BB2577">
        <w:t>уб., в т.ч. средства областного бюджета 6928,7 тыс.руб., средства поселений 88222,4</w:t>
      </w:r>
      <w:r>
        <w:t xml:space="preserve"> тыс.руб. </w:t>
      </w:r>
      <w:r w:rsidRPr="00BB2577">
        <w:t xml:space="preserve">Финансирование по данной целевой программе  за отчетный период   составило </w:t>
      </w:r>
      <w:r>
        <w:t>3273,5</w:t>
      </w:r>
      <w:r w:rsidRPr="00BB2577">
        <w:t xml:space="preserve"> тыс.руб. (</w:t>
      </w:r>
      <w:r>
        <w:t>3</w:t>
      </w:r>
      <w:r w:rsidRPr="00BB2577">
        <w:t>%).</w:t>
      </w:r>
    </w:p>
    <w:p w:rsidR="00586A6F" w:rsidRPr="00BB2577" w:rsidRDefault="00586A6F" w:rsidP="00586A6F">
      <w:pPr>
        <w:ind w:firstLine="708"/>
        <w:jc w:val="both"/>
      </w:pPr>
      <w:r w:rsidRPr="00BB2577">
        <w:t xml:space="preserve">2.МЦ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</w:t>
      </w:r>
      <w:r>
        <w:t>14517,7</w:t>
      </w:r>
      <w:r w:rsidRPr="00BB2577">
        <w:t xml:space="preserve"> тыс</w:t>
      </w:r>
      <w:proofErr w:type="gramStart"/>
      <w:r w:rsidRPr="00BB2577">
        <w:t>.р</w:t>
      </w:r>
      <w:proofErr w:type="gramEnd"/>
      <w:r w:rsidRPr="00BB2577">
        <w:t xml:space="preserve">уб., в том числе средства областного бюджета 2517,7 тыс.руб. </w:t>
      </w:r>
    </w:p>
    <w:p w:rsidR="00586A6F" w:rsidRDefault="00586A6F" w:rsidP="00586A6F">
      <w:pPr>
        <w:ind w:firstLine="708"/>
        <w:jc w:val="both"/>
      </w:pPr>
      <w:r w:rsidRPr="00646E14">
        <w:t xml:space="preserve">Выполнение за отчетный период </w:t>
      </w:r>
      <w:r>
        <w:t>составило</w:t>
      </w:r>
      <w:r w:rsidRPr="00646E14">
        <w:t xml:space="preserve"> </w:t>
      </w:r>
      <w:r>
        <w:t>6008,6</w:t>
      </w:r>
      <w:r w:rsidRPr="00646E14">
        <w:t xml:space="preserve"> </w:t>
      </w:r>
      <w:r w:rsidRPr="00646E14">
        <w:rPr>
          <w:i/>
        </w:rPr>
        <w:t>тыс</w:t>
      </w:r>
      <w:proofErr w:type="gramStart"/>
      <w:r w:rsidRPr="00646E14">
        <w:rPr>
          <w:i/>
        </w:rPr>
        <w:t>.р</w:t>
      </w:r>
      <w:proofErr w:type="gramEnd"/>
      <w:r w:rsidRPr="00646E14">
        <w:rPr>
          <w:i/>
        </w:rPr>
        <w:t>уб</w:t>
      </w:r>
      <w:r w:rsidRPr="00646E14">
        <w:t>. (</w:t>
      </w:r>
      <w:r>
        <w:t>41</w:t>
      </w:r>
      <w:r w:rsidRPr="00646E14">
        <w:t xml:space="preserve">%), в том </w:t>
      </w:r>
      <w:r>
        <w:t>числе :</w:t>
      </w:r>
    </w:p>
    <w:p w:rsidR="00586A6F" w:rsidRDefault="00586A6F" w:rsidP="00586A6F">
      <w:pPr>
        <w:ind w:firstLine="708"/>
        <w:jc w:val="both"/>
      </w:pPr>
      <w:r w:rsidRPr="00646E14"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</w:t>
      </w:r>
      <w:r>
        <w:t>4955,6</w:t>
      </w:r>
      <w:r w:rsidRPr="00646E14">
        <w:t xml:space="preserve"> </w:t>
      </w:r>
      <w:r w:rsidRPr="00646E14">
        <w:rPr>
          <w:i/>
        </w:rPr>
        <w:t>тыс</w:t>
      </w:r>
      <w:proofErr w:type="gramStart"/>
      <w:r w:rsidRPr="00646E14">
        <w:rPr>
          <w:i/>
        </w:rPr>
        <w:t>.р</w:t>
      </w:r>
      <w:proofErr w:type="gramEnd"/>
      <w:r w:rsidRPr="00646E14">
        <w:rPr>
          <w:i/>
        </w:rPr>
        <w:t>уб</w:t>
      </w:r>
      <w:r w:rsidRPr="00646E14">
        <w:t>. (</w:t>
      </w:r>
      <w:r>
        <w:t>41</w:t>
      </w:r>
      <w:r w:rsidRPr="00646E14">
        <w:t xml:space="preserve">%). Субсидия перечисляется в соответствии с заключенными договорами </w:t>
      </w:r>
      <w:proofErr w:type="gramStart"/>
      <w:r w:rsidRPr="00646E14">
        <w:t>со</w:t>
      </w:r>
      <w:r>
        <w:t>гласно актов</w:t>
      </w:r>
      <w:proofErr w:type="gramEnd"/>
      <w:r>
        <w:t xml:space="preserve"> выполненных работ;</w:t>
      </w:r>
    </w:p>
    <w:p w:rsidR="00586A6F" w:rsidRDefault="00586A6F" w:rsidP="00586A6F">
      <w:pPr>
        <w:ind w:firstLine="708"/>
        <w:jc w:val="both"/>
      </w:pPr>
      <w:r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>
        <w:rPr>
          <w:i/>
        </w:rPr>
        <w:t>1053,0 тыс. руб</w:t>
      </w:r>
      <w:r>
        <w:t>. (42%).</w:t>
      </w:r>
      <w:r>
        <w:rPr>
          <w:b/>
        </w:rPr>
        <w:t xml:space="preserve"> </w:t>
      </w:r>
      <w:r>
        <w:t>Финансирование производится в соответствии с фактическими затратами перевозчиков.</w:t>
      </w:r>
    </w:p>
    <w:p w:rsidR="00906285" w:rsidRPr="00C11813" w:rsidRDefault="00906285" w:rsidP="00906285">
      <w:pPr>
        <w:ind w:firstLine="708"/>
        <w:jc w:val="both"/>
        <w:rPr>
          <w:i/>
        </w:rPr>
      </w:pPr>
    </w:p>
    <w:p w:rsidR="00EA0E4C" w:rsidRPr="00C11813" w:rsidRDefault="00EA0E4C" w:rsidP="00906285">
      <w:pPr>
        <w:ind w:firstLine="708"/>
        <w:jc w:val="center"/>
        <w:rPr>
          <w:i/>
        </w:rPr>
      </w:pPr>
      <w:r w:rsidRPr="00C11813">
        <w:rPr>
          <w:b/>
        </w:rPr>
        <w:t>Муниципальная  программа</w:t>
      </w:r>
    </w:p>
    <w:p w:rsidR="00EA0E4C" w:rsidRPr="00C11813" w:rsidRDefault="00EA0E4C" w:rsidP="00906285">
      <w:pPr>
        <w:pStyle w:val="a5"/>
        <w:jc w:val="center"/>
        <w:rPr>
          <w:b/>
        </w:rPr>
      </w:pPr>
      <w:r w:rsidRPr="00C11813">
        <w:rPr>
          <w:b/>
        </w:rPr>
        <w:t xml:space="preserve">«Развитие сельского  хозяйства в  </w:t>
      </w:r>
      <w:proofErr w:type="gramStart"/>
      <w:r w:rsidRPr="00C11813">
        <w:rPr>
          <w:b/>
        </w:rPr>
        <w:t>Гаврилов-Ямском</w:t>
      </w:r>
      <w:proofErr w:type="gramEnd"/>
      <w:r w:rsidRPr="00C11813">
        <w:rPr>
          <w:b/>
        </w:rPr>
        <w:t xml:space="preserve">  муниципальном  районе»</w:t>
      </w:r>
    </w:p>
    <w:p w:rsidR="00EA0E4C" w:rsidRPr="00C11813" w:rsidRDefault="00EA0E4C" w:rsidP="00EA0E4C">
      <w:pPr>
        <w:pStyle w:val="a5"/>
        <w:jc w:val="center"/>
        <w:rPr>
          <w:b/>
        </w:rPr>
      </w:pPr>
    </w:p>
    <w:p w:rsidR="00D5021C" w:rsidRPr="00C11813" w:rsidRDefault="00D5021C" w:rsidP="00C11813">
      <w:pPr>
        <w:ind w:firstLine="708"/>
        <w:jc w:val="both"/>
      </w:pPr>
      <w:r w:rsidRPr="00C11813">
        <w:t>По данной  программе на 2023 год предусмотрены  годовые ассигнования  в  размере  235,7 тыс. руб.</w:t>
      </w:r>
    </w:p>
    <w:p w:rsidR="00D5021C" w:rsidRPr="00C11813" w:rsidRDefault="00D5021C" w:rsidP="00D5021C">
      <w:pPr>
        <w:jc w:val="both"/>
      </w:pPr>
      <w:r w:rsidRPr="00C11813">
        <w:t xml:space="preserve"> В состав Муниципальной  программы входит МЦП «Развитие  агропромышленного  комплекса   Гаврилов-Ямского  муниципального  района». По данной  программе  предусмотрены  годовые  ассигнования на  сумму  235,7 тыс. руб.  (205,7 тыс. руб. - областные средства,  30,0 тыс. руб. – средства бюджета муниципального района).  Профинансировано за 1 полугодие  2023 года  87,0 тыс. руб. - областные средства, что составило 37% от годовых ассигнований.  Мероприятия по программе запланированы на 3,4 квартал.</w:t>
      </w:r>
    </w:p>
    <w:p w:rsidR="00D5021C" w:rsidRPr="00C11813" w:rsidRDefault="00D5021C" w:rsidP="00D5021C">
      <w:pPr>
        <w:ind w:firstLine="708"/>
        <w:jc w:val="both"/>
      </w:pPr>
      <w:r w:rsidRPr="00C11813">
        <w:t>Денежные  средства предусмотрены:</w:t>
      </w:r>
    </w:p>
    <w:p w:rsidR="00D5021C" w:rsidRPr="00C11813" w:rsidRDefault="00D5021C" w:rsidP="00D5021C">
      <w:pPr>
        <w:jc w:val="both"/>
      </w:pPr>
      <w:r w:rsidRPr="00C11813">
        <w:lastRenderedPageBreak/>
        <w:t>-    на  мероприятия по закреплению  молодых  специалистов  на  селе,</w:t>
      </w:r>
    </w:p>
    <w:p w:rsidR="00D5021C" w:rsidRPr="00C11813" w:rsidRDefault="00D5021C" w:rsidP="00D5021C">
      <w:pPr>
        <w:jc w:val="both"/>
        <w:rPr>
          <w:color w:val="000000"/>
        </w:rPr>
      </w:pPr>
      <w:r w:rsidRPr="00C11813">
        <w:t>- на  отлов, содержание и возврат животных  без  владельцев  на  прежние места их обитания.</w:t>
      </w:r>
    </w:p>
    <w:p w:rsidR="00C75EAF" w:rsidRPr="00C11813" w:rsidRDefault="00C75EAF" w:rsidP="00C450C0">
      <w:pPr>
        <w:ind w:firstLine="708"/>
        <w:jc w:val="center"/>
        <w:rPr>
          <w:b/>
        </w:rPr>
      </w:pPr>
    </w:p>
    <w:p w:rsidR="00C450C0" w:rsidRPr="00C11813" w:rsidRDefault="00C450C0" w:rsidP="00C450C0">
      <w:pPr>
        <w:ind w:firstLine="708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C450C0" w:rsidRPr="00C11813" w:rsidRDefault="00C450C0" w:rsidP="00C450C0">
      <w:pPr>
        <w:ind w:firstLine="707"/>
        <w:jc w:val="center"/>
        <w:rPr>
          <w:b/>
        </w:rPr>
      </w:pPr>
      <w:r w:rsidRPr="00C11813">
        <w:rPr>
          <w:b/>
        </w:rPr>
        <w:t>«</w:t>
      </w:r>
      <w:proofErr w:type="spellStart"/>
      <w:r w:rsidRPr="00C11813">
        <w:rPr>
          <w:b/>
        </w:rPr>
        <w:t>Энергоэффективность</w:t>
      </w:r>
      <w:proofErr w:type="spellEnd"/>
      <w:r w:rsidRPr="00C11813">
        <w:rPr>
          <w:b/>
        </w:rPr>
        <w:t xml:space="preserve"> в </w:t>
      </w:r>
      <w:proofErr w:type="spellStart"/>
      <w:proofErr w:type="gramStart"/>
      <w:r w:rsidRPr="00C11813">
        <w:rPr>
          <w:b/>
        </w:rPr>
        <w:t>Гаврилов-Ямском</w:t>
      </w:r>
      <w:proofErr w:type="spellEnd"/>
      <w:proofErr w:type="gramEnd"/>
      <w:r w:rsidRPr="00C11813">
        <w:rPr>
          <w:b/>
        </w:rPr>
        <w:t xml:space="preserve"> муниципальном районе»</w:t>
      </w:r>
    </w:p>
    <w:p w:rsidR="00C450C0" w:rsidRPr="00C11813" w:rsidRDefault="00C450C0" w:rsidP="00C450C0">
      <w:pPr>
        <w:ind w:left="709" w:firstLine="709"/>
        <w:jc w:val="center"/>
        <w:rPr>
          <w:b/>
        </w:rPr>
      </w:pPr>
    </w:p>
    <w:p w:rsidR="00C11813" w:rsidRPr="00C11813" w:rsidRDefault="00C11813" w:rsidP="00C11813">
      <w:pPr>
        <w:spacing w:line="240" w:lineRule="atLeast"/>
        <w:ind w:firstLine="707"/>
        <w:jc w:val="both"/>
        <w:rPr>
          <w:iCs/>
        </w:rPr>
      </w:pPr>
      <w:r w:rsidRPr="00C11813">
        <w:rPr>
          <w:iCs/>
        </w:rPr>
        <w:t>По данной муниципальной программе годовые ассигнования предусмотрены в размере 350 тыс</w:t>
      </w:r>
      <w:proofErr w:type="gramStart"/>
      <w:r w:rsidRPr="00C11813">
        <w:rPr>
          <w:iCs/>
        </w:rPr>
        <w:t>.р</w:t>
      </w:r>
      <w:proofErr w:type="gramEnd"/>
      <w:r w:rsidRPr="00C11813">
        <w:rPr>
          <w:iCs/>
        </w:rPr>
        <w:t>уб.,</w:t>
      </w:r>
      <w:r w:rsidRPr="00C11813">
        <w:t xml:space="preserve"> </w:t>
      </w:r>
      <w:r w:rsidRPr="00C11813">
        <w:rPr>
          <w:iCs/>
        </w:rPr>
        <w:t>финансирование за отчетный период составило 0%, мероприятия по программе запланированы на 3 квартал.</w:t>
      </w:r>
    </w:p>
    <w:p w:rsidR="00C11813" w:rsidRPr="00C11813" w:rsidRDefault="00C11813" w:rsidP="00C11813">
      <w:pPr>
        <w:spacing w:line="240" w:lineRule="atLeast"/>
        <w:jc w:val="both"/>
        <w:rPr>
          <w:iCs/>
        </w:rPr>
      </w:pPr>
      <w:r w:rsidRPr="00C11813">
        <w:rPr>
          <w:iCs/>
        </w:rPr>
        <w:t>Расходы направлены на реализацию:</w:t>
      </w:r>
    </w:p>
    <w:p w:rsidR="00C11813" w:rsidRPr="00C11813" w:rsidRDefault="00C11813" w:rsidP="00C11813">
      <w:pPr>
        <w:spacing w:line="240" w:lineRule="atLeast"/>
        <w:jc w:val="both"/>
        <w:rPr>
          <w:iCs/>
        </w:rPr>
      </w:pPr>
      <w:r w:rsidRPr="00C11813">
        <w:rPr>
          <w:iCs/>
        </w:rPr>
        <w:t xml:space="preserve">- МЦП "Энергосбережение в </w:t>
      </w:r>
      <w:proofErr w:type="spellStart"/>
      <w:r w:rsidRPr="00C11813">
        <w:rPr>
          <w:iCs/>
        </w:rPr>
        <w:t>Гаврилов-Ямском</w:t>
      </w:r>
      <w:proofErr w:type="spellEnd"/>
      <w:r w:rsidRPr="00C11813">
        <w:rPr>
          <w:iCs/>
        </w:rPr>
        <w:t xml:space="preserve"> муниципальном районе" при утвержденных годовых ассигнованиях 350 тыс</w:t>
      </w:r>
      <w:proofErr w:type="gramStart"/>
      <w:r w:rsidRPr="00C11813">
        <w:rPr>
          <w:iCs/>
        </w:rPr>
        <w:t>.р</w:t>
      </w:r>
      <w:proofErr w:type="gramEnd"/>
      <w:r w:rsidRPr="00C11813">
        <w:rPr>
          <w:iCs/>
        </w:rPr>
        <w:t>уб., финансирование за отчетный период составило 0%, мероприятия по программе запланированы на 3 квартал.</w:t>
      </w:r>
    </w:p>
    <w:p w:rsidR="00322667" w:rsidRPr="00C11813" w:rsidRDefault="00322667" w:rsidP="00C450C0">
      <w:pPr>
        <w:ind w:firstLine="708"/>
        <w:jc w:val="center"/>
        <w:rPr>
          <w:b/>
        </w:rPr>
      </w:pPr>
    </w:p>
    <w:p w:rsidR="00C450C0" w:rsidRPr="00C11813" w:rsidRDefault="00C450C0" w:rsidP="00C450C0">
      <w:pPr>
        <w:ind w:firstLine="708"/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C450C0" w:rsidRPr="00C11813" w:rsidRDefault="00C450C0" w:rsidP="00C450C0">
      <w:pPr>
        <w:jc w:val="center"/>
        <w:rPr>
          <w:b/>
        </w:rPr>
      </w:pPr>
      <w:r w:rsidRPr="00C11813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C11813">
        <w:rPr>
          <w:b/>
        </w:rPr>
        <w:t xml:space="preserve"> Ярославской области</w:t>
      </w:r>
    </w:p>
    <w:p w:rsidR="00C450C0" w:rsidRPr="00C11813" w:rsidRDefault="00C450C0" w:rsidP="00C450C0">
      <w:pPr>
        <w:jc w:val="center"/>
        <w:rPr>
          <w:b/>
        </w:rPr>
      </w:pPr>
    </w:p>
    <w:p w:rsidR="00586A6F" w:rsidRPr="00082B66" w:rsidRDefault="00586A6F" w:rsidP="00586A6F">
      <w:pPr>
        <w:ind w:firstLine="708"/>
        <w:jc w:val="both"/>
      </w:pPr>
      <w:r w:rsidRPr="001C4BE4">
        <w:t xml:space="preserve"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</w:t>
      </w:r>
      <w:r>
        <w:t>В бюджете на 2023 год для реализации задач подпрограммы</w:t>
      </w:r>
      <w:r w:rsidRPr="001C4BE4">
        <w:t xml:space="preserve"> </w:t>
      </w:r>
      <w:r>
        <w:t>предусмотрено</w:t>
      </w:r>
      <w:r w:rsidRPr="001C4BE4">
        <w:rPr>
          <w:b/>
        </w:rPr>
        <w:t xml:space="preserve"> </w:t>
      </w:r>
      <w:r>
        <w:rPr>
          <w:b/>
        </w:rPr>
        <w:t>5584,0</w:t>
      </w:r>
      <w:r w:rsidRPr="001C4BE4">
        <w:rPr>
          <w:b/>
        </w:rPr>
        <w:t xml:space="preserve"> 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>.,</w:t>
      </w:r>
      <w:r>
        <w:t xml:space="preserve"> исполнено за отчетный период 1114,2 тыс.руб. или 20%.</w:t>
      </w:r>
    </w:p>
    <w:p w:rsidR="00586A6F" w:rsidRPr="00952A11" w:rsidRDefault="00586A6F" w:rsidP="00586A6F">
      <w:pPr>
        <w:ind w:firstLine="708"/>
        <w:jc w:val="both"/>
      </w:pPr>
      <w:r>
        <w:t>Для решения задачи по управлению и распоряжению муниципальным имуществом Гаврилов-Ямского муниципального района на 2023 год предусмотрено 3724,8 тыс</w:t>
      </w:r>
      <w:proofErr w:type="gramStart"/>
      <w:r>
        <w:t>.р</w:t>
      </w:r>
      <w:proofErr w:type="gramEnd"/>
      <w:r>
        <w:t>уб., исполнено 1036,2 тыс.руб. (28%).</w:t>
      </w:r>
    </w:p>
    <w:p w:rsidR="00586A6F" w:rsidRDefault="00586A6F" w:rsidP="00586A6F">
      <w:pPr>
        <w:ind w:firstLine="708"/>
        <w:jc w:val="both"/>
      </w:pPr>
      <w:r>
        <w:t>Актуализация градостроительной документации Гаврилов-Ямского муниципального района предусматривает 1230,0 тыс</w:t>
      </w:r>
      <w:proofErr w:type="gramStart"/>
      <w:r>
        <w:t>.р</w:t>
      </w:r>
      <w:proofErr w:type="gramEnd"/>
      <w:r>
        <w:t>уб. на год, исполнено за отчетный период 78,0 тыс.руб. (6%).</w:t>
      </w:r>
    </w:p>
    <w:p w:rsidR="00586A6F" w:rsidRDefault="00586A6F" w:rsidP="00586A6F">
      <w:pPr>
        <w:ind w:firstLine="708"/>
        <w:jc w:val="both"/>
      </w:pPr>
      <w:r>
        <w:t>На реализацию мероприятий по организации и содержанию скотомогильников предусмотрено в 2023 году 629,1 тыс</w:t>
      </w:r>
      <w:proofErr w:type="gramStart"/>
      <w:r>
        <w:t>.р</w:t>
      </w:r>
      <w:proofErr w:type="gramEnd"/>
      <w:r>
        <w:t>уб. за счет средств областного бюджета.</w:t>
      </w:r>
    </w:p>
    <w:p w:rsidR="006B4163" w:rsidRPr="00C11813" w:rsidRDefault="006B4163" w:rsidP="00686617">
      <w:pPr>
        <w:jc w:val="center"/>
        <w:rPr>
          <w:b/>
        </w:rPr>
      </w:pPr>
    </w:p>
    <w:p w:rsidR="00686617" w:rsidRPr="00C11813" w:rsidRDefault="00686617" w:rsidP="00686617">
      <w:pPr>
        <w:jc w:val="center"/>
        <w:rPr>
          <w:b/>
        </w:rPr>
      </w:pPr>
      <w:r w:rsidRPr="00C11813">
        <w:rPr>
          <w:b/>
        </w:rPr>
        <w:t>Муниципальная программа</w:t>
      </w:r>
    </w:p>
    <w:p w:rsidR="00686617" w:rsidRPr="00C11813" w:rsidRDefault="00686617" w:rsidP="00686617">
      <w:pPr>
        <w:jc w:val="center"/>
        <w:rPr>
          <w:b/>
        </w:rPr>
      </w:pPr>
      <w:r w:rsidRPr="00C11813">
        <w:rPr>
          <w:b/>
        </w:rPr>
        <w:t xml:space="preserve">«Создание условий для </w:t>
      </w:r>
      <w:proofErr w:type="gramStart"/>
      <w:r w:rsidRPr="00C11813">
        <w:rPr>
          <w:b/>
        </w:rPr>
        <w:t>эффективного</w:t>
      </w:r>
      <w:proofErr w:type="gramEnd"/>
      <w:r w:rsidRPr="00C11813">
        <w:rPr>
          <w:b/>
        </w:rPr>
        <w:t xml:space="preserve"> управления муниципальными финансами в </w:t>
      </w:r>
      <w:proofErr w:type="spellStart"/>
      <w:r w:rsidRPr="00C11813">
        <w:rPr>
          <w:b/>
        </w:rPr>
        <w:t>Гаврилов-Ямском</w:t>
      </w:r>
      <w:proofErr w:type="spellEnd"/>
      <w:r w:rsidRPr="00C11813">
        <w:rPr>
          <w:b/>
        </w:rPr>
        <w:t xml:space="preserve"> муниципальном районе»</w:t>
      </w:r>
    </w:p>
    <w:p w:rsidR="00686617" w:rsidRPr="00C11813" w:rsidRDefault="00686617" w:rsidP="00686617">
      <w:pPr>
        <w:ind w:firstLine="720"/>
        <w:jc w:val="both"/>
      </w:pPr>
    </w:p>
    <w:p w:rsidR="00586A6F" w:rsidRPr="00D14D29" w:rsidRDefault="00586A6F" w:rsidP="00586A6F">
      <w:pPr>
        <w:ind w:firstLine="709"/>
        <w:jc w:val="both"/>
      </w:pPr>
      <w:r w:rsidRPr="00D14D29">
        <w:t xml:space="preserve">Муниципальная программа реализуется в целях обеспечения долгосрочной сбалансированности и устойчивости </w:t>
      </w:r>
      <w:r>
        <w:t>бюджетной системы</w:t>
      </w:r>
      <w:r w:rsidRPr="00D14D29">
        <w:t xml:space="preserve"> Гаврилов</w:t>
      </w:r>
      <w:r>
        <w:t xml:space="preserve">-Ямского муниципального района. </w:t>
      </w:r>
      <w:r w:rsidRPr="00D14D29">
        <w:t xml:space="preserve">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14D29">
        <w:rPr>
          <w:b/>
        </w:rPr>
        <w:t>на 202</w:t>
      </w:r>
      <w:r>
        <w:rPr>
          <w:b/>
        </w:rPr>
        <w:t>3</w:t>
      </w:r>
      <w:r w:rsidRPr="00D14D29">
        <w:rPr>
          <w:b/>
        </w:rPr>
        <w:t xml:space="preserve"> год предусмотрено </w:t>
      </w:r>
      <w:r>
        <w:rPr>
          <w:b/>
        </w:rPr>
        <w:t xml:space="preserve">2278,0 </w:t>
      </w:r>
      <w:r w:rsidRPr="00D14D29">
        <w:rPr>
          <w:b/>
        </w:rPr>
        <w:t>тыс. руб</w:t>
      </w:r>
      <w:r>
        <w:t xml:space="preserve">., </w:t>
      </w:r>
      <w:r w:rsidRPr="00D14D29">
        <w:t xml:space="preserve">исполнено </w:t>
      </w:r>
      <w:r>
        <w:t>951,6</w:t>
      </w:r>
      <w:r w:rsidRPr="00D14D29">
        <w:t xml:space="preserve"> тыс. руб. или </w:t>
      </w:r>
      <w:r>
        <w:t>42</w:t>
      </w:r>
      <w:r w:rsidRPr="00D14D29">
        <w:t>%.</w:t>
      </w:r>
    </w:p>
    <w:p w:rsidR="00586A6F" w:rsidRDefault="00586A6F" w:rsidP="00586A6F">
      <w:pPr>
        <w:ind w:firstLine="709"/>
        <w:jc w:val="both"/>
        <w:rPr>
          <w:i/>
        </w:rPr>
      </w:pPr>
      <w:r w:rsidRPr="00D14D29">
        <w:t xml:space="preserve"> В состав данной муниципальной программы </w:t>
      </w:r>
      <w:r w:rsidRPr="0052082B">
        <w:t>входит две подпрограммы</w:t>
      </w:r>
      <w:r>
        <w:rPr>
          <w:i/>
        </w:rPr>
        <w:t>:</w:t>
      </w:r>
    </w:p>
    <w:p w:rsidR="00586A6F" w:rsidRPr="0052082B" w:rsidRDefault="00586A6F" w:rsidP="00586A6F">
      <w:pPr>
        <w:ind w:firstLine="709"/>
        <w:jc w:val="both"/>
      </w:pPr>
      <w:r>
        <w:t>-</w:t>
      </w:r>
      <w:r w:rsidRPr="0052082B">
        <w:t>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586A6F" w:rsidRDefault="00586A6F" w:rsidP="00586A6F">
      <w:pPr>
        <w:ind w:firstLine="709"/>
        <w:jc w:val="both"/>
      </w:pPr>
      <w:r>
        <w:t>-в</w:t>
      </w:r>
      <w:r w:rsidRPr="0052082B">
        <w:t>едомственная целевая программа Управления финансов администрации Гаврилов-Ямского муниципального района</w:t>
      </w:r>
      <w:r>
        <w:t>.</w:t>
      </w:r>
    </w:p>
    <w:p w:rsidR="00586A6F" w:rsidRDefault="00586A6F" w:rsidP="00586A6F">
      <w:pPr>
        <w:ind w:firstLine="709"/>
        <w:jc w:val="both"/>
      </w:pPr>
    </w:p>
    <w:p w:rsidR="00586A6F" w:rsidRDefault="00586A6F" w:rsidP="00586A6F">
      <w:pPr>
        <w:ind w:firstLine="709"/>
        <w:jc w:val="both"/>
      </w:pPr>
      <w:r>
        <w:t>М</w:t>
      </w:r>
      <w:r w:rsidRPr="0052082B">
        <w:t>униципальная целевая программа "</w:t>
      </w:r>
      <w:r w:rsidRPr="00713FC1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52082B">
        <w:t>"</w:t>
      </w:r>
      <w:r>
        <w:t xml:space="preserve">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2023 году для перечисления дотации поселениям муниципального района на выравнивание </w:t>
      </w:r>
      <w:r>
        <w:lastRenderedPageBreak/>
        <w:t>бюджетной обеспеченности в бюджете муниципального районо утверждено 221 тыс</w:t>
      </w:r>
      <w:proofErr w:type="gramStart"/>
      <w:r>
        <w:t>.р</w:t>
      </w:r>
      <w:proofErr w:type="gramEnd"/>
      <w:r>
        <w:t>уб., за отчетный период поселениям перечислено 110,5 тыс.руб. или 50%.</w:t>
      </w:r>
    </w:p>
    <w:p w:rsidR="00586A6F" w:rsidRDefault="00586A6F" w:rsidP="00586A6F">
      <w:pPr>
        <w:ind w:firstLine="708"/>
        <w:jc w:val="both"/>
      </w:pPr>
      <w:r w:rsidRPr="00713FC1">
        <w:rPr>
          <w:i/>
        </w:rPr>
        <w:t>Ведомственная целевая программа Управления финансов</w:t>
      </w:r>
      <w:r w:rsidRPr="0052082B">
        <w:t xml:space="preserve"> администрации Гаврилов-Ямского муниципального района</w:t>
      </w:r>
      <w:r>
        <w:t xml:space="preserve">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>
        <w:t>Гаврилов-Ямском</w:t>
      </w:r>
      <w:proofErr w:type="spellEnd"/>
      <w:proofErr w:type="gramEnd"/>
      <w:r>
        <w:t xml:space="preserve"> муниципальном районе. На реализацию программы предусмотрено 2057,0 тыс</w:t>
      </w:r>
      <w:proofErr w:type="gramStart"/>
      <w:r>
        <w:t>.р</w:t>
      </w:r>
      <w:proofErr w:type="gramEnd"/>
      <w:r>
        <w:t>уб., исполнено 841,1 тыс.руб. или 41%.</w:t>
      </w:r>
    </w:p>
    <w:p w:rsidR="008B593A" w:rsidRDefault="00586A6F" w:rsidP="00586A6F">
      <w:pPr>
        <w:ind w:firstLine="708"/>
        <w:jc w:val="both"/>
      </w:pPr>
      <w:r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1757тыс</w:t>
      </w:r>
      <w:proofErr w:type="gramStart"/>
      <w:r>
        <w:t>.р</w:t>
      </w:r>
      <w:proofErr w:type="gramEnd"/>
      <w:r>
        <w:t>уб., исполнено 841,1 тыс.руб. или 48%.  На о</w:t>
      </w:r>
      <w:r w:rsidRPr="008330BB">
        <w:t>бновление компьютерной техники и оборудования, используемых в бюджетном процессе</w:t>
      </w:r>
      <w:r>
        <w:t xml:space="preserve"> предусмотрено 300 тыс.руб.</w:t>
      </w:r>
    </w:p>
    <w:p w:rsidR="00586A6F" w:rsidRPr="00C11813" w:rsidRDefault="00586A6F" w:rsidP="00586A6F">
      <w:pPr>
        <w:ind w:firstLine="708"/>
        <w:jc w:val="both"/>
      </w:pPr>
    </w:p>
    <w:bookmarkEnd w:id="1"/>
    <w:p w:rsidR="00EF5298" w:rsidRPr="00C11813" w:rsidRDefault="00EF5298" w:rsidP="00EF5298">
      <w:pPr>
        <w:pStyle w:val="a5"/>
        <w:jc w:val="center"/>
        <w:rPr>
          <w:b/>
        </w:rPr>
      </w:pPr>
      <w:r w:rsidRPr="00C11813">
        <w:rPr>
          <w:b/>
        </w:rPr>
        <w:t>Непрограммные расходы</w:t>
      </w:r>
    </w:p>
    <w:p w:rsidR="00EF5298" w:rsidRPr="00C11813" w:rsidRDefault="00EF5298" w:rsidP="00EF5298">
      <w:pPr>
        <w:pStyle w:val="a5"/>
        <w:jc w:val="both"/>
      </w:pPr>
    </w:p>
    <w:p w:rsidR="00586A6F" w:rsidRDefault="00586A6F" w:rsidP="00586A6F">
      <w:pPr>
        <w:ind w:firstLine="708"/>
        <w:jc w:val="both"/>
      </w:pPr>
      <w:r>
        <w:t xml:space="preserve">На 2023 год </w:t>
      </w:r>
      <w:proofErr w:type="spellStart"/>
      <w:r>
        <w:t>непрограммные</w:t>
      </w:r>
      <w:proofErr w:type="spellEnd"/>
      <w:r>
        <w:t xml:space="preserve"> расходы предусмотрены в сумме 59414,0 тыс</w:t>
      </w:r>
      <w:proofErr w:type="gramStart"/>
      <w:r>
        <w:t>.р</w:t>
      </w:r>
      <w:proofErr w:type="gramEnd"/>
      <w:r>
        <w:t>уб. исполнено за первое полугодие 28160,8 тыс.руб. или 47%. На содержание органов местного самоуправления, финансируемых за счет собственных средств бюджета муниципального района, утверждено 53100,0 тыс.руб., исполнено 25567,0 тыс.руб. или 48%.</w:t>
      </w:r>
    </w:p>
    <w:p w:rsidR="00586A6F" w:rsidRDefault="00586A6F" w:rsidP="00586A6F">
      <w:pPr>
        <w:ind w:firstLine="708"/>
        <w:jc w:val="both"/>
      </w:pPr>
      <w:r>
        <w:t>На содержание контрольно-счетной комиссии муниципального района предусмотрено 1276,5 тыс</w:t>
      </w:r>
      <w:proofErr w:type="gramStart"/>
      <w:r>
        <w:t>.р</w:t>
      </w:r>
      <w:proofErr w:type="gramEnd"/>
      <w:r>
        <w:t xml:space="preserve">уб., исполнено 701,6 тыс.руб. или 55%. </w:t>
      </w:r>
    </w:p>
    <w:p w:rsidR="00586A6F" w:rsidRDefault="00586A6F" w:rsidP="00586A6F">
      <w:pPr>
        <w:ind w:firstLine="708"/>
        <w:jc w:val="both"/>
      </w:pPr>
      <w:r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6B1D19">
        <w:rPr>
          <w:u w:val="single"/>
        </w:rPr>
        <w:t>непрограммным</w:t>
      </w:r>
      <w:proofErr w:type="spellEnd"/>
      <w:r w:rsidRPr="006B1D19">
        <w:rPr>
          <w:u w:val="single"/>
        </w:rPr>
        <w:t xml:space="preserve"> расходам</w:t>
      </w:r>
      <w:r>
        <w:t xml:space="preserve"> утверждено всего 3008,7 тыс</w:t>
      </w:r>
      <w:proofErr w:type="gramStart"/>
      <w:r>
        <w:t>.р</w:t>
      </w:r>
      <w:proofErr w:type="gramEnd"/>
      <w:r>
        <w:t xml:space="preserve">уб., исполнено 1444,9 тыс.руб. или 48%, в т.ч. </w:t>
      </w:r>
    </w:p>
    <w:p w:rsidR="00586A6F" w:rsidRDefault="00586A6F" w:rsidP="00586A6F">
      <w:pPr>
        <w:ind w:firstLine="708"/>
        <w:jc w:val="both"/>
      </w:pPr>
      <w:r>
        <w:t>на о</w:t>
      </w:r>
      <w:r w:rsidRPr="007A0830">
        <w:rPr>
          <w:spacing w:val="1"/>
        </w:rPr>
        <w:t xml:space="preserve">существление полномочий </w:t>
      </w:r>
      <w:r w:rsidRPr="00BF76B9">
        <w:rPr>
          <w:spacing w:val="1"/>
          <w:u w:val="single"/>
        </w:rPr>
        <w:t>Российской Федерации</w:t>
      </w:r>
      <w:r w:rsidRPr="007A0830">
        <w:rPr>
          <w:spacing w:val="1"/>
        </w:rPr>
        <w:t xml:space="preserve"> по государственной регистрации актов гражданского состояния</w:t>
      </w:r>
      <w:r>
        <w:rPr>
          <w:spacing w:val="1"/>
        </w:rPr>
        <w:t xml:space="preserve"> утверждено 1352,3 тыс</w:t>
      </w:r>
      <w:proofErr w:type="gramStart"/>
      <w:r>
        <w:rPr>
          <w:spacing w:val="1"/>
        </w:rPr>
        <w:t>.р</w:t>
      </w:r>
      <w:proofErr w:type="gramEnd"/>
      <w:r>
        <w:rPr>
          <w:spacing w:val="1"/>
        </w:rPr>
        <w:t xml:space="preserve">уб., исполнено 629,2 тыс.руб. или 47%;  на </w:t>
      </w:r>
      <w: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0,5  тыс.руб., </w:t>
      </w:r>
    </w:p>
    <w:p w:rsidR="00586A6F" w:rsidRDefault="00586A6F" w:rsidP="00586A6F">
      <w:pPr>
        <w:autoSpaceDE w:val="0"/>
        <w:autoSpaceDN w:val="0"/>
        <w:adjustRightInd w:val="0"/>
        <w:ind w:firstLine="708"/>
        <w:jc w:val="both"/>
      </w:pPr>
      <w:r>
        <w:rPr>
          <w:spacing w:val="1"/>
        </w:rPr>
        <w:t xml:space="preserve">на осуществление </w:t>
      </w:r>
      <w:r>
        <w:t xml:space="preserve">государственных полномочий </w:t>
      </w:r>
      <w:r w:rsidRPr="00BF76B9">
        <w:rPr>
          <w:u w:val="single"/>
        </w:rPr>
        <w:t>Ярославской области</w:t>
      </w:r>
      <w:r>
        <w:t xml:space="preserve"> в бюджете Гаврилов-Ямского муниципального района утверждено 1655,9 тыс</w:t>
      </w:r>
      <w:proofErr w:type="gramStart"/>
      <w:r>
        <w:t>.р</w:t>
      </w:r>
      <w:proofErr w:type="gramEnd"/>
      <w:r>
        <w:t>уб., исполнено 815,7 тыс.руб. или 49% (</w:t>
      </w:r>
      <w:r>
        <w:rPr>
          <w:spacing w:val="1"/>
        </w:rPr>
        <w:t>профилактика безнадзорности, правонарушений несовершеннолетних и защита их прав;</w:t>
      </w:r>
      <w:r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C11813" w:rsidRDefault="00EF5298" w:rsidP="00EF5298">
      <w:pPr>
        <w:pStyle w:val="a5"/>
        <w:jc w:val="both"/>
        <w:rPr>
          <w:spacing w:val="1"/>
        </w:rPr>
      </w:pPr>
    </w:p>
    <w:p w:rsidR="00EF5298" w:rsidRPr="00C11813" w:rsidRDefault="00EF5298" w:rsidP="00EF5298">
      <w:pPr>
        <w:pStyle w:val="a5"/>
        <w:jc w:val="center"/>
        <w:rPr>
          <w:b/>
          <w:spacing w:val="1"/>
        </w:rPr>
      </w:pPr>
      <w:r w:rsidRPr="00C11813">
        <w:rPr>
          <w:b/>
          <w:spacing w:val="1"/>
        </w:rPr>
        <w:t>Резервный фонд</w:t>
      </w:r>
    </w:p>
    <w:p w:rsidR="00EF5298" w:rsidRPr="00C11813" w:rsidRDefault="00EF5298" w:rsidP="00EF5298">
      <w:pPr>
        <w:pStyle w:val="a5"/>
        <w:jc w:val="both"/>
        <w:rPr>
          <w:spacing w:val="1"/>
        </w:rPr>
      </w:pPr>
    </w:p>
    <w:p w:rsidR="0080530D" w:rsidRPr="00C1181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813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бюджет</w:t>
      </w:r>
      <w:r w:rsidR="00DF6F0A">
        <w:rPr>
          <w:rFonts w:ascii="Times New Roman" w:hAnsi="Times New Roman" w:cs="Times New Roman"/>
          <w:sz w:val="24"/>
          <w:szCs w:val="24"/>
        </w:rPr>
        <w:t>е</w:t>
      </w:r>
      <w:r w:rsidRPr="00C11813">
        <w:rPr>
          <w:rFonts w:ascii="Times New Roman" w:hAnsi="Times New Roman" w:cs="Times New Roman"/>
          <w:sz w:val="24"/>
          <w:szCs w:val="24"/>
        </w:rPr>
        <w:t xml:space="preserve"> муниципального района предусмотрены ассигнования в резервный фонд Администрации района в сумме </w:t>
      </w:r>
      <w:r w:rsidR="006E4AD8">
        <w:rPr>
          <w:rFonts w:ascii="Times New Roman" w:hAnsi="Times New Roman" w:cs="Times New Roman"/>
          <w:sz w:val="24"/>
          <w:szCs w:val="24"/>
        </w:rPr>
        <w:t>168,3</w:t>
      </w:r>
      <w:r w:rsidRPr="00C1181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C1181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11813">
        <w:rPr>
          <w:rFonts w:ascii="Times New Roman" w:hAnsi="Times New Roman" w:cs="Times New Roman"/>
          <w:sz w:val="24"/>
          <w:szCs w:val="24"/>
        </w:rPr>
        <w:t xml:space="preserve">уб., за 1 </w:t>
      </w:r>
      <w:r w:rsidR="006E4AD8">
        <w:rPr>
          <w:rFonts w:ascii="Times New Roman" w:hAnsi="Times New Roman" w:cs="Times New Roman"/>
          <w:sz w:val="24"/>
          <w:szCs w:val="24"/>
        </w:rPr>
        <w:t>полугодие текущего года исполнено 24</w:t>
      </w:r>
      <w:r w:rsidR="00DF6F0A">
        <w:rPr>
          <w:rFonts w:ascii="Times New Roman" w:hAnsi="Times New Roman" w:cs="Times New Roman"/>
          <w:sz w:val="24"/>
          <w:szCs w:val="24"/>
        </w:rPr>
        <w:t>,0</w:t>
      </w:r>
      <w:r w:rsidR="006E4AD8">
        <w:rPr>
          <w:rFonts w:ascii="Times New Roman" w:hAnsi="Times New Roman" w:cs="Times New Roman"/>
          <w:sz w:val="24"/>
          <w:szCs w:val="24"/>
        </w:rPr>
        <w:t xml:space="preserve"> тыс.руб. или </w:t>
      </w:r>
      <w:r w:rsidR="00DF6F0A">
        <w:rPr>
          <w:rFonts w:ascii="Times New Roman" w:hAnsi="Times New Roman" w:cs="Times New Roman"/>
          <w:sz w:val="24"/>
          <w:szCs w:val="24"/>
        </w:rPr>
        <w:t>14% от годовых ассигнований.</w:t>
      </w:r>
      <w:r w:rsidRPr="00C11813">
        <w:rPr>
          <w:rFonts w:ascii="Times New Roman" w:hAnsi="Times New Roman" w:cs="Times New Roman"/>
          <w:sz w:val="24"/>
          <w:szCs w:val="24"/>
        </w:rPr>
        <w:t xml:space="preserve"> </w:t>
      </w:r>
      <w:r w:rsidR="00DF6F0A">
        <w:rPr>
          <w:rFonts w:ascii="Times New Roman" w:hAnsi="Times New Roman" w:cs="Times New Roman"/>
          <w:sz w:val="24"/>
          <w:szCs w:val="24"/>
        </w:rPr>
        <w:t xml:space="preserve">Финансирование направлено для организации поздравления ветеранов на торжественном мероприятии, посвященном 78 годовщине Победы в Великой Отечественной Войне 1941-1945 гг. </w:t>
      </w:r>
      <w:r w:rsidRPr="00C11813">
        <w:rPr>
          <w:rFonts w:ascii="Times New Roman" w:hAnsi="Times New Roman" w:cs="Times New Roman"/>
          <w:sz w:val="24"/>
          <w:szCs w:val="24"/>
        </w:rPr>
        <w:t xml:space="preserve">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C1181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C11813" w:rsidRDefault="008B593A" w:rsidP="0080530D">
      <w:pPr>
        <w:pStyle w:val="a5"/>
        <w:ind w:firstLine="708"/>
        <w:jc w:val="both"/>
      </w:pPr>
    </w:p>
    <w:sectPr w:rsidR="008B593A" w:rsidRPr="00C1181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7D4" w:rsidRDefault="009A07D4" w:rsidP="008B593A">
      <w:r>
        <w:separator/>
      </w:r>
    </w:p>
  </w:endnote>
  <w:endnote w:type="continuationSeparator" w:id="0">
    <w:p w:rsidR="009A07D4" w:rsidRDefault="009A07D4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7D4" w:rsidRDefault="009A07D4" w:rsidP="008B593A">
      <w:r>
        <w:separator/>
      </w:r>
    </w:p>
  </w:footnote>
  <w:footnote w:type="continuationSeparator" w:id="0">
    <w:p w:rsidR="009A07D4" w:rsidRDefault="009A07D4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9B263E">
    <w:pPr>
      <w:pStyle w:val="a3"/>
      <w:jc w:val="center"/>
    </w:pPr>
    <w:fldSimple w:instr=" PAGE   \* MERGEFORMAT ">
      <w:r w:rsidR="0024090B">
        <w:rPr>
          <w:noProof/>
        </w:rPr>
        <w:t>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1626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90B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5DA4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A3C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733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2E7A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438"/>
    <w:rsid w:val="005445EC"/>
    <w:rsid w:val="00545026"/>
    <w:rsid w:val="005455CB"/>
    <w:rsid w:val="00545C1D"/>
    <w:rsid w:val="0054630D"/>
    <w:rsid w:val="00546DE1"/>
    <w:rsid w:val="00546E43"/>
    <w:rsid w:val="00547B49"/>
    <w:rsid w:val="005503F4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6A6F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16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AD8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07D4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63E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168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13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21C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0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C120E-1504-46F2-B99E-61037404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4848</Words>
  <Characters>27639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15</cp:revision>
  <cp:lastPrinted>2022-04-20T06:47:00Z</cp:lastPrinted>
  <dcterms:created xsi:type="dcterms:W3CDTF">2023-04-12T07:31:00Z</dcterms:created>
  <dcterms:modified xsi:type="dcterms:W3CDTF">2023-08-10T08:03:00Z</dcterms:modified>
</cp:coreProperties>
</file>