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C2" w:rsidRPr="008437C2" w:rsidRDefault="008437C2" w:rsidP="008437C2">
      <w:pPr>
        <w:adjustRightInd/>
        <w:ind w:left="1701"/>
        <w:jc w:val="right"/>
        <w:rPr>
          <w:bCs/>
          <w:sz w:val="28"/>
          <w:szCs w:val="28"/>
        </w:rPr>
      </w:pPr>
      <w:r w:rsidRPr="008437C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F4413C" wp14:editId="71779DFE">
            <wp:simplePos x="0" y="0"/>
            <wp:positionH relativeFrom="column">
              <wp:posOffset>3916680</wp:posOffset>
            </wp:positionH>
            <wp:positionV relativeFrom="paragraph">
              <wp:posOffset>161290</wp:posOffset>
            </wp:positionV>
            <wp:extent cx="518160" cy="589310"/>
            <wp:effectExtent l="0" t="0" r="0" b="127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8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7C2">
        <w:rPr>
          <w:bCs/>
          <w:sz w:val="28"/>
          <w:szCs w:val="28"/>
        </w:rPr>
        <w:t xml:space="preserve">  </w:t>
      </w:r>
    </w:p>
    <w:p w:rsidR="008437C2" w:rsidRPr="008437C2" w:rsidRDefault="008437C2" w:rsidP="008437C2">
      <w:pPr>
        <w:adjustRightInd/>
        <w:ind w:left="1701"/>
        <w:rPr>
          <w:b/>
          <w:bCs/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b/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b/>
          <w:sz w:val="28"/>
          <w:szCs w:val="28"/>
        </w:rPr>
      </w:pPr>
      <w:r w:rsidRPr="008437C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8437C2" w:rsidRPr="008437C2" w:rsidRDefault="008437C2" w:rsidP="008437C2">
      <w:pPr>
        <w:adjustRightInd/>
        <w:ind w:left="1701"/>
        <w:jc w:val="center"/>
        <w:rPr>
          <w:bCs/>
          <w:sz w:val="30"/>
          <w:szCs w:val="30"/>
        </w:rPr>
      </w:pPr>
      <w:r w:rsidRPr="008437C2">
        <w:rPr>
          <w:bCs/>
          <w:sz w:val="30"/>
          <w:szCs w:val="30"/>
        </w:rPr>
        <w:t>СОБРАНИЕ  ПРЕДСТАВИТЕЛЕЙ</w:t>
      </w:r>
    </w:p>
    <w:p w:rsidR="008437C2" w:rsidRPr="008437C2" w:rsidRDefault="008437C2" w:rsidP="008437C2">
      <w:pPr>
        <w:adjustRightInd/>
        <w:ind w:left="1701"/>
        <w:jc w:val="center"/>
        <w:rPr>
          <w:bCs/>
          <w:sz w:val="30"/>
          <w:szCs w:val="30"/>
        </w:rPr>
      </w:pPr>
      <w:proofErr w:type="gramStart"/>
      <w:r w:rsidRPr="008437C2">
        <w:rPr>
          <w:bCs/>
          <w:sz w:val="30"/>
          <w:szCs w:val="30"/>
        </w:rPr>
        <w:t>ГАВРИЛОВ-ЯМСКОГО</w:t>
      </w:r>
      <w:proofErr w:type="gramEnd"/>
      <w:r w:rsidRPr="008437C2">
        <w:rPr>
          <w:bCs/>
          <w:sz w:val="30"/>
          <w:szCs w:val="30"/>
        </w:rPr>
        <w:t xml:space="preserve">  МУНИЦИПАЛЬНОГО  РАЙОНА</w:t>
      </w:r>
    </w:p>
    <w:p w:rsidR="008437C2" w:rsidRPr="008437C2" w:rsidRDefault="008437C2" w:rsidP="008437C2">
      <w:pPr>
        <w:adjustRightInd/>
        <w:ind w:left="1701"/>
        <w:rPr>
          <w:b/>
          <w:bCs/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jc w:val="center"/>
        <w:rPr>
          <w:b/>
          <w:sz w:val="28"/>
          <w:szCs w:val="28"/>
        </w:rPr>
      </w:pPr>
      <w:r w:rsidRPr="008437C2">
        <w:rPr>
          <w:b/>
          <w:sz w:val="40"/>
          <w:szCs w:val="28"/>
        </w:rPr>
        <w:t>РЕШЕНИЕ</w:t>
      </w:r>
    </w:p>
    <w:p w:rsidR="008437C2" w:rsidRPr="008437C2" w:rsidRDefault="008437C2" w:rsidP="008437C2">
      <w:pPr>
        <w:adjustRightInd/>
        <w:ind w:left="1701"/>
        <w:rPr>
          <w:b/>
          <w:sz w:val="28"/>
          <w:szCs w:val="28"/>
        </w:rPr>
      </w:pPr>
    </w:p>
    <w:p w:rsidR="008437C2" w:rsidRPr="008437C2" w:rsidRDefault="008437C2" w:rsidP="00D756F6">
      <w:pPr>
        <w:adjustRightInd/>
        <w:ind w:left="1701"/>
        <w:jc w:val="both"/>
        <w:rPr>
          <w:sz w:val="28"/>
          <w:szCs w:val="28"/>
        </w:rPr>
      </w:pPr>
      <w:r w:rsidRPr="008437C2">
        <w:rPr>
          <w:sz w:val="28"/>
          <w:szCs w:val="28"/>
        </w:rPr>
        <w:t>О внесении изменений в решение Собрания представителей</w:t>
      </w:r>
      <w:r w:rsidR="00D756F6">
        <w:rPr>
          <w:sz w:val="28"/>
          <w:szCs w:val="28"/>
        </w:rPr>
        <w:t xml:space="preserve"> </w:t>
      </w:r>
      <w:proofErr w:type="gramStart"/>
      <w:r w:rsidRPr="008437C2">
        <w:rPr>
          <w:sz w:val="28"/>
          <w:szCs w:val="28"/>
        </w:rPr>
        <w:t>Гаврилов-Ямского</w:t>
      </w:r>
      <w:proofErr w:type="gramEnd"/>
      <w:r w:rsidRPr="008437C2">
        <w:rPr>
          <w:sz w:val="28"/>
          <w:szCs w:val="28"/>
        </w:rPr>
        <w:t xml:space="preserve"> муниципального района от 19.12.2013 № 55</w:t>
      </w:r>
    </w:p>
    <w:p w:rsidR="008437C2" w:rsidRPr="008437C2" w:rsidRDefault="008437C2" w:rsidP="008437C2">
      <w:pPr>
        <w:adjustRightInd/>
        <w:ind w:left="1701"/>
        <w:jc w:val="both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jc w:val="both"/>
        <w:rPr>
          <w:sz w:val="28"/>
          <w:szCs w:val="28"/>
        </w:rPr>
      </w:pPr>
      <w:r w:rsidRPr="008437C2">
        <w:rPr>
          <w:sz w:val="28"/>
          <w:szCs w:val="28"/>
        </w:rPr>
        <w:t>Принято Собранием представителей</w:t>
      </w:r>
    </w:p>
    <w:p w:rsidR="008437C2" w:rsidRPr="008437C2" w:rsidRDefault="008437C2" w:rsidP="008437C2">
      <w:pPr>
        <w:adjustRightInd/>
        <w:ind w:left="1701"/>
        <w:jc w:val="both"/>
        <w:rPr>
          <w:sz w:val="28"/>
          <w:szCs w:val="28"/>
        </w:rPr>
      </w:pPr>
      <w:proofErr w:type="gramStart"/>
      <w:r w:rsidRPr="008437C2">
        <w:rPr>
          <w:sz w:val="28"/>
          <w:szCs w:val="28"/>
        </w:rPr>
        <w:t>Гаврилов-Ямского</w:t>
      </w:r>
      <w:proofErr w:type="gramEnd"/>
      <w:r w:rsidRPr="008437C2">
        <w:rPr>
          <w:sz w:val="28"/>
          <w:szCs w:val="28"/>
        </w:rPr>
        <w:t xml:space="preserve"> муниципального района</w:t>
      </w:r>
    </w:p>
    <w:p w:rsidR="008437C2" w:rsidRPr="008437C2" w:rsidRDefault="00D756F6" w:rsidP="008437C2">
      <w:pPr>
        <w:adjustRightInd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27.05.2021</w:t>
      </w:r>
      <w:r w:rsidR="008437C2" w:rsidRPr="008437C2">
        <w:rPr>
          <w:sz w:val="28"/>
          <w:szCs w:val="28"/>
        </w:rPr>
        <w:t xml:space="preserve">  </w:t>
      </w:r>
    </w:p>
    <w:p w:rsidR="008437C2" w:rsidRPr="008437C2" w:rsidRDefault="008437C2" w:rsidP="008437C2">
      <w:pPr>
        <w:adjustRightInd/>
        <w:ind w:left="1701"/>
        <w:jc w:val="both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jc w:val="both"/>
        <w:rPr>
          <w:sz w:val="28"/>
          <w:szCs w:val="28"/>
        </w:rPr>
      </w:pPr>
      <w:r w:rsidRPr="008437C2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 от 25.12.2008 № 273-ФЗ «О противодействии коррупции», Указом Губернатора Яро</w:t>
      </w:r>
      <w:r w:rsidR="00E909C5">
        <w:rPr>
          <w:sz w:val="28"/>
          <w:szCs w:val="28"/>
        </w:rPr>
        <w:t>славской области от 01.04.2021 №</w:t>
      </w:r>
      <w:r w:rsidRPr="008437C2">
        <w:rPr>
          <w:sz w:val="28"/>
          <w:szCs w:val="28"/>
        </w:rPr>
        <w:t xml:space="preserve"> 86 «О внесении изменений в отдельные указы Губернатора области», статьей 22 Устава </w:t>
      </w:r>
      <w:proofErr w:type="gramStart"/>
      <w:r w:rsidRPr="008437C2">
        <w:rPr>
          <w:sz w:val="28"/>
          <w:szCs w:val="28"/>
        </w:rPr>
        <w:t>Гаврилов-Ямского</w:t>
      </w:r>
      <w:proofErr w:type="gramEnd"/>
      <w:r w:rsidRPr="008437C2">
        <w:rPr>
          <w:sz w:val="28"/>
          <w:szCs w:val="28"/>
        </w:rPr>
        <w:t xml:space="preserve"> муниципального района Ярославской области,</w:t>
      </w:r>
    </w:p>
    <w:p w:rsidR="008437C2" w:rsidRPr="008437C2" w:rsidRDefault="008437C2" w:rsidP="008437C2">
      <w:pPr>
        <w:adjustRightInd/>
        <w:ind w:left="1701"/>
        <w:jc w:val="both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jc w:val="both"/>
        <w:rPr>
          <w:sz w:val="28"/>
          <w:szCs w:val="28"/>
        </w:rPr>
      </w:pPr>
      <w:r w:rsidRPr="008437C2">
        <w:rPr>
          <w:sz w:val="28"/>
          <w:szCs w:val="28"/>
        </w:rPr>
        <w:t xml:space="preserve">Собрание представителей </w:t>
      </w:r>
      <w:proofErr w:type="gramStart"/>
      <w:r w:rsidRPr="008437C2">
        <w:rPr>
          <w:sz w:val="28"/>
          <w:szCs w:val="28"/>
        </w:rPr>
        <w:t>Гаврилов-Ямского</w:t>
      </w:r>
      <w:proofErr w:type="gramEnd"/>
      <w:r w:rsidRPr="008437C2">
        <w:rPr>
          <w:sz w:val="28"/>
          <w:szCs w:val="28"/>
        </w:rPr>
        <w:t xml:space="preserve"> муниципального района РЕШИЛО:</w:t>
      </w:r>
    </w:p>
    <w:p w:rsidR="008437C2" w:rsidRPr="008437C2" w:rsidRDefault="008437C2" w:rsidP="008437C2">
      <w:pPr>
        <w:adjustRightInd/>
        <w:ind w:left="1701"/>
        <w:jc w:val="both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jc w:val="both"/>
        <w:rPr>
          <w:sz w:val="28"/>
          <w:szCs w:val="28"/>
        </w:rPr>
      </w:pPr>
      <w:r w:rsidRPr="008437C2">
        <w:rPr>
          <w:sz w:val="28"/>
          <w:szCs w:val="28"/>
        </w:rPr>
        <w:t xml:space="preserve">       1. </w:t>
      </w:r>
      <w:proofErr w:type="gramStart"/>
      <w:r w:rsidRPr="008437C2">
        <w:rPr>
          <w:sz w:val="28"/>
          <w:szCs w:val="28"/>
        </w:rPr>
        <w:t>Внести в Порядок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этих сведений общероссийским средствам массов</w:t>
      </w:r>
      <w:r w:rsidR="00E909C5">
        <w:rPr>
          <w:sz w:val="28"/>
          <w:szCs w:val="28"/>
        </w:rPr>
        <w:t>ой информации для опубликования</w:t>
      </w:r>
      <w:r w:rsidRPr="008437C2">
        <w:rPr>
          <w:sz w:val="28"/>
          <w:szCs w:val="28"/>
        </w:rPr>
        <w:t xml:space="preserve">, утвержденный решением Собрания представителей Гаврилов-Ямского муниципального района от 19.12.2013 № 55,  изменение, изложив </w:t>
      </w:r>
      <w:hyperlink r:id="rId6" w:history="1">
        <w:r w:rsidRPr="008C48BD">
          <w:rPr>
            <w:rStyle w:val="a3"/>
            <w:sz w:val="28"/>
            <w:szCs w:val="28"/>
            <w:u w:val="none"/>
          </w:rPr>
          <w:t xml:space="preserve">подпункт 2.4 пункта </w:t>
        </w:r>
      </w:hyperlink>
      <w:r w:rsidRPr="008437C2">
        <w:rPr>
          <w:sz w:val="28"/>
          <w:szCs w:val="28"/>
        </w:rPr>
        <w:t>2 в следующей редакции:</w:t>
      </w:r>
      <w:proofErr w:type="gramEnd"/>
    </w:p>
    <w:p w:rsidR="00D756F6" w:rsidRPr="008437C2" w:rsidRDefault="008437C2" w:rsidP="00D756F6">
      <w:pPr>
        <w:adjustRightInd/>
        <w:ind w:left="1701"/>
        <w:jc w:val="both"/>
        <w:rPr>
          <w:sz w:val="28"/>
          <w:szCs w:val="28"/>
        </w:rPr>
      </w:pPr>
      <w:r w:rsidRPr="008437C2">
        <w:rPr>
          <w:sz w:val="28"/>
          <w:szCs w:val="28"/>
        </w:rPr>
        <w:t xml:space="preserve">       «2.4. </w:t>
      </w:r>
      <w:proofErr w:type="gramStart"/>
      <w:r w:rsidRPr="008437C2">
        <w:rPr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служащего, лица, замещающего муниципальную должность и его супруги (супруга) за три последних</w:t>
      </w:r>
      <w:proofErr w:type="gramEnd"/>
      <w:r w:rsidRPr="008437C2">
        <w:rPr>
          <w:sz w:val="28"/>
          <w:szCs w:val="28"/>
        </w:rPr>
        <w:t xml:space="preserve"> года, </w:t>
      </w:r>
      <w:proofErr w:type="gramStart"/>
      <w:r w:rsidRPr="008437C2">
        <w:rPr>
          <w:sz w:val="28"/>
          <w:szCs w:val="28"/>
        </w:rPr>
        <w:t>предшествующих</w:t>
      </w:r>
      <w:proofErr w:type="gramEnd"/>
      <w:r w:rsidRPr="008437C2">
        <w:rPr>
          <w:sz w:val="28"/>
          <w:szCs w:val="28"/>
        </w:rPr>
        <w:t xml:space="preserve"> отчетному периоду.».</w:t>
      </w:r>
    </w:p>
    <w:p w:rsidR="008437C2" w:rsidRPr="008437C2" w:rsidRDefault="008437C2" w:rsidP="00D756F6">
      <w:pPr>
        <w:adjustRightInd/>
        <w:ind w:left="1701"/>
        <w:jc w:val="both"/>
        <w:rPr>
          <w:sz w:val="28"/>
          <w:szCs w:val="28"/>
        </w:rPr>
      </w:pPr>
      <w:r w:rsidRPr="008437C2">
        <w:rPr>
          <w:sz w:val="28"/>
          <w:szCs w:val="28"/>
        </w:rPr>
        <w:t>2. Опубликовать решение в районной массовой газете «Гаврилов-</w:t>
      </w:r>
      <w:proofErr w:type="spellStart"/>
      <w:r w:rsidRPr="008437C2">
        <w:rPr>
          <w:sz w:val="28"/>
          <w:szCs w:val="28"/>
        </w:rPr>
        <w:t>Ямский</w:t>
      </w:r>
      <w:proofErr w:type="spellEnd"/>
      <w:r w:rsidRPr="008437C2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8437C2">
        <w:rPr>
          <w:sz w:val="28"/>
          <w:szCs w:val="28"/>
        </w:rPr>
        <w:t>Гаврилов-Ямского</w:t>
      </w:r>
      <w:proofErr w:type="gramEnd"/>
      <w:r w:rsidRPr="008437C2">
        <w:rPr>
          <w:sz w:val="28"/>
          <w:szCs w:val="28"/>
        </w:rPr>
        <w:t xml:space="preserve"> муниципального района в сети Интернет.</w:t>
      </w:r>
    </w:p>
    <w:p w:rsidR="008437C2" w:rsidRPr="008437C2" w:rsidRDefault="008437C2" w:rsidP="008437C2">
      <w:pPr>
        <w:adjustRightInd/>
        <w:ind w:left="1701" w:firstLine="567"/>
        <w:jc w:val="both"/>
        <w:rPr>
          <w:sz w:val="28"/>
          <w:szCs w:val="28"/>
        </w:rPr>
      </w:pPr>
      <w:r w:rsidRPr="008437C2">
        <w:rPr>
          <w:sz w:val="28"/>
          <w:szCs w:val="28"/>
        </w:rPr>
        <w:lastRenderedPageBreak/>
        <w:t>3. Настоящее решение вступает в силу с момента официального опубликования.</w:t>
      </w: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  <w:r w:rsidRPr="008437C2">
        <w:rPr>
          <w:sz w:val="28"/>
          <w:szCs w:val="28"/>
        </w:rPr>
        <w:t>Глава Гаврилов-Ямского</w:t>
      </w:r>
      <w:bookmarkStart w:id="0" w:name="_GoBack"/>
      <w:bookmarkEnd w:id="0"/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  <w:r w:rsidRPr="008437C2">
        <w:rPr>
          <w:sz w:val="28"/>
          <w:szCs w:val="28"/>
        </w:rPr>
        <w:t>муниципального района                                                                      А.А. Комаров</w:t>
      </w: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  <w:r w:rsidRPr="008437C2">
        <w:rPr>
          <w:sz w:val="28"/>
          <w:szCs w:val="28"/>
        </w:rPr>
        <w:t xml:space="preserve">Председатель Собрания </w:t>
      </w: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  <w:r w:rsidRPr="008437C2">
        <w:rPr>
          <w:sz w:val="28"/>
          <w:szCs w:val="28"/>
        </w:rPr>
        <w:t>представителей</w:t>
      </w: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  <w:proofErr w:type="gramStart"/>
      <w:r w:rsidRPr="008437C2">
        <w:rPr>
          <w:sz w:val="28"/>
          <w:szCs w:val="28"/>
        </w:rPr>
        <w:t>Гаврилов-Ямского</w:t>
      </w:r>
      <w:proofErr w:type="gramEnd"/>
      <w:r w:rsidRPr="008437C2">
        <w:rPr>
          <w:sz w:val="28"/>
          <w:szCs w:val="28"/>
        </w:rPr>
        <w:t xml:space="preserve"> </w:t>
      </w: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  <w:r w:rsidRPr="008437C2">
        <w:rPr>
          <w:sz w:val="28"/>
          <w:szCs w:val="28"/>
        </w:rPr>
        <w:t xml:space="preserve">муниципального района                               </w:t>
      </w:r>
      <w:r w:rsidRPr="008437C2">
        <w:rPr>
          <w:sz w:val="28"/>
          <w:szCs w:val="28"/>
        </w:rPr>
        <w:tab/>
      </w:r>
      <w:r w:rsidRPr="008437C2">
        <w:rPr>
          <w:sz w:val="28"/>
          <w:szCs w:val="28"/>
        </w:rPr>
        <w:tab/>
      </w:r>
      <w:r w:rsidRPr="008437C2">
        <w:rPr>
          <w:sz w:val="28"/>
          <w:szCs w:val="28"/>
        </w:rPr>
        <w:tab/>
      </w:r>
      <w:r w:rsidRPr="008437C2">
        <w:rPr>
          <w:sz w:val="28"/>
          <w:szCs w:val="28"/>
        </w:rPr>
        <w:tab/>
      </w:r>
      <w:r w:rsidR="00D756F6">
        <w:rPr>
          <w:sz w:val="28"/>
          <w:szCs w:val="28"/>
        </w:rPr>
        <w:t xml:space="preserve">  </w:t>
      </w:r>
      <w:r w:rsidRPr="008437C2">
        <w:rPr>
          <w:sz w:val="28"/>
          <w:szCs w:val="28"/>
        </w:rPr>
        <w:t>А.Б. Сергеичев</w:t>
      </w: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D756F6">
      <w:pPr>
        <w:adjustRightInd/>
        <w:rPr>
          <w:sz w:val="28"/>
          <w:szCs w:val="28"/>
        </w:rPr>
      </w:pPr>
    </w:p>
    <w:p w:rsidR="008437C2" w:rsidRDefault="008437C2" w:rsidP="008437C2">
      <w:pPr>
        <w:adjustRightInd/>
        <w:ind w:left="1701"/>
        <w:rPr>
          <w:sz w:val="28"/>
          <w:szCs w:val="28"/>
        </w:rPr>
      </w:pPr>
    </w:p>
    <w:p w:rsidR="00D756F6" w:rsidRDefault="00D756F6" w:rsidP="008437C2">
      <w:pPr>
        <w:adjustRightInd/>
        <w:ind w:left="1701"/>
        <w:rPr>
          <w:sz w:val="28"/>
          <w:szCs w:val="28"/>
        </w:rPr>
      </w:pPr>
    </w:p>
    <w:p w:rsidR="00D756F6" w:rsidRDefault="00D756F6" w:rsidP="008437C2">
      <w:pPr>
        <w:adjustRightInd/>
        <w:ind w:left="1701"/>
        <w:rPr>
          <w:sz w:val="28"/>
          <w:szCs w:val="28"/>
        </w:rPr>
      </w:pPr>
    </w:p>
    <w:p w:rsidR="00D756F6" w:rsidRPr="008437C2" w:rsidRDefault="00D756F6" w:rsidP="008437C2">
      <w:pPr>
        <w:adjustRightInd/>
        <w:ind w:left="1701"/>
        <w:rPr>
          <w:sz w:val="28"/>
          <w:szCs w:val="28"/>
        </w:rPr>
      </w:pP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  <w:r w:rsidRPr="008437C2">
        <w:rPr>
          <w:sz w:val="28"/>
          <w:szCs w:val="28"/>
        </w:rPr>
        <w:t xml:space="preserve">от </w:t>
      </w:r>
      <w:r w:rsidR="00D756F6">
        <w:rPr>
          <w:sz w:val="28"/>
          <w:szCs w:val="28"/>
        </w:rPr>
        <w:t>27.05.2021</w:t>
      </w:r>
      <w:r w:rsidRPr="008437C2">
        <w:rPr>
          <w:sz w:val="28"/>
          <w:szCs w:val="28"/>
        </w:rPr>
        <w:t xml:space="preserve"> </w:t>
      </w:r>
    </w:p>
    <w:p w:rsidR="008437C2" w:rsidRPr="008437C2" w:rsidRDefault="008437C2" w:rsidP="008437C2">
      <w:pPr>
        <w:adjustRightInd/>
        <w:ind w:left="1701"/>
        <w:rPr>
          <w:sz w:val="28"/>
          <w:szCs w:val="28"/>
        </w:rPr>
      </w:pPr>
      <w:r w:rsidRPr="008437C2">
        <w:rPr>
          <w:sz w:val="28"/>
          <w:szCs w:val="28"/>
        </w:rPr>
        <w:t xml:space="preserve">№ </w:t>
      </w:r>
      <w:r w:rsidR="00D756F6">
        <w:rPr>
          <w:sz w:val="28"/>
          <w:szCs w:val="28"/>
        </w:rPr>
        <w:t>101</w:t>
      </w:r>
    </w:p>
    <w:p w:rsidR="008437C2" w:rsidRPr="00103301" w:rsidRDefault="008437C2" w:rsidP="008437C2">
      <w:pPr>
        <w:adjustRightInd/>
        <w:ind w:left="1701"/>
        <w:jc w:val="center"/>
        <w:rPr>
          <w:b/>
          <w:sz w:val="28"/>
          <w:szCs w:val="28"/>
        </w:rPr>
      </w:pPr>
      <w:r w:rsidRPr="00103301">
        <w:rPr>
          <w:b/>
          <w:sz w:val="28"/>
          <w:szCs w:val="28"/>
        </w:rPr>
        <w:t>Пояснительная записка</w:t>
      </w:r>
    </w:p>
    <w:p w:rsidR="008437C2" w:rsidRPr="00103301" w:rsidRDefault="008437C2" w:rsidP="008437C2">
      <w:pPr>
        <w:adjustRightInd/>
        <w:ind w:left="1701"/>
        <w:jc w:val="center"/>
        <w:rPr>
          <w:sz w:val="28"/>
          <w:szCs w:val="28"/>
        </w:rPr>
      </w:pPr>
      <w:r w:rsidRPr="00103301">
        <w:rPr>
          <w:sz w:val="28"/>
          <w:szCs w:val="28"/>
        </w:rPr>
        <w:t>к проекту решения Собрания представителей</w:t>
      </w:r>
    </w:p>
    <w:p w:rsidR="008437C2" w:rsidRDefault="008437C2" w:rsidP="008437C2">
      <w:pPr>
        <w:keepNext/>
        <w:keepLines/>
        <w:ind w:left="1701"/>
        <w:jc w:val="center"/>
        <w:rPr>
          <w:sz w:val="28"/>
          <w:szCs w:val="28"/>
        </w:rPr>
      </w:pPr>
      <w:proofErr w:type="gramStart"/>
      <w:r w:rsidRPr="00103301">
        <w:rPr>
          <w:sz w:val="28"/>
          <w:szCs w:val="28"/>
        </w:rPr>
        <w:t>Гаврилов-Ямского</w:t>
      </w:r>
      <w:proofErr w:type="gramEnd"/>
      <w:r w:rsidRPr="0010330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</w:p>
    <w:p w:rsidR="008437C2" w:rsidRDefault="008437C2" w:rsidP="008437C2">
      <w:pPr>
        <w:keepNext/>
        <w:keepLines/>
        <w:ind w:left="1701"/>
        <w:jc w:val="center"/>
        <w:rPr>
          <w:sz w:val="28"/>
          <w:szCs w:val="28"/>
        </w:rPr>
      </w:pPr>
      <w:r w:rsidRPr="00103301">
        <w:rPr>
          <w:sz w:val="28"/>
          <w:szCs w:val="28"/>
        </w:rPr>
        <w:t>«</w:t>
      </w:r>
      <w:r w:rsidRPr="00505740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505740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</w:t>
      </w:r>
    </w:p>
    <w:p w:rsidR="008437C2" w:rsidRPr="00103301" w:rsidRDefault="008437C2" w:rsidP="008437C2">
      <w:pPr>
        <w:keepNext/>
        <w:keepLines/>
        <w:ind w:left="1701"/>
        <w:jc w:val="center"/>
        <w:rPr>
          <w:color w:val="000000"/>
          <w:sz w:val="28"/>
          <w:szCs w:val="28"/>
          <w:lang w:eastAsia="ar-SA"/>
        </w:rPr>
      </w:pPr>
      <w:proofErr w:type="gramStart"/>
      <w:r w:rsidRPr="00505740">
        <w:rPr>
          <w:sz w:val="28"/>
          <w:szCs w:val="28"/>
        </w:rPr>
        <w:t>Гаврилов-Ямского</w:t>
      </w:r>
      <w:proofErr w:type="gramEnd"/>
      <w:r w:rsidRPr="0050574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</w:t>
      </w:r>
      <w:r w:rsidRPr="00505740">
        <w:rPr>
          <w:sz w:val="28"/>
          <w:szCs w:val="28"/>
        </w:rPr>
        <w:t xml:space="preserve">айона от 19.12.2013 № </w:t>
      </w:r>
      <w:r>
        <w:rPr>
          <w:sz w:val="28"/>
          <w:szCs w:val="28"/>
        </w:rPr>
        <w:t>55</w:t>
      </w:r>
      <w:r w:rsidRPr="00C63D42">
        <w:rPr>
          <w:sz w:val="28"/>
          <w:szCs w:val="28"/>
        </w:rPr>
        <w:t>»</w:t>
      </w:r>
    </w:p>
    <w:p w:rsidR="008437C2" w:rsidRPr="00103301" w:rsidRDefault="008437C2" w:rsidP="008437C2">
      <w:pPr>
        <w:keepNext/>
        <w:keepLines/>
        <w:ind w:left="1701"/>
        <w:jc w:val="center"/>
        <w:rPr>
          <w:sz w:val="28"/>
          <w:szCs w:val="28"/>
        </w:rPr>
      </w:pPr>
    </w:p>
    <w:p w:rsidR="008437C2" w:rsidRPr="00103301" w:rsidRDefault="008437C2" w:rsidP="008437C2">
      <w:pPr>
        <w:adjustRightInd/>
        <w:rPr>
          <w:rFonts w:eastAsia="Calibri"/>
          <w:sz w:val="28"/>
          <w:szCs w:val="28"/>
          <w:lang w:eastAsia="en-US"/>
        </w:rPr>
      </w:pPr>
    </w:p>
    <w:p w:rsidR="008437C2" w:rsidRDefault="008437C2" w:rsidP="008437C2">
      <w:pPr>
        <w:keepNext/>
        <w:keepLines/>
        <w:ind w:left="1701"/>
        <w:jc w:val="both"/>
        <w:rPr>
          <w:rFonts w:cs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  <w:proofErr w:type="gramStart"/>
      <w:r w:rsidRPr="00103301">
        <w:rPr>
          <w:sz w:val="28"/>
          <w:szCs w:val="28"/>
          <w:lang w:eastAsia="ar-SA"/>
        </w:rPr>
        <w:t xml:space="preserve">Настоящее решение Собрания представителей Гаврилов-Ямского муниципального района </w:t>
      </w:r>
      <w:r>
        <w:rPr>
          <w:sz w:val="28"/>
          <w:szCs w:val="28"/>
          <w:lang w:eastAsia="ar-SA"/>
        </w:rPr>
        <w:t>«</w:t>
      </w:r>
      <w:r w:rsidRPr="00505740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505740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</w:t>
      </w:r>
      <w:r w:rsidRPr="00505740">
        <w:rPr>
          <w:sz w:val="28"/>
          <w:szCs w:val="28"/>
        </w:rPr>
        <w:t xml:space="preserve">Гаврилов-Ямского муниципального </w:t>
      </w:r>
      <w:r>
        <w:rPr>
          <w:sz w:val="28"/>
          <w:szCs w:val="28"/>
        </w:rPr>
        <w:t>р</w:t>
      </w:r>
      <w:r w:rsidRPr="00505740">
        <w:rPr>
          <w:sz w:val="28"/>
          <w:szCs w:val="28"/>
        </w:rPr>
        <w:t xml:space="preserve">айона от 19.12.2013 № </w:t>
      </w:r>
      <w:r>
        <w:rPr>
          <w:sz w:val="28"/>
          <w:szCs w:val="28"/>
        </w:rPr>
        <w:t>55</w:t>
      </w:r>
      <w:r w:rsidRPr="00C63D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03301">
        <w:rPr>
          <w:sz w:val="28"/>
          <w:szCs w:val="28"/>
          <w:lang w:eastAsia="ar-SA"/>
        </w:rPr>
        <w:t>обусловлено изменением</w:t>
      </w:r>
      <w:r w:rsidRPr="00103301">
        <w:rPr>
          <w:color w:val="000000"/>
          <w:sz w:val="27"/>
          <w:szCs w:val="27"/>
          <w:lang w:eastAsia="ar-SA"/>
        </w:rPr>
        <w:t xml:space="preserve"> </w:t>
      </w:r>
      <w:r>
        <w:rPr>
          <w:sz w:val="28"/>
          <w:szCs w:val="28"/>
        </w:rPr>
        <w:t>Указа</w:t>
      </w:r>
      <w:r w:rsidRPr="00505740">
        <w:rPr>
          <w:sz w:val="28"/>
          <w:szCs w:val="28"/>
        </w:rPr>
        <w:t xml:space="preserve"> Губе</w:t>
      </w:r>
      <w:r>
        <w:rPr>
          <w:sz w:val="28"/>
          <w:szCs w:val="28"/>
        </w:rPr>
        <w:t>рнатора Ярославской области от 14.11</w:t>
      </w:r>
      <w:r w:rsidRPr="00505740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5057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614</w:t>
      </w:r>
      <w:r w:rsidRPr="00505740">
        <w:rPr>
          <w:sz w:val="28"/>
          <w:szCs w:val="28"/>
        </w:rPr>
        <w:t xml:space="preserve"> «</w:t>
      </w:r>
      <w:r>
        <w:rPr>
          <w:sz w:val="28"/>
          <w:szCs w:val="28"/>
        </w:rPr>
        <w:t>О вопросах противодействия коррупции и внесении изменений в отдельные указы Губернатора области</w:t>
      </w:r>
      <w:r w:rsidRPr="00505740">
        <w:rPr>
          <w:sz w:val="28"/>
          <w:szCs w:val="28"/>
        </w:rPr>
        <w:t>»</w:t>
      </w:r>
      <w:r>
        <w:rPr>
          <w:sz w:val="28"/>
          <w:szCs w:val="28"/>
        </w:rPr>
        <w:t xml:space="preserve"> (Указ</w:t>
      </w:r>
      <w:r w:rsidRPr="00505740">
        <w:rPr>
          <w:sz w:val="28"/>
          <w:szCs w:val="28"/>
        </w:rPr>
        <w:t xml:space="preserve"> Губе</w:t>
      </w:r>
      <w:r>
        <w:rPr>
          <w:sz w:val="28"/>
          <w:szCs w:val="28"/>
        </w:rPr>
        <w:t>рнатора Ярославской области от 01.04.2021 N 86 «</w:t>
      </w:r>
      <w:r w:rsidRPr="000826B0">
        <w:rPr>
          <w:sz w:val="28"/>
          <w:szCs w:val="28"/>
        </w:rPr>
        <w:t>О внесении изменений в отде</w:t>
      </w:r>
      <w:r>
        <w:rPr>
          <w:sz w:val="28"/>
          <w:szCs w:val="28"/>
        </w:rPr>
        <w:t>льные указы Губернатора области»</w:t>
      </w:r>
      <w:r w:rsidRPr="00505740">
        <w:rPr>
          <w:sz w:val="28"/>
          <w:szCs w:val="28"/>
        </w:rPr>
        <w:t>,</w:t>
      </w:r>
      <w:r>
        <w:rPr>
          <w:sz w:val="28"/>
          <w:szCs w:val="28"/>
        </w:rPr>
        <w:t>) в части порядка</w:t>
      </w:r>
      <w:proofErr w:type="gramEnd"/>
      <w:r>
        <w:rPr>
          <w:sz w:val="28"/>
          <w:szCs w:val="28"/>
        </w:rPr>
        <w:t xml:space="preserve"> размещения с</w:t>
      </w:r>
      <w:r>
        <w:rPr>
          <w:rFonts w:cs="Calibri"/>
          <w:sz w:val="28"/>
          <w:szCs w:val="28"/>
        </w:rPr>
        <w:t>ведений о доходах, расходах, об имуществе и обязательствах имущественного характера в информационно-телекоммуникационной сети «Интернет» (</w:t>
      </w:r>
      <w:r>
        <w:rPr>
          <w:rFonts w:eastAsia="Calibri"/>
          <w:sz w:val="28"/>
          <w:szCs w:val="28"/>
          <w:lang w:bidi="ne-NP"/>
        </w:rPr>
        <w:t>цифровых финансовых активов, цифровой валюты)</w:t>
      </w:r>
      <w:r>
        <w:rPr>
          <w:rFonts w:cs="Calibri"/>
          <w:sz w:val="28"/>
          <w:szCs w:val="28"/>
        </w:rPr>
        <w:t xml:space="preserve">. </w:t>
      </w:r>
    </w:p>
    <w:p w:rsidR="008437C2" w:rsidRPr="00103301" w:rsidRDefault="008437C2" w:rsidP="008437C2">
      <w:pPr>
        <w:keepNext/>
        <w:keepLines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3301">
        <w:rPr>
          <w:sz w:val="28"/>
          <w:szCs w:val="28"/>
        </w:rPr>
        <w:t xml:space="preserve">Принятие проекта решения Собрания представителей </w:t>
      </w:r>
      <w:proofErr w:type="gramStart"/>
      <w:r w:rsidRPr="00103301">
        <w:rPr>
          <w:sz w:val="28"/>
          <w:szCs w:val="28"/>
        </w:rPr>
        <w:t>Гаврилов-Ямского</w:t>
      </w:r>
      <w:proofErr w:type="gramEnd"/>
      <w:r w:rsidRPr="0010330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lang w:eastAsia="ar-SA"/>
        </w:rPr>
        <w:t>«</w:t>
      </w:r>
      <w:r w:rsidRPr="00505740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505740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</w:t>
      </w:r>
      <w:r w:rsidRPr="00505740">
        <w:rPr>
          <w:sz w:val="28"/>
          <w:szCs w:val="28"/>
        </w:rPr>
        <w:t xml:space="preserve">Гаврилов-Ямского муниципального </w:t>
      </w:r>
      <w:r>
        <w:rPr>
          <w:sz w:val="28"/>
          <w:szCs w:val="28"/>
        </w:rPr>
        <w:t>р</w:t>
      </w:r>
      <w:r w:rsidRPr="00505740">
        <w:rPr>
          <w:sz w:val="28"/>
          <w:szCs w:val="28"/>
        </w:rPr>
        <w:t xml:space="preserve">айона от 19.12.2013 № </w:t>
      </w:r>
      <w:r>
        <w:rPr>
          <w:sz w:val="28"/>
          <w:szCs w:val="28"/>
        </w:rPr>
        <w:t>55</w:t>
      </w:r>
      <w:r w:rsidRPr="00C63D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03301">
        <w:rPr>
          <w:sz w:val="28"/>
          <w:szCs w:val="28"/>
        </w:rPr>
        <w:t>не повлечет увеличения расходов  бюджета Гаврилов-Ямского муниципального района.</w:t>
      </w:r>
    </w:p>
    <w:p w:rsidR="008437C2" w:rsidRDefault="008437C2" w:rsidP="008437C2">
      <w:pPr>
        <w:jc w:val="both"/>
        <w:rPr>
          <w:sz w:val="28"/>
          <w:szCs w:val="28"/>
        </w:rPr>
        <w:sectPr w:rsidR="008437C2" w:rsidSect="00B55152">
          <w:pgSz w:w="11909" w:h="16834"/>
          <w:pgMar w:top="1134" w:right="567" w:bottom="1134" w:left="0" w:header="720" w:footer="720" w:gutter="0"/>
          <w:cols w:space="720"/>
          <w:noEndnote/>
          <w:docGrid w:linePitch="272"/>
        </w:sectPr>
      </w:pPr>
    </w:p>
    <w:p w:rsidR="009C7C42" w:rsidRDefault="009C7C42"/>
    <w:sectPr w:rsidR="009C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C2"/>
    <w:rsid w:val="008437C2"/>
    <w:rsid w:val="008C48BD"/>
    <w:rsid w:val="009C7C42"/>
    <w:rsid w:val="00D312E9"/>
    <w:rsid w:val="00D756F6"/>
    <w:rsid w:val="00E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8BC9FF9F7EAAF6D04E3CDA26317C0BFAC2B8344BA3EB3EDB89D4F66FDF4AAF6D6B89A16B3F9E6ED1367F9F7C8831394318F1817507B88DB770A27BW2D7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smto_3</dc:creator>
  <cp:lastModifiedBy>smto_3</cp:lastModifiedBy>
  <cp:revision>2</cp:revision>
  <cp:lastPrinted>2021-05-28T05:26:00Z</cp:lastPrinted>
  <dcterms:created xsi:type="dcterms:W3CDTF">2021-05-28T05:41:00Z</dcterms:created>
  <dcterms:modified xsi:type="dcterms:W3CDTF">2021-05-28T05:41:00Z</dcterms:modified>
</cp:coreProperties>
</file>