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96" w:rsidRPr="00F33564" w:rsidRDefault="00945096" w:rsidP="00945096">
      <w:pPr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096" w:rsidRPr="00F33564" w:rsidRDefault="00945096" w:rsidP="00945096">
      <w:pPr>
        <w:rPr>
          <w:color w:val="000000"/>
        </w:rPr>
      </w:pPr>
    </w:p>
    <w:p w:rsidR="00945096" w:rsidRPr="00F33564" w:rsidRDefault="00945096" w:rsidP="00945096">
      <w:pPr>
        <w:rPr>
          <w:color w:val="000000"/>
        </w:rPr>
      </w:pPr>
    </w:p>
    <w:p w:rsidR="00945096" w:rsidRPr="00F33564" w:rsidRDefault="00945096" w:rsidP="00945096">
      <w:pPr>
        <w:pStyle w:val="30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945096" w:rsidRPr="00F33564" w:rsidRDefault="00945096" w:rsidP="00945096">
      <w:pPr>
        <w:pStyle w:val="30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945096" w:rsidRPr="00DF5030" w:rsidRDefault="00945096" w:rsidP="00945096">
      <w:pPr>
        <w:pStyle w:val="30"/>
        <w:spacing w:after="0"/>
        <w:jc w:val="center"/>
        <w:rPr>
          <w:color w:val="000000"/>
          <w:sz w:val="18"/>
          <w:szCs w:val="18"/>
        </w:rPr>
      </w:pPr>
    </w:p>
    <w:p w:rsidR="00BB4B3A" w:rsidRDefault="00945096" w:rsidP="00945096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945096" w:rsidRDefault="00945096" w:rsidP="00BB4B3A">
      <w:pPr>
        <w:jc w:val="both"/>
        <w:rPr>
          <w:sz w:val="28"/>
          <w:szCs w:val="28"/>
        </w:rPr>
      </w:pPr>
    </w:p>
    <w:p w:rsidR="00BB4B3A" w:rsidRPr="00BB4B3A" w:rsidRDefault="00945096" w:rsidP="00BB4B3A">
      <w:pPr>
        <w:jc w:val="both"/>
        <w:rPr>
          <w:sz w:val="28"/>
          <w:szCs w:val="28"/>
        </w:rPr>
      </w:pPr>
      <w:r>
        <w:rPr>
          <w:sz w:val="28"/>
          <w:szCs w:val="28"/>
        </w:rPr>
        <w:t>03.08.2017   № 812</w:t>
      </w:r>
    </w:p>
    <w:p w:rsidR="00BB4B3A" w:rsidRPr="00BB4B3A" w:rsidRDefault="00BB4B3A" w:rsidP="00BB4B3A">
      <w:pPr>
        <w:rPr>
          <w:sz w:val="28"/>
        </w:rPr>
      </w:pPr>
    </w:p>
    <w:p w:rsidR="008E2105" w:rsidRPr="008E2105" w:rsidRDefault="008E2105" w:rsidP="008E2105">
      <w:pPr>
        <w:suppressAutoHyphens/>
        <w:jc w:val="both"/>
        <w:rPr>
          <w:sz w:val="28"/>
          <w:szCs w:val="28"/>
          <w:lang w:eastAsia="ar-SA"/>
        </w:rPr>
      </w:pPr>
      <w:r w:rsidRPr="008E2105">
        <w:rPr>
          <w:sz w:val="28"/>
          <w:szCs w:val="28"/>
          <w:lang w:eastAsia="ar-SA"/>
        </w:rPr>
        <w:t xml:space="preserve">О внесении изменений в постановление </w:t>
      </w:r>
    </w:p>
    <w:p w:rsidR="008E2105" w:rsidRPr="008E2105" w:rsidRDefault="008E2105" w:rsidP="008E2105">
      <w:pPr>
        <w:suppressAutoHyphens/>
        <w:jc w:val="both"/>
        <w:rPr>
          <w:sz w:val="28"/>
          <w:szCs w:val="28"/>
          <w:lang w:eastAsia="ar-SA"/>
        </w:rPr>
      </w:pPr>
      <w:r w:rsidRPr="008E2105">
        <w:rPr>
          <w:sz w:val="28"/>
          <w:szCs w:val="28"/>
          <w:lang w:eastAsia="ar-SA"/>
        </w:rPr>
        <w:t xml:space="preserve">Администрации Гаврилов-Ямского </w:t>
      </w:r>
    </w:p>
    <w:p w:rsidR="008E2105" w:rsidRPr="008E2105" w:rsidRDefault="008E2105" w:rsidP="008E2105">
      <w:pPr>
        <w:suppressAutoHyphens/>
        <w:jc w:val="both"/>
        <w:rPr>
          <w:sz w:val="28"/>
          <w:szCs w:val="28"/>
          <w:lang w:eastAsia="ar-SA"/>
        </w:rPr>
      </w:pPr>
      <w:r w:rsidRPr="008E2105">
        <w:rPr>
          <w:sz w:val="28"/>
          <w:szCs w:val="28"/>
          <w:lang w:eastAsia="ar-SA"/>
        </w:rPr>
        <w:t xml:space="preserve">муниципального района </w:t>
      </w:r>
    </w:p>
    <w:p w:rsidR="008E2105" w:rsidRPr="008E2105" w:rsidRDefault="008E2105" w:rsidP="008E2105">
      <w:pPr>
        <w:suppressAutoHyphens/>
        <w:jc w:val="both"/>
        <w:rPr>
          <w:sz w:val="28"/>
          <w:szCs w:val="28"/>
          <w:lang w:eastAsia="ar-SA"/>
        </w:rPr>
      </w:pPr>
      <w:r w:rsidRPr="008E2105">
        <w:rPr>
          <w:sz w:val="28"/>
          <w:szCs w:val="28"/>
          <w:lang w:eastAsia="ar-SA"/>
        </w:rPr>
        <w:t xml:space="preserve">от 01.12.2016 </w:t>
      </w:r>
      <w:r>
        <w:rPr>
          <w:sz w:val="28"/>
          <w:szCs w:val="28"/>
          <w:lang w:eastAsia="ar-SA"/>
        </w:rPr>
        <w:t>№1314</w:t>
      </w:r>
      <w:r w:rsidRPr="008E2105">
        <w:rPr>
          <w:sz w:val="28"/>
          <w:szCs w:val="28"/>
          <w:lang w:eastAsia="ar-SA"/>
        </w:rPr>
        <w:t xml:space="preserve">  </w:t>
      </w:r>
    </w:p>
    <w:p w:rsidR="00BB4B3A" w:rsidRPr="00BB4B3A" w:rsidRDefault="00BB4B3A" w:rsidP="00BB4B3A">
      <w:pPr>
        <w:rPr>
          <w:sz w:val="28"/>
          <w:szCs w:val="28"/>
        </w:rPr>
      </w:pPr>
    </w:p>
    <w:p w:rsidR="00BB4B3A" w:rsidRPr="00BB4B3A" w:rsidRDefault="00BB4B3A" w:rsidP="004D0A4F">
      <w:pPr>
        <w:ind w:firstLine="709"/>
        <w:contextualSpacing/>
        <w:jc w:val="both"/>
        <w:rPr>
          <w:rFonts w:eastAsiaTheme="minorEastAsia" w:cstheme="minorBidi"/>
          <w:sz w:val="28"/>
          <w:szCs w:val="28"/>
          <w:lang w:eastAsia="en-US"/>
        </w:rPr>
      </w:pPr>
      <w:r w:rsidRPr="00BB4B3A">
        <w:rPr>
          <w:rFonts w:eastAsiaTheme="minorEastAsia" w:cstheme="minorBidi"/>
          <w:sz w:val="28"/>
          <w:szCs w:val="28"/>
          <w:lang w:eastAsia="en-US"/>
        </w:rPr>
        <w:t xml:space="preserve">В </w:t>
      </w:r>
      <w:r w:rsidR="00652ECE">
        <w:rPr>
          <w:rFonts w:eastAsiaTheme="minorEastAsia" w:cstheme="minorBidi"/>
          <w:sz w:val="28"/>
          <w:szCs w:val="28"/>
          <w:lang w:eastAsia="en-US"/>
        </w:rPr>
        <w:t>целях оптимизации расходов и эффективного использования бюджетных средств, руководствуясь статьей 26 Устава Гаврилов-Ямского муниципального района,</w:t>
      </w:r>
    </w:p>
    <w:p w:rsidR="00BB4B3A" w:rsidRPr="00BB4B3A" w:rsidRDefault="00BB4B3A" w:rsidP="004D0A4F">
      <w:pPr>
        <w:ind w:firstLine="709"/>
        <w:jc w:val="both"/>
        <w:rPr>
          <w:sz w:val="28"/>
          <w:szCs w:val="28"/>
        </w:rPr>
      </w:pPr>
    </w:p>
    <w:p w:rsidR="00BB4B3A" w:rsidRPr="00BB4B3A" w:rsidRDefault="00BB4B3A" w:rsidP="004D0A4F">
      <w:pPr>
        <w:jc w:val="both"/>
        <w:rPr>
          <w:bCs/>
          <w:sz w:val="28"/>
          <w:szCs w:val="28"/>
        </w:rPr>
      </w:pPr>
      <w:r w:rsidRPr="00BB4B3A">
        <w:rPr>
          <w:bCs/>
          <w:sz w:val="28"/>
          <w:szCs w:val="28"/>
        </w:rPr>
        <w:t>АДМИНИСТРАЦИЯ МУНИЦИПАЛЬНОГО РАЙОНА ПОСТАНОВЛЯЕТ:</w:t>
      </w:r>
    </w:p>
    <w:p w:rsidR="00BB4B3A" w:rsidRPr="00BB4B3A" w:rsidRDefault="00BB4B3A" w:rsidP="004D0A4F">
      <w:pPr>
        <w:ind w:firstLine="709"/>
        <w:jc w:val="both"/>
        <w:rPr>
          <w:sz w:val="28"/>
          <w:szCs w:val="28"/>
        </w:rPr>
      </w:pPr>
    </w:p>
    <w:p w:rsidR="008E2105" w:rsidRPr="008E2105" w:rsidRDefault="008E2105" w:rsidP="008E2105">
      <w:pPr>
        <w:ind w:firstLine="708"/>
        <w:jc w:val="both"/>
        <w:rPr>
          <w:sz w:val="28"/>
          <w:szCs w:val="28"/>
          <w:lang w:eastAsia="ar-SA"/>
        </w:rPr>
      </w:pPr>
      <w:r w:rsidRPr="008E2105">
        <w:rPr>
          <w:sz w:val="28"/>
          <w:szCs w:val="28"/>
        </w:rPr>
        <w:t xml:space="preserve">1. </w:t>
      </w:r>
      <w:r w:rsidRPr="008E2105">
        <w:rPr>
          <w:sz w:val="28"/>
          <w:szCs w:val="28"/>
          <w:lang w:eastAsia="ar-SA"/>
        </w:rPr>
        <w:t>Внести изменения в постановление Администрации Гаврилов-Ямского муниципального района от 01.12.2016 №13</w:t>
      </w:r>
      <w:r>
        <w:rPr>
          <w:sz w:val="28"/>
          <w:szCs w:val="28"/>
          <w:lang w:eastAsia="ar-SA"/>
        </w:rPr>
        <w:t>14</w:t>
      </w:r>
      <w:r w:rsidRPr="008E2105">
        <w:rPr>
          <w:sz w:val="28"/>
          <w:szCs w:val="28"/>
          <w:lang w:eastAsia="ar-SA"/>
        </w:rPr>
        <w:t xml:space="preserve"> «Об утверждении муниципальной </w:t>
      </w:r>
      <w:r>
        <w:rPr>
          <w:sz w:val="28"/>
          <w:szCs w:val="28"/>
          <w:lang w:eastAsia="ar-SA"/>
        </w:rPr>
        <w:t xml:space="preserve">целевой </w:t>
      </w:r>
      <w:r w:rsidRPr="008E2105">
        <w:rPr>
          <w:sz w:val="28"/>
          <w:szCs w:val="28"/>
          <w:lang w:eastAsia="ar-SA"/>
        </w:rPr>
        <w:t xml:space="preserve">программы «Развитие физической культуры и спорта в Гаврилов-Ямском муниципальном районе» на 2017-2019 </w:t>
      </w:r>
      <w:proofErr w:type="spellStart"/>
      <w:r w:rsidRPr="008E2105">
        <w:rPr>
          <w:sz w:val="28"/>
          <w:szCs w:val="28"/>
          <w:lang w:eastAsia="ar-SA"/>
        </w:rPr>
        <w:t>г.г</w:t>
      </w:r>
      <w:proofErr w:type="spellEnd"/>
      <w:r w:rsidRPr="008E2105">
        <w:rPr>
          <w:sz w:val="28"/>
          <w:szCs w:val="28"/>
          <w:lang w:eastAsia="ar-SA"/>
        </w:rPr>
        <w:t xml:space="preserve">., изложив Приложение к постановлению в новой редакции (Приложение). </w:t>
      </w:r>
    </w:p>
    <w:p w:rsidR="00BB4B3A" w:rsidRPr="00BB4B3A" w:rsidRDefault="008E2105" w:rsidP="004D0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4B3A" w:rsidRPr="00BB4B3A">
        <w:rPr>
          <w:sz w:val="28"/>
          <w:szCs w:val="28"/>
        </w:rPr>
        <w:t>. Контроль за исполнением</w:t>
      </w:r>
      <w:r w:rsidR="00652ECE">
        <w:rPr>
          <w:sz w:val="28"/>
          <w:szCs w:val="28"/>
        </w:rPr>
        <w:t xml:space="preserve"> настоящего</w:t>
      </w:r>
      <w:r w:rsidR="00BB4B3A" w:rsidRPr="00BB4B3A">
        <w:rPr>
          <w:sz w:val="28"/>
          <w:szCs w:val="28"/>
        </w:rPr>
        <w:t xml:space="preserve"> постановления возложить на первого заместителя Главы Администрации Гаврилов-Ямского муниципального района   </w:t>
      </w:r>
      <w:proofErr w:type="spellStart"/>
      <w:r w:rsidR="00BB4B3A" w:rsidRPr="00BB4B3A">
        <w:rPr>
          <w:sz w:val="28"/>
          <w:szCs w:val="28"/>
        </w:rPr>
        <w:t>Забаева</w:t>
      </w:r>
      <w:proofErr w:type="spellEnd"/>
      <w:r w:rsidR="00BB4B3A" w:rsidRPr="00BB4B3A">
        <w:rPr>
          <w:sz w:val="28"/>
          <w:szCs w:val="28"/>
        </w:rPr>
        <w:t xml:space="preserve"> А.А.</w:t>
      </w:r>
    </w:p>
    <w:p w:rsidR="00BB4B3A" w:rsidRPr="00BB4B3A" w:rsidRDefault="008E2105" w:rsidP="004D0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4B3A" w:rsidRPr="00BB4B3A">
        <w:rPr>
          <w:sz w:val="28"/>
          <w:szCs w:val="28"/>
        </w:rPr>
        <w:t xml:space="preserve">. </w:t>
      </w:r>
      <w:r w:rsidR="00652ECE">
        <w:rPr>
          <w:sz w:val="28"/>
          <w:szCs w:val="28"/>
        </w:rPr>
        <w:t>П</w:t>
      </w:r>
      <w:r w:rsidR="00652ECE" w:rsidRPr="00BB4B3A">
        <w:rPr>
          <w:sz w:val="28"/>
          <w:szCs w:val="28"/>
        </w:rPr>
        <w:t xml:space="preserve">остановление </w:t>
      </w:r>
      <w:r w:rsidR="00652ECE">
        <w:rPr>
          <w:sz w:val="28"/>
          <w:szCs w:val="28"/>
        </w:rPr>
        <w:t>о</w:t>
      </w:r>
      <w:r w:rsidR="00652ECE" w:rsidRPr="00BB4B3A">
        <w:rPr>
          <w:sz w:val="28"/>
          <w:szCs w:val="28"/>
        </w:rPr>
        <w:t xml:space="preserve">публиковать в </w:t>
      </w:r>
      <w:r w:rsidR="00652ECE">
        <w:rPr>
          <w:sz w:val="28"/>
          <w:szCs w:val="28"/>
        </w:rPr>
        <w:t>районной массовой газете «Гаврилов-</w:t>
      </w:r>
      <w:proofErr w:type="spellStart"/>
      <w:r w:rsidR="00652ECE">
        <w:rPr>
          <w:sz w:val="28"/>
          <w:szCs w:val="28"/>
        </w:rPr>
        <w:t>Ямский</w:t>
      </w:r>
      <w:proofErr w:type="spellEnd"/>
      <w:r w:rsidR="00652ECE"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BB4B3A" w:rsidRPr="00BB4B3A" w:rsidRDefault="008E2105" w:rsidP="004D0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4B3A" w:rsidRPr="00BB4B3A">
        <w:rPr>
          <w:sz w:val="28"/>
          <w:szCs w:val="28"/>
        </w:rPr>
        <w:t>.</w:t>
      </w:r>
      <w:r w:rsidR="00652ECE" w:rsidRPr="00652ECE">
        <w:rPr>
          <w:sz w:val="28"/>
          <w:szCs w:val="28"/>
        </w:rPr>
        <w:t xml:space="preserve"> </w:t>
      </w:r>
      <w:r w:rsidR="00652ECE" w:rsidRPr="00BB4B3A">
        <w:rPr>
          <w:sz w:val="28"/>
          <w:szCs w:val="28"/>
        </w:rPr>
        <w:t>Постановление всту</w:t>
      </w:r>
      <w:r w:rsidR="009667AB">
        <w:rPr>
          <w:sz w:val="28"/>
          <w:szCs w:val="28"/>
        </w:rPr>
        <w:t>пает в силу с момента опубликования</w:t>
      </w:r>
      <w:r w:rsidR="00652ECE" w:rsidRPr="00BB4B3A">
        <w:rPr>
          <w:sz w:val="28"/>
          <w:szCs w:val="28"/>
        </w:rPr>
        <w:t>.</w:t>
      </w:r>
    </w:p>
    <w:p w:rsidR="00BB4B3A" w:rsidRPr="00BB4B3A" w:rsidRDefault="00BB4B3A" w:rsidP="004D0A4F">
      <w:pPr>
        <w:ind w:firstLine="709"/>
        <w:jc w:val="both"/>
        <w:rPr>
          <w:sz w:val="28"/>
          <w:szCs w:val="28"/>
        </w:rPr>
      </w:pPr>
    </w:p>
    <w:p w:rsidR="00BB4B3A" w:rsidRPr="00BB4B3A" w:rsidRDefault="00BB4B3A" w:rsidP="004D0A4F">
      <w:pPr>
        <w:jc w:val="both"/>
        <w:rPr>
          <w:sz w:val="28"/>
          <w:szCs w:val="28"/>
        </w:rPr>
      </w:pPr>
    </w:p>
    <w:p w:rsidR="00BB4B3A" w:rsidRPr="00BB4B3A" w:rsidRDefault="00BB4B3A" w:rsidP="00BB4B3A">
      <w:pPr>
        <w:rPr>
          <w:sz w:val="28"/>
          <w:szCs w:val="28"/>
        </w:rPr>
      </w:pPr>
      <w:r w:rsidRPr="00BB4B3A">
        <w:rPr>
          <w:sz w:val="28"/>
          <w:szCs w:val="28"/>
        </w:rPr>
        <w:t>Глава Администрации</w:t>
      </w:r>
    </w:p>
    <w:p w:rsidR="00BB4B3A" w:rsidRPr="00BB4B3A" w:rsidRDefault="00BB4B3A" w:rsidP="00BB4B3A">
      <w:pPr>
        <w:rPr>
          <w:sz w:val="28"/>
          <w:szCs w:val="28"/>
        </w:rPr>
      </w:pPr>
      <w:r w:rsidRPr="00BB4B3A">
        <w:rPr>
          <w:sz w:val="28"/>
          <w:szCs w:val="28"/>
        </w:rPr>
        <w:t>муниципального района</w:t>
      </w:r>
      <w:r w:rsidRPr="00BB4B3A">
        <w:rPr>
          <w:sz w:val="28"/>
          <w:szCs w:val="28"/>
        </w:rPr>
        <w:tab/>
      </w:r>
      <w:r w:rsidRPr="00BB4B3A">
        <w:rPr>
          <w:sz w:val="28"/>
          <w:szCs w:val="28"/>
        </w:rPr>
        <w:tab/>
      </w:r>
      <w:r w:rsidRPr="00BB4B3A">
        <w:rPr>
          <w:sz w:val="28"/>
          <w:szCs w:val="28"/>
        </w:rPr>
        <w:tab/>
        <w:t xml:space="preserve">                   </w:t>
      </w:r>
      <w:r w:rsidR="004D0A4F">
        <w:rPr>
          <w:sz w:val="28"/>
          <w:szCs w:val="28"/>
        </w:rPr>
        <w:tab/>
      </w:r>
      <w:r w:rsidR="004D0A4F">
        <w:rPr>
          <w:sz w:val="28"/>
          <w:szCs w:val="28"/>
        </w:rPr>
        <w:tab/>
      </w:r>
      <w:r w:rsidRPr="00BB4B3A">
        <w:rPr>
          <w:sz w:val="28"/>
          <w:szCs w:val="28"/>
        </w:rPr>
        <w:t xml:space="preserve">         </w:t>
      </w:r>
      <w:proofErr w:type="spellStart"/>
      <w:r w:rsidRPr="00BB4B3A">
        <w:rPr>
          <w:sz w:val="28"/>
          <w:szCs w:val="28"/>
        </w:rPr>
        <w:t>В.И.Серебряков</w:t>
      </w:r>
      <w:proofErr w:type="spellEnd"/>
    </w:p>
    <w:p w:rsidR="00BB4B3A" w:rsidRPr="00BB4B3A" w:rsidRDefault="00BB4B3A" w:rsidP="00BB4B3A">
      <w:pPr>
        <w:rPr>
          <w:sz w:val="28"/>
          <w:szCs w:val="28"/>
        </w:rPr>
      </w:pPr>
    </w:p>
    <w:p w:rsidR="00BB4B3A" w:rsidRPr="00BB4B3A" w:rsidRDefault="00BB4B3A" w:rsidP="00BB4B3A">
      <w:pPr>
        <w:rPr>
          <w:sz w:val="28"/>
          <w:szCs w:val="28"/>
        </w:rPr>
      </w:pPr>
    </w:p>
    <w:p w:rsidR="00743265" w:rsidRDefault="00743265" w:rsidP="00743265">
      <w:pPr>
        <w:jc w:val="both"/>
        <w:rPr>
          <w:sz w:val="28"/>
          <w:szCs w:val="28"/>
        </w:rPr>
      </w:pPr>
    </w:p>
    <w:p w:rsidR="00652ECE" w:rsidRDefault="00652ECE" w:rsidP="00743265">
      <w:pPr>
        <w:jc w:val="both"/>
        <w:rPr>
          <w:sz w:val="28"/>
          <w:szCs w:val="28"/>
        </w:rPr>
      </w:pPr>
    </w:p>
    <w:p w:rsidR="004B328B" w:rsidRDefault="004B328B" w:rsidP="00743265">
      <w:pPr>
        <w:jc w:val="both"/>
        <w:rPr>
          <w:sz w:val="28"/>
          <w:szCs w:val="28"/>
        </w:rPr>
      </w:pPr>
    </w:p>
    <w:p w:rsidR="004B328B" w:rsidRDefault="004B328B" w:rsidP="00743265">
      <w:pPr>
        <w:jc w:val="both"/>
        <w:rPr>
          <w:sz w:val="28"/>
          <w:szCs w:val="28"/>
        </w:rPr>
      </w:pPr>
    </w:p>
    <w:p w:rsidR="00652ECE" w:rsidRDefault="00652ECE" w:rsidP="00743265">
      <w:pPr>
        <w:jc w:val="both"/>
        <w:rPr>
          <w:sz w:val="28"/>
          <w:szCs w:val="28"/>
        </w:rPr>
      </w:pPr>
    </w:p>
    <w:p w:rsidR="007156A4" w:rsidRDefault="007156A4" w:rsidP="004B328B">
      <w:pPr>
        <w:ind w:left="4248" w:firstLine="708"/>
        <w:jc w:val="right"/>
        <w:rPr>
          <w:rFonts w:eastAsiaTheme="minorEastAsia"/>
          <w:lang w:eastAsia="en-US"/>
        </w:rPr>
      </w:pPr>
    </w:p>
    <w:p w:rsidR="007156A4" w:rsidRDefault="007156A4" w:rsidP="004B328B">
      <w:pPr>
        <w:ind w:left="4248" w:firstLine="708"/>
        <w:jc w:val="right"/>
        <w:rPr>
          <w:rFonts w:eastAsiaTheme="minorEastAsia"/>
          <w:lang w:eastAsia="en-US"/>
        </w:rPr>
      </w:pPr>
    </w:p>
    <w:p w:rsidR="00BB4B3A" w:rsidRPr="00BB4B3A" w:rsidRDefault="00BB4B3A" w:rsidP="004B328B">
      <w:pPr>
        <w:ind w:left="4248" w:firstLine="708"/>
        <w:jc w:val="right"/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 xml:space="preserve">Приложение </w:t>
      </w:r>
    </w:p>
    <w:p w:rsidR="00BB4B3A" w:rsidRPr="00BB4B3A" w:rsidRDefault="00BB4B3A" w:rsidP="00BB4B3A">
      <w:pPr>
        <w:jc w:val="right"/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 xml:space="preserve"> к постановлению </w:t>
      </w:r>
    </w:p>
    <w:p w:rsidR="00BB4B3A" w:rsidRPr="00BB4B3A" w:rsidRDefault="00BB4B3A" w:rsidP="00BB4B3A">
      <w:pPr>
        <w:jc w:val="right"/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Администрации МР</w:t>
      </w:r>
    </w:p>
    <w:p w:rsidR="00BB4B3A" w:rsidRPr="00BB4B3A" w:rsidRDefault="00945096" w:rsidP="00BB4B3A">
      <w:pPr>
        <w:jc w:val="right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о</w:t>
      </w:r>
      <w:r w:rsidR="00BB4B3A" w:rsidRPr="00BB4B3A">
        <w:rPr>
          <w:rFonts w:eastAsiaTheme="minorEastAsia"/>
          <w:lang w:eastAsia="en-US"/>
        </w:rPr>
        <w:t>т</w:t>
      </w:r>
      <w:r>
        <w:rPr>
          <w:rFonts w:eastAsiaTheme="minorEastAsia"/>
          <w:lang w:eastAsia="en-US"/>
        </w:rPr>
        <w:t xml:space="preserve"> 03.08.2017  № 812</w:t>
      </w:r>
    </w:p>
    <w:p w:rsidR="00743265" w:rsidRDefault="00743265" w:rsidP="00743265">
      <w:pPr>
        <w:jc w:val="both"/>
        <w:rPr>
          <w:sz w:val="28"/>
          <w:szCs w:val="28"/>
        </w:rPr>
      </w:pPr>
    </w:p>
    <w:p w:rsidR="00743265" w:rsidRDefault="00743265" w:rsidP="00743265">
      <w:pPr>
        <w:jc w:val="both"/>
        <w:rPr>
          <w:sz w:val="28"/>
          <w:szCs w:val="28"/>
        </w:rPr>
      </w:pPr>
    </w:p>
    <w:p w:rsidR="00743265" w:rsidRDefault="00743265" w:rsidP="00743265">
      <w:pPr>
        <w:jc w:val="center"/>
        <w:rPr>
          <w:b/>
          <w:bCs/>
          <w:sz w:val="28"/>
          <w:szCs w:val="28"/>
        </w:rPr>
      </w:pPr>
    </w:p>
    <w:p w:rsidR="00743265" w:rsidRDefault="00743265" w:rsidP="00743265">
      <w:pPr>
        <w:jc w:val="center"/>
        <w:rPr>
          <w:b/>
          <w:bCs/>
          <w:sz w:val="28"/>
          <w:szCs w:val="28"/>
        </w:rPr>
      </w:pPr>
    </w:p>
    <w:p w:rsidR="00743265" w:rsidRPr="003F48CC" w:rsidRDefault="00743265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="00D631FF">
        <w:rPr>
          <w:b/>
          <w:bCs/>
          <w:sz w:val="28"/>
          <w:szCs w:val="28"/>
        </w:rPr>
        <w:t xml:space="preserve"> ЦЕЛЕВАЯ</w:t>
      </w:r>
      <w:r>
        <w:rPr>
          <w:b/>
          <w:bCs/>
          <w:sz w:val="28"/>
          <w:szCs w:val="28"/>
        </w:rPr>
        <w:t xml:space="preserve"> ПРОГРАММА</w:t>
      </w:r>
    </w:p>
    <w:p w:rsidR="00743265" w:rsidRPr="003F48CC" w:rsidRDefault="00743265" w:rsidP="00743265">
      <w:pPr>
        <w:jc w:val="center"/>
        <w:rPr>
          <w:b/>
          <w:bCs/>
          <w:sz w:val="28"/>
          <w:szCs w:val="28"/>
        </w:rPr>
      </w:pPr>
      <w:r w:rsidRPr="003F48C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ФИЗИЧЕСКОЙ КУЛЬТУРЫ И СПОРТА</w:t>
      </w:r>
    </w:p>
    <w:p w:rsidR="006E1C62" w:rsidRDefault="00BE4637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ГАВРИЛОВ</w:t>
      </w:r>
      <w:r w:rsidR="0026173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ЯМСКОМ МУНИЦИПАЛЬНОМ</w:t>
      </w:r>
      <w:r w:rsidR="006E1C62">
        <w:rPr>
          <w:b/>
          <w:bCs/>
          <w:sz w:val="28"/>
          <w:szCs w:val="28"/>
        </w:rPr>
        <w:t xml:space="preserve"> РАЙОН</w:t>
      </w:r>
      <w:r w:rsidR="006E1C62" w:rsidRPr="00EC2E9D">
        <w:rPr>
          <w:b/>
          <w:bCs/>
          <w:sz w:val="28"/>
          <w:szCs w:val="28"/>
        </w:rPr>
        <w:t>Е</w:t>
      </w:r>
      <w:r w:rsidR="005B36B4" w:rsidRPr="00EC2E9D">
        <w:rPr>
          <w:b/>
          <w:bCs/>
          <w:sz w:val="28"/>
          <w:szCs w:val="28"/>
        </w:rPr>
        <w:t>»</w:t>
      </w:r>
      <w:r w:rsidR="006E1C62" w:rsidRPr="00EC2E9D">
        <w:rPr>
          <w:b/>
          <w:bCs/>
          <w:sz w:val="28"/>
          <w:szCs w:val="28"/>
        </w:rPr>
        <w:t xml:space="preserve"> </w:t>
      </w:r>
    </w:p>
    <w:p w:rsidR="00743265" w:rsidRPr="003F48CC" w:rsidRDefault="00743265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 w:rsidR="004B328B">
        <w:rPr>
          <w:b/>
          <w:bCs/>
          <w:sz w:val="28"/>
          <w:szCs w:val="28"/>
        </w:rPr>
        <w:t>2017-2019</w:t>
      </w:r>
      <w:r w:rsidRPr="003F48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ГОДЫ</w:t>
      </w:r>
    </w:p>
    <w:p w:rsidR="00743265" w:rsidRDefault="00743265" w:rsidP="00743265">
      <w:pPr>
        <w:jc w:val="both"/>
        <w:rPr>
          <w:sz w:val="28"/>
          <w:szCs w:val="28"/>
        </w:rPr>
      </w:pPr>
    </w:p>
    <w:p w:rsidR="00743265" w:rsidRDefault="00743265" w:rsidP="00743265">
      <w:pPr>
        <w:jc w:val="both"/>
        <w:rPr>
          <w:sz w:val="28"/>
          <w:szCs w:val="28"/>
        </w:rPr>
      </w:pPr>
    </w:p>
    <w:p w:rsidR="00743265" w:rsidRPr="003F48CC" w:rsidRDefault="00743265" w:rsidP="00743265">
      <w:pPr>
        <w:jc w:val="center"/>
        <w:rPr>
          <w:b/>
          <w:bCs/>
        </w:rPr>
      </w:pPr>
      <w:r w:rsidRPr="003F48CC">
        <w:rPr>
          <w:b/>
          <w:bCs/>
        </w:rPr>
        <w:t>1. ПАСПОРТ ПРОГРАММЫ</w:t>
      </w:r>
    </w:p>
    <w:p w:rsidR="00743265" w:rsidRPr="003F48CC" w:rsidRDefault="00743265" w:rsidP="00743265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4962"/>
      </w:tblGrid>
      <w:tr w:rsidR="00BB4B3A" w:rsidRPr="00BB4B3A" w:rsidTr="00BE4637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Наименование муниципальной </w:t>
            </w:r>
            <w:r w:rsidR="00DF3194">
              <w:rPr>
                <w:rFonts w:eastAsiaTheme="minorEastAsia"/>
              </w:rPr>
              <w:t xml:space="preserve">целевой </w:t>
            </w:r>
            <w:r w:rsidRPr="00BB4B3A">
              <w:rPr>
                <w:rFonts w:eastAsiaTheme="minorEastAsia"/>
              </w:rPr>
              <w:t>программы</w:t>
            </w:r>
          </w:p>
          <w:p w:rsidR="00BB4B3A" w:rsidRPr="00BB4B3A" w:rsidRDefault="00BB4B3A" w:rsidP="00BB4B3A">
            <w:pPr>
              <w:rPr>
                <w:rFonts w:eastAsiaTheme="minorEastAsia"/>
              </w:rPr>
            </w:pPr>
          </w:p>
        </w:tc>
        <w:tc>
          <w:tcPr>
            <w:tcW w:w="4962" w:type="dxa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Развитие физической культуры и спорта в Гаврилов – Ямском муниципальном районе </w:t>
            </w:r>
          </w:p>
        </w:tc>
      </w:tr>
      <w:tr w:rsidR="00BB4B3A" w:rsidRPr="00BB4B3A" w:rsidTr="00BE4637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Ответственный исполнитель муниципальной</w:t>
            </w:r>
            <w:r w:rsidR="00DF3194">
              <w:rPr>
                <w:rFonts w:eastAsiaTheme="minorEastAsia"/>
              </w:rPr>
              <w:t xml:space="preserve"> 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  <w:p w:rsidR="00BB4B3A" w:rsidRPr="00BB4B3A" w:rsidRDefault="00BB4B3A" w:rsidP="00BB4B3A">
            <w:pPr>
              <w:rPr>
                <w:rFonts w:eastAsiaTheme="minorEastAsia"/>
              </w:rPr>
            </w:pPr>
          </w:p>
        </w:tc>
        <w:tc>
          <w:tcPr>
            <w:tcW w:w="4962" w:type="dxa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BB4B3A" w:rsidRPr="00BB4B3A" w:rsidTr="00BE4637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Куратор муниципальной</w:t>
            </w:r>
            <w:r w:rsidR="00DF3194">
              <w:rPr>
                <w:rFonts w:eastAsiaTheme="minorEastAsia"/>
              </w:rPr>
              <w:t xml:space="preserve"> 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  <w:p w:rsidR="00BB4B3A" w:rsidRPr="00BB4B3A" w:rsidRDefault="00BB4B3A" w:rsidP="00BB4B3A">
            <w:pPr>
              <w:rPr>
                <w:rFonts w:eastAsiaTheme="minorEastAsia"/>
              </w:rPr>
            </w:pPr>
          </w:p>
        </w:tc>
        <w:tc>
          <w:tcPr>
            <w:tcW w:w="4962" w:type="dxa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Первый заместитель Главы Администрации муниципального района</w:t>
            </w:r>
          </w:p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 </w:t>
            </w:r>
            <w:proofErr w:type="spellStart"/>
            <w:r w:rsidRPr="00BB4B3A">
              <w:rPr>
                <w:rFonts w:eastAsiaTheme="minorEastAsia"/>
              </w:rPr>
              <w:t>Забаев</w:t>
            </w:r>
            <w:proofErr w:type="spellEnd"/>
            <w:r w:rsidRPr="00BB4B3A">
              <w:rPr>
                <w:rFonts w:eastAsiaTheme="minorEastAsia"/>
              </w:rPr>
              <w:t xml:space="preserve"> Андрей Александрович</w:t>
            </w:r>
          </w:p>
        </w:tc>
      </w:tr>
      <w:tr w:rsidR="00BB4B3A" w:rsidRPr="00BB4B3A" w:rsidTr="00BE4637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Сроки реализации муниципальной </w:t>
            </w:r>
            <w:r w:rsidR="00DF3194">
              <w:rPr>
                <w:rFonts w:eastAsiaTheme="minorEastAsia"/>
              </w:rPr>
              <w:t>целевой</w:t>
            </w:r>
            <w:r w:rsidR="00DF3194" w:rsidRPr="00BB4B3A">
              <w:rPr>
                <w:rFonts w:eastAsiaTheme="minorEastAsia"/>
              </w:rPr>
              <w:t xml:space="preserve"> </w:t>
            </w:r>
            <w:r w:rsidRPr="00BB4B3A">
              <w:rPr>
                <w:rFonts w:eastAsiaTheme="minorEastAsia"/>
              </w:rPr>
              <w:t>программы</w:t>
            </w:r>
          </w:p>
        </w:tc>
        <w:tc>
          <w:tcPr>
            <w:tcW w:w="4962" w:type="dxa"/>
          </w:tcPr>
          <w:p w:rsidR="00BB4B3A" w:rsidRPr="00BB4B3A" w:rsidRDefault="004B328B" w:rsidP="00BB4B3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 01 января 2017 по 31 декабря 2019</w:t>
            </w:r>
            <w:r w:rsidR="00BB4B3A" w:rsidRPr="00BB4B3A">
              <w:rPr>
                <w:rFonts w:eastAsiaTheme="minorEastAsia"/>
              </w:rPr>
              <w:t xml:space="preserve"> года</w:t>
            </w:r>
          </w:p>
        </w:tc>
      </w:tr>
      <w:tr w:rsidR="00BB4B3A" w:rsidRPr="00BB4B3A" w:rsidTr="00BE4637">
        <w:trPr>
          <w:trHeight w:val="877"/>
        </w:trPr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Цель муниципальной</w:t>
            </w:r>
            <w:r w:rsidR="00DF3194">
              <w:rPr>
                <w:rFonts w:eastAsiaTheme="minorEastAsia"/>
              </w:rPr>
              <w:t xml:space="preserve"> 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  <w:p w:rsidR="00BB4B3A" w:rsidRPr="00BB4B3A" w:rsidRDefault="00BB4B3A" w:rsidP="00BB4B3A">
            <w:pPr>
              <w:rPr>
                <w:rFonts w:eastAsiaTheme="minorEastAsia"/>
              </w:rPr>
            </w:pPr>
          </w:p>
        </w:tc>
        <w:tc>
          <w:tcPr>
            <w:tcW w:w="4962" w:type="dxa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D631FF" w:rsidRPr="00BB4B3A" w:rsidTr="00BE4637">
        <w:trPr>
          <w:trHeight w:val="1905"/>
        </w:trPr>
        <w:tc>
          <w:tcPr>
            <w:tcW w:w="4644" w:type="dxa"/>
          </w:tcPr>
          <w:p w:rsidR="00D631FF" w:rsidRPr="00BB4B3A" w:rsidRDefault="00D631FF" w:rsidP="00BB4B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Задачи муниципальной</w:t>
            </w:r>
            <w:r w:rsidR="00DF3194">
              <w:rPr>
                <w:rFonts w:eastAsiaTheme="minorEastAsia"/>
              </w:rPr>
              <w:t xml:space="preserve"> целевой </w:t>
            </w:r>
            <w:r>
              <w:rPr>
                <w:rFonts w:eastAsiaTheme="minorEastAsia"/>
              </w:rPr>
              <w:t xml:space="preserve"> </w:t>
            </w:r>
            <w:r w:rsidR="00DF319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программы</w:t>
            </w:r>
          </w:p>
        </w:tc>
        <w:tc>
          <w:tcPr>
            <w:tcW w:w="4962" w:type="dxa"/>
          </w:tcPr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color w:val="000000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1.</w:t>
            </w:r>
            <w:r w:rsidRPr="00D631FF">
              <w:rPr>
                <w:rFonts w:eastAsiaTheme="minorEastAsia"/>
                <w:color w:val="000000"/>
                <w:lang w:eastAsia="ar-SA"/>
              </w:rPr>
              <w:t>Формирование у населения потребности в занятиях физической культурой и спортом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2.</w:t>
            </w:r>
            <w:r w:rsidRPr="00D631FF">
              <w:rPr>
                <w:rFonts w:eastAsiaTheme="minorEastAsia"/>
                <w:color w:val="000000"/>
                <w:lang w:eastAsia="ar-SA"/>
              </w:rPr>
              <w:t>Совершенствование системы управления физкультурно-спортивным движением в Гаврилов-Ямском муниципальном районе, кадровое обеспечение, совершенствование нормативно правовой базы.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3.</w:t>
            </w:r>
            <w:r w:rsidRPr="00D631FF">
              <w:rPr>
                <w:rFonts w:eastAsiaTheme="minorEastAsia"/>
                <w:color w:val="000000"/>
                <w:lang w:eastAsia="ar-SA"/>
              </w:rPr>
              <w:t>Повышение эффективности физического воспитания в учреждениях образования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4.</w:t>
            </w:r>
            <w:r w:rsidRPr="00D631FF">
              <w:rPr>
                <w:rFonts w:eastAsiaTheme="minorEastAsia"/>
                <w:color w:val="000000"/>
                <w:lang w:eastAsia="ar-SA"/>
              </w:rPr>
              <w:t>Развитие физической культуры на производстве, по месту жительства и отдыха населения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5.</w:t>
            </w:r>
            <w:r w:rsidRPr="00D631FF">
              <w:rPr>
                <w:rFonts w:eastAsiaTheme="minorEastAsia"/>
                <w:color w:val="000000"/>
                <w:lang w:eastAsia="ar-SA"/>
              </w:rPr>
              <w:t>Развитие физической культуры и спорта среди инвалидов и ветеранов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6.</w:t>
            </w:r>
            <w:r w:rsidRPr="00D631FF">
              <w:rPr>
                <w:rFonts w:eastAsiaTheme="minorEastAsia"/>
                <w:color w:val="000000"/>
                <w:lang w:eastAsia="ar-SA"/>
              </w:rPr>
              <w:t>Организация и проведение массовых физкультурно-спортивных мероприятий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7.</w:t>
            </w:r>
            <w:r w:rsidRPr="00D631FF">
              <w:rPr>
                <w:rFonts w:eastAsiaTheme="minorEastAsia"/>
                <w:color w:val="000000"/>
                <w:lang w:eastAsia="ar-SA"/>
              </w:rPr>
              <w:t>Развитие сети физкультурно-оздоровительных объектов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8.</w:t>
            </w:r>
            <w:r w:rsidRPr="00D631FF">
              <w:rPr>
                <w:rFonts w:eastAsiaTheme="minorEastAsia"/>
                <w:color w:val="000000"/>
                <w:lang w:eastAsia="ar-SA"/>
              </w:rPr>
              <w:t xml:space="preserve">Медицинское обеспечение и врачебный </w:t>
            </w:r>
            <w:r w:rsidRPr="00D631FF">
              <w:rPr>
                <w:rFonts w:eastAsiaTheme="minorEastAsia"/>
                <w:color w:val="000000"/>
                <w:lang w:eastAsia="ar-SA"/>
              </w:rPr>
              <w:lastRenderedPageBreak/>
              <w:t>контроль за лицами, занимающимися     физической культурой и спортом</w:t>
            </w:r>
          </w:p>
          <w:p w:rsidR="00D631FF" w:rsidRPr="00BB4B3A" w:rsidRDefault="00D631FF" w:rsidP="00BB4B3A">
            <w:pPr>
              <w:jc w:val="center"/>
              <w:rPr>
                <w:rFonts w:eastAsiaTheme="minorEastAsia"/>
              </w:rPr>
            </w:pPr>
          </w:p>
        </w:tc>
      </w:tr>
      <w:tr w:rsidR="00D631FF" w:rsidRPr="00BB4B3A" w:rsidTr="00BE4637">
        <w:trPr>
          <w:trHeight w:val="3078"/>
        </w:trPr>
        <w:tc>
          <w:tcPr>
            <w:tcW w:w="4644" w:type="dxa"/>
          </w:tcPr>
          <w:p w:rsidR="00D631FF" w:rsidRPr="00BB4B3A" w:rsidRDefault="00A22CD3" w:rsidP="00BB4B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Основные</w:t>
            </w:r>
            <w:r w:rsidR="00E708B3">
              <w:rPr>
                <w:rFonts w:eastAsiaTheme="minorEastAsia"/>
              </w:rPr>
              <w:t xml:space="preserve"> целевые показатели</w:t>
            </w:r>
            <w:r>
              <w:rPr>
                <w:rFonts w:eastAsiaTheme="minorEastAsia"/>
              </w:rPr>
              <w:t xml:space="preserve"> (индикаторы)</w:t>
            </w:r>
            <w:r w:rsidR="00E708B3">
              <w:rPr>
                <w:rFonts w:eastAsiaTheme="minorEastAsia"/>
              </w:rPr>
              <w:t xml:space="preserve"> муниципальной</w:t>
            </w:r>
            <w:r w:rsidR="00DF3194">
              <w:rPr>
                <w:rFonts w:eastAsiaTheme="minorEastAsia"/>
              </w:rPr>
              <w:t xml:space="preserve"> целевой</w:t>
            </w:r>
            <w:r w:rsidR="00E708B3">
              <w:rPr>
                <w:rFonts w:eastAsiaTheme="minorEastAsia"/>
              </w:rPr>
              <w:t xml:space="preserve"> программы</w:t>
            </w:r>
          </w:p>
        </w:tc>
        <w:tc>
          <w:tcPr>
            <w:tcW w:w="4962" w:type="dxa"/>
          </w:tcPr>
          <w:p w:rsidR="00D631FF" w:rsidRDefault="0003623E" w:rsidP="00A22CD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="00DF3194">
              <w:rPr>
                <w:rFonts w:eastAsiaTheme="minorEastAsia"/>
              </w:rPr>
              <w:t>Увеличение удельного</w:t>
            </w:r>
            <w:r>
              <w:rPr>
                <w:rFonts w:eastAsiaTheme="minorEastAsia"/>
              </w:rPr>
              <w:t xml:space="preserve"> вес</w:t>
            </w:r>
            <w:r w:rsidR="00DF3194"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 xml:space="preserve"> населения района, систематически занимающегося физкультурой и спортом.</w:t>
            </w:r>
          </w:p>
          <w:p w:rsidR="0003623E" w:rsidRDefault="0003623E" w:rsidP="0003623E">
            <w:r>
              <w:rPr>
                <w:rFonts w:eastAsiaTheme="minorEastAsia"/>
              </w:rPr>
              <w:t>2.</w:t>
            </w:r>
            <w:r w:rsidRPr="00FE0031">
              <w:rPr>
                <w:sz w:val="28"/>
                <w:szCs w:val="28"/>
              </w:rPr>
              <w:t xml:space="preserve"> </w:t>
            </w:r>
            <w:r w:rsidR="00DF3194" w:rsidRPr="006F6BCF">
              <w:rPr>
                <w:sz w:val="22"/>
                <w:szCs w:val="22"/>
              </w:rPr>
              <w:t>Увеличение к</w:t>
            </w:r>
            <w:r w:rsidRPr="006F6BCF">
              <w:rPr>
                <w:sz w:val="22"/>
                <w:szCs w:val="22"/>
              </w:rPr>
              <w:t>оличество</w:t>
            </w:r>
            <w:r>
              <w:t xml:space="preserve"> </w:t>
            </w:r>
            <w:r w:rsidR="00DF3194">
              <w:t>детей,</w:t>
            </w:r>
            <w:r>
              <w:t xml:space="preserve"> занимающихс</w:t>
            </w:r>
            <w:r w:rsidR="004B328B">
              <w:t xml:space="preserve">я в спортивных секциях </w:t>
            </w:r>
            <w:r>
              <w:t>ДЮСШ</w:t>
            </w:r>
          </w:p>
          <w:p w:rsidR="0003623E" w:rsidRDefault="0003623E" w:rsidP="0003623E">
            <w:pPr>
              <w:snapToGrid w:val="0"/>
            </w:pPr>
            <w:r>
              <w:t>3.</w:t>
            </w:r>
            <w:r w:rsidR="00DF3194">
              <w:t>Увеличение</w:t>
            </w:r>
            <w:r>
              <w:t xml:space="preserve"> </w:t>
            </w:r>
            <w:r w:rsidR="00DF3194">
              <w:t>количества подготовленных</w:t>
            </w:r>
            <w:r>
              <w:t xml:space="preserve"> спортсменов разрядников</w:t>
            </w:r>
          </w:p>
          <w:p w:rsidR="0003623E" w:rsidRPr="00BB4B3A" w:rsidRDefault="0003623E" w:rsidP="00DF3194">
            <w:pPr>
              <w:rPr>
                <w:rFonts w:eastAsiaTheme="minorEastAsia"/>
              </w:rPr>
            </w:pPr>
          </w:p>
        </w:tc>
      </w:tr>
      <w:tr w:rsidR="00BB4B3A" w:rsidRPr="00BB4B3A" w:rsidTr="00BE4637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Объём финансирования </w:t>
            </w:r>
            <w:r w:rsidR="00DF3194" w:rsidRPr="00BB4B3A">
              <w:rPr>
                <w:rFonts w:eastAsiaTheme="minorEastAsia"/>
              </w:rPr>
              <w:t xml:space="preserve">муниципальной </w:t>
            </w:r>
            <w:r w:rsidR="00DF3194">
              <w:rPr>
                <w:rFonts w:eastAsiaTheme="minorEastAsia"/>
              </w:rPr>
              <w:t>целевой программы</w:t>
            </w:r>
            <w:r w:rsidRPr="00BB4B3A">
              <w:rPr>
                <w:rFonts w:eastAsiaTheme="minorEastAsia"/>
              </w:rPr>
              <w:t xml:space="preserve"> из бюджета муниципального района, в том числе по годам реализации, </w:t>
            </w:r>
            <w:r w:rsidRPr="00BB4B3A">
              <w:rPr>
                <w:rFonts w:eastAsiaTheme="minorEastAsia"/>
                <w:i/>
              </w:rPr>
              <w:t>тыс.</w:t>
            </w:r>
            <w:r w:rsidR="00BE4637">
              <w:rPr>
                <w:rFonts w:eastAsiaTheme="minorEastAsia"/>
                <w:i/>
              </w:rPr>
              <w:t xml:space="preserve"> </w:t>
            </w:r>
            <w:r w:rsidRPr="00BB4B3A">
              <w:rPr>
                <w:rFonts w:eastAsiaTheme="minorEastAsia"/>
                <w:i/>
              </w:rPr>
              <w:t>руб.</w:t>
            </w:r>
          </w:p>
        </w:tc>
        <w:tc>
          <w:tcPr>
            <w:tcW w:w="4962" w:type="dxa"/>
          </w:tcPr>
          <w:p w:rsidR="00BB4B3A" w:rsidRPr="00BB4B3A" w:rsidRDefault="00DA6BCE" w:rsidP="00BB4B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2017год – </w:t>
            </w:r>
            <w:r w:rsidR="00FC61A2">
              <w:rPr>
                <w:rFonts w:eastAsiaTheme="minorEastAsia"/>
              </w:rPr>
              <w:t>524,6</w:t>
            </w:r>
            <w:r w:rsidR="00BE4637">
              <w:rPr>
                <w:rFonts w:eastAsiaTheme="minorEastAsia"/>
              </w:rPr>
              <w:t xml:space="preserve"> тыс.  руб.</w:t>
            </w:r>
          </w:p>
          <w:p w:rsidR="00BB4B3A" w:rsidRPr="00BB4B3A" w:rsidRDefault="00A00FAC" w:rsidP="00BB4B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="004B328B">
              <w:rPr>
                <w:rFonts w:eastAsiaTheme="minorEastAsia"/>
              </w:rPr>
              <w:t>2018</w:t>
            </w:r>
            <w:r w:rsidR="00BB4B3A" w:rsidRPr="00BB4B3A">
              <w:rPr>
                <w:rFonts w:eastAsiaTheme="minorEastAsia"/>
              </w:rPr>
              <w:t xml:space="preserve"> </w:t>
            </w:r>
            <w:r w:rsidR="004B328B">
              <w:rPr>
                <w:rFonts w:eastAsiaTheme="minorEastAsia"/>
              </w:rPr>
              <w:t xml:space="preserve">год </w:t>
            </w:r>
            <w:r w:rsidR="00EC2E9D">
              <w:rPr>
                <w:rFonts w:eastAsiaTheme="minorEastAsia"/>
              </w:rPr>
              <w:t>–</w:t>
            </w:r>
            <w:r w:rsidR="00BB4B3A" w:rsidRPr="00BB4B3A">
              <w:rPr>
                <w:rFonts w:eastAsiaTheme="minorEastAsia"/>
              </w:rPr>
              <w:t xml:space="preserve"> </w:t>
            </w:r>
            <w:r w:rsidR="006A6C9B">
              <w:rPr>
                <w:rFonts w:eastAsiaTheme="minorEastAsia"/>
              </w:rPr>
              <w:t>450</w:t>
            </w:r>
            <w:r w:rsidR="00EC2E9D">
              <w:rPr>
                <w:rFonts w:eastAsiaTheme="minorEastAsia"/>
              </w:rPr>
              <w:t xml:space="preserve"> тыс.</w:t>
            </w:r>
            <w:r w:rsidR="006A6C9B">
              <w:rPr>
                <w:rFonts w:eastAsiaTheme="minorEastAsia"/>
              </w:rPr>
              <w:t xml:space="preserve"> </w:t>
            </w:r>
            <w:r w:rsidR="00EC2E9D">
              <w:rPr>
                <w:rFonts w:eastAsiaTheme="minorEastAsia"/>
              </w:rPr>
              <w:t>руб.</w:t>
            </w:r>
          </w:p>
          <w:p w:rsidR="00BB4B3A" w:rsidRPr="00BB4B3A" w:rsidRDefault="00742D7B" w:rsidP="00BB4B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="004B328B">
              <w:rPr>
                <w:rFonts w:eastAsiaTheme="minorEastAsia"/>
              </w:rPr>
              <w:t xml:space="preserve">2019 год – </w:t>
            </w:r>
            <w:r w:rsidR="00EC2E9D">
              <w:rPr>
                <w:rFonts w:eastAsiaTheme="minorEastAsia"/>
              </w:rPr>
              <w:t>0 тыс. руб.</w:t>
            </w:r>
          </w:p>
          <w:p w:rsidR="00BB4B3A" w:rsidRPr="00BB4B3A" w:rsidRDefault="00DA6BCE" w:rsidP="0040041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Итого по программе: </w:t>
            </w:r>
            <w:r w:rsidR="00FC61A2">
              <w:rPr>
                <w:rFonts w:eastAsiaTheme="minorEastAsia"/>
              </w:rPr>
              <w:t>974,6</w:t>
            </w:r>
            <w:r w:rsidR="00BE4637">
              <w:rPr>
                <w:rFonts w:eastAsiaTheme="minorEastAsia"/>
              </w:rPr>
              <w:t xml:space="preserve"> тыс.  руб.</w:t>
            </w:r>
          </w:p>
        </w:tc>
      </w:tr>
      <w:tr w:rsidR="00BB4B3A" w:rsidRPr="00BB4B3A" w:rsidTr="00BE4637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644" w:type="dxa"/>
          </w:tcPr>
          <w:p w:rsidR="00BB4B3A" w:rsidRPr="00BB4B3A" w:rsidRDefault="00BB4B3A" w:rsidP="00BB4B3A">
            <w:pPr>
              <w:contextualSpacing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Контактные лица</w:t>
            </w:r>
          </w:p>
          <w:p w:rsidR="00BB4B3A" w:rsidRPr="00BB4B3A" w:rsidRDefault="00BB4B3A" w:rsidP="00BB4B3A">
            <w:pPr>
              <w:contextualSpacing/>
              <w:rPr>
                <w:rFonts w:eastAsiaTheme="minorEastAsia"/>
              </w:rPr>
            </w:pPr>
          </w:p>
          <w:p w:rsidR="00BB4B3A" w:rsidRPr="00BB4B3A" w:rsidRDefault="00BB4B3A" w:rsidP="00BB4B3A">
            <w:pPr>
              <w:contextualSpacing/>
              <w:rPr>
                <w:rFonts w:eastAsiaTheme="minorEastAsia"/>
              </w:rPr>
            </w:pPr>
          </w:p>
        </w:tc>
        <w:tc>
          <w:tcPr>
            <w:tcW w:w="4962" w:type="dxa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i/>
              </w:rPr>
            </w:pPr>
            <w:r w:rsidRPr="00BB4B3A">
              <w:rPr>
                <w:rFonts w:eastAsiaTheme="minorEastAsia"/>
                <w:i/>
              </w:rPr>
              <w:t>(ФИО, должность, телефон):</w:t>
            </w:r>
          </w:p>
          <w:p w:rsidR="00BB4B3A" w:rsidRPr="00BB4B3A" w:rsidRDefault="00BB4B3A" w:rsidP="00BB4B3A">
            <w:pPr>
              <w:contextualSpacing/>
              <w:rPr>
                <w:rFonts w:eastAsiaTheme="minorEastAsia"/>
                <w:i/>
              </w:rPr>
            </w:pPr>
            <w:r w:rsidRPr="00BB4B3A">
              <w:rPr>
                <w:rFonts w:eastAsiaTheme="minorEastAsia"/>
                <w:i/>
              </w:rPr>
              <w:t>Епифанов Павел Андреевич, ведущий специалист УКТС и МП Т: 8(48-534)236-51</w:t>
            </w:r>
          </w:p>
        </w:tc>
      </w:tr>
    </w:tbl>
    <w:p w:rsidR="00743265" w:rsidRDefault="00743265" w:rsidP="00743265"/>
    <w:p w:rsidR="00743265" w:rsidRDefault="00743265" w:rsidP="00743265">
      <w:pPr>
        <w:ind w:right="-20" w:firstLine="720"/>
        <w:jc w:val="both"/>
        <w:rPr>
          <w:sz w:val="28"/>
          <w:szCs w:val="34"/>
        </w:rPr>
      </w:pPr>
      <w:r>
        <w:rPr>
          <w:sz w:val="28"/>
          <w:szCs w:val="34"/>
        </w:rPr>
        <w:t>Количественные показатели индикаторов достижения целей Программы рассчитываются один раз в год по итогам мероприятий с учетом объемов средств районного бюджета, выделенных на соответствующий финансовый год.</w:t>
      </w:r>
    </w:p>
    <w:p w:rsidR="00743265" w:rsidRDefault="00743265" w:rsidP="00743265">
      <w:pPr>
        <w:tabs>
          <w:tab w:val="left" w:pos="720"/>
        </w:tabs>
        <w:ind w:right="-620"/>
        <w:rPr>
          <w:sz w:val="28"/>
          <w:szCs w:val="34"/>
        </w:rPr>
      </w:pPr>
    </w:p>
    <w:p w:rsidR="00EE1A31" w:rsidRDefault="00EE1A31" w:rsidP="00743265">
      <w:pPr>
        <w:widowControl w:val="0"/>
        <w:tabs>
          <w:tab w:val="left" w:pos="2160"/>
        </w:tabs>
        <w:suppressAutoHyphens/>
        <w:ind w:right="-620"/>
        <w:jc w:val="center"/>
        <w:rPr>
          <w:b/>
          <w:bCs/>
          <w:sz w:val="28"/>
          <w:szCs w:val="34"/>
        </w:rPr>
      </w:pPr>
    </w:p>
    <w:p w:rsidR="00743265" w:rsidRDefault="00BE4637" w:rsidP="00743265">
      <w:pPr>
        <w:widowControl w:val="0"/>
        <w:tabs>
          <w:tab w:val="left" w:pos="2160"/>
        </w:tabs>
        <w:suppressAutoHyphens/>
        <w:ind w:right="-620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1.Характеристика (содержание) </w:t>
      </w:r>
      <w:r w:rsidR="00743265">
        <w:rPr>
          <w:b/>
          <w:bCs/>
          <w:sz w:val="28"/>
          <w:szCs w:val="34"/>
        </w:rPr>
        <w:t xml:space="preserve">проблемы и обоснование необходимости </w:t>
      </w:r>
    </w:p>
    <w:p w:rsidR="00743265" w:rsidRDefault="00BE4637" w:rsidP="00743265">
      <w:pPr>
        <w:widowControl w:val="0"/>
        <w:tabs>
          <w:tab w:val="left" w:pos="2160"/>
        </w:tabs>
        <w:suppressAutoHyphens/>
        <w:ind w:right="-620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ее решения программно-целевым методом.</w:t>
      </w:r>
    </w:p>
    <w:p w:rsidR="00743265" w:rsidRDefault="00743265" w:rsidP="00743265">
      <w:pPr>
        <w:widowControl w:val="0"/>
        <w:tabs>
          <w:tab w:val="left" w:pos="2160"/>
        </w:tabs>
        <w:suppressAutoHyphens/>
        <w:ind w:right="-620"/>
        <w:jc w:val="center"/>
        <w:rPr>
          <w:b/>
          <w:bCs/>
          <w:sz w:val="28"/>
          <w:szCs w:val="34"/>
        </w:rPr>
      </w:pPr>
    </w:p>
    <w:p w:rsidR="00BE4637" w:rsidRPr="00BE4637" w:rsidRDefault="00BE4637" w:rsidP="00BE4637">
      <w:pPr>
        <w:tabs>
          <w:tab w:val="left" w:pos="2160"/>
        </w:tabs>
        <w:ind w:left="-15" w:right="-45" w:firstLine="735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В результате реализации МЦП «Развитие физической культуры и спорта в Гаврилов-Ямском муниципальном </w:t>
      </w:r>
      <w:r w:rsidRPr="00EC2E9D">
        <w:rPr>
          <w:rFonts w:eastAsiaTheme="minorEastAsia"/>
          <w:sz w:val="28"/>
          <w:szCs w:val="28"/>
          <w:lang w:eastAsia="en-US"/>
        </w:rPr>
        <w:t>районе</w:t>
      </w:r>
      <w:r w:rsidR="005B36B4" w:rsidRPr="00EC2E9D">
        <w:rPr>
          <w:rFonts w:eastAsiaTheme="minorEastAsia"/>
          <w:sz w:val="28"/>
          <w:szCs w:val="28"/>
          <w:lang w:eastAsia="en-US"/>
        </w:rPr>
        <w:t>»</w:t>
      </w:r>
      <w:r w:rsidRPr="00EC2E9D">
        <w:rPr>
          <w:rFonts w:eastAsiaTheme="minorEastAsia"/>
          <w:sz w:val="28"/>
          <w:szCs w:val="28"/>
          <w:lang w:eastAsia="en-US"/>
        </w:rPr>
        <w:t xml:space="preserve"> на </w:t>
      </w:r>
      <w:r w:rsidRPr="00BE4637">
        <w:rPr>
          <w:rFonts w:eastAsiaTheme="minorEastAsia"/>
          <w:sz w:val="28"/>
          <w:szCs w:val="28"/>
          <w:lang w:eastAsia="en-US"/>
        </w:rPr>
        <w:t>2014-2016 годы» были достигнуты позитивные результаты по основным показателям.</w:t>
      </w:r>
    </w:p>
    <w:p w:rsidR="00BE4637" w:rsidRPr="00BE4637" w:rsidRDefault="008A44A2" w:rsidP="00BE4637">
      <w:pPr>
        <w:ind w:firstLine="735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Так согласно данным на</w:t>
      </w:r>
      <w:r w:rsidR="005B36B4">
        <w:rPr>
          <w:rFonts w:eastAsiaTheme="minorEastAsia"/>
          <w:sz w:val="28"/>
          <w:szCs w:val="28"/>
          <w:lang w:eastAsia="en-US"/>
        </w:rPr>
        <w:t xml:space="preserve"> </w:t>
      </w:r>
      <w:r w:rsidRPr="00EC2E9D">
        <w:rPr>
          <w:rFonts w:eastAsiaTheme="minorEastAsia"/>
          <w:sz w:val="28"/>
          <w:szCs w:val="28"/>
          <w:lang w:eastAsia="en-US"/>
        </w:rPr>
        <w:t xml:space="preserve">конец </w:t>
      </w:r>
      <w:r w:rsidR="00BE4637" w:rsidRPr="00EC2E9D">
        <w:rPr>
          <w:rFonts w:eastAsiaTheme="minorEastAsia"/>
          <w:sz w:val="28"/>
          <w:szCs w:val="28"/>
          <w:lang w:eastAsia="en-US"/>
        </w:rPr>
        <w:t>2016</w:t>
      </w:r>
      <w:r w:rsidR="005B36B4" w:rsidRPr="00EC2E9D">
        <w:rPr>
          <w:rFonts w:eastAsiaTheme="minorEastAsia"/>
          <w:sz w:val="28"/>
          <w:szCs w:val="28"/>
          <w:lang w:eastAsia="en-US"/>
        </w:rPr>
        <w:t xml:space="preserve"> г</w:t>
      </w:r>
      <w:r w:rsidR="00EC2E9D" w:rsidRPr="00EC2E9D">
        <w:rPr>
          <w:rFonts w:eastAsiaTheme="minorEastAsia"/>
          <w:sz w:val="28"/>
          <w:szCs w:val="28"/>
          <w:lang w:eastAsia="en-US"/>
        </w:rPr>
        <w:t>.</w:t>
      </w:r>
      <w:r w:rsidR="00BE4637" w:rsidRPr="00EC2E9D">
        <w:rPr>
          <w:rFonts w:eastAsiaTheme="minorEastAsia"/>
          <w:sz w:val="28"/>
          <w:szCs w:val="28"/>
          <w:lang w:eastAsia="en-US"/>
        </w:rPr>
        <w:t xml:space="preserve"> в Гаврилов</w:t>
      </w:r>
      <w:r w:rsidR="00261733">
        <w:rPr>
          <w:rFonts w:eastAsiaTheme="minorEastAsia"/>
          <w:sz w:val="28"/>
          <w:szCs w:val="28"/>
          <w:lang w:eastAsia="en-US"/>
        </w:rPr>
        <w:t>-</w:t>
      </w:r>
      <w:r w:rsidR="00BE4637" w:rsidRPr="00BE4637">
        <w:rPr>
          <w:rFonts w:eastAsiaTheme="minorEastAsia"/>
          <w:sz w:val="28"/>
          <w:szCs w:val="28"/>
          <w:lang w:eastAsia="en-US"/>
        </w:rPr>
        <w:t xml:space="preserve">Ямском муниципальном районе </w:t>
      </w:r>
      <w:r w:rsidR="00BE4637" w:rsidRPr="00BE4637">
        <w:rPr>
          <w:rFonts w:eastAsiaTheme="minorEastAsia"/>
          <w:color w:val="000000"/>
          <w:sz w:val="28"/>
          <w:szCs w:val="28"/>
          <w:lang w:eastAsia="en-US"/>
        </w:rPr>
        <w:t>физической</w:t>
      </w:r>
      <w:r w:rsidR="00BE4637" w:rsidRPr="00BE4637">
        <w:rPr>
          <w:rFonts w:eastAsiaTheme="minorEastAsia"/>
          <w:sz w:val="28"/>
          <w:szCs w:val="28"/>
          <w:lang w:eastAsia="en-US"/>
        </w:rPr>
        <w:t xml:space="preserve"> кул</w:t>
      </w:r>
      <w:r w:rsidR="00EC2E9D">
        <w:rPr>
          <w:rFonts w:eastAsiaTheme="minorEastAsia"/>
          <w:sz w:val="28"/>
          <w:szCs w:val="28"/>
          <w:lang w:eastAsia="en-US"/>
        </w:rPr>
        <w:t>ьтурой и спортом занимается 8750</w:t>
      </w:r>
      <w:r w:rsidR="00BE4637" w:rsidRPr="00BE4637">
        <w:rPr>
          <w:rFonts w:eastAsiaTheme="minorEastAsia"/>
          <w:sz w:val="28"/>
          <w:szCs w:val="28"/>
          <w:lang w:eastAsia="en-US"/>
        </w:rPr>
        <w:t xml:space="preserve"> человек, что составляет 32,5 жителей района. По сравнению с 2014 годом число занимающихся увеличилось.</w:t>
      </w:r>
    </w:p>
    <w:p w:rsidR="00BE4637" w:rsidRPr="00BE4637" w:rsidRDefault="00BE4637" w:rsidP="00BE4637">
      <w:pPr>
        <w:spacing w:after="200" w:line="276" w:lineRule="auto"/>
        <w:ind w:right="-620"/>
        <w:jc w:val="both"/>
        <w:rPr>
          <w:rFonts w:eastAsiaTheme="minorEastAsia"/>
          <w:sz w:val="28"/>
          <w:szCs w:val="28"/>
          <w:lang w:eastAsia="en-US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559"/>
        <w:gridCol w:w="1701"/>
      </w:tblGrid>
      <w:tr w:rsidR="00BE4637" w:rsidRPr="00BE4637" w:rsidTr="00BE4637">
        <w:tc>
          <w:tcPr>
            <w:tcW w:w="5812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2014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2016</w:t>
            </w:r>
          </w:p>
        </w:tc>
      </w:tr>
      <w:tr w:rsidR="00BE4637" w:rsidRPr="00BE4637" w:rsidTr="00BE4637">
        <w:tc>
          <w:tcPr>
            <w:tcW w:w="5812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 xml:space="preserve">Численность занимающихся </w:t>
            </w:r>
            <w:proofErr w:type="spellStart"/>
            <w:r w:rsidRPr="00BE4637">
              <w:rPr>
                <w:rFonts w:eastAsiaTheme="minorEastAsia"/>
                <w:lang w:eastAsia="ar-SA"/>
              </w:rPr>
              <w:t>ФКиС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7296</w:t>
            </w:r>
          </w:p>
        </w:tc>
        <w:tc>
          <w:tcPr>
            <w:tcW w:w="1559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8611</w:t>
            </w:r>
          </w:p>
        </w:tc>
        <w:tc>
          <w:tcPr>
            <w:tcW w:w="1701" w:type="dxa"/>
            <w:shd w:val="clear" w:color="auto" w:fill="auto"/>
          </w:tcPr>
          <w:p w:rsidR="00BE4637" w:rsidRPr="00BE4637" w:rsidRDefault="00EC2E9D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lang w:eastAsia="ar-SA"/>
              </w:rPr>
              <w:t>8750</w:t>
            </w:r>
          </w:p>
        </w:tc>
      </w:tr>
      <w:tr w:rsidR="00BE4637" w:rsidRPr="00BE4637" w:rsidTr="00BE4637">
        <w:tc>
          <w:tcPr>
            <w:tcW w:w="5812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color w:val="000000" w:themeColor="text1"/>
                <w:lang w:eastAsia="ar-SA"/>
              </w:rPr>
            </w:pPr>
            <w:r w:rsidRPr="00BE4637">
              <w:rPr>
                <w:rFonts w:eastAsiaTheme="minorEastAsia"/>
                <w:color w:val="000000" w:themeColor="text1"/>
                <w:lang w:eastAsia="ar-SA"/>
              </w:rPr>
              <w:t>Кол-во занимающихся в ДЮСШ</w:t>
            </w:r>
          </w:p>
        </w:tc>
        <w:tc>
          <w:tcPr>
            <w:tcW w:w="1276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color w:val="000000" w:themeColor="text1"/>
                <w:lang w:eastAsia="ar-SA"/>
              </w:rPr>
            </w:pPr>
            <w:r w:rsidRPr="00BE4637">
              <w:rPr>
                <w:rFonts w:eastAsiaTheme="minorEastAsia"/>
                <w:color w:val="000000" w:themeColor="text1"/>
                <w:lang w:eastAsia="ar-SA"/>
              </w:rPr>
              <w:t>1545</w:t>
            </w:r>
          </w:p>
        </w:tc>
        <w:tc>
          <w:tcPr>
            <w:tcW w:w="1559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color w:val="000000" w:themeColor="text1"/>
                <w:lang w:eastAsia="ar-SA"/>
              </w:rPr>
            </w:pPr>
            <w:r w:rsidRPr="00BE4637">
              <w:rPr>
                <w:rFonts w:eastAsiaTheme="minorEastAsia"/>
                <w:color w:val="000000" w:themeColor="text1"/>
                <w:lang w:eastAsia="ar-SA"/>
              </w:rPr>
              <w:t>1791</w:t>
            </w:r>
          </w:p>
        </w:tc>
        <w:tc>
          <w:tcPr>
            <w:tcW w:w="1701" w:type="dxa"/>
            <w:shd w:val="clear" w:color="auto" w:fill="auto"/>
          </w:tcPr>
          <w:p w:rsidR="00BE4637" w:rsidRPr="00BE4637" w:rsidRDefault="00EC2E9D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lang w:eastAsia="ar-SA"/>
              </w:rPr>
              <w:t>1830</w:t>
            </w:r>
          </w:p>
        </w:tc>
      </w:tr>
      <w:tr w:rsidR="00BE4637" w:rsidRPr="00BE4637" w:rsidTr="00BE4637">
        <w:tc>
          <w:tcPr>
            <w:tcW w:w="5812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color w:val="000000" w:themeColor="text1"/>
                <w:lang w:eastAsia="ar-SA"/>
              </w:rPr>
            </w:pPr>
            <w:r w:rsidRPr="00BE4637">
              <w:rPr>
                <w:rFonts w:eastAsiaTheme="minorEastAsia"/>
                <w:color w:val="000000" w:themeColor="text1"/>
                <w:lang w:eastAsia="ar-SA"/>
              </w:rPr>
              <w:lastRenderedPageBreak/>
              <w:t>Кол-во физкультурных работников</w:t>
            </w:r>
          </w:p>
        </w:tc>
        <w:tc>
          <w:tcPr>
            <w:tcW w:w="1276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color w:val="000000" w:themeColor="text1"/>
                <w:lang w:eastAsia="ar-SA"/>
              </w:rPr>
            </w:pPr>
            <w:r w:rsidRPr="00BE4637">
              <w:rPr>
                <w:rFonts w:eastAsiaTheme="minorEastAsia"/>
                <w:color w:val="000000" w:themeColor="text1"/>
                <w:lang w:eastAsia="ar-SA"/>
              </w:rPr>
              <w:t>69</w:t>
            </w:r>
          </w:p>
        </w:tc>
        <w:tc>
          <w:tcPr>
            <w:tcW w:w="1559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color w:val="000000" w:themeColor="text1"/>
                <w:lang w:eastAsia="ar-SA"/>
              </w:rPr>
            </w:pPr>
            <w:r w:rsidRPr="00BE4637">
              <w:rPr>
                <w:rFonts w:eastAsiaTheme="minorEastAsia"/>
                <w:color w:val="000000" w:themeColor="text1"/>
                <w:lang w:eastAsia="ar-SA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BE4637" w:rsidRPr="00BE4637" w:rsidRDefault="00EC2E9D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lang w:eastAsia="ar-SA"/>
              </w:rPr>
              <w:t>69</w:t>
            </w:r>
          </w:p>
        </w:tc>
      </w:tr>
      <w:tr w:rsidR="00BE4637" w:rsidRPr="00BE4637" w:rsidTr="00BE4637">
        <w:tc>
          <w:tcPr>
            <w:tcW w:w="5812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К-во спортивных сооружений</w:t>
            </w:r>
          </w:p>
        </w:tc>
        <w:tc>
          <w:tcPr>
            <w:tcW w:w="1276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82</w:t>
            </w:r>
          </w:p>
        </w:tc>
        <w:tc>
          <w:tcPr>
            <w:tcW w:w="1559" w:type="dxa"/>
            <w:shd w:val="clear" w:color="auto" w:fill="auto"/>
          </w:tcPr>
          <w:p w:rsidR="00BE4637" w:rsidRPr="00BE4637" w:rsidRDefault="00BE4637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 w:rsidRPr="00BE4637">
              <w:rPr>
                <w:rFonts w:eastAsiaTheme="minorEastAsia"/>
                <w:lang w:eastAsia="ar-SA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BE4637" w:rsidRPr="00BE4637" w:rsidRDefault="00EC2E9D" w:rsidP="00BE4637">
            <w:pPr>
              <w:widowControl w:val="0"/>
              <w:suppressLineNumbers/>
              <w:autoSpaceDE w:val="0"/>
              <w:snapToGrid w:val="0"/>
              <w:spacing w:after="200" w:line="276" w:lineRule="auto"/>
              <w:jc w:val="both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lang w:eastAsia="ar-SA"/>
              </w:rPr>
              <w:t>84</w:t>
            </w:r>
          </w:p>
        </w:tc>
      </w:tr>
    </w:tbl>
    <w:p w:rsidR="00743265" w:rsidRDefault="00743265" w:rsidP="00743265">
      <w:pPr>
        <w:ind w:right="-620"/>
        <w:jc w:val="both"/>
      </w:pPr>
    </w:p>
    <w:p w:rsidR="00743265" w:rsidRDefault="00743265" w:rsidP="00743265">
      <w:pPr>
        <w:ind w:right="-620"/>
        <w:jc w:val="both"/>
      </w:pPr>
    </w:p>
    <w:p w:rsidR="00BE4637" w:rsidRPr="00BE4637" w:rsidRDefault="00BE4637" w:rsidP="00BE4637">
      <w:pPr>
        <w:ind w:left="-60" w:right="30" w:firstLine="78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Согласно статисти</w:t>
      </w:r>
      <w:r w:rsidR="008A44A2">
        <w:rPr>
          <w:rFonts w:eastAsiaTheme="minorEastAsia"/>
          <w:sz w:val="28"/>
          <w:szCs w:val="28"/>
          <w:lang w:eastAsia="en-US"/>
        </w:rPr>
        <w:t>ческой отчетности на конец</w:t>
      </w:r>
      <w:r w:rsidRPr="00BE4637">
        <w:rPr>
          <w:rFonts w:eastAsiaTheme="minorEastAsia"/>
          <w:sz w:val="28"/>
          <w:szCs w:val="28"/>
          <w:lang w:eastAsia="en-US"/>
        </w:rPr>
        <w:t xml:space="preserve"> 2016 года в районе   работает 84 </w:t>
      </w:r>
      <w:r w:rsidR="00EC2E9D" w:rsidRPr="00EC2E9D">
        <w:rPr>
          <w:rFonts w:eastAsiaTheme="minorEastAsia"/>
          <w:sz w:val="28"/>
          <w:szCs w:val="28"/>
          <w:lang w:eastAsia="en-US"/>
        </w:rPr>
        <w:t>спортивных сооружения</w:t>
      </w:r>
      <w:r w:rsidRPr="00EC2E9D">
        <w:rPr>
          <w:rFonts w:eastAsiaTheme="minorEastAsia"/>
          <w:sz w:val="28"/>
          <w:szCs w:val="28"/>
          <w:lang w:eastAsia="en-US"/>
        </w:rPr>
        <w:t xml:space="preserve">. </w:t>
      </w:r>
      <w:r w:rsidRPr="00BE4637">
        <w:rPr>
          <w:rFonts w:eastAsiaTheme="minorEastAsia"/>
          <w:sz w:val="28"/>
          <w:szCs w:val="28"/>
          <w:lang w:eastAsia="en-US"/>
        </w:rPr>
        <w:t xml:space="preserve">Единовременная пропускная способность спортивных сооружений 1798 чел. - 7 %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политики, загруженность спортивных объектов в районе составляет около 40%. Основная загруженность приходится на спортивные сооружения ДЮСШ и спортивные залы образовательных учреждений. В 2016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 Ежегодно приобретается спортивный инвентарь для нужд спортивной школы. На массовый спорт, строительство многофункционального спортивного зала ДЮСШ, поддержку спортивным организациям осуществляющих подготовку спортивного резерва в рамках МЦП «Развитие физической культуры и спорта в Гаврилов - Ямском муниципальном </w:t>
      </w:r>
      <w:r w:rsidRPr="00EC2E9D">
        <w:rPr>
          <w:rFonts w:eastAsiaTheme="minorEastAsia"/>
          <w:sz w:val="28"/>
          <w:szCs w:val="28"/>
          <w:lang w:eastAsia="en-US"/>
        </w:rPr>
        <w:t>районе</w:t>
      </w:r>
      <w:r w:rsidR="005B36B4" w:rsidRPr="00EC2E9D">
        <w:rPr>
          <w:rFonts w:eastAsiaTheme="minorEastAsia"/>
          <w:sz w:val="28"/>
          <w:szCs w:val="28"/>
          <w:lang w:eastAsia="en-US"/>
        </w:rPr>
        <w:t>»</w:t>
      </w:r>
      <w:r w:rsidRPr="00EC2E9D">
        <w:rPr>
          <w:rFonts w:eastAsiaTheme="minorEastAsia"/>
          <w:sz w:val="28"/>
          <w:szCs w:val="28"/>
          <w:lang w:eastAsia="en-US"/>
        </w:rPr>
        <w:t xml:space="preserve"> на</w:t>
      </w:r>
      <w:r w:rsidR="005B36B4" w:rsidRPr="00EC2E9D">
        <w:rPr>
          <w:rFonts w:eastAsiaTheme="minorEastAsia"/>
          <w:sz w:val="28"/>
          <w:szCs w:val="28"/>
          <w:lang w:eastAsia="en-US"/>
        </w:rPr>
        <w:t xml:space="preserve"> 2014-2016 годы</w:t>
      </w:r>
      <w:r w:rsidRPr="00EC2E9D">
        <w:rPr>
          <w:rFonts w:eastAsiaTheme="minorEastAsia"/>
          <w:sz w:val="28"/>
          <w:szCs w:val="28"/>
          <w:lang w:eastAsia="en-US"/>
        </w:rPr>
        <w:t xml:space="preserve">, из районного, областного, федерального бюджетов было выделено 64375,1 тыс. рублей.  В 2016 году финансирование физической культуры и спорта </w:t>
      </w:r>
      <w:r w:rsidRPr="00BE4637">
        <w:rPr>
          <w:rFonts w:eastAsiaTheme="minorEastAsia"/>
          <w:sz w:val="28"/>
          <w:szCs w:val="28"/>
          <w:lang w:eastAsia="en-US"/>
        </w:rPr>
        <w:t xml:space="preserve">в муниципальном районе </w:t>
      </w:r>
      <w:r w:rsidRPr="00BE4637">
        <w:rPr>
          <w:rFonts w:eastAsiaTheme="minorEastAsia"/>
          <w:color w:val="000000"/>
          <w:sz w:val="28"/>
          <w:szCs w:val="28"/>
          <w:lang w:eastAsia="en-US"/>
        </w:rPr>
        <w:t>составило</w:t>
      </w:r>
      <w:r w:rsidRPr="00BE4637">
        <w:rPr>
          <w:rFonts w:eastAsiaTheme="minorEastAsia"/>
          <w:sz w:val="28"/>
          <w:szCs w:val="28"/>
          <w:lang w:eastAsia="en-US"/>
        </w:rPr>
        <w:t xml:space="preserve"> 450 тыс. рублей, что составляет 58.8 руб. на одного жителя.  </w:t>
      </w:r>
    </w:p>
    <w:p w:rsidR="00BE4637" w:rsidRPr="00BE4637" w:rsidRDefault="00BE4637" w:rsidP="00BE4637">
      <w:pPr>
        <w:ind w:right="30" w:firstLine="720"/>
        <w:jc w:val="both"/>
        <w:rPr>
          <w:rFonts w:eastAsiaTheme="minorEastAsia"/>
          <w:color w:val="FF0000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В 2015 и 2016 годах построен многофункциональный спортивный зал ДЮСШ, открыта спортивная площадка «ГТО», открыта площадка для катания на роликах и скейтбордах, поменяна кровля спортивного </w:t>
      </w:r>
      <w:r w:rsidRPr="00BE4637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зала ДЮСШ. Несмотря на выполненный объем работ по реконструкции спортивных сооружений следует признать, что по-прежнему большая часть спортивных сооружений, особенно на селе, не отвечает современным требованиям и нуждается в реконструкции и ремонте.  </w:t>
      </w:r>
    </w:p>
    <w:p w:rsidR="00BE4637" w:rsidRPr="00BE4637" w:rsidRDefault="00BE4637" w:rsidP="00BE4637">
      <w:pPr>
        <w:tabs>
          <w:tab w:val="left" w:pos="12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 Ежегодно на спортивных сооружениях района проводятся соревнования по различным видам спорта. Наиболее массовыми мероприятиями стали: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В с.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Стогинское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 xml:space="preserve">: 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-соревнования «Снежинка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Лахости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>»;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В с.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Шопша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>: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- соревнования допризывной молодежи на Кубок памяти В.В. Крылова;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В с. Великое: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Бещева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>; турнир по волейболу на Кубок Великосельской ярмарки, командное первенство «Великосельский триатлон»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В г. Гаврилов – Ям: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 - по лыжным гонкам «Лыжня Гаврилов – Яма»;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 - по легкой атлетике «Кубок Главы района» и легкоатлетический кросс «Гаврилов – Ямская осень», легкоатлетическая эстафета  в День Победы;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lastRenderedPageBreak/>
        <w:t xml:space="preserve">- по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армспорту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 xml:space="preserve"> «Кубок Ямщика»;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- по шахматам «Времена года»;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 -по 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поли</w:t>
      </w:r>
      <w:r w:rsidR="00261733">
        <w:rPr>
          <w:rFonts w:eastAsiaTheme="minorEastAsia"/>
          <w:sz w:val="28"/>
          <w:szCs w:val="28"/>
          <w:lang w:eastAsia="en-US"/>
        </w:rPr>
        <w:t>а</w:t>
      </w:r>
      <w:r w:rsidRPr="00BE4637">
        <w:rPr>
          <w:rFonts w:eastAsiaTheme="minorEastAsia"/>
          <w:sz w:val="28"/>
          <w:szCs w:val="28"/>
          <w:lang w:eastAsia="en-US"/>
        </w:rPr>
        <w:t>тлону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 xml:space="preserve"> Кубок памяти  А.И.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Жирякова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>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- по волейболу Кубок Главы городского поселения;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- по футболу Кубок памяти  В.П. Шиткина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- соревнования районной Спартакиады трудящихся и районной спартакиады школьников;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- День физкультурника (массовый велопробег, полумарафон, турнир по волейболу, футбол, турнир по детским шашкам, гиревой спорт,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армспорт</w:t>
      </w:r>
      <w:proofErr w:type="spellEnd"/>
      <w:r w:rsidRPr="00BE4637">
        <w:rPr>
          <w:rFonts w:eastAsiaTheme="minorEastAsia"/>
          <w:sz w:val="28"/>
          <w:szCs w:val="28"/>
          <w:lang w:eastAsia="en-US"/>
        </w:rPr>
        <w:t>)</w:t>
      </w:r>
    </w:p>
    <w:p w:rsidR="00BE4637" w:rsidRPr="00BE4637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- Турнир по шашкам памяти </w:t>
      </w:r>
      <w:proofErr w:type="spellStart"/>
      <w:r w:rsidRPr="00BE4637">
        <w:rPr>
          <w:rFonts w:eastAsiaTheme="minorEastAsia"/>
          <w:sz w:val="28"/>
          <w:szCs w:val="28"/>
          <w:lang w:eastAsia="en-US"/>
        </w:rPr>
        <w:t>В.А.Никитин</w:t>
      </w:r>
      <w:r w:rsidR="00261733">
        <w:rPr>
          <w:rFonts w:eastAsiaTheme="minorEastAsia"/>
          <w:sz w:val="28"/>
          <w:szCs w:val="28"/>
          <w:lang w:eastAsia="en-US"/>
        </w:rPr>
        <w:t>а</w:t>
      </w:r>
      <w:proofErr w:type="spellEnd"/>
    </w:p>
    <w:p w:rsidR="00BE4637" w:rsidRPr="00BE4637" w:rsidRDefault="00600D7F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- </w:t>
      </w:r>
      <w:r w:rsidR="00BE4637" w:rsidRPr="00BE4637">
        <w:rPr>
          <w:rFonts w:eastAsiaTheme="minorEastAsia"/>
          <w:sz w:val="28"/>
          <w:szCs w:val="28"/>
          <w:lang w:eastAsia="en-US"/>
        </w:rPr>
        <w:t>«Бег Мира»</w:t>
      </w:r>
    </w:p>
    <w:p w:rsidR="00BE4637" w:rsidRPr="00BE4637" w:rsidRDefault="00BE4637" w:rsidP="00BE4637">
      <w:pPr>
        <w:tabs>
          <w:tab w:val="left" w:pos="1480"/>
        </w:tabs>
        <w:jc w:val="both"/>
        <w:rPr>
          <w:rFonts w:eastAsiaTheme="minorEastAsia"/>
          <w:color w:val="FF0000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               В 2014-2016 годах представители Гаврилов</w:t>
      </w:r>
      <w:r w:rsidR="00261733">
        <w:rPr>
          <w:rFonts w:eastAsiaTheme="minorEastAsia"/>
          <w:sz w:val="28"/>
          <w:szCs w:val="28"/>
          <w:lang w:eastAsia="en-US"/>
        </w:rPr>
        <w:t>-</w:t>
      </w:r>
      <w:r w:rsidRPr="00BE4637">
        <w:rPr>
          <w:rFonts w:eastAsiaTheme="minorEastAsia"/>
          <w:sz w:val="28"/>
          <w:szCs w:val="28"/>
          <w:lang w:eastAsia="en-US"/>
        </w:rPr>
        <w:t xml:space="preserve">Ямского муниципального района становились </w:t>
      </w:r>
      <w:r w:rsidRPr="00BE4637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победителями и призерами областных соревнований по легкой атлетике, легкоатлетическому кроссу, зимнему и летнему </w:t>
      </w:r>
      <w:proofErr w:type="spellStart"/>
      <w:r w:rsidRPr="00BE4637">
        <w:rPr>
          <w:rFonts w:eastAsiaTheme="minorEastAsia"/>
          <w:color w:val="000000" w:themeColor="text1"/>
          <w:sz w:val="28"/>
          <w:szCs w:val="28"/>
          <w:lang w:eastAsia="en-US"/>
        </w:rPr>
        <w:t>полиатлону</w:t>
      </w:r>
      <w:proofErr w:type="spellEnd"/>
      <w:r w:rsidRPr="00BE4637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BE4637">
        <w:rPr>
          <w:rFonts w:eastAsiaTheme="minorEastAsia"/>
          <w:color w:val="000000" w:themeColor="text1"/>
          <w:sz w:val="28"/>
          <w:szCs w:val="28"/>
          <w:lang w:eastAsia="en-US"/>
        </w:rPr>
        <w:t>армспорту</w:t>
      </w:r>
      <w:proofErr w:type="spellEnd"/>
      <w:r w:rsidRPr="00BE4637">
        <w:rPr>
          <w:rFonts w:eastAsiaTheme="minorEastAsia"/>
          <w:color w:val="000000" w:themeColor="text1"/>
          <w:sz w:val="28"/>
          <w:szCs w:val="28"/>
          <w:lang w:eastAsia="en-US"/>
        </w:rPr>
        <w:t>, гиревому спорту и шахматам, волейболу. За время реализации программы в районе подготовлено 2 мастеров спорта России, 3 мастера спорта международного класса, 15 кандидатов в мастера, Призеры Мировых и Всероссийских соревнований. Более 900 человекам присвоены массовые спортивные разряды, свыше 700 человек выполнили нормы нового комплекса ГТО.</w:t>
      </w:r>
    </w:p>
    <w:p w:rsidR="00BE4637" w:rsidRPr="00BE4637" w:rsidRDefault="00BE4637" w:rsidP="00BE4637">
      <w:pPr>
        <w:tabs>
          <w:tab w:val="left" w:pos="148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Гаврилов-Ямских спортсменов, тем самым пропагандируя здоровый образ жизни среди населения района.</w:t>
      </w:r>
    </w:p>
    <w:p w:rsidR="00BE4637" w:rsidRPr="00EC2E9D" w:rsidRDefault="00BE4637" w:rsidP="00BE4637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Анализ выполнения МЦП «Развитие физической культуры и спорту в Гаврилов – Ямском муниципальном </w:t>
      </w:r>
      <w:r w:rsidRPr="00EC2E9D">
        <w:rPr>
          <w:rFonts w:eastAsiaTheme="minorEastAsia"/>
          <w:sz w:val="28"/>
          <w:szCs w:val="28"/>
          <w:lang w:eastAsia="en-US"/>
        </w:rPr>
        <w:t>районе</w:t>
      </w:r>
      <w:r w:rsidR="005B36B4" w:rsidRPr="00EC2E9D">
        <w:rPr>
          <w:rFonts w:eastAsiaTheme="minorEastAsia"/>
          <w:sz w:val="28"/>
          <w:szCs w:val="28"/>
          <w:lang w:eastAsia="en-US"/>
        </w:rPr>
        <w:t>»</w:t>
      </w:r>
      <w:r w:rsidRPr="00EC2E9D">
        <w:rPr>
          <w:rFonts w:eastAsiaTheme="minorEastAsia"/>
          <w:sz w:val="28"/>
          <w:szCs w:val="28"/>
          <w:lang w:eastAsia="en-US"/>
        </w:rPr>
        <w:t xml:space="preserve"> на</w:t>
      </w:r>
      <w:r w:rsidR="005B36B4" w:rsidRPr="00EC2E9D">
        <w:rPr>
          <w:rFonts w:eastAsiaTheme="minorEastAsia"/>
          <w:sz w:val="28"/>
          <w:szCs w:val="28"/>
          <w:lang w:eastAsia="en-US"/>
        </w:rPr>
        <w:t xml:space="preserve"> </w:t>
      </w:r>
      <w:r w:rsidR="005B36B4">
        <w:rPr>
          <w:rFonts w:eastAsiaTheme="minorEastAsia"/>
          <w:sz w:val="28"/>
          <w:szCs w:val="28"/>
          <w:lang w:eastAsia="en-US"/>
        </w:rPr>
        <w:t>2014</w:t>
      </w:r>
      <w:r w:rsidR="00261733">
        <w:rPr>
          <w:rFonts w:eastAsiaTheme="minorEastAsia"/>
          <w:sz w:val="28"/>
          <w:szCs w:val="28"/>
          <w:lang w:eastAsia="en-US"/>
        </w:rPr>
        <w:t>-</w:t>
      </w:r>
      <w:r w:rsidR="005B36B4">
        <w:rPr>
          <w:rFonts w:eastAsiaTheme="minorEastAsia"/>
          <w:sz w:val="28"/>
          <w:szCs w:val="28"/>
          <w:lang w:eastAsia="en-US"/>
        </w:rPr>
        <w:t>2016 годы</w:t>
      </w:r>
      <w:r w:rsidRPr="00BE4637">
        <w:rPr>
          <w:rFonts w:eastAsiaTheme="minorEastAsia"/>
          <w:sz w:val="28"/>
          <w:szCs w:val="28"/>
          <w:lang w:eastAsia="en-US"/>
        </w:rPr>
        <w:t xml:space="preserve">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 реализация вышеуказанной программы выделила ряд проблем, требующих дальнейшего решения в рамках муниципальной </w:t>
      </w:r>
      <w:r>
        <w:rPr>
          <w:rFonts w:eastAsiaTheme="minorEastAsia"/>
          <w:sz w:val="28"/>
          <w:szCs w:val="28"/>
          <w:lang w:eastAsia="en-US"/>
        </w:rPr>
        <w:t xml:space="preserve">целевой </w:t>
      </w:r>
      <w:r w:rsidRPr="00BE4637">
        <w:rPr>
          <w:rFonts w:eastAsiaTheme="minorEastAsia"/>
          <w:sz w:val="28"/>
          <w:szCs w:val="28"/>
          <w:lang w:eastAsia="en-US"/>
        </w:rPr>
        <w:t xml:space="preserve">программы «Развитие </w:t>
      </w:r>
      <w:r w:rsidRPr="00EC2E9D">
        <w:rPr>
          <w:rFonts w:eastAsiaTheme="minorEastAsia"/>
          <w:sz w:val="28"/>
          <w:szCs w:val="28"/>
          <w:lang w:eastAsia="en-US"/>
        </w:rPr>
        <w:t xml:space="preserve">физической культуры и спорта в Гаврилов-Ямском муниципальном районе на 2017-2019 годы» (далее - Программа).   </w:t>
      </w:r>
    </w:p>
    <w:p w:rsidR="00BE4637" w:rsidRPr="00BE4637" w:rsidRDefault="00BE4637" w:rsidP="00BE4637">
      <w:pPr>
        <w:tabs>
          <w:tab w:val="left" w:pos="148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EC2E9D">
        <w:rPr>
          <w:rFonts w:eastAsiaTheme="minorEastAsia"/>
          <w:sz w:val="28"/>
          <w:szCs w:val="28"/>
          <w:lang w:eastAsia="en-US"/>
        </w:rPr>
        <w:t>В Программу включены мероприятия по развитию нормативно</w:t>
      </w:r>
      <w:r w:rsidRPr="00BE4637">
        <w:rPr>
          <w:rFonts w:eastAsiaTheme="minorEastAsia"/>
          <w:sz w:val="28"/>
          <w:szCs w:val="28"/>
          <w:lang w:eastAsia="en-US"/>
        </w:rPr>
        <w:t>-правовой базы, кадровому обеспечению, по обеспечению эффективной работы спортивных сооружений, дал</w:t>
      </w:r>
      <w:r w:rsidR="00261733">
        <w:rPr>
          <w:rFonts w:eastAsiaTheme="minorEastAsia"/>
          <w:sz w:val="28"/>
          <w:szCs w:val="28"/>
          <w:lang w:eastAsia="en-US"/>
        </w:rPr>
        <w:t>ьнейшему укреплению материально-</w:t>
      </w:r>
      <w:r w:rsidRPr="00BE4637">
        <w:rPr>
          <w:rFonts w:eastAsiaTheme="minorEastAsia"/>
          <w:sz w:val="28"/>
          <w:szCs w:val="28"/>
          <w:lang w:eastAsia="en-US"/>
        </w:rPr>
        <w:t>технической базы физической культуры и спорта, увеличению числа жителей Гаврилов-Ямского муниципального района, включая детей и подростков, занимающихся физической культурой и спортом.</w:t>
      </w:r>
    </w:p>
    <w:p w:rsidR="00BE4637" w:rsidRPr="00BE4637" w:rsidRDefault="00BE4637" w:rsidP="00BE4637">
      <w:pPr>
        <w:tabs>
          <w:tab w:val="left" w:pos="148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 xml:space="preserve">Реализация мер, направленных на развитие физической культуры и спорта, пропаганды здорового образа жизни на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</w:t>
      </w:r>
      <w:r w:rsidRPr="00BE4637">
        <w:rPr>
          <w:rFonts w:eastAsiaTheme="minorEastAsia"/>
          <w:sz w:val="28"/>
          <w:szCs w:val="28"/>
          <w:lang w:eastAsia="en-US"/>
        </w:rPr>
        <w:lastRenderedPageBreak/>
        <w:t>долгосрочные ориентиры развития физической культуры и спорта на территории Гаврилов-Ямского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Программы позволяют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:rsidR="00BE4637" w:rsidRDefault="00BE4637" w:rsidP="00BE4637">
      <w:pPr>
        <w:tabs>
          <w:tab w:val="left" w:pos="152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BE4637">
        <w:rPr>
          <w:rFonts w:eastAsiaTheme="minorEastAsia"/>
          <w:sz w:val="28"/>
          <w:szCs w:val="28"/>
          <w:lang w:eastAsia="en-US"/>
        </w:rPr>
        <w:t>Таким образом, реализация мероприятий муниципальной</w:t>
      </w:r>
      <w:r>
        <w:rPr>
          <w:rFonts w:eastAsiaTheme="minorEastAsia"/>
          <w:sz w:val="28"/>
          <w:szCs w:val="28"/>
          <w:lang w:eastAsia="en-US"/>
        </w:rPr>
        <w:t xml:space="preserve"> целевой</w:t>
      </w:r>
      <w:r w:rsidRPr="00BE4637">
        <w:rPr>
          <w:rFonts w:eastAsiaTheme="minorEastAsia"/>
          <w:sz w:val="28"/>
          <w:szCs w:val="28"/>
          <w:lang w:eastAsia="en-US"/>
        </w:rPr>
        <w:t xml:space="preserve"> программы «Развития физической культуры и спорта в Гаврилов-Ямском муниципальном районе</w:t>
      </w:r>
      <w:r w:rsidR="00600D7F">
        <w:rPr>
          <w:rFonts w:eastAsiaTheme="minorEastAsia"/>
          <w:sz w:val="28"/>
          <w:szCs w:val="28"/>
          <w:lang w:eastAsia="en-US"/>
        </w:rPr>
        <w:t>»</w:t>
      </w:r>
      <w:r w:rsidRPr="00BE4637">
        <w:rPr>
          <w:rFonts w:eastAsiaTheme="minorEastAsia"/>
          <w:color w:val="000000"/>
          <w:sz w:val="28"/>
          <w:szCs w:val="28"/>
          <w:lang w:eastAsia="en-US"/>
        </w:rPr>
        <w:t xml:space="preserve"> </w:t>
      </w:r>
      <w:r w:rsidR="00600D7F">
        <w:rPr>
          <w:rFonts w:eastAsiaTheme="minorEastAsia"/>
          <w:sz w:val="28"/>
          <w:szCs w:val="28"/>
          <w:lang w:eastAsia="en-US"/>
        </w:rPr>
        <w:t>на 2017</w:t>
      </w:r>
      <w:r w:rsidRPr="00BE4637">
        <w:rPr>
          <w:rFonts w:eastAsiaTheme="minorEastAsia"/>
          <w:sz w:val="28"/>
          <w:szCs w:val="28"/>
          <w:lang w:eastAsia="en-US"/>
        </w:rPr>
        <w:t>-2019 годы</w:t>
      </w:r>
      <w:r w:rsidR="00600D7F">
        <w:rPr>
          <w:rFonts w:eastAsiaTheme="minorEastAsia"/>
          <w:color w:val="FF0000"/>
          <w:sz w:val="28"/>
          <w:szCs w:val="28"/>
          <w:lang w:eastAsia="en-US"/>
        </w:rPr>
        <w:t xml:space="preserve"> </w:t>
      </w:r>
      <w:r w:rsidRPr="00BE4637">
        <w:rPr>
          <w:rFonts w:eastAsiaTheme="minorEastAsia"/>
          <w:sz w:val="28"/>
          <w:szCs w:val="28"/>
          <w:lang w:eastAsia="en-US"/>
        </w:rPr>
        <w:t xml:space="preserve">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жизни. </w:t>
      </w:r>
    </w:p>
    <w:p w:rsidR="00DE363E" w:rsidRDefault="00DE363E" w:rsidP="00DE363E">
      <w:pPr>
        <w:tabs>
          <w:tab w:val="left" w:pos="2200"/>
        </w:tabs>
        <w:ind w:left="760"/>
        <w:jc w:val="center"/>
        <w:rPr>
          <w:b/>
          <w:bCs/>
          <w:sz w:val="28"/>
        </w:rPr>
      </w:pPr>
    </w:p>
    <w:p w:rsidR="0024709A" w:rsidRDefault="0024709A" w:rsidP="0024709A">
      <w:pPr>
        <w:tabs>
          <w:tab w:val="left" w:pos="2200"/>
        </w:tabs>
        <w:ind w:left="760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24709A">
        <w:rPr>
          <w:rFonts w:eastAsiaTheme="minorEastAsia"/>
          <w:b/>
          <w:bCs/>
          <w:sz w:val="28"/>
          <w:szCs w:val="28"/>
          <w:lang w:eastAsia="en-US"/>
        </w:rPr>
        <w:t xml:space="preserve">2. Цели, задачи, ожидаемые результаты от реализации Муниципальной </w:t>
      </w:r>
      <w:r w:rsidR="007156A4">
        <w:rPr>
          <w:rFonts w:eastAsiaTheme="minorEastAsia"/>
          <w:b/>
          <w:bCs/>
          <w:sz w:val="28"/>
          <w:szCs w:val="28"/>
          <w:lang w:eastAsia="en-US"/>
        </w:rPr>
        <w:t xml:space="preserve">целевой </w:t>
      </w:r>
      <w:r w:rsidRPr="0024709A">
        <w:rPr>
          <w:rFonts w:eastAsiaTheme="minorEastAsia"/>
          <w:b/>
          <w:bCs/>
          <w:sz w:val="28"/>
          <w:szCs w:val="28"/>
          <w:lang w:eastAsia="en-US"/>
        </w:rPr>
        <w:t>программы</w:t>
      </w:r>
    </w:p>
    <w:p w:rsidR="007156A4" w:rsidRPr="0024709A" w:rsidRDefault="007156A4" w:rsidP="0024709A">
      <w:pPr>
        <w:tabs>
          <w:tab w:val="left" w:pos="2200"/>
        </w:tabs>
        <w:ind w:left="760"/>
        <w:jc w:val="center"/>
        <w:rPr>
          <w:rFonts w:eastAsiaTheme="minorEastAsia"/>
          <w:sz w:val="28"/>
          <w:szCs w:val="28"/>
          <w:lang w:eastAsia="en-US"/>
        </w:rPr>
      </w:pPr>
    </w:p>
    <w:p w:rsidR="0024709A" w:rsidRDefault="0024709A" w:rsidP="0024709A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24709A">
        <w:rPr>
          <w:rFonts w:eastAsiaTheme="minorEastAsia"/>
          <w:sz w:val="28"/>
          <w:szCs w:val="28"/>
          <w:lang w:eastAsia="en-US"/>
        </w:rPr>
        <w:t>Основной целью Программы является создание условий для реализации права граждан, проживающих на территории Гаврилов</w:t>
      </w:r>
      <w:r w:rsidR="00261733">
        <w:rPr>
          <w:rFonts w:eastAsiaTheme="minorEastAsia"/>
          <w:sz w:val="28"/>
          <w:szCs w:val="28"/>
          <w:lang w:eastAsia="en-US"/>
        </w:rPr>
        <w:t>-</w:t>
      </w:r>
      <w:r w:rsidRPr="0024709A">
        <w:rPr>
          <w:rFonts w:eastAsiaTheme="minorEastAsia"/>
          <w:sz w:val="28"/>
          <w:szCs w:val="28"/>
          <w:lang w:eastAsia="en-US"/>
        </w:rPr>
        <w:t>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:rsidR="007156A4" w:rsidRPr="0024709A" w:rsidRDefault="007156A4" w:rsidP="0024709A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</w:p>
    <w:p w:rsidR="0024709A" w:rsidRPr="0024709A" w:rsidRDefault="0024709A" w:rsidP="0024709A">
      <w:pPr>
        <w:widowControl w:val="0"/>
        <w:numPr>
          <w:ilvl w:val="0"/>
          <w:numId w:val="11"/>
        </w:numPr>
        <w:suppressLineNumbers/>
        <w:autoSpaceDE w:val="0"/>
        <w:snapToGrid w:val="0"/>
        <w:spacing w:after="200" w:line="276" w:lineRule="auto"/>
        <w:ind w:hanging="889"/>
        <w:jc w:val="both"/>
        <w:rPr>
          <w:rFonts w:eastAsiaTheme="minorEastAsia"/>
          <w:color w:val="000000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Формирование у населения потребности в занятиях физической культурой и спортом</w:t>
      </w:r>
    </w:p>
    <w:p w:rsidR="0024709A" w:rsidRPr="0024709A" w:rsidRDefault="0024709A" w:rsidP="0024709A">
      <w:pPr>
        <w:widowControl w:val="0"/>
        <w:numPr>
          <w:ilvl w:val="0"/>
          <w:numId w:val="11"/>
        </w:numPr>
        <w:suppressLineNumbers/>
        <w:autoSpaceDE w:val="0"/>
        <w:snapToGrid w:val="0"/>
        <w:spacing w:after="200" w:line="276" w:lineRule="auto"/>
        <w:ind w:hanging="889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Совершенствование системы управления физкультурно-спортивным движением в Гаврилов-Ямском муниципальном районе, кадровое обеспечение, совершенствование нормативно правовой базы.</w:t>
      </w:r>
    </w:p>
    <w:p w:rsidR="0024709A" w:rsidRPr="0024709A" w:rsidRDefault="0024709A" w:rsidP="0024709A">
      <w:pPr>
        <w:widowControl w:val="0"/>
        <w:numPr>
          <w:ilvl w:val="0"/>
          <w:numId w:val="11"/>
        </w:numPr>
        <w:suppressLineNumbers/>
        <w:autoSpaceDE w:val="0"/>
        <w:snapToGrid w:val="0"/>
        <w:spacing w:after="200" w:line="276" w:lineRule="auto"/>
        <w:ind w:hanging="889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Повышение эффективности физического воспитания в учреждениях образования</w:t>
      </w:r>
    </w:p>
    <w:p w:rsidR="0024709A" w:rsidRPr="0024709A" w:rsidRDefault="0024709A" w:rsidP="0024709A">
      <w:pPr>
        <w:widowControl w:val="0"/>
        <w:numPr>
          <w:ilvl w:val="0"/>
          <w:numId w:val="11"/>
        </w:numPr>
        <w:suppressLineNumbers/>
        <w:autoSpaceDE w:val="0"/>
        <w:snapToGrid w:val="0"/>
        <w:spacing w:after="200" w:line="276" w:lineRule="auto"/>
        <w:ind w:hanging="889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Развитие физической культуры на производстве, по месту жительства и отдыха населения</w:t>
      </w:r>
    </w:p>
    <w:p w:rsidR="0024709A" w:rsidRPr="0024709A" w:rsidRDefault="0024709A" w:rsidP="0024709A">
      <w:pPr>
        <w:widowControl w:val="0"/>
        <w:numPr>
          <w:ilvl w:val="0"/>
          <w:numId w:val="11"/>
        </w:numPr>
        <w:suppressLineNumbers/>
        <w:autoSpaceDE w:val="0"/>
        <w:snapToGrid w:val="0"/>
        <w:spacing w:after="200" w:line="276" w:lineRule="auto"/>
        <w:ind w:hanging="889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Развитие физической культуры и спорта среди инвалидов и ветеранов</w:t>
      </w:r>
    </w:p>
    <w:p w:rsidR="0024709A" w:rsidRPr="0024709A" w:rsidRDefault="0024709A" w:rsidP="0024709A">
      <w:pPr>
        <w:widowControl w:val="0"/>
        <w:numPr>
          <w:ilvl w:val="0"/>
          <w:numId w:val="11"/>
        </w:numPr>
        <w:suppressLineNumbers/>
        <w:autoSpaceDE w:val="0"/>
        <w:snapToGrid w:val="0"/>
        <w:spacing w:after="200" w:line="276" w:lineRule="auto"/>
        <w:ind w:hanging="889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Организация и проведение массовых физкультурно-спортивных мероприятий</w:t>
      </w:r>
    </w:p>
    <w:p w:rsidR="0024709A" w:rsidRPr="0024709A" w:rsidRDefault="0024709A" w:rsidP="0024709A">
      <w:pPr>
        <w:widowControl w:val="0"/>
        <w:numPr>
          <w:ilvl w:val="0"/>
          <w:numId w:val="11"/>
        </w:numPr>
        <w:suppressLineNumbers/>
        <w:autoSpaceDE w:val="0"/>
        <w:snapToGrid w:val="0"/>
        <w:spacing w:after="200" w:line="276" w:lineRule="auto"/>
        <w:ind w:hanging="889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lastRenderedPageBreak/>
        <w:t>Развитие сети физкультурно-оздоровительных объектов</w:t>
      </w:r>
    </w:p>
    <w:p w:rsidR="0024709A" w:rsidRPr="0024709A" w:rsidRDefault="0024709A" w:rsidP="0024709A">
      <w:pPr>
        <w:widowControl w:val="0"/>
        <w:numPr>
          <w:ilvl w:val="0"/>
          <w:numId w:val="11"/>
        </w:numPr>
        <w:suppressLineNumbers/>
        <w:autoSpaceDE w:val="0"/>
        <w:snapToGrid w:val="0"/>
        <w:spacing w:after="200" w:line="276" w:lineRule="auto"/>
        <w:ind w:hanging="889"/>
        <w:jc w:val="both"/>
        <w:rPr>
          <w:rFonts w:eastAsiaTheme="minorEastAsia"/>
          <w:sz w:val="28"/>
          <w:szCs w:val="28"/>
          <w:lang w:eastAsia="ar-SA"/>
        </w:rPr>
      </w:pPr>
      <w:r w:rsidRPr="0024709A">
        <w:rPr>
          <w:rFonts w:eastAsiaTheme="minorEastAsia"/>
          <w:color w:val="000000"/>
          <w:sz w:val="28"/>
          <w:szCs w:val="28"/>
          <w:lang w:eastAsia="ar-SA"/>
        </w:rPr>
        <w:t>Медицинское обеспечение и врачебный контроль за лицами, занимающимися     физической культурой и спортом</w:t>
      </w:r>
    </w:p>
    <w:p w:rsidR="0024709A" w:rsidRPr="0024709A" w:rsidRDefault="0024709A" w:rsidP="0024709A">
      <w:pPr>
        <w:jc w:val="both"/>
        <w:rPr>
          <w:rFonts w:eastAsiaTheme="minorEastAsia"/>
          <w:sz w:val="28"/>
          <w:szCs w:val="28"/>
          <w:lang w:eastAsia="en-US"/>
        </w:rPr>
      </w:pPr>
    </w:p>
    <w:p w:rsidR="0024709A" w:rsidRPr="0024709A" w:rsidRDefault="0024709A" w:rsidP="0024709A">
      <w:pPr>
        <w:ind w:firstLine="360"/>
        <w:jc w:val="both"/>
        <w:rPr>
          <w:rFonts w:eastAsiaTheme="minorEastAsia"/>
          <w:sz w:val="28"/>
          <w:szCs w:val="28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7156A4" w:rsidRDefault="007156A4" w:rsidP="0024709A">
      <w:pPr>
        <w:ind w:firstLine="360"/>
        <w:jc w:val="center"/>
        <w:rPr>
          <w:rFonts w:eastAsiaTheme="minorEastAsia"/>
          <w:lang w:eastAsia="en-US"/>
        </w:rPr>
      </w:pPr>
    </w:p>
    <w:p w:rsidR="0024709A" w:rsidRPr="0024709A" w:rsidRDefault="0024709A" w:rsidP="0024709A">
      <w:pPr>
        <w:ind w:firstLine="360"/>
        <w:jc w:val="center"/>
        <w:rPr>
          <w:rFonts w:eastAsiaTheme="minorEastAsia"/>
          <w:lang w:eastAsia="en-US"/>
        </w:rPr>
      </w:pPr>
      <w:r w:rsidRPr="0024709A">
        <w:rPr>
          <w:rFonts w:eastAsiaTheme="minorEastAsia"/>
          <w:lang w:eastAsia="en-US"/>
        </w:rPr>
        <w:t xml:space="preserve">ПЕРЕЧЕНЬ ЦЕЛЕВЫХ ПОКАЗАТЕЛЕЙ                          </w:t>
      </w:r>
    </w:p>
    <w:p w:rsidR="0024709A" w:rsidRPr="0024709A" w:rsidRDefault="0024709A" w:rsidP="0024709A">
      <w:pPr>
        <w:ind w:firstLine="360"/>
        <w:jc w:val="center"/>
        <w:rPr>
          <w:rFonts w:eastAsiaTheme="minorEastAsia"/>
          <w:lang w:eastAsia="en-US"/>
        </w:rPr>
      </w:pPr>
      <w:r w:rsidRPr="0024709A">
        <w:rPr>
          <w:rFonts w:eastAsiaTheme="minorEastAsia"/>
          <w:lang w:eastAsia="en-US"/>
        </w:rPr>
        <w:t xml:space="preserve">              МУНИЦИПАЛЬНОЙ ПРОГРАММЫ                                                            </w:t>
      </w:r>
    </w:p>
    <w:tbl>
      <w:tblPr>
        <w:tblStyle w:val="a8"/>
        <w:tblW w:w="924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575"/>
        <w:gridCol w:w="1134"/>
        <w:gridCol w:w="1134"/>
      </w:tblGrid>
      <w:tr w:rsidR="0024709A" w:rsidRPr="0024709A" w:rsidTr="00742D7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Единица</w:t>
            </w:r>
          </w:p>
        </w:tc>
        <w:tc>
          <w:tcPr>
            <w:tcW w:w="4879" w:type="dxa"/>
            <w:gridSpan w:val="6"/>
            <w:tcBorders>
              <w:lef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Значения целевых показателей</w:t>
            </w:r>
          </w:p>
        </w:tc>
      </w:tr>
      <w:tr w:rsidR="0024709A" w:rsidRPr="0024709A" w:rsidTr="00742D7B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9A" w:rsidRPr="0024709A" w:rsidRDefault="0024709A" w:rsidP="0024709A">
            <w:pPr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24709A" w:rsidRPr="0024709A" w:rsidRDefault="0024709A" w:rsidP="0024709A">
            <w:pPr>
              <w:jc w:val="both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базовый</w:t>
            </w:r>
          </w:p>
          <w:p w:rsidR="0024709A" w:rsidRPr="0024709A" w:rsidRDefault="0024709A" w:rsidP="0024709A">
            <w:pPr>
              <w:jc w:val="both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год 2016</w:t>
            </w:r>
          </w:p>
        </w:tc>
        <w:tc>
          <w:tcPr>
            <w:tcW w:w="1575" w:type="dxa"/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2017</w:t>
            </w:r>
          </w:p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2018</w:t>
            </w:r>
            <w:r w:rsidR="00EC2E9D">
              <w:rPr>
                <w:rFonts w:eastAsiaTheme="minorEastAsia"/>
              </w:rPr>
              <w:t>*</w:t>
            </w:r>
          </w:p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2019</w:t>
            </w:r>
            <w:r w:rsidR="00EC2E9D">
              <w:rPr>
                <w:rFonts w:eastAsiaTheme="minorEastAsia"/>
              </w:rPr>
              <w:t>*</w:t>
            </w:r>
          </w:p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год</w:t>
            </w:r>
          </w:p>
        </w:tc>
      </w:tr>
      <w:tr w:rsidR="0024709A" w:rsidRPr="0024709A" w:rsidTr="00742D7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4</w:t>
            </w:r>
          </w:p>
        </w:tc>
        <w:tc>
          <w:tcPr>
            <w:tcW w:w="1575" w:type="dxa"/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5</w:t>
            </w:r>
          </w:p>
        </w:tc>
        <w:tc>
          <w:tcPr>
            <w:tcW w:w="1134" w:type="dxa"/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6</w:t>
            </w:r>
          </w:p>
        </w:tc>
        <w:tc>
          <w:tcPr>
            <w:tcW w:w="1134" w:type="dxa"/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7</w:t>
            </w:r>
          </w:p>
        </w:tc>
      </w:tr>
      <w:tr w:rsidR="0024709A" w:rsidRPr="0024709A" w:rsidTr="00742D7B">
        <w:trPr>
          <w:trHeight w:val="258"/>
        </w:trPr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733" w:rsidRDefault="0024709A" w:rsidP="00261733">
            <w:pPr>
              <w:jc w:val="center"/>
              <w:rPr>
                <w:rFonts w:eastAsiaTheme="minorEastAsia"/>
                <w:i/>
              </w:rPr>
            </w:pPr>
            <w:r w:rsidRPr="0024709A">
              <w:rPr>
                <w:rFonts w:eastAsiaTheme="minorEastAsia"/>
              </w:rPr>
              <w:t>Муниципальная программа: «</w:t>
            </w:r>
            <w:r w:rsidRPr="0024709A">
              <w:rPr>
                <w:rFonts w:eastAsiaTheme="minorEastAsia"/>
                <w:i/>
              </w:rPr>
              <w:t>Развитие физичес</w:t>
            </w:r>
            <w:r w:rsidR="00261733">
              <w:rPr>
                <w:rFonts w:eastAsiaTheme="minorEastAsia"/>
                <w:i/>
              </w:rPr>
              <w:t xml:space="preserve">кой культуры и спорта </w:t>
            </w:r>
          </w:p>
          <w:p w:rsidR="0024709A" w:rsidRPr="0024709A" w:rsidRDefault="00261733" w:rsidP="00261733">
            <w:pPr>
              <w:jc w:val="center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в Гаврилов-</w:t>
            </w:r>
            <w:r w:rsidR="0024709A" w:rsidRPr="0024709A">
              <w:rPr>
                <w:rFonts w:eastAsiaTheme="minorEastAsia"/>
                <w:i/>
              </w:rPr>
              <w:t>Ямском муниципальном районе»</w:t>
            </w:r>
          </w:p>
        </w:tc>
      </w:tr>
      <w:tr w:rsidR="0024709A" w:rsidRPr="0024709A" w:rsidTr="00742D7B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32.5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33.5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34.5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400416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lang w:eastAsia="ar-SA"/>
              </w:rPr>
              <w:t>35,5</w:t>
            </w:r>
          </w:p>
        </w:tc>
      </w:tr>
      <w:tr w:rsidR="0024709A" w:rsidRPr="0024709A" w:rsidTr="00742D7B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61733">
            <w:pPr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2.</w:t>
            </w:r>
            <w:r w:rsidR="006069BC">
              <w:rPr>
                <w:rFonts w:eastAsiaTheme="minorEastAsia"/>
              </w:rPr>
              <w:t xml:space="preserve"> </w:t>
            </w:r>
            <w:r w:rsidRPr="0024709A">
              <w:rPr>
                <w:rFonts w:eastAsiaTheme="minorEastAsia"/>
              </w:rPr>
              <w:t>Количество детей, занимающихся в спортивных секциях ДЮСШ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snapToGrid w:val="0"/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snapToGrid w:val="0"/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1754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1900</w:t>
            </w:r>
          </w:p>
        </w:tc>
      </w:tr>
      <w:tr w:rsidR="0024709A" w:rsidRPr="0024709A" w:rsidTr="00742D7B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61733">
            <w:pPr>
              <w:snapToGrid w:val="0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3. Количество подготовленных спортсменов разрядников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snapToGrid w:val="0"/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4709A" w:rsidRPr="0024709A" w:rsidRDefault="0024709A" w:rsidP="0024709A">
            <w:pPr>
              <w:snapToGrid w:val="0"/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чел./год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360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24709A">
              <w:rPr>
                <w:rFonts w:eastAsiaTheme="minorEastAsia"/>
                <w:lang w:eastAsia="ar-SA"/>
              </w:rPr>
              <w:t>380</w:t>
            </w:r>
          </w:p>
        </w:tc>
      </w:tr>
      <w:tr w:rsidR="0024709A" w:rsidRPr="0024709A" w:rsidTr="00742D7B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1,0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4709A" w:rsidRPr="0024709A" w:rsidRDefault="0024709A" w:rsidP="0024709A">
            <w:pPr>
              <w:jc w:val="center"/>
              <w:rPr>
                <w:rFonts w:eastAsiaTheme="minorEastAsia"/>
              </w:rPr>
            </w:pPr>
            <w:r w:rsidRPr="0024709A">
              <w:rPr>
                <w:rFonts w:eastAsiaTheme="minorEastAsia"/>
              </w:rPr>
              <w:t>х</w:t>
            </w:r>
          </w:p>
        </w:tc>
      </w:tr>
    </w:tbl>
    <w:p w:rsidR="0024709A" w:rsidRDefault="0024709A" w:rsidP="007156A4">
      <w:pPr>
        <w:tabs>
          <w:tab w:val="left" w:pos="1440"/>
        </w:tabs>
        <w:spacing w:after="200" w:line="276" w:lineRule="auto"/>
        <w:rPr>
          <w:rFonts w:eastAsiaTheme="minorEastAsia"/>
          <w:b/>
          <w:i/>
          <w:sz w:val="20"/>
          <w:szCs w:val="20"/>
          <w:lang w:eastAsia="en-US"/>
        </w:rPr>
        <w:sectPr w:rsidR="0024709A" w:rsidSect="00945096">
          <w:headerReference w:type="default" r:id="rId10"/>
          <w:headerReference w:type="first" r:id="rId11"/>
          <w:pgSz w:w="11906" w:h="16838" w:code="9"/>
          <w:pgMar w:top="1134" w:right="567" w:bottom="1134" w:left="1701" w:header="284" w:footer="284" w:gutter="0"/>
          <w:pgNumType w:start="1"/>
          <w:cols w:space="708"/>
          <w:docGrid w:linePitch="360"/>
        </w:sectPr>
      </w:pPr>
    </w:p>
    <w:p w:rsidR="006B4787" w:rsidRPr="006B4787" w:rsidRDefault="006B4787" w:rsidP="00DE363E">
      <w:pPr>
        <w:spacing w:after="200" w:line="276" w:lineRule="auto"/>
        <w:rPr>
          <w:rFonts w:eastAsiaTheme="minorEastAsia"/>
          <w:b/>
          <w:bCs/>
          <w:sz w:val="28"/>
          <w:szCs w:val="28"/>
          <w:lang w:eastAsia="en-US"/>
        </w:rPr>
      </w:pPr>
    </w:p>
    <w:p w:rsidR="007156A4" w:rsidRDefault="006B4787" w:rsidP="007156A4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7156A4">
        <w:rPr>
          <w:rFonts w:eastAsiaTheme="minorEastAsia"/>
          <w:b/>
          <w:bCs/>
          <w:sz w:val="28"/>
          <w:szCs w:val="28"/>
          <w:lang w:eastAsia="en-US"/>
        </w:rPr>
        <w:t xml:space="preserve">3.Перечень мероприятий МЦП «Развитие физической культуры и спорта </w:t>
      </w:r>
    </w:p>
    <w:p w:rsidR="006B4787" w:rsidRPr="007156A4" w:rsidRDefault="006B4787" w:rsidP="007156A4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7156A4">
        <w:rPr>
          <w:rFonts w:eastAsiaTheme="minorEastAsia"/>
          <w:b/>
          <w:bCs/>
          <w:sz w:val="28"/>
          <w:szCs w:val="28"/>
          <w:lang w:eastAsia="en-US"/>
        </w:rPr>
        <w:t>в Гаврилов-Ямском МР на 2017-2019 гг</w:t>
      </w:r>
      <w:r w:rsidR="00261733">
        <w:rPr>
          <w:rFonts w:eastAsiaTheme="minorEastAsia"/>
          <w:b/>
          <w:bCs/>
          <w:sz w:val="28"/>
          <w:szCs w:val="28"/>
          <w:lang w:eastAsia="en-US"/>
        </w:rPr>
        <w:t>.</w:t>
      </w:r>
      <w:r w:rsidRPr="007156A4">
        <w:rPr>
          <w:rFonts w:eastAsiaTheme="minorEastAsia"/>
          <w:b/>
          <w:bCs/>
          <w:sz w:val="28"/>
          <w:szCs w:val="28"/>
          <w:lang w:eastAsia="en-US"/>
        </w:rPr>
        <w:t>»</w:t>
      </w:r>
    </w:p>
    <w:p w:rsidR="006B4787" w:rsidRPr="006B4787" w:rsidRDefault="006B4787" w:rsidP="007156A4">
      <w:pPr>
        <w:spacing w:after="200" w:line="276" w:lineRule="auto"/>
        <w:rPr>
          <w:rFonts w:eastAsiaTheme="minorEastAsia"/>
          <w:b/>
          <w:bCs/>
          <w:lang w:eastAsia="en-US"/>
        </w:rPr>
      </w:pPr>
    </w:p>
    <w:tbl>
      <w:tblPr>
        <w:tblStyle w:val="2"/>
        <w:tblW w:w="15268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559"/>
        <w:gridCol w:w="992"/>
        <w:gridCol w:w="1276"/>
        <w:gridCol w:w="992"/>
        <w:gridCol w:w="1134"/>
        <w:gridCol w:w="2119"/>
      </w:tblGrid>
      <w:tr w:rsidR="00A00FAC" w:rsidRPr="00A00FAC" w:rsidTr="00A459C0">
        <w:trPr>
          <w:jc w:val="center"/>
        </w:trPr>
        <w:tc>
          <w:tcPr>
            <w:tcW w:w="753" w:type="dxa"/>
            <w:vMerge w:val="restart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№№</w:t>
            </w:r>
          </w:p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п/п</w:t>
            </w:r>
          </w:p>
        </w:tc>
        <w:tc>
          <w:tcPr>
            <w:tcW w:w="3569" w:type="dxa"/>
            <w:vMerge w:val="restart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Программные мероприятия, обеспечивающие выполнение задачи</w:t>
            </w:r>
          </w:p>
        </w:tc>
        <w:tc>
          <w:tcPr>
            <w:tcW w:w="2874" w:type="dxa"/>
            <w:vMerge w:val="restart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Исполнители, участники (главные распорядители)</w:t>
            </w:r>
          </w:p>
        </w:tc>
        <w:tc>
          <w:tcPr>
            <w:tcW w:w="1559" w:type="dxa"/>
            <w:vMerge w:val="restart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Источник </w:t>
            </w:r>
            <w:proofErr w:type="spellStart"/>
            <w:r w:rsidRPr="00A00FAC">
              <w:rPr>
                <w:rFonts w:eastAsiaTheme="minorEastAsia"/>
                <w:sz w:val="28"/>
                <w:szCs w:val="28"/>
              </w:rPr>
              <w:t>финанси</w:t>
            </w:r>
            <w:proofErr w:type="spellEnd"/>
            <w:r w:rsidRPr="00A00FAC">
              <w:rPr>
                <w:rFonts w:eastAsiaTheme="minorEastAsia"/>
                <w:sz w:val="28"/>
                <w:szCs w:val="28"/>
              </w:rPr>
              <w:t xml:space="preserve">- </w:t>
            </w:r>
            <w:proofErr w:type="spellStart"/>
            <w:r w:rsidRPr="00A00FAC">
              <w:rPr>
                <w:rFonts w:eastAsiaTheme="minorEastAsia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4394" w:type="dxa"/>
            <w:gridSpan w:val="4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Объёмы финансирования, </w:t>
            </w:r>
            <w:proofErr w:type="spellStart"/>
            <w:r w:rsidRPr="00A00FAC">
              <w:rPr>
                <w:rFonts w:eastAsiaTheme="minorEastAsia"/>
                <w:sz w:val="28"/>
                <w:szCs w:val="28"/>
              </w:rPr>
              <w:t>тыс.руб</w:t>
            </w:r>
            <w:proofErr w:type="spellEnd"/>
            <w:r w:rsidRPr="00A00FAC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119" w:type="dxa"/>
            <w:vMerge w:val="restart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Ожидаемый результат, </w:t>
            </w:r>
          </w:p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срок исполнения мероприятия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  <w:vMerge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  <w:vMerge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gridSpan w:val="3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в </w:t>
            </w:r>
            <w:proofErr w:type="spellStart"/>
            <w:r w:rsidRPr="00A00FAC">
              <w:rPr>
                <w:rFonts w:eastAsiaTheme="minorEastAsia"/>
                <w:sz w:val="28"/>
                <w:szCs w:val="28"/>
              </w:rPr>
              <w:t>т.ч</w:t>
            </w:r>
            <w:proofErr w:type="spellEnd"/>
            <w:r w:rsidRPr="00A00FAC">
              <w:rPr>
                <w:rFonts w:eastAsiaTheme="minorEastAsia"/>
                <w:sz w:val="28"/>
                <w:szCs w:val="28"/>
              </w:rPr>
              <w:t>. по годам реализации</w:t>
            </w:r>
          </w:p>
        </w:tc>
        <w:tc>
          <w:tcPr>
            <w:tcW w:w="2119" w:type="dxa"/>
            <w:vMerge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  <w:vMerge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  <w:vMerge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2017 г.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  <w:r w:rsidRPr="00A00FAC">
              <w:rPr>
                <w:rFonts w:eastAsiaTheme="minorEastAsia"/>
                <w:sz w:val="28"/>
                <w:szCs w:val="28"/>
              </w:rPr>
              <w:t>2018 г.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*2019 г.</w:t>
            </w:r>
          </w:p>
        </w:tc>
        <w:tc>
          <w:tcPr>
            <w:tcW w:w="2119" w:type="dxa"/>
            <w:vMerge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00FAC">
              <w:rPr>
                <w:rFonts w:eastAsiaTheme="minorEastAsia"/>
                <w:b/>
                <w:sz w:val="28"/>
                <w:szCs w:val="28"/>
              </w:rPr>
              <w:t>Задача 1. Формирование у населения потребности в занятиях физической культурой и спортом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1.1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Мероприятие 1.Организация сотрудничества Управление КТС и МП со средствами массовой информации по выпуску статей, отражающих: достижения спортсменов МР,  итоги проведения  спортивных мероприятий  на территории района, работу ДЮСШ, спортивных клубов, образовательных </w:t>
            </w:r>
            <w:r w:rsidRPr="00A00FAC">
              <w:rPr>
                <w:rFonts w:eastAsiaTheme="minorEastAsia"/>
                <w:sz w:val="28"/>
                <w:szCs w:val="28"/>
              </w:rPr>
              <w:lastRenderedPageBreak/>
              <w:t>учреждений;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работу с ветеранами и инвалидами;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работу тренеров и работников физической культуры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10 публикаций, 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2. Популяризация  государственных символов России при  реализации мероприятий Программы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УКТС и МП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Итого по задаче 1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b/>
                <w:sz w:val="28"/>
                <w:szCs w:val="28"/>
              </w:rPr>
            </w:pPr>
            <w:r w:rsidRPr="00A00FAC">
              <w:rPr>
                <w:rFonts w:eastAsiaTheme="minorEastAsia"/>
                <w:b/>
                <w:sz w:val="28"/>
                <w:szCs w:val="28"/>
              </w:rPr>
              <w:t>Задача 2. Совершенствование системы управления физкультурно-спортивным движением в Гаврилов-Ямском муниципальном районе, кадровое обеспечение, совершенствование нормативно правовой базы.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2.1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1. Разработка муниципальных правовых актов по реализации настоящей программы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УКТС и МП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2.2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2. Подготовка специалистов по физической культуре и спорту.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3. Совершенствование нормативов финансирования мероприятий физической культуры и спорта в Гаврилов-Ямском муниципальном районе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УКТС и МП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2.4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Мероприятие 4. Обеспечение участия специалистов в совещаниях-семинарах, проводимых департаментом по </w:t>
            </w:r>
            <w:proofErr w:type="spellStart"/>
            <w:r w:rsidRPr="00A00FAC">
              <w:rPr>
                <w:rFonts w:eastAsiaTheme="minorEastAsia"/>
                <w:sz w:val="28"/>
                <w:szCs w:val="28"/>
              </w:rPr>
              <w:t>ФКСиМП</w:t>
            </w:r>
            <w:proofErr w:type="spellEnd"/>
            <w:r w:rsidRPr="00A00FAC">
              <w:rPr>
                <w:rFonts w:eastAsiaTheme="minorEastAsia"/>
                <w:sz w:val="28"/>
                <w:szCs w:val="28"/>
              </w:rPr>
              <w:t xml:space="preserve"> Ярославской области, федерациями по видам спорта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УКТС и МП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2.5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5. Ведение базы данных основных показателей физкультурно-массовой работы в Гаврилов-Ямском МР,</w:t>
            </w:r>
          </w:p>
          <w:p w:rsidR="00A00FAC" w:rsidRPr="00A00FAC" w:rsidRDefault="00A00FAC" w:rsidP="00A00FA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Контроля в рамках государственной статистической отчетности 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(формы 1-ФК, 3-ЛФК, 5-ФК)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УКТС и МП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Раз в год 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2.6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Мероприятие 6.Организация работы   со спортивными организациями договоров о совместной деятельности </w:t>
            </w:r>
            <w:r w:rsidRPr="00A00FAC">
              <w:rPr>
                <w:rFonts w:eastAsiaTheme="minorEastAsia"/>
                <w:sz w:val="28"/>
                <w:szCs w:val="28"/>
              </w:rPr>
              <w:lastRenderedPageBreak/>
              <w:t>по развитию физической культуры и спорта, координирование основных направлений работы государственных и общественных объединений в области физической культуры и спорта.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Ежеквартально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Мероприятие 7. Подготовка материалов к рассмотрению на коллегии департаментом по </w:t>
            </w:r>
            <w:proofErr w:type="spellStart"/>
            <w:r w:rsidRPr="00A00FAC">
              <w:rPr>
                <w:rFonts w:eastAsiaTheme="minorEastAsia"/>
                <w:sz w:val="28"/>
                <w:szCs w:val="28"/>
              </w:rPr>
              <w:t>ФКСиМП</w:t>
            </w:r>
            <w:proofErr w:type="spellEnd"/>
            <w:r w:rsidRPr="00A00FAC">
              <w:rPr>
                <w:rFonts w:eastAsiaTheme="minorEastAsia"/>
                <w:sz w:val="28"/>
                <w:szCs w:val="28"/>
              </w:rPr>
              <w:t xml:space="preserve"> Ярославской области на совещания по вопросам физкультуры и спорта, утверждение планов проведения физкультурно-массовых мероприятий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УКТС и МП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Раз в год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2.8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8. Проведение аттестации тренеров-преподавателей образовательных учреждений дополнительного образования детей спортивной направленности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Ежеквартально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Итого по задаче 2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00FAC">
              <w:rPr>
                <w:rFonts w:eastAsiaTheme="minorEastAsia"/>
                <w:b/>
                <w:sz w:val="28"/>
                <w:szCs w:val="28"/>
              </w:rPr>
              <w:t xml:space="preserve">Задача 3. Повышение эффективности </w:t>
            </w:r>
            <w:r w:rsidRPr="00A00FAC">
              <w:rPr>
                <w:rFonts w:eastAsiaTheme="minorEastAsia"/>
                <w:b/>
                <w:sz w:val="28"/>
                <w:szCs w:val="28"/>
              </w:rPr>
              <w:lastRenderedPageBreak/>
              <w:t>физического воспитания в учреждениях образования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3.1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Мероприятие 1 Организация работы по участию в областных студенческих соревнованиях и системы </w:t>
            </w:r>
            <w:proofErr w:type="spellStart"/>
            <w:r w:rsidRPr="00A00FAC">
              <w:rPr>
                <w:rFonts w:eastAsiaTheme="minorEastAsia"/>
                <w:sz w:val="28"/>
                <w:szCs w:val="28"/>
              </w:rPr>
              <w:t>профтехобразования</w:t>
            </w:r>
            <w:proofErr w:type="spellEnd"/>
            <w:r w:rsidRPr="00A00FAC">
              <w:rPr>
                <w:rFonts w:eastAsiaTheme="minorEastAsia"/>
                <w:sz w:val="28"/>
                <w:szCs w:val="28"/>
              </w:rPr>
              <w:t>, проведение соревнований по сдаче норм ГТО.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УКТС и МП</w:t>
            </w:r>
            <w:r w:rsidRPr="00A00FAC">
              <w:rPr>
                <w:rFonts w:eastAsiaTheme="minorEastAsia"/>
                <w:sz w:val="28"/>
                <w:szCs w:val="28"/>
              </w:rPr>
              <w:br/>
              <w:t>ВАК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РГАТУ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ПК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        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2 раза в год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3.2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2. Организация работы по проведению спартакиад среди студентов внутри учебных заведений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КФК учебных заведений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 раз в год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3.3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3. Проведение спартакиад школьников района, массовых соревнований «Президентские состязания», сдача норм комплекса ГТО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 раз в год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3.4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4. Проведение детских массовых соревнований на призы клубов «Кожаный мяч», «Белая ладья»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«Мини – футбол в школу» и др.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 раз в год</w:t>
            </w:r>
          </w:p>
        </w:tc>
      </w:tr>
      <w:tr w:rsidR="00A00FAC" w:rsidRPr="00A00FAC" w:rsidTr="00A459C0">
        <w:trPr>
          <w:trHeight w:val="2640"/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5. Материальная поддержка лучших молодых спортсменов. Выделение стипендий Главы Администрации района в области физической культуры и спорта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В течении года</w:t>
            </w:r>
          </w:p>
        </w:tc>
      </w:tr>
      <w:tr w:rsidR="00A00FAC" w:rsidRPr="00A00FAC" w:rsidTr="00A459C0">
        <w:trPr>
          <w:trHeight w:val="2250"/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3.6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Мероприятия на оказание адресной поддержки спортивным организациям, осуществляющим подготовку спортивного резерва для сборных команд РФ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ОБ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ФБ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В течении года</w:t>
            </w:r>
          </w:p>
        </w:tc>
      </w:tr>
      <w:tr w:rsidR="00A00FAC" w:rsidRPr="00A00FAC" w:rsidTr="00A459C0">
        <w:trPr>
          <w:trHeight w:val="285"/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00FAC">
              <w:rPr>
                <w:rFonts w:eastAsiaTheme="minorEastAsia"/>
                <w:b/>
                <w:sz w:val="28"/>
                <w:szCs w:val="28"/>
              </w:rPr>
              <w:t>Итог по задаче 3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00FAC">
              <w:rPr>
                <w:rFonts w:eastAsiaTheme="minorEastAsia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00FAC">
              <w:rPr>
                <w:rFonts w:eastAsiaTheme="minorEastAsia"/>
                <w:b/>
                <w:sz w:val="28"/>
                <w:szCs w:val="28"/>
              </w:rPr>
              <w:t>Задача 4 Развитие физической культуры на производстве, по месту жительства и отдыха населения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4.1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Мероприятие 2 Организация работы по увеличению охвата трудящихся мероприятиями спортивно-оздоровительного характера, увеличению роста числа занимающихся в спортивных секциях, физкультурно- </w:t>
            </w:r>
            <w:r w:rsidRPr="00A00FAC">
              <w:rPr>
                <w:rFonts w:eastAsiaTheme="minorEastAsia"/>
                <w:sz w:val="28"/>
                <w:szCs w:val="28"/>
              </w:rPr>
              <w:lastRenderedPageBreak/>
              <w:t>оздоровительных группах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lastRenderedPageBreak/>
              <w:t>УКТС и МП</w:t>
            </w:r>
          </w:p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Администрации поселений совместно с КФК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Постоянное привлечение различных слоёв населения района к регулярным занятиям физической культурой и </w:t>
            </w:r>
            <w:r w:rsidRPr="00A00FAC">
              <w:rPr>
                <w:rFonts w:eastAsiaTheme="minorEastAsia"/>
                <w:sz w:val="28"/>
                <w:szCs w:val="28"/>
              </w:rPr>
              <w:lastRenderedPageBreak/>
              <w:t>спортом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00FAC">
              <w:rPr>
                <w:rFonts w:eastAsiaTheme="minorEastAsia"/>
                <w:b/>
                <w:sz w:val="28"/>
                <w:szCs w:val="28"/>
              </w:rPr>
              <w:t>Итого по задаче 4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Задача 5.</w:t>
            </w:r>
            <w:r w:rsidRPr="00A00FAC">
              <w:rPr>
                <w:rFonts w:eastAsiaTheme="minorEastAsia"/>
                <w:b/>
                <w:sz w:val="28"/>
                <w:szCs w:val="28"/>
              </w:rPr>
              <w:t xml:space="preserve"> Развитие физической культуры и спорта среди инвалидов и ветеранов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5.1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2. Организация районных спортивно-массовых мероприятиях среди инвалидов и ветеранов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УКТС и МП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Сохранение здоровья, адаптация к полноценной жизнедеятельности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b/>
                <w:sz w:val="28"/>
                <w:szCs w:val="28"/>
              </w:rPr>
              <w:t>Итого по задаче 5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trHeight w:val="579"/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Задача 6.</w:t>
            </w:r>
            <w:r w:rsidRPr="00A00FAC">
              <w:rPr>
                <w:rFonts w:eastAsiaTheme="minorEastAsia"/>
                <w:b/>
                <w:sz w:val="28"/>
                <w:szCs w:val="28"/>
              </w:rPr>
              <w:t xml:space="preserve"> Проведение массовых физкультурно-спортивных мероприятий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trHeight w:val="477"/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trHeight w:val="1108"/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6.1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1. Организация проведения турниров клуба «64»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УКТС и МП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 ДЮСШ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4.0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</w:tr>
      <w:tr w:rsidR="00A00FAC" w:rsidRPr="00A00FAC" w:rsidTr="00A459C0">
        <w:trPr>
          <w:trHeight w:val="870"/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6.2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Мероприятие 1. Организация и проведение </w:t>
            </w:r>
            <w:proofErr w:type="spellStart"/>
            <w:r w:rsidRPr="00A00FAC">
              <w:rPr>
                <w:rFonts w:eastAsiaTheme="minorEastAsia"/>
                <w:sz w:val="28"/>
                <w:szCs w:val="28"/>
              </w:rPr>
              <w:t>межпоселенческих</w:t>
            </w:r>
            <w:proofErr w:type="spellEnd"/>
            <w:r w:rsidRPr="00A00FAC">
              <w:rPr>
                <w:rFonts w:eastAsiaTheme="minorEastAsia"/>
                <w:sz w:val="28"/>
                <w:szCs w:val="28"/>
              </w:rPr>
              <w:t xml:space="preserve"> спортивных соревнований «Снежинка </w:t>
            </w:r>
            <w:proofErr w:type="spellStart"/>
            <w:r w:rsidRPr="00A00FAC">
              <w:rPr>
                <w:rFonts w:eastAsiaTheme="minorEastAsia"/>
                <w:sz w:val="28"/>
                <w:szCs w:val="28"/>
              </w:rPr>
              <w:t>Лахости</w:t>
            </w:r>
            <w:proofErr w:type="spellEnd"/>
            <w:r w:rsidRPr="00A00FAC">
              <w:rPr>
                <w:rFonts w:eastAsiaTheme="minorEastAsia"/>
                <w:sz w:val="28"/>
                <w:szCs w:val="28"/>
              </w:rPr>
              <w:t>».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proofErr w:type="spellStart"/>
            <w:r w:rsidRPr="00A00FAC">
              <w:rPr>
                <w:rFonts w:eastAsiaTheme="minorEastAsia"/>
                <w:sz w:val="28"/>
                <w:szCs w:val="28"/>
              </w:rPr>
              <w:t>УКТСиМП</w:t>
            </w:r>
            <w:proofErr w:type="spellEnd"/>
          </w:p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Администрация </w:t>
            </w:r>
            <w:proofErr w:type="spellStart"/>
            <w:r w:rsidRPr="00A00FAC">
              <w:rPr>
                <w:rFonts w:eastAsiaTheme="minorEastAsia"/>
                <w:sz w:val="28"/>
                <w:szCs w:val="28"/>
              </w:rPr>
              <w:t>Митинского</w:t>
            </w:r>
            <w:proofErr w:type="spellEnd"/>
            <w:r w:rsidRPr="00A00FAC">
              <w:rPr>
                <w:rFonts w:eastAsiaTheme="minorEastAsia"/>
                <w:sz w:val="28"/>
                <w:szCs w:val="28"/>
              </w:rPr>
              <w:t xml:space="preserve"> поселения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КФК (по согласованию)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220,0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110,0</w:t>
            </w:r>
          </w:p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110,0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 раз в год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6.3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Мероприятие 2. Организация   и проведение массовых спортивных соревнований районного и </w:t>
            </w:r>
            <w:r w:rsidRPr="00A00FAC">
              <w:rPr>
                <w:rFonts w:eastAsiaTheme="minorEastAsia"/>
                <w:sz w:val="28"/>
                <w:szCs w:val="28"/>
              </w:rPr>
              <w:lastRenderedPageBreak/>
              <w:t>межмуниципального уровня. (Кубки Главы Гаврилов-Ямского МР, открытый межмуниципальный гандикап-турнир по шахматам, легкоатлетический кросс «Гаврилов-Ямская осень», факельная эстафета «Бег мира» и др.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A00FAC" w:rsidRPr="00A00FAC" w:rsidRDefault="00FC61A2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131</w:t>
            </w:r>
            <w:r w:rsidR="00A00FAC" w:rsidRPr="00A00FAC">
              <w:rPr>
                <w:rFonts w:eastAsiaTheme="minorEastAsia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00FAC" w:rsidRPr="00A00FAC" w:rsidRDefault="00A459C0" w:rsidP="00A00FAC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76</w:t>
            </w:r>
            <w:r w:rsidR="00A00FAC" w:rsidRPr="00A00FAC">
              <w:rPr>
                <w:rFonts w:eastAsiaTheme="minorEastAsia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55,0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 раз в год</w:t>
            </w:r>
          </w:p>
        </w:tc>
      </w:tr>
      <w:tr w:rsidR="00A00FAC" w:rsidRPr="00A00FAC" w:rsidTr="00A459C0">
        <w:trPr>
          <w:trHeight w:val="2036"/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lastRenderedPageBreak/>
              <w:t>6.4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3. 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УКТС и МП</w:t>
            </w:r>
          </w:p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Администрации городского и Великосельского поселения (по согласованию)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70,0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35,0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По мере надобности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6.5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4.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 УКТС и МП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 Администрация </w:t>
            </w:r>
            <w:proofErr w:type="spellStart"/>
            <w:r w:rsidRPr="00A00FAC">
              <w:rPr>
                <w:rFonts w:eastAsiaTheme="minorEastAsia"/>
                <w:sz w:val="28"/>
                <w:szCs w:val="28"/>
              </w:rPr>
              <w:t>Шопшинского</w:t>
            </w:r>
            <w:proofErr w:type="spellEnd"/>
            <w:r w:rsidRPr="00A00FAC">
              <w:rPr>
                <w:rFonts w:eastAsiaTheme="minorEastAsia"/>
                <w:sz w:val="28"/>
                <w:szCs w:val="28"/>
              </w:rPr>
              <w:t xml:space="preserve"> поселения (по согласованию)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 раз в год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6.6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5. Организация и проведение соревнований с трудными подростками в рамках профилактики правонарушений.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УКТС и МП</w:t>
            </w:r>
          </w:p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ОДН и ЗП (по согласованию)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 раз в год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6.7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6. Организация физкультурно-</w:t>
            </w:r>
            <w:r w:rsidRPr="00A00FAC">
              <w:rPr>
                <w:rFonts w:eastAsiaTheme="minorEastAsia"/>
                <w:sz w:val="28"/>
                <w:szCs w:val="28"/>
              </w:rPr>
              <w:lastRenderedPageBreak/>
              <w:t>оздоровительных мероприятий, посвященных Дню здоровья.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lastRenderedPageBreak/>
              <w:t>УКТС и МП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Политехнический колледж.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 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 раз в год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lastRenderedPageBreak/>
              <w:t>6.8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7. 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УКТС и МП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Управление образования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(по согласованию)</w:t>
            </w:r>
          </w:p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120,0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 раз в год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6.9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8.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A00FAC">
              <w:rPr>
                <w:rFonts w:eastAsiaTheme="minorEastAsia"/>
                <w:sz w:val="28"/>
                <w:szCs w:val="28"/>
              </w:rPr>
              <w:t>УКТСиМП</w:t>
            </w:r>
            <w:proofErr w:type="spellEnd"/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24,0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12,0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12,0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Постоянно 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6.10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9.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Участие КФК АГАТ в чемпионате области по футболу.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A00FAC">
              <w:rPr>
                <w:rFonts w:eastAsiaTheme="minorEastAsia"/>
                <w:sz w:val="28"/>
                <w:szCs w:val="28"/>
              </w:rPr>
              <w:t>УКТСиМП</w:t>
            </w:r>
            <w:proofErr w:type="spellEnd"/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 «Агат»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БМР 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80,0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      40,0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Половина года</w:t>
            </w:r>
          </w:p>
        </w:tc>
      </w:tr>
      <w:tr w:rsidR="00A00FAC" w:rsidRPr="00A00FAC" w:rsidTr="00A459C0">
        <w:trPr>
          <w:trHeight w:val="2160"/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6.11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10.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РОО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A00FAC">
              <w:rPr>
                <w:rFonts w:eastAsiaTheme="minorEastAsia"/>
                <w:sz w:val="28"/>
                <w:szCs w:val="28"/>
              </w:rPr>
              <w:t>УКТСиМП</w:t>
            </w:r>
            <w:proofErr w:type="spellEnd"/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trHeight w:val="2415"/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lastRenderedPageBreak/>
              <w:t>6.12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11.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A00FAC">
              <w:rPr>
                <w:rFonts w:eastAsiaTheme="minorEastAsia"/>
                <w:sz w:val="28"/>
                <w:szCs w:val="28"/>
              </w:rPr>
              <w:t>УКТСиМП</w:t>
            </w:r>
            <w:proofErr w:type="spellEnd"/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ВАК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ВШ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A00FAC">
              <w:rPr>
                <w:rFonts w:eastAsiaTheme="minorEastAsia"/>
                <w:sz w:val="28"/>
                <w:szCs w:val="28"/>
              </w:rPr>
              <w:t>Великосельское</w:t>
            </w:r>
            <w:proofErr w:type="spellEnd"/>
            <w:r w:rsidRPr="00A00FAC">
              <w:rPr>
                <w:rFonts w:eastAsiaTheme="minorEastAsia"/>
                <w:sz w:val="28"/>
                <w:szCs w:val="28"/>
              </w:rPr>
              <w:t xml:space="preserve"> сельское поселение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БМР 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trHeight w:val="1920"/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6.13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Организация и проведение Спартакиады трудящихся Гаврилов-Ямского МР, участие в Спартакиаде трудящихся Гаврилов-Ямского МР.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FC61A2" w:rsidP="00FC61A2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299</w:t>
            </w:r>
            <w:r w:rsidR="00A00FAC" w:rsidRPr="00A00FAC">
              <w:rPr>
                <w:rFonts w:eastAsiaTheme="minorEastAsia"/>
                <w:sz w:val="28"/>
                <w:szCs w:val="28"/>
              </w:rPr>
              <w:t>,</w:t>
            </w: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00FAC" w:rsidRPr="00A00FAC" w:rsidRDefault="00A459C0" w:rsidP="00A459C0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176</w:t>
            </w:r>
            <w:r w:rsidR="00A00FAC" w:rsidRPr="00A00FAC">
              <w:rPr>
                <w:rFonts w:eastAsiaTheme="minorEastAsia"/>
                <w:sz w:val="28"/>
                <w:szCs w:val="28"/>
              </w:rPr>
              <w:t>,</w:t>
            </w: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123,0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trHeight w:val="1615"/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b/>
                <w:sz w:val="28"/>
                <w:szCs w:val="28"/>
              </w:rPr>
              <w:t>Итого по задаче 6.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459C0" w:rsidP="00A459C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974</w:t>
            </w:r>
            <w:r w:rsidR="00A00FAC" w:rsidRPr="00A00FAC">
              <w:rPr>
                <w:rFonts w:eastAsiaTheme="minorEastAsia"/>
                <w:b/>
                <w:sz w:val="28"/>
                <w:szCs w:val="28"/>
              </w:rPr>
              <w:t>,</w:t>
            </w:r>
            <w:r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00FAC" w:rsidRPr="00A00FAC" w:rsidRDefault="00A459C0" w:rsidP="00A459C0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524</w:t>
            </w:r>
            <w:r w:rsidR="00A00FAC" w:rsidRPr="00A00FAC">
              <w:rPr>
                <w:rFonts w:eastAsiaTheme="minorEastAsia"/>
                <w:b/>
                <w:sz w:val="28"/>
                <w:szCs w:val="28"/>
              </w:rPr>
              <w:t>,</w:t>
            </w:r>
            <w:r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b/>
                <w:sz w:val="28"/>
                <w:szCs w:val="28"/>
              </w:rPr>
            </w:pPr>
            <w:r w:rsidRPr="00A00FAC">
              <w:rPr>
                <w:rFonts w:eastAsiaTheme="minorEastAsia"/>
                <w:b/>
                <w:sz w:val="28"/>
                <w:szCs w:val="28"/>
              </w:rPr>
              <w:t>450,0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trHeight w:val="1143"/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Задача 7.</w:t>
            </w:r>
            <w:r w:rsidRPr="00A00FAC">
              <w:rPr>
                <w:rFonts w:eastAsiaTheme="minorEastAsia"/>
                <w:b/>
                <w:sz w:val="28"/>
                <w:szCs w:val="28"/>
              </w:rPr>
              <w:t xml:space="preserve"> Развитие сети физкультурно-оздоровительных объектов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trHeight w:val="1178"/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7.1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2. Строительство футбольного поля с искусственным покрытием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УКТС и МП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БМР</w:t>
            </w:r>
          </w:p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ОБ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ФБ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Разработка инвестиционного проекта для строительства «Футбольного стадиона с 4-мя </w:t>
            </w:r>
            <w:r w:rsidRPr="00A00FAC">
              <w:rPr>
                <w:rFonts w:eastAsiaTheme="minorEastAsia"/>
                <w:sz w:val="28"/>
                <w:szCs w:val="28"/>
              </w:rPr>
              <w:lastRenderedPageBreak/>
              <w:t>круговыми легкоатлетическими дорожками»</w:t>
            </w:r>
          </w:p>
        </w:tc>
      </w:tr>
      <w:tr w:rsidR="00A00FAC" w:rsidRPr="00A00FAC" w:rsidTr="00A459C0">
        <w:trPr>
          <w:trHeight w:val="1090"/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lastRenderedPageBreak/>
              <w:t>7.2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3. Содержание, ремонт и оборудование спортивных сооружение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УКТС и МП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Улучшение условий для занятий физической культурой и спортом на регулярной основе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b/>
                <w:sz w:val="28"/>
                <w:szCs w:val="28"/>
              </w:rPr>
              <w:t>Итого по задаче 7.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trHeight w:val="1905"/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Задача 8.</w:t>
            </w:r>
            <w:r w:rsidRPr="00A00FAC">
              <w:rPr>
                <w:rFonts w:eastAsiaTheme="minorEastAsia"/>
                <w:b/>
                <w:sz w:val="28"/>
                <w:szCs w:val="28"/>
              </w:rPr>
              <w:t xml:space="preserve">  Медицинское обеспечение и врачебный контроль за лицами, занимающимися физической культурой и спортом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trHeight w:val="1689"/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8.1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1. Углубленное медицинское обследование, занимающихся физической культурой и спортом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ЦРБ (по согласованию)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8.2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2. Врачебно-педагогическое наблюдение за тренировочными занятиями в ДЮСШ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Управление образования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ЦРБ(по согласованию)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8.3</w:t>
            </w: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Мероприятие 3. Медицинское и санитарно-</w:t>
            </w:r>
            <w:r w:rsidRPr="00A00FAC">
              <w:rPr>
                <w:rFonts w:eastAsiaTheme="minorEastAsia"/>
                <w:sz w:val="28"/>
                <w:szCs w:val="28"/>
              </w:rPr>
              <w:lastRenderedPageBreak/>
              <w:t>гигиеническое обеспечение массовых физкультурных и спортивных мероприятий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lastRenderedPageBreak/>
              <w:t>УКТС и МП</w:t>
            </w:r>
          </w:p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ЦРБ (по </w:t>
            </w:r>
            <w:r w:rsidRPr="00A00FAC">
              <w:rPr>
                <w:rFonts w:eastAsiaTheme="minorEastAsia"/>
                <w:sz w:val="28"/>
                <w:szCs w:val="28"/>
              </w:rPr>
              <w:lastRenderedPageBreak/>
              <w:t>согласованию)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Гаврилов-Ямская ДЮСШ</w:t>
            </w: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 xml:space="preserve">На каждом спортивном </w:t>
            </w:r>
            <w:r w:rsidRPr="00A00FAC">
              <w:rPr>
                <w:rFonts w:eastAsiaTheme="minorEastAsia"/>
                <w:sz w:val="28"/>
                <w:szCs w:val="28"/>
              </w:rPr>
              <w:lastRenderedPageBreak/>
              <w:t>мероприятии присутствуют медицинские работники.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Итого по задаче 8.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b/>
                <w:sz w:val="28"/>
                <w:szCs w:val="28"/>
              </w:rPr>
              <w:t>ВСЕГО:</w:t>
            </w: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В том ч: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БМР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ОБ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ФБ</w:t>
            </w:r>
          </w:p>
        </w:tc>
        <w:tc>
          <w:tcPr>
            <w:tcW w:w="992" w:type="dxa"/>
          </w:tcPr>
          <w:p w:rsidR="00A00FAC" w:rsidRPr="00A00FAC" w:rsidRDefault="00A459C0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974,6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  <w:p w:rsidR="00A00FAC" w:rsidRPr="00A00FAC" w:rsidRDefault="00A459C0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974</w:t>
            </w:r>
            <w:r w:rsidR="00A00FAC" w:rsidRPr="00A00FAC">
              <w:rPr>
                <w:rFonts w:eastAsiaTheme="minorEastAsia"/>
                <w:b/>
                <w:sz w:val="28"/>
                <w:szCs w:val="28"/>
              </w:rPr>
              <w:t>,</w:t>
            </w:r>
            <w:r>
              <w:rPr>
                <w:rFonts w:eastAsiaTheme="minorEastAsia"/>
                <w:b/>
                <w:sz w:val="28"/>
                <w:szCs w:val="28"/>
              </w:rPr>
              <w:t>6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00FAC">
              <w:rPr>
                <w:rFonts w:eastAsiaTheme="minorEastAsia"/>
                <w:b/>
                <w:sz w:val="28"/>
                <w:szCs w:val="28"/>
              </w:rPr>
              <w:t>-</w:t>
            </w:r>
          </w:p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  <w:p w:rsidR="00A00FAC" w:rsidRPr="00A00FAC" w:rsidRDefault="00A459C0" w:rsidP="00A00FAC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524</w:t>
            </w:r>
            <w:r w:rsidR="00A00FAC" w:rsidRPr="00A00FAC">
              <w:rPr>
                <w:rFonts w:eastAsiaTheme="minorEastAsia"/>
                <w:sz w:val="28"/>
                <w:szCs w:val="28"/>
              </w:rPr>
              <w:t>,</w:t>
            </w:r>
            <w:r>
              <w:rPr>
                <w:rFonts w:eastAsiaTheme="minorEastAsia"/>
                <w:sz w:val="28"/>
                <w:szCs w:val="28"/>
              </w:rPr>
              <w:t>6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450,0</w:t>
            </w: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00FAC">
              <w:rPr>
                <w:rFonts w:eastAsiaTheme="minorEastAsia"/>
                <w:sz w:val="28"/>
                <w:szCs w:val="28"/>
              </w:rPr>
              <w:t>Достижение контрольных показателей Программы</w:t>
            </w: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74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A00FAC" w:rsidRPr="00A00FAC" w:rsidTr="00A459C0">
        <w:trPr>
          <w:jc w:val="center"/>
        </w:trPr>
        <w:tc>
          <w:tcPr>
            <w:tcW w:w="753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00FAC" w:rsidRPr="00A00FAC" w:rsidRDefault="00A00FAC" w:rsidP="00A00FAC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A00FAC" w:rsidRPr="00A00FAC" w:rsidRDefault="00A00FAC" w:rsidP="00A00FA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B4787" w:rsidRPr="007156A4" w:rsidRDefault="006B4787" w:rsidP="007156A4">
      <w:pPr>
        <w:spacing w:after="200" w:line="276" w:lineRule="auto"/>
        <w:rPr>
          <w:rFonts w:eastAsiaTheme="minorEastAsia"/>
          <w:lang w:eastAsia="en-US"/>
        </w:rPr>
        <w:sectPr w:rsidR="006B4787" w:rsidRPr="007156A4" w:rsidSect="00DE363E">
          <w:pgSz w:w="16838" w:h="11906" w:orient="landscape" w:code="9"/>
          <w:pgMar w:top="567" w:right="720" w:bottom="720" w:left="720" w:header="284" w:footer="284" w:gutter="0"/>
          <w:pgNumType w:start="1"/>
          <w:cols w:space="708"/>
          <w:docGrid w:linePitch="360"/>
        </w:sectPr>
      </w:pPr>
    </w:p>
    <w:p w:rsidR="006B4787" w:rsidRPr="00BE4637" w:rsidRDefault="006B4787" w:rsidP="00BE4637">
      <w:pPr>
        <w:tabs>
          <w:tab w:val="left" w:pos="152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</w:p>
    <w:p w:rsidR="0024709A" w:rsidRPr="00EC2E9D" w:rsidRDefault="0024709A" w:rsidP="00EC2E9D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  <w:r w:rsidRPr="00EC2E9D">
        <w:rPr>
          <w:rFonts w:eastAsiaTheme="minorEastAsia"/>
          <w:b/>
          <w:sz w:val="28"/>
          <w:szCs w:val="28"/>
          <w:lang w:eastAsia="en-US"/>
        </w:rPr>
        <w:t>4.</w:t>
      </w:r>
      <w:r w:rsidR="006069BC">
        <w:rPr>
          <w:rFonts w:eastAsiaTheme="minorEastAsia"/>
          <w:b/>
          <w:sz w:val="28"/>
          <w:szCs w:val="28"/>
          <w:lang w:eastAsia="en-US"/>
        </w:rPr>
        <w:t xml:space="preserve"> </w:t>
      </w:r>
      <w:r w:rsidRPr="00EC2E9D">
        <w:rPr>
          <w:rFonts w:eastAsiaTheme="minorEastAsia"/>
          <w:b/>
          <w:sz w:val="28"/>
          <w:szCs w:val="28"/>
          <w:lang w:eastAsia="en-US"/>
        </w:rPr>
        <w:t xml:space="preserve">РЕСУРСНОЕ ОБЕСПЕЧЕНИЕ Муниципальной </w:t>
      </w:r>
      <w:r w:rsidR="00881AA5" w:rsidRPr="00EC2E9D">
        <w:rPr>
          <w:rFonts w:eastAsiaTheme="minorEastAsia"/>
          <w:b/>
          <w:sz w:val="28"/>
          <w:szCs w:val="28"/>
          <w:lang w:eastAsia="en-US"/>
        </w:rPr>
        <w:t xml:space="preserve">целевой </w:t>
      </w:r>
      <w:r w:rsidRPr="00EC2E9D">
        <w:rPr>
          <w:rFonts w:eastAsiaTheme="minorEastAsia"/>
          <w:b/>
          <w:sz w:val="28"/>
          <w:szCs w:val="28"/>
          <w:lang w:eastAsia="en-US"/>
        </w:rPr>
        <w:t>программы</w:t>
      </w:r>
    </w:p>
    <w:p w:rsidR="006069BC" w:rsidRDefault="0024709A" w:rsidP="00EC2E9D">
      <w:pPr>
        <w:pStyle w:val="af8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EC2E9D">
        <w:rPr>
          <w:rFonts w:ascii="Times New Roman" w:eastAsiaTheme="minorEastAsia" w:hAnsi="Times New Roman"/>
          <w:sz w:val="28"/>
          <w:szCs w:val="28"/>
          <w:lang w:eastAsia="en-US"/>
        </w:rPr>
        <w:t xml:space="preserve">«Развитие физической культуры и спорта </w:t>
      </w:r>
    </w:p>
    <w:p w:rsidR="005B36B4" w:rsidRPr="00EC2E9D" w:rsidRDefault="0024709A" w:rsidP="00EC2E9D">
      <w:pPr>
        <w:pStyle w:val="af8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EC2E9D">
        <w:rPr>
          <w:rFonts w:ascii="Times New Roman" w:eastAsiaTheme="minorEastAsia" w:hAnsi="Times New Roman"/>
          <w:sz w:val="28"/>
          <w:szCs w:val="28"/>
          <w:lang w:eastAsia="en-US"/>
        </w:rPr>
        <w:t>в Гаврилов</w:t>
      </w:r>
      <w:r w:rsidR="006069BC">
        <w:rPr>
          <w:rFonts w:ascii="Times New Roman" w:eastAsiaTheme="minorEastAsia" w:hAnsi="Times New Roman"/>
          <w:sz w:val="28"/>
          <w:szCs w:val="28"/>
          <w:lang w:eastAsia="en-US"/>
        </w:rPr>
        <w:t>-</w:t>
      </w:r>
      <w:r w:rsidRPr="00EC2E9D">
        <w:rPr>
          <w:rFonts w:ascii="Times New Roman" w:eastAsiaTheme="minorEastAsia" w:hAnsi="Times New Roman"/>
          <w:sz w:val="28"/>
          <w:szCs w:val="28"/>
          <w:lang w:eastAsia="en-US"/>
        </w:rPr>
        <w:t>Ямском муниципальном районе»</w:t>
      </w:r>
    </w:p>
    <w:p w:rsidR="005B36B4" w:rsidRPr="005B36B4" w:rsidRDefault="005B36B4" w:rsidP="005B36B4">
      <w:pPr>
        <w:ind w:left="720"/>
        <w:contextualSpacing/>
        <w:jc w:val="right"/>
        <w:rPr>
          <w:rFonts w:eastAsiaTheme="minorHAnsi"/>
          <w:u w:val="single"/>
          <w:lang w:eastAsia="en-US"/>
        </w:rPr>
      </w:pPr>
    </w:p>
    <w:p w:rsidR="005B36B4" w:rsidRPr="005B36B4" w:rsidRDefault="005B36B4" w:rsidP="005B36B4">
      <w:pPr>
        <w:tabs>
          <w:tab w:val="left" w:pos="12049"/>
        </w:tabs>
        <w:spacing w:line="276" w:lineRule="auto"/>
        <w:jc w:val="center"/>
        <w:rPr>
          <w:rFonts w:eastAsiaTheme="minorHAnsi"/>
          <w:b/>
          <w:lang w:eastAsia="en-US"/>
        </w:rPr>
      </w:pPr>
    </w:p>
    <w:p w:rsidR="005B36B4" w:rsidRPr="005B36B4" w:rsidRDefault="005B36B4" w:rsidP="005B36B4">
      <w:pPr>
        <w:tabs>
          <w:tab w:val="left" w:pos="12049"/>
        </w:tabs>
        <w:spacing w:line="276" w:lineRule="auto"/>
        <w:jc w:val="center"/>
        <w:rPr>
          <w:rFonts w:eastAsiaTheme="minorHAnsi"/>
          <w:b/>
          <w:lang w:eastAsia="en-US"/>
        </w:rPr>
      </w:pPr>
      <w:r w:rsidRPr="005B36B4">
        <w:rPr>
          <w:rFonts w:eastAsiaTheme="minorHAnsi"/>
          <w:b/>
          <w:lang w:eastAsia="en-US"/>
        </w:rPr>
        <w:t>Общая потребность в финансовых ресурсах МЦП/ВЦП</w:t>
      </w:r>
    </w:p>
    <w:p w:rsidR="0024709A" w:rsidRPr="005B36B4" w:rsidRDefault="0024709A" w:rsidP="0024709A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color w:val="FF0000"/>
          <w:sz w:val="28"/>
          <w:szCs w:val="28"/>
          <w:lang w:eastAsia="en-US"/>
        </w:rPr>
      </w:pPr>
    </w:p>
    <w:p w:rsidR="0024709A" w:rsidRPr="0024709A" w:rsidRDefault="0024709A" w:rsidP="0024709A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bCs/>
          <w:lang w:eastAsia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843"/>
        <w:gridCol w:w="1843"/>
        <w:gridCol w:w="1417"/>
        <w:gridCol w:w="1843"/>
      </w:tblGrid>
      <w:tr w:rsidR="00881AA5" w:rsidRPr="00881AA5" w:rsidTr="00742D7B">
        <w:trPr>
          <w:trHeight w:val="416"/>
        </w:trPr>
        <w:tc>
          <w:tcPr>
            <w:tcW w:w="680" w:type="dxa"/>
            <w:vMerge w:val="restart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№№ п/п</w:t>
            </w:r>
          </w:p>
          <w:p w:rsidR="0024709A" w:rsidRPr="00881AA5" w:rsidRDefault="0024709A" w:rsidP="0024709A">
            <w:pPr>
              <w:rPr>
                <w:rFonts w:eastAsiaTheme="minorEastAsia"/>
              </w:rPr>
            </w:pPr>
          </w:p>
        </w:tc>
        <w:tc>
          <w:tcPr>
            <w:tcW w:w="2830" w:type="dxa"/>
            <w:vMerge w:val="restart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Всего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4709A" w:rsidRPr="00881AA5" w:rsidRDefault="008A44A2" w:rsidP="008A44A2">
            <w:pPr>
              <w:jc w:val="center"/>
              <w:rPr>
                <w:rFonts w:ascii="Times New Roman CYR" w:eastAsiaTheme="minorEastAsia" w:hAnsi="Times New Roman CYR"/>
                <w:sz w:val="20"/>
                <w:szCs w:val="20"/>
              </w:rPr>
            </w:pPr>
            <w:r w:rsidRPr="00881AA5">
              <w:rPr>
                <w:rFonts w:ascii="Times New Roman CYR" w:eastAsiaTheme="minorEastAsia" w:hAnsi="Times New Roman CYR"/>
                <w:sz w:val="20"/>
                <w:szCs w:val="20"/>
              </w:rPr>
              <w:t>Плановый объем финансирования (тыс.</w:t>
            </w:r>
            <w:r w:rsidR="00EB757A">
              <w:rPr>
                <w:rFonts w:ascii="Times New Roman CYR" w:eastAsiaTheme="minorEastAsia" w:hAnsi="Times New Roman CYR"/>
                <w:sz w:val="20"/>
                <w:szCs w:val="20"/>
              </w:rPr>
              <w:t xml:space="preserve"> </w:t>
            </w:r>
            <w:r w:rsidRPr="00881AA5">
              <w:rPr>
                <w:rFonts w:ascii="Times New Roman CYR" w:eastAsiaTheme="minorEastAsia" w:hAnsi="Times New Roman CYR"/>
                <w:sz w:val="20"/>
                <w:szCs w:val="20"/>
              </w:rPr>
              <w:t xml:space="preserve">руб.), в </w:t>
            </w:r>
            <w:proofErr w:type="spellStart"/>
            <w:r w:rsidRPr="00881AA5">
              <w:rPr>
                <w:rFonts w:ascii="Times New Roman CYR" w:eastAsiaTheme="minorEastAsia" w:hAnsi="Times New Roman CYR"/>
                <w:sz w:val="20"/>
                <w:szCs w:val="20"/>
              </w:rPr>
              <w:t>т.ч</w:t>
            </w:r>
            <w:proofErr w:type="spellEnd"/>
            <w:r w:rsidRPr="00881AA5">
              <w:rPr>
                <w:rFonts w:ascii="Times New Roman CYR" w:eastAsiaTheme="minorEastAsia" w:hAnsi="Times New Roman CYR"/>
                <w:sz w:val="20"/>
                <w:szCs w:val="20"/>
              </w:rPr>
              <w:t>. по годам</w:t>
            </w:r>
          </w:p>
        </w:tc>
      </w:tr>
      <w:tr w:rsidR="00881AA5" w:rsidRPr="00881AA5" w:rsidTr="00742D7B">
        <w:trPr>
          <w:cantSplit/>
          <w:trHeight w:val="321"/>
        </w:trPr>
        <w:tc>
          <w:tcPr>
            <w:tcW w:w="680" w:type="dxa"/>
            <w:vMerge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830" w:type="dxa"/>
            <w:vMerge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843" w:type="dxa"/>
            <w:vMerge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2017г.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4709A" w:rsidRPr="00881AA5" w:rsidRDefault="00A00FAC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*</w:t>
            </w:r>
            <w:r w:rsidR="0024709A" w:rsidRPr="00881AA5">
              <w:rPr>
                <w:rFonts w:eastAsiaTheme="minorEastAsia"/>
                <w:bCs/>
              </w:rPr>
              <w:t>2018г.</w:t>
            </w:r>
          </w:p>
        </w:tc>
        <w:tc>
          <w:tcPr>
            <w:tcW w:w="1843" w:type="dxa"/>
          </w:tcPr>
          <w:p w:rsidR="0024709A" w:rsidRPr="00881AA5" w:rsidRDefault="00EC2E9D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*</w:t>
            </w:r>
            <w:r w:rsidR="0024709A" w:rsidRPr="00881AA5">
              <w:rPr>
                <w:rFonts w:eastAsiaTheme="minorEastAsia"/>
                <w:bCs/>
              </w:rPr>
              <w:t>2019г.</w:t>
            </w:r>
          </w:p>
        </w:tc>
      </w:tr>
      <w:tr w:rsidR="00881AA5" w:rsidRPr="00881AA5" w:rsidTr="00742D7B">
        <w:tc>
          <w:tcPr>
            <w:tcW w:w="680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1</w:t>
            </w:r>
          </w:p>
        </w:tc>
        <w:tc>
          <w:tcPr>
            <w:tcW w:w="2830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2</w:t>
            </w:r>
          </w:p>
        </w:tc>
        <w:tc>
          <w:tcPr>
            <w:tcW w:w="1843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4</w:t>
            </w:r>
          </w:p>
        </w:tc>
        <w:tc>
          <w:tcPr>
            <w:tcW w:w="1417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5</w:t>
            </w:r>
          </w:p>
        </w:tc>
        <w:tc>
          <w:tcPr>
            <w:tcW w:w="1843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6</w:t>
            </w:r>
          </w:p>
        </w:tc>
      </w:tr>
      <w:tr w:rsidR="00881AA5" w:rsidRPr="00881AA5" w:rsidTr="00742D7B">
        <w:tc>
          <w:tcPr>
            <w:tcW w:w="680" w:type="dxa"/>
            <w:vMerge w:val="restart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1</w:t>
            </w:r>
          </w:p>
        </w:tc>
        <w:tc>
          <w:tcPr>
            <w:tcW w:w="2830" w:type="dxa"/>
          </w:tcPr>
          <w:p w:rsidR="0024709A" w:rsidRPr="00881AA5" w:rsidRDefault="00600D7F" w:rsidP="0024709A">
            <w:pPr>
              <w:tabs>
                <w:tab w:val="left" w:pos="12049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Подпрограмма</w:t>
            </w:r>
            <w:r w:rsidR="004B14E0" w:rsidRPr="00881AA5">
              <w:rPr>
                <w:rFonts w:eastAsiaTheme="minorEastAsia"/>
              </w:rPr>
              <w:t xml:space="preserve"> «</w:t>
            </w:r>
            <w:r w:rsidR="0024709A" w:rsidRPr="00881AA5">
              <w:rPr>
                <w:rFonts w:eastAsiaTheme="minorEastAsia"/>
              </w:rPr>
              <w:t>Развитие физической культуры и спорта в Гаврилов – Ямском муниципальном районе</w:t>
            </w:r>
          </w:p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/>
              </w:rPr>
            </w:pPr>
            <w:r w:rsidRPr="00881AA5">
              <w:rPr>
                <w:rFonts w:eastAsiaTheme="minorEastAsia"/>
              </w:rPr>
              <w:t>На 2017-2019 г.</w:t>
            </w:r>
          </w:p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(наименование)</w:t>
            </w:r>
          </w:p>
        </w:tc>
        <w:tc>
          <w:tcPr>
            <w:tcW w:w="1843" w:type="dxa"/>
          </w:tcPr>
          <w:p w:rsidR="0024709A" w:rsidRPr="00881AA5" w:rsidRDefault="00A459C0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974,6</w:t>
            </w:r>
          </w:p>
        </w:tc>
        <w:tc>
          <w:tcPr>
            <w:tcW w:w="1843" w:type="dxa"/>
          </w:tcPr>
          <w:p w:rsidR="0024709A" w:rsidRPr="00881AA5" w:rsidRDefault="00A459C0" w:rsidP="00A459C0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524</w:t>
            </w:r>
            <w:r w:rsidR="00752320">
              <w:rPr>
                <w:rFonts w:eastAsiaTheme="minorEastAsia"/>
                <w:bCs/>
              </w:rPr>
              <w:t>,</w:t>
            </w:r>
            <w:r>
              <w:rPr>
                <w:rFonts w:eastAsiaTheme="minorEastAsia"/>
                <w:bCs/>
              </w:rPr>
              <w:t>6</w:t>
            </w:r>
          </w:p>
        </w:tc>
        <w:tc>
          <w:tcPr>
            <w:tcW w:w="1417" w:type="dxa"/>
          </w:tcPr>
          <w:p w:rsidR="0024709A" w:rsidRPr="00881AA5" w:rsidRDefault="006A6C9B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450,0</w:t>
            </w:r>
          </w:p>
        </w:tc>
        <w:tc>
          <w:tcPr>
            <w:tcW w:w="1843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</w:tr>
      <w:tr w:rsidR="00881AA5" w:rsidRPr="00881AA5" w:rsidTr="00742D7B">
        <w:tc>
          <w:tcPr>
            <w:tcW w:w="680" w:type="dxa"/>
            <w:vMerge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830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бюджет муниципального района</w:t>
            </w:r>
          </w:p>
        </w:tc>
        <w:tc>
          <w:tcPr>
            <w:tcW w:w="1843" w:type="dxa"/>
          </w:tcPr>
          <w:p w:rsidR="0024709A" w:rsidRPr="00881AA5" w:rsidRDefault="00A459C0" w:rsidP="00A459C0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974</w:t>
            </w:r>
            <w:r w:rsidR="00752320">
              <w:rPr>
                <w:rFonts w:eastAsiaTheme="minorEastAsia"/>
                <w:bCs/>
              </w:rPr>
              <w:t>,</w:t>
            </w:r>
            <w:r>
              <w:rPr>
                <w:rFonts w:eastAsiaTheme="minorEastAsia"/>
                <w:bCs/>
              </w:rPr>
              <w:t>6</w:t>
            </w:r>
          </w:p>
        </w:tc>
        <w:tc>
          <w:tcPr>
            <w:tcW w:w="1843" w:type="dxa"/>
          </w:tcPr>
          <w:p w:rsidR="0024709A" w:rsidRPr="00881AA5" w:rsidRDefault="00A459C0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524,6</w:t>
            </w:r>
          </w:p>
        </w:tc>
        <w:tc>
          <w:tcPr>
            <w:tcW w:w="1417" w:type="dxa"/>
            <w:shd w:val="clear" w:color="auto" w:fill="FFFFFF" w:themeFill="background1"/>
          </w:tcPr>
          <w:p w:rsidR="0024709A" w:rsidRDefault="006A6C9B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450,0</w:t>
            </w:r>
          </w:p>
          <w:p w:rsidR="006A6C9B" w:rsidRPr="00881AA5" w:rsidRDefault="006A6C9B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</w:tr>
      <w:tr w:rsidR="00881AA5" w:rsidRPr="00881AA5" w:rsidTr="00742D7B">
        <w:tc>
          <w:tcPr>
            <w:tcW w:w="680" w:type="dxa"/>
            <w:vMerge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830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proofErr w:type="spellStart"/>
            <w:r w:rsidRPr="00881AA5">
              <w:rPr>
                <w:rFonts w:eastAsiaTheme="minorEastAsia"/>
                <w:bCs/>
              </w:rPr>
              <w:t>Справочно</w:t>
            </w:r>
            <w:proofErr w:type="spellEnd"/>
            <w:r w:rsidRPr="00881AA5">
              <w:rPr>
                <w:rFonts w:eastAsiaTheme="minorEastAsia"/>
                <w:bCs/>
              </w:rPr>
              <w:t>:</w:t>
            </w:r>
          </w:p>
        </w:tc>
        <w:tc>
          <w:tcPr>
            <w:tcW w:w="1843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843" w:type="dxa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24709A" w:rsidRPr="00881AA5" w:rsidRDefault="0024709A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</w:tr>
      <w:tr w:rsidR="00881AA5" w:rsidRPr="00881AA5" w:rsidTr="00742D7B">
        <w:tc>
          <w:tcPr>
            <w:tcW w:w="680" w:type="dxa"/>
            <w:vMerge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830" w:type="dxa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  <w:tc>
          <w:tcPr>
            <w:tcW w:w="1843" w:type="dxa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</w:tr>
      <w:tr w:rsidR="00881AA5" w:rsidRPr="00881AA5" w:rsidTr="00742D7B">
        <w:tc>
          <w:tcPr>
            <w:tcW w:w="680" w:type="dxa"/>
            <w:vMerge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830" w:type="dxa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федеральный бюджет</w:t>
            </w:r>
          </w:p>
        </w:tc>
        <w:tc>
          <w:tcPr>
            <w:tcW w:w="1843" w:type="dxa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  <w:tc>
          <w:tcPr>
            <w:tcW w:w="1843" w:type="dxa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A613F1" w:rsidRPr="00881AA5" w:rsidRDefault="00A613F1" w:rsidP="0024709A">
            <w:pPr>
              <w:tabs>
                <w:tab w:val="left" w:pos="12049"/>
              </w:tabs>
              <w:jc w:val="center"/>
              <w:rPr>
                <w:rFonts w:eastAsiaTheme="minorEastAsia"/>
                <w:bCs/>
              </w:rPr>
            </w:pPr>
            <w:r w:rsidRPr="00881AA5">
              <w:rPr>
                <w:rFonts w:eastAsiaTheme="minorEastAsia"/>
                <w:bCs/>
              </w:rPr>
              <w:t>-</w:t>
            </w:r>
          </w:p>
        </w:tc>
      </w:tr>
    </w:tbl>
    <w:p w:rsidR="0024709A" w:rsidRPr="0024709A" w:rsidRDefault="0024709A" w:rsidP="0024709A">
      <w:pPr>
        <w:spacing w:after="200"/>
        <w:ind w:left="568"/>
        <w:jc w:val="center"/>
        <w:rPr>
          <w:rFonts w:eastAsiaTheme="minorEastAsia"/>
          <w:sz w:val="26"/>
          <w:szCs w:val="26"/>
          <w:lang w:eastAsia="en-US"/>
        </w:rPr>
      </w:pPr>
    </w:p>
    <w:p w:rsidR="0024709A" w:rsidRPr="0024709A" w:rsidRDefault="0024709A" w:rsidP="0024709A">
      <w:pPr>
        <w:spacing w:after="200"/>
        <w:ind w:firstLine="568"/>
        <w:jc w:val="both"/>
        <w:rPr>
          <w:rFonts w:eastAsiaTheme="minorEastAsia"/>
          <w:sz w:val="28"/>
          <w:szCs w:val="28"/>
          <w:lang w:eastAsia="en-US"/>
        </w:rPr>
      </w:pPr>
      <w:r w:rsidRPr="0024709A">
        <w:rPr>
          <w:rFonts w:eastAsiaTheme="minorEastAsia"/>
          <w:sz w:val="28"/>
          <w:szCs w:val="28"/>
          <w:lang w:eastAsia="en-US"/>
        </w:rPr>
        <w:t xml:space="preserve">     Финансовое обеспечение реализации Муниципальной программы осуществляется за счет бюджетных ассигнований муниципального района, </w:t>
      </w:r>
      <w:r w:rsidRPr="00881AA5">
        <w:rPr>
          <w:rFonts w:eastAsiaTheme="minorEastAsia"/>
          <w:sz w:val="28"/>
          <w:szCs w:val="28"/>
          <w:lang w:eastAsia="en-US"/>
        </w:rPr>
        <w:t xml:space="preserve">привлеченных средств бюджетов других уровней, предусмотренных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 (далее </w:t>
      </w:r>
      <w:r w:rsidRPr="0024709A">
        <w:rPr>
          <w:rFonts w:eastAsiaTheme="minorEastAsia"/>
          <w:sz w:val="28"/>
          <w:szCs w:val="28"/>
          <w:lang w:eastAsia="en-US"/>
        </w:rPr>
        <w:t xml:space="preserve">решение о бюджете), и внебюджетных источников.  </w:t>
      </w:r>
    </w:p>
    <w:p w:rsidR="00743265" w:rsidRDefault="00743265" w:rsidP="00743265">
      <w:pPr>
        <w:tabs>
          <w:tab w:val="left" w:pos="1440"/>
        </w:tabs>
        <w:jc w:val="both"/>
        <w:rPr>
          <w:sz w:val="28"/>
          <w:szCs w:val="28"/>
        </w:rPr>
      </w:pPr>
    </w:p>
    <w:p w:rsidR="00743265" w:rsidRDefault="00743265" w:rsidP="0024709A">
      <w:pPr>
        <w:tabs>
          <w:tab w:val="left" w:pos="1440"/>
        </w:tabs>
        <w:rPr>
          <w:sz w:val="28"/>
          <w:szCs w:val="28"/>
        </w:rPr>
      </w:pPr>
    </w:p>
    <w:p w:rsidR="00743265" w:rsidRDefault="00743265" w:rsidP="00743265">
      <w:pPr>
        <w:tabs>
          <w:tab w:val="left" w:pos="3600"/>
        </w:tabs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Управление Программой и механизм её реализации</w:t>
      </w:r>
    </w:p>
    <w:p w:rsidR="00743265" w:rsidRDefault="00743265" w:rsidP="00743265">
      <w:pPr>
        <w:tabs>
          <w:tab w:val="left" w:pos="2880"/>
        </w:tabs>
        <w:ind w:left="1440"/>
        <w:jc w:val="center"/>
      </w:pPr>
    </w:p>
    <w:p w:rsidR="00743265" w:rsidRDefault="00743265" w:rsidP="00743265">
      <w:pPr>
        <w:tabs>
          <w:tab w:val="left" w:pos="1420"/>
        </w:tabs>
        <w:ind w:left="-20" w:firstLine="7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</w:t>
      </w:r>
      <w:r w:rsidR="00E1538F">
        <w:rPr>
          <w:sz w:val="28"/>
          <w:szCs w:val="28"/>
        </w:rPr>
        <w:t>лнением Программы осуществляет Администрация Гаврилов-Ямского</w:t>
      </w:r>
      <w:r>
        <w:rPr>
          <w:sz w:val="28"/>
          <w:szCs w:val="28"/>
        </w:rPr>
        <w:t xml:space="preserve"> </w:t>
      </w:r>
      <w:r w:rsidR="004D0A4F">
        <w:rPr>
          <w:sz w:val="28"/>
          <w:szCs w:val="28"/>
        </w:rPr>
        <w:t>муниципального района.</w:t>
      </w:r>
      <w:r>
        <w:rPr>
          <w:sz w:val="28"/>
          <w:szCs w:val="28"/>
        </w:rPr>
        <w:t xml:space="preserve"> </w:t>
      </w: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определены круг исполнителей, которые указаны в графе «Исполнители мероприятий», и перечень мероприятий Программы. </w:t>
      </w: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исполнения мероприятий Программы осуществляется руководителями, привлекаемых к выполнению Программы исполнителей в пределах их компетенции.</w:t>
      </w:r>
    </w:p>
    <w:p w:rsidR="00743265" w:rsidRDefault="00743265" w:rsidP="00743265">
      <w:pPr>
        <w:pStyle w:val="af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основных мероприятий </w:t>
      </w:r>
      <w:r w:rsidR="00CA1632">
        <w:rPr>
          <w:sz w:val="28"/>
          <w:szCs w:val="28"/>
        </w:rPr>
        <w:t>ежегодно предоставляют</w:t>
      </w:r>
      <w:r>
        <w:rPr>
          <w:sz w:val="28"/>
          <w:szCs w:val="28"/>
        </w:rPr>
        <w:t xml:space="preserve"> информацию </w:t>
      </w:r>
      <w:r w:rsidR="00E1538F">
        <w:rPr>
          <w:sz w:val="28"/>
          <w:szCs w:val="28"/>
        </w:rPr>
        <w:t xml:space="preserve">в </w:t>
      </w:r>
      <w:r w:rsidR="00CA1632">
        <w:rPr>
          <w:sz w:val="28"/>
          <w:szCs w:val="28"/>
        </w:rPr>
        <w:t>Управление культуры</w:t>
      </w:r>
      <w:r w:rsidR="00E1538F">
        <w:rPr>
          <w:sz w:val="28"/>
          <w:szCs w:val="28"/>
        </w:rPr>
        <w:t>, туризма, спорта</w:t>
      </w:r>
      <w:r>
        <w:rPr>
          <w:sz w:val="28"/>
          <w:szCs w:val="28"/>
        </w:rPr>
        <w:t xml:space="preserve"> и </w:t>
      </w:r>
      <w:r w:rsidR="00CA1632">
        <w:rPr>
          <w:sz w:val="28"/>
          <w:szCs w:val="28"/>
        </w:rPr>
        <w:t>молодежной политике</w:t>
      </w:r>
      <w:r>
        <w:rPr>
          <w:sz w:val="28"/>
          <w:szCs w:val="28"/>
        </w:rPr>
        <w:t xml:space="preserve"> </w:t>
      </w:r>
      <w:r w:rsidR="00E1538F">
        <w:rPr>
          <w:sz w:val="28"/>
          <w:szCs w:val="28"/>
        </w:rPr>
        <w:t>Администрации Гав</w:t>
      </w:r>
      <w:r w:rsidR="005176E6">
        <w:rPr>
          <w:sz w:val="28"/>
          <w:szCs w:val="28"/>
        </w:rPr>
        <w:t>р</w:t>
      </w:r>
      <w:r w:rsidR="00E1538F">
        <w:rPr>
          <w:sz w:val="28"/>
          <w:szCs w:val="28"/>
        </w:rPr>
        <w:t>илов-Ямского</w:t>
      </w:r>
      <w:r>
        <w:rPr>
          <w:sz w:val="28"/>
          <w:szCs w:val="28"/>
        </w:rPr>
        <w:t xml:space="preserve"> муниципальн</w:t>
      </w:r>
      <w:r w:rsidR="00E1538F">
        <w:rPr>
          <w:sz w:val="28"/>
          <w:szCs w:val="28"/>
        </w:rPr>
        <w:t xml:space="preserve">ого </w:t>
      </w:r>
      <w:r w:rsidR="00CA1632">
        <w:rPr>
          <w:sz w:val="28"/>
          <w:szCs w:val="28"/>
        </w:rPr>
        <w:t>района отчеты</w:t>
      </w:r>
      <w:r w:rsidR="008E6FCE">
        <w:rPr>
          <w:sz w:val="28"/>
          <w:szCs w:val="28"/>
        </w:rPr>
        <w:t xml:space="preserve"> о проделанной работе до 1</w:t>
      </w:r>
      <w:r w:rsidR="004B14E0">
        <w:rPr>
          <w:sz w:val="28"/>
          <w:szCs w:val="28"/>
        </w:rPr>
        <w:t>5</w:t>
      </w:r>
      <w:r>
        <w:rPr>
          <w:sz w:val="28"/>
          <w:szCs w:val="28"/>
        </w:rPr>
        <w:t xml:space="preserve"> января следующего года.</w:t>
      </w:r>
    </w:p>
    <w:p w:rsidR="00743265" w:rsidRDefault="004D0A4F" w:rsidP="00743265">
      <w:pPr>
        <w:pStyle w:val="af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КТС</w:t>
      </w:r>
      <w:r w:rsidR="00E1538F">
        <w:rPr>
          <w:sz w:val="28"/>
          <w:szCs w:val="28"/>
        </w:rPr>
        <w:t xml:space="preserve"> и </w:t>
      </w:r>
      <w:r>
        <w:rPr>
          <w:sz w:val="28"/>
          <w:szCs w:val="28"/>
        </w:rPr>
        <w:t>МП Администрации муниципального</w:t>
      </w:r>
      <w:r w:rsidR="00E1538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направляет</w:t>
      </w:r>
      <w:r w:rsidR="00D5142E">
        <w:rPr>
          <w:sz w:val="28"/>
          <w:szCs w:val="28"/>
        </w:rPr>
        <w:t xml:space="preserve"> в</w:t>
      </w:r>
      <w:r w:rsidR="00743265">
        <w:rPr>
          <w:sz w:val="28"/>
          <w:szCs w:val="28"/>
        </w:rPr>
        <w:t xml:space="preserve"> отдел </w:t>
      </w:r>
      <w:r w:rsidR="00D5142E">
        <w:rPr>
          <w:sz w:val="28"/>
          <w:szCs w:val="28"/>
        </w:rPr>
        <w:t xml:space="preserve">экономики, предпринимательской деятельности и инвестиций </w:t>
      </w:r>
      <w:r>
        <w:rPr>
          <w:sz w:val="28"/>
          <w:szCs w:val="28"/>
        </w:rPr>
        <w:t>Администрации Гаврилов</w:t>
      </w:r>
      <w:r w:rsidR="00D5142E">
        <w:rPr>
          <w:sz w:val="28"/>
          <w:szCs w:val="28"/>
        </w:rPr>
        <w:t>-Ямского</w:t>
      </w:r>
      <w:r w:rsidR="00743265">
        <w:rPr>
          <w:sz w:val="28"/>
          <w:szCs w:val="28"/>
        </w:rPr>
        <w:t xml:space="preserve"> муниципальног</w:t>
      </w:r>
      <w:r w:rsidR="00E1538F">
        <w:rPr>
          <w:sz w:val="28"/>
          <w:szCs w:val="28"/>
        </w:rPr>
        <w:t xml:space="preserve">о </w:t>
      </w:r>
      <w:r>
        <w:rPr>
          <w:sz w:val="28"/>
          <w:szCs w:val="28"/>
        </w:rPr>
        <w:t>района утвержденный</w:t>
      </w:r>
      <w:r w:rsidR="00743265">
        <w:rPr>
          <w:sz w:val="28"/>
          <w:szCs w:val="28"/>
        </w:rPr>
        <w:t xml:space="preserve"> вариант </w:t>
      </w:r>
      <w:r w:rsidR="008A44A2">
        <w:rPr>
          <w:sz w:val="28"/>
          <w:szCs w:val="28"/>
        </w:rPr>
        <w:t>настоящей Программы в течение 5 рабочих</w:t>
      </w:r>
      <w:r w:rsidR="00743265">
        <w:rPr>
          <w:sz w:val="28"/>
          <w:szCs w:val="28"/>
        </w:rPr>
        <w:t xml:space="preserve"> дней после ее утверждения для включения Программы в Реестр в полном бумажном варианте, а также в электронном виде по установленной форме.</w:t>
      </w:r>
    </w:p>
    <w:p w:rsidR="00743265" w:rsidRDefault="00743265" w:rsidP="00743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</w:t>
      </w:r>
      <w:r w:rsidR="004D0A4F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- координатор:</w:t>
      </w:r>
    </w:p>
    <w:p w:rsidR="00743265" w:rsidRPr="008574FF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74FF">
        <w:rPr>
          <w:sz w:val="28"/>
          <w:szCs w:val="28"/>
        </w:rPr>
        <w:t>организует ведение отчетности по реализации Программы.</w:t>
      </w:r>
    </w:p>
    <w:p w:rsidR="00743265" w:rsidRPr="008574FF" w:rsidRDefault="00743265" w:rsidP="00743265">
      <w:pPr>
        <w:ind w:firstLine="720"/>
        <w:jc w:val="both"/>
        <w:rPr>
          <w:sz w:val="28"/>
          <w:szCs w:val="28"/>
        </w:rPr>
      </w:pPr>
      <w:r w:rsidRPr="008574FF">
        <w:rPr>
          <w:sz w:val="28"/>
          <w:szCs w:val="28"/>
        </w:rPr>
        <w:t>- ежегодно</w:t>
      </w:r>
      <w:r w:rsidR="00D5142E">
        <w:rPr>
          <w:sz w:val="28"/>
          <w:szCs w:val="28"/>
        </w:rPr>
        <w:t>, ежеквартально</w:t>
      </w:r>
      <w:r w:rsidRPr="008574FF">
        <w:rPr>
          <w:sz w:val="28"/>
          <w:szCs w:val="28"/>
        </w:rPr>
        <w:t xml:space="preserve"> на</w:t>
      </w:r>
      <w:r w:rsidR="00D5142E">
        <w:rPr>
          <w:sz w:val="28"/>
          <w:szCs w:val="28"/>
        </w:rPr>
        <w:t xml:space="preserve">правляет в отдел экономики, предпринимательской деятельности и инвестиций </w:t>
      </w:r>
      <w:r w:rsidR="004D0A4F">
        <w:rPr>
          <w:sz w:val="28"/>
          <w:szCs w:val="28"/>
        </w:rPr>
        <w:t>Администрации Гаврилов</w:t>
      </w:r>
      <w:r w:rsidR="00D5142E">
        <w:rPr>
          <w:sz w:val="28"/>
          <w:szCs w:val="28"/>
        </w:rPr>
        <w:t xml:space="preserve">-Ямского муниципального </w:t>
      </w:r>
      <w:r w:rsidR="004D0A4F">
        <w:rPr>
          <w:sz w:val="28"/>
          <w:szCs w:val="28"/>
        </w:rPr>
        <w:t>района отчет</w:t>
      </w:r>
      <w:r w:rsidRPr="008574FF">
        <w:rPr>
          <w:sz w:val="28"/>
          <w:szCs w:val="28"/>
        </w:rPr>
        <w:t xml:space="preserve"> о ходе реализации Программы и использовании финансовых средств с приложением всех необходимых подтверждающих документов.</w:t>
      </w:r>
    </w:p>
    <w:p w:rsidR="00743265" w:rsidRDefault="00743265" w:rsidP="00743265">
      <w:pPr>
        <w:pStyle w:val="ConsPlusNormal"/>
        <w:tabs>
          <w:tab w:val="left" w:pos="144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Исполнителями Программы соответственно должна быть обеспечена достоверность сведений о ходе реализации Программы, включая достижение индикаторов цели и расходы по направлениям и источникам финансирования.</w:t>
      </w:r>
    </w:p>
    <w:p w:rsidR="00743265" w:rsidRDefault="00743265" w:rsidP="00743265">
      <w:pPr>
        <w:pStyle w:val="31"/>
        <w:tabs>
          <w:tab w:val="left" w:pos="14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оперативных функций по реализации Программы обес</w:t>
      </w:r>
      <w:r w:rsidR="00D5142E">
        <w:rPr>
          <w:rFonts w:ascii="Times New Roman" w:hAnsi="Times New Roman"/>
          <w:sz w:val="28"/>
          <w:szCs w:val="28"/>
        </w:rPr>
        <w:t xml:space="preserve">печивает Управление КТС и </w:t>
      </w:r>
      <w:r w:rsidR="004D0A4F">
        <w:rPr>
          <w:rFonts w:ascii="Times New Roman" w:hAnsi="Times New Roman"/>
          <w:sz w:val="28"/>
          <w:szCs w:val="28"/>
        </w:rPr>
        <w:t>МП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D5142E">
        <w:rPr>
          <w:rFonts w:ascii="Times New Roman" w:hAnsi="Times New Roman"/>
          <w:sz w:val="28"/>
          <w:szCs w:val="28"/>
        </w:rPr>
        <w:t xml:space="preserve">ого </w:t>
      </w:r>
      <w:r w:rsidR="004D0A4F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который определяет формы и методы управле</w:t>
      </w:r>
      <w:r w:rsidR="00D5142E">
        <w:rPr>
          <w:rFonts w:ascii="Times New Roman" w:hAnsi="Times New Roman"/>
          <w:sz w:val="28"/>
          <w:szCs w:val="28"/>
        </w:rPr>
        <w:t xml:space="preserve">ния реализацией Программы. Управление культуры, туризма, спорта и молодежной политики Администрации Гаврилов – Ямского </w:t>
      </w:r>
      <w:r w:rsidR="004D0A4F">
        <w:rPr>
          <w:rFonts w:ascii="Times New Roman" w:hAnsi="Times New Roman"/>
          <w:sz w:val="28"/>
          <w:szCs w:val="28"/>
        </w:rPr>
        <w:t>муниципального района ответственен</w:t>
      </w:r>
      <w:r>
        <w:rPr>
          <w:rFonts w:ascii="Times New Roman" w:hAnsi="Times New Roman"/>
          <w:sz w:val="28"/>
          <w:szCs w:val="28"/>
        </w:rPr>
        <w:t xml:space="preserve"> за реализацию и конечные результаты Программы, рациональное использование выделяемых финансовых ресурсов.</w:t>
      </w:r>
    </w:p>
    <w:p w:rsidR="00743265" w:rsidRDefault="00743265" w:rsidP="00743265">
      <w:pPr>
        <w:pStyle w:val="31"/>
        <w:tabs>
          <w:tab w:val="left" w:pos="1440"/>
        </w:tabs>
        <w:jc w:val="both"/>
      </w:pPr>
    </w:p>
    <w:p w:rsidR="00743265" w:rsidRDefault="00743265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Система программных мероприятий</w:t>
      </w:r>
    </w:p>
    <w:p w:rsidR="00743265" w:rsidRDefault="00743265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743265" w:rsidRDefault="00743265" w:rsidP="00743265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принципом группировки мероприятий Программы является их взаимосвязь и целенаправленность. Система программных мероприятий с указанием объемов и источников финансирования представлена в Приложении к Программе.</w:t>
      </w:r>
    </w:p>
    <w:p w:rsidR="00743265" w:rsidRDefault="00743265" w:rsidP="00743265">
      <w:pPr>
        <w:tabs>
          <w:tab w:val="left" w:pos="1440"/>
        </w:tabs>
        <w:ind w:firstLine="20"/>
        <w:jc w:val="both"/>
        <w:rPr>
          <w:sz w:val="28"/>
          <w:szCs w:val="28"/>
        </w:rPr>
      </w:pPr>
    </w:p>
    <w:p w:rsidR="00743265" w:rsidRPr="00C572B0" w:rsidRDefault="00743265" w:rsidP="00743265">
      <w:pPr>
        <w:tabs>
          <w:tab w:val="left" w:pos="1440"/>
        </w:tabs>
        <w:ind w:firstLine="20"/>
        <w:rPr>
          <w:bCs/>
          <w:color w:val="FF0000"/>
          <w:sz w:val="28"/>
          <w:szCs w:val="28"/>
        </w:rPr>
      </w:pPr>
    </w:p>
    <w:p w:rsidR="00C25D9C" w:rsidRDefault="00C25D9C" w:rsidP="00C25D9C">
      <w:pPr>
        <w:tabs>
          <w:tab w:val="left" w:pos="1440"/>
        </w:tabs>
        <w:ind w:left="15" w:firstLine="705"/>
        <w:jc w:val="both"/>
        <w:rPr>
          <w:sz w:val="28"/>
          <w:szCs w:val="28"/>
        </w:rPr>
      </w:pPr>
    </w:p>
    <w:p w:rsidR="00CA1632" w:rsidRDefault="00CA1632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553B3C" w:rsidRDefault="00553B3C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4B14E0" w:rsidRDefault="004B14E0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4B14E0" w:rsidRDefault="004B14E0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4B14E0" w:rsidRDefault="004B14E0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4B14E0" w:rsidRDefault="004B14E0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4B14E0" w:rsidRDefault="004B14E0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4B14E0" w:rsidRDefault="004B14E0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4B14E0" w:rsidRDefault="004B14E0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4B14E0" w:rsidRDefault="004B14E0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4B14E0" w:rsidRDefault="004B14E0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4B14E0" w:rsidRDefault="004B14E0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4B14E0" w:rsidRDefault="004B14E0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4B14E0" w:rsidRDefault="004B14E0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4B14E0" w:rsidRDefault="004B14E0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4B14E0" w:rsidRDefault="004B14E0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4B14E0" w:rsidRDefault="004B14E0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743265" w:rsidRDefault="004B14E0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43265">
        <w:rPr>
          <w:b/>
          <w:bCs/>
          <w:sz w:val="28"/>
          <w:szCs w:val="28"/>
        </w:rPr>
        <w:t>. Индикаторы достижения целей</w:t>
      </w:r>
    </w:p>
    <w:p w:rsidR="00743265" w:rsidRDefault="00743265" w:rsidP="00743265">
      <w:pPr>
        <w:tabs>
          <w:tab w:val="left" w:pos="1440"/>
        </w:tabs>
        <w:ind w:firstLine="20"/>
        <w:jc w:val="both"/>
        <w:rPr>
          <w:sz w:val="28"/>
          <w:szCs w:val="28"/>
        </w:rPr>
      </w:pPr>
    </w:p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5"/>
        <w:gridCol w:w="1635"/>
        <w:gridCol w:w="1215"/>
        <w:gridCol w:w="1710"/>
        <w:gridCol w:w="1380"/>
        <w:gridCol w:w="2263"/>
      </w:tblGrid>
      <w:tr w:rsidR="00CA1632" w:rsidTr="00553B3C">
        <w:trPr>
          <w:trHeight w:hRule="exact" w:val="387"/>
        </w:trPr>
        <w:tc>
          <w:tcPr>
            <w:tcW w:w="2145" w:type="dxa"/>
            <w:vMerge w:val="restart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Наименование индикаторов целей Программы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Единицы измерения индикаторов</w:t>
            </w:r>
          </w:p>
        </w:tc>
        <w:tc>
          <w:tcPr>
            <w:tcW w:w="5353" w:type="dxa"/>
            <w:gridSpan w:val="3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Значение индикаторов целей Программы</w:t>
            </w:r>
          </w:p>
        </w:tc>
      </w:tr>
      <w:tr w:rsidR="00CA1632" w:rsidTr="00553B3C">
        <w:trPr>
          <w:trHeight w:hRule="exact" w:val="1491"/>
        </w:trPr>
        <w:tc>
          <w:tcPr>
            <w:tcW w:w="2145" w:type="dxa"/>
            <w:vMerge/>
            <w:shd w:val="clear" w:color="auto" w:fill="auto"/>
          </w:tcPr>
          <w:p w:rsidR="00743265" w:rsidRDefault="00743265" w:rsidP="006E1C62">
            <w:pPr>
              <w:snapToGrid w:val="0"/>
            </w:pPr>
          </w:p>
        </w:tc>
        <w:tc>
          <w:tcPr>
            <w:tcW w:w="1635" w:type="dxa"/>
            <w:vMerge/>
            <w:shd w:val="clear" w:color="auto" w:fill="auto"/>
          </w:tcPr>
          <w:p w:rsidR="00743265" w:rsidRDefault="00743265" w:rsidP="006E1C62">
            <w:pPr>
              <w:snapToGrid w:val="0"/>
            </w:pPr>
          </w:p>
        </w:tc>
        <w:tc>
          <w:tcPr>
            <w:tcW w:w="1215" w:type="dxa"/>
            <w:vMerge/>
            <w:shd w:val="clear" w:color="auto" w:fill="auto"/>
          </w:tcPr>
          <w:p w:rsidR="00743265" w:rsidRDefault="00743265" w:rsidP="006E1C62">
            <w:pPr>
              <w:snapToGrid w:val="0"/>
            </w:pPr>
          </w:p>
        </w:tc>
        <w:tc>
          <w:tcPr>
            <w:tcW w:w="1710" w:type="dxa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на момент разработки Программы</w:t>
            </w:r>
          </w:p>
        </w:tc>
        <w:tc>
          <w:tcPr>
            <w:tcW w:w="1380" w:type="dxa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по окончании реализации Программы</w:t>
            </w:r>
          </w:p>
        </w:tc>
        <w:tc>
          <w:tcPr>
            <w:tcW w:w="2263" w:type="dxa"/>
            <w:shd w:val="clear" w:color="auto" w:fill="auto"/>
          </w:tcPr>
          <w:p w:rsidR="00743265" w:rsidRDefault="00743265" w:rsidP="006E1C62">
            <w:pPr>
              <w:pStyle w:val="af0"/>
              <w:tabs>
                <w:tab w:val="left" w:pos="1205"/>
              </w:tabs>
              <w:snapToGrid w:val="0"/>
              <w:ind w:right="72"/>
              <w:jc w:val="center"/>
            </w:pPr>
            <w:r>
              <w:t>Без программного вмешательства</w:t>
            </w:r>
          </w:p>
        </w:tc>
      </w:tr>
      <w:tr w:rsidR="00CA1632" w:rsidTr="0003623E">
        <w:trPr>
          <w:trHeight w:hRule="exact" w:val="2586"/>
        </w:trPr>
        <w:tc>
          <w:tcPr>
            <w:tcW w:w="2145" w:type="dxa"/>
            <w:vMerge/>
            <w:shd w:val="clear" w:color="auto" w:fill="auto"/>
          </w:tcPr>
          <w:p w:rsidR="00743265" w:rsidRDefault="00743265" w:rsidP="006E1C62">
            <w:pPr>
              <w:snapToGrid w:val="0"/>
            </w:pPr>
          </w:p>
        </w:tc>
        <w:tc>
          <w:tcPr>
            <w:tcW w:w="1635" w:type="dxa"/>
            <w:shd w:val="clear" w:color="auto" w:fill="auto"/>
          </w:tcPr>
          <w:p w:rsidR="00743265" w:rsidRDefault="00743265" w:rsidP="006E1C62">
            <w:pPr>
              <w:snapToGrid w:val="0"/>
            </w:pPr>
            <w:r>
              <w:t>Удельный вес населения района, систематически занимающегося физической культурой и спортом</w:t>
            </w:r>
          </w:p>
          <w:p w:rsidR="00743265" w:rsidRDefault="00743265" w:rsidP="006E1C62">
            <w:pPr>
              <w:snapToGrid w:val="0"/>
            </w:pPr>
          </w:p>
        </w:tc>
        <w:tc>
          <w:tcPr>
            <w:tcW w:w="1215" w:type="dxa"/>
            <w:shd w:val="clear" w:color="auto" w:fill="auto"/>
          </w:tcPr>
          <w:p w:rsidR="00743265" w:rsidRDefault="00743265" w:rsidP="006E1C62">
            <w:pPr>
              <w:snapToGrid w:val="0"/>
              <w:jc w:val="center"/>
            </w:pPr>
            <w:r>
              <w:t>%</w:t>
            </w:r>
          </w:p>
        </w:tc>
        <w:tc>
          <w:tcPr>
            <w:tcW w:w="1710" w:type="dxa"/>
            <w:shd w:val="clear" w:color="auto" w:fill="auto"/>
          </w:tcPr>
          <w:p w:rsidR="00743265" w:rsidRDefault="00DD5015" w:rsidP="006E1C62">
            <w:pPr>
              <w:pStyle w:val="af0"/>
              <w:snapToGrid w:val="0"/>
              <w:jc w:val="center"/>
            </w:pPr>
            <w:r>
              <w:t>32,5</w:t>
            </w:r>
          </w:p>
        </w:tc>
        <w:tc>
          <w:tcPr>
            <w:tcW w:w="1380" w:type="dxa"/>
            <w:shd w:val="clear" w:color="auto" w:fill="auto"/>
          </w:tcPr>
          <w:p w:rsidR="00743265" w:rsidRDefault="00DD5015" w:rsidP="006E1C62">
            <w:pPr>
              <w:pStyle w:val="af0"/>
              <w:snapToGrid w:val="0"/>
              <w:jc w:val="center"/>
            </w:pPr>
            <w:r>
              <w:t>35,5</w:t>
            </w:r>
          </w:p>
        </w:tc>
        <w:tc>
          <w:tcPr>
            <w:tcW w:w="2263" w:type="dxa"/>
            <w:shd w:val="clear" w:color="auto" w:fill="auto"/>
          </w:tcPr>
          <w:p w:rsidR="00743265" w:rsidRDefault="00DD5015" w:rsidP="006E1C62">
            <w:pPr>
              <w:pStyle w:val="af0"/>
              <w:snapToGrid w:val="0"/>
              <w:jc w:val="center"/>
            </w:pPr>
            <w:r>
              <w:t>30</w:t>
            </w:r>
            <w:r w:rsidR="005176E6">
              <w:t>,0</w:t>
            </w:r>
          </w:p>
        </w:tc>
      </w:tr>
      <w:tr w:rsidR="00CA1632" w:rsidTr="00553B3C">
        <w:trPr>
          <w:trHeight w:hRule="exact" w:val="2800"/>
        </w:trPr>
        <w:tc>
          <w:tcPr>
            <w:tcW w:w="2145" w:type="dxa"/>
            <w:vMerge/>
            <w:shd w:val="clear" w:color="auto" w:fill="auto"/>
          </w:tcPr>
          <w:p w:rsidR="006822B4" w:rsidRDefault="006822B4" w:rsidP="006E1C62">
            <w:pPr>
              <w:snapToGrid w:val="0"/>
            </w:pPr>
          </w:p>
        </w:tc>
        <w:tc>
          <w:tcPr>
            <w:tcW w:w="1635" w:type="dxa"/>
            <w:shd w:val="clear" w:color="auto" w:fill="auto"/>
          </w:tcPr>
          <w:p w:rsidR="006822B4" w:rsidRDefault="006822B4" w:rsidP="006069BC">
            <w:pPr>
              <w:snapToGrid w:val="0"/>
            </w:pPr>
            <w:r>
              <w:t xml:space="preserve"> Количество детей, занимающихся в спортивных секциях Гаврилов</w:t>
            </w:r>
            <w:r w:rsidR="006069BC">
              <w:t>-</w:t>
            </w:r>
            <w:r>
              <w:t>Ямск</w:t>
            </w:r>
            <w:r w:rsidR="006069BC">
              <w:t>ой</w:t>
            </w:r>
            <w:r>
              <w:t xml:space="preserve"> ДЮСШ</w:t>
            </w:r>
          </w:p>
        </w:tc>
        <w:tc>
          <w:tcPr>
            <w:tcW w:w="1215" w:type="dxa"/>
            <w:shd w:val="clear" w:color="auto" w:fill="auto"/>
          </w:tcPr>
          <w:p w:rsidR="006822B4" w:rsidRDefault="006822B4" w:rsidP="00DD600F">
            <w:pPr>
              <w:snapToGrid w:val="0"/>
              <w:jc w:val="center"/>
            </w:pPr>
            <w:r>
              <w:t>Чел.</w:t>
            </w:r>
          </w:p>
        </w:tc>
        <w:tc>
          <w:tcPr>
            <w:tcW w:w="1710" w:type="dxa"/>
            <w:shd w:val="clear" w:color="auto" w:fill="auto"/>
          </w:tcPr>
          <w:p w:rsidR="006822B4" w:rsidRDefault="00DD5015" w:rsidP="00DD600F">
            <w:pPr>
              <w:pStyle w:val="af0"/>
              <w:snapToGrid w:val="0"/>
              <w:jc w:val="center"/>
            </w:pPr>
            <w:r>
              <w:t>1800</w:t>
            </w:r>
          </w:p>
        </w:tc>
        <w:tc>
          <w:tcPr>
            <w:tcW w:w="1380" w:type="dxa"/>
            <w:shd w:val="clear" w:color="auto" w:fill="auto"/>
          </w:tcPr>
          <w:p w:rsidR="006822B4" w:rsidRDefault="00DD5015" w:rsidP="00DD600F">
            <w:pPr>
              <w:pStyle w:val="af0"/>
              <w:snapToGrid w:val="0"/>
              <w:jc w:val="center"/>
            </w:pPr>
            <w:r>
              <w:t>1900</w:t>
            </w:r>
          </w:p>
        </w:tc>
        <w:tc>
          <w:tcPr>
            <w:tcW w:w="2263" w:type="dxa"/>
            <w:shd w:val="clear" w:color="auto" w:fill="auto"/>
          </w:tcPr>
          <w:p w:rsidR="006822B4" w:rsidRDefault="00DD5015" w:rsidP="00DD600F">
            <w:pPr>
              <w:pStyle w:val="af0"/>
              <w:snapToGrid w:val="0"/>
              <w:jc w:val="center"/>
            </w:pPr>
            <w:r>
              <w:t>18</w:t>
            </w:r>
            <w:r w:rsidR="006822B4">
              <w:t>00</w:t>
            </w:r>
          </w:p>
        </w:tc>
      </w:tr>
      <w:tr w:rsidR="00CA1632" w:rsidTr="00553B3C">
        <w:trPr>
          <w:trHeight w:hRule="exact" w:val="1778"/>
        </w:trPr>
        <w:tc>
          <w:tcPr>
            <w:tcW w:w="2145" w:type="dxa"/>
            <w:vMerge/>
            <w:shd w:val="clear" w:color="auto" w:fill="auto"/>
          </w:tcPr>
          <w:p w:rsidR="006822B4" w:rsidRDefault="006822B4" w:rsidP="006E1C62">
            <w:pPr>
              <w:snapToGrid w:val="0"/>
            </w:pPr>
          </w:p>
        </w:tc>
        <w:tc>
          <w:tcPr>
            <w:tcW w:w="1635" w:type="dxa"/>
            <w:shd w:val="clear" w:color="auto" w:fill="auto"/>
          </w:tcPr>
          <w:p w:rsidR="006822B4" w:rsidRDefault="006069BC" w:rsidP="00DD600F">
            <w:pPr>
              <w:snapToGrid w:val="0"/>
            </w:pPr>
            <w:r>
              <w:t xml:space="preserve"> Количество</w:t>
            </w:r>
            <w:r w:rsidR="006822B4">
              <w:t xml:space="preserve"> подготовленных спортсменов разрядников</w:t>
            </w:r>
          </w:p>
          <w:p w:rsidR="006822B4" w:rsidRDefault="006822B4" w:rsidP="00DD600F">
            <w:pPr>
              <w:snapToGrid w:val="0"/>
            </w:pPr>
            <w:r>
              <w:t>( за год)</w:t>
            </w:r>
          </w:p>
        </w:tc>
        <w:tc>
          <w:tcPr>
            <w:tcW w:w="1215" w:type="dxa"/>
            <w:shd w:val="clear" w:color="auto" w:fill="auto"/>
          </w:tcPr>
          <w:p w:rsidR="006822B4" w:rsidRDefault="006822B4" w:rsidP="00DD600F">
            <w:pPr>
              <w:snapToGrid w:val="0"/>
              <w:jc w:val="center"/>
            </w:pPr>
            <w:r>
              <w:t>чел./год</w:t>
            </w:r>
          </w:p>
        </w:tc>
        <w:tc>
          <w:tcPr>
            <w:tcW w:w="1710" w:type="dxa"/>
            <w:shd w:val="clear" w:color="auto" w:fill="auto"/>
          </w:tcPr>
          <w:p w:rsidR="006822B4" w:rsidRDefault="00DD5015" w:rsidP="00DD600F">
            <w:pPr>
              <w:pStyle w:val="af0"/>
              <w:snapToGrid w:val="0"/>
              <w:jc w:val="center"/>
            </w:pPr>
            <w:r>
              <w:t>365</w:t>
            </w:r>
          </w:p>
        </w:tc>
        <w:tc>
          <w:tcPr>
            <w:tcW w:w="1380" w:type="dxa"/>
            <w:shd w:val="clear" w:color="auto" w:fill="auto"/>
          </w:tcPr>
          <w:p w:rsidR="006822B4" w:rsidRDefault="006822B4" w:rsidP="00DD600F">
            <w:pPr>
              <w:pStyle w:val="af0"/>
              <w:snapToGrid w:val="0"/>
              <w:jc w:val="center"/>
            </w:pPr>
            <w:r>
              <w:t>380</w:t>
            </w:r>
          </w:p>
        </w:tc>
        <w:tc>
          <w:tcPr>
            <w:tcW w:w="2263" w:type="dxa"/>
            <w:shd w:val="clear" w:color="auto" w:fill="auto"/>
          </w:tcPr>
          <w:p w:rsidR="006822B4" w:rsidRDefault="00DD5015" w:rsidP="00DD600F">
            <w:pPr>
              <w:pStyle w:val="af0"/>
              <w:snapToGrid w:val="0"/>
              <w:jc w:val="center"/>
            </w:pPr>
            <w:r>
              <w:t>365</w:t>
            </w:r>
          </w:p>
        </w:tc>
      </w:tr>
    </w:tbl>
    <w:p w:rsidR="00743265" w:rsidRDefault="00743265" w:rsidP="00743265"/>
    <w:p w:rsidR="00743265" w:rsidRDefault="00743265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Индикаторы достижения целей по годам</w:t>
      </w:r>
    </w:p>
    <w:p w:rsidR="00743265" w:rsidRDefault="00743265" w:rsidP="00743265"/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5"/>
        <w:gridCol w:w="2414"/>
        <w:gridCol w:w="1812"/>
        <w:gridCol w:w="1843"/>
        <w:gridCol w:w="1984"/>
      </w:tblGrid>
      <w:tr w:rsidR="00CA1632" w:rsidTr="00553B3C">
        <w:trPr>
          <w:trHeight w:hRule="exact" w:val="418"/>
        </w:trPr>
        <w:tc>
          <w:tcPr>
            <w:tcW w:w="2295" w:type="dxa"/>
            <w:vMerge w:val="restart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Наименование индикаторов целей Программы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Единицы измерения индикаторов</w:t>
            </w:r>
          </w:p>
        </w:tc>
        <w:tc>
          <w:tcPr>
            <w:tcW w:w="5639" w:type="dxa"/>
            <w:gridSpan w:val="3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Значение индикаторов целей Программы</w:t>
            </w:r>
          </w:p>
        </w:tc>
      </w:tr>
      <w:tr w:rsidR="00CA1632" w:rsidTr="00553B3C">
        <w:trPr>
          <w:trHeight w:val="174"/>
        </w:trPr>
        <w:tc>
          <w:tcPr>
            <w:tcW w:w="2295" w:type="dxa"/>
            <w:vMerge/>
            <w:shd w:val="clear" w:color="auto" w:fill="auto"/>
          </w:tcPr>
          <w:p w:rsidR="00743265" w:rsidRDefault="00743265" w:rsidP="006E1C62">
            <w:pPr>
              <w:snapToGrid w:val="0"/>
            </w:pPr>
          </w:p>
        </w:tc>
        <w:tc>
          <w:tcPr>
            <w:tcW w:w="2414" w:type="dxa"/>
            <w:vMerge/>
            <w:shd w:val="clear" w:color="auto" w:fill="auto"/>
          </w:tcPr>
          <w:p w:rsidR="00743265" w:rsidRDefault="00743265" w:rsidP="006E1C62">
            <w:pPr>
              <w:snapToGrid w:val="0"/>
            </w:pPr>
          </w:p>
        </w:tc>
        <w:tc>
          <w:tcPr>
            <w:tcW w:w="1812" w:type="dxa"/>
            <w:shd w:val="clear" w:color="auto" w:fill="auto"/>
          </w:tcPr>
          <w:p w:rsidR="00743265" w:rsidRDefault="008A44A2" w:rsidP="006E1C62">
            <w:pPr>
              <w:pStyle w:val="af0"/>
              <w:snapToGrid w:val="0"/>
              <w:jc w:val="center"/>
            </w:pPr>
            <w:r>
              <w:t>2017</w:t>
            </w:r>
          </w:p>
        </w:tc>
        <w:tc>
          <w:tcPr>
            <w:tcW w:w="1843" w:type="dxa"/>
            <w:shd w:val="clear" w:color="auto" w:fill="auto"/>
          </w:tcPr>
          <w:p w:rsidR="00743265" w:rsidRDefault="008A44A2" w:rsidP="006E1C62">
            <w:pPr>
              <w:pStyle w:val="af0"/>
              <w:snapToGrid w:val="0"/>
              <w:jc w:val="center"/>
            </w:pPr>
            <w:r>
              <w:t>2018</w:t>
            </w:r>
            <w:r w:rsidR="004B14E0">
              <w:t>*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43265" w:rsidRDefault="008A44A2" w:rsidP="006E1C62">
            <w:pPr>
              <w:pStyle w:val="af0"/>
              <w:snapToGrid w:val="0"/>
              <w:jc w:val="center"/>
            </w:pPr>
            <w:r>
              <w:t>2019</w:t>
            </w:r>
            <w:r w:rsidR="004B14E0">
              <w:t>*</w:t>
            </w:r>
          </w:p>
          <w:p w:rsidR="00743265" w:rsidRDefault="00743265" w:rsidP="006E1C62">
            <w:pPr>
              <w:pStyle w:val="af0"/>
              <w:snapToGrid w:val="0"/>
              <w:jc w:val="center"/>
            </w:pPr>
          </w:p>
        </w:tc>
      </w:tr>
      <w:tr w:rsidR="00CA1632" w:rsidTr="00553B3C">
        <w:trPr>
          <w:trHeight w:val="1690"/>
        </w:trPr>
        <w:tc>
          <w:tcPr>
            <w:tcW w:w="2295" w:type="dxa"/>
            <w:shd w:val="clear" w:color="auto" w:fill="auto"/>
          </w:tcPr>
          <w:p w:rsidR="00743265" w:rsidRDefault="00743265" w:rsidP="006E1C62">
            <w:pPr>
              <w:snapToGrid w:val="0"/>
            </w:pPr>
            <w:r>
              <w:t>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2414" w:type="dxa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%</w:t>
            </w:r>
          </w:p>
        </w:tc>
        <w:tc>
          <w:tcPr>
            <w:tcW w:w="1812" w:type="dxa"/>
            <w:shd w:val="clear" w:color="auto" w:fill="auto"/>
          </w:tcPr>
          <w:p w:rsidR="00743265" w:rsidRDefault="00752320" w:rsidP="006E1C62">
            <w:pPr>
              <w:pStyle w:val="af0"/>
              <w:snapToGrid w:val="0"/>
              <w:jc w:val="center"/>
            </w:pPr>
            <w:r>
              <w:t>33,5</w:t>
            </w:r>
          </w:p>
        </w:tc>
        <w:tc>
          <w:tcPr>
            <w:tcW w:w="1843" w:type="dxa"/>
            <w:shd w:val="clear" w:color="auto" w:fill="auto"/>
          </w:tcPr>
          <w:p w:rsidR="00743265" w:rsidRDefault="00752320" w:rsidP="006E1C62">
            <w:pPr>
              <w:pStyle w:val="af0"/>
              <w:snapToGrid w:val="0"/>
              <w:jc w:val="center"/>
            </w:pPr>
            <w:r>
              <w:t>34,5</w:t>
            </w:r>
          </w:p>
        </w:tc>
        <w:tc>
          <w:tcPr>
            <w:tcW w:w="1984" w:type="dxa"/>
            <w:shd w:val="clear" w:color="auto" w:fill="auto"/>
          </w:tcPr>
          <w:p w:rsidR="00743265" w:rsidRDefault="00752320" w:rsidP="006E1C62">
            <w:pPr>
              <w:pStyle w:val="af0"/>
              <w:snapToGrid w:val="0"/>
              <w:jc w:val="center"/>
            </w:pPr>
            <w:r>
              <w:t>35,5</w:t>
            </w:r>
          </w:p>
        </w:tc>
      </w:tr>
      <w:tr w:rsidR="00CA1632" w:rsidTr="00553B3C">
        <w:trPr>
          <w:trHeight w:val="1353"/>
        </w:trPr>
        <w:tc>
          <w:tcPr>
            <w:tcW w:w="2295" w:type="dxa"/>
            <w:shd w:val="clear" w:color="auto" w:fill="auto"/>
          </w:tcPr>
          <w:p w:rsidR="006822B4" w:rsidRDefault="006822B4" w:rsidP="006069BC">
            <w:pPr>
              <w:snapToGrid w:val="0"/>
            </w:pPr>
            <w:r>
              <w:lastRenderedPageBreak/>
              <w:t xml:space="preserve"> Количество детей, занимающихся в спортивных секциях Гаврилов</w:t>
            </w:r>
            <w:r w:rsidR="006069BC">
              <w:t>-Ямской</w:t>
            </w:r>
            <w:r>
              <w:t xml:space="preserve"> ДЮСШ</w:t>
            </w:r>
          </w:p>
        </w:tc>
        <w:tc>
          <w:tcPr>
            <w:tcW w:w="2414" w:type="dxa"/>
            <w:shd w:val="clear" w:color="auto" w:fill="auto"/>
          </w:tcPr>
          <w:p w:rsidR="006822B4" w:rsidRDefault="006822B4" w:rsidP="00DD600F">
            <w:pPr>
              <w:snapToGrid w:val="0"/>
              <w:jc w:val="center"/>
            </w:pPr>
            <w:r>
              <w:t>Чел.</w:t>
            </w:r>
          </w:p>
        </w:tc>
        <w:tc>
          <w:tcPr>
            <w:tcW w:w="1812" w:type="dxa"/>
            <w:shd w:val="clear" w:color="auto" w:fill="auto"/>
          </w:tcPr>
          <w:p w:rsidR="006822B4" w:rsidRDefault="00DD5015" w:rsidP="006822B4">
            <w:pPr>
              <w:pStyle w:val="af0"/>
              <w:snapToGrid w:val="0"/>
              <w:jc w:val="center"/>
            </w:pPr>
            <w:r>
              <w:t>1800</w:t>
            </w:r>
          </w:p>
        </w:tc>
        <w:tc>
          <w:tcPr>
            <w:tcW w:w="1843" w:type="dxa"/>
            <w:shd w:val="clear" w:color="auto" w:fill="auto"/>
          </w:tcPr>
          <w:p w:rsidR="006822B4" w:rsidRDefault="00DD5015" w:rsidP="006822B4">
            <w:pPr>
              <w:pStyle w:val="af0"/>
              <w:snapToGrid w:val="0"/>
              <w:jc w:val="center"/>
            </w:pPr>
            <w:r>
              <w:t>1850</w:t>
            </w:r>
          </w:p>
        </w:tc>
        <w:tc>
          <w:tcPr>
            <w:tcW w:w="1984" w:type="dxa"/>
            <w:shd w:val="clear" w:color="auto" w:fill="auto"/>
          </w:tcPr>
          <w:p w:rsidR="006822B4" w:rsidRDefault="00DD5015" w:rsidP="00DD600F">
            <w:pPr>
              <w:pStyle w:val="af0"/>
              <w:snapToGrid w:val="0"/>
              <w:jc w:val="center"/>
            </w:pPr>
            <w:r>
              <w:t>19</w:t>
            </w:r>
            <w:r w:rsidR="006822B4">
              <w:t>00</w:t>
            </w:r>
          </w:p>
        </w:tc>
      </w:tr>
      <w:tr w:rsidR="00CA1632" w:rsidTr="00553B3C">
        <w:trPr>
          <w:trHeight w:val="833"/>
        </w:trPr>
        <w:tc>
          <w:tcPr>
            <w:tcW w:w="2295" w:type="dxa"/>
            <w:vMerge w:val="restart"/>
            <w:shd w:val="clear" w:color="auto" w:fill="auto"/>
          </w:tcPr>
          <w:p w:rsidR="006822B4" w:rsidRDefault="006069BC" w:rsidP="00DD600F">
            <w:pPr>
              <w:snapToGrid w:val="0"/>
            </w:pPr>
            <w:r>
              <w:t xml:space="preserve"> Количество </w:t>
            </w:r>
            <w:r w:rsidR="006822B4">
              <w:t>подготовленных спортсменов разрядников</w:t>
            </w:r>
          </w:p>
          <w:p w:rsidR="006822B4" w:rsidRDefault="006822B4" w:rsidP="00DD600F">
            <w:pPr>
              <w:snapToGrid w:val="0"/>
            </w:pPr>
            <w:r>
              <w:t>( за год)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6822B4" w:rsidRDefault="006822B4" w:rsidP="00DD600F">
            <w:pPr>
              <w:snapToGrid w:val="0"/>
              <w:jc w:val="center"/>
            </w:pPr>
            <w:r>
              <w:t>чел./год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822B4" w:rsidRDefault="006822B4" w:rsidP="00DD600F">
            <w:pPr>
              <w:pStyle w:val="af0"/>
              <w:snapToGrid w:val="0"/>
              <w:jc w:val="center"/>
            </w:pPr>
            <w:r>
              <w:t>365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22B4" w:rsidRDefault="006822B4" w:rsidP="00DD600F">
            <w:pPr>
              <w:pStyle w:val="af0"/>
              <w:snapToGrid w:val="0"/>
              <w:jc w:val="center"/>
            </w:pPr>
            <w:r>
              <w:t>370</w:t>
            </w:r>
          </w:p>
        </w:tc>
        <w:tc>
          <w:tcPr>
            <w:tcW w:w="1984" w:type="dxa"/>
            <w:shd w:val="clear" w:color="auto" w:fill="auto"/>
          </w:tcPr>
          <w:p w:rsidR="006822B4" w:rsidRDefault="006822B4" w:rsidP="00DD600F">
            <w:pPr>
              <w:pStyle w:val="af0"/>
              <w:snapToGrid w:val="0"/>
              <w:jc w:val="center"/>
            </w:pPr>
            <w:r>
              <w:t>380</w:t>
            </w:r>
          </w:p>
        </w:tc>
      </w:tr>
      <w:tr w:rsidR="00CA1632" w:rsidTr="00553B3C">
        <w:trPr>
          <w:trHeight w:hRule="exact" w:val="23"/>
        </w:trPr>
        <w:tc>
          <w:tcPr>
            <w:tcW w:w="2295" w:type="dxa"/>
            <w:vMerge/>
            <w:shd w:val="clear" w:color="auto" w:fill="auto"/>
          </w:tcPr>
          <w:p w:rsidR="006822B4" w:rsidRDefault="006822B4" w:rsidP="006E1C62">
            <w:pPr>
              <w:snapToGrid w:val="0"/>
            </w:pPr>
          </w:p>
        </w:tc>
        <w:tc>
          <w:tcPr>
            <w:tcW w:w="2414" w:type="dxa"/>
            <w:vMerge/>
            <w:shd w:val="clear" w:color="auto" w:fill="auto"/>
          </w:tcPr>
          <w:p w:rsidR="006822B4" w:rsidRDefault="006822B4" w:rsidP="006E1C62">
            <w:pPr>
              <w:pStyle w:val="af0"/>
              <w:snapToGrid w:val="0"/>
              <w:jc w:val="center"/>
            </w:pPr>
          </w:p>
        </w:tc>
        <w:tc>
          <w:tcPr>
            <w:tcW w:w="1812" w:type="dxa"/>
            <w:vMerge/>
            <w:shd w:val="clear" w:color="auto" w:fill="auto"/>
          </w:tcPr>
          <w:p w:rsidR="006822B4" w:rsidRDefault="006822B4" w:rsidP="006E1C62">
            <w:pPr>
              <w:snapToGrid w:val="0"/>
            </w:pPr>
          </w:p>
        </w:tc>
        <w:tc>
          <w:tcPr>
            <w:tcW w:w="1843" w:type="dxa"/>
            <w:vMerge/>
            <w:shd w:val="clear" w:color="auto" w:fill="auto"/>
          </w:tcPr>
          <w:p w:rsidR="006822B4" w:rsidRDefault="006822B4" w:rsidP="006E1C62">
            <w:pPr>
              <w:snapToGrid w:val="0"/>
            </w:pPr>
          </w:p>
        </w:tc>
        <w:tc>
          <w:tcPr>
            <w:tcW w:w="1984" w:type="dxa"/>
            <w:shd w:val="clear" w:color="auto" w:fill="auto"/>
          </w:tcPr>
          <w:p w:rsidR="006822B4" w:rsidRDefault="006822B4" w:rsidP="006E1C62">
            <w:pPr>
              <w:snapToGrid w:val="0"/>
            </w:pPr>
          </w:p>
        </w:tc>
      </w:tr>
    </w:tbl>
    <w:p w:rsidR="00743265" w:rsidRDefault="00743265" w:rsidP="00743265"/>
    <w:p w:rsidR="00743265" w:rsidRDefault="00743265" w:rsidP="00743265">
      <w:pPr>
        <w:jc w:val="center"/>
        <w:rPr>
          <w:sz w:val="28"/>
          <w:szCs w:val="28"/>
        </w:rPr>
      </w:pPr>
    </w:p>
    <w:p w:rsidR="006204E9" w:rsidRDefault="006204E9" w:rsidP="00743265">
      <w:pPr>
        <w:jc w:val="center"/>
        <w:rPr>
          <w:sz w:val="28"/>
          <w:szCs w:val="28"/>
        </w:rPr>
      </w:pPr>
    </w:p>
    <w:p w:rsidR="00743265" w:rsidRDefault="00743265" w:rsidP="00743265">
      <w:pPr>
        <w:jc w:val="center"/>
      </w:pPr>
    </w:p>
    <w:p w:rsidR="00743265" w:rsidRDefault="004B14E0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743265">
        <w:rPr>
          <w:b/>
          <w:bCs/>
          <w:sz w:val="28"/>
          <w:szCs w:val="28"/>
        </w:rPr>
        <w:t xml:space="preserve">. Показатели непосредственных результатов </w:t>
      </w:r>
    </w:p>
    <w:p w:rsidR="00743265" w:rsidRDefault="00743265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Программы</w:t>
      </w:r>
    </w:p>
    <w:p w:rsidR="00743265" w:rsidRDefault="00743265" w:rsidP="00743265">
      <w:pPr>
        <w:jc w:val="center"/>
        <w:rPr>
          <w:b/>
          <w:bCs/>
          <w:sz w:val="28"/>
          <w:szCs w:val="28"/>
        </w:rPr>
      </w:pP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непосредственных результатов реализации Программы являются:</w:t>
      </w:r>
    </w:p>
    <w:p w:rsidR="00743265" w:rsidRDefault="00743265" w:rsidP="00743265">
      <w:pPr>
        <w:widowControl w:val="0"/>
        <w:numPr>
          <w:ilvl w:val="0"/>
          <w:numId w:val="5"/>
        </w:numPr>
        <w:tabs>
          <w:tab w:val="clear" w:pos="360"/>
          <w:tab w:val="left" w:pos="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</w:t>
      </w:r>
      <w:r w:rsidR="006822B4">
        <w:rPr>
          <w:sz w:val="28"/>
          <w:szCs w:val="28"/>
        </w:rPr>
        <w:t>ество соревнований в</w:t>
      </w:r>
      <w:r w:rsidR="006204E9">
        <w:rPr>
          <w:sz w:val="28"/>
          <w:szCs w:val="28"/>
        </w:rPr>
        <w:t xml:space="preserve"> </w:t>
      </w:r>
      <w:r w:rsidR="006822B4">
        <w:rPr>
          <w:sz w:val="28"/>
          <w:szCs w:val="28"/>
        </w:rPr>
        <w:t>Гаврилов-Ямском</w:t>
      </w:r>
      <w:r>
        <w:rPr>
          <w:sz w:val="28"/>
          <w:szCs w:val="28"/>
        </w:rPr>
        <w:t xml:space="preserve"> муниципальном районе;</w:t>
      </w:r>
    </w:p>
    <w:p w:rsidR="006822B4" w:rsidRPr="00BE2AAC" w:rsidRDefault="00743265" w:rsidP="00BE2AAC">
      <w:pPr>
        <w:widowControl w:val="0"/>
        <w:numPr>
          <w:ilvl w:val="0"/>
          <w:numId w:val="5"/>
        </w:numPr>
        <w:tabs>
          <w:tab w:val="clear" w:pos="360"/>
          <w:tab w:val="left" w:pos="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</w:t>
      </w:r>
      <w:r w:rsidR="006822B4">
        <w:rPr>
          <w:sz w:val="28"/>
          <w:szCs w:val="28"/>
        </w:rPr>
        <w:t>чество жителей района, занимающихс</w:t>
      </w:r>
      <w:r w:rsidR="00BE2AAC">
        <w:rPr>
          <w:sz w:val="28"/>
          <w:szCs w:val="28"/>
        </w:rPr>
        <w:t>я физической культурой и спотом;</w:t>
      </w:r>
    </w:p>
    <w:p w:rsidR="00743265" w:rsidRDefault="006204E9" w:rsidP="00743265">
      <w:pPr>
        <w:widowControl w:val="0"/>
        <w:numPr>
          <w:ilvl w:val="0"/>
          <w:numId w:val="5"/>
        </w:numPr>
        <w:tabs>
          <w:tab w:val="clear" w:pos="360"/>
          <w:tab w:val="left" w:pos="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822B4">
        <w:rPr>
          <w:sz w:val="28"/>
          <w:szCs w:val="28"/>
        </w:rPr>
        <w:t>ол</w:t>
      </w:r>
      <w:r w:rsidR="00202CF8">
        <w:rPr>
          <w:sz w:val="28"/>
          <w:szCs w:val="28"/>
        </w:rPr>
        <w:t>ичество спортсменов разрядников, подготовленных за год;</w:t>
      </w:r>
    </w:p>
    <w:p w:rsidR="00743265" w:rsidRDefault="00743265" w:rsidP="00743265">
      <w:pPr>
        <w:ind w:left="360"/>
        <w:rPr>
          <w:sz w:val="28"/>
          <w:szCs w:val="28"/>
        </w:rPr>
      </w:pPr>
    </w:p>
    <w:p w:rsidR="00743265" w:rsidRDefault="004B14E0" w:rsidP="00743265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743265">
        <w:rPr>
          <w:b/>
          <w:bCs/>
          <w:sz w:val="28"/>
          <w:szCs w:val="28"/>
        </w:rPr>
        <w:t>. Внешние факторы, негативно влияющие на реализацию Программы, и мероприятия по их снижению</w:t>
      </w:r>
    </w:p>
    <w:p w:rsidR="00743265" w:rsidRDefault="00743265" w:rsidP="00743265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возможным внешним факторам, которые могут негативно повлиять </w:t>
      </w:r>
      <w:r w:rsidR="004D0A4F">
        <w:rPr>
          <w:sz w:val="28"/>
          <w:szCs w:val="28"/>
        </w:rPr>
        <w:t>на реализацию</w:t>
      </w:r>
      <w:r>
        <w:rPr>
          <w:sz w:val="28"/>
          <w:szCs w:val="28"/>
        </w:rPr>
        <w:t xml:space="preserve"> Программы, можно отнести:</w:t>
      </w: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финансирования (неполное финансирование) мероприятий, предусмотренных Программой;</w:t>
      </w:r>
    </w:p>
    <w:p w:rsidR="00743265" w:rsidRDefault="00743265" w:rsidP="00743265">
      <w:pPr>
        <w:widowControl w:val="0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действующего законодательства;</w:t>
      </w:r>
    </w:p>
    <w:p w:rsidR="00743265" w:rsidRDefault="00743265" w:rsidP="00743265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интереса к занятиям физической культурой и </w:t>
      </w:r>
      <w:r w:rsidR="006204E9">
        <w:rPr>
          <w:sz w:val="28"/>
          <w:szCs w:val="28"/>
        </w:rPr>
        <w:t>спортом у населения Гаврилов - Ямского</w:t>
      </w:r>
      <w:r>
        <w:rPr>
          <w:sz w:val="28"/>
          <w:szCs w:val="28"/>
        </w:rPr>
        <w:t xml:space="preserve"> района;</w:t>
      </w:r>
    </w:p>
    <w:p w:rsidR="00743265" w:rsidRDefault="00743265" w:rsidP="00743265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невыполнение в полном объеме финансовых обязательств, </w:t>
      </w:r>
      <w:r w:rsidR="006204E9">
        <w:rPr>
          <w:sz w:val="28"/>
          <w:szCs w:val="28"/>
        </w:rPr>
        <w:t xml:space="preserve">принятых администрациями </w:t>
      </w:r>
      <w:r w:rsidR="004D0A4F">
        <w:rPr>
          <w:sz w:val="28"/>
          <w:szCs w:val="28"/>
        </w:rPr>
        <w:t>поселений муниципального</w:t>
      </w:r>
      <w:r w:rsidR="006204E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 др. исполнителями Программы;</w:t>
      </w: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это может привести к невыполнению основных целей и задач Программы, обусловленному срывом мероприятий и не</w:t>
      </w:r>
      <w:r w:rsidR="006204E9">
        <w:rPr>
          <w:sz w:val="28"/>
          <w:szCs w:val="28"/>
        </w:rPr>
        <w:t>возможностью достичь</w:t>
      </w:r>
      <w:r>
        <w:rPr>
          <w:sz w:val="28"/>
          <w:szCs w:val="28"/>
        </w:rPr>
        <w:t xml:space="preserve"> целевых показателей.</w:t>
      </w: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организации снижения внешних факторов негативно влияющих на реализацию Программы является ежегодная, </w:t>
      </w:r>
      <w:r w:rsidR="004D0A4F">
        <w:rPr>
          <w:sz w:val="28"/>
          <w:szCs w:val="28"/>
        </w:rPr>
        <w:t>своевременная корректировка</w:t>
      </w:r>
      <w:r>
        <w:rPr>
          <w:sz w:val="28"/>
          <w:szCs w:val="28"/>
        </w:rPr>
        <w:t xml:space="preserve"> перечня и объемов финансирования программных мероприятий, а также усиление </w:t>
      </w:r>
      <w:r w:rsidR="004D0A4F">
        <w:rPr>
          <w:sz w:val="28"/>
          <w:szCs w:val="28"/>
        </w:rPr>
        <w:t>контроля за</w:t>
      </w:r>
      <w:r>
        <w:rPr>
          <w:sz w:val="28"/>
          <w:szCs w:val="28"/>
        </w:rPr>
        <w:t xml:space="preserve"> ходом выполнения программных мероприятий.</w:t>
      </w:r>
    </w:p>
    <w:p w:rsidR="00743265" w:rsidRDefault="00743265" w:rsidP="00743265">
      <w:pPr>
        <w:jc w:val="both"/>
      </w:pPr>
    </w:p>
    <w:p w:rsidR="00743265" w:rsidRDefault="00743265" w:rsidP="00743265">
      <w:pPr>
        <w:jc w:val="both"/>
        <w:rPr>
          <w:sz w:val="28"/>
          <w:szCs w:val="28"/>
        </w:rPr>
      </w:pPr>
    </w:p>
    <w:p w:rsidR="00FE0031" w:rsidRPr="00FE0031" w:rsidRDefault="00FE0031" w:rsidP="00FE0031">
      <w:pPr>
        <w:pStyle w:val="14"/>
        <w:rPr>
          <w:b/>
          <w:sz w:val="28"/>
          <w:szCs w:val="28"/>
        </w:rPr>
      </w:pPr>
      <w:r w:rsidRPr="00FE003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</w:t>
      </w:r>
      <w:r w:rsidR="004B14E0">
        <w:rPr>
          <w:b/>
          <w:sz w:val="28"/>
          <w:szCs w:val="28"/>
        </w:rPr>
        <w:t>10.</w:t>
      </w:r>
      <w:r w:rsidRPr="00FE0031">
        <w:rPr>
          <w:b/>
          <w:sz w:val="28"/>
          <w:szCs w:val="28"/>
        </w:rPr>
        <w:t xml:space="preserve"> Методика оценки эффективности реализации Программы</w:t>
      </w:r>
    </w:p>
    <w:p w:rsidR="00FE0031" w:rsidRPr="00FE0031" w:rsidRDefault="00FE0031" w:rsidP="00FE0031">
      <w:pPr>
        <w:pStyle w:val="14"/>
        <w:rPr>
          <w:sz w:val="28"/>
          <w:szCs w:val="28"/>
        </w:rPr>
      </w:pPr>
    </w:p>
    <w:p w:rsidR="00FE0031" w:rsidRPr="00FE0031" w:rsidRDefault="00FE0031" w:rsidP="00FE0031">
      <w:pPr>
        <w:pStyle w:val="14"/>
        <w:ind w:firstLine="540"/>
        <w:jc w:val="both"/>
        <w:rPr>
          <w:sz w:val="28"/>
          <w:szCs w:val="28"/>
        </w:rPr>
      </w:pPr>
      <w:r w:rsidRPr="00FE0031">
        <w:rPr>
          <w:sz w:val="28"/>
          <w:szCs w:val="28"/>
        </w:rPr>
        <w:t>О</w:t>
      </w:r>
      <w:r w:rsidR="008126C4">
        <w:rPr>
          <w:sz w:val="28"/>
          <w:szCs w:val="28"/>
        </w:rPr>
        <w:t>ценка эффективности реализации п</w:t>
      </w:r>
      <w:r w:rsidRPr="00FE0031">
        <w:rPr>
          <w:sz w:val="28"/>
          <w:szCs w:val="28"/>
        </w:rPr>
        <w:t xml:space="preserve">рограммы осуществляется государственным заказчиком Программы в сроки, установленные для сдачи отчетности, путём </w:t>
      </w:r>
      <w:r w:rsidRPr="00FE0031">
        <w:rPr>
          <w:sz w:val="28"/>
          <w:szCs w:val="28"/>
        </w:rPr>
        <w:lastRenderedPageBreak/>
        <w:t xml:space="preserve">соотнесения степени достижения основных целевых показателей Программы к уровню ее финансирования с начала реализации. </w:t>
      </w:r>
    </w:p>
    <w:p w:rsidR="00FE0031" w:rsidRPr="00FE0031" w:rsidRDefault="00FE0031" w:rsidP="00FE0031">
      <w:pPr>
        <w:pStyle w:val="14"/>
        <w:ind w:firstLine="540"/>
        <w:jc w:val="both"/>
        <w:rPr>
          <w:sz w:val="28"/>
          <w:szCs w:val="28"/>
        </w:rPr>
      </w:pPr>
    </w:p>
    <w:p w:rsidR="00FE0031" w:rsidRPr="00FE0031" w:rsidRDefault="00FE0031" w:rsidP="00FE0031">
      <w:pPr>
        <w:pStyle w:val="14"/>
        <w:ind w:firstLine="540"/>
        <w:jc w:val="both"/>
        <w:rPr>
          <w:sz w:val="28"/>
          <w:szCs w:val="28"/>
        </w:rPr>
      </w:pPr>
      <w:r w:rsidRPr="00FE0031">
        <w:rPr>
          <w:sz w:val="28"/>
          <w:szCs w:val="28"/>
        </w:rPr>
        <w:t>Комплексный показатель эффективности рассчитывается по формуле:</w:t>
      </w:r>
    </w:p>
    <w:p w:rsidR="00FE0031" w:rsidRPr="00FE0031" w:rsidRDefault="00FE0031" w:rsidP="00FE0031">
      <w:pPr>
        <w:pStyle w:val="14"/>
        <w:ind w:firstLine="540"/>
        <w:jc w:val="both"/>
        <w:rPr>
          <w:sz w:val="28"/>
          <w:szCs w:val="28"/>
        </w:rPr>
      </w:pPr>
    </w:p>
    <w:p w:rsidR="00FE0031" w:rsidRPr="00FE0031" w:rsidRDefault="00945096" w:rsidP="00FE0031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4pt;margin-top:.15pt;width:243.25pt;height:71pt;z-index:251658752">
            <v:imagedata r:id="rId12" o:title=""/>
            <w10:wrap type="square" side="right"/>
          </v:shape>
          <o:OLEObject Type="Embed" ProgID="Equation.3" ShapeID="_x0000_s1026" DrawAspect="Content" ObjectID="_1563612278" r:id="rId13"/>
        </w:pict>
      </w:r>
    </w:p>
    <w:p w:rsidR="00FE0031" w:rsidRPr="00FE0031" w:rsidRDefault="00FE0031" w:rsidP="00FE0031">
      <w:pPr>
        <w:rPr>
          <w:sz w:val="28"/>
          <w:szCs w:val="28"/>
        </w:rPr>
      </w:pPr>
    </w:p>
    <w:p w:rsidR="00FE0031" w:rsidRPr="00FE0031" w:rsidRDefault="00FE0031" w:rsidP="00FE0031">
      <w:pPr>
        <w:pStyle w:val="af7"/>
        <w:rPr>
          <w:rFonts w:ascii="Times New Roman" w:hAnsi="Times New Roman" w:cs="Times New Roman"/>
          <w:sz w:val="28"/>
          <w:szCs w:val="28"/>
        </w:rPr>
      </w:pPr>
      <w:r w:rsidRPr="00FE0031">
        <w:rPr>
          <w:rFonts w:ascii="Times New Roman" w:hAnsi="Times New Roman" w:cs="Times New Roman"/>
          <w:sz w:val="28"/>
          <w:szCs w:val="28"/>
        </w:rPr>
        <w:t>,</w:t>
      </w:r>
      <w:r w:rsidRPr="00FE003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E0031" w:rsidRPr="006B1822" w:rsidRDefault="00FE0031" w:rsidP="00FE0031">
      <w:pPr>
        <w:pStyle w:val="af7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B1822">
        <w:rPr>
          <w:rFonts w:ascii="Times New Roman" w:hAnsi="Times New Roman" w:cs="Times New Roman"/>
          <w:color w:val="auto"/>
          <w:sz w:val="28"/>
          <w:szCs w:val="28"/>
        </w:rPr>
        <w:t>где: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Xi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начальн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- значение i-</w:t>
      </w: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го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целевого показателя (индикатора) </w:t>
      </w:r>
      <w:r w:rsidR="004D0A4F" w:rsidRPr="006B1822">
        <w:rPr>
          <w:rFonts w:ascii="Times New Roman" w:hAnsi="Times New Roman" w:cs="Times New Roman"/>
          <w:color w:val="auto"/>
          <w:sz w:val="28"/>
          <w:szCs w:val="28"/>
        </w:rPr>
        <w:t>на начало</w:t>
      </w:r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Программы;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Xi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план - плановое значение показателя;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Xi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тек - текущее значение показателя;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Fплан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- плановая сумма финансирования по Программе;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Fтек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-      сумма финансирования на текущую дату;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B1822">
        <w:rPr>
          <w:rFonts w:ascii="Times New Roman" w:hAnsi="Times New Roman" w:cs="Times New Roman"/>
          <w:color w:val="auto"/>
          <w:sz w:val="28"/>
          <w:szCs w:val="28"/>
        </w:rPr>
        <w:t>Ki</w:t>
      </w:r>
      <w:proofErr w:type="spellEnd"/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 - весовой коэффициент параметра.</w:t>
      </w:r>
    </w:p>
    <w:p w:rsidR="00FE0031" w:rsidRPr="006B1822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E0031" w:rsidRPr="006B1822" w:rsidRDefault="00FE0031" w:rsidP="004D0A4F">
      <w:pPr>
        <w:pStyle w:val="14"/>
        <w:jc w:val="both"/>
        <w:rPr>
          <w:sz w:val="28"/>
          <w:szCs w:val="28"/>
        </w:rPr>
      </w:pPr>
      <w:r w:rsidRPr="006B1822">
        <w:rPr>
          <w:sz w:val="28"/>
          <w:szCs w:val="28"/>
        </w:rPr>
        <w:tab/>
        <w:t xml:space="preserve">При </w:t>
      </w:r>
      <w:r w:rsidR="004D0A4F" w:rsidRPr="006B1822">
        <w:rPr>
          <w:sz w:val="28"/>
          <w:szCs w:val="28"/>
        </w:rPr>
        <w:t>расчете комплексного показателя эффективности используются</w:t>
      </w:r>
    </w:p>
    <w:p w:rsidR="00FE0031" w:rsidRPr="006B1822" w:rsidRDefault="00FE0031" w:rsidP="004D0A4F">
      <w:pPr>
        <w:pStyle w:val="14"/>
        <w:jc w:val="both"/>
        <w:rPr>
          <w:sz w:val="28"/>
          <w:szCs w:val="28"/>
        </w:rPr>
      </w:pPr>
      <w:r w:rsidRPr="006B1822">
        <w:rPr>
          <w:sz w:val="28"/>
          <w:szCs w:val="28"/>
        </w:rPr>
        <w:t xml:space="preserve"> следующие основные целевые показатели и их весовые коэффициенты:</w:t>
      </w:r>
      <w:r w:rsidRPr="006B1822">
        <w:rPr>
          <w:sz w:val="28"/>
          <w:szCs w:val="28"/>
        </w:rPr>
        <w:br/>
      </w:r>
    </w:p>
    <w:p w:rsidR="00FE0031" w:rsidRPr="006B1822" w:rsidRDefault="00FE0031" w:rsidP="00FE0031">
      <w:pPr>
        <w:pStyle w:val="1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267"/>
        <w:gridCol w:w="3176"/>
      </w:tblGrid>
      <w:tr w:rsidR="00FE0031" w:rsidRPr="006B1822" w:rsidTr="00BE2AAC">
        <w:tc>
          <w:tcPr>
            <w:tcW w:w="825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№ п/п</w:t>
            </w:r>
          </w:p>
        </w:tc>
        <w:tc>
          <w:tcPr>
            <w:tcW w:w="6267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6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Значение весового коэффициента</w:t>
            </w:r>
          </w:p>
        </w:tc>
      </w:tr>
      <w:tr w:rsidR="00FE0031" w:rsidRPr="006B1822" w:rsidTr="00BE2AAC">
        <w:tc>
          <w:tcPr>
            <w:tcW w:w="825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1</w:t>
            </w:r>
          </w:p>
        </w:tc>
        <w:tc>
          <w:tcPr>
            <w:tcW w:w="6267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3</w:t>
            </w:r>
          </w:p>
        </w:tc>
      </w:tr>
      <w:tr w:rsidR="00FE0031" w:rsidRPr="006B1822" w:rsidTr="00BE2AAC">
        <w:tc>
          <w:tcPr>
            <w:tcW w:w="825" w:type="dxa"/>
          </w:tcPr>
          <w:p w:rsidR="00FE0031" w:rsidRPr="006B1822" w:rsidRDefault="00FE0031" w:rsidP="00DD600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1.</w:t>
            </w:r>
          </w:p>
        </w:tc>
        <w:tc>
          <w:tcPr>
            <w:tcW w:w="6267" w:type="dxa"/>
          </w:tcPr>
          <w:p w:rsidR="00FE0031" w:rsidRPr="006B1822" w:rsidRDefault="00FE0031" w:rsidP="00DD600F">
            <w:pPr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Удельный вес населения систематически занимающегося физической культурой и спортом</w:t>
            </w:r>
          </w:p>
        </w:tc>
        <w:tc>
          <w:tcPr>
            <w:tcW w:w="3176" w:type="dxa"/>
          </w:tcPr>
          <w:p w:rsidR="00FE0031" w:rsidRPr="006B1822" w:rsidRDefault="00BE2AAC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0,5</w:t>
            </w:r>
          </w:p>
        </w:tc>
      </w:tr>
      <w:tr w:rsidR="00FE0031" w:rsidRPr="006B1822" w:rsidTr="00BE2AAC">
        <w:tc>
          <w:tcPr>
            <w:tcW w:w="825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2.</w:t>
            </w:r>
          </w:p>
        </w:tc>
        <w:tc>
          <w:tcPr>
            <w:tcW w:w="6267" w:type="dxa"/>
          </w:tcPr>
          <w:p w:rsidR="00FE0031" w:rsidRPr="006B1822" w:rsidRDefault="00FE0031" w:rsidP="00DD600F">
            <w:pPr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Численность занимающихся в специализированных спортивных учреждениях</w:t>
            </w:r>
          </w:p>
        </w:tc>
        <w:tc>
          <w:tcPr>
            <w:tcW w:w="3176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0,25</w:t>
            </w:r>
          </w:p>
        </w:tc>
      </w:tr>
      <w:tr w:rsidR="00FE0031" w:rsidRPr="006B1822" w:rsidTr="00BE2AAC">
        <w:tc>
          <w:tcPr>
            <w:tcW w:w="825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3.</w:t>
            </w:r>
          </w:p>
        </w:tc>
        <w:tc>
          <w:tcPr>
            <w:tcW w:w="6267" w:type="dxa"/>
          </w:tcPr>
          <w:p w:rsidR="00FE0031" w:rsidRPr="006B1822" w:rsidRDefault="00FE0031" w:rsidP="00DD600F">
            <w:pPr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 xml:space="preserve"> </w:t>
            </w:r>
            <w:r w:rsidR="006B1822" w:rsidRPr="006B1822">
              <w:rPr>
                <w:sz w:val="28"/>
                <w:szCs w:val="28"/>
              </w:rPr>
              <w:t>Количество</w:t>
            </w:r>
            <w:r w:rsidRPr="006B1822">
              <w:rPr>
                <w:sz w:val="28"/>
                <w:szCs w:val="28"/>
              </w:rPr>
              <w:t xml:space="preserve"> подготовленных спортсменов разрядников</w:t>
            </w:r>
          </w:p>
        </w:tc>
        <w:tc>
          <w:tcPr>
            <w:tcW w:w="3176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0,25</w:t>
            </w:r>
          </w:p>
        </w:tc>
      </w:tr>
      <w:tr w:rsidR="00FE0031" w:rsidRPr="006B1822" w:rsidTr="00BE2AAC">
        <w:tc>
          <w:tcPr>
            <w:tcW w:w="825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7" w:type="dxa"/>
          </w:tcPr>
          <w:p w:rsidR="00FE0031" w:rsidRPr="006B1822" w:rsidRDefault="00FE0031" w:rsidP="00DD600F">
            <w:pPr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ИТОГО</w:t>
            </w:r>
          </w:p>
        </w:tc>
        <w:tc>
          <w:tcPr>
            <w:tcW w:w="3176" w:type="dxa"/>
          </w:tcPr>
          <w:p w:rsidR="00FE0031" w:rsidRPr="006B1822" w:rsidRDefault="00FE0031" w:rsidP="00DD600F">
            <w:pPr>
              <w:jc w:val="center"/>
              <w:rPr>
                <w:sz w:val="28"/>
                <w:szCs w:val="28"/>
              </w:rPr>
            </w:pPr>
            <w:r w:rsidRPr="006B1822">
              <w:rPr>
                <w:sz w:val="28"/>
                <w:szCs w:val="28"/>
              </w:rPr>
              <w:t>1,0</w:t>
            </w:r>
          </w:p>
        </w:tc>
      </w:tr>
    </w:tbl>
    <w:p w:rsidR="00FE0031" w:rsidRPr="006B1822" w:rsidRDefault="00FE0031" w:rsidP="00FE0031">
      <w:pPr>
        <w:pStyle w:val="14"/>
        <w:ind w:firstLine="540"/>
        <w:jc w:val="both"/>
        <w:rPr>
          <w:sz w:val="28"/>
          <w:szCs w:val="28"/>
        </w:rPr>
      </w:pPr>
    </w:p>
    <w:p w:rsidR="00FE0031" w:rsidRPr="006B1822" w:rsidRDefault="00FE0031" w:rsidP="00FE0031">
      <w:pPr>
        <w:pStyle w:val="14"/>
        <w:ind w:firstLine="540"/>
        <w:jc w:val="both"/>
        <w:rPr>
          <w:sz w:val="28"/>
          <w:szCs w:val="28"/>
        </w:rPr>
      </w:pPr>
    </w:p>
    <w:p w:rsidR="00FE0031" w:rsidRPr="006B1822" w:rsidRDefault="00FE0031" w:rsidP="00FE0031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1822">
        <w:rPr>
          <w:rFonts w:ascii="Times New Roman" w:hAnsi="Times New Roman" w:cs="Times New Roman"/>
          <w:color w:val="auto"/>
          <w:sz w:val="28"/>
          <w:szCs w:val="28"/>
        </w:rPr>
        <w:t xml:space="preserve">     При значении комплексного показателя эффективности </w:t>
      </w:r>
      <w:r w:rsidRPr="006B1822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Pr="006B1822">
        <w:rPr>
          <w:rFonts w:ascii="Times New Roman" w:hAnsi="Times New Roman" w:cs="Times New Roman"/>
          <w:color w:val="auto"/>
          <w:sz w:val="28"/>
          <w:szCs w:val="28"/>
        </w:rPr>
        <w:t>=100 процентов и более эффективность реализации Программы признается высокой, при значении 95 процентов и менее - низкой.</w:t>
      </w:r>
    </w:p>
    <w:p w:rsidR="006B1822" w:rsidRPr="006B1822" w:rsidRDefault="006B1822" w:rsidP="00FE0031">
      <w:pPr>
        <w:rPr>
          <w:b/>
          <w:sz w:val="28"/>
          <w:szCs w:val="28"/>
        </w:rPr>
      </w:pPr>
    </w:p>
    <w:p w:rsidR="00843714" w:rsidRDefault="00843714" w:rsidP="00FE0031">
      <w:pPr>
        <w:rPr>
          <w:b/>
          <w:sz w:val="28"/>
          <w:szCs w:val="28"/>
        </w:rPr>
      </w:pPr>
    </w:p>
    <w:p w:rsidR="00843714" w:rsidRDefault="00843714" w:rsidP="00FE0031">
      <w:pPr>
        <w:rPr>
          <w:b/>
          <w:sz w:val="28"/>
          <w:szCs w:val="28"/>
        </w:rPr>
      </w:pPr>
    </w:p>
    <w:p w:rsidR="00843714" w:rsidRDefault="00843714" w:rsidP="00FE0031">
      <w:pPr>
        <w:rPr>
          <w:b/>
          <w:sz w:val="28"/>
          <w:szCs w:val="28"/>
        </w:rPr>
      </w:pPr>
    </w:p>
    <w:p w:rsidR="00843714" w:rsidRDefault="00843714" w:rsidP="00FE0031">
      <w:pPr>
        <w:rPr>
          <w:b/>
          <w:sz w:val="28"/>
          <w:szCs w:val="28"/>
        </w:rPr>
      </w:pPr>
    </w:p>
    <w:p w:rsidR="004B14E0" w:rsidRDefault="004B14E0" w:rsidP="00FE0031">
      <w:pPr>
        <w:rPr>
          <w:b/>
          <w:sz w:val="28"/>
          <w:szCs w:val="28"/>
        </w:rPr>
      </w:pPr>
    </w:p>
    <w:p w:rsidR="00DD5015" w:rsidRDefault="00DD5015" w:rsidP="00FE0031">
      <w:pPr>
        <w:rPr>
          <w:b/>
          <w:sz w:val="28"/>
          <w:szCs w:val="28"/>
        </w:rPr>
      </w:pPr>
    </w:p>
    <w:p w:rsidR="00FE0031" w:rsidRPr="006B1822" w:rsidRDefault="006B1822" w:rsidP="00DD5015">
      <w:pPr>
        <w:jc w:val="center"/>
        <w:rPr>
          <w:b/>
          <w:sz w:val="28"/>
          <w:szCs w:val="28"/>
        </w:rPr>
      </w:pPr>
      <w:r w:rsidRPr="006B1822">
        <w:rPr>
          <w:b/>
          <w:sz w:val="28"/>
          <w:szCs w:val="28"/>
        </w:rPr>
        <w:lastRenderedPageBreak/>
        <w:t>Индикатор достижения целей по годам</w:t>
      </w:r>
    </w:p>
    <w:p w:rsidR="006B1822" w:rsidRPr="006B1822" w:rsidRDefault="00FE0031" w:rsidP="006B1822">
      <w:pPr>
        <w:rPr>
          <w:b/>
          <w:sz w:val="20"/>
        </w:rPr>
      </w:pPr>
      <w:r w:rsidRPr="006B1822">
        <w:rPr>
          <w:b/>
          <w:sz w:val="20"/>
        </w:rPr>
        <w:t xml:space="preserve">                                                                      </w:t>
      </w:r>
      <w:r w:rsidR="006B1822" w:rsidRPr="006B1822">
        <w:rPr>
          <w:b/>
          <w:sz w:val="20"/>
        </w:rPr>
        <w:t xml:space="preserve">                               </w:t>
      </w: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364"/>
        <w:gridCol w:w="24"/>
        <w:gridCol w:w="1104"/>
        <w:gridCol w:w="18"/>
        <w:gridCol w:w="992"/>
        <w:gridCol w:w="26"/>
        <w:gridCol w:w="1575"/>
        <w:gridCol w:w="1134"/>
        <w:gridCol w:w="1134"/>
      </w:tblGrid>
      <w:tr w:rsidR="006B1822" w:rsidRPr="006B1822" w:rsidTr="006069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1822" w:rsidRPr="006B1822" w:rsidRDefault="006B1822" w:rsidP="006069BC">
            <w:pPr>
              <w:jc w:val="center"/>
              <w:rPr>
                <w:rFonts w:eastAsiaTheme="minorEastAsi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Единица</w:t>
            </w:r>
          </w:p>
        </w:tc>
        <w:tc>
          <w:tcPr>
            <w:tcW w:w="4879" w:type="dxa"/>
            <w:gridSpan w:val="6"/>
            <w:tcBorders>
              <w:lef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Значения целевых показателей</w:t>
            </w:r>
          </w:p>
        </w:tc>
      </w:tr>
      <w:tr w:rsidR="006B1822" w:rsidRPr="006B1822" w:rsidTr="0084371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22" w:rsidRPr="006B1822" w:rsidRDefault="006B1822" w:rsidP="006B1822">
            <w:pPr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6B1822" w:rsidRPr="006B1822" w:rsidRDefault="006B1822" w:rsidP="006B1822">
            <w:pPr>
              <w:jc w:val="both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базовый</w:t>
            </w:r>
          </w:p>
          <w:p w:rsidR="006B1822" w:rsidRPr="006B1822" w:rsidRDefault="006B1822" w:rsidP="006B1822">
            <w:pPr>
              <w:jc w:val="both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год 2016</w:t>
            </w:r>
          </w:p>
        </w:tc>
        <w:tc>
          <w:tcPr>
            <w:tcW w:w="1575" w:type="dxa"/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2017</w:t>
            </w:r>
          </w:p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</w:tcPr>
          <w:p w:rsidR="006B1822" w:rsidRPr="006B1822" w:rsidRDefault="00A00FAC" w:rsidP="006B182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="006B1822" w:rsidRPr="006B1822">
              <w:rPr>
                <w:rFonts w:eastAsiaTheme="minorEastAsia"/>
              </w:rPr>
              <w:t>2018</w:t>
            </w:r>
          </w:p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</w:tcPr>
          <w:p w:rsidR="006B1822" w:rsidRPr="006B1822" w:rsidRDefault="00A00FAC" w:rsidP="006B182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="006B1822" w:rsidRPr="006B1822">
              <w:rPr>
                <w:rFonts w:eastAsiaTheme="minorEastAsia"/>
              </w:rPr>
              <w:t>2019</w:t>
            </w:r>
          </w:p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год</w:t>
            </w:r>
          </w:p>
        </w:tc>
      </w:tr>
      <w:tr w:rsidR="006B1822" w:rsidRPr="006B1822" w:rsidTr="0084371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4</w:t>
            </w:r>
          </w:p>
        </w:tc>
        <w:tc>
          <w:tcPr>
            <w:tcW w:w="1575" w:type="dxa"/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5</w:t>
            </w:r>
          </w:p>
        </w:tc>
        <w:tc>
          <w:tcPr>
            <w:tcW w:w="1134" w:type="dxa"/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6</w:t>
            </w:r>
          </w:p>
        </w:tc>
        <w:tc>
          <w:tcPr>
            <w:tcW w:w="1134" w:type="dxa"/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7</w:t>
            </w:r>
          </w:p>
        </w:tc>
      </w:tr>
      <w:tr w:rsidR="006B1822" w:rsidRPr="006B1822" w:rsidTr="00843714">
        <w:trPr>
          <w:trHeight w:val="258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261733">
            <w:pPr>
              <w:jc w:val="center"/>
              <w:rPr>
                <w:rFonts w:eastAsiaTheme="minorEastAsia"/>
                <w:i/>
              </w:rPr>
            </w:pPr>
            <w:r w:rsidRPr="006B1822">
              <w:rPr>
                <w:rFonts w:eastAsiaTheme="minorEastAsia"/>
              </w:rPr>
              <w:t>Муниципальная</w:t>
            </w:r>
            <w:r>
              <w:rPr>
                <w:rFonts w:eastAsiaTheme="minorEastAsia"/>
              </w:rPr>
              <w:t xml:space="preserve"> целевая</w:t>
            </w:r>
            <w:r w:rsidRPr="006B1822">
              <w:rPr>
                <w:rFonts w:eastAsiaTheme="minorEastAsia"/>
              </w:rPr>
              <w:t xml:space="preserve"> программа: «</w:t>
            </w:r>
            <w:r w:rsidRPr="006B1822">
              <w:rPr>
                <w:rFonts w:eastAsiaTheme="minorEastAsia"/>
                <w:i/>
              </w:rPr>
              <w:t>Развитие физической культуры и спорта в Гаврилов</w:t>
            </w:r>
            <w:r w:rsidR="00261733">
              <w:rPr>
                <w:rFonts w:eastAsiaTheme="minorEastAsia"/>
                <w:i/>
              </w:rPr>
              <w:t>-</w:t>
            </w:r>
            <w:r w:rsidRPr="006B1822">
              <w:rPr>
                <w:rFonts w:eastAsiaTheme="minorEastAsia"/>
                <w:i/>
              </w:rPr>
              <w:t>Ямском муниципальном районе»</w:t>
            </w:r>
          </w:p>
        </w:tc>
      </w:tr>
      <w:tr w:rsidR="006B1822" w:rsidRPr="006B1822" w:rsidTr="00843714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32.5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33.5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34.5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7156A4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lang w:eastAsia="ar-SA"/>
              </w:rPr>
              <w:t>35,5</w:t>
            </w:r>
          </w:p>
        </w:tc>
      </w:tr>
      <w:tr w:rsidR="006B1822" w:rsidRPr="006B1822" w:rsidTr="00843714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261733">
            <w:pPr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2.Количество детей, занимающихся в спортивных секциях ДЮСШ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snapToGrid w:val="0"/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snapToGrid w:val="0"/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1754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1900</w:t>
            </w:r>
          </w:p>
        </w:tc>
      </w:tr>
      <w:tr w:rsidR="006B1822" w:rsidRPr="006B1822" w:rsidTr="00843714">
        <w:trPr>
          <w:trHeight w:val="2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261733" w:rsidP="006B1822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 Количество </w:t>
            </w:r>
            <w:r w:rsidR="006B1822" w:rsidRPr="006B1822">
              <w:rPr>
                <w:rFonts w:eastAsiaTheme="minorEastAsia"/>
              </w:rPr>
              <w:t>подготовленных спортсменов разрядников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snapToGrid w:val="0"/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1822" w:rsidRPr="006B1822" w:rsidRDefault="006B1822" w:rsidP="006B1822">
            <w:pPr>
              <w:snapToGrid w:val="0"/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чел./год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360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lang w:eastAsia="ar-SA"/>
              </w:rPr>
            </w:pPr>
            <w:r w:rsidRPr="006B1822">
              <w:rPr>
                <w:rFonts w:eastAsiaTheme="minorEastAsia"/>
                <w:lang w:eastAsia="ar-SA"/>
              </w:rPr>
              <w:t>380</w:t>
            </w:r>
          </w:p>
        </w:tc>
      </w:tr>
      <w:tr w:rsidR="006B1822" w:rsidRPr="006B1822" w:rsidTr="00843714">
        <w:trPr>
          <w:trHeight w:val="3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1,0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widowControl w:val="0"/>
              <w:suppressLineNumbers/>
              <w:autoSpaceDE w:val="0"/>
              <w:snapToGrid w:val="0"/>
              <w:jc w:val="center"/>
              <w:rPr>
                <w:rFonts w:eastAsiaTheme="minorEastAsia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B1822" w:rsidRPr="006B1822" w:rsidRDefault="006B1822" w:rsidP="006B1822">
            <w:pPr>
              <w:jc w:val="center"/>
              <w:rPr>
                <w:rFonts w:eastAsiaTheme="minorEastAsia"/>
              </w:rPr>
            </w:pPr>
            <w:r w:rsidRPr="006B1822">
              <w:rPr>
                <w:rFonts w:eastAsiaTheme="minorEastAsia"/>
              </w:rPr>
              <w:t>х</w:t>
            </w:r>
          </w:p>
        </w:tc>
      </w:tr>
    </w:tbl>
    <w:p w:rsidR="00C82BC2" w:rsidRPr="006B1822" w:rsidRDefault="00C82BC2" w:rsidP="006B1822">
      <w:pPr>
        <w:rPr>
          <w:sz w:val="20"/>
        </w:rPr>
      </w:pPr>
    </w:p>
    <w:p w:rsidR="00C82BC2" w:rsidRDefault="00C82BC2" w:rsidP="00C82BC2">
      <w:pPr>
        <w:jc w:val="center"/>
        <w:rPr>
          <w:b/>
          <w:bCs/>
          <w:sz w:val="28"/>
          <w:szCs w:val="34"/>
        </w:rPr>
      </w:pPr>
    </w:p>
    <w:p w:rsidR="00BB4B3A" w:rsidRDefault="00BB4B3A" w:rsidP="00BE2AAC">
      <w:pPr>
        <w:rPr>
          <w:b/>
          <w:bCs/>
          <w:sz w:val="28"/>
          <w:szCs w:val="34"/>
        </w:rPr>
      </w:pPr>
    </w:p>
    <w:p w:rsidR="00843714" w:rsidRDefault="00843714" w:rsidP="00BE2AAC">
      <w:pPr>
        <w:rPr>
          <w:b/>
          <w:bCs/>
          <w:sz w:val="28"/>
          <w:szCs w:val="34"/>
        </w:rPr>
      </w:pPr>
    </w:p>
    <w:p w:rsidR="00843714" w:rsidRDefault="00843714" w:rsidP="00BE2AAC">
      <w:pPr>
        <w:rPr>
          <w:b/>
          <w:bCs/>
          <w:sz w:val="28"/>
          <w:szCs w:val="34"/>
        </w:rPr>
      </w:pPr>
    </w:p>
    <w:p w:rsidR="00843714" w:rsidRDefault="00843714" w:rsidP="00BE2AAC">
      <w:pPr>
        <w:rPr>
          <w:b/>
          <w:bCs/>
          <w:sz w:val="28"/>
          <w:szCs w:val="34"/>
        </w:rPr>
      </w:pPr>
    </w:p>
    <w:p w:rsidR="00843714" w:rsidRDefault="00843714" w:rsidP="00BE2AAC">
      <w:pPr>
        <w:rPr>
          <w:b/>
          <w:bCs/>
          <w:sz w:val="28"/>
          <w:szCs w:val="34"/>
        </w:rPr>
      </w:pPr>
    </w:p>
    <w:p w:rsidR="00843714" w:rsidRDefault="00843714" w:rsidP="00BE2AAC">
      <w:pPr>
        <w:rPr>
          <w:b/>
          <w:bCs/>
          <w:sz w:val="28"/>
          <w:szCs w:val="34"/>
        </w:rPr>
      </w:pPr>
    </w:p>
    <w:p w:rsidR="007156A4" w:rsidRDefault="007156A4" w:rsidP="00BE2AAC">
      <w:pPr>
        <w:rPr>
          <w:b/>
          <w:bCs/>
          <w:sz w:val="28"/>
          <w:szCs w:val="34"/>
        </w:rPr>
      </w:pPr>
    </w:p>
    <w:p w:rsidR="00843714" w:rsidRDefault="00843714" w:rsidP="00BE2AAC">
      <w:pPr>
        <w:rPr>
          <w:b/>
          <w:bCs/>
          <w:sz w:val="28"/>
          <w:szCs w:val="34"/>
        </w:rPr>
      </w:pPr>
    </w:p>
    <w:p w:rsidR="00843714" w:rsidRDefault="00843714" w:rsidP="00BE2AAC">
      <w:pPr>
        <w:rPr>
          <w:b/>
          <w:bCs/>
          <w:sz w:val="28"/>
          <w:szCs w:val="34"/>
        </w:rPr>
      </w:pPr>
    </w:p>
    <w:p w:rsidR="004B425F" w:rsidRDefault="004B425F" w:rsidP="00BE2AAC">
      <w:pPr>
        <w:rPr>
          <w:b/>
          <w:bCs/>
          <w:sz w:val="28"/>
          <w:szCs w:val="34"/>
        </w:rPr>
      </w:pPr>
    </w:p>
    <w:p w:rsidR="004B425F" w:rsidRDefault="004B425F" w:rsidP="00BE2AAC">
      <w:pPr>
        <w:rPr>
          <w:b/>
          <w:bCs/>
          <w:sz w:val="28"/>
          <w:szCs w:val="34"/>
        </w:rPr>
      </w:pPr>
    </w:p>
    <w:p w:rsidR="00261733" w:rsidRDefault="00261733" w:rsidP="00BE2AAC">
      <w:pPr>
        <w:rPr>
          <w:b/>
          <w:bCs/>
          <w:sz w:val="28"/>
          <w:szCs w:val="34"/>
        </w:rPr>
      </w:pPr>
    </w:p>
    <w:p w:rsidR="00261733" w:rsidRDefault="00261733" w:rsidP="00BE2AAC">
      <w:pPr>
        <w:rPr>
          <w:b/>
          <w:bCs/>
          <w:sz w:val="28"/>
          <w:szCs w:val="34"/>
        </w:rPr>
      </w:pPr>
    </w:p>
    <w:p w:rsidR="00261733" w:rsidRDefault="00261733" w:rsidP="00BE2AAC">
      <w:pPr>
        <w:rPr>
          <w:b/>
          <w:bCs/>
          <w:sz w:val="28"/>
          <w:szCs w:val="34"/>
        </w:rPr>
      </w:pPr>
    </w:p>
    <w:p w:rsidR="00261733" w:rsidRDefault="00261733" w:rsidP="00BE2AAC">
      <w:pPr>
        <w:rPr>
          <w:b/>
          <w:bCs/>
          <w:sz w:val="28"/>
          <w:szCs w:val="34"/>
        </w:rPr>
      </w:pPr>
    </w:p>
    <w:p w:rsidR="000F1850" w:rsidRDefault="000F1850" w:rsidP="00BE2AAC">
      <w:pPr>
        <w:rPr>
          <w:b/>
          <w:bCs/>
          <w:sz w:val="28"/>
          <w:szCs w:val="34"/>
        </w:rPr>
      </w:pPr>
    </w:p>
    <w:p w:rsidR="00261733" w:rsidRDefault="00261733" w:rsidP="00BE2AAC">
      <w:pPr>
        <w:rPr>
          <w:b/>
          <w:bCs/>
          <w:sz w:val="28"/>
          <w:szCs w:val="34"/>
        </w:rPr>
      </w:pPr>
    </w:p>
    <w:p w:rsidR="00261733" w:rsidRDefault="00261733" w:rsidP="00BE2AAC">
      <w:pPr>
        <w:rPr>
          <w:b/>
          <w:bCs/>
          <w:sz w:val="28"/>
          <w:szCs w:val="34"/>
        </w:rPr>
      </w:pPr>
    </w:p>
    <w:p w:rsidR="00261733" w:rsidRDefault="00261733" w:rsidP="00BE2AAC">
      <w:pPr>
        <w:rPr>
          <w:b/>
          <w:bCs/>
          <w:sz w:val="28"/>
          <w:szCs w:val="34"/>
        </w:rPr>
      </w:pPr>
    </w:p>
    <w:p w:rsidR="00261733" w:rsidRDefault="00261733" w:rsidP="00BE2AAC">
      <w:pPr>
        <w:rPr>
          <w:b/>
          <w:bCs/>
          <w:sz w:val="28"/>
          <w:szCs w:val="34"/>
        </w:rPr>
      </w:pPr>
    </w:p>
    <w:p w:rsidR="00261733" w:rsidRDefault="00261733" w:rsidP="00BE2AAC">
      <w:pPr>
        <w:rPr>
          <w:b/>
          <w:bCs/>
          <w:sz w:val="28"/>
          <w:szCs w:val="34"/>
        </w:rPr>
      </w:pPr>
    </w:p>
    <w:p w:rsidR="00BB4B3A" w:rsidRDefault="00843714" w:rsidP="000F1850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lastRenderedPageBreak/>
        <w:t>Индикатор достижения це</w:t>
      </w:r>
      <w:bookmarkStart w:id="0" w:name="_GoBack"/>
      <w:bookmarkEnd w:id="0"/>
      <w:r>
        <w:rPr>
          <w:b/>
          <w:bCs/>
          <w:sz w:val="28"/>
          <w:szCs w:val="34"/>
        </w:rPr>
        <w:t>лей</w:t>
      </w:r>
    </w:p>
    <w:p w:rsidR="00BB4B3A" w:rsidRDefault="00BB4B3A" w:rsidP="00BE2AAC">
      <w:pPr>
        <w:rPr>
          <w:b/>
          <w:bCs/>
          <w:sz w:val="28"/>
          <w:szCs w:val="34"/>
        </w:rPr>
      </w:pPr>
    </w:p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5"/>
        <w:gridCol w:w="1635"/>
        <w:gridCol w:w="1215"/>
        <w:gridCol w:w="1710"/>
        <w:gridCol w:w="1380"/>
        <w:gridCol w:w="2263"/>
      </w:tblGrid>
      <w:tr w:rsidR="00843714" w:rsidTr="00742D7B">
        <w:trPr>
          <w:trHeight w:hRule="exact" w:val="387"/>
        </w:trPr>
        <w:tc>
          <w:tcPr>
            <w:tcW w:w="2145" w:type="dxa"/>
            <w:vMerge w:val="restart"/>
            <w:shd w:val="clear" w:color="auto" w:fill="auto"/>
          </w:tcPr>
          <w:p w:rsidR="00843714" w:rsidRDefault="00843714" w:rsidP="00742D7B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843714" w:rsidRDefault="00843714" w:rsidP="00742D7B">
            <w:pPr>
              <w:pStyle w:val="af0"/>
              <w:snapToGrid w:val="0"/>
              <w:jc w:val="center"/>
            </w:pPr>
            <w:r>
              <w:t>Наименование индикаторов целей Программы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843714" w:rsidRDefault="00843714" w:rsidP="00742D7B">
            <w:pPr>
              <w:pStyle w:val="af0"/>
              <w:snapToGrid w:val="0"/>
              <w:jc w:val="center"/>
            </w:pPr>
            <w:r>
              <w:t>Единицы измерения индикаторов</w:t>
            </w:r>
          </w:p>
        </w:tc>
        <w:tc>
          <w:tcPr>
            <w:tcW w:w="5353" w:type="dxa"/>
            <w:gridSpan w:val="3"/>
            <w:shd w:val="clear" w:color="auto" w:fill="auto"/>
          </w:tcPr>
          <w:p w:rsidR="00843714" w:rsidRDefault="00843714" w:rsidP="00742D7B">
            <w:pPr>
              <w:pStyle w:val="af0"/>
              <w:snapToGrid w:val="0"/>
              <w:jc w:val="center"/>
            </w:pPr>
            <w:r>
              <w:t>Значение индикаторов целей Программы</w:t>
            </w:r>
          </w:p>
        </w:tc>
      </w:tr>
      <w:tr w:rsidR="00843714" w:rsidTr="00742D7B">
        <w:trPr>
          <w:trHeight w:hRule="exact" w:val="1491"/>
        </w:trPr>
        <w:tc>
          <w:tcPr>
            <w:tcW w:w="2145" w:type="dxa"/>
            <w:vMerge/>
            <w:shd w:val="clear" w:color="auto" w:fill="auto"/>
          </w:tcPr>
          <w:p w:rsidR="00843714" w:rsidRDefault="00843714" w:rsidP="00742D7B">
            <w:pPr>
              <w:snapToGrid w:val="0"/>
            </w:pPr>
          </w:p>
        </w:tc>
        <w:tc>
          <w:tcPr>
            <w:tcW w:w="1635" w:type="dxa"/>
            <w:vMerge/>
            <w:shd w:val="clear" w:color="auto" w:fill="auto"/>
          </w:tcPr>
          <w:p w:rsidR="00843714" w:rsidRDefault="00843714" w:rsidP="00742D7B">
            <w:pPr>
              <w:snapToGrid w:val="0"/>
            </w:pPr>
          </w:p>
        </w:tc>
        <w:tc>
          <w:tcPr>
            <w:tcW w:w="1215" w:type="dxa"/>
            <w:vMerge/>
            <w:shd w:val="clear" w:color="auto" w:fill="auto"/>
          </w:tcPr>
          <w:p w:rsidR="00843714" w:rsidRDefault="00843714" w:rsidP="00742D7B">
            <w:pPr>
              <w:snapToGrid w:val="0"/>
            </w:pPr>
          </w:p>
        </w:tc>
        <w:tc>
          <w:tcPr>
            <w:tcW w:w="1710" w:type="dxa"/>
            <w:shd w:val="clear" w:color="auto" w:fill="auto"/>
          </w:tcPr>
          <w:p w:rsidR="00843714" w:rsidRDefault="00843714" w:rsidP="00742D7B">
            <w:pPr>
              <w:pStyle w:val="af0"/>
              <w:snapToGrid w:val="0"/>
              <w:jc w:val="center"/>
            </w:pPr>
            <w:r>
              <w:t>на момент разработки Программы</w:t>
            </w:r>
          </w:p>
        </w:tc>
        <w:tc>
          <w:tcPr>
            <w:tcW w:w="1380" w:type="dxa"/>
            <w:shd w:val="clear" w:color="auto" w:fill="auto"/>
          </w:tcPr>
          <w:p w:rsidR="00843714" w:rsidRDefault="00843714" w:rsidP="00742D7B">
            <w:pPr>
              <w:pStyle w:val="af0"/>
              <w:snapToGrid w:val="0"/>
              <w:jc w:val="center"/>
            </w:pPr>
            <w:r>
              <w:t>по окончании реализации Программы</w:t>
            </w:r>
          </w:p>
        </w:tc>
        <w:tc>
          <w:tcPr>
            <w:tcW w:w="2263" w:type="dxa"/>
            <w:shd w:val="clear" w:color="auto" w:fill="auto"/>
          </w:tcPr>
          <w:p w:rsidR="00843714" w:rsidRDefault="00843714" w:rsidP="00742D7B">
            <w:pPr>
              <w:pStyle w:val="af0"/>
              <w:tabs>
                <w:tab w:val="left" w:pos="1205"/>
              </w:tabs>
              <w:snapToGrid w:val="0"/>
              <w:ind w:right="72"/>
              <w:jc w:val="center"/>
            </w:pPr>
            <w:r>
              <w:t>Без программного вмешательства</w:t>
            </w:r>
          </w:p>
        </w:tc>
      </w:tr>
      <w:tr w:rsidR="00843714" w:rsidTr="00742D7B">
        <w:trPr>
          <w:trHeight w:hRule="exact" w:val="2586"/>
        </w:trPr>
        <w:tc>
          <w:tcPr>
            <w:tcW w:w="2145" w:type="dxa"/>
            <w:vMerge/>
            <w:shd w:val="clear" w:color="auto" w:fill="auto"/>
          </w:tcPr>
          <w:p w:rsidR="00843714" w:rsidRDefault="00843714" w:rsidP="00742D7B">
            <w:pPr>
              <w:snapToGrid w:val="0"/>
            </w:pPr>
          </w:p>
        </w:tc>
        <w:tc>
          <w:tcPr>
            <w:tcW w:w="1635" w:type="dxa"/>
            <w:shd w:val="clear" w:color="auto" w:fill="auto"/>
          </w:tcPr>
          <w:p w:rsidR="00843714" w:rsidRDefault="00843714" w:rsidP="00742D7B">
            <w:pPr>
              <w:snapToGrid w:val="0"/>
            </w:pPr>
            <w:r>
              <w:t>Удельный вес населения района, систематически занимающегося физической культурой и спортом</w:t>
            </w:r>
          </w:p>
          <w:p w:rsidR="00843714" w:rsidRDefault="00843714" w:rsidP="00742D7B">
            <w:pPr>
              <w:snapToGrid w:val="0"/>
            </w:pPr>
          </w:p>
        </w:tc>
        <w:tc>
          <w:tcPr>
            <w:tcW w:w="1215" w:type="dxa"/>
            <w:shd w:val="clear" w:color="auto" w:fill="auto"/>
          </w:tcPr>
          <w:p w:rsidR="00843714" w:rsidRDefault="00843714" w:rsidP="00742D7B">
            <w:pPr>
              <w:snapToGrid w:val="0"/>
              <w:jc w:val="center"/>
            </w:pPr>
            <w:r>
              <w:t>%</w:t>
            </w:r>
          </w:p>
        </w:tc>
        <w:tc>
          <w:tcPr>
            <w:tcW w:w="1710" w:type="dxa"/>
            <w:shd w:val="clear" w:color="auto" w:fill="auto"/>
          </w:tcPr>
          <w:p w:rsidR="00843714" w:rsidRDefault="007156A4" w:rsidP="00742D7B">
            <w:pPr>
              <w:pStyle w:val="af0"/>
              <w:snapToGrid w:val="0"/>
              <w:jc w:val="center"/>
            </w:pPr>
            <w:r>
              <w:t>32,5</w:t>
            </w:r>
          </w:p>
        </w:tc>
        <w:tc>
          <w:tcPr>
            <w:tcW w:w="1380" w:type="dxa"/>
            <w:shd w:val="clear" w:color="auto" w:fill="auto"/>
          </w:tcPr>
          <w:p w:rsidR="00843714" w:rsidRDefault="007156A4" w:rsidP="00742D7B">
            <w:pPr>
              <w:pStyle w:val="af0"/>
              <w:snapToGrid w:val="0"/>
              <w:jc w:val="center"/>
            </w:pPr>
            <w:r>
              <w:t>35,5</w:t>
            </w:r>
          </w:p>
        </w:tc>
        <w:tc>
          <w:tcPr>
            <w:tcW w:w="2263" w:type="dxa"/>
            <w:shd w:val="clear" w:color="auto" w:fill="auto"/>
          </w:tcPr>
          <w:p w:rsidR="00843714" w:rsidRDefault="007156A4" w:rsidP="00742D7B">
            <w:pPr>
              <w:pStyle w:val="af0"/>
              <w:snapToGrid w:val="0"/>
              <w:jc w:val="center"/>
            </w:pPr>
            <w:r>
              <w:t>28</w:t>
            </w:r>
            <w:r w:rsidR="00843714">
              <w:t>,0</w:t>
            </w:r>
          </w:p>
        </w:tc>
      </w:tr>
      <w:tr w:rsidR="00843714" w:rsidTr="00261733">
        <w:trPr>
          <w:trHeight w:hRule="exact" w:val="2136"/>
        </w:trPr>
        <w:tc>
          <w:tcPr>
            <w:tcW w:w="2145" w:type="dxa"/>
            <w:vMerge/>
            <w:shd w:val="clear" w:color="auto" w:fill="auto"/>
          </w:tcPr>
          <w:p w:rsidR="00843714" w:rsidRDefault="00843714" w:rsidP="00742D7B">
            <w:pPr>
              <w:snapToGrid w:val="0"/>
            </w:pPr>
          </w:p>
        </w:tc>
        <w:tc>
          <w:tcPr>
            <w:tcW w:w="1635" w:type="dxa"/>
            <w:shd w:val="clear" w:color="auto" w:fill="auto"/>
          </w:tcPr>
          <w:p w:rsidR="00843714" w:rsidRDefault="00843714" w:rsidP="00B13599">
            <w:pPr>
              <w:snapToGrid w:val="0"/>
            </w:pPr>
            <w:r>
              <w:t xml:space="preserve"> Количество </w:t>
            </w:r>
            <w:r w:rsidR="007156A4">
              <w:t>детей,</w:t>
            </w:r>
            <w:r>
              <w:t xml:space="preserve"> занимающихся в спортивных секциях ДЮСШ</w:t>
            </w:r>
          </w:p>
        </w:tc>
        <w:tc>
          <w:tcPr>
            <w:tcW w:w="1215" w:type="dxa"/>
            <w:shd w:val="clear" w:color="auto" w:fill="auto"/>
          </w:tcPr>
          <w:p w:rsidR="00843714" w:rsidRDefault="00843714" w:rsidP="00742D7B">
            <w:pPr>
              <w:snapToGrid w:val="0"/>
              <w:jc w:val="center"/>
            </w:pPr>
            <w:r>
              <w:t>Чел.</w:t>
            </w:r>
          </w:p>
        </w:tc>
        <w:tc>
          <w:tcPr>
            <w:tcW w:w="1710" w:type="dxa"/>
            <w:shd w:val="clear" w:color="auto" w:fill="auto"/>
          </w:tcPr>
          <w:p w:rsidR="00843714" w:rsidRDefault="007156A4" w:rsidP="00742D7B">
            <w:pPr>
              <w:pStyle w:val="af0"/>
              <w:snapToGrid w:val="0"/>
              <w:jc w:val="center"/>
            </w:pPr>
            <w:r>
              <w:t>1754</w:t>
            </w:r>
          </w:p>
        </w:tc>
        <w:tc>
          <w:tcPr>
            <w:tcW w:w="1380" w:type="dxa"/>
            <w:shd w:val="clear" w:color="auto" w:fill="auto"/>
          </w:tcPr>
          <w:p w:rsidR="00843714" w:rsidRDefault="007156A4" w:rsidP="00742D7B">
            <w:pPr>
              <w:pStyle w:val="af0"/>
              <w:snapToGrid w:val="0"/>
              <w:jc w:val="center"/>
            </w:pPr>
            <w:r>
              <w:t>1900</w:t>
            </w:r>
          </w:p>
        </w:tc>
        <w:tc>
          <w:tcPr>
            <w:tcW w:w="2263" w:type="dxa"/>
            <w:shd w:val="clear" w:color="auto" w:fill="auto"/>
          </w:tcPr>
          <w:p w:rsidR="00843714" w:rsidRDefault="007156A4" w:rsidP="00742D7B">
            <w:pPr>
              <w:pStyle w:val="af0"/>
              <w:snapToGrid w:val="0"/>
              <w:jc w:val="center"/>
            </w:pPr>
            <w:r>
              <w:t>1754</w:t>
            </w:r>
          </w:p>
        </w:tc>
      </w:tr>
      <w:tr w:rsidR="00843714" w:rsidTr="00742D7B">
        <w:trPr>
          <w:trHeight w:hRule="exact" w:val="1778"/>
        </w:trPr>
        <w:tc>
          <w:tcPr>
            <w:tcW w:w="2145" w:type="dxa"/>
            <w:vMerge/>
            <w:shd w:val="clear" w:color="auto" w:fill="auto"/>
          </w:tcPr>
          <w:p w:rsidR="00843714" w:rsidRDefault="00843714" w:rsidP="00742D7B">
            <w:pPr>
              <w:snapToGrid w:val="0"/>
            </w:pPr>
          </w:p>
        </w:tc>
        <w:tc>
          <w:tcPr>
            <w:tcW w:w="1635" w:type="dxa"/>
            <w:shd w:val="clear" w:color="auto" w:fill="auto"/>
          </w:tcPr>
          <w:p w:rsidR="00843714" w:rsidRDefault="00843714" w:rsidP="00742D7B">
            <w:pPr>
              <w:snapToGrid w:val="0"/>
            </w:pPr>
            <w:r>
              <w:t xml:space="preserve"> </w:t>
            </w:r>
            <w:r w:rsidR="007156A4">
              <w:t>Количество,</w:t>
            </w:r>
            <w:r>
              <w:t xml:space="preserve"> подготовленных спортсменов разрядников</w:t>
            </w:r>
          </w:p>
          <w:p w:rsidR="00843714" w:rsidRDefault="007156A4" w:rsidP="00742D7B">
            <w:pPr>
              <w:snapToGrid w:val="0"/>
            </w:pPr>
            <w:r>
              <w:t>(за</w:t>
            </w:r>
            <w:r w:rsidR="00843714">
              <w:t xml:space="preserve"> год)</w:t>
            </w:r>
          </w:p>
        </w:tc>
        <w:tc>
          <w:tcPr>
            <w:tcW w:w="1215" w:type="dxa"/>
            <w:shd w:val="clear" w:color="auto" w:fill="auto"/>
          </w:tcPr>
          <w:p w:rsidR="00843714" w:rsidRDefault="00843714" w:rsidP="00742D7B">
            <w:pPr>
              <w:snapToGrid w:val="0"/>
              <w:jc w:val="center"/>
            </w:pPr>
            <w:r>
              <w:t>чел./год</w:t>
            </w:r>
          </w:p>
        </w:tc>
        <w:tc>
          <w:tcPr>
            <w:tcW w:w="1710" w:type="dxa"/>
            <w:shd w:val="clear" w:color="auto" w:fill="auto"/>
          </w:tcPr>
          <w:p w:rsidR="00843714" w:rsidRDefault="00843714" w:rsidP="00742D7B">
            <w:pPr>
              <w:pStyle w:val="af0"/>
              <w:snapToGrid w:val="0"/>
              <w:jc w:val="center"/>
            </w:pPr>
            <w:r>
              <w:t>360</w:t>
            </w:r>
          </w:p>
        </w:tc>
        <w:tc>
          <w:tcPr>
            <w:tcW w:w="1380" w:type="dxa"/>
            <w:shd w:val="clear" w:color="auto" w:fill="auto"/>
          </w:tcPr>
          <w:p w:rsidR="00843714" w:rsidRDefault="00843714" w:rsidP="00742D7B">
            <w:pPr>
              <w:pStyle w:val="af0"/>
              <w:snapToGrid w:val="0"/>
              <w:jc w:val="center"/>
            </w:pPr>
            <w:r>
              <w:t>380</w:t>
            </w:r>
          </w:p>
        </w:tc>
        <w:tc>
          <w:tcPr>
            <w:tcW w:w="2263" w:type="dxa"/>
            <w:shd w:val="clear" w:color="auto" w:fill="auto"/>
          </w:tcPr>
          <w:p w:rsidR="00843714" w:rsidRDefault="00843714" w:rsidP="00742D7B">
            <w:pPr>
              <w:pStyle w:val="af0"/>
              <w:snapToGrid w:val="0"/>
              <w:jc w:val="center"/>
            </w:pPr>
            <w:r>
              <w:t>300</w:t>
            </w:r>
          </w:p>
        </w:tc>
      </w:tr>
    </w:tbl>
    <w:p w:rsidR="007156A4" w:rsidRPr="007156A4" w:rsidRDefault="007156A4" w:rsidP="007156A4">
      <w:pPr>
        <w:rPr>
          <w:sz w:val="28"/>
          <w:szCs w:val="34"/>
        </w:rPr>
      </w:pPr>
    </w:p>
    <w:p w:rsidR="00B13599" w:rsidRPr="00B13599" w:rsidRDefault="00B13599" w:rsidP="007156A4">
      <w:pPr>
        <w:rPr>
          <w:b/>
          <w:sz w:val="20"/>
          <w:szCs w:val="20"/>
        </w:rPr>
      </w:pPr>
      <w:r>
        <w:rPr>
          <w:b/>
          <w:sz w:val="20"/>
          <w:szCs w:val="20"/>
        </w:rPr>
        <w:t>Употребляемые сокращения: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* Ожидаемый результат (финансирования)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 xml:space="preserve">БМП - Бюджет  </w:t>
      </w:r>
      <w:proofErr w:type="spellStart"/>
      <w:r w:rsidRPr="00B13599">
        <w:rPr>
          <w:sz w:val="20"/>
          <w:szCs w:val="20"/>
        </w:rPr>
        <w:t>Митинского</w:t>
      </w:r>
      <w:proofErr w:type="spellEnd"/>
      <w:r w:rsidRPr="00B13599">
        <w:rPr>
          <w:sz w:val="20"/>
          <w:szCs w:val="20"/>
        </w:rPr>
        <w:t xml:space="preserve"> сельского поселения;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БВП –Бюджет Великосельского сельского поселения;</w:t>
      </w:r>
    </w:p>
    <w:p w:rsidR="00B13599" w:rsidRPr="00B13599" w:rsidRDefault="00B13599" w:rsidP="00B13599">
      <w:pPr>
        <w:rPr>
          <w:sz w:val="20"/>
          <w:szCs w:val="20"/>
        </w:rPr>
      </w:pPr>
      <w:proofErr w:type="spellStart"/>
      <w:r w:rsidRPr="00B13599">
        <w:rPr>
          <w:sz w:val="20"/>
          <w:szCs w:val="20"/>
        </w:rPr>
        <w:t>Б«Агат</w:t>
      </w:r>
      <w:proofErr w:type="spellEnd"/>
      <w:r w:rsidRPr="00B13599">
        <w:rPr>
          <w:sz w:val="20"/>
          <w:szCs w:val="20"/>
        </w:rPr>
        <w:t>»- Бюджет ОАО ГМЗ «Агат»;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БМР –Бюджет Гаврилов – Ямского муниципального района;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ВАК- Великосельский аграрный колледж;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 xml:space="preserve">ВОС- Гаврилов-Ямское отделение общественной организации «Всероссийское общество слепых»;      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ВОИ- Гаврилов-Ямское отделение общественной организации «Всероссийское общество инвалидов;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БГП- Бюджет городского поселения;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КФК – коллективы  физической культуры;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КФК учебных заведений – коллективы физической культуры учебных заведений;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ДЮСШ - МУДО Гаврил</w:t>
      </w:r>
      <w:r>
        <w:rPr>
          <w:sz w:val="20"/>
          <w:szCs w:val="20"/>
        </w:rPr>
        <w:t>ов-Ямская ДЮСШ</w:t>
      </w:r>
      <w:r w:rsidRPr="00B13599">
        <w:rPr>
          <w:sz w:val="20"/>
          <w:szCs w:val="20"/>
        </w:rPr>
        <w:t>;</w:t>
      </w:r>
    </w:p>
    <w:p w:rsidR="00B13599" w:rsidRPr="00B13599" w:rsidRDefault="00B13599" w:rsidP="00B13599">
      <w:pPr>
        <w:rPr>
          <w:sz w:val="20"/>
          <w:szCs w:val="20"/>
        </w:rPr>
      </w:pPr>
      <w:proofErr w:type="spellStart"/>
      <w:r w:rsidRPr="00B13599">
        <w:rPr>
          <w:sz w:val="20"/>
          <w:szCs w:val="20"/>
        </w:rPr>
        <w:t>ОДНиЗП</w:t>
      </w:r>
      <w:proofErr w:type="spellEnd"/>
      <w:r w:rsidRPr="00B13599">
        <w:rPr>
          <w:sz w:val="20"/>
          <w:szCs w:val="20"/>
        </w:rPr>
        <w:t xml:space="preserve"> – отдел по делам несовершеннолетних и защите их прав;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ОБ- Областной бюджет;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 xml:space="preserve">ПК –Политехнический колледж; 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РГАТУ- Гаврилов-</w:t>
      </w:r>
      <w:proofErr w:type="spellStart"/>
      <w:r w:rsidRPr="00B13599">
        <w:rPr>
          <w:sz w:val="20"/>
          <w:szCs w:val="20"/>
        </w:rPr>
        <w:t>Ямский</w:t>
      </w:r>
      <w:proofErr w:type="spellEnd"/>
      <w:r w:rsidRPr="00B13599">
        <w:rPr>
          <w:sz w:val="20"/>
          <w:szCs w:val="20"/>
        </w:rPr>
        <w:t xml:space="preserve">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:rsidR="00B13599" w:rsidRPr="00B13599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>РОО-Районное общество охотников;</w:t>
      </w:r>
    </w:p>
    <w:p w:rsidR="00B13599" w:rsidRPr="00B13599" w:rsidRDefault="00B13599" w:rsidP="00B13599">
      <w:pPr>
        <w:rPr>
          <w:sz w:val="20"/>
          <w:szCs w:val="20"/>
        </w:rPr>
      </w:pPr>
      <w:proofErr w:type="spellStart"/>
      <w:r w:rsidRPr="00B13599">
        <w:rPr>
          <w:sz w:val="20"/>
          <w:szCs w:val="20"/>
        </w:rPr>
        <w:t>УКТСиМП</w:t>
      </w:r>
      <w:proofErr w:type="spellEnd"/>
      <w:r w:rsidRPr="00B13599">
        <w:rPr>
          <w:sz w:val="20"/>
          <w:szCs w:val="20"/>
        </w:rPr>
        <w:t>-  Управление культуры , туризма, спорта и молодежной политики;</w:t>
      </w:r>
    </w:p>
    <w:p w:rsidR="00B13599" w:rsidRPr="00B13599" w:rsidRDefault="00B13599" w:rsidP="00B13599">
      <w:pPr>
        <w:rPr>
          <w:sz w:val="20"/>
          <w:szCs w:val="20"/>
        </w:rPr>
      </w:pPr>
      <w:proofErr w:type="spellStart"/>
      <w:r w:rsidRPr="00B13599">
        <w:rPr>
          <w:sz w:val="20"/>
          <w:szCs w:val="20"/>
        </w:rPr>
        <w:t>УЖКХ,КСиП</w:t>
      </w:r>
      <w:proofErr w:type="spellEnd"/>
      <w:r w:rsidRPr="00B13599">
        <w:rPr>
          <w:sz w:val="20"/>
          <w:szCs w:val="20"/>
        </w:rPr>
        <w:t xml:space="preserve"> – управление жилищно-коммунального хозяйства , капитального строительства и природопользования;</w:t>
      </w:r>
    </w:p>
    <w:p w:rsidR="00B13599" w:rsidRPr="007156A4" w:rsidRDefault="00B13599" w:rsidP="00B13599">
      <w:pPr>
        <w:rPr>
          <w:sz w:val="20"/>
          <w:szCs w:val="20"/>
        </w:rPr>
      </w:pPr>
      <w:r w:rsidRPr="00B13599">
        <w:rPr>
          <w:sz w:val="20"/>
          <w:szCs w:val="20"/>
        </w:rPr>
        <w:t xml:space="preserve">ФБ-Федеральный бюджет.  </w:t>
      </w:r>
    </w:p>
    <w:p w:rsidR="007156A4" w:rsidRDefault="007156A4" w:rsidP="007156A4">
      <w:pPr>
        <w:rPr>
          <w:sz w:val="28"/>
          <w:szCs w:val="34"/>
        </w:rPr>
      </w:pPr>
    </w:p>
    <w:p w:rsidR="007156A4" w:rsidRPr="007156A4" w:rsidRDefault="007156A4" w:rsidP="007156A4">
      <w:pPr>
        <w:rPr>
          <w:sz w:val="28"/>
          <w:szCs w:val="34"/>
        </w:rPr>
        <w:sectPr w:rsidR="007156A4" w:rsidRPr="007156A4" w:rsidSect="00BD53F5">
          <w:headerReference w:type="default" r:id="rId14"/>
          <w:headerReference w:type="firs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4B3A" w:rsidRDefault="00BE2AAC" w:rsidP="00BB4B3A">
      <w:pPr>
        <w:jc w:val="right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lastRenderedPageBreak/>
        <w:t xml:space="preserve">   </w:t>
      </w:r>
      <w:r w:rsidR="00C82BC2">
        <w:rPr>
          <w:b/>
          <w:bCs/>
          <w:sz w:val="28"/>
          <w:szCs w:val="34"/>
        </w:rPr>
        <w:t xml:space="preserve">                        </w:t>
      </w:r>
    </w:p>
    <w:p w:rsidR="00BB4B3A" w:rsidRDefault="00BB4B3A" w:rsidP="00BB4B3A">
      <w:pPr>
        <w:jc w:val="right"/>
        <w:rPr>
          <w:b/>
          <w:bCs/>
          <w:sz w:val="28"/>
          <w:szCs w:val="34"/>
        </w:rPr>
      </w:pPr>
    </w:p>
    <w:p w:rsidR="00917F7D" w:rsidRPr="007156A4" w:rsidRDefault="00C82BC2" w:rsidP="007156A4">
      <w:pPr>
        <w:jc w:val="right"/>
        <w:rPr>
          <w:bCs/>
          <w:i/>
        </w:rPr>
      </w:pPr>
      <w:r>
        <w:rPr>
          <w:b/>
          <w:bCs/>
          <w:sz w:val="28"/>
          <w:szCs w:val="34"/>
        </w:rPr>
        <w:t xml:space="preserve">             </w:t>
      </w:r>
      <w:r w:rsidR="006B4787">
        <w:rPr>
          <w:b/>
          <w:bCs/>
          <w:sz w:val="28"/>
          <w:szCs w:val="34"/>
        </w:rPr>
        <w:t xml:space="preserve">       </w:t>
      </w:r>
    </w:p>
    <w:sectPr w:rsidR="00917F7D" w:rsidRPr="007156A4" w:rsidSect="00BB4B3A">
      <w:headerReference w:type="default" r:id="rId16"/>
      <w:headerReference w:type="first" r:id="rId1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01" w:rsidRDefault="001E1401">
      <w:r>
        <w:separator/>
      </w:r>
    </w:p>
  </w:endnote>
  <w:endnote w:type="continuationSeparator" w:id="0">
    <w:p w:rsidR="001E1401" w:rsidRDefault="001E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01" w:rsidRDefault="001E1401">
      <w:r>
        <w:separator/>
      </w:r>
    </w:p>
  </w:footnote>
  <w:footnote w:type="continuationSeparator" w:id="0">
    <w:p w:rsidR="001E1401" w:rsidRDefault="001E1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96" w:rsidRDefault="00945096" w:rsidP="006B4787">
    <w:pPr>
      <w:pStyle w:val="a3"/>
      <w:framePr w:wrap="around" w:vAnchor="text" w:hAnchor="margin" w:xAlign="center" w:y="1"/>
      <w:rPr>
        <w:rStyle w:val="a5"/>
      </w:rPr>
    </w:pPr>
  </w:p>
  <w:p w:rsidR="00945096" w:rsidRDefault="009450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96" w:rsidRPr="00DB6514" w:rsidRDefault="00945096" w:rsidP="006B4787">
    <w:pPr>
      <w:pStyle w:val="a3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96" w:rsidRPr="000F1850" w:rsidRDefault="00945096" w:rsidP="000F185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96" w:rsidRPr="00DB6514" w:rsidRDefault="00945096" w:rsidP="006E1C62">
    <w:pPr>
      <w:pStyle w:val="a3"/>
      <w:jc w:val="center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96" w:rsidRDefault="00945096" w:rsidP="00BB4B3A">
    <w:pPr>
      <w:pStyle w:val="a3"/>
      <w:framePr w:wrap="around" w:vAnchor="text" w:hAnchor="margin" w:xAlign="center" w:y="1"/>
      <w:rPr>
        <w:rStyle w:val="a5"/>
      </w:rPr>
    </w:pPr>
  </w:p>
  <w:p w:rsidR="00945096" w:rsidRDefault="00945096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96" w:rsidRPr="00DB6514" w:rsidRDefault="00945096" w:rsidP="00BB4B3A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3436AF"/>
    <w:multiLevelType w:val="hybridMultilevel"/>
    <w:tmpl w:val="612C4DCE"/>
    <w:lvl w:ilvl="0" w:tplc="05087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D55DCA"/>
    <w:multiLevelType w:val="hybridMultilevel"/>
    <w:tmpl w:val="E3A855F6"/>
    <w:lvl w:ilvl="0" w:tplc="1EAAA92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48728B"/>
    <w:multiLevelType w:val="hybridMultilevel"/>
    <w:tmpl w:val="29F06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40C5F"/>
    <w:multiLevelType w:val="singleLevel"/>
    <w:tmpl w:val="8C8655C0"/>
    <w:lvl w:ilvl="0">
      <w:start w:val="2"/>
      <w:numFmt w:val="decimal"/>
      <w:lvlText w:val="2.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D5"/>
    <w:rsid w:val="00003C15"/>
    <w:rsid w:val="0003623E"/>
    <w:rsid w:val="00043CDA"/>
    <w:rsid w:val="00046D07"/>
    <w:rsid w:val="00050DF8"/>
    <w:rsid w:val="000914D7"/>
    <w:rsid w:val="000F1850"/>
    <w:rsid w:val="000F7065"/>
    <w:rsid w:val="00113123"/>
    <w:rsid w:val="001312AC"/>
    <w:rsid w:val="00132D99"/>
    <w:rsid w:val="001449AF"/>
    <w:rsid w:val="00157088"/>
    <w:rsid w:val="001610F0"/>
    <w:rsid w:val="001A21F0"/>
    <w:rsid w:val="001C4F5D"/>
    <w:rsid w:val="001D3657"/>
    <w:rsid w:val="001D513A"/>
    <w:rsid w:val="001E1401"/>
    <w:rsid w:val="00202CF8"/>
    <w:rsid w:val="00214984"/>
    <w:rsid w:val="00226C3F"/>
    <w:rsid w:val="0024709A"/>
    <w:rsid w:val="00261733"/>
    <w:rsid w:val="002A384E"/>
    <w:rsid w:val="002B65C7"/>
    <w:rsid w:val="002C194A"/>
    <w:rsid w:val="002C4388"/>
    <w:rsid w:val="002F407B"/>
    <w:rsid w:val="0030330E"/>
    <w:rsid w:val="003040F0"/>
    <w:rsid w:val="0030638F"/>
    <w:rsid w:val="00313EAF"/>
    <w:rsid w:val="00321BF4"/>
    <w:rsid w:val="00341035"/>
    <w:rsid w:val="00343256"/>
    <w:rsid w:val="003578EB"/>
    <w:rsid w:val="003812B3"/>
    <w:rsid w:val="00383761"/>
    <w:rsid w:val="003862CB"/>
    <w:rsid w:val="003A5B6C"/>
    <w:rsid w:val="003F5E6C"/>
    <w:rsid w:val="00400416"/>
    <w:rsid w:val="004148B3"/>
    <w:rsid w:val="00414AD8"/>
    <w:rsid w:val="0041543D"/>
    <w:rsid w:val="004244C0"/>
    <w:rsid w:val="00463457"/>
    <w:rsid w:val="00471ABF"/>
    <w:rsid w:val="00493699"/>
    <w:rsid w:val="004A565D"/>
    <w:rsid w:val="004B14E0"/>
    <w:rsid w:val="004B328B"/>
    <w:rsid w:val="004B425F"/>
    <w:rsid w:val="004B6243"/>
    <w:rsid w:val="004D0A4F"/>
    <w:rsid w:val="004D2352"/>
    <w:rsid w:val="005074A5"/>
    <w:rsid w:val="005176E6"/>
    <w:rsid w:val="00533721"/>
    <w:rsid w:val="0055132D"/>
    <w:rsid w:val="00553B3C"/>
    <w:rsid w:val="0055734C"/>
    <w:rsid w:val="00573E5A"/>
    <w:rsid w:val="00582103"/>
    <w:rsid w:val="00597DA1"/>
    <w:rsid w:val="005A0287"/>
    <w:rsid w:val="005B36B4"/>
    <w:rsid w:val="005D4CD6"/>
    <w:rsid w:val="005F676B"/>
    <w:rsid w:val="00600D7F"/>
    <w:rsid w:val="00604513"/>
    <w:rsid w:val="00605816"/>
    <w:rsid w:val="006069BC"/>
    <w:rsid w:val="0061742C"/>
    <w:rsid w:val="006204E9"/>
    <w:rsid w:val="00620CC2"/>
    <w:rsid w:val="00652ECE"/>
    <w:rsid w:val="006630FD"/>
    <w:rsid w:val="00664149"/>
    <w:rsid w:val="00675832"/>
    <w:rsid w:val="006822B4"/>
    <w:rsid w:val="006A6C9B"/>
    <w:rsid w:val="006B1822"/>
    <w:rsid w:val="006B2B2D"/>
    <w:rsid w:val="006B3B89"/>
    <w:rsid w:val="006B4787"/>
    <w:rsid w:val="006E1C62"/>
    <w:rsid w:val="006F0D56"/>
    <w:rsid w:val="006F1A64"/>
    <w:rsid w:val="006F6BCF"/>
    <w:rsid w:val="00703508"/>
    <w:rsid w:val="007069B7"/>
    <w:rsid w:val="007156A4"/>
    <w:rsid w:val="00717FAD"/>
    <w:rsid w:val="00724ED5"/>
    <w:rsid w:val="00742D7B"/>
    <w:rsid w:val="00743265"/>
    <w:rsid w:val="00752320"/>
    <w:rsid w:val="0075399C"/>
    <w:rsid w:val="0076657F"/>
    <w:rsid w:val="007C21E6"/>
    <w:rsid w:val="007C366C"/>
    <w:rsid w:val="007E7D25"/>
    <w:rsid w:val="008044F9"/>
    <w:rsid w:val="008051CE"/>
    <w:rsid w:val="00805A46"/>
    <w:rsid w:val="008126C4"/>
    <w:rsid w:val="00822D83"/>
    <w:rsid w:val="00836290"/>
    <w:rsid w:val="00843714"/>
    <w:rsid w:val="0087211E"/>
    <w:rsid w:val="00881AA5"/>
    <w:rsid w:val="00883F37"/>
    <w:rsid w:val="008947FE"/>
    <w:rsid w:val="008961DD"/>
    <w:rsid w:val="008966BE"/>
    <w:rsid w:val="008A0A71"/>
    <w:rsid w:val="008A23EF"/>
    <w:rsid w:val="008A44A2"/>
    <w:rsid w:val="008B7E41"/>
    <w:rsid w:val="008C0DF2"/>
    <w:rsid w:val="008D2FD1"/>
    <w:rsid w:val="008E2105"/>
    <w:rsid w:val="008E6FCE"/>
    <w:rsid w:val="0091014D"/>
    <w:rsid w:val="009159AA"/>
    <w:rsid w:val="00917F7D"/>
    <w:rsid w:val="00945096"/>
    <w:rsid w:val="009667AB"/>
    <w:rsid w:val="009711DA"/>
    <w:rsid w:val="009A6837"/>
    <w:rsid w:val="009B11BE"/>
    <w:rsid w:val="009B3E26"/>
    <w:rsid w:val="009B3F64"/>
    <w:rsid w:val="009C6661"/>
    <w:rsid w:val="00A00FAC"/>
    <w:rsid w:val="00A1445C"/>
    <w:rsid w:val="00A22CD3"/>
    <w:rsid w:val="00A31172"/>
    <w:rsid w:val="00A459C0"/>
    <w:rsid w:val="00A613F1"/>
    <w:rsid w:val="00A637D3"/>
    <w:rsid w:val="00AB6347"/>
    <w:rsid w:val="00AD4661"/>
    <w:rsid w:val="00B13599"/>
    <w:rsid w:val="00B145DB"/>
    <w:rsid w:val="00B22522"/>
    <w:rsid w:val="00B274BD"/>
    <w:rsid w:val="00B3592C"/>
    <w:rsid w:val="00B5071E"/>
    <w:rsid w:val="00B70E50"/>
    <w:rsid w:val="00B871C8"/>
    <w:rsid w:val="00BB4B3A"/>
    <w:rsid w:val="00BB58D2"/>
    <w:rsid w:val="00BD53F5"/>
    <w:rsid w:val="00BD6E92"/>
    <w:rsid w:val="00BE2AAC"/>
    <w:rsid w:val="00BE4637"/>
    <w:rsid w:val="00BF2338"/>
    <w:rsid w:val="00C21C52"/>
    <w:rsid w:val="00C23B6F"/>
    <w:rsid w:val="00C25D9C"/>
    <w:rsid w:val="00C4567A"/>
    <w:rsid w:val="00C553E2"/>
    <w:rsid w:val="00C572B0"/>
    <w:rsid w:val="00C67B6F"/>
    <w:rsid w:val="00C7228E"/>
    <w:rsid w:val="00C82BC2"/>
    <w:rsid w:val="00C864D0"/>
    <w:rsid w:val="00C87DEA"/>
    <w:rsid w:val="00C906E1"/>
    <w:rsid w:val="00CA1632"/>
    <w:rsid w:val="00CC7CE6"/>
    <w:rsid w:val="00CE1ABA"/>
    <w:rsid w:val="00CF187B"/>
    <w:rsid w:val="00CF2FB7"/>
    <w:rsid w:val="00D10193"/>
    <w:rsid w:val="00D5142E"/>
    <w:rsid w:val="00D57F92"/>
    <w:rsid w:val="00D631FF"/>
    <w:rsid w:val="00D7388F"/>
    <w:rsid w:val="00D80E32"/>
    <w:rsid w:val="00DA6BCE"/>
    <w:rsid w:val="00DC3E52"/>
    <w:rsid w:val="00DC5E9E"/>
    <w:rsid w:val="00DD3136"/>
    <w:rsid w:val="00DD5015"/>
    <w:rsid w:val="00DD600F"/>
    <w:rsid w:val="00DE363E"/>
    <w:rsid w:val="00DF3194"/>
    <w:rsid w:val="00DF36E3"/>
    <w:rsid w:val="00E01EA7"/>
    <w:rsid w:val="00E1538F"/>
    <w:rsid w:val="00E153C0"/>
    <w:rsid w:val="00E34176"/>
    <w:rsid w:val="00E4118F"/>
    <w:rsid w:val="00E6336D"/>
    <w:rsid w:val="00E64217"/>
    <w:rsid w:val="00E66274"/>
    <w:rsid w:val="00E708B3"/>
    <w:rsid w:val="00E85EFC"/>
    <w:rsid w:val="00E9150E"/>
    <w:rsid w:val="00EB757A"/>
    <w:rsid w:val="00EC072E"/>
    <w:rsid w:val="00EC2E9D"/>
    <w:rsid w:val="00ED1C23"/>
    <w:rsid w:val="00EE1A31"/>
    <w:rsid w:val="00EF64C4"/>
    <w:rsid w:val="00F0278F"/>
    <w:rsid w:val="00F35341"/>
    <w:rsid w:val="00F840C7"/>
    <w:rsid w:val="00F97B45"/>
    <w:rsid w:val="00F97B89"/>
    <w:rsid w:val="00FA06C5"/>
    <w:rsid w:val="00FB6AB1"/>
    <w:rsid w:val="00FC1306"/>
    <w:rsid w:val="00FC2539"/>
    <w:rsid w:val="00FC61A2"/>
    <w:rsid w:val="00FE0031"/>
    <w:rsid w:val="00FE11C1"/>
    <w:rsid w:val="00FE2D14"/>
    <w:rsid w:val="00FF4A09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2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14984"/>
  </w:style>
  <w:style w:type="paragraph" w:styleId="a6">
    <w:name w:val="footer"/>
    <w:basedOn w:val="a"/>
    <w:link w:val="a7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1498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14984"/>
    <w:rPr>
      <w:color w:val="0000FF"/>
      <w:u w:val="single"/>
    </w:rPr>
  </w:style>
  <w:style w:type="paragraph" w:styleId="aa">
    <w:name w:val="caption"/>
    <w:basedOn w:val="a"/>
    <w:next w:val="a"/>
    <w:qFormat/>
    <w:rsid w:val="00214984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2149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984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  <w:rsid w:val="0091014D"/>
  </w:style>
  <w:style w:type="character" w:customStyle="1" w:styleId="job">
    <w:name w:val="job"/>
    <w:basedOn w:val="a0"/>
    <w:rsid w:val="0091014D"/>
  </w:style>
  <w:style w:type="character" w:customStyle="1" w:styleId="region">
    <w:name w:val="region"/>
    <w:basedOn w:val="a0"/>
    <w:rsid w:val="0091014D"/>
  </w:style>
  <w:style w:type="character" w:customStyle="1" w:styleId="email">
    <w:name w:val="email"/>
    <w:basedOn w:val="a0"/>
    <w:rsid w:val="0091014D"/>
  </w:style>
  <w:style w:type="character" w:customStyle="1" w:styleId="icq">
    <w:name w:val="icq"/>
    <w:basedOn w:val="a0"/>
    <w:rsid w:val="0091014D"/>
  </w:style>
  <w:style w:type="character" w:customStyle="1" w:styleId="skype">
    <w:name w:val="skype"/>
    <w:basedOn w:val="a0"/>
    <w:rsid w:val="0091014D"/>
  </w:style>
  <w:style w:type="character" w:customStyle="1" w:styleId="workphone">
    <w:name w:val="workphone"/>
    <w:basedOn w:val="a0"/>
    <w:rsid w:val="0091014D"/>
  </w:style>
  <w:style w:type="character" w:customStyle="1" w:styleId="phone">
    <w:name w:val="phone"/>
    <w:basedOn w:val="a0"/>
    <w:rsid w:val="0091014D"/>
  </w:style>
  <w:style w:type="character" w:customStyle="1" w:styleId="qr">
    <w:name w:val="qr"/>
    <w:basedOn w:val="a0"/>
    <w:rsid w:val="0091014D"/>
  </w:style>
  <w:style w:type="character" w:customStyle="1" w:styleId="10">
    <w:name w:val="Заголовок 1 Знак"/>
    <w:basedOn w:val="a0"/>
    <w:link w:val="1"/>
    <w:rsid w:val="0074326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d">
    <w:name w:val="Body Text Indent"/>
    <w:basedOn w:val="a"/>
    <w:link w:val="ae"/>
    <w:rsid w:val="00743265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7432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7432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74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743265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74326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43265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743265"/>
  </w:style>
  <w:style w:type="character" w:customStyle="1" w:styleId="WW-Absatz-Standardschriftart">
    <w:name w:val="WW-Absatz-Standardschriftart"/>
    <w:rsid w:val="00743265"/>
  </w:style>
  <w:style w:type="character" w:customStyle="1" w:styleId="WW-Absatz-Standardschriftart1">
    <w:name w:val="WW-Absatz-Standardschriftart1"/>
    <w:rsid w:val="00743265"/>
  </w:style>
  <w:style w:type="character" w:customStyle="1" w:styleId="WW-Absatz-Standardschriftart11">
    <w:name w:val="WW-Absatz-Standardschriftart11"/>
    <w:rsid w:val="00743265"/>
  </w:style>
  <w:style w:type="character" w:customStyle="1" w:styleId="WW-Absatz-Standardschriftart111">
    <w:name w:val="WW-Absatz-Standardschriftart111"/>
    <w:rsid w:val="00743265"/>
  </w:style>
  <w:style w:type="character" w:customStyle="1" w:styleId="WW-Absatz-Standardschriftart1111">
    <w:name w:val="WW-Absatz-Standardschriftart1111"/>
    <w:rsid w:val="00743265"/>
  </w:style>
  <w:style w:type="character" w:customStyle="1" w:styleId="WW-Absatz-Standardschriftart11111">
    <w:name w:val="WW-Absatz-Standardschriftart11111"/>
    <w:rsid w:val="00743265"/>
  </w:style>
  <w:style w:type="character" w:customStyle="1" w:styleId="WW-Absatz-Standardschriftart111111">
    <w:name w:val="WW-Absatz-Standardschriftart111111"/>
    <w:rsid w:val="00743265"/>
  </w:style>
  <w:style w:type="character" w:customStyle="1" w:styleId="WW-Absatz-Standardschriftart1111111">
    <w:name w:val="WW-Absatz-Standardschriftart1111111"/>
    <w:rsid w:val="00743265"/>
  </w:style>
  <w:style w:type="character" w:customStyle="1" w:styleId="WW-Absatz-Standardschriftart11111111">
    <w:name w:val="WW-Absatz-Standardschriftart11111111"/>
    <w:rsid w:val="00743265"/>
  </w:style>
  <w:style w:type="character" w:customStyle="1" w:styleId="WW8Num1z0">
    <w:name w:val="WW8Num1z0"/>
    <w:rsid w:val="00743265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74326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743265"/>
  </w:style>
  <w:style w:type="paragraph" w:customStyle="1" w:styleId="af1">
    <w:name w:val="Заголовок"/>
    <w:basedOn w:val="a"/>
    <w:next w:val="af2"/>
    <w:rsid w:val="00743265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743265"/>
    <w:pPr>
      <w:autoSpaceDE w:val="0"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7432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743265"/>
    <w:rPr>
      <w:rFonts w:cs="Tahoma"/>
    </w:rPr>
  </w:style>
  <w:style w:type="paragraph" w:customStyle="1" w:styleId="12">
    <w:name w:val="Название1"/>
    <w:basedOn w:val="a"/>
    <w:rsid w:val="00743265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743265"/>
    <w:pPr>
      <w:suppressLineNumbers/>
      <w:autoSpaceDE w:val="0"/>
    </w:pPr>
    <w:rPr>
      <w:rFonts w:cs="Tahoma"/>
      <w:lang w:eastAsia="ar-SA"/>
    </w:rPr>
  </w:style>
  <w:style w:type="paragraph" w:customStyle="1" w:styleId="af5">
    <w:name w:val="Заголовок таблицы"/>
    <w:basedOn w:val="af0"/>
    <w:rsid w:val="00743265"/>
    <w:pPr>
      <w:jc w:val="center"/>
    </w:pPr>
    <w:rPr>
      <w:b/>
      <w:bCs/>
    </w:rPr>
  </w:style>
  <w:style w:type="paragraph" w:customStyle="1" w:styleId="af6">
    <w:name w:val="Содержимое врезки"/>
    <w:basedOn w:val="af2"/>
    <w:rsid w:val="00743265"/>
  </w:style>
  <w:style w:type="paragraph" w:customStyle="1" w:styleId="14">
    <w:name w:val="Обычный1"/>
    <w:rsid w:val="00FE00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7">
    <w:name w:val="Normal (Web)"/>
    <w:basedOn w:val="a"/>
    <w:rsid w:val="00FE003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8">
    <w:name w:val="List Paragraph"/>
    <w:basedOn w:val="a"/>
    <w:uiPriority w:val="34"/>
    <w:qFormat/>
    <w:rsid w:val="00BB58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5">
    <w:name w:val="Сетка таблицы1"/>
    <w:basedOn w:val="a1"/>
    <w:next w:val="a8"/>
    <w:uiPriority w:val="59"/>
    <w:rsid w:val="00BB4B3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DE363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E363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E3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E363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E36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DA6BC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5B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uiPriority w:val="99"/>
    <w:semiHidden/>
    <w:unhideWhenUsed/>
    <w:rsid w:val="009450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94509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2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14984"/>
  </w:style>
  <w:style w:type="paragraph" w:styleId="a6">
    <w:name w:val="footer"/>
    <w:basedOn w:val="a"/>
    <w:link w:val="a7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1498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14984"/>
    <w:rPr>
      <w:color w:val="0000FF"/>
      <w:u w:val="single"/>
    </w:rPr>
  </w:style>
  <w:style w:type="paragraph" w:styleId="aa">
    <w:name w:val="caption"/>
    <w:basedOn w:val="a"/>
    <w:next w:val="a"/>
    <w:qFormat/>
    <w:rsid w:val="00214984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2149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984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  <w:rsid w:val="0091014D"/>
  </w:style>
  <w:style w:type="character" w:customStyle="1" w:styleId="job">
    <w:name w:val="job"/>
    <w:basedOn w:val="a0"/>
    <w:rsid w:val="0091014D"/>
  </w:style>
  <w:style w:type="character" w:customStyle="1" w:styleId="region">
    <w:name w:val="region"/>
    <w:basedOn w:val="a0"/>
    <w:rsid w:val="0091014D"/>
  </w:style>
  <w:style w:type="character" w:customStyle="1" w:styleId="email">
    <w:name w:val="email"/>
    <w:basedOn w:val="a0"/>
    <w:rsid w:val="0091014D"/>
  </w:style>
  <w:style w:type="character" w:customStyle="1" w:styleId="icq">
    <w:name w:val="icq"/>
    <w:basedOn w:val="a0"/>
    <w:rsid w:val="0091014D"/>
  </w:style>
  <w:style w:type="character" w:customStyle="1" w:styleId="skype">
    <w:name w:val="skype"/>
    <w:basedOn w:val="a0"/>
    <w:rsid w:val="0091014D"/>
  </w:style>
  <w:style w:type="character" w:customStyle="1" w:styleId="workphone">
    <w:name w:val="workphone"/>
    <w:basedOn w:val="a0"/>
    <w:rsid w:val="0091014D"/>
  </w:style>
  <w:style w:type="character" w:customStyle="1" w:styleId="phone">
    <w:name w:val="phone"/>
    <w:basedOn w:val="a0"/>
    <w:rsid w:val="0091014D"/>
  </w:style>
  <w:style w:type="character" w:customStyle="1" w:styleId="qr">
    <w:name w:val="qr"/>
    <w:basedOn w:val="a0"/>
    <w:rsid w:val="0091014D"/>
  </w:style>
  <w:style w:type="character" w:customStyle="1" w:styleId="10">
    <w:name w:val="Заголовок 1 Знак"/>
    <w:basedOn w:val="a0"/>
    <w:link w:val="1"/>
    <w:rsid w:val="0074326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d">
    <w:name w:val="Body Text Indent"/>
    <w:basedOn w:val="a"/>
    <w:link w:val="ae"/>
    <w:rsid w:val="00743265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7432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7432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74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743265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74326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43265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743265"/>
  </w:style>
  <w:style w:type="character" w:customStyle="1" w:styleId="WW-Absatz-Standardschriftart">
    <w:name w:val="WW-Absatz-Standardschriftart"/>
    <w:rsid w:val="00743265"/>
  </w:style>
  <w:style w:type="character" w:customStyle="1" w:styleId="WW-Absatz-Standardschriftart1">
    <w:name w:val="WW-Absatz-Standardschriftart1"/>
    <w:rsid w:val="00743265"/>
  </w:style>
  <w:style w:type="character" w:customStyle="1" w:styleId="WW-Absatz-Standardschriftart11">
    <w:name w:val="WW-Absatz-Standardschriftart11"/>
    <w:rsid w:val="00743265"/>
  </w:style>
  <w:style w:type="character" w:customStyle="1" w:styleId="WW-Absatz-Standardschriftart111">
    <w:name w:val="WW-Absatz-Standardschriftart111"/>
    <w:rsid w:val="00743265"/>
  </w:style>
  <w:style w:type="character" w:customStyle="1" w:styleId="WW-Absatz-Standardschriftart1111">
    <w:name w:val="WW-Absatz-Standardschriftart1111"/>
    <w:rsid w:val="00743265"/>
  </w:style>
  <w:style w:type="character" w:customStyle="1" w:styleId="WW-Absatz-Standardschriftart11111">
    <w:name w:val="WW-Absatz-Standardschriftart11111"/>
    <w:rsid w:val="00743265"/>
  </w:style>
  <w:style w:type="character" w:customStyle="1" w:styleId="WW-Absatz-Standardschriftart111111">
    <w:name w:val="WW-Absatz-Standardschriftart111111"/>
    <w:rsid w:val="00743265"/>
  </w:style>
  <w:style w:type="character" w:customStyle="1" w:styleId="WW-Absatz-Standardschriftart1111111">
    <w:name w:val="WW-Absatz-Standardschriftart1111111"/>
    <w:rsid w:val="00743265"/>
  </w:style>
  <w:style w:type="character" w:customStyle="1" w:styleId="WW-Absatz-Standardschriftart11111111">
    <w:name w:val="WW-Absatz-Standardschriftart11111111"/>
    <w:rsid w:val="00743265"/>
  </w:style>
  <w:style w:type="character" w:customStyle="1" w:styleId="WW8Num1z0">
    <w:name w:val="WW8Num1z0"/>
    <w:rsid w:val="00743265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74326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743265"/>
  </w:style>
  <w:style w:type="paragraph" w:customStyle="1" w:styleId="af1">
    <w:name w:val="Заголовок"/>
    <w:basedOn w:val="a"/>
    <w:next w:val="af2"/>
    <w:rsid w:val="00743265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743265"/>
    <w:pPr>
      <w:autoSpaceDE w:val="0"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7432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743265"/>
    <w:rPr>
      <w:rFonts w:cs="Tahoma"/>
    </w:rPr>
  </w:style>
  <w:style w:type="paragraph" w:customStyle="1" w:styleId="12">
    <w:name w:val="Название1"/>
    <w:basedOn w:val="a"/>
    <w:rsid w:val="00743265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743265"/>
    <w:pPr>
      <w:suppressLineNumbers/>
      <w:autoSpaceDE w:val="0"/>
    </w:pPr>
    <w:rPr>
      <w:rFonts w:cs="Tahoma"/>
      <w:lang w:eastAsia="ar-SA"/>
    </w:rPr>
  </w:style>
  <w:style w:type="paragraph" w:customStyle="1" w:styleId="af5">
    <w:name w:val="Заголовок таблицы"/>
    <w:basedOn w:val="af0"/>
    <w:rsid w:val="00743265"/>
    <w:pPr>
      <w:jc w:val="center"/>
    </w:pPr>
    <w:rPr>
      <w:b/>
      <w:bCs/>
    </w:rPr>
  </w:style>
  <w:style w:type="paragraph" w:customStyle="1" w:styleId="af6">
    <w:name w:val="Содержимое врезки"/>
    <w:basedOn w:val="af2"/>
    <w:rsid w:val="00743265"/>
  </w:style>
  <w:style w:type="paragraph" w:customStyle="1" w:styleId="14">
    <w:name w:val="Обычный1"/>
    <w:rsid w:val="00FE00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7">
    <w:name w:val="Normal (Web)"/>
    <w:basedOn w:val="a"/>
    <w:rsid w:val="00FE003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8">
    <w:name w:val="List Paragraph"/>
    <w:basedOn w:val="a"/>
    <w:uiPriority w:val="34"/>
    <w:qFormat/>
    <w:rsid w:val="00BB58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5">
    <w:name w:val="Сетка таблицы1"/>
    <w:basedOn w:val="a1"/>
    <w:next w:val="a8"/>
    <w:uiPriority w:val="59"/>
    <w:rsid w:val="00BB4B3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DE363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E363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E3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E363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E36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DA6BC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5B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uiPriority w:val="99"/>
    <w:semiHidden/>
    <w:unhideWhenUsed/>
    <w:rsid w:val="009450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94509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7636-55C4-48D4-95AB-A5D23B22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4656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Smto_3</cp:lastModifiedBy>
  <cp:revision>2</cp:revision>
  <cp:lastPrinted>2017-08-07T08:58:00Z</cp:lastPrinted>
  <dcterms:created xsi:type="dcterms:W3CDTF">2017-08-07T08:58:00Z</dcterms:created>
  <dcterms:modified xsi:type="dcterms:W3CDTF">2017-08-07T08:58:00Z</dcterms:modified>
</cp:coreProperties>
</file>