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E8" w:rsidRPr="00E408EC" w:rsidRDefault="00C44FE8" w:rsidP="00C44FE8">
      <w:pPr>
        <w:keepNext/>
        <w:keepLines/>
        <w:tabs>
          <w:tab w:val="left" w:pos="4215"/>
          <w:tab w:val="right" w:pos="935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48D38FB" wp14:editId="78CFCBCC">
            <wp:simplePos x="0" y="0"/>
            <wp:positionH relativeFrom="column">
              <wp:posOffset>2755900</wp:posOffset>
            </wp:positionH>
            <wp:positionV relativeFrom="paragraph">
              <wp:posOffset>-114300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FE8" w:rsidRPr="00E408EC" w:rsidRDefault="00C44FE8" w:rsidP="00C44FE8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FE8" w:rsidRPr="00E408EC" w:rsidRDefault="00C44FE8" w:rsidP="00C44FE8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FE8" w:rsidRPr="00E408EC" w:rsidRDefault="00C44FE8" w:rsidP="00C44FE8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АДМИНИСТРАЦИЯ  ГАВРИЛОВ-ЯМСКОГО</w:t>
      </w:r>
    </w:p>
    <w:p w:rsidR="00C44FE8" w:rsidRPr="00E408EC" w:rsidRDefault="00C44FE8" w:rsidP="00C44FE8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C44FE8" w:rsidRDefault="00C44FE8" w:rsidP="00C44FE8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E408EC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C44FE8" w:rsidRPr="00E408EC" w:rsidRDefault="00C44FE8" w:rsidP="00C44FE8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C44FE8" w:rsidRPr="00E408EC" w:rsidRDefault="00C44FE8" w:rsidP="00C44FE8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408E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C44FE8" w:rsidRDefault="00C44FE8" w:rsidP="00C44F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44FE8" w:rsidRPr="002C4527" w:rsidRDefault="004811AC" w:rsidP="00C44F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C44F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="00C44FE8">
        <w:rPr>
          <w:rFonts w:ascii="Times New Roman" w:hAnsi="Times New Roman"/>
          <w:sz w:val="28"/>
          <w:szCs w:val="28"/>
        </w:rPr>
        <w:t>.2022</w:t>
      </w:r>
      <w:r w:rsidR="00C44FE8" w:rsidRPr="002C4527">
        <w:rPr>
          <w:rFonts w:ascii="Times New Roman" w:hAnsi="Times New Roman"/>
          <w:sz w:val="28"/>
          <w:szCs w:val="28"/>
        </w:rPr>
        <w:t xml:space="preserve"> </w:t>
      </w:r>
      <w:r w:rsidR="00C44FE8">
        <w:rPr>
          <w:rFonts w:ascii="Times New Roman" w:hAnsi="Times New Roman"/>
          <w:sz w:val="28"/>
          <w:szCs w:val="28"/>
        </w:rPr>
        <w:t xml:space="preserve">  </w:t>
      </w:r>
      <w:r w:rsidR="00C44FE8" w:rsidRPr="002C452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672</w:t>
      </w:r>
    </w:p>
    <w:p w:rsidR="00C44FE8" w:rsidRDefault="00C44FE8" w:rsidP="00C44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C44FE8" w:rsidRDefault="00C44FE8" w:rsidP="00C44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Гаврилов-Ямского</w:t>
      </w:r>
    </w:p>
    <w:p w:rsidR="00C44FE8" w:rsidRDefault="00C44FE8" w:rsidP="00C44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от 07.09.2020 №704</w:t>
      </w:r>
    </w:p>
    <w:p w:rsidR="00C44FE8" w:rsidRDefault="00C44FE8" w:rsidP="00C44F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FE8" w:rsidRDefault="00C44FE8" w:rsidP="00D261B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 р</w:t>
      </w:r>
      <w:r w:rsidRPr="00036AEF">
        <w:rPr>
          <w:rFonts w:ascii="Times New Roman" w:hAnsi="Times New Roman"/>
          <w:sz w:val="28"/>
          <w:szCs w:val="28"/>
        </w:rPr>
        <w:t xml:space="preserve">уководствуясь </w:t>
      </w:r>
      <w:r w:rsidRPr="00BC1501">
        <w:rPr>
          <w:rFonts w:ascii="Times New Roman" w:hAnsi="Times New Roman"/>
          <w:sz w:val="28"/>
          <w:szCs w:val="28"/>
        </w:rPr>
        <w:t>статьей 26 Устава Гаврилов-Ямского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BC1501">
        <w:rPr>
          <w:rFonts w:ascii="Times New Roman" w:hAnsi="Times New Roman"/>
          <w:sz w:val="28"/>
          <w:szCs w:val="28"/>
        </w:rPr>
        <w:t>,</w:t>
      </w:r>
      <w:proofErr w:type="gramEnd"/>
    </w:p>
    <w:p w:rsidR="00C44FE8" w:rsidRPr="002C4527" w:rsidRDefault="00C44FE8" w:rsidP="00C44FE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44FE8" w:rsidRDefault="00C44FE8" w:rsidP="00C44FE8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C4527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D261B5" w:rsidRDefault="00483DCE" w:rsidP="00483DCE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240" w:lineRule="auto"/>
        <w:ind w:left="0" w:firstLine="636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 </w:t>
      </w:r>
      <w:r w:rsidR="00D261B5" w:rsidRPr="00D261B5">
        <w:rPr>
          <w:rFonts w:ascii="Times New Roman" w:hAnsi="Times New Roman"/>
          <w:sz w:val="28"/>
          <w:szCs w:val="28"/>
        </w:rPr>
        <w:t xml:space="preserve">Порядок определения объема и условия предоставления субсидий из бюджета </w:t>
      </w:r>
      <w:proofErr w:type="gramStart"/>
      <w:r w:rsidR="00D261B5" w:rsidRPr="00D261B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D261B5" w:rsidRPr="00D261B5">
        <w:rPr>
          <w:rFonts w:ascii="Times New Roman" w:hAnsi="Times New Roman"/>
          <w:sz w:val="28"/>
          <w:szCs w:val="28"/>
        </w:rPr>
        <w:t xml:space="preserve"> муниципального района на иные цели бюджетным и автономным учреждениям, утвержденный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Гаврилов-Ямского муниципального района</w:t>
      </w:r>
      <w:r w:rsidR="00BC4EC1">
        <w:rPr>
          <w:rFonts w:ascii="Times New Roman" w:hAnsi="Times New Roman"/>
          <w:sz w:val="28"/>
          <w:szCs w:val="28"/>
        </w:rPr>
        <w:t xml:space="preserve"> от 07.09.2020 №704</w:t>
      </w:r>
      <w:r w:rsidR="00D261B5" w:rsidRPr="00D261B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изменения согласно приложения</w:t>
      </w:r>
      <w:r w:rsidR="00D261B5">
        <w:rPr>
          <w:rFonts w:ascii="Times New Roman" w:hAnsi="Times New Roman"/>
          <w:sz w:val="28"/>
          <w:szCs w:val="28"/>
        </w:rPr>
        <w:t>.</w:t>
      </w:r>
    </w:p>
    <w:p w:rsidR="007D74F6" w:rsidRDefault="007D74F6" w:rsidP="00D261B5">
      <w:pPr>
        <w:pStyle w:val="a3"/>
        <w:tabs>
          <w:tab w:val="left" w:pos="0"/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83D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2.  Контроль за исполнением постановления возложить на заместителя Главы Администрации </w:t>
      </w:r>
      <w:proofErr w:type="gramStart"/>
      <w:r w:rsidR="00BC4EC1" w:rsidRPr="00D261B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BC4EC1" w:rsidRPr="00D26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- начальника Управления финансов Баранову Е.В.</w:t>
      </w:r>
    </w:p>
    <w:p w:rsidR="00D261B5" w:rsidRDefault="007D74F6" w:rsidP="00D261B5">
      <w:pPr>
        <w:pStyle w:val="a3"/>
        <w:tabs>
          <w:tab w:val="left" w:pos="0"/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83D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3.  </w:t>
      </w:r>
      <w:r w:rsidR="00D261B5" w:rsidRPr="00D261B5">
        <w:rPr>
          <w:rFonts w:ascii="Times New Roman" w:hAnsi="Times New Roman"/>
          <w:sz w:val="28"/>
          <w:szCs w:val="28"/>
        </w:rPr>
        <w:t>П</w:t>
      </w:r>
      <w:r w:rsidR="00A61D66" w:rsidRPr="00D261B5">
        <w:rPr>
          <w:rFonts w:ascii="Times New Roman" w:hAnsi="Times New Roman"/>
          <w:sz w:val="28"/>
          <w:szCs w:val="28"/>
        </w:rPr>
        <w:t>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C44FE8" w:rsidRDefault="00D261B5" w:rsidP="00D261B5">
      <w:pPr>
        <w:pStyle w:val="a3"/>
        <w:tabs>
          <w:tab w:val="left" w:pos="0"/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83DCE">
        <w:rPr>
          <w:rFonts w:ascii="Times New Roman" w:hAnsi="Times New Roman"/>
          <w:sz w:val="28"/>
          <w:szCs w:val="28"/>
        </w:rPr>
        <w:t xml:space="preserve"> </w:t>
      </w:r>
      <w:r w:rsidR="007D74F6">
        <w:rPr>
          <w:rFonts w:ascii="Times New Roman" w:hAnsi="Times New Roman"/>
          <w:sz w:val="28"/>
          <w:szCs w:val="28"/>
        </w:rPr>
        <w:t xml:space="preserve">4.  </w:t>
      </w:r>
      <w:r w:rsidR="00C44FE8" w:rsidRPr="00D261B5">
        <w:rPr>
          <w:rFonts w:ascii="Times New Roman" w:hAnsi="Times New Roman"/>
          <w:sz w:val="28"/>
          <w:szCs w:val="28"/>
        </w:rPr>
        <w:t>Постановление всту</w:t>
      </w:r>
      <w:r w:rsidR="00A61D66" w:rsidRPr="00D261B5">
        <w:rPr>
          <w:rFonts w:ascii="Times New Roman" w:hAnsi="Times New Roman"/>
          <w:sz w:val="28"/>
          <w:szCs w:val="28"/>
        </w:rPr>
        <w:t>пает в силу с момента опубликования</w:t>
      </w:r>
      <w:r w:rsidR="002B6B52" w:rsidRPr="00D261B5">
        <w:rPr>
          <w:rFonts w:ascii="Times New Roman" w:hAnsi="Times New Roman"/>
          <w:sz w:val="28"/>
          <w:szCs w:val="28"/>
        </w:rPr>
        <w:t>.</w:t>
      </w:r>
    </w:p>
    <w:p w:rsidR="007D74F6" w:rsidRPr="00D261B5" w:rsidRDefault="007D74F6" w:rsidP="00D261B5">
      <w:pPr>
        <w:pStyle w:val="a3"/>
        <w:tabs>
          <w:tab w:val="left" w:pos="0"/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4EC1" w:rsidRDefault="002B6B52" w:rsidP="00A61D66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B6B52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2B6B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обязанности</w:t>
      </w:r>
    </w:p>
    <w:p w:rsidR="00A61D66" w:rsidRDefault="002B6B52" w:rsidP="00A61D66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BC4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Гаврилов-Ямского</w:t>
      </w:r>
    </w:p>
    <w:p w:rsidR="007D74F6" w:rsidRDefault="00A61D66" w:rsidP="00A61D66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B6B52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</w:t>
      </w:r>
      <w:r w:rsidR="007D74F6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7D74F6">
        <w:rPr>
          <w:rFonts w:ascii="Times New Roman" w:hAnsi="Times New Roman"/>
          <w:sz w:val="28"/>
          <w:szCs w:val="28"/>
        </w:rPr>
        <w:t>Забаев</w:t>
      </w:r>
      <w:proofErr w:type="spellEnd"/>
    </w:p>
    <w:p w:rsidR="00483DCE" w:rsidRDefault="00D261B5" w:rsidP="00D261B5">
      <w:pPr>
        <w:tabs>
          <w:tab w:val="left" w:pos="567"/>
          <w:tab w:val="left" w:pos="709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83DCE" w:rsidRDefault="00483DCE" w:rsidP="00D261B5">
      <w:pPr>
        <w:tabs>
          <w:tab w:val="left" w:pos="567"/>
          <w:tab w:val="left" w:pos="709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83DCE" w:rsidRDefault="00483DCE" w:rsidP="00D261B5">
      <w:pPr>
        <w:tabs>
          <w:tab w:val="left" w:pos="567"/>
          <w:tab w:val="left" w:pos="709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44FE8" w:rsidRDefault="00D261B5" w:rsidP="00D261B5">
      <w:pPr>
        <w:tabs>
          <w:tab w:val="left" w:pos="567"/>
          <w:tab w:val="left" w:pos="709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44FE8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44FE8">
        <w:rPr>
          <w:rFonts w:ascii="Times New Roman" w:hAnsi="Times New Roman"/>
          <w:sz w:val="28"/>
          <w:szCs w:val="28"/>
        </w:rPr>
        <w:t>к постановлению</w:t>
      </w:r>
    </w:p>
    <w:p w:rsidR="00C44FE8" w:rsidRDefault="00D261B5" w:rsidP="00BC4EC1">
      <w:pPr>
        <w:tabs>
          <w:tab w:val="left" w:pos="142"/>
          <w:tab w:val="left" w:pos="284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C44FE8">
        <w:rPr>
          <w:rFonts w:ascii="Times New Roman" w:hAnsi="Times New Roman"/>
          <w:sz w:val="28"/>
          <w:szCs w:val="28"/>
        </w:rPr>
        <w:t>Администрации</w:t>
      </w:r>
      <w:r w:rsidR="00BC4EC1">
        <w:rPr>
          <w:rFonts w:ascii="Times New Roman" w:hAnsi="Times New Roman"/>
          <w:sz w:val="28"/>
          <w:szCs w:val="28"/>
        </w:rPr>
        <w:t xml:space="preserve"> Га</w:t>
      </w:r>
      <w:r w:rsidR="00C44FE8">
        <w:rPr>
          <w:rFonts w:ascii="Times New Roman" w:hAnsi="Times New Roman"/>
          <w:sz w:val="28"/>
          <w:szCs w:val="28"/>
        </w:rPr>
        <w:t xml:space="preserve">врилов-Ямского </w:t>
      </w:r>
    </w:p>
    <w:p w:rsidR="00D261B5" w:rsidRDefault="00C44FE8" w:rsidP="00D261B5">
      <w:pPr>
        <w:tabs>
          <w:tab w:val="left" w:pos="567"/>
          <w:tab w:val="left" w:pos="709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D261B5">
        <w:rPr>
          <w:rFonts w:ascii="Times New Roman" w:hAnsi="Times New Roman"/>
          <w:sz w:val="28"/>
          <w:szCs w:val="28"/>
        </w:rPr>
        <w:t xml:space="preserve"> </w:t>
      </w:r>
    </w:p>
    <w:p w:rsidR="00C44FE8" w:rsidRDefault="00C44FE8" w:rsidP="00C44FE8">
      <w:pPr>
        <w:tabs>
          <w:tab w:val="left" w:pos="567"/>
          <w:tab w:val="left" w:pos="709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4811AC">
        <w:rPr>
          <w:rFonts w:ascii="Times New Roman" w:hAnsi="Times New Roman"/>
          <w:sz w:val="28"/>
          <w:szCs w:val="28"/>
        </w:rPr>
        <w:t xml:space="preserve"> 18.08.2022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811AC">
        <w:rPr>
          <w:rFonts w:ascii="Times New Roman" w:hAnsi="Times New Roman"/>
          <w:sz w:val="28"/>
          <w:szCs w:val="28"/>
        </w:rPr>
        <w:t xml:space="preserve">  672</w:t>
      </w:r>
      <w:bookmarkStart w:id="0" w:name="_GoBack"/>
      <w:bookmarkEnd w:id="0"/>
    </w:p>
    <w:p w:rsidR="00C44FE8" w:rsidRDefault="00C44FE8" w:rsidP="00C44FE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4FE8" w:rsidRDefault="00C44FE8" w:rsidP="00C44FE8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:rsidR="00C44FE8" w:rsidRDefault="00C44FE8" w:rsidP="00F90A30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вносимые в </w:t>
      </w:r>
      <w:r w:rsidR="00BD365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орядок определения объема и условия предоставления субсидий из бюджета Гаврилов-Ямского муниципального района на иные цели бюджетным и автономным учреждениям.</w:t>
      </w:r>
    </w:p>
    <w:p w:rsidR="00C44FE8" w:rsidRPr="00FC06F0" w:rsidRDefault="00C44FE8" w:rsidP="00F90A30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06F0">
        <w:rPr>
          <w:rFonts w:ascii="Times New Roman" w:hAnsi="Times New Roman"/>
          <w:sz w:val="28"/>
          <w:szCs w:val="28"/>
        </w:rPr>
        <w:t xml:space="preserve">В разделе </w:t>
      </w:r>
      <w:r w:rsidR="00483DCE">
        <w:rPr>
          <w:rFonts w:ascii="Times New Roman" w:hAnsi="Times New Roman"/>
          <w:sz w:val="28"/>
          <w:szCs w:val="28"/>
          <w:lang w:val="en-US"/>
        </w:rPr>
        <w:t>II</w:t>
      </w:r>
      <w:r w:rsidRPr="00FC06F0">
        <w:rPr>
          <w:rFonts w:ascii="Times New Roman" w:hAnsi="Times New Roman"/>
          <w:sz w:val="28"/>
          <w:szCs w:val="28"/>
        </w:rPr>
        <w:t>:</w:t>
      </w:r>
    </w:p>
    <w:p w:rsidR="00C44FE8" w:rsidRPr="00C7019F" w:rsidRDefault="00C44FE8" w:rsidP="00F90A30">
      <w:pPr>
        <w:pStyle w:val="a3"/>
        <w:numPr>
          <w:ilvl w:val="1"/>
          <w:numId w:val="2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019F">
        <w:rPr>
          <w:rFonts w:ascii="Times New Roman" w:hAnsi="Times New Roman"/>
          <w:sz w:val="28"/>
          <w:szCs w:val="28"/>
        </w:rPr>
        <w:t>Пункт 2.2. изложить в следующей редакции:</w:t>
      </w:r>
    </w:p>
    <w:p w:rsidR="00C44FE8" w:rsidRDefault="00C44FE8" w:rsidP="00F90A30">
      <w:pPr>
        <w:tabs>
          <w:tab w:val="left" w:pos="0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«2.2.</w:t>
      </w:r>
      <w:r w:rsidR="00A61D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Соглашение, дополнительные соглашения заключаются в соответствии с  формами, утвержденными приказом Управления финансов администрации Гаврилов-Ямского муниципального района от 07.09.2020 №47/о «Об утверждении формы соглашения о предоставлении из бюджета Гаврилов-Ямского муниципального района муниципальному бюджетному или автономному учреждению субсидии в соответствии с абзацем вторым пункта 1 статьи 78.1 Бюджетного кодекса Российской Федерации».</w:t>
      </w:r>
    </w:p>
    <w:p w:rsidR="00C44FE8" w:rsidRPr="00031970" w:rsidRDefault="00C44FE8" w:rsidP="00F90A30">
      <w:pPr>
        <w:tabs>
          <w:tab w:val="left" w:pos="0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Соглашение заключается в течение 25 рабочих дней после утверждения и доведения до главного распорядителя </w:t>
      </w:r>
      <w:proofErr w:type="gramStart"/>
      <w:r>
        <w:rPr>
          <w:rFonts w:ascii="Times New Roman" w:hAnsi="Times New Roman"/>
          <w:sz w:val="28"/>
          <w:szCs w:val="28"/>
        </w:rPr>
        <w:t>средств бюджета муниципального района предельных объемов лимитов бюджетных обязательс</w:t>
      </w:r>
      <w:r w:rsidR="00F90A30">
        <w:rPr>
          <w:rFonts w:ascii="Times New Roman" w:hAnsi="Times New Roman"/>
          <w:sz w:val="28"/>
          <w:szCs w:val="28"/>
        </w:rPr>
        <w:t>тв</w:t>
      </w:r>
      <w:proofErr w:type="gramEnd"/>
      <w:r w:rsidR="00F90A30">
        <w:rPr>
          <w:rFonts w:ascii="Times New Roman" w:hAnsi="Times New Roman"/>
          <w:sz w:val="28"/>
          <w:szCs w:val="28"/>
        </w:rPr>
        <w:t xml:space="preserve"> на предоставлении субсидии.»;</w:t>
      </w:r>
    </w:p>
    <w:p w:rsidR="00C44FE8" w:rsidRPr="00031970" w:rsidRDefault="00F90A30" w:rsidP="00F90A30">
      <w:pPr>
        <w:tabs>
          <w:tab w:val="left" w:pos="567"/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C44FE8">
        <w:rPr>
          <w:rFonts w:ascii="Times New Roman" w:hAnsi="Times New Roman"/>
          <w:sz w:val="28"/>
          <w:szCs w:val="28"/>
        </w:rPr>
        <w:t>.</w:t>
      </w:r>
      <w:r w:rsidR="00483DCE">
        <w:rPr>
          <w:rFonts w:ascii="Times New Roman" w:hAnsi="Times New Roman"/>
          <w:sz w:val="28"/>
          <w:szCs w:val="28"/>
        </w:rPr>
        <w:t xml:space="preserve">Абзац первый </w:t>
      </w:r>
      <w:r w:rsidR="00C44FE8" w:rsidRPr="00031970">
        <w:rPr>
          <w:rFonts w:ascii="Times New Roman" w:hAnsi="Times New Roman"/>
          <w:sz w:val="28"/>
          <w:szCs w:val="28"/>
        </w:rPr>
        <w:t xml:space="preserve"> пункта 2.5. изложить в следующей редакции:</w:t>
      </w:r>
    </w:p>
    <w:p w:rsidR="00C44FE8" w:rsidRDefault="00F90A30" w:rsidP="00F90A30">
      <w:pPr>
        <w:tabs>
          <w:tab w:val="left" w:pos="284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83DCE">
        <w:rPr>
          <w:rFonts w:ascii="Times New Roman" w:hAnsi="Times New Roman"/>
          <w:sz w:val="28"/>
          <w:szCs w:val="28"/>
        </w:rPr>
        <w:t xml:space="preserve">Перечисление субсидии учредителем производиться в соответствии с кассовым планом исполнения бюджета муниципального района. </w:t>
      </w:r>
      <w:proofErr w:type="gramStart"/>
      <w:r w:rsidR="00C44FE8">
        <w:rPr>
          <w:rFonts w:ascii="Times New Roman" w:hAnsi="Times New Roman"/>
          <w:sz w:val="28"/>
          <w:szCs w:val="28"/>
        </w:rPr>
        <w:t xml:space="preserve">Предложения по формированию кассового плана исполнения бюджета муниципального района учредитель формирует на основе графиков перечисления субсидии по форме, приведенной в приложении 1 к форме соглашения о предоставлении из бюджета Гаврилов-Ямского муниципального района муниципальному бюджетному или автономному учреждению субсидии в соответствии с абзацем вторым пункта 1 статьи 78.1 Бюджетного кодекса Российской Федерации, утвержденной  </w:t>
      </w:r>
      <w:r w:rsidR="00C44FE8" w:rsidRPr="00046393">
        <w:rPr>
          <w:rFonts w:ascii="Times New Roman" w:hAnsi="Times New Roman"/>
          <w:sz w:val="28"/>
          <w:szCs w:val="28"/>
        </w:rPr>
        <w:t>приказом Управления финансов администрации Гаврилов-Ямского муниципального района от</w:t>
      </w:r>
      <w:proofErr w:type="gramEnd"/>
      <w:r w:rsidR="00C44FE8" w:rsidRPr="00046393">
        <w:rPr>
          <w:rFonts w:ascii="Times New Roman" w:hAnsi="Times New Roman"/>
          <w:sz w:val="28"/>
          <w:szCs w:val="28"/>
        </w:rPr>
        <w:t xml:space="preserve"> 07.09.2020 №47/о «Об утверждении формы соглашения о предоставлении из бюджета </w:t>
      </w:r>
      <w:proofErr w:type="gramStart"/>
      <w:r w:rsidR="00C44FE8" w:rsidRPr="00046393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C44FE8" w:rsidRPr="00046393">
        <w:rPr>
          <w:rFonts w:ascii="Times New Roman" w:hAnsi="Times New Roman"/>
          <w:sz w:val="28"/>
          <w:szCs w:val="28"/>
        </w:rPr>
        <w:t xml:space="preserve"> муниципального района муниципальному бюджетному или автономному учреждению субсидии в соответствии с абзацем вторым пункта 1 статьи 78.1 Бюджетного кодекса Российской Федерации»</w:t>
      </w:r>
      <w:r w:rsidR="00C44FE8">
        <w:rPr>
          <w:rFonts w:ascii="Times New Roman" w:hAnsi="Times New Roman"/>
          <w:sz w:val="28"/>
          <w:szCs w:val="28"/>
        </w:rPr>
        <w:t xml:space="preserve"> (далее-форма соглашения).</w:t>
      </w:r>
      <w:r>
        <w:rPr>
          <w:rFonts w:ascii="Times New Roman" w:hAnsi="Times New Roman"/>
          <w:sz w:val="28"/>
          <w:szCs w:val="28"/>
        </w:rPr>
        <w:t xml:space="preserve"> </w:t>
      </w:r>
      <w:r w:rsidR="00C44FE8">
        <w:rPr>
          <w:rFonts w:ascii="Times New Roman" w:hAnsi="Times New Roman"/>
          <w:sz w:val="28"/>
          <w:szCs w:val="28"/>
        </w:rPr>
        <w:t>Перечисление субсидии осуществляется в сроки, указанные учреждением в соответствии с графиком перечисления субсидии</w:t>
      </w:r>
      <w:proofErr w:type="gramStart"/>
      <w:r w:rsidR="00C44FE8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44FE8" w:rsidRDefault="00C44FE8" w:rsidP="00F90A30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06F0">
        <w:rPr>
          <w:rFonts w:ascii="Times New Roman" w:hAnsi="Times New Roman"/>
          <w:sz w:val="28"/>
          <w:szCs w:val="28"/>
        </w:rPr>
        <w:t xml:space="preserve">Раздел </w:t>
      </w:r>
      <w:r w:rsidRPr="00FC06F0">
        <w:rPr>
          <w:rFonts w:ascii="Times New Roman" w:hAnsi="Times New Roman"/>
          <w:sz w:val="28"/>
          <w:szCs w:val="28"/>
          <w:lang w:val="en-US"/>
        </w:rPr>
        <w:t>III</w:t>
      </w:r>
      <w:r w:rsidRPr="00FC06F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44FE8" w:rsidRPr="00FC06F0" w:rsidRDefault="00F90A30" w:rsidP="00F90A30">
      <w:pPr>
        <w:pStyle w:val="a3"/>
        <w:tabs>
          <w:tab w:val="left" w:pos="567"/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44FE8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</w:t>
      </w:r>
      <w:r w:rsidR="00C44FE8">
        <w:rPr>
          <w:rFonts w:ascii="Times New Roman" w:hAnsi="Times New Roman"/>
          <w:sz w:val="28"/>
          <w:szCs w:val="28"/>
        </w:rPr>
        <w:t xml:space="preserve"> </w:t>
      </w:r>
      <w:r w:rsidR="00C44FE8" w:rsidRPr="00FC06F0">
        <w:rPr>
          <w:rFonts w:ascii="Times New Roman" w:hAnsi="Times New Roman"/>
          <w:sz w:val="28"/>
          <w:szCs w:val="28"/>
        </w:rPr>
        <w:t xml:space="preserve"> </w:t>
      </w:r>
      <w:r w:rsidR="00483DCE">
        <w:rPr>
          <w:rFonts w:ascii="Times New Roman" w:hAnsi="Times New Roman"/>
          <w:sz w:val="28"/>
          <w:szCs w:val="28"/>
        </w:rPr>
        <w:t>Т</w:t>
      </w:r>
      <w:r w:rsidR="00C44FE8">
        <w:rPr>
          <w:rFonts w:ascii="Times New Roman" w:hAnsi="Times New Roman"/>
          <w:sz w:val="28"/>
          <w:szCs w:val="28"/>
        </w:rPr>
        <w:t>ребования к отчетности</w:t>
      </w:r>
    </w:p>
    <w:p w:rsidR="00C44FE8" w:rsidRDefault="00C44FE8" w:rsidP="00F90A3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обязаны предоставить учредителю:</w:t>
      </w:r>
    </w:p>
    <w:p w:rsidR="00C44FE8" w:rsidRDefault="00C44FE8" w:rsidP="00F90A3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о расходах, источником финансового обеспечения которых является субсидия, по форме приведенной в приложении 2 к форме соглашения,- ежеквартально до 15-го числа месяца, следующего за отчетным периодом, нарастающим итогом с начала года;</w:t>
      </w:r>
    </w:p>
    <w:p w:rsidR="00C44FE8" w:rsidRDefault="00C44FE8" w:rsidP="00F90A3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о достижении значений результатов предоставления субсидии по форме, приведенной в приложении 3 к форме соглашения, - ежеквартально до 15-го числа месяца, следующего за отчетным периодом, нарастающим итогом с начала года;</w:t>
      </w:r>
    </w:p>
    <w:p w:rsidR="00C44FE8" w:rsidRDefault="00C44FE8" w:rsidP="00F90A3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информация об экономии субсидии на иные цели, образовавшейся в результате заключения контрактов (договоров), по форме, приведенной в приложении 4 к форме соглашения, - ежемесячно до 5-го числа месяца, следующего за отчетным периодом, нарас</w:t>
      </w:r>
      <w:r w:rsidR="00A61D66">
        <w:rPr>
          <w:rFonts w:ascii="Times New Roman" w:hAnsi="Times New Roman"/>
          <w:sz w:val="28"/>
          <w:szCs w:val="28"/>
        </w:rPr>
        <w:t>тающим итогом с начала года</w:t>
      </w:r>
      <w:proofErr w:type="gramStart"/>
      <w:r w:rsidR="00A61D66">
        <w:rPr>
          <w:rFonts w:ascii="Times New Roman" w:hAnsi="Times New Roman"/>
          <w:sz w:val="28"/>
          <w:szCs w:val="28"/>
        </w:rPr>
        <w:t>.».</w:t>
      </w:r>
      <w:proofErr w:type="gramEnd"/>
    </w:p>
    <w:p w:rsidR="00F90A30" w:rsidRDefault="00F90A30" w:rsidP="00F90A3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D66" w:rsidRDefault="00A61D66" w:rsidP="00F90A3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F2768">
        <w:rPr>
          <w:rFonts w:ascii="Times New Roman" w:hAnsi="Times New Roman"/>
          <w:sz w:val="28"/>
          <w:szCs w:val="28"/>
        </w:rPr>
        <w:t>Форму отчета о достижении значений результатов предоставления субсидии (приложение 2 к Порядку), форму отчета о расходах, источником финансового обеспечения которых является субсидия (приложение 3 к Порядку), форму отчета об экономии субсидии на иные цели, образовавшейся в результате заключения контрактов (договоров) (приложение 4 к Порядку) признать утратившими силу.</w:t>
      </w:r>
    </w:p>
    <w:p w:rsidR="00A61D66" w:rsidRPr="00C7019F" w:rsidRDefault="00A61D66" w:rsidP="00A61D66">
      <w:pPr>
        <w:tabs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3474" w:rsidRDefault="00333474"/>
    <w:sectPr w:rsidR="0033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855DF"/>
    <w:multiLevelType w:val="multilevel"/>
    <w:tmpl w:val="32B0D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B0D2A88"/>
    <w:multiLevelType w:val="multilevel"/>
    <w:tmpl w:val="D19023B2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2">
    <w:nsid w:val="774D235B"/>
    <w:multiLevelType w:val="multilevel"/>
    <w:tmpl w:val="0BD8B9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B2"/>
    <w:rsid w:val="000D79FA"/>
    <w:rsid w:val="0020767A"/>
    <w:rsid w:val="002B6B52"/>
    <w:rsid w:val="00333474"/>
    <w:rsid w:val="004811AC"/>
    <w:rsid w:val="00483DCE"/>
    <w:rsid w:val="007D74F6"/>
    <w:rsid w:val="008C04B2"/>
    <w:rsid w:val="00A61D66"/>
    <w:rsid w:val="00BC4EC1"/>
    <w:rsid w:val="00BD365C"/>
    <w:rsid w:val="00BF2768"/>
    <w:rsid w:val="00C44FE8"/>
    <w:rsid w:val="00D261B5"/>
    <w:rsid w:val="00E01872"/>
    <w:rsid w:val="00F9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F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7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F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7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smto_3</cp:lastModifiedBy>
  <cp:revision>2</cp:revision>
  <cp:lastPrinted>2022-08-04T10:27:00Z</cp:lastPrinted>
  <dcterms:created xsi:type="dcterms:W3CDTF">2022-08-18T12:53:00Z</dcterms:created>
  <dcterms:modified xsi:type="dcterms:W3CDTF">2022-08-18T12:53:00Z</dcterms:modified>
</cp:coreProperties>
</file>