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3E" w:rsidRDefault="0018423E" w:rsidP="0018423E">
      <w:pPr>
        <w:pStyle w:val="a3"/>
        <w:jc w:val="center"/>
        <w:rPr>
          <w:sz w:val="32"/>
          <w:szCs w:val="32"/>
        </w:rPr>
      </w:pPr>
    </w:p>
    <w:p w:rsidR="00F40F33" w:rsidRPr="004430AC" w:rsidRDefault="00F40F33" w:rsidP="00F40F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30AC">
        <w:rPr>
          <w:rFonts w:ascii="Times New Roman" w:hAnsi="Times New Roman" w:cs="Times New Roman"/>
          <w:sz w:val="28"/>
          <w:szCs w:val="28"/>
        </w:rPr>
        <w:t>Управление культуры, туризма, спорта и молодежной политики</w:t>
      </w:r>
    </w:p>
    <w:p w:rsidR="00F40F33" w:rsidRPr="006109A4" w:rsidRDefault="00F40F33" w:rsidP="00F40F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109A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6109A4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6109A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40F33" w:rsidRPr="006109A4" w:rsidRDefault="00F40F33" w:rsidP="00F40F33">
      <w:pPr>
        <w:pStyle w:val="a3"/>
        <w:rPr>
          <w:rFonts w:ascii="Times New Roman" w:hAnsi="Times New Roman" w:cs="Times New Roman"/>
          <w:smallCaps/>
          <w:sz w:val="28"/>
          <w:szCs w:val="28"/>
        </w:rPr>
      </w:pPr>
    </w:p>
    <w:p w:rsidR="00F40F33" w:rsidRPr="006109A4" w:rsidRDefault="00F40F33" w:rsidP="00F40F33">
      <w:pPr>
        <w:pStyle w:val="a3"/>
        <w:rPr>
          <w:rFonts w:ascii="Times New Roman" w:hAnsi="Times New Roman" w:cs="Times New Roman"/>
          <w:smallCaps/>
          <w:sz w:val="28"/>
          <w:szCs w:val="28"/>
        </w:rPr>
      </w:pPr>
    </w:p>
    <w:p w:rsidR="00F40F33" w:rsidRPr="006109A4" w:rsidRDefault="00F40F33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F33" w:rsidRPr="006109A4" w:rsidRDefault="00F40F33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F33" w:rsidRPr="006109A4" w:rsidRDefault="00F40F33" w:rsidP="00F40F33">
      <w:pPr>
        <w:pStyle w:val="a3"/>
        <w:ind w:left="142" w:hanging="142"/>
        <w:jc w:val="center"/>
        <w:rPr>
          <w:rFonts w:ascii="Times New Roman" w:hAnsi="Times New Roman" w:cs="Times New Roman"/>
          <w:spacing w:val="32"/>
          <w:sz w:val="28"/>
          <w:szCs w:val="28"/>
        </w:rPr>
      </w:pPr>
      <w:r w:rsidRPr="006109A4">
        <w:rPr>
          <w:rFonts w:ascii="Times New Roman" w:hAnsi="Times New Roman" w:cs="Times New Roman"/>
          <w:spacing w:val="32"/>
          <w:sz w:val="28"/>
          <w:szCs w:val="28"/>
        </w:rPr>
        <w:t>ПРИКАЗ</w:t>
      </w:r>
    </w:p>
    <w:p w:rsidR="00F40F33" w:rsidRPr="006109A4" w:rsidRDefault="00F40F33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F33" w:rsidRPr="006109A4" w:rsidRDefault="00F40F33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F33" w:rsidRPr="00FF7808" w:rsidRDefault="00F40F33" w:rsidP="00F40F33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F40F33" w:rsidRPr="006109A4" w:rsidRDefault="00AD7768" w:rsidP="00F40F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8722BD" w:rsidRPr="001536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F40F33" w:rsidRPr="0059794D">
        <w:rPr>
          <w:rFonts w:ascii="Times New Roman" w:hAnsi="Times New Roman" w:cs="Times New Roman"/>
          <w:sz w:val="28"/>
          <w:szCs w:val="28"/>
        </w:rPr>
        <w:t>.201</w:t>
      </w:r>
      <w:r w:rsidR="007F1FD0">
        <w:rPr>
          <w:rFonts w:ascii="Times New Roman" w:hAnsi="Times New Roman" w:cs="Times New Roman"/>
          <w:sz w:val="28"/>
          <w:szCs w:val="28"/>
        </w:rPr>
        <w:t xml:space="preserve">8                                      </w:t>
      </w:r>
      <w:r w:rsidR="00F40F33" w:rsidRPr="006109A4">
        <w:rPr>
          <w:rFonts w:ascii="Times New Roman" w:hAnsi="Times New Roman" w:cs="Times New Roman"/>
          <w:sz w:val="28"/>
          <w:szCs w:val="28"/>
        </w:rPr>
        <w:t xml:space="preserve">г. Гаврилов-Ям             </w:t>
      </w:r>
      <w:r w:rsidR="00721BD1" w:rsidRPr="006109A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F1FD0">
        <w:rPr>
          <w:rFonts w:ascii="Times New Roman" w:hAnsi="Times New Roman" w:cs="Times New Roman"/>
          <w:sz w:val="28"/>
          <w:szCs w:val="28"/>
        </w:rPr>
        <w:t xml:space="preserve">  </w:t>
      </w:r>
      <w:r w:rsidR="00721BD1" w:rsidRPr="006109A4">
        <w:rPr>
          <w:rFonts w:ascii="Times New Roman" w:hAnsi="Times New Roman" w:cs="Times New Roman"/>
          <w:sz w:val="28"/>
          <w:szCs w:val="28"/>
        </w:rPr>
        <w:t xml:space="preserve">   №</w:t>
      </w:r>
      <w:r w:rsidR="007F1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87</w:t>
      </w:r>
    </w:p>
    <w:p w:rsidR="00F40F33" w:rsidRPr="006109A4" w:rsidRDefault="00F40F33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F33" w:rsidRDefault="00F40F33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5377" w:rsidRPr="001809DA" w:rsidRDefault="008722BD" w:rsidP="008722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9D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ведомственную целевую программу </w:t>
      </w:r>
    </w:p>
    <w:p w:rsidR="008D5377" w:rsidRPr="001809DA" w:rsidRDefault="008722BD" w:rsidP="008722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9DA">
        <w:rPr>
          <w:rFonts w:ascii="Times New Roman" w:hAnsi="Times New Roman" w:cs="Times New Roman"/>
          <w:b/>
          <w:sz w:val="28"/>
          <w:szCs w:val="28"/>
        </w:rPr>
        <w:t xml:space="preserve">«Развитие сферы культуры </w:t>
      </w:r>
      <w:proofErr w:type="gramStart"/>
      <w:r w:rsidRPr="001809DA">
        <w:rPr>
          <w:rFonts w:ascii="Times New Roman" w:hAnsi="Times New Roman" w:cs="Times New Roman"/>
          <w:b/>
          <w:sz w:val="28"/>
          <w:szCs w:val="28"/>
        </w:rPr>
        <w:t>Гаврилов-Ямского</w:t>
      </w:r>
      <w:proofErr w:type="gramEnd"/>
      <w:r w:rsidRPr="001809D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 </w:t>
      </w:r>
    </w:p>
    <w:p w:rsidR="008722BD" w:rsidRPr="001809DA" w:rsidRDefault="008722BD" w:rsidP="008722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9DA">
        <w:rPr>
          <w:rFonts w:ascii="Times New Roman" w:hAnsi="Times New Roman" w:cs="Times New Roman"/>
          <w:b/>
          <w:sz w:val="28"/>
          <w:szCs w:val="28"/>
        </w:rPr>
        <w:t>на 2015-20</w:t>
      </w:r>
      <w:r w:rsidR="007F1FD0">
        <w:rPr>
          <w:rFonts w:ascii="Times New Roman" w:hAnsi="Times New Roman" w:cs="Times New Roman"/>
          <w:b/>
          <w:sz w:val="28"/>
          <w:szCs w:val="28"/>
        </w:rPr>
        <w:t>20</w:t>
      </w:r>
      <w:r w:rsidRPr="001809DA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8722BD" w:rsidRDefault="008722BD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22BD" w:rsidRPr="006109A4" w:rsidRDefault="008722BD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794D" w:rsidRDefault="0059794D" w:rsidP="0059794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794D">
        <w:rPr>
          <w:rFonts w:ascii="Times New Roman" w:eastAsia="Times New Roman" w:hAnsi="Times New Roman" w:cs="Times New Roman"/>
          <w:sz w:val="28"/>
          <w:szCs w:val="28"/>
        </w:rPr>
        <w:t>В целях оптимиз</w:t>
      </w:r>
      <w:bookmarkStart w:id="0" w:name="_GoBack"/>
      <w:bookmarkEnd w:id="0"/>
      <w:r w:rsidRPr="0059794D">
        <w:rPr>
          <w:rFonts w:ascii="Times New Roman" w:eastAsia="Times New Roman" w:hAnsi="Times New Roman" w:cs="Times New Roman"/>
          <w:sz w:val="28"/>
          <w:szCs w:val="28"/>
        </w:rPr>
        <w:t xml:space="preserve">ации расходов и эффективного использования бюджетных средств,  руководствуясь статьей 26 Устава Гаврилов-Ямского муниципального района, а также в соответствии с решением Собрания представителей Гаврилов-Ямского муниципального района от </w:t>
      </w:r>
      <w:r w:rsidR="007F1FD0" w:rsidRPr="00AD7768">
        <w:rPr>
          <w:rFonts w:ascii="Times New Roman" w:eastAsia="Times New Roman" w:hAnsi="Times New Roman" w:cs="Times New Roman"/>
          <w:sz w:val="28"/>
          <w:szCs w:val="28"/>
        </w:rPr>
        <w:t>2</w:t>
      </w:r>
      <w:r w:rsidR="00847A08" w:rsidRPr="00AD776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D77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847A08" w:rsidRPr="00AD7768">
        <w:rPr>
          <w:rFonts w:ascii="Times New Roman" w:eastAsia="Times New Roman" w:hAnsi="Times New Roman" w:cs="Times New Roman"/>
          <w:sz w:val="28"/>
          <w:szCs w:val="28"/>
        </w:rPr>
        <w:t>10</w:t>
      </w:r>
      <w:r w:rsidR="00544FA6" w:rsidRPr="00AD7768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7F1FD0" w:rsidRPr="00AD7768">
        <w:rPr>
          <w:rFonts w:ascii="Times New Roman" w:eastAsia="Times New Roman" w:hAnsi="Times New Roman" w:cs="Times New Roman"/>
          <w:sz w:val="28"/>
          <w:szCs w:val="28"/>
        </w:rPr>
        <w:t>8</w:t>
      </w:r>
      <w:r w:rsidR="00544FA6" w:rsidRPr="00AD776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7F1FD0" w:rsidRPr="00AD7768">
        <w:rPr>
          <w:rFonts w:ascii="Times New Roman" w:eastAsia="Times New Roman" w:hAnsi="Times New Roman" w:cs="Times New Roman"/>
          <w:sz w:val="28"/>
          <w:szCs w:val="28"/>
        </w:rPr>
        <w:t>1</w:t>
      </w:r>
      <w:r w:rsidR="00847A08" w:rsidRPr="00AD7768">
        <w:rPr>
          <w:rFonts w:ascii="Times New Roman" w:eastAsia="Times New Roman" w:hAnsi="Times New Roman" w:cs="Times New Roman"/>
          <w:sz w:val="28"/>
          <w:szCs w:val="28"/>
        </w:rPr>
        <w:t>42</w:t>
      </w:r>
      <w:r w:rsidRPr="0059794D">
        <w:rPr>
          <w:rFonts w:ascii="Times New Roman" w:eastAsia="Times New Roman" w:hAnsi="Times New Roman" w:cs="Times New Roman"/>
          <w:sz w:val="28"/>
          <w:szCs w:val="28"/>
        </w:rPr>
        <w:t xml:space="preserve"> «О </w:t>
      </w:r>
      <w:r w:rsidRPr="0059794D">
        <w:rPr>
          <w:rFonts w:ascii="Times New Roman" w:eastAsia="Times New Roman" w:hAnsi="Times New Roman" w:cs="Times New Roman"/>
          <w:bCs/>
          <w:sz w:val="28"/>
          <w:szCs w:val="28"/>
        </w:rPr>
        <w:t>внесении  изменений в решение Собрания представителей Гаврилов-Ямского муниципального района</w:t>
      </w:r>
      <w:r w:rsidRPr="0059794D">
        <w:rPr>
          <w:rFonts w:ascii="Times New Roman" w:eastAsia="Times New Roman" w:hAnsi="Times New Roman" w:cs="Times New Roman"/>
          <w:sz w:val="28"/>
          <w:szCs w:val="28"/>
        </w:rPr>
        <w:t xml:space="preserve"> от 2</w:t>
      </w:r>
      <w:r w:rsidR="00D4782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9794D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D4782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9794D">
        <w:rPr>
          <w:rFonts w:ascii="Times New Roman" w:eastAsia="Times New Roman" w:hAnsi="Times New Roman" w:cs="Times New Roman"/>
          <w:sz w:val="28"/>
          <w:szCs w:val="28"/>
        </w:rPr>
        <w:t xml:space="preserve">   №</w:t>
      </w:r>
      <w:r w:rsidR="00D47829">
        <w:rPr>
          <w:rFonts w:ascii="Times New Roman" w:eastAsia="Times New Roman" w:hAnsi="Times New Roman" w:cs="Times New Roman"/>
          <w:sz w:val="28"/>
          <w:szCs w:val="28"/>
        </w:rPr>
        <w:t xml:space="preserve"> 88</w:t>
      </w:r>
      <w:r w:rsidRPr="0059794D">
        <w:rPr>
          <w:rFonts w:ascii="Times New Roman" w:eastAsia="Times New Roman" w:hAnsi="Times New Roman" w:cs="Times New Roman"/>
          <w:sz w:val="28"/>
          <w:szCs w:val="28"/>
        </w:rPr>
        <w:t xml:space="preserve">  «О бюджете Гаврилов – Ямского муниципального района на 2017 год и на плановый период 2018-2019 годов»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</w:p>
    <w:p w:rsidR="0059794D" w:rsidRPr="0059794D" w:rsidRDefault="0059794D" w:rsidP="0059794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09A4" w:rsidRDefault="006109A4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F33" w:rsidRDefault="006109A4" w:rsidP="00F40F3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9A4">
        <w:rPr>
          <w:rFonts w:ascii="Times New Roman" w:hAnsi="Times New Roman" w:cs="Times New Roman"/>
          <w:sz w:val="28"/>
          <w:szCs w:val="28"/>
        </w:rPr>
        <w:t>ПРИКАЗЫВАЮ:</w:t>
      </w:r>
    </w:p>
    <w:p w:rsidR="006109A4" w:rsidRDefault="006109A4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9A4" w:rsidRDefault="006109A4" w:rsidP="008D53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ведомственную целевую программу </w:t>
      </w:r>
      <w:r w:rsidRPr="006109A4">
        <w:rPr>
          <w:rFonts w:ascii="Times New Roman" w:hAnsi="Times New Roman" w:cs="Times New Roman"/>
          <w:sz w:val="28"/>
          <w:szCs w:val="28"/>
        </w:rPr>
        <w:t xml:space="preserve">«Развитие сферы культуры </w:t>
      </w:r>
      <w:proofErr w:type="gramStart"/>
      <w:r w:rsidRPr="006109A4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6109A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» на 2015-20</w:t>
      </w:r>
      <w:r w:rsidR="00D4782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годы, утвержденную приказом Управления от 31.12.2014 №63, изложив ее в новой редакции (Приложение).</w:t>
      </w:r>
    </w:p>
    <w:p w:rsidR="006109A4" w:rsidRPr="006109A4" w:rsidRDefault="006109A4" w:rsidP="006109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6109A4" w:rsidRPr="006109A4" w:rsidRDefault="006109A4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9A4" w:rsidRPr="004430AC" w:rsidRDefault="006109A4" w:rsidP="00F40F3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40F33" w:rsidRPr="004430AC" w:rsidRDefault="00F40F33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F33" w:rsidRPr="004430AC" w:rsidRDefault="00F40F33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F33" w:rsidRPr="004430AC" w:rsidRDefault="00FF7808" w:rsidP="00D478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40F33" w:rsidRPr="004430AC">
        <w:rPr>
          <w:rFonts w:ascii="Times New Roman" w:hAnsi="Times New Roman" w:cs="Times New Roman"/>
          <w:sz w:val="28"/>
          <w:szCs w:val="28"/>
        </w:rPr>
        <w:t xml:space="preserve">ачальник Управления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47829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Г.Н. Билялова</w:t>
      </w:r>
    </w:p>
    <w:p w:rsidR="0018423E" w:rsidRDefault="0018423E" w:rsidP="00D47829">
      <w:pPr>
        <w:pStyle w:val="a3"/>
        <w:jc w:val="center"/>
        <w:rPr>
          <w:sz w:val="32"/>
          <w:szCs w:val="32"/>
        </w:rPr>
      </w:pPr>
    </w:p>
    <w:p w:rsidR="0059794D" w:rsidRDefault="0059794D" w:rsidP="00D47829">
      <w:pPr>
        <w:pStyle w:val="a3"/>
        <w:jc w:val="center"/>
        <w:rPr>
          <w:sz w:val="32"/>
          <w:szCs w:val="32"/>
        </w:rPr>
      </w:pPr>
    </w:p>
    <w:p w:rsidR="0059794D" w:rsidRDefault="0059794D" w:rsidP="0018423E">
      <w:pPr>
        <w:pStyle w:val="a3"/>
        <w:jc w:val="center"/>
        <w:rPr>
          <w:sz w:val="32"/>
          <w:szCs w:val="32"/>
        </w:rPr>
      </w:pPr>
    </w:p>
    <w:p w:rsidR="0059794D" w:rsidRDefault="0059794D" w:rsidP="0018423E">
      <w:pPr>
        <w:pStyle w:val="a3"/>
        <w:jc w:val="center"/>
        <w:rPr>
          <w:sz w:val="32"/>
          <w:szCs w:val="32"/>
        </w:rPr>
      </w:pPr>
    </w:p>
    <w:p w:rsidR="0059794D" w:rsidRDefault="0059794D" w:rsidP="0018423E">
      <w:pPr>
        <w:pStyle w:val="a3"/>
        <w:jc w:val="center"/>
        <w:rPr>
          <w:sz w:val="32"/>
          <w:szCs w:val="32"/>
        </w:rPr>
      </w:pPr>
    </w:p>
    <w:p w:rsidR="0059794D" w:rsidRDefault="0059794D" w:rsidP="0059794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781" w:type="dxa"/>
        <w:tblInd w:w="108" w:type="dxa"/>
        <w:tblLook w:val="04A0" w:firstRow="1" w:lastRow="0" w:firstColumn="1" w:lastColumn="0" w:noHBand="0" w:noVBand="1"/>
      </w:tblPr>
      <w:tblGrid>
        <w:gridCol w:w="3402"/>
        <w:gridCol w:w="6379"/>
      </w:tblGrid>
      <w:tr w:rsidR="00E44959" w:rsidRPr="00853C67" w:rsidTr="0059794D">
        <w:tc>
          <w:tcPr>
            <w:tcW w:w="3402" w:type="dxa"/>
          </w:tcPr>
          <w:p w:rsidR="00E44959" w:rsidRPr="00853C67" w:rsidRDefault="00E44959" w:rsidP="003F2733">
            <w:pPr>
              <w:pStyle w:val="a9"/>
              <w:keepNext/>
              <w:ind w:left="0"/>
            </w:pPr>
            <w:r w:rsidRPr="00853C67">
              <w:lastRenderedPageBreak/>
              <w:t>Наименование  подпрограммы</w:t>
            </w:r>
          </w:p>
          <w:p w:rsidR="00E44959" w:rsidRPr="00853C67" w:rsidRDefault="00E44959" w:rsidP="003F2733">
            <w:pPr>
              <w:pStyle w:val="a9"/>
              <w:keepNext/>
              <w:ind w:left="0"/>
            </w:pPr>
          </w:p>
        </w:tc>
        <w:tc>
          <w:tcPr>
            <w:tcW w:w="6379" w:type="dxa"/>
          </w:tcPr>
          <w:p w:rsidR="00E44959" w:rsidRPr="00853C67" w:rsidRDefault="00E44959" w:rsidP="00D47829">
            <w:pPr>
              <w:keepNext/>
              <w:rPr>
                <w:sz w:val="24"/>
                <w:szCs w:val="24"/>
              </w:rPr>
            </w:pPr>
            <w:r w:rsidRPr="00853C67">
              <w:rPr>
                <w:sz w:val="24"/>
                <w:szCs w:val="24"/>
              </w:rPr>
              <w:t xml:space="preserve">ВЦП «Развитие сферы культуры </w:t>
            </w:r>
            <w:proofErr w:type="gramStart"/>
            <w:r w:rsidRPr="00853C67">
              <w:rPr>
                <w:sz w:val="24"/>
                <w:szCs w:val="24"/>
              </w:rPr>
              <w:t>Гаврилов-Ямского</w:t>
            </w:r>
            <w:proofErr w:type="gramEnd"/>
            <w:r w:rsidRPr="00853C67">
              <w:rPr>
                <w:sz w:val="24"/>
                <w:szCs w:val="24"/>
              </w:rPr>
              <w:t xml:space="preserve"> муниципального района» </w:t>
            </w:r>
          </w:p>
        </w:tc>
      </w:tr>
      <w:tr w:rsidR="00E44959" w:rsidRPr="00853C67" w:rsidTr="0059794D">
        <w:tc>
          <w:tcPr>
            <w:tcW w:w="3402" w:type="dxa"/>
          </w:tcPr>
          <w:p w:rsidR="00E44959" w:rsidRPr="00853C67" w:rsidRDefault="00E44959" w:rsidP="003F2733">
            <w:pPr>
              <w:pStyle w:val="a9"/>
              <w:keepNext/>
              <w:ind w:left="0"/>
            </w:pPr>
            <w:r w:rsidRPr="00853C67">
              <w:t xml:space="preserve">Ответственный исполнитель подпрограммы </w:t>
            </w:r>
          </w:p>
          <w:p w:rsidR="00E44959" w:rsidRPr="00853C67" w:rsidRDefault="00E44959" w:rsidP="003F2733">
            <w:pPr>
              <w:pStyle w:val="a9"/>
              <w:keepNext/>
              <w:ind w:left="0"/>
            </w:pPr>
          </w:p>
        </w:tc>
        <w:tc>
          <w:tcPr>
            <w:tcW w:w="6379" w:type="dxa"/>
          </w:tcPr>
          <w:p w:rsidR="00E44959" w:rsidRPr="00853C67" w:rsidRDefault="00E44959" w:rsidP="003F2733">
            <w:pPr>
              <w:pStyle w:val="a9"/>
              <w:keepNext/>
              <w:ind w:left="0"/>
            </w:pPr>
            <w:r w:rsidRPr="00853C67">
              <w:t>Управление культуры, туризма, спорта и молодежной политики Администрации муниципального района</w:t>
            </w:r>
          </w:p>
        </w:tc>
      </w:tr>
      <w:tr w:rsidR="00E44959" w:rsidRPr="00853C67" w:rsidTr="0059794D">
        <w:trPr>
          <w:trHeight w:val="185"/>
        </w:trPr>
        <w:tc>
          <w:tcPr>
            <w:tcW w:w="3402" w:type="dxa"/>
          </w:tcPr>
          <w:p w:rsidR="00E44959" w:rsidRPr="00853C67" w:rsidRDefault="00E44959" w:rsidP="003F2733">
            <w:pPr>
              <w:pStyle w:val="a9"/>
              <w:keepNext/>
              <w:ind w:left="0"/>
            </w:pPr>
            <w:r w:rsidRPr="00853C67">
              <w:t>Соисполнители  подпрограммы</w:t>
            </w:r>
          </w:p>
        </w:tc>
        <w:tc>
          <w:tcPr>
            <w:tcW w:w="6379" w:type="dxa"/>
          </w:tcPr>
          <w:p w:rsidR="00E44959" w:rsidRPr="00853C67" w:rsidRDefault="00E44959" w:rsidP="003F2733">
            <w:pPr>
              <w:pStyle w:val="a3"/>
              <w:keepNext/>
              <w:ind w:left="-58"/>
              <w:rPr>
                <w:sz w:val="24"/>
                <w:szCs w:val="24"/>
              </w:rPr>
            </w:pPr>
            <w:r w:rsidRPr="00853C67">
              <w:rPr>
                <w:sz w:val="24"/>
                <w:szCs w:val="24"/>
              </w:rPr>
              <w:t xml:space="preserve">Муниципальное бюджетное учреждение «Центр народного творчества» </w:t>
            </w:r>
            <w:proofErr w:type="gramStart"/>
            <w:r w:rsidRPr="00853C67">
              <w:rPr>
                <w:sz w:val="24"/>
                <w:szCs w:val="24"/>
              </w:rPr>
              <w:t>Гаврилов-Ямского</w:t>
            </w:r>
            <w:proofErr w:type="gramEnd"/>
            <w:r w:rsidRPr="00853C67">
              <w:rPr>
                <w:sz w:val="24"/>
                <w:szCs w:val="24"/>
              </w:rPr>
              <w:t xml:space="preserve"> муниципального района;</w:t>
            </w:r>
          </w:p>
          <w:p w:rsidR="00E44959" w:rsidRPr="00853C67" w:rsidRDefault="00E44959" w:rsidP="003F2733">
            <w:pPr>
              <w:pStyle w:val="a3"/>
              <w:keepNext/>
              <w:ind w:left="-58"/>
              <w:rPr>
                <w:sz w:val="24"/>
                <w:szCs w:val="24"/>
              </w:rPr>
            </w:pPr>
            <w:r w:rsidRPr="00853C67">
              <w:rPr>
                <w:sz w:val="24"/>
                <w:szCs w:val="24"/>
              </w:rPr>
              <w:t>Муниципальное бюджетное учреждение культуры «Гаврилов-</w:t>
            </w:r>
            <w:proofErr w:type="spellStart"/>
            <w:r w:rsidRPr="00853C67">
              <w:rPr>
                <w:sz w:val="24"/>
                <w:szCs w:val="24"/>
              </w:rPr>
              <w:t>Ямскаямежпоселенческая</w:t>
            </w:r>
            <w:proofErr w:type="spellEnd"/>
            <w:r w:rsidRPr="00853C67">
              <w:rPr>
                <w:sz w:val="24"/>
                <w:szCs w:val="24"/>
              </w:rPr>
              <w:t xml:space="preserve"> центральная библиотека-музей»;</w:t>
            </w:r>
          </w:p>
          <w:p w:rsidR="00E44959" w:rsidRPr="00853C67" w:rsidRDefault="00E44959" w:rsidP="00985171">
            <w:pPr>
              <w:pStyle w:val="a9"/>
              <w:keepNext/>
              <w:ind w:left="0"/>
            </w:pPr>
            <w:r w:rsidRPr="00853C67">
              <w:t xml:space="preserve">Муниципальное бюджетное учреждение </w:t>
            </w:r>
            <w:r w:rsidR="00985171" w:rsidRPr="00853C67">
              <w:t>д</w:t>
            </w:r>
            <w:r w:rsidRPr="00853C67">
              <w:t>ополнительного обра</w:t>
            </w:r>
            <w:r w:rsidR="003F2774" w:rsidRPr="00853C67">
              <w:t>зования  Детская школа искусств;</w:t>
            </w:r>
          </w:p>
          <w:p w:rsidR="003F2774" w:rsidRPr="00853C67" w:rsidRDefault="003F2774" w:rsidP="00985171">
            <w:pPr>
              <w:pStyle w:val="a9"/>
              <w:keepNext/>
              <w:ind w:left="0"/>
            </w:pPr>
            <w:r w:rsidRPr="00853C67">
              <w:t xml:space="preserve">Муниципальное учреждение «Централизованная бухгалтерия учреждений культуры и молодёжной политики </w:t>
            </w:r>
            <w:proofErr w:type="gramStart"/>
            <w:r w:rsidRPr="00853C67">
              <w:t>Гаврилов-Ямского</w:t>
            </w:r>
            <w:proofErr w:type="gramEnd"/>
            <w:r w:rsidRPr="00853C67">
              <w:t xml:space="preserve"> муниципального района»</w:t>
            </w:r>
          </w:p>
        </w:tc>
      </w:tr>
      <w:tr w:rsidR="00E44959" w:rsidRPr="00853C67" w:rsidTr="0059794D">
        <w:trPr>
          <w:trHeight w:val="1162"/>
        </w:trPr>
        <w:tc>
          <w:tcPr>
            <w:tcW w:w="3402" w:type="dxa"/>
          </w:tcPr>
          <w:p w:rsidR="00E44959" w:rsidRPr="00853C67" w:rsidRDefault="00E44959" w:rsidP="003F2733">
            <w:pPr>
              <w:pStyle w:val="a9"/>
              <w:keepNext/>
              <w:ind w:left="0"/>
            </w:pPr>
            <w:r w:rsidRPr="00853C67">
              <w:t>Цели подпрограммы</w:t>
            </w:r>
          </w:p>
        </w:tc>
        <w:tc>
          <w:tcPr>
            <w:tcW w:w="6379" w:type="dxa"/>
          </w:tcPr>
          <w:p w:rsidR="00E44959" w:rsidRPr="00853C67" w:rsidRDefault="00E44959" w:rsidP="003F2733">
            <w:pPr>
              <w:pStyle w:val="a3"/>
              <w:keepNext/>
              <w:ind w:left="-58"/>
              <w:rPr>
                <w:sz w:val="24"/>
                <w:szCs w:val="24"/>
              </w:rPr>
            </w:pPr>
            <w:r w:rsidRPr="00853C67">
              <w:rPr>
                <w:sz w:val="24"/>
                <w:szCs w:val="24"/>
              </w:rPr>
              <w:t xml:space="preserve"> - </w:t>
            </w:r>
            <w:r w:rsidR="00544FA6" w:rsidRPr="00853C67">
              <w:rPr>
                <w:rFonts w:eastAsia="Calibri"/>
                <w:sz w:val="24"/>
                <w:szCs w:val="24"/>
              </w:rPr>
              <w:t>обеспечение доступности качественных культурных услуг за счет эффективного использования материально-технических, кадровых, финансовых и управленческих ресурсов.</w:t>
            </w:r>
          </w:p>
        </w:tc>
      </w:tr>
      <w:tr w:rsidR="00C478F5" w:rsidRPr="00853C67" w:rsidTr="0059794D">
        <w:trPr>
          <w:trHeight w:val="1165"/>
        </w:trPr>
        <w:tc>
          <w:tcPr>
            <w:tcW w:w="3402" w:type="dxa"/>
          </w:tcPr>
          <w:p w:rsidR="00C478F5" w:rsidRPr="00853C67" w:rsidRDefault="00C478F5" w:rsidP="003F2733">
            <w:pPr>
              <w:pStyle w:val="a9"/>
              <w:keepNext/>
              <w:ind w:left="0"/>
            </w:pPr>
            <w:r w:rsidRPr="00853C67">
              <w:t>Задачи подпрограммы</w:t>
            </w:r>
          </w:p>
        </w:tc>
        <w:tc>
          <w:tcPr>
            <w:tcW w:w="6379" w:type="dxa"/>
          </w:tcPr>
          <w:p w:rsidR="00C478F5" w:rsidRPr="00853C67" w:rsidRDefault="00C478F5" w:rsidP="00CD127C">
            <w:pPr>
              <w:pStyle w:val="a9"/>
              <w:ind w:left="0"/>
            </w:pPr>
            <w:r w:rsidRPr="00853C67">
              <w:t>- обеспечение деятельности муниципальных бюджетных учреждений сферы культура;</w:t>
            </w:r>
          </w:p>
          <w:p w:rsidR="00C478F5" w:rsidRPr="00853C67" w:rsidRDefault="00C478F5" w:rsidP="00CD127C">
            <w:pPr>
              <w:pStyle w:val="a9"/>
              <w:ind w:left="0"/>
            </w:pPr>
            <w:r w:rsidRPr="00853C67">
              <w:t>- организация и проведение районных культурно-массовых мероприятий.</w:t>
            </w:r>
          </w:p>
        </w:tc>
      </w:tr>
      <w:tr w:rsidR="00C478F5" w:rsidRPr="00853C67" w:rsidTr="0059794D">
        <w:trPr>
          <w:trHeight w:val="848"/>
        </w:trPr>
        <w:tc>
          <w:tcPr>
            <w:tcW w:w="3402" w:type="dxa"/>
          </w:tcPr>
          <w:p w:rsidR="00C478F5" w:rsidRPr="00853C67" w:rsidRDefault="00C478F5" w:rsidP="003F2733">
            <w:pPr>
              <w:pStyle w:val="a9"/>
              <w:keepNext/>
              <w:ind w:left="0"/>
            </w:pPr>
            <w:r w:rsidRPr="00853C67">
              <w:t>Основные целевые показатели (индикаторы) подпрограммы</w:t>
            </w:r>
          </w:p>
        </w:tc>
        <w:tc>
          <w:tcPr>
            <w:tcW w:w="6379" w:type="dxa"/>
          </w:tcPr>
          <w:p w:rsidR="00C478F5" w:rsidRPr="00853C67" w:rsidRDefault="00C478F5" w:rsidP="00C478F5">
            <w:pPr>
              <w:pStyle w:val="a3"/>
              <w:ind w:left="-58"/>
              <w:rPr>
                <w:sz w:val="24"/>
                <w:szCs w:val="24"/>
              </w:rPr>
            </w:pPr>
            <w:proofErr w:type="gramStart"/>
            <w:r w:rsidRPr="00853C67">
              <w:rPr>
                <w:sz w:val="24"/>
                <w:szCs w:val="24"/>
              </w:rPr>
              <w:t>-количество обучающихся в образовательных учреждениях сферы культуры;</w:t>
            </w:r>
            <w:proofErr w:type="gramEnd"/>
          </w:p>
          <w:p w:rsidR="00C478F5" w:rsidRPr="00853C67" w:rsidRDefault="00C478F5" w:rsidP="00C478F5">
            <w:pPr>
              <w:pStyle w:val="a3"/>
              <w:ind w:left="-58"/>
              <w:rPr>
                <w:sz w:val="24"/>
                <w:szCs w:val="24"/>
              </w:rPr>
            </w:pPr>
            <w:r w:rsidRPr="00853C67">
              <w:rPr>
                <w:sz w:val="24"/>
                <w:szCs w:val="24"/>
              </w:rPr>
              <w:t>- количество посещений МБУК МЦРБ;</w:t>
            </w:r>
          </w:p>
          <w:p w:rsidR="00C478F5" w:rsidRPr="00853C67" w:rsidRDefault="00C478F5" w:rsidP="00C478F5">
            <w:pPr>
              <w:pStyle w:val="a3"/>
              <w:ind w:left="-58"/>
              <w:rPr>
                <w:sz w:val="24"/>
                <w:szCs w:val="24"/>
              </w:rPr>
            </w:pPr>
            <w:r w:rsidRPr="00853C67">
              <w:rPr>
                <w:sz w:val="24"/>
                <w:szCs w:val="24"/>
              </w:rPr>
              <w:t>- количество посещений отделов-музеев МБУК МЦРБ;</w:t>
            </w:r>
          </w:p>
          <w:p w:rsidR="00C478F5" w:rsidRPr="00853C67" w:rsidRDefault="00C478F5" w:rsidP="00C478F5">
            <w:pPr>
              <w:pStyle w:val="a3"/>
              <w:ind w:left="-58"/>
              <w:rPr>
                <w:sz w:val="24"/>
                <w:szCs w:val="24"/>
              </w:rPr>
            </w:pPr>
            <w:r w:rsidRPr="00853C67">
              <w:rPr>
                <w:sz w:val="24"/>
                <w:szCs w:val="24"/>
              </w:rPr>
              <w:t>- количество работников культуры и искусства, повысивших квалификационную категорию;</w:t>
            </w:r>
          </w:p>
          <w:p w:rsidR="00C478F5" w:rsidRPr="00853C67" w:rsidRDefault="00C478F5" w:rsidP="00C478F5">
            <w:pPr>
              <w:pStyle w:val="a3"/>
              <w:ind w:left="-58"/>
              <w:rPr>
                <w:sz w:val="24"/>
                <w:szCs w:val="24"/>
              </w:rPr>
            </w:pPr>
            <w:r w:rsidRPr="00853C67">
              <w:rPr>
                <w:sz w:val="24"/>
                <w:szCs w:val="24"/>
              </w:rPr>
              <w:t>- количество посещений мероприятий, проводимых учреждениями культуры района;</w:t>
            </w:r>
          </w:p>
          <w:p w:rsidR="00C478F5" w:rsidRPr="00853C67" w:rsidRDefault="00C478F5" w:rsidP="00C478F5">
            <w:pPr>
              <w:pStyle w:val="a3"/>
              <w:ind w:left="-58"/>
              <w:rPr>
                <w:sz w:val="24"/>
                <w:szCs w:val="24"/>
              </w:rPr>
            </w:pPr>
            <w:r w:rsidRPr="00853C67">
              <w:rPr>
                <w:sz w:val="24"/>
                <w:szCs w:val="24"/>
              </w:rPr>
              <w:t>- общее количество массовых мероприятий;</w:t>
            </w:r>
          </w:p>
          <w:p w:rsidR="00C478F5" w:rsidRPr="00853C67" w:rsidRDefault="00C478F5" w:rsidP="00C478F5">
            <w:pPr>
              <w:pStyle w:val="a3"/>
              <w:ind w:left="-58"/>
              <w:rPr>
                <w:sz w:val="24"/>
                <w:szCs w:val="24"/>
              </w:rPr>
            </w:pPr>
            <w:r w:rsidRPr="00853C67">
              <w:rPr>
                <w:sz w:val="24"/>
                <w:szCs w:val="24"/>
              </w:rPr>
              <w:t>- участие творческих коллективов КДУ в конкурсах, фестивалях областного, федерального и международного уровня;</w:t>
            </w:r>
          </w:p>
          <w:p w:rsidR="00C478F5" w:rsidRPr="00853C67" w:rsidRDefault="00C478F5" w:rsidP="00C478F5">
            <w:pPr>
              <w:pStyle w:val="a9"/>
              <w:keepNext/>
              <w:ind w:left="0"/>
            </w:pPr>
            <w:r w:rsidRPr="00853C67">
              <w:t>- количество учреждений культуры и искусства, оснащенных компьютерной техникой.</w:t>
            </w:r>
          </w:p>
        </w:tc>
      </w:tr>
      <w:tr w:rsidR="00C478F5" w:rsidRPr="00853C67" w:rsidTr="0059794D">
        <w:tc>
          <w:tcPr>
            <w:tcW w:w="3402" w:type="dxa"/>
          </w:tcPr>
          <w:p w:rsidR="00C478F5" w:rsidRPr="00853C67" w:rsidRDefault="00C478F5" w:rsidP="003F2733">
            <w:pPr>
              <w:pStyle w:val="a9"/>
              <w:keepNext/>
              <w:ind w:left="0"/>
            </w:pPr>
            <w:r w:rsidRPr="00853C67">
              <w:t>Сроки и  этапы реализации  подпрограммы</w:t>
            </w:r>
          </w:p>
        </w:tc>
        <w:tc>
          <w:tcPr>
            <w:tcW w:w="6379" w:type="dxa"/>
          </w:tcPr>
          <w:p w:rsidR="00C478F5" w:rsidRPr="00853C67" w:rsidRDefault="00FF7808" w:rsidP="003F2733">
            <w:pPr>
              <w:pStyle w:val="a9"/>
              <w:keepNext/>
              <w:ind w:left="0"/>
            </w:pPr>
            <w:r w:rsidRPr="00853C67">
              <w:t>2015-2019</w:t>
            </w:r>
            <w:r w:rsidR="00C478F5" w:rsidRPr="00853C67">
              <w:t>гг.</w:t>
            </w:r>
          </w:p>
        </w:tc>
      </w:tr>
      <w:tr w:rsidR="00C478F5" w:rsidRPr="00853C67" w:rsidTr="0059794D">
        <w:trPr>
          <w:trHeight w:val="165"/>
        </w:trPr>
        <w:tc>
          <w:tcPr>
            <w:tcW w:w="3402" w:type="dxa"/>
            <w:vMerge w:val="restart"/>
          </w:tcPr>
          <w:p w:rsidR="00C478F5" w:rsidRPr="00853C67" w:rsidRDefault="00C478F5" w:rsidP="003F2733">
            <w:pPr>
              <w:pStyle w:val="a9"/>
              <w:keepNext/>
              <w:ind w:left="0"/>
            </w:pPr>
            <w:r w:rsidRPr="00853C67">
              <w:t>Объемы и источники финансирования  подпрограммы</w:t>
            </w:r>
          </w:p>
          <w:p w:rsidR="00C478F5" w:rsidRPr="00853C67" w:rsidRDefault="00C478F5" w:rsidP="003F2733">
            <w:pPr>
              <w:pStyle w:val="a9"/>
              <w:keepNext/>
              <w:ind w:left="0"/>
            </w:pPr>
          </w:p>
        </w:tc>
        <w:tc>
          <w:tcPr>
            <w:tcW w:w="6379" w:type="dxa"/>
          </w:tcPr>
          <w:p w:rsidR="00C478F5" w:rsidRPr="00853C67" w:rsidRDefault="00C478F5" w:rsidP="003F2733">
            <w:pPr>
              <w:pStyle w:val="a9"/>
              <w:keepNext/>
              <w:ind w:left="0"/>
            </w:pPr>
            <w:r w:rsidRPr="00853C67">
              <w:t xml:space="preserve">Общий объем финансирования –  </w:t>
            </w:r>
            <w:r w:rsidR="00E97131" w:rsidRPr="00853C67">
              <w:t>1</w:t>
            </w:r>
            <w:r w:rsidR="008344DB" w:rsidRPr="00853C67">
              <w:t>6</w:t>
            </w:r>
            <w:r w:rsidR="00847A08" w:rsidRPr="00853C67">
              <w:t>3</w:t>
            </w:r>
            <w:r w:rsidR="00D47829" w:rsidRPr="00853C67">
              <w:t xml:space="preserve"> </w:t>
            </w:r>
            <w:r w:rsidR="00847A08" w:rsidRPr="00853C67">
              <w:t>054</w:t>
            </w:r>
            <w:r w:rsidR="00D47829" w:rsidRPr="00853C67">
              <w:t xml:space="preserve"> </w:t>
            </w:r>
            <w:proofErr w:type="spellStart"/>
            <w:r w:rsidRPr="00853C67">
              <w:t>тыс</w:t>
            </w:r>
            <w:proofErr w:type="gramStart"/>
            <w:r w:rsidRPr="00853C67">
              <w:t>.р</w:t>
            </w:r>
            <w:proofErr w:type="gramEnd"/>
            <w:r w:rsidRPr="00853C67">
              <w:t>уб</w:t>
            </w:r>
            <w:proofErr w:type="spellEnd"/>
            <w:r w:rsidRPr="00853C67">
              <w:t>.</w:t>
            </w:r>
          </w:p>
          <w:p w:rsidR="00C478F5" w:rsidRPr="00853C67" w:rsidRDefault="00C478F5" w:rsidP="003F2733">
            <w:pPr>
              <w:pStyle w:val="a9"/>
              <w:keepNext/>
              <w:ind w:left="0"/>
            </w:pPr>
            <w:r w:rsidRPr="00853C67">
              <w:t xml:space="preserve">в </w:t>
            </w:r>
            <w:proofErr w:type="spellStart"/>
            <w:r w:rsidRPr="00853C67">
              <w:t>т.ч</w:t>
            </w:r>
            <w:proofErr w:type="spellEnd"/>
            <w:r w:rsidRPr="00853C67">
              <w:t>. по годам:</w:t>
            </w:r>
          </w:p>
          <w:p w:rsidR="00C478F5" w:rsidRPr="00853C67" w:rsidRDefault="00C478F5" w:rsidP="00721BD1">
            <w:pPr>
              <w:pStyle w:val="a9"/>
              <w:ind w:left="0"/>
            </w:pPr>
            <w:r w:rsidRPr="00853C67">
              <w:t>2015 – 32 697</w:t>
            </w:r>
          </w:p>
          <w:p w:rsidR="00C478F5" w:rsidRPr="00853C67" w:rsidRDefault="00C478F5" w:rsidP="00DD6E54">
            <w:pPr>
              <w:pStyle w:val="a9"/>
              <w:keepNext/>
              <w:ind w:left="0"/>
            </w:pPr>
            <w:r w:rsidRPr="00853C67">
              <w:t xml:space="preserve">2016 – </w:t>
            </w:r>
            <w:r w:rsidR="00C8490F" w:rsidRPr="00853C67">
              <w:t>30</w:t>
            </w:r>
            <w:r w:rsidR="00E97131" w:rsidRPr="00853C67">
              <w:t> </w:t>
            </w:r>
            <w:r w:rsidR="003F2774" w:rsidRPr="00853C67">
              <w:t>35</w:t>
            </w:r>
            <w:r w:rsidR="00776E3E" w:rsidRPr="00853C67">
              <w:t>2</w:t>
            </w:r>
          </w:p>
          <w:p w:rsidR="00DD6E54" w:rsidRPr="00853C67" w:rsidRDefault="00DD6E54" w:rsidP="00DD6E54">
            <w:pPr>
              <w:pStyle w:val="a9"/>
              <w:keepNext/>
              <w:ind w:left="0"/>
            </w:pPr>
            <w:r w:rsidRPr="00853C67">
              <w:t xml:space="preserve">2017 – </w:t>
            </w:r>
            <w:r w:rsidR="00D47829" w:rsidRPr="00853C67">
              <w:t>30</w:t>
            </w:r>
            <w:r w:rsidRPr="00853C67">
              <w:t> </w:t>
            </w:r>
            <w:r w:rsidR="00D47829" w:rsidRPr="00853C67">
              <w:t>381</w:t>
            </w:r>
          </w:p>
          <w:p w:rsidR="00DD6E54" w:rsidRPr="00853C67" w:rsidRDefault="00DD6E54" w:rsidP="00DD6E54">
            <w:pPr>
              <w:pStyle w:val="a9"/>
              <w:keepNext/>
              <w:ind w:left="0"/>
            </w:pPr>
            <w:r w:rsidRPr="00853C67">
              <w:t>2018</w:t>
            </w:r>
            <w:r w:rsidR="00544FA6" w:rsidRPr="00853C67">
              <w:t xml:space="preserve"> – </w:t>
            </w:r>
            <w:r w:rsidR="00D47829" w:rsidRPr="00853C67">
              <w:t>3</w:t>
            </w:r>
            <w:r w:rsidR="00847A08" w:rsidRPr="00853C67">
              <w:t>7</w:t>
            </w:r>
            <w:r w:rsidR="00D47829" w:rsidRPr="00853C67">
              <w:t xml:space="preserve"> </w:t>
            </w:r>
            <w:r w:rsidR="00847A08" w:rsidRPr="00853C67">
              <w:t>592</w:t>
            </w:r>
          </w:p>
          <w:p w:rsidR="00DD6E54" w:rsidRPr="00853C67" w:rsidRDefault="00DD6E54" w:rsidP="00544FA6">
            <w:pPr>
              <w:pStyle w:val="a9"/>
              <w:keepNext/>
              <w:ind w:left="0"/>
            </w:pPr>
            <w:r w:rsidRPr="00853C67">
              <w:t xml:space="preserve">2019 – </w:t>
            </w:r>
            <w:r w:rsidR="00D47829" w:rsidRPr="00853C67">
              <w:t>21 317*</w:t>
            </w:r>
          </w:p>
          <w:p w:rsidR="00D47829" w:rsidRPr="00853C67" w:rsidRDefault="00D47829" w:rsidP="00D47829">
            <w:pPr>
              <w:pStyle w:val="a9"/>
              <w:keepNext/>
              <w:ind w:left="0"/>
            </w:pPr>
            <w:r w:rsidRPr="00853C67">
              <w:t>2020 - 10 715*</w:t>
            </w:r>
          </w:p>
        </w:tc>
      </w:tr>
      <w:tr w:rsidR="00C478F5" w:rsidRPr="00853C67" w:rsidTr="0059794D">
        <w:trPr>
          <w:trHeight w:val="165"/>
        </w:trPr>
        <w:tc>
          <w:tcPr>
            <w:tcW w:w="3402" w:type="dxa"/>
            <w:vMerge/>
          </w:tcPr>
          <w:p w:rsidR="00C478F5" w:rsidRPr="00853C67" w:rsidRDefault="00C478F5" w:rsidP="003F2733">
            <w:pPr>
              <w:pStyle w:val="a9"/>
              <w:keepNext/>
              <w:ind w:left="0"/>
            </w:pPr>
          </w:p>
        </w:tc>
        <w:tc>
          <w:tcPr>
            <w:tcW w:w="6379" w:type="dxa"/>
          </w:tcPr>
          <w:p w:rsidR="00C478F5" w:rsidRPr="00853C67" w:rsidRDefault="00C478F5" w:rsidP="003F2733">
            <w:pPr>
              <w:pStyle w:val="a9"/>
              <w:keepNext/>
              <w:ind w:left="0"/>
            </w:pPr>
            <w:r w:rsidRPr="00853C67">
              <w:t>из них:</w:t>
            </w:r>
          </w:p>
          <w:p w:rsidR="00C478F5" w:rsidRPr="00853C67" w:rsidRDefault="00C478F5" w:rsidP="003F2733">
            <w:pPr>
              <w:pStyle w:val="a9"/>
              <w:keepNext/>
              <w:ind w:left="0"/>
            </w:pPr>
            <w:r w:rsidRPr="00853C67">
              <w:t xml:space="preserve">бюджет муниципального района – </w:t>
            </w:r>
            <w:r w:rsidR="00D47829" w:rsidRPr="00853C67">
              <w:t>1</w:t>
            </w:r>
            <w:r w:rsidR="009D7486" w:rsidRPr="00853C67">
              <w:t>44</w:t>
            </w:r>
            <w:r w:rsidR="00D47829" w:rsidRPr="00853C67">
              <w:t xml:space="preserve"> </w:t>
            </w:r>
            <w:r w:rsidR="008344DB" w:rsidRPr="00853C67">
              <w:t>9</w:t>
            </w:r>
            <w:r w:rsidR="00847A08" w:rsidRPr="00853C67">
              <w:t>32</w:t>
            </w:r>
            <w:r w:rsidR="00D47829" w:rsidRPr="00853C67">
              <w:t xml:space="preserve"> </w:t>
            </w:r>
            <w:proofErr w:type="spellStart"/>
            <w:r w:rsidRPr="00853C67">
              <w:t>тыс</w:t>
            </w:r>
            <w:proofErr w:type="gramStart"/>
            <w:r w:rsidRPr="00853C67">
              <w:t>.р</w:t>
            </w:r>
            <w:proofErr w:type="gramEnd"/>
            <w:r w:rsidRPr="00853C67">
              <w:t>уб</w:t>
            </w:r>
            <w:proofErr w:type="spellEnd"/>
            <w:r w:rsidRPr="00853C67">
              <w:t>.</w:t>
            </w:r>
          </w:p>
          <w:p w:rsidR="00C478F5" w:rsidRPr="00853C67" w:rsidRDefault="00C478F5" w:rsidP="003F2733">
            <w:pPr>
              <w:pStyle w:val="a9"/>
              <w:keepNext/>
              <w:ind w:left="0"/>
            </w:pPr>
            <w:r w:rsidRPr="00853C67">
              <w:t xml:space="preserve">в </w:t>
            </w:r>
            <w:proofErr w:type="spellStart"/>
            <w:r w:rsidRPr="00853C67">
              <w:t>т.ч</w:t>
            </w:r>
            <w:proofErr w:type="spellEnd"/>
            <w:r w:rsidRPr="00853C67">
              <w:t>. по годам:</w:t>
            </w:r>
          </w:p>
          <w:p w:rsidR="00C478F5" w:rsidRPr="00853C67" w:rsidRDefault="00C478F5" w:rsidP="00721BD1">
            <w:pPr>
              <w:pStyle w:val="a9"/>
              <w:ind w:left="0"/>
            </w:pPr>
            <w:r w:rsidRPr="00853C67">
              <w:t>2015 – 31 048</w:t>
            </w:r>
          </w:p>
          <w:p w:rsidR="00C478F5" w:rsidRPr="00853C67" w:rsidRDefault="00C478F5" w:rsidP="00DD6E54">
            <w:pPr>
              <w:pStyle w:val="a9"/>
              <w:keepNext/>
              <w:ind w:left="0"/>
            </w:pPr>
            <w:r w:rsidRPr="00853C67">
              <w:t>2016 – 27</w:t>
            </w:r>
            <w:r w:rsidR="00E97131" w:rsidRPr="00853C67">
              <w:t> </w:t>
            </w:r>
            <w:r w:rsidR="00DD6E54" w:rsidRPr="00853C67">
              <w:t>4</w:t>
            </w:r>
            <w:r w:rsidR="003F2774" w:rsidRPr="00853C67">
              <w:t>7</w:t>
            </w:r>
            <w:r w:rsidR="00716974" w:rsidRPr="00853C67">
              <w:t>2</w:t>
            </w:r>
          </w:p>
          <w:p w:rsidR="00E97131" w:rsidRPr="00853C67" w:rsidRDefault="00E97131" w:rsidP="00DD6E54">
            <w:pPr>
              <w:pStyle w:val="a9"/>
              <w:keepNext/>
              <w:ind w:left="0"/>
            </w:pPr>
            <w:r w:rsidRPr="00853C67">
              <w:t>2017 – 2</w:t>
            </w:r>
            <w:r w:rsidR="00716974" w:rsidRPr="00853C67">
              <w:t>5</w:t>
            </w:r>
            <w:r w:rsidRPr="00853C67">
              <w:t> </w:t>
            </w:r>
            <w:r w:rsidR="00D47829" w:rsidRPr="00853C67">
              <w:t>414</w:t>
            </w:r>
          </w:p>
          <w:p w:rsidR="00E97131" w:rsidRPr="00853C67" w:rsidRDefault="00E97131" w:rsidP="00DD6E54">
            <w:pPr>
              <w:pStyle w:val="a9"/>
              <w:keepNext/>
              <w:ind w:left="0"/>
            </w:pPr>
            <w:r w:rsidRPr="00853C67">
              <w:t xml:space="preserve">2018 – </w:t>
            </w:r>
            <w:r w:rsidR="008344DB" w:rsidRPr="00853C67">
              <w:t>30</w:t>
            </w:r>
            <w:r w:rsidR="00D47829" w:rsidRPr="00853C67">
              <w:t xml:space="preserve"> </w:t>
            </w:r>
            <w:r w:rsidR="008344DB" w:rsidRPr="00853C67">
              <w:t>84</w:t>
            </w:r>
            <w:r w:rsidR="00847A08" w:rsidRPr="00853C67">
              <w:t>6</w:t>
            </w:r>
          </w:p>
          <w:p w:rsidR="00E97131" w:rsidRPr="00853C67" w:rsidRDefault="00E97131" w:rsidP="00D47829">
            <w:pPr>
              <w:pStyle w:val="a9"/>
              <w:keepNext/>
              <w:ind w:left="0"/>
            </w:pPr>
            <w:r w:rsidRPr="00853C67">
              <w:t xml:space="preserve">2019 – </w:t>
            </w:r>
            <w:r w:rsidR="00D47829" w:rsidRPr="00853C67">
              <w:t>20 377*</w:t>
            </w:r>
          </w:p>
          <w:p w:rsidR="00D47829" w:rsidRPr="00853C67" w:rsidRDefault="00D47829" w:rsidP="00D47829">
            <w:pPr>
              <w:pStyle w:val="a9"/>
              <w:keepNext/>
              <w:ind w:left="0"/>
            </w:pPr>
            <w:r w:rsidRPr="00853C67">
              <w:lastRenderedPageBreak/>
              <w:t>2020 - 9 775*</w:t>
            </w:r>
          </w:p>
        </w:tc>
      </w:tr>
      <w:tr w:rsidR="00C478F5" w:rsidRPr="00853C67" w:rsidTr="0059794D">
        <w:trPr>
          <w:trHeight w:val="165"/>
        </w:trPr>
        <w:tc>
          <w:tcPr>
            <w:tcW w:w="3402" w:type="dxa"/>
            <w:vMerge/>
          </w:tcPr>
          <w:p w:rsidR="00C478F5" w:rsidRPr="00853C67" w:rsidRDefault="00C478F5" w:rsidP="003F2733">
            <w:pPr>
              <w:pStyle w:val="a9"/>
              <w:keepNext/>
              <w:ind w:left="0"/>
            </w:pPr>
          </w:p>
        </w:tc>
        <w:tc>
          <w:tcPr>
            <w:tcW w:w="6379" w:type="dxa"/>
          </w:tcPr>
          <w:p w:rsidR="00C478F5" w:rsidRPr="00853C67" w:rsidRDefault="00C478F5" w:rsidP="003F2733">
            <w:pPr>
              <w:pStyle w:val="a9"/>
              <w:keepNext/>
              <w:ind w:left="0"/>
            </w:pPr>
            <w:r w:rsidRPr="00853C67">
              <w:t xml:space="preserve">областной бюджет – </w:t>
            </w:r>
            <w:r w:rsidR="00847A08" w:rsidRPr="00853C67">
              <w:t>10</w:t>
            </w:r>
            <w:r w:rsidR="00D47829" w:rsidRPr="00853C67">
              <w:t xml:space="preserve"> </w:t>
            </w:r>
            <w:r w:rsidR="00847A08" w:rsidRPr="00853C67">
              <w:t>560</w:t>
            </w:r>
            <w:r w:rsidR="009D7486" w:rsidRPr="00853C67">
              <w:t xml:space="preserve"> </w:t>
            </w:r>
            <w:proofErr w:type="spellStart"/>
            <w:r w:rsidRPr="00853C67">
              <w:t>тыс</w:t>
            </w:r>
            <w:proofErr w:type="gramStart"/>
            <w:r w:rsidRPr="00853C67">
              <w:t>.р</w:t>
            </w:r>
            <w:proofErr w:type="gramEnd"/>
            <w:r w:rsidRPr="00853C67">
              <w:t>уб</w:t>
            </w:r>
            <w:proofErr w:type="spellEnd"/>
            <w:r w:rsidRPr="00853C67">
              <w:t>.</w:t>
            </w:r>
          </w:p>
          <w:p w:rsidR="00C478F5" w:rsidRPr="00853C67" w:rsidRDefault="00C478F5" w:rsidP="003F2733">
            <w:pPr>
              <w:pStyle w:val="a9"/>
              <w:keepNext/>
              <w:ind w:left="0"/>
            </w:pPr>
            <w:r w:rsidRPr="00853C67">
              <w:t xml:space="preserve">в </w:t>
            </w:r>
            <w:proofErr w:type="spellStart"/>
            <w:r w:rsidRPr="00853C67">
              <w:t>т.ч</w:t>
            </w:r>
            <w:proofErr w:type="spellEnd"/>
            <w:r w:rsidRPr="00853C67">
              <w:t>. по годам:</w:t>
            </w:r>
          </w:p>
          <w:p w:rsidR="00C478F5" w:rsidRPr="00853C67" w:rsidRDefault="00C478F5" w:rsidP="00721BD1">
            <w:pPr>
              <w:pStyle w:val="a9"/>
              <w:ind w:left="0"/>
            </w:pPr>
            <w:r w:rsidRPr="00853C67">
              <w:t>2015 – 174</w:t>
            </w:r>
          </w:p>
          <w:p w:rsidR="00C478F5" w:rsidRPr="00853C67" w:rsidRDefault="00C478F5" w:rsidP="00E97131">
            <w:pPr>
              <w:pStyle w:val="a9"/>
              <w:keepNext/>
              <w:ind w:left="0"/>
            </w:pPr>
            <w:r w:rsidRPr="00853C67">
              <w:t xml:space="preserve">2016 – </w:t>
            </w:r>
            <w:r w:rsidR="00E97131" w:rsidRPr="00853C67">
              <w:t>1 589</w:t>
            </w:r>
          </w:p>
          <w:p w:rsidR="00E97131" w:rsidRPr="00853C67" w:rsidRDefault="00E97131" w:rsidP="00E97131">
            <w:pPr>
              <w:pStyle w:val="a9"/>
              <w:keepNext/>
              <w:ind w:left="0"/>
            </w:pPr>
            <w:r w:rsidRPr="00853C67">
              <w:t xml:space="preserve">2017 – </w:t>
            </w:r>
            <w:r w:rsidR="009D7486" w:rsidRPr="00853C67">
              <w:t>3</w:t>
            </w:r>
            <w:r w:rsidR="003F2774" w:rsidRPr="00853C67">
              <w:t xml:space="preserve"> </w:t>
            </w:r>
            <w:r w:rsidR="009D7486" w:rsidRPr="00853C67">
              <w:t>585</w:t>
            </w:r>
          </w:p>
          <w:p w:rsidR="00E97131" w:rsidRPr="00853C67" w:rsidRDefault="00E97131" w:rsidP="00E97131">
            <w:pPr>
              <w:pStyle w:val="a9"/>
              <w:keepNext/>
              <w:ind w:left="0"/>
            </w:pPr>
            <w:r w:rsidRPr="00853C67">
              <w:t xml:space="preserve">2018 – </w:t>
            </w:r>
            <w:r w:rsidR="00847A08" w:rsidRPr="00853C67">
              <w:t>5</w:t>
            </w:r>
            <w:r w:rsidR="009D7486" w:rsidRPr="00853C67">
              <w:t xml:space="preserve"> </w:t>
            </w:r>
            <w:r w:rsidR="00847A08" w:rsidRPr="00853C67">
              <w:t>212</w:t>
            </w:r>
          </w:p>
          <w:p w:rsidR="00E97131" w:rsidRPr="00853C67" w:rsidRDefault="00E97131" w:rsidP="00716974">
            <w:pPr>
              <w:pStyle w:val="a9"/>
              <w:keepNext/>
              <w:ind w:left="0"/>
            </w:pPr>
            <w:r w:rsidRPr="00853C67">
              <w:t>2019 – 0</w:t>
            </w:r>
            <w:r w:rsidR="00716974" w:rsidRPr="00853C67">
              <w:t>*</w:t>
            </w:r>
          </w:p>
          <w:p w:rsidR="009D7486" w:rsidRPr="00853C67" w:rsidRDefault="009D7486" w:rsidP="009D7486">
            <w:pPr>
              <w:pStyle w:val="a9"/>
              <w:keepNext/>
              <w:ind w:left="0"/>
            </w:pPr>
            <w:r w:rsidRPr="00853C67">
              <w:t>2020 - 0*</w:t>
            </w:r>
          </w:p>
        </w:tc>
      </w:tr>
      <w:tr w:rsidR="00C478F5" w:rsidRPr="00853C67" w:rsidTr="0059794D">
        <w:trPr>
          <w:trHeight w:val="165"/>
        </w:trPr>
        <w:tc>
          <w:tcPr>
            <w:tcW w:w="3402" w:type="dxa"/>
            <w:vMerge/>
          </w:tcPr>
          <w:p w:rsidR="00C478F5" w:rsidRPr="00853C67" w:rsidRDefault="00C478F5" w:rsidP="003F2733">
            <w:pPr>
              <w:pStyle w:val="a9"/>
              <w:keepNext/>
              <w:ind w:left="0"/>
            </w:pPr>
          </w:p>
        </w:tc>
        <w:tc>
          <w:tcPr>
            <w:tcW w:w="6379" w:type="dxa"/>
          </w:tcPr>
          <w:p w:rsidR="00C478F5" w:rsidRPr="00853C67" w:rsidRDefault="00C478F5" w:rsidP="003F2733">
            <w:pPr>
              <w:pStyle w:val="a9"/>
              <w:keepNext/>
              <w:ind w:left="0"/>
            </w:pPr>
            <w:r w:rsidRPr="00853C67">
              <w:t xml:space="preserve">федеральный бюджет – </w:t>
            </w:r>
            <w:r w:rsidR="00847A08" w:rsidRPr="00853C67">
              <w:t>90</w:t>
            </w:r>
            <w:r w:rsidRPr="00853C67">
              <w:t xml:space="preserve"> </w:t>
            </w:r>
            <w:proofErr w:type="spellStart"/>
            <w:r w:rsidRPr="00853C67">
              <w:t>тыс</w:t>
            </w:r>
            <w:proofErr w:type="gramStart"/>
            <w:r w:rsidRPr="00853C67">
              <w:t>.р</w:t>
            </w:r>
            <w:proofErr w:type="gramEnd"/>
            <w:r w:rsidRPr="00853C67">
              <w:t>уб</w:t>
            </w:r>
            <w:proofErr w:type="spellEnd"/>
            <w:r w:rsidRPr="00853C67">
              <w:t>.</w:t>
            </w:r>
          </w:p>
          <w:p w:rsidR="00C478F5" w:rsidRPr="00853C67" w:rsidRDefault="00C478F5" w:rsidP="003F2733">
            <w:pPr>
              <w:pStyle w:val="a9"/>
              <w:keepNext/>
              <w:ind w:left="0"/>
            </w:pPr>
            <w:r w:rsidRPr="00853C67">
              <w:t xml:space="preserve">в </w:t>
            </w:r>
            <w:proofErr w:type="spellStart"/>
            <w:r w:rsidRPr="00853C67">
              <w:t>т.ч</w:t>
            </w:r>
            <w:proofErr w:type="spellEnd"/>
            <w:r w:rsidRPr="00853C67">
              <w:t>. по годам:</w:t>
            </w:r>
          </w:p>
          <w:p w:rsidR="00C478F5" w:rsidRPr="00853C67" w:rsidRDefault="00C478F5" w:rsidP="003F2733">
            <w:pPr>
              <w:pStyle w:val="a9"/>
              <w:keepNext/>
              <w:ind w:left="0"/>
            </w:pPr>
            <w:r w:rsidRPr="00853C67">
              <w:t>2015 – 44</w:t>
            </w:r>
          </w:p>
          <w:p w:rsidR="00C478F5" w:rsidRPr="00853C67" w:rsidRDefault="00C478F5" w:rsidP="00E97131">
            <w:pPr>
              <w:pStyle w:val="a9"/>
              <w:keepNext/>
              <w:ind w:left="0"/>
            </w:pPr>
            <w:r w:rsidRPr="00853C67">
              <w:t xml:space="preserve">2016 – </w:t>
            </w:r>
            <w:r w:rsidR="00E97131" w:rsidRPr="00853C67">
              <w:t>19</w:t>
            </w:r>
          </w:p>
          <w:p w:rsidR="00E97131" w:rsidRPr="00853C67" w:rsidRDefault="00E97131" w:rsidP="00E97131">
            <w:pPr>
              <w:pStyle w:val="a9"/>
              <w:keepNext/>
              <w:ind w:left="0"/>
            </w:pPr>
            <w:r w:rsidRPr="00853C67">
              <w:t xml:space="preserve">2017 – </w:t>
            </w:r>
            <w:r w:rsidR="009D7486" w:rsidRPr="00853C67">
              <w:t>13</w:t>
            </w:r>
            <w:r w:rsidRPr="00853C67">
              <w:t xml:space="preserve"> </w:t>
            </w:r>
          </w:p>
          <w:p w:rsidR="00E97131" w:rsidRPr="00853C67" w:rsidRDefault="00E97131" w:rsidP="00E97131">
            <w:pPr>
              <w:pStyle w:val="a9"/>
              <w:keepNext/>
              <w:ind w:left="0"/>
            </w:pPr>
            <w:r w:rsidRPr="00853C67">
              <w:t xml:space="preserve">2018 – </w:t>
            </w:r>
            <w:r w:rsidR="00847A08" w:rsidRPr="00853C67">
              <w:t>14</w:t>
            </w:r>
          </w:p>
          <w:p w:rsidR="00E97131" w:rsidRPr="00853C67" w:rsidRDefault="00E97131" w:rsidP="00716974">
            <w:pPr>
              <w:pStyle w:val="a9"/>
              <w:keepNext/>
              <w:ind w:left="0"/>
            </w:pPr>
            <w:r w:rsidRPr="00853C67">
              <w:t>2019 – 0</w:t>
            </w:r>
            <w:r w:rsidR="00716974" w:rsidRPr="00853C67">
              <w:t>*</w:t>
            </w:r>
          </w:p>
          <w:p w:rsidR="009D7486" w:rsidRPr="00853C67" w:rsidRDefault="009D7486" w:rsidP="00716974">
            <w:pPr>
              <w:pStyle w:val="a9"/>
              <w:keepNext/>
              <w:ind w:left="0"/>
            </w:pPr>
            <w:r w:rsidRPr="00853C67">
              <w:t>2020 - 0*</w:t>
            </w:r>
          </w:p>
        </w:tc>
      </w:tr>
      <w:tr w:rsidR="00C478F5" w:rsidRPr="00853C67" w:rsidTr="0059794D">
        <w:trPr>
          <w:trHeight w:val="165"/>
        </w:trPr>
        <w:tc>
          <w:tcPr>
            <w:tcW w:w="3402" w:type="dxa"/>
            <w:vMerge/>
          </w:tcPr>
          <w:p w:rsidR="00C478F5" w:rsidRPr="00853C67" w:rsidRDefault="00C478F5" w:rsidP="003F2733">
            <w:pPr>
              <w:pStyle w:val="a9"/>
              <w:keepNext/>
              <w:ind w:left="0"/>
            </w:pPr>
          </w:p>
        </w:tc>
        <w:tc>
          <w:tcPr>
            <w:tcW w:w="6379" w:type="dxa"/>
          </w:tcPr>
          <w:p w:rsidR="00C478F5" w:rsidRPr="00853C67" w:rsidRDefault="00C478F5" w:rsidP="003F2733">
            <w:pPr>
              <w:pStyle w:val="a9"/>
              <w:keepNext/>
              <w:ind w:left="0"/>
            </w:pPr>
            <w:r w:rsidRPr="00853C67">
              <w:t xml:space="preserve">Внебюджетные источники – </w:t>
            </w:r>
            <w:r w:rsidR="009D7486" w:rsidRPr="00853C67">
              <w:t>7 4</w:t>
            </w:r>
            <w:r w:rsidR="00847A08" w:rsidRPr="00853C67">
              <w:t>72</w:t>
            </w:r>
            <w:r w:rsidRPr="00853C67">
              <w:t xml:space="preserve"> </w:t>
            </w:r>
            <w:proofErr w:type="spellStart"/>
            <w:r w:rsidRPr="00853C67">
              <w:t>тыс</w:t>
            </w:r>
            <w:proofErr w:type="gramStart"/>
            <w:r w:rsidRPr="00853C67">
              <w:t>.р</w:t>
            </w:r>
            <w:proofErr w:type="gramEnd"/>
            <w:r w:rsidRPr="00853C67">
              <w:t>уб</w:t>
            </w:r>
            <w:proofErr w:type="spellEnd"/>
            <w:r w:rsidRPr="00853C67">
              <w:t>.</w:t>
            </w:r>
          </w:p>
          <w:p w:rsidR="00C478F5" w:rsidRPr="00853C67" w:rsidRDefault="00C478F5" w:rsidP="003F2733">
            <w:pPr>
              <w:pStyle w:val="a9"/>
              <w:keepNext/>
              <w:ind w:left="0"/>
            </w:pPr>
            <w:r w:rsidRPr="00853C67">
              <w:t xml:space="preserve">в </w:t>
            </w:r>
            <w:proofErr w:type="spellStart"/>
            <w:r w:rsidRPr="00853C67">
              <w:t>т.ч</w:t>
            </w:r>
            <w:proofErr w:type="spellEnd"/>
            <w:r w:rsidRPr="00853C67">
              <w:t>. по годам:</w:t>
            </w:r>
          </w:p>
          <w:p w:rsidR="00C478F5" w:rsidRPr="00853C67" w:rsidRDefault="00C478F5" w:rsidP="00721BD1">
            <w:pPr>
              <w:pStyle w:val="a9"/>
              <w:ind w:left="0"/>
            </w:pPr>
            <w:r w:rsidRPr="00853C67">
              <w:t>2015 – 1431</w:t>
            </w:r>
          </w:p>
          <w:p w:rsidR="00C478F5" w:rsidRPr="00853C67" w:rsidRDefault="00C478F5" w:rsidP="00E97131">
            <w:pPr>
              <w:pStyle w:val="a9"/>
              <w:keepNext/>
              <w:ind w:left="0"/>
            </w:pPr>
            <w:r w:rsidRPr="00853C67">
              <w:t xml:space="preserve">2016 – </w:t>
            </w:r>
            <w:r w:rsidR="00E97131" w:rsidRPr="00853C67">
              <w:t>1 </w:t>
            </w:r>
            <w:r w:rsidR="005B6B8A" w:rsidRPr="00853C67">
              <w:t>272</w:t>
            </w:r>
          </w:p>
          <w:p w:rsidR="00E97131" w:rsidRPr="00853C67" w:rsidRDefault="005B6B8A" w:rsidP="00E97131">
            <w:pPr>
              <w:pStyle w:val="a9"/>
              <w:keepNext/>
              <w:ind w:left="0"/>
            </w:pPr>
            <w:r w:rsidRPr="00853C67">
              <w:t xml:space="preserve">2017 – </w:t>
            </w:r>
            <w:r w:rsidR="009D7486" w:rsidRPr="00853C67">
              <w:t>1 369</w:t>
            </w:r>
          </w:p>
          <w:p w:rsidR="00E97131" w:rsidRPr="00853C67" w:rsidRDefault="00E97131" w:rsidP="00E97131">
            <w:pPr>
              <w:pStyle w:val="a9"/>
              <w:keepNext/>
              <w:ind w:left="0"/>
            </w:pPr>
            <w:r w:rsidRPr="00853C67">
              <w:t xml:space="preserve">2018 – </w:t>
            </w:r>
            <w:r w:rsidR="009D7486" w:rsidRPr="00853C67">
              <w:t xml:space="preserve">1 </w:t>
            </w:r>
            <w:r w:rsidR="00847A08" w:rsidRPr="00853C67">
              <w:t>520</w:t>
            </w:r>
          </w:p>
          <w:p w:rsidR="00E97131" w:rsidRPr="00853C67" w:rsidRDefault="00E97131" w:rsidP="009D7486">
            <w:pPr>
              <w:pStyle w:val="a9"/>
              <w:keepNext/>
              <w:ind w:left="0"/>
            </w:pPr>
            <w:r w:rsidRPr="00853C67">
              <w:t xml:space="preserve">2019 – </w:t>
            </w:r>
            <w:r w:rsidR="009D7486" w:rsidRPr="00853C67">
              <w:t>9</w:t>
            </w:r>
            <w:r w:rsidRPr="00853C67">
              <w:t>40</w:t>
            </w:r>
            <w:r w:rsidR="00716974" w:rsidRPr="00853C67">
              <w:t>*</w:t>
            </w:r>
          </w:p>
          <w:p w:rsidR="009D7486" w:rsidRPr="00853C67" w:rsidRDefault="009D7486" w:rsidP="009D7486">
            <w:pPr>
              <w:pStyle w:val="a9"/>
              <w:keepNext/>
              <w:ind w:left="0"/>
            </w:pPr>
            <w:r w:rsidRPr="00853C67">
              <w:t>2020 - 940*</w:t>
            </w:r>
          </w:p>
        </w:tc>
      </w:tr>
      <w:tr w:rsidR="00C478F5" w:rsidRPr="00853C67" w:rsidTr="0059794D">
        <w:trPr>
          <w:trHeight w:val="165"/>
        </w:trPr>
        <w:tc>
          <w:tcPr>
            <w:tcW w:w="3402" w:type="dxa"/>
          </w:tcPr>
          <w:p w:rsidR="00C478F5" w:rsidRPr="00853C67" w:rsidRDefault="00C478F5" w:rsidP="003F2733">
            <w:pPr>
              <w:pStyle w:val="a9"/>
              <w:keepNext/>
              <w:ind w:left="0"/>
            </w:pPr>
            <w:r w:rsidRPr="00853C67">
              <w:t>Контактные лица</w:t>
            </w:r>
          </w:p>
        </w:tc>
        <w:tc>
          <w:tcPr>
            <w:tcW w:w="6379" w:type="dxa"/>
          </w:tcPr>
          <w:p w:rsidR="009D7486" w:rsidRPr="00853C67" w:rsidRDefault="009D7486" w:rsidP="003F2733">
            <w:pPr>
              <w:pStyle w:val="a9"/>
              <w:keepNext/>
              <w:ind w:left="0"/>
              <w:rPr>
                <w:i/>
              </w:rPr>
            </w:pPr>
            <w:proofErr w:type="spellStart"/>
            <w:r w:rsidRPr="00853C67">
              <w:rPr>
                <w:i/>
              </w:rPr>
              <w:t>Шершебкова</w:t>
            </w:r>
            <w:proofErr w:type="spellEnd"/>
            <w:r w:rsidRPr="00853C67">
              <w:rPr>
                <w:i/>
              </w:rPr>
              <w:t xml:space="preserve"> Виктория Олеговн</w:t>
            </w:r>
            <w:r w:rsidR="004D42A7" w:rsidRPr="00853C67">
              <w:rPr>
                <w:i/>
              </w:rPr>
              <w:t>а</w:t>
            </w:r>
            <w:r w:rsidR="00C478F5" w:rsidRPr="00853C67">
              <w:rPr>
                <w:i/>
              </w:rPr>
              <w:t>,</w:t>
            </w:r>
          </w:p>
          <w:p w:rsidR="00C478F5" w:rsidRPr="00853C67" w:rsidRDefault="00CC2230" w:rsidP="003F2733">
            <w:pPr>
              <w:pStyle w:val="a9"/>
              <w:keepNext/>
              <w:ind w:left="0"/>
              <w:rPr>
                <w:i/>
              </w:rPr>
            </w:pPr>
            <w:r w:rsidRPr="00853C67">
              <w:rPr>
                <w:i/>
              </w:rPr>
              <w:t xml:space="preserve">зам. нач. </w:t>
            </w:r>
            <w:r w:rsidR="00C478F5" w:rsidRPr="00853C67">
              <w:rPr>
                <w:i/>
              </w:rPr>
              <w:t xml:space="preserve">Управления КТС и МП </w:t>
            </w:r>
            <w:r w:rsidR="009D7486" w:rsidRPr="00853C67">
              <w:rPr>
                <w:i/>
              </w:rPr>
              <w:t xml:space="preserve"> т.</w:t>
            </w:r>
            <w:r w:rsidR="00C478F5" w:rsidRPr="00853C67">
              <w:rPr>
                <w:i/>
              </w:rPr>
              <w:t>2-3</w:t>
            </w:r>
            <w:r w:rsidRPr="00853C67">
              <w:rPr>
                <w:i/>
              </w:rPr>
              <w:t>6</w:t>
            </w:r>
            <w:r w:rsidR="00C478F5" w:rsidRPr="00853C67">
              <w:rPr>
                <w:i/>
              </w:rPr>
              <w:t>-</w:t>
            </w:r>
            <w:r w:rsidRPr="00853C67">
              <w:rPr>
                <w:i/>
              </w:rPr>
              <w:t>51</w:t>
            </w:r>
          </w:p>
          <w:p w:rsidR="00C478F5" w:rsidRPr="00853C67" w:rsidRDefault="00C478F5" w:rsidP="003F2733">
            <w:pPr>
              <w:pStyle w:val="a9"/>
              <w:keepNext/>
              <w:ind w:left="0"/>
              <w:rPr>
                <w:i/>
              </w:rPr>
            </w:pPr>
            <w:r w:rsidRPr="00853C67">
              <w:rPr>
                <w:i/>
              </w:rPr>
              <w:t>(ФИО, должность, телефон)</w:t>
            </w:r>
          </w:p>
        </w:tc>
      </w:tr>
    </w:tbl>
    <w:p w:rsidR="00E44959" w:rsidRPr="00E44959" w:rsidRDefault="00E44959" w:rsidP="00E44959">
      <w:pPr>
        <w:spacing w:line="240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E44959" w:rsidRPr="00E44959" w:rsidRDefault="00E44959" w:rsidP="00E44959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E44959" w:rsidRPr="00E44959" w:rsidRDefault="00E44959" w:rsidP="00E44959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Программа развития сферы культуры Гаврилов-Ямского муниципального района (в дальнейшем - Программа) представляет систему увязанных между собой по содержанию, срокам, ресурсам и месту проведения мероприятий и действий, направленных на достижение намеченных </w:t>
      </w:r>
      <w:proofErr w:type="gramStart"/>
      <w:r w:rsidRPr="00E44959">
        <w:rPr>
          <w:rFonts w:ascii="Times New Roman" w:hAnsi="Times New Roman" w:cs="Times New Roman"/>
          <w:sz w:val="24"/>
          <w:szCs w:val="24"/>
        </w:rPr>
        <w:t>целей стратегического развития сферы культуры района</w:t>
      </w:r>
      <w:proofErr w:type="gramEnd"/>
      <w:r w:rsidRPr="00E44959">
        <w:rPr>
          <w:rFonts w:ascii="Times New Roman" w:hAnsi="Times New Roman" w:cs="Times New Roman"/>
          <w:sz w:val="24"/>
          <w:szCs w:val="24"/>
        </w:rPr>
        <w:t xml:space="preserve"> и поэтапное решение важнейших проблем модернизации на муниципальном уровне.</w:t>
      </w:r>
    </w:p>
    <w:p w:rsidR="00E44959" w:rsidRPr="00E44959" w:rsidRDefault="00E44959" w:rsidP="00E44959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Основное назначение Программы как управленческого документа заключается в разработке целесообразной и адекватной имеющемуся состоянию сферы культуры целостной системы действий по изменению данного состояния с четко определенными и понятными для всех результатами, сбалансированными по ресурсному обеспечению. Это документ, включающий в себя аналитико-прогностическое обоснование состояния сферы культуры </w:t>
      </w:r>
      <w:proofErr w:type="gramStart"/>
      <w:r w:rsidRPr="00E44959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E44959">
        <w:rPr>
          <w:rFonts w:ascii="Times New Roman" w:hAnsi="Times New Roman" w:cs="Times New Roman"/>
          <w:sz w:val="24"/>
          <w:szCs w:val="24"/>
        </w:rPr>
        <w:t xml:space="preserve"> района в контексте сложившейся социально-экономической ситуации, образ будущего состояния сети, стратегию и план мероприятий по переходу от настоящего к будущему. Программа позволяет понять, какой конечный результат должен быть получен к определенному моменту времени; кто, когда и какие действия должен совершать для достижения желаемого результата.</w:t>
      </w:r>
    </w:p>
    <w:p w:rsidR="00E44959" w:rsidRPr="00E44959" w:rsidRDefault="00E44959" w:rsidP="00E44959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Программа разрабатывается и реализуется Управлением культуры, туризма, спорта и молодёжной политики Администрации </w:t>
      </w:r>
      <w:proofErr w:type="gramStart"/>
      <w:r w:rsidRPr="00E44959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E44959">
        <w:rPr>
          <w:rFonts w:ascii="Times New Roman" w:hAnsi="Times New Roman" w:cs="Times New Roman"/>
          <w:sz w:val="24"/>
          <w:szCs w:val="24"/>
        </w:rPr>
        <w:t xml:space="preserve"> муниципального района. Культурная политика района направлена как на сохранение культурного потенциала района, так и на развитие сферы культуры в соответствии с требованиями сегодняшнего дня посредством освоения инновационных технологий, модернизации отрасли, укрепления и развития ее инфраструктуры с целью усиления роли учреждений культуры в организации культурного отдыха населения и формирования духовно-нравственных основ личности.</w:t>
      </w:r>
    </w:p>
    <w:p w:rsidR="00E44959" w:rsidRPr="00E44959" w:rsidRDefault="00E44959" w:rsidP="00E44959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lastRenderedPageBreak/>
        <w:t xml:space="preserve">В условиях рыночных отношений и демократизации общества накопленный потенциал культуры требует, с одной стороны, дальнейшего последовательного укрепления и развития, с другой – реформирования и преобразований. Появились новые типы потребителей и заказчиков услуг культуры и искусства, строящие свои отношения на рыночных принципах. </w:t>
      </w:r>
      <w:proofErr w:type="gramStart"/>
      <w:r w:rsidRPr="00E44959">
        <w:rPr>
          <w:rFonts w:ascii="Times New Roman" w:hAnsi="Times New Roman" w:cs="Times New Roman"/>
          <w:sz w:val="24"/>
          <w:szCs w:val="24"/>
        </w:rPr>
        <w:t>Определяющим фактором этих процессов должно стать осуществление единой культурной политики на территории Гаврилов-Ямского муниципального района, дальнейшее усиление поддержки сферы культуры со стороны органов власти (в том числе в вопросах внедрения современных технологий и коммуникаций в деятельность учреждений культуры и искусства), осуществление единого целенаправленного процесса сохранения и укрепления социокультурного пространства района на основе исторически сложившихся традиций.</w:t>
      </w:r>
      <w:proofErr w:type="gramEnd"/>
    </w:p>
    <w:p w:rsidR="00E44959" w:rsidRPr="00E44959" w:rsidRDefault="00E44959" w:rsidP="00E44959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Решение актуальных задач сохранения и развития культуры требует комплексного подхода, применения программных средств и методов.</w:t>
      </w:r>
    </w:p>
    <w:p w:rsidR="00E44959" w:rsidRPr="00E44959" w:rsidRDefault="00E44959" w:rsidP="00E4495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b/>
          <w:bCs/>
          <w:sz w:val="24"/>
          <w:szCs w:val="24"/>
        </w:rPr>
        <w:t>II. Содержание проблемы</w:t>
      </w:r>
    </w:p>
    <w:p w:rsidR="00E44959" w:rsidRPr="00E44959" w:rsidRDefault="00E44959" w:rsidP="0048650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color w:val="000000"/>
          <w:sz w:val="24"/>
          <w:szCs w:val="24"/>
        </w:rPr>
        <w:t>Проблемы сохранения и развития народной культуры в современных условиях становятся все более актуальными в международном масштабе. ЮНЕСКО, авторитетная международная организации при ООН по вопросам образования, науки и культуры, выступила в поддержку традиционной народной культуры, направив в свои региональные отделения документ, названный «Рекомендация по сохранению фольклора». В нашей стране, как и в других странах мира, в последние годы все более активно разрабатываются и внедряются новые подходы к сохранению и развитию культуры. Один из них принятие Федеральной программы «Развитие и сохранение отечественной культуры и искусства», в которой народная художественная культура представлена как целостная система общечеловеческих ценностей, формирующих идентичность нации, единство Российского государства.</w:t>
      </w:r>
    </w:p>
    <w:p w:rsidR="00E44959" w:rsidRPr="00E44959" w:rsidRDefault="00E44959" w:rsidP="00E44959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            Гаврилов-Ямский район расположен на юге восточной части Ярославской области. Площадь территории – 112 </w:t>
      </w:r>
      <w:proofErr w:type="spellStart"/>
      <w:r w:rsidRPr="00E4495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4495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E4495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E44959">
        <w:rPr>
          <w:rFonts w:ascii="Times New Roman" w:hAnsi="Times New Roman" w:cs="Times New Roman"/>
          <w:sz w:val="24"/>
          <w:szCs w:val="24"/>
        </w:rPr>
        <w:t xml:space="preserve">, в том числе в городской черте – 1,1 </w:t>
      </w:r>
      <w:proofErr w:type="spellStart"/>
      <w:r w:rsidRPr="00E44959">
        <w:rPr>
          <w:rFonts w:ascii="Times New Roman" w:hAnsi="Times New Roman" w:cs="Times New Roman"/>
          <w:sz w:val="24"/>
          <w:szCs w:val="24"/>
        </w:rPr>
        <w:t>тыс.га</w:t>
      </w:r>
      <w:proofErr w:type="spellEnd"/>
      <w:r w:rsidRPr="00E44959">
        <w:rPr>
          <w:rFonts w:ascii="Times New Roman" w:hAnsi="Times New Roman" w:cs="Times New Roman"/>
          <w:sz w:val="24"/>
          <w:szCs w:val="24"/>
        </w:rPr>
        <w:t xml:space="preserve">. Административный центр района </w:t>
      </w:r>
      <w:proofErr w:type="spellStart"/>
      <w:r w:rsidRPr="00E4495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4495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E44959">
        <w:rPr>
          <w:rFonts w:ascii="Times New Roman" w:hAnsi="Times New Roman" w:cs="Times New Roman"/>
          <w:sz w:val="24"/>
          <w:szCs w:val="24"/>
        </w:rPr>
        <w:t>аврилов</w:t>
      </w:r>
      <w:proofErr w:type="spellEnd"/>
      <w:r w:rsidRPr="00E44959">
        <w:rPr>
          <w:rFonts w:ascii="Times New Roman" w:hAnsi="Times New Roman" w:cs="Times New Roman"/>
          <w:sz w:val="24"/>
          <w:szCs w:val="24"/>
        </w:rPr>
        <w:t xml:space="preserve">-Ям располагается на обоих берегах реки </w:t>
      </w:r>
      <w:proofErr w:type="spellStart"/>
      <w:r w:rsidRPr="00E44959">
        <w:rPr>
          <w:rFonts w:ascii="Times New Roman" w:hAnsi="Times New Roman" w:cs="Times New Roman"/>
          <w:sz w:val="24"/>
          <w:szCs w:val="24"/>
        </w:rPr>
        <w:t>Которосль</w:t>
      </w:r>
      <w:proofErr w:type="spellEnd"/>
      <w:r w:rsidRPr="00E44959">
        <w:rPr>
          <w:rFonts w:ascii="Times New Roman" w:hAnsi="Times New Roman" w:cs="Times New Roman"/>
          <w:sz w:val="24"/>
          <w:szCs w:val="24"/>
        </w:rPr>
        <w:t xml:space="preserve"> на расстоянии </w:t>
      </w:r>
      <w:smartTag w:uri="urn:schemas-microsoft-com:office:smarttags" w:element="metricconverter">
        <w:smartTagPr>
          <w:attr w:name="ProductID" w:val="46 км"/>
        </w:smartTagPr>
        <w:r w:rsidRPr="00E44959">
          <w:rPr>
            <w:rFonts w:ascii="Times New Roman" w:hAnsi="Times New Roman" w:cs="Times New Roman"/>
            <w:sz w:val="24"/>
            <w:szCs w:val="24"/>
          </w:rPr>
          <w:t>46 км</w:t>
        </w:r>
      </w:smartTag>
      <w:r w:rsidRPr="00E44959">
        <w:rPr>
          <w:rFonts w:ascii="Times New Roman" w:hAnsi="Times New Roman" w:cs="Times New Roman"/>
          <w:sz w:val="24"/>
          <w:szCs w:val="24"/>
        </w:rPr>
        <w:t xml:space="preserve"> от областного центра (</w:t>
      </w:r>
      <w:proofErr w:type="spellStart"/>
      <w:r w:rsidRPr="00E44959">
        <w:rPr>
          <w:rFonts w:ascii="Times New Roman" w:hAnsi="Times New Roman" w:cs="Times New Roman"/>
          <w:sz w:val="24"/>
          <w:szCs w:val="24"/>
        </w:rPr>
        <w:t>г.Ярославль</w:t>
      </w:r>
      <w:proofErr w:type="spellEnd"/>
      <w:r w:rsidRPr="00E44959">
        <w:rPr>
          <w:rFonts w:ascii="Times New Roman" w:hAnsi="Times New Roman" w:cs="Times New Roman"/>
          <w:sz w:val="24"/>
          <w:szCs w:val="24"/>
        </w:rPr>
        <w:t>).</w:t>
      </w:r>
    </w:p>
    <w:p w:rsidR="00E44959" w:rsidRPr="00E44959" w:rsidRDefault="00E44959" w:rsidP="00E44959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Количество населенных пунктов на территории муниципального района 196, с проживающими жителями 168</w:t>
      </w:r>
    </w:p>
    <w:p w:rsidR="00E44959" w:rsidRPr="00E44959" w:rsidRDefault="00E44959" w:rsidP="00E44959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Количество поселений на территории муниципального района-5: городских-1, сельских-4.</w:t>
      </w:r>
    </w:p>
    <w:p w:rsidR="00E44959" w:rsidRPr="00E44959" w:rsidRDefault="00E44959" w:rsidP="00E449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959" w:rsidRPr="00E44959" w:rsidRDefault="00E44959" w:rsidP="00671A28">
      <w:pPr>
        <w:pStyle w:val="a9"/>
        <w:keepNext/>
        <w:ind w:left="0"/>
        <w:rPr>
          <w:b/>
        </w:rPr>
      </w:pPr>
      <w:r w:rsidRPr="00E44959">
        <w:rPr>
          <w:b/>
          <w:lang w:val="en-US"/>
        </w:rPr>
        <w:t>III</w:t>
      </w:r>
      <w:r w:rsidRPr="00E44959">
        <w:rPr>
          <w:b/>
        </w:rPr>
        <w:t>. Цели, задачи, ожидаемые результаты от реализации программы.</w:t>
      </w:r>
    </w:p>
    <w:p w:rsidR="00E44959" w:rsidRPr="00E44959" w:rsidRDefault="00E44959" w:rsidP="00721BD1">
      <w:pPr>
        <w:keepNext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E44959">
        <w:rPr>
          <w:rFonts w:ascii="Times New Roman" w:hAnsi="Times New Roman" w:cs="Times New Roman"/>
          <w:sz w:val="24"/>
          <w:szCs w:val="24"/>
          <w:u w:val="single"/>
        </w:rPr>
        <w:t>Цели программы:</w:t>
      </w:r>
    </w:p>
    <w:p w:rsidR="00E44959" w:rsidRPr="00C478F5" w:rsidRDefault="00E44959" w:rsidP="00721BD1">
      <w:pPr>
        <w:keepNext/>
        <w:spacing w:after="0" w:line="240" w:lineRule="auto"/>
        <w:ind w:firstLine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78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C478F5" w:rsidRPr="00C478F5">
        <w:rPr>
          <w:rFonts w:ascii="Times New Roman" w:eastAsia="Calibri" w:hAnsi="Times New Roman" w:cs="Times New Roman"/>
          <w:sz w:val="24"/>
          <w:szCs w:val="24"/>
        </w:rPr>
        <w:t>повышение качества и доступности услуг в сфере культуры, расширение возможностей для духовного развития населения Гаврилов-Ямского муниципального района</w:t>
      </w:r>
      <w:r w:rsidR="00C478F5" w:rsidRPr="00C478F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44959" w:rsidRPr="00E44959" w:rsidRDefault="00E44959" w:rsidP="00721BD1">
      <w:pPr>
        <w:keepNext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44959" w:rsidRPr="00E44959" w:rsidRDefault="00E44959" w:rsidP="00721BD1">
      <w:pPr>
        <w:keepNext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E44959">
        <w:rPr>
          <w:rFonts w:ascii="Times New Roman" w:hAnsi="Times New Roman" w:cs="Times New Roman"/>
          <w:sz w:val="24"/>
          <w:szCs w:val="24"/>
          <w:u w:val="single"/>
        </w:rPr>
        <w:t>Задачи Муниципальной</w:t>
      </w:r>
      <w:r w:rsidRPr="00E44959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программы:</w:t>
      </w:r>
    </w:p>
    <w:p w:rsidR="00EE0529" w:rsidRDefault="00C478F5" w:rsidP="00EE0529">
      <w:pPr>
        <w:pStyle w:val="a9"/>
        <w:ind w:left="0"/>
        <w:contextualSpacing/>
      </w:pPr>
      <w:r w:rsidRPr="00BA32A8">
        <w:t>- обеспечение деятельности муниципальных бюджетных учреждений сферы культура;</w:t>
      </w:r>
    </w:p>
    <w:p w:rsidR="003C7A95" w:rsidRDefault="00C478F5" w:rsidP="003C7A95">
      <w:pPr>
        <w:pStyle w:val="a9"/>
        <w:ind w:left="0"/>
        <w:contextualSpacing/>
      </w:pPr>
      <w:r w:rsidRPr="00BA32A8">
        <w:t>- организация и проведение районных культурно-массовых мероприятий.</w:t>
      </w:r>
    </w:p>
    <w:p w:rsidR="003C7A95" w:rsidRDefault="00E44959" w:rsidP="003C7A95">
      <w:pPr>
        <w:pStyle w:val="a9"/>
        <w:ind w:left="0"/>
        <w:contextualSpacing/>
        <w:rPr>
          <w:rFonts w:eastAsia="Calibri"/>
          <w:color w:val="000000"/>
        </w:rPr>
      </w:pPr>
      <w:r w:rsidRPr="00E44959">
        <w:rPr>
          <w:rFonts w:eastAsia="Calibri"/>
          <w:color w:val="000000"/>
          <w:u w:val="single"/>
        </w:rPr>
        <w:t>Результаты реализации мероприятий муниципальной программы к 2016 году</w:t>
      </w:r>
      <w:r w:rsidRPr="00E44959">
        <w:rPr>
          <w:rFonts w:eastAsia="Calibri"/>
          <w:color w:val="000000"/>
        </w:rPr>
        <w:t>:</w:t>
      </w:r>
    </w:p>
    <w:p w:rsidR="003C7A95" w:rsidRDefault="00E44959" w:rsidP="003C7A95">
      <w:pPr>
        <w:pStyle w:val="a9"/>
        <w:ind w:left="0"/>
        <w:contextualSpacing/>
        <w:rPr>
          <w:rFonts w:eastAsia="Calibri"/>
          <w:color w:val="000000"/>
        </w:rPr>
      </w:pPr>
      <w:r w:rsidRPr="00E44959">
        <w:rPr>
          <w:rFonts w:eastAsia="Calibri"/>
          <w:color w:val="000000"/>
        </w:rPr>
        <w:t>- увеличение на 1,2 процента количества посещений муниципальных учреждений культуры;</w:t>
      </w:r>
    </w:p>
    <w:p w:rsidR="003C7A95" w:rsidRDefault="00E44959" w:rsidP="003C7A95">
      <w:pPr>
        <w:pStyle w:val="a9"/>
        <w:ind w:left="0"/>
        <w:contextualSpacing/>
        <w:rPr>
          <w:rFonts w:eastAsia="Calibri"/>
          <w:color w:val="000000"/>
        </w:rPr>
      </w:pPr>
      <w:r w:rsidRPr="00E44959">
        <w:rPr>
          <w:rFonts w:eastAsia="Calibri"/>
          <w:color w:val="000000"/>
        </w:rPr>
        <w:t>- увеличение на 16 процентов количества массовых мероприятий в сфере культуры, проведенных на территории района;</w:t>
      </w:r>
    </w:p>
    <w:p w:rsidR="005B6B8A" w:rsidRDefault="00E44959" w:rsidP="003C7A95">
      <w:pPr>
        <w:pStyle w:val="a9"/>
        <w:ind w:left="0"/>
        <w:contextualSpacing/>
      </w:pPr>
      <w:r w:rsidRPr="00E44959">
        <w:rPr>
          <w:rFonts w:eastAsia="Calibri"/>
          <w:color w:val="000000"/>
        </w:rPr>
        <w:t>- снижение доли зданий учреждений культуры, находящихся в аварийном состоянии и требующих капитального ремонта, от общего количества зданий до 19 процентов.</w:t>
      </w:r>
    </w:p>
    <w:p w:rsidR="00E44959" w:rsidRPr="00E44959" w:rsidRDefault="00E44959" w:rsidP="00C478F5">
      <w:pPr>
        <w:keepNext/>
        <w:ind w:firstLine="360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lastRenderedPageBreak/>
        <w:t xml:space="preserve">ПЕРЕЧЕНЬ ЦЕЛЕВЫХ ПОКАЗАТЕЛЕЙ   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3"/>
        <w:gridCol w:w="991"/>
        <w:gridCol w:w="993"/>
        <w:gridCol w:w="849"/>
        <w:gridCol w:w="853"/>
        <w:gridCol w:w="708"/>
        <w:gridCol w:w="851"/>
        <w:gridCol w:w="851"/>
        <w:gridCol w:w="851"/>
        <w:gridCol w:w="706"/>
      </w:tblGrid>
      <w:tr w:rsidR="003C7A95" w:rsidRPr="003C7A95" w:rsidTr="003C7A95">
        <w:trPr>
          <w:trHeight w:val="264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3320" w:type="pct"/>
            <w:gridSpan w:val="8"/>
            <w:tcBorders>
              <w:lef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3C7A95" w:rsidRPr="003C7A95" w:rsidTr="003C7A95">
        <w:trPr>
          <w:trHeight w:val="264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Базов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A95" w:rsidRPr="003C7A95" w:rsidRDefault="003C7A95" w:rsidP="0071204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2013 г</w:t>
            </w:r>
          </w:p>
        </w:tc>
        <w:tc>
          <w:tcPr>
            <w:tcW w:w="42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25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5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од*</w:t>
            </w:r>
          </w:p>
        </w:tc>
        <w:tc>
          <w:tcPr>
            <w:tcW w:w="352" w:type="pct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од*</w:t>
            </w:r>
          </w:p>
        </w:tc>
      </w:tr>
      <w:tr w:rsidR="003C7A95" w:rsidRPr="003C7A95" w:rsidTr="003C7A95">
        <w:trPr>
          <w:trHeight w:val="264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" w:type="pct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C7A95" w:rsidRPr="003C7A95" w:rsidTr="003C7A95">
        <w:trPr>
          <w:trHeight w:val="264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 обучающихся в образовательных </w:t>
            </w:r>
            <w:proofErr w:type="spellStart"/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учрежде-ниях</w:t>
            </w:r>
            <w:proofErr w:type="spellEnd"/>
            <w:r w:rsidRPr="003C7A95">
              <w:rPr>
                <w:rFonts w:ascii="Times New Roman" w:hAnsi="Times New Roman" w:cs="Times New Roman"/>
                <w:sz w:val="24"/>
                <w:szCs w:val="24"/>
              </w:rPr>
              <w:t xml:space="preserve"> сферы </w:t>
            </w:r>
          </w:p>
          <w:p w:rsidR="003C7A95" w:rsidRPr="003C7A95" w:rsidRDefault="003C7A95" w:rsidP="0071204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3C7A9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5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5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52" w:type="pct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C7A95" w:rsidRPr="003C7A95" w:rsidTr="003C7A95">
        <w:trPr>
          <w:trHeight w:val="264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посещений МБУК МЦРБ 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3C7A9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 xml:space="preserve"> на 1000 чел. на  селения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42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425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35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352" w:type="pct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3C7A95" w:rsidRPr="003C7A95" w:rsidTr="003C7A95">
        <w:trPr>
          <w:trHeight w:val="423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3. Количество посещений отделов-музеев МБУК МЦРБ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3C7A9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 xml:space="preserve">   3600</w:t>
            </w:r>
          </w:p>
        </w:tc>
        <w:tc>
          <w:tcPr>
            <w:tcW w:w="42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3610</w:t>
            </w:r>
          </w:p>
        </w:tc>
        <w:tc>
          <w:tcPr>
            <w:tcW w:w="425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3620</w:t>
            </w:r>
          </w:p>
        </w:tc>
        <w:tc>
          <w:tcPr>
            <w:tcW w:w="35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3630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3640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3650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3660</w:t>
            </w:r>
          </w:p>
        </w:tc>
        <w:tc>
          <w:tcPr>
            <w:tcW w:w="352" w:type="pct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3660</w:t>
            </w:r>
          </w:p>
        </w:tc>
      </w:tr>
      <w:tr w:rsidR="003C7A95" w:rsidRPr="003C7A95" w:rsidTr="003C7A95">
        <w:trPr>
          <w:trHeight w:val="423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4. Количество работников культуры и искусства, повысивших квалификационную категорию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3C7A9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5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2" w:type="pct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3C7A95" w:rsidRPr="003C7A95" w:rsidTr="003C7A95">
        <w:trPr>
          <w:trHeight w:val="423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3C7A9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5.Кол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во посещений мероприятий, проводимых учреждениями культуры района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423" w:type="pct"/>
            <w:shd w:val="clear" w:color="auto" w:fill="auto"/>
          </w:tcPr>
          <w:p w:rsidR="003C7A95" w:rsidRPr="003C7A95" w:rsidRDefault="003C7A9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110000</w:t>
            </w:r>
          </w:p>
        </w:tc>
        <w:tc>
          <w:tcPr>
            <w:tcW w:w="425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113000</w:t>
            </w:r>
          </w:p>
        </w:tc>
        <w:tc>
          <w:tcPr>
            <w:tcW w:w="35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117000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117200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117500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118000</w:t>
            </w:r>
          </w:p>
        </w:tc>
        <w:tc>
          <w:tcPr>
            <w:tcW w:w="352" w:type="pct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118000</w:t>
            </w:r>
          </w:p>
        </w:tc>
      </w:tr>
      <w:tr w:rsidR="003C7A95" w:rsidRPr="003C7A95" w:rsidTr="003C7A95">
        <w:trPr>
          <w:trHeight w:val="423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6.Общее количество массовых мероприятий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2826</w:t>
            </w:r>
          </w:p>
        </w:tc>
        <w:tc>
          <w:tcPr>
            <w:tcW w:w="42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425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3010</w:t>
            </w:r>
          </w:p>
        </w:tc>
        <w:tc>
          <w:tcPr>
            <w:tcW w:w="35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3020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3025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3030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3035</w:t>
            </w:r>
          </w:p>
        </w:tc>
        <w:tc>
          <w:tcPr>
            <w:tcW w:w="352" w:type="pct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3035</w:t>
            </w:r>
          </w:p>
        </w:tc>
      </w:tr>
      <w:tr w:rsidR="003C7A95" w:rsidRPr="003C7A95" w:rsidTr="003C7A95">
        <w:trPr>
          <w:trHeight w:val="423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1" w:name="_Toc346790181"/>
            <w:r w:rsidRPr="003C7A95">
              <w:rPr>
                <w:rFonts w:ascii="Times New Roman" w:hAnsi="Times New Roman" w:cs="Times New Roman"/>
                <w:sz w:val="24"/>
                <w:szCs w:val="24"/>
              </w:rPr>
              <w:t xml:space="preserve">.Участие </w:t>
            </w:r>
            <w:bookmarkEnd w:id="1"/>
            <w:r w:rsidRPr="003C7A9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коллективов КДУ в </w:t>
            </w:r>
            <w:r w:rsidRPr="003C7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конкурсах, фестивалях </w:t>
            </w:r>
            <w:proofErr w:type="spellStart"/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proofErr w:type="spellEnd"/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. и международного уровня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3C7A9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2" w:type="pct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3C7A95" w:rsidRPr="003C7A95" w:rsidTr="003C7A95">
        <w:trPr>
          <w:trHeight w:val="423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Количество </w:t>
            </w:r>
            <w:proofErr w:type="spellStart"/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-й культуры и искусства, оснащенных компьютерной техникой.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" w:type="pct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7A95" w:rsidRPr="003C7A95" w:rsidTr="003C7A95">
        <w:trPr>
          <w:trHeight w:val="397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 xml:space="preserve">      х</w:t>
            </w:r>
          </w:p>
        </w:tc>
        <w:tc>
          <w:tcPr>
            <w:tcW w:w="42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2" w:type="pct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3C7A95" w:rsidRDefault="003C7A95" w:rsidP="00662CA8">
      <w:pPr>
        <w:keepNext/>
        <w:tabs>
          <w:tab w:val="left" w:pos="1204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59" w:rsidRPr="00E44959" w:rsidRDefault="00E44959" w:rsidP="00662CA8">
      <w:pPr>
        <w:keepNext/>
        <w:tabs>
          <w:tab w:val="left" w:pos="12049"/>
        </w:tabs>
        <w:jc w:val="center"/>
        <w:rPr>
          <w:bCs/>
        </w:rPr>
      </w:pPr>
      <w:r w:rsidRPr="00E44959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674"/>
        <w:gridCol w:w="2227"/>
        <w:gridCol w:w="1000"/>
        <w:gridCol w:w="1000"/>
        <w:gridCol w:w="1019"/>
        <w:gridCol w:w="992"/>
        <w:gridCol w:w="993"/>
        <w:gridCol w:w="960"/>
        <w:gridCol w:w="1166"/>
      </w:tblGrid>
      <w:tr w:rsidR="003C7A95" w:rsidRPr="00E44959" w:rsidTr="000C1FCC">
        <w:tc>
          <w:tcPr>
            <w:tcW w:w="674" w:type="dxa"/>
            <w:vMerge w:val="restart"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>№№ п/п</w:t>
            </w:r>
          </w:p>
        </w:tc>
        <w:tc>
          <w:tcPr>
            <w:tcW w:w="2227" w:type="dxa"/>
            <w:vMerge w:val="restart"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>Источники финансирован</w:t>
            </w:r>
            <w:r>
              <w:rPr>
                <w:bCs/>
                <w:sz w:val="24"/>
                <w:szCs w:val="24"/>
              </w:rPr>
              <w:t>и</w:t>
            </w:r>
            <w:r w:rsidRPr="00E44959">
              <w:rPr>
                <w:bCs/>
                <w:sz w:val="24"/>
                <w:szCs w:val="24"/>
              </w:rPr>
              <w:t>я</w:t>
            </w:r>
          </w:p>
        </w:tc>
        <w:tc>
          <w:tcPr>
            <w:tcW w:w="1000" w:type="dxa"/>
            <w:vMerge w:val="restart"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6130" w:type="dxa"/>
            <w:gridSpan w:val="6"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>Оценка расходов (</w:t>
            </w:r>
            <w:proofErr w:type="spellStart"/>
            <w:r w:rsidRPr="00E44959">
              <w:rPr>
                <w:bCs/>
                <w:sz w:val="24"/>
                <w:szCs w:val="24"/>
              </w:rPr>
              <w:t>тыс.руб</w:t>
            </w:r>
            <w:proofErr w:type="spellEnd"/>
            <w:r w:rsidRPr="00E44959">
              <w:rPr>
                <w:bCs/>
                <w:sz w:val="24"/>
                <w:szCs w:val="24"/>
              </w:rPr>
              <w:t>.)</w:t>
            </w:r>
          </w:p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 xml:space="preserve">в </w:t>
            </w:r>
            <w:proofErr w:type="spellStart"/>
            <w:r w:rsidRPr="00E44959">
              <w:rPr>
                <w:bCs/>
                <w:sz w:val="24"/>
                <w:szCs w:val="24"/>
              </w:rPr>
              <w:t>т.ч</w:t>
            </w:r>
            <w:proofErr w:type="spellEnd"/>
            <w:r w:rsidRPr="00E44959">
              <w:rPr>
                <w:bCs/>
                <w:sz w:val="24"/>
                <w:szCs w:val="24"/>
              </w:rPr>
              <w:t>. по годам</w:t>
            </w:r>
          </w:p>
        </w:tc>
      </w:tr>
      <w:tr w:rsidR="003C7A95" w:rsidRPr="00E44959" w:rsidTr="000C1FCC">
        <w:tc>
          <w:tcPr>
            <w:tcW w:w="674" w:type="dxa"/>
            <w:vMerge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019" w:type="dxa"/>
          </w:tcPr>
          <w:p w:rsidR="003C7A95" w:rsidRPr="00CD6E48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CD6E48">
              <w:rPr>
                <w:bCs/>
                <w:sz w:val="24"/>
                <w:szCs w:val="24"/>
              </w:rPr>
              <w:t>2016</w:t>
            </w:r>
          </w:p>
          <w:p w:rsidR="003C7A95" w:rsidRPr="00CD6E48" w:rsidRDefault="003C7A95" w:rsidP="00B96ADE">
            <w:pPr>
              <w:keepNext/>
              <w:tabs>
                <w:tab w:val="left" w:pos="12049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3C7A95" w:rsidRPr="00CD6E48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3C7A95" w:rsidRPr="00CD6E48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2018*</w:t>
            </w:r>
          </w:p>
        </w:tc>
        <w:tc>
          <w:tcPr>
            <w:tcW w:w="960" w:type="dxa"/>
          </w:tcPr>
          <w:p w:rsidR="003C7A95" w:rsidRPr="00CD6E48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2019*</w:t>
            </w:r>
          </w:p>
        </w:tc>
        <w:tc>
          <w:tcPr>
            <w:tcW w:w="1166" w:type="dxa"/>
          </w:tcPr>
          <w:p w:rsidR="003C7A95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2020*</w:t>
            </w:r>
          </w:p>
        </w:tc>
      </w:tr>
      <w:tr w:rsidR="003C7A95" w:rsidRPr="00E44959" w:rsidTr="000C1FCC">
        <w:tc>
          <w:tcPr>
            <w:tcW w:w="674" w:type="dxa"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27" w:type="dxa"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00" w:type="dxa"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19" w:type="dxa"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60" w:type="dxa"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66" w:type="dxa"/>
          </w:tcPr>
          <w:p w:rsidR="003C7A95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3C7A95" w:rsidRPr="00E44959" w:rsidTr="000C1FCC">
        <w:tc>
          <w:tcPr>
            <w:tcW w:w="674" w:type="dxa"/>
            <w:vMerge w:val="restart"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27" w:type="dxa"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E44959">
              <w:rPr>
                <w:sz w:val="24"/>
                <w:szCs w:val="24"/>
              </w:rPr>
              <w:t>ВЦП «Развитие сферы культуры Гаврилов-Ямского муниципального района»</w:t>
            </w:r>
          </w:p>
        </w:tc>
        <w:tc>
          <w:tcPr>
            <w:tcW w:w="1000" w:type="dxa"/>
          </w:tcPr>
          <w:p w:rsidR="003C7A95" w:rsidRPr="00847A08" w:rsidRDefault="000C1FCC" w:rsidP="007E5A7D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847A08">
              <w:rPr>
                <w:bCs/>
                <w:sz w:val="24"/>
                <w:szCs w:val="24"/>
              </w:rPr>
              <w:t>1</w:t>
            </w:r>
            <w:r w:rsidR="008344DB" w:rsidRPr="00847A08">
              <w:rPr>
                <w:bCs/>
                <w:sz w:val="24"/>
                <w:szCs w:val="24"/>
              </w:rPr>
              <w:t>6</w:t>
            </w:r>
            <w:r w:rsidR="007E5A7D">
              <w:rPr>
                <w:bCs/>
                <w:sz w:val="24"/>
                <w:szCs w:val="24"/>
              </w:rPr>
              <w:t>3</w:t>
            </w:r>
            <w:r w:rsidRPr="00847A08">
              <w:rPr>
                <w:bCs/>
                <w:sz w:val="24"/>
                <w:szCs w:val="24"/>
              </w:rPr>
              <w:t xml:space="preserve"> </w:t>
            </w:r>
            <w:r w:rsidR="007E5A7D">
              <w:rPr>
                <w:bCs/>
                <w:sz w:val="24"/>
                <w:szCs w:val="24"/>
              </w:rPr>
              <w:t>054</w:t>
            </w:r>
          </w:p>
        </w:tc>
        <w:tc>
          <w:tcPr>
            <w:tcW w:w="1000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CD6E48">
              <w:rPr>
                <w:bCs/>
                <w:sz w:val="24"/>
                <w:szCs w:val="24"/>
              </w:rPr>
              <w:t>32 697</w:t>
            </w:r>
          </w:p>
        </w:tc>
        <w:tc>
          <w:tcPr>
            <w:tcW w:w="1019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CD6E48">
              <w:rPr>
                <w:bCs/>
                <w:sz w:val="24"/>
                <w:szCs w:val="24"/>
              </w:rPr>
              <w:t>30 </w:t>
            </w:r>
            <w:r>
              <w:rPr>
                <w:bCs/>
                <w:sz w:val="24"/>
                <w:szCs w:val="24"/>
              </w:rPr>
              <w:t>352</w:t>
            </w:r>
          </w:p>
        </w:tc>
        <w:tc>
          <w:tcPr>
            <w:tcW w:w="992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30 381</w:t>
            </w:r>
          </w:p>
        </w:tc>
        <w:tc>
          <w:tcPr>
            <w:tcW w:w="993" w:type="dxa"/>
          </w:tcPr>
          <w:p w:rsidR="003C7A95" w:rsidRPr="00847A08" w:rsidRDefault="003C7A95" w:rsidP="00847A08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847A08">
              <w:rPr>
                <w:bCs/>
                <w:sz w:val="24"/>
                <w:szCs w:val="24"/>
              </w:rPr>
              <w:t>3</w:t>
            </w:r>
            <w:r w:rsidR="00847A08">
              <w:rPr>
                <w:bCs/>
                <w:sz w:val="24"/>
                <w:szCs w:val="24"/>
              </w:rPr>
              <w:t>7</w:t>
            </w:r>
            <w:r w:rsidRPr="00847A08">
              <w:rPr>
                <w:bCs/>
                <w:sz w:val="24"/>
                <w:szCs w:val="24"/>
              </w:rPr>
              <w:t xml:space="preserve"> </w:t>
            </w:r>
            <w:r w:rsidR="00847A08">
              <w:rPr>
                <w:bCs/>
                <w:sz w:val="24"/>
                <w:szCs w:val="24"/>
              </w:rPr>
              <w:t>592</w:t>
            </w:r>
          </w:p>
        </w:tc>
        <w:tc>
          <w:tcPr>
            <w:tcW w:w="960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21 317</w:t>
            </w:r>
          </w:p>
        </w:tc>
        <w:tc>
          <w:tcPr>
            <w:tcW w:w="1166" w:type="dxa"/>
          </w:tcPr>
          <w:p w:rsidR="003C7A95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10 715</w:t>
            </w:r>
          </w:p>
        </w:tc>
      </w:tr>
      <w:tr w:rsidR="003C7A95" w:rsidRPr="00E44959" w:rsidTr="000C1FCC">
        <w:tc>
          <w:tcPr>
            <w:tcW w:w="674" w:type="dxa"/>
            <w:vMerge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27" w:type="dxa"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000" w:type="dxa"/>
          </w:tcPr>
          <w:p w:rsidR="003C7A95" w:rsidRPr="00847A08" w:rsidRDefault="000C1FCC" w:rsidP="007E5A7D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847A08">
              <w:rPr>
                <w:bCs/>
                <w:sz w:val="24"/>
                <w:szCs w:val="24"/>
              </w:rPr>
              <w:t xml:space="preserve">144 </w:t>
            </w:r>
            <w:r w:rsidR="008344DB" w:rsidRPr="00847A08">
              <w:rPr>
                <w:bCs/>
                <w:sz w:val="24"/>
                <w:szCs w:val="24"/>
              </w:rPr>
              <w:t>9</w:t>
            </w:r>
            <w:r w:rsidR="007E5A7D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000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CD6E48">
              <w:rPr>
                <w:bCs/>
                <w:sz w:val="24"/>
                <w:szCs w:val="24"/>
              </w:rPr>
              <w:t>31 048</w:t>
            </w:r>
          </w:p>
        </w:tc>
        <w:tc>
          <w:tcPr>
            <w:tcW w:w="1019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CD6E48">
              <w:rPr>
                <w:bCs/>
                <w:sz w:val="24"/>
                <w:szCs w:val="24"/>
              </w:rPr>
              <w:t>27 </w:t>
            </w:r>
            <w:r>
              <w:rPr>
                <w:bCs/>
                <w:sz w:val="24"/>
                <w:szCs w:val="24"/>
              </w:rPr>
              <w:t>472</w:t>
            </w:r>
          </w:p>
        </w:tc>
        <w:tc>
          <w:tcPr>
            <w:tcW w:w="992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25 414</w:t>
            </w:r>
          </w:p>
        </w:tc>
        <w:tc>
          <w:tcPr>
            <w:tcW w:w="993" w:type="dxa"/>
          </w:tcPr>
          <w:p w:rsidR="003C7A95" w:rsidRPr="00847A08" w:rsidRDefault="008344DB" w:rsidP="00847A08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847A08">
              <w:rPr>
                <w:bCs/>
                <w:sz w:val="24"/>
                <w:szCs w:val="24"/>
              </w:rPr>
              <w:t>30</w:t>
            </w:r>
            <w:r w:rsidR="003C7A95" w:rsidRPr="00847A08">
              <w:rPr>
                <w:bCs/>
                <w:sz w:val="24"/>
                <w:szCs w:val="24"/>
              </w:rPr>
              <w:t xml:space="preserve"> </w:t>
            </w:r>
            <w:r w:rsidRPr="00847A08">
              <w:rPr>
                <w:bCs/>
                <w:sz w:val="24"/>
                <w:szCs w:val="24"/>
              </w:rPr>
              <w:t>84</w:t>
            </w:r>
            <w:r w:rsidR="00847A0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60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20 377</w:t>
            </w:r>
          </w:p>
        </w:tc>
        <w:tc>
          <w:tcPr>
            <w:tcW w:w="1166" w:type="dxa"/>
          </w:tcPr>
          <w:p w:rsidR="003C7A95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9 775</w:t>
            </w:r>
          </w:p>
        </w:tc>
      </w:tr>
      <w:tr w:rsidR="003C7A95" w:rsidRPr="00E44959" w:rsidTr="000C1FCC">
        <w:tc>
          <w:tcPr>
            <w:tcW w:w="674" w:type="dxa"/>
            <w:vMerge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27" w:type="dxa"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proofErr w:type="spellStart"/>
            <w:r w:rsidRPr="00E44959">
              <w:rPr>
                <w:bCs/>
                <w:sz w:val="24"/>
                <w:szCs w:val="24"/>
              </w:rPr>
              <w:t>Справочно</w:t>
            </w:r>
            <w:proofErr w:type="spellEnd"/>
            <w:r w:rsidRPr="00E44959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1000" w:type="dxa"/>
          </w:tcPr>
          <w:p w:rsidR="003C7A95" w:rsidRPr="00847A0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19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3C7A95" w:rsidRPr="00847A0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3C7A95" w:rsidRPr="00E44959" w:rsidTr="000C1FCC">
        <w:tc>
          <w:tcPr>
            <w:tcW w:w="674" w:type="dxa"/>
            <w:vMerge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27" w:type="dxa"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000" w:type="dxa"/>
          </w:tcPr>
          <w:p w:rsidR="003C7A95" w:rsidRPr="00847A08" w:rsidRDefault="007E5A7D" w:rsidP="007E5A7D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0C1FCC" w:rsidRPr="00847A0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560</w:t>
            </w:r>
          </w:p>
        </w:tc>
        <w:tc>
          <w:tcPr>
            <w:tcW w:w="1000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CD6E48">
              <w:rPr>
                <w:bCs/>
                <w:sz w:val="24"/>
                <w:szCs w:val="24"/>
              </w:rPr>
              <w:t>174</w:t>
            </w:r>
          </w:p>
        </w:tc>
        <w:tc>
          <w:tcPr>
            <w:tcW w:w="1019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CD6E48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589</w:t>
            </w:r>
          </w:p>
        </w:tc>
        <w:tc>
          <w:tcPr>
            <w:tcW w:w="992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3 585</w:t>
            </w:r>
          </w:p>
        </w:tc>
        <w:tc>
          <w:tcPr>
            <w:tcW w:w="993" w:type="dxa"/>
          </w:tcPr>
          <w:p w:rsidR="003C7A95" w:rsidRPr="00847A08" w:rsidRDefault="00847A08" w:rsidP="00847A08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5 212</w:t>
            </w:r>
          </w:p>
        </w:tc>
        <w:tc>
          <w:tcPr>
            <w:tcW w:w="960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3C7A95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3C7A95" w:rsidRPr="00E44959" w:rsidTr="000C1FCC">
        <w:tc>
          <w:tcPr>
            <w:tcW w:w="674" w:type="dxa"/>
            <w:vMerge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27" w:type="dxa"/>
          </w:tcPr>
          <w:p w:rsidR="003C7A95" w:rsidRPr="00E44959" w:rsidRDefault="003C7A95" w:rsidP="003C7A95">
            <w:pPr>
              <w:keepNext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000" w:type="dxa"/>
          </w:tcPr>
          <w:p w:rsidR="003C7A95" w:rsidRPr="00847A08" w:rsidRDefault="007E5A7D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1000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CD6E48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1019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3C7A95" w:rsidRPr="00847A08" w:rsidRDefault="00847A08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960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3C7A95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3C7A95" w:rsidRPr="00E44959" w:rsidTr="000C1FCC">
        <w:tc>
          <w:tcPr>
            <w:tcW w:w="674" w:type="dxa"/>
            <w:vMerge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27" w:type="dxa"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000" w:type="dxa"/>
          </w:tcPr>
          <w:p w:rsidR="003C7A95" w:rsidRPr="00CD6E48" w:rsidRDefault="000C1FCC" w:rsidP="007E5A7D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7 4</w:t>
            </w:r>
            <w:r w:rsidR="007E5A7D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1000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CD6E48">
              <w:rPr>
                <w:bCs/>
                <w:sz w:val="24"/>
                <w:szCs w:val="24"/>
              </w:rPr>
              <w:t>1 431</w:t>
            </w:r>
          </w:p>
        </w:tc>
        <w:tc>
          <w:tcPr>
            <w:tcW w:w="1019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1 272</w:t>
            </w:r>
          </w:p>
        </w:tc>
        <w:tc>
          <w:tcPr>
            <w:tcW w:w="992" w:type="dxa"/>
          </w:tcPr>
          <w:p w:rsidR="003C7A95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1 369</w:t>
            </w:r>
          </w:p>
        </w:tc>
        <w:tc>
          <w:tcPr>
            <w:tcW w:w="993" w:type="dxa"/>
          </w:tcPr>
          <w:p w:rsidR="003C7A95" w:rsidRPr="00847A08" w:rsidRDefault="003C7A95" w:rsidP="007E5A7D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847A08">
              <w:rPr>
                <w:bCs/>
                <w:sz w:val="24"/>
                <w:szCs w:val="24"/>
              </w:rPr>
              <w:t xml:space="preserve">1 </w:t>
            </w:r>
            <w:r w:rsidR="007E5A7D">
              <w:rPr>
                <w:bCs/>
                <w:sz w:val="24"/>
                <w:szCs w:val="24"/>
              </w:rPr>
              <w:t>520</w:t>
            </w:r>
          </w:p>
        </w:tc>
        <w:tc>
          <w:tcPr>
            <w:tcW w:w="960" w:type="dxa"/>
          </w:tcPr>
          <w:p w:rsidR="003C7A95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940</w:t>
            </w:r>
          </w:p>
        </w:tc>
        <w:tc>
          <w:tcPr>
            <w:tcW w:w="1166" w:type="dxa"/>
          </w:tcPr>
          <w:p w:rsidR="003C7A95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940</w:t>
            </w:r>
          </w:p>
        </w:tc>
      </w:tr>
    </w:tbl>
    <w:p w:rsidR="00E44959" w:rsidRPr="00E44959" w:rsidRDefault="00E44959" w:rsidP="00E44959">
      <w:pPr>
        <w:keepNext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44959" w:rsidRPr="00E44959" w:rsidRDefault="00E44959" w:rsidP="00E4495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b/>
          <w:bCs/>
          <w:sz w:val="24"/>
          <w:szCs w:val="24"/>
        </w:rPr>
        <w:t>IV. Стратегия развития и социальный заказ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1. укрепление единого культурного и информационного пространства Гаврилов-Ямского муниципального района как части Ярославской области.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2. организация библиотечного обслуживания населения района;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3. организация качественного дополнительного образования детей в сфере культуры;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4. сохранение и развитие кадрового потенциала, более значительная и всесторонняя моральная и материальная поддержка и признание заслуг работников культуры, улучшение качественного состава кадров отрасли, популяризация деятельности муниципальных учреждений культуры района;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5. увеличение доступности и расширение предложения населению культурных ценностей, благ и информации в сфере культуры;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6. улучшение культурного имиджа Гаврилов-Ямского муниципального района за счет проведения межрайонных, зональных, областных мероприятий;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7. поддержка культурных связей;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lastRenderedPageBreak/>
        <w:t>8. поддержка творческих объединений и общественных формирований сферы культуры. Привлечение населения к занятиям творчеством, повышение мастерства, обмен опытом;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9. повышение профессионального уровня участников любительских коллективно;.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10. проведение традиционных обще</w:t>
      </w:r>
      <w:r w:rsidR="000C1FCC">
        <w:rPr>
          <w:rFonts w:ascii="Times New Roman" w:hAnsi="Times New Roman" w:cs="Times New Roman"/>
          <w:sz w:val="24"/>
          <w:szCs w:val="24"/>
        </w:rPr>
        <w:t xml:space="preserve"> </w:t>
      </w:r>
      <w:r w:rsidRPr="00E44959">
        <w:rPr>
          <w:rFonts w:ascii="Times New Roman" w:hAnsi="Times New Roman" w:cs="Times New Roman"/>
          <w:sz w:val="24"/>
          <w:szCs w:val="24"/>
        </w:rPr>
        <w:t>районных массовых культурных акций, в том числе направленных на сохранение традиций, патриотическое воспитание граждан района средствами искусства;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11.укрепление материально-технической базы учреждений культуры района. Оснащение их современными техническими средствами, приобретение оборудования, обеспечение безопасности.</w:t>
      </w:r>
    </w:p>
    <w:p w:rsidR="00EE0529" w:rsidRDefault="00EE052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FCC" w:rsidRPr="00E44959" w:rsidRDefault="000C1FCC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959" w:rsidRPr="00E44959" w:rsidRDefault="00E44959" w:rsidP="005B6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b/>
          <w:bCs/>
          <w:sz w:val="24"/>
          <w:szCs w:val="24"/>
        </w:rPr>
        <w:t>V. Сроки и этапы реализации Программы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Мероприятия Программы имеют системный характер и рассчитаны на реализацию в течение 2015-20</w:t>
      </w:r>
      <w:r w:rsidR="000C1FCC">
        <w:rPr>
          <w:rFonts w:ascii="Times New Roman" w:hAnsi="Times New Roman" w:cs="Times New Roman"/>
          <w:sz w:val="24"/>
          <w:szCs w:val="24"/>
        </w:rPr>
        <w:t>20</w:t>
      </w:r>
      <w:r w:rsidRPr="00E44959">
        <w:rPr>
          <w:rFonts w:ascii="Times New Roman" w:hAnsi="Times New Roman" w:cs="Times New Roman"/>
          <w:sz w:val="24"/>
          <w:szCs w:val="24"/>
        </w:rPr>
        <w:t xml:space="preserve"> годов. 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Реализация Программы предполагает положительную динамику основных показателей ежегодно.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В зависимости от объемов финансирования и достигнутых результатов возможна ежегодная корректировка.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959" w:rsidRPr="00E44959" w:rsidRDefault="00E44959" w:rsidP="00486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b/>
          <w:bCs/>
          <w:sz w:val="24"/>
          <w:szCs w:val="24"/>
        </w:rPr>
        <w:t>VII. Ожидаемые конечные результаты реализации Программы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Важной особенностью сферы культуры является то, что конечные результаты культурной деятельности выражаются, как правило, в отложенном по времени социальном эффекте и проявляются в изменении ценностных ориентиров и мотивов поведения людей. Индикаторы конечных результатов мероприятий Программы могут проявляться в повышении привлекательности учреждений культуры как центров общественной и культурной активности населения, учете культурных аспектов при разработке и реализации планов развития сельских территорий района, формировании позитивного мироощущения у населения района.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Выполнение комплекса мероприятий Программы будет содействовать реализации приоритетов культурной политики в районе: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1. Сохранение, укрепление и развитие информационного и культурного пространства района; 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2. повышение качества и доступности предоставляемых культурных услуг населению;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3. сохранение традиций проведения массовых культурных акций;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4. увеличение не менее</w:t>
      </w:r>
      <w:r w:rsidR="0064420B">
        <w:rPr>
          <w:rFonts w:ascii="Times New Roman" w:hAnsi="Times New Roman" w:cs="Times New Roman"/>
          <w:sz w:val="24"/>
          <w:szCs w:val="24"/>
        </w:rPr>
        <w:t>,</w:t>
      </w:r>
      <w:r w:rsidRPr="00E44959">
        <w:rPr>
          <w:rFonts w:ascii="Times New Roman" w:hAnsi="Times New Roman" w:cs="Times New Roman"/>
          <w:sz w:val="24"/>
          <w:szCs w:val="24"/>
        </w:rPr>
        <w:t xml:space="preserve"> чем на 0,5% контингента обучающихся в МБОУ ДОД ДШИ, организация качественного дополнительного образования детей в сфере культуры;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5. увеличение процента охвата населения информационно-библиотечным обслуживанием не менее</w:t>
      </w:r>
      <w:r w:rsidR="0064420B">
        <w:rPr>
          <w:rFonts w:ascii="Times New Roman" w:hAnsi="Times New Roman" w:cs="Times New Roman"/>
          <w:sz w:val="24"/>
          <w:szCs w:val="24"/>
        </w:rPr>
        <w:t>,</w:t>
      </w:r>
      <w:r w:rsidRPr="00E44959">
        <w:rPr>
          <w:rFonts w:ascii="Times New Roman" w:hAnsi="Times New Roman" w:cs="Times New Roman"/>
          <w:sz w:val="24"/>
          <w:szCs w:val="24"/>
        </w:rPr>
        <w:t xml:space="preserve"> чем до 40%;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6. поднятие на качественно новый уровень культурного обслуживания населения;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7. выявление и поддержка молодых дарований, талантливых детей, местных самодеятельных авторов, мастеров декоративно-прикладного творчества;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8. расширение возможностей для приобщения граждан к культурным ценностям и культурным благам;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9. сохранение сети учреждений культуры района;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10. сохранение и развитие кадрового потенциала учреждений культуры;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11. сохранение, эффективное использование и популяризация нематериального культурного наследия;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12. укрепление материально-технической базы учреждений культуры.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В результате реализации Программы будут достигнуты следующие результаты: оптимизация и модернизация муниципальных учреждений культуры, распространение и поддержка муниципальных культурных инициатив, внедрение и распространение новых информационных продуктов и технологий, укрепление положительного образа культуры Гаврилов-Ямского района в области и за ее пределами.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Это выразится в:</w:t>
      </w:r>
    </w:p>
    <w:p w:rsidR="00E44959" w:rsidRPr="00E44959" w:rsidRDefault="00E44959" w:rsidP="004865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стабильности или положительной динамика контингента обучающихся в образовательном учреждении культуры;</w:t>
      </w:r>
    </w:p>
    <w:p w:rsidR="00E44959" w:rsidRPr="00E44959" w:rsidRDefault="00E44959" w:rsidP="004865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lastRenderedPageBreak/>
        <w:t>- проценте охвата населения информационно-библиотечным обслуживанием;</w:t>
      </w:r>
    </w:p>
    <w:p w:rsidR="00E44959" w:rsidRPr="00E44959" w:rsidRDefault="00E44959" w:rsidP="004865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удельном весе населения, участвующего в культурно-досуговых мероприятиях, проводимых учреждениями культуры района;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увеличении удельного веса населения, участвующего в культурно-досуговых мероприятиях, проводимых учреждениями культуры района;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повышении квалификации каждого пятого работника учреждения культуры;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увеличении числа учреждений культуры, оснащенных специализированным оборудованием и техникой на 1 единицу;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увеличении числа объектов культуры, на которых организовано проведение текущих ремонтов на 1 единицу;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- увеличении количества фестивалей, конкурсов, других культурных программ, </w:t>
      </w:r>
      <w:proofErr w:type="spellStart"/>
      <w:r w:rsidRPr="00E44959">
        <w:rPr>
          <w:rFonts w:ascii="Times New Roman" w:hAnsi="Times New Roman" w:cs="Times New Roman"/>
          <w:sz w:val="24"/>
          <w:szCs w:val="24"/>
        </w:rPr>
        <w:t>имиджевых</w:t>
      </w:r>
      <w:proofErr w:type="spellEnd"/>
      <w:r w:rsidRPr="00E44959">
        <w:rPr>
          <w:rFonts w:ascii="Times New Roman" w:hAnsi="Times New Roman" w:cs="Times New Roman"/>
          <w:sz w:val="24"/>
          <w:szCs w:val="24"/>
        </w:rPr>
        <w:t xml:space="preserve"> (брендовых) мероприятий на 1 единицу.</w:t>
      </w:r>
    </w:p>
    <w:p w:rsidR="00E44959" w:rsidRPr="00E44959" w:rsidRDefault="00E44959" w:rsidP="00486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59" w:rsidRPr="00E44959" w:rsidRDefault="00E44959" w:rsidP="00486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b/>
          <w:bCs/>
          <w:sz w:val="24"/>
          <w:szCs w:val="24"/>
        </w:rPr>
        <w:t>VIII. Механизм реализации Программы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осуществляется </w:t>
      </w:r>
      <w:r w:rsidRPr="00E44959">
        <w:rPr>
          <w:rFonts w:ascii="Times New Roman" w:hAnsi="Times New Roman" w:cs="Times New Roman"/>
          <w:sz w:val="24"/>
          <w:szCs w:val="24"/>
          <w:u w:val="single"/>
        </w:rPr>
        <w:t xml:space="preserve">с учетом функциональной муниципальной подчиненности учреждений культуры и </w:t>
      </w:r>
      <w:proofErr w:type="spellStart"/>
      <w:r w:rsidRPr="00E44959">
        <w:rPr>
          <w:rFonts w:ascii="Times New Roman" w:hAnsi="Times New Roman" w:cs="Times New Roman"/>
          <w:sz w:val="24"/>
          <w:szCs w:val="24"/>
          <w:u w:val="single"/>
        </w:rPr>
        <w:t>искусстваи</w:t>
      </w:r>
      <w:proofErr w:type="spellEnd"/>
      <w:r w:rsidRPr="00E44959">
        <w:rPr>
          <w:rFonts w:ascii="Times New Roman" w:hAnsi="Times New Roman" w:cs="Times New Roman"/>
          <w:sz w:val="24"/>
          <w:szCs w:val="24"/>
          <w:u w:val="single"/>
        </w:rPr>
        <w:t xml:space="preserve"> учреждений образования сферы культуры, предусматривает комплексность и поэтапную завершенность планируемых мер, </w:t>
      </w:r>
      <w:r w:rsidRPr="00E44959">
        <w:rPr>
          <w:rFonts w:ascii="Times New Roman" w:hAnsi="Times New Roman" w:cs="Times New Roman"/>
          <w:sz w:val="24"/>
          <w:szCs w:val="24"/>
        </w:rPr>
        <w:t>учитывает предварительную готовность проектной и проектно-сметной документации, общественную значимость и социальную обоснованность мероприятий Программы.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Общее руководство и контроль за ходом реализации программы осуществляет заказчик Программы – Администрация Гаврилов-Ямского муниципального района.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Текущий финансовый контроль за использованием средств районного бюджета осуществляется Управлением финансов Гаврилов-Ямского МР в рамках своей компетенции.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Ответственный исполнитель Программы: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несёт ответственность за своевременную и качественную разработку и реализацию Программы, обеспечивает эффективное использование средств районного бюджета, выделяемых на её реализацию;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в соответствии с установленным порядком разрабатывает предложения по внесению изменений в Программу, в том числе в части содержания мероприятий, назначения исполнителей, объемов и источников финансирования;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осуществляет организацию информационной и разъяснительной работы, направленной на освещение целей и задач Программы;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представляет отчеты о реализации Программы;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Участники Программы: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несут ответственность за своевременную и качественную реализацию порученных им мероприятий Программы;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являются муниципальными заказчиками в установленном порядке;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осуществляют разработку и обоснование сметной документации;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представляют предложения по внесению изменений в Программу;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несут ответственность за целевое использование средств районного бюджета и бюджетов поселений, выделяемых на реализацию Программы;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несут ответственность за подготовку соответствующих отчетов о реализации мероприятий Программы.</w:t>
      </w:r>
    </w:p>
    <w:p w:rsidR="00E44959" w:rsidRPr="00E44959" w:rsidRDefault="00E44959" w:rsidP="00662C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Реализация Программы планируется на территории Гаврилов-Ямского муниципального района.</w:t>
      </w:r>
    </w:p>
    <w:p w:rsidR="00E44959" w:rsidRPr="00E44959" w:rsidRDefault="00E44959" w:rsidP="00E44959">
      <w:pPr>
        <w:keepNext/>
        <w:tabs>
          <w:tab w:val="left" w:pos="12049"/>
        </w:tabs>
        <w:jc w:val="center"/>
        <w:rPr>
          <w:rFonts w:ascii="Times New Roman" w:hAnsi="Times New Roman" w:cs="Times New Roman"/>
          <w:b/>
          <w:sz w:val="24"/>
          <w:szCs w:val="24"/>
        </w:rPr>
        <w:sectPr w:rsidR="00E44959" w:rsidRPr="00E44959" w:rsidSect="0059794D">
          <w:type w:val="continuous"/>
          <w:pgSz w:w="11906" w:h="16838"/>
          <w:pgMar w:top="709" w:right="849" w:bottom="568" w:left="1418" w:header="708" w:footer="708" w:gutter="0"/>
          <w:cols w:space="708"/>
          <w:docGrid w:linePitch="360"/>
        </w:sectPr>
      </w:pPr>
    </w:p>
    <w:p w:rsidR="00E44959" w:rsidRPr="00A76705" w:rsidRDefault="00A76705" w:rsidP="00E44959">
      <w:pPr>
        <w:pStyle w:val="a9"/>
        <w:keepNext/>
        <w:ind w:left="0" w:firstLine="360"/>
        <w:jc w:val="center"/>
        <w:rPr>
          <w:b/>
        </w:rPr>
      </w:pPr>
      <w:r w:rsidRPr="00A76705">
        <w:rPr>
          <w:b/>
        </w:rPr>
        <w:lastRenderedPageBreak/>
        <w:t>СИСТЕМА  МЕРОПРИЯТИЙ</w:t>
      </w:r>
    </w:p>
    <w:p w:rsidR="00E44959" w:rsidRPr="00E44959" w:rsidRDefault="00662CA8" w:rsidP="00662CA8">
      <w:pPr>
        <w:pStyle w:val="a9"/>
        <w:keepNext/>
        <w:ind w:left="0" w:firstLine="360"/>
        <w:jc w:val="right"/>
      </w:pPr>
      <w:r>
        <w:t>(</w:t>
      </w:r>
      <w:proofErr w:type="spellStart"/>
      <w:r>
        <w:t>тыс.руб</w:t>
      </w:r>
      <w:proofErr w:type="spellEnd"/>
      <w:r>
        <w:t>)</w:t>
      </w: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983"/>
        <w:gridCol w:w="1619"/>
        <w:gridCol w:w="1465"/>
        <w:gridCol w:w="1029"/>
        <w:gridCol w:w="1274"/>
        <w:gridCol w:w="1135"/>
        <w:gridCol w:w="1132"/>
        <w:gridCol w:w="993"/>
        <w:gridCol w:w="1135"/>
        <w:gridCol w:w="1099"/>
        <w:gridCol w:w="1453"/>
      </w:tblGrid>
      <w:tr w:rsidR="007A2030" w:rsidRPr="004D42A7" w:rsidTr="00A76705">
        <w:trPr>
          <w:trHeight w:val="391"/>
        </w:trPr>
        <w:tc>
          <w:tcPr>
            <w:tcW w:w="270" w:type="pct"/>
            <w:vMerge w:val="restart"/>
            <w:shd w:val="clear" w:color="auto" w:fill="auto"/>
          </w:tcPr>
          <w:p w:rsidR="007A2030" w:rsidRPr="004D42A7" w:rsidRDefault="007A2030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7A2030" w:rsidRPr="004D42A7" w:rsidRDefault="007A2030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55" w:type="pct"/>
            <w:vMerge w:val="restart"/>
            <w:shd w:val="clear" w:color="auto" w:fill="auto"/>
          </w:tcPr>
          <w:p w:rsidR="007A2030" w:rsidRPr="004D42A7" w:rsidRDefault="007A2030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Программные мероприятия, обеспечиваю-</w:t>
            </w:r>
            <w:proofErr w:type="spellStart"/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r w:rsidRPr="004D42A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задачи</w:t>
            </w:r>
          </w:p>
        </w:tc>
        <w:tc>
          <w:tcPr>
            <w:tcW w:w="535" w:type="pct"/>
            <w:vMerge w:val="restart"/>
            <w:shd w:val="clear" w:color="auto" w:fill="auto"/>
          </w:tcPr>
          <w:p w:rsidR="00A76705" w:rsidRPr="004D42A7" w:rsidRDefault="007A2030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Исполнители, участники (главные</w:t>
            </w:r>
          </w:p>
          <w:p w:rsidR="007A2030" w:rsidRPr="004D42A7" w:rsidRDefault="007A2030" w:rsidP="00A76705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распорядители)</w:t>
            </w:r>
          </w:p>
        </w:tc>
        <w:tc>
          <w:tcPr>
            <w:tcW w:w="484" w:type="pct"/>
            <w:vMerge w:val="restart"/>
            <w:shd w:val="clear" w:color="auto" w:fill="auto"/>
          </w:tcPr>
          <w:p w:rsidR="007A2030" w:rsidRPr="004D42A7" w:rsidRDefault="007A2030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proofErr w:type="spellStart"/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</w:p>
        </w:tc>
        <w:tc>
          <w:tcPr>
            <w:tcW w:w="2576" w:type="pct"/>
            <w:gridSpan w:val="7"/>
            <w:shd w:val="clear" w:color="auto" w:fill="auto"/>
          </w:tcPr>
          <w:p w:rsidR="007A2030" w:rsidRPr="004D42A7" w:rsidRDefault="007A2030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 xml:space="preserve">Объёмы финансирования, </w:t>
            </w:r>
            <w:proofErr w:type="spellStart"/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" w:type="pct"/>
            <w:vMerge w:val="restart"/>
            <w:shd w:val="clear" w:color="auto" w:fill="auto"/>
          </w:tcPr>
          <w:p w:rsidR="007A2030" w:rsidRPr="004D42A7" w:rsidRDefault="007A2030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Ожидаемы</w:t>
            </w:r>
            <w:r w:rsidR="00A76705" w:rsidRPr="004D42A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результат, </w:t>
            </w:r>
          </w:p>
          <w:p w:rsidR="00A76705" w:rsidRPr="004D42A7" w:rsidRDefault="00A76705" w:rsidP="00A76705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A2030" w:rsidRPr="004D42A7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  <w:p w:rsidR="007A2030" w:rsidRPr="004D42A7" w:rsidRDefault="007A2030" w:rsidP="00853C6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</w:t>
            </w:r>
            <w:proofErr w:type="spellStart"/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мероп</w:t>
            </w:r>
            <w:r w:rsidR="00853C67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</w:tr>
      <w:tr w:rsidR="007A2030" w:rsidRPr="004D42A7" w:rsidTr="00A76705">
        <w:tc>
          <w:tcPr>
            <w:tcW w:w="270" w:type="pct"/>
            <w:vMerge/>
            <w:shd w:val="clear" w:color="auto" w:fill="auto"/>
          </w:tcPr>
          <w:p w:rsidR="007A2030" w:rsidRPr="004D42A7" w:rsidRDefault="007A2030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7A2030" w:rsidRPr="004D42A7" w:rsidRDefault="007A2030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vMerge/>
            <w:shd w:val="clear" w:color="auto" w:fill="auto"/>
          </w:tcPr>
          <w:p w:rsidR="007A2030" w:rsidRPr="004D42A7" w:rsidRDefault="007A2030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7A2030" w:rsidRPr="004D42A7" w:rsidRDefault="007A2030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vMerge w:val="restart"/>
            <w:shd w:val="clear" w:color="auto" w:fill="auto"/>
          </w:tcPr>
          <w:p w:rsidR="007A2030" w:rsidRPr="004D42A7" w:rsidRDefault="007A2030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36" w:type="pct"/>
            <w:gridSpan w:val="6"/>
            <w:shd w:val="clear" w:color="auto" w:fill="auto"/>
          </w:tcPr>
          <w:p w:rsidR="007A2030" w:rsidRPr="004D42A7" w:rsidRDefault="007A2030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. по годам реализации</w:t>
            </w:r>
          </w:p>
        </w:tc>
        <w:tc>
          <w:tcPr>
            <w:tcW w:w="480" w:type="pct"/>
            <w:vMerge/>
            <w:shd w:val="clear" w:color="auto" w:fill="auto"/>
          </w:tcPr>
          <w:p w:rsidR="007A2030" w:rsidRPr="004D42A7" w:rsidRDefault="007A2030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05" w:rsidRPr="004D42A7" w:rsidTr="00A76705">
        <w:tc>
          <w:tcPr>
            <w:tcW w:w="270" w:type="pct"/>
            <w:vMerge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vMerge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vMerge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</w:tcPr>
          <w:p w:rsidR="00853C6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75" w:type="pct"/>
            <w:shd w:val="clear" w:color="auto" w:fill="auto"/>
          </w:tcPr>
          <w:p w:rsidR="00853C6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7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2019*</w:t>
            </w: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63" w:type="pct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2020*</w:t>
            </w: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80" w:type="pct"/>
            <w:vMerge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05" w:rsidRPr="004D42A7" w:rsidTr="00A76705">
        <w:tc>
          <w:tcPr>
            <w:tcW w:w="270" w:type="pct"/>
            <w:shd w:val="clear" w:color="auto" w:fill="auto"/>
          </w:tcPr>
          <w:p w:rsidR="00A76705" w:rsidRPr="004D42A7" w:rsidRDefault="00A76705" w:rsidP="00853C6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" w:type="pct"/>
            <w:shd w:val="clear" w:color="auto" w:fill="auto"/>
          </w:tcPr>
          <w:p w:rsidR="00A76705" w:rsidRPr="004D42A7" w:rsidRDefault="00A76705" w:rsidP="00853C6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pct"/>
            <w:shd w:val="clear" w:color="auto" w:fill="auto"/>
          </w:tcPr>
          <w:p w:rsidR="00A76705" w:rsidRPr="004D42A7" w:rsidRDefault="00A76705" w:rsidP="00853C6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" w:type="pct"/>
            <w:shd w:val="clear" w:color="auto" w:fill="auto"/>
          </w:tcPr>
          <w:p w:rsidR="00A76705" w:rsidRPr="004D42A7" w:rsidRDefault="00A76705" w:rsidP="00853C6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" w:type="pct"/>
            <w:shd w:val="clear" w:color="auto" w:fill="auto"/>
          </w:tcPr>
          <w:p w:rsidR="00A76705" w:rsidRPr="004D42A7" w:rsidRDefault="00A76705" w:rsidP="00853C6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" w:type="pct"/>
            <w:shd w:val="clear" w:color="auto" w:fill="auto"/>
          </w:tcPr>
          <w:p w:rsidR="00A76705" w:rsidRPr="004D42A7" w:rsidRDefault="00A76705" w:rsidP="00853C6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" w:type="pct"/>
            <w:shd w:val="clear" w:color="auto" w:fill="auto"/>
          </w:tcPr>
          <w:p w:rsidR="00A76705" w:rsidRPr="004D42A7" w:rsidRDefault="00A76705" w:rsidP="00853C6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" w:type="pct"/>
            <w:shd w:val="clear" w:color="auto" w:fill="auto"/>
          </w:tcPr>
          <w:p w:rsidR="00A76705" w:rsidRPr="004D42A7" w:rsidRDefault="00A76705" w:rsidP="00853C6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" w:type="pct"/>
            <w:shd w:val="clear" w:color="auto" w:fill="auto"/>
          </w:tcPr>
          <w:p w:rsidR="00A76705" w:rsidRPr="004D42A7" w:rsidRDefault="00A76705" w:rsidP="00853C6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" w:type="pct"/>
            <w:shd w:val="clear" w:color="auto" w:fill="auto"/>
          </w:tcPr>
          <w:p w:rsidR="00A76705" w:rsidRPr="004D42A7" w:rsidRDefault="00A76705" w:rsidP="00853C6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3" w:type="pct"/>
          </w:tcPr>
          <w:p w:rsidR="00A76705" w:rsidRPr="004D42A7" w:rsidRDefault="00A76705" w:rsidP="00853C6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0" w:type="pct"/>
            <w:shd w:val="clear" w:color="auto" w:fill="auto"/>
          </w:tcPr>
          <w:p w:rsidR="00A76705" w:rsidRPr="004D42A7" w:rsidRDefault="00A76705" w:rsidP="00853C6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A2030" w:rsidRPr="004D42A7" w:rsidTr="00A76705">
        <w:tc>
          <w:tcPr>
            <w:tcW w:w="270" w:type="pct"/>
            <w:shd w:val="clear" w:color="auto" w:fill="auto"/>
          </w:tcPr>
          <w:p w:rsidR="007A2030" w:rsidRPr="004D42A7" w:rsidRDefault="007A2030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30" w:type="pct"/>
            <w:gridSpan w:val="11"/>
          </w:tcPr>
          <w:p w:rsidR="007A2030" w:rsidRPr="004D42A7" w:rsidRDefault="007A2030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 Обеспечение  деятельности  муниципальных  бюджетных  учреждений сферы  культура.</w:t>
            </w:r>
          </w:p>
        </w:tc>
      </w:tr>
      <w:tr w:rsidR="00A76705" w:rsidRPr="004D42A7" w:rsidTr="00A76705">
        <w:tc>
          <w:tcPr>
            <w:tcW w:w="27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3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05" w:rsidRPr="004D42A7" w:rsidTr="00A76705">
        <w:tc>
          <w:tcPr>
            <w:tcW w:w="27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5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МБУ ДО ДШИ</w:t>
            </w: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УКТС и МП</w:t>
            </w:r>
          </w:p>
        </w:tc>
        <w:tc>
          <w:tcPr>
            <w:tcW w:w="484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34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57 062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3 677</w:t>
            </w:r>
          </w:p>
          <w:p w:rsidR="00A76705" w:rsidRPr="004D42A7" w:rsidRDefault="00A76705" w:rsidP="00C63AEA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5 5</w:t>
            </w:r>
            <w:r w:rsidR="00C63A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Cs/>
                <w:sz w:val="24"/>
                <w:szCs w:val="24"/>
              </w:rPr>
              <w:t>10 070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Cs/>
                <w:sz w:val="24"/>
                <w:szCs w:val="24"/>
              </w:rPr>
              <w:t>1 127</w:t>
            </w:r>
          </w:p>
        </w:tc>
        <w:tc>
          <w:tcPr>
            <w:tcW w:w="37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Cs/>
                <w:sz w:val="24"/>
                <w:szCs w:val="24"/>
              </w:rPr>
              <w:t>11 670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Cs/>
                <w:sz w:val="24"/>
                <w:szCs w:val="24"/>
              </w:rPr>
              <w:t>1 410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Cs/>
                <w:sz w:val="24"/>
                <w:szCs w:val="24"/>
              </w:rPr>
              <w:t>917</w:t>
            </w:r>
          </w:p>
        </w:tc>
        <w:tc>
          <w:tcPr>
            <w:tcW w:w="374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9 925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2 267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1 087</w:t>
            </w:r>
          </w:p>
        </w:tc>
        <w:tc>
          <w:tcPr>
            <w:tcW w:w="328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12 144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C63AEA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 xml:space="preserve"> 1 0</w:t>
            </w:r>
            <w:r w:rsidR="00C63A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9 043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63" w:type="pct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4 210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48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05" w:rsidRPr="004D42A7" w:rsidTr="00A76705">
        <w:tc>
          <w:tcPr>
            <w:tcW w:w="27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3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05" w:rsidRPr="004D42A7" w:rsidTr="00A76705">
        <w:tc>
          <w:tcPr>
            <w:tcW w:w="270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655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535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БМР</w:t>
            </w:r>
          </w:p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внебюджет</w:t>
            </w:r>
            <w:proofErr w:type="spellEnd"/>
          </w:p>
        </w:tc>
        <w:tc>
          <w:tcPr>
            <w:tcW w:w="340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9879</w:t>
            </w:r>
          </w:p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1087</w:t>
            </w:r>
          </w:p>
        </w:tc>
        <w:tc>
          <w:tcPr>
            <w:tcW w:w="421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9 879</w:t>
            </w:r>
          </w:p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1 087</w:t>
            </w:r>
          </w:p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6705" w:rsidRPr="004D42A7" w:rsidTr="00A76705">
        <w:tc>
          <w:tcPr>
            <w:tcW w:w="270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1.1.2</w:t>
            </w:r>
          </w:p>
        </w:tc>
        <w:tc>
          <w:tcPr>
            <w:tcW w:w="655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Расходы на проведение капитального ремонта муниципальных учреждений культуры</w:t>
            </w:r>
          </w:p>
        </w:tc>
        <w:tc>
          <w:tcPr>
            <w:tcW w:w="535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БМР</w:t>
            </w:r>
          </w:p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внебюджет</w:t>
            </w:r>
            <w:proofErr w:type="spellEnd"/>
          </w:p>
        </w:tc>
        <w:tc>
          <w:tcPr>
            <w:tcW w:w="340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1401</w:t>
            </w:r>
          </w:p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1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1401</w:t>
            </w:r>
          </w:p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6705" w:rsidRPr="004D42A7" w:rsidTr="00A76705">
        <w:tc>
          <w:tcPr>
            <w:tcW w:w="270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1.1.3</w:t>
            </w:r>
          </w:p>
        </w:tc>
        <w:tc>
          <w:tcPr>
            <w:tcW w:w="655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Субсидия на повышение оплаты труда работникам  учреждений культуры</w:t>
            </w:r>
          </w:p>
        </w:tc>
        <w:tc>
          <w:tcPr>
            <w:tcW w:w="535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БМР</w:t>
            </w:r>
          </w:p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внебюджет</w:t>
            </w:r>
            <w:proofErr w:type="spellEnd"/>
          </w:p>
        </w:tc>
        <w:tc>
          <w:tcPr>
            <w:tcW w:w="340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866</w:t>
            </w:r>
          </w:p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1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866</w:t>
            </w:r>
          </w:p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6705" w:rsidRPr="004D42A7" w:rsidTr="00A76705">
        <w:tc>
          <w:tcPr>
            <w:tcW w:w="27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5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МБУК «Гаврилов-Ямская МЦРБ»</w:t>
            </w:r>
          </w:p>
        </w:tc>
        <w:tc>
          <w:tcPr>
            <w:tcW w:w="53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УКТС и МП</w:t>
            </w:r>
          </w:p>
        </w:tc>
        <w:tc>
          <w:tcPr>
            <w:tcW w:w="484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3380" w:rsidRPr="004D42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380" w:rsidRPr="004D42A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7E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1 451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21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13 370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12 441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4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10 853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1 098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8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3380" w:rsidRPr="004D42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380" w:rsidRPr="004D42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E5A7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7 067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3 140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05" w:rsidRPr="004D42A7" w:rsidTr="00A76705">
        <w:tc>
          <w:tcPr>
            <w:tcW w:w="27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3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05" w:rsidRPr="004D42A7" w:rsidTr="00A76705">
        <w:tc>
          <w:tcPr>
            <w:tcW w:w="270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1.2.1</w:t>
            </w:r>
          </w:p>
        </w:tc>
        <w:tc>
          <w:tcPr>
            <w:tcW w:w="655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Субсидия на повышение оплаты труда работникам  учреждений культуры</w:t>
            </w:r>
          </w:p>
        </w:tc>
        <w:tc>
          <w:tcPr>
            <w:tcW w:w="535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БМР</w:t>
            </w:r>
          </w:p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0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1080</w:t>
            </w:r>
          </w:p>
        </w:tc>
        <w:tc>
          <w:tcPr>
            <w:tcW w:w="421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1 080</w:t>
            </w:r>
          </w:p>
        </w:tc>
        <w:tc>
          <w:tcPr>
            <w:tcW w:w="328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6705" w:rsidRPr="004D42A7" w:rsidTr="00A76705">
        <w:tc>
          <w:tcPr>
            <w:tcW w:w="27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5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МБУ ЦНТ</w:t>
            </w:r>
          </w:p>
        </w:tc>
        <w:tc>
          <w:tcPr>
            <w:tcW w:w="53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УКТС и МП</w:t>
            </w:r>
          </w:p>
        </w:tc>
        <w:tc>
          <w:tcPr>
            <w:tcW w:w="484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34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02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7E5A7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:rsidR="00A76705" w:rsidRPr="004D42A7" w:rsidRDefault="00A76705" w:rsidP="007E5A7D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7E5A7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1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3 263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37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3 225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374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2 747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328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3 3</w:t>
            </w:r>
            <w:r w:rsidR="007E5A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7E5A7D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375" w:type="pct"/>
            <w:shd w:val="clear" w:color="auto" w:fill="auto"/>
          </w:tcPr>
          <w:p w:rsidR="00A76705" w:rsidRPr="004D42A7" w:rsidRDefault="00D20250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6705" w:rsidRPr="004D42A7">
              <w:rPr>
                <w:rFonts w:ascii="Times New Roman" w:hAnsi="Times New Roman" w:cs="Times New Roman"/>
                <w:sz w:val="24"/>
                <w:szCs w:val="24"/>
              </w:rPr>
              <w:t xml:space="preserve"> 487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63" w:type="pct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8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05" w:rsidRPr="004D42A7" w:rsidTr="00A76705">
        <w:tc>
          <w:tcPr>
            <w:tcW w:w="27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3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05" w:rsidRPr="004D42A7" w:rsidTr="00A76705">
        <w:tc>
          <w:tcPr>
            <w:tcW w:w="270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1.3.1</w:t>
            </w:r>
          </w:p>
        </w:tc>
        <w:tc>
          <w:tcPr>
            <w:tcW w:w="655" w:type="pct"/>
            <w:shd w:val="clear" w:color="auto" w:fill="auto"/>
          </w:tcPr>
          <w:p w:rsidR="00A76705" w:rsidRPr="00851FCF" w:rsidRDefault="00A76705" w:rsidP="00A76705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 xml:space="preserve">Субсидия на </w:t>
            </w:r>
            <w:r w:rsidRPr="00851F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повышение оплаты труда работникам  учреждений культуры</w:t>
            </w:r>
          </w:p>
        </w:tc>
        <w:tc>
          <w:tcPr>
            <w:tcW w:w="535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БМР</w:t>
            </w:r>
          </w:p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</w:t>
            </w:r>
          </w:p>
        </w:tc>
        <w:tc>
          <w:tcPr>
            <w:tcW w:w="340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220</w:t>
            </w:r>
          </w:p>
        </w:tc>
        <w:tc>
          <w:tcPr>
            <w:tcW w:w="421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220</w:t>
            </w:r>
          </w:p>
        </w:tc>
        <w:tc>
          <w:tcPr>
            <w:tcW w:w="328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05" w:rsidRPr="004D42A7" w:rsidTr="00A76705">
        <w:tc>
          <w:tcPr>
            <w:tcW w:w="27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65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МУ МЦ</w:t>
            </w:r>
          </w:p>
        </w:tc>
        <w:tc>
          <w:tcPr>
            <w:tcW w:w="53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УКТС и МП</w:t>
            </w:r>
          </w:p>
        </w:tc>
        <w:tc>
          <w:tcPr>
            <w:tcW w:w="484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34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4 200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1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4 200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4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05" w:rsidRPr="004D42A7" w:rsidTr="00A76705">
        <w:tc>
          <w:tcPr>
            <w:tcW w:w="27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5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МУЦБУКИМП</w:t>
            </w: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УКТС и МП</w:t>
            </w:r>
          </w:p>
        </w:tc>
        <w:tc>
          <w:tcPr>
            <w:tcW w:w="484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34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7 065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A76705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1 889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2 471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1 780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05" w:rsidRPr="004D42A7" w:rsidTr="00A76705">
        <w:tc>
          <w:tcPr>
            <w:tcW w:w="27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5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оплаты труда работников муниципальных учреждений в сфере культуры</w:t>
            </w:r>
          </w:p>
        </w:tc>
        <w:tc>
          <w:tcPr>
            <w:tcW w:w="53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УКТС и МП</w:t>
            </w:r>
          </w:p>
        </w:tc>
        <w:tc>
          <w:tcPr>
            <w:tcW w:w="484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0" w:type="pct"/>
            <w:shd w:val="clear" w:color="auto" w:fill="auto"/>
          </w:tcPr>
          <w:p w:rsidR="00A76705" w:rsidRPr="004D42A7" w:rsidRDefault="007E5A7D" w:rsidP="007E5A7D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6705" w:rsidRPr="004D4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421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A76705" w:rsidRPr="004D42A7" w:rsidRDefault="007E5A7D" w:rsidP="00913380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5 188</w:t>
            </w:r>
          </w:p>
        </w:tc>
        <w:tc>
          <w:tcPr>
            <w:tcW w:w="37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2FF" w:rsidRPr="004D42A7" w:rsidTr="00A76705">
        <w:tc>
          <w:tcPr>
            <w:tcW w:w="270" w:type="pct"/>
            <w:shd w:val="clear" w:color="auto" w:fill="auto"/>
          </w:tcPr>
          <w:p w:rsidR="007B62FF" w:rsidRPr="004D42A7" w:rsidRDefault="007B62FF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55" w:type="pct"/>
            <w:shd w:val="clear" w:color="auto" w:fill="auto"/>
          </w:tcPr>
          <w:p w:rsidR="007B62FF" w:rsidRPr="007B62FF" w:rsidRDefault="007B62FF" w:rsidP="00C63AEA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7B62F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поддержку отрасли </w:t>
            </w:r>
            <w:proofErr w:type="spellStart"/>
            <w:r w:rsidRPr="007B62FF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proofErr w:type="spellEnd"/>
          </w:p>
        </w:tc>
        <w:tc>
          <w:tcPr>
            <w:tcW w:w="535" w:type="pct"/>
            <w:shd w:val="clear" w:color="auto" w:fill="auto"/>
          </w:tcPr>
          <w:p w:rsidR="007B62FF" w:rsidRPr="004D42A7" w:rsidRDefault="007B62FF" w:rsidP="0038173C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УКТС и МП</w:t>
            </w:r>
          </w:p>
        </w:tc>
        <w:tc>
          <w:tcPr>
            <w:tcW w:w="484" w:type="pct"/>
            <w:shd w:val="clear" w:color="auto" w:fill="auto"/>
          </w:tcPr>
          <w:p w:rsidR="007B62FF" w:rsidRDefault="007B62FF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7B62FF" w:rsidRDefault="007B62FF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7B62FF" w:rsidRPr="004D42A7" w:rsidRDefault="007B62FF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0" w:type="pct"/>
            <w:shd w:val="clear" w:color="auto" w:fill="auto"/>
          </w:tcPr>
          <w:p w:rsidR="007B62FF" w:rsidRDefault="007B62FF" w:rsidP="007E5A7D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B62FF" w:rsidRDefault="007B62FF" w:rsidP="007E5A7D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7B62FF" w:rsidRDefault="007B62FF" w:rsidP="007E5A7D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1" w:type="pct"/>
            <w:shd w:val="clear" w:color="auto" w:fill="auto"/>
          </w:tcPr>
          <w:p w:rsidR="007B62FF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62FF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7B62FF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62FF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7B62FF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62FF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7B62FF" w:rsidRDefault="007B62FF" w:rsidP="00913380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B62FF" w:rsidRDefault="007B62FF" w:rsidP="00913380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7B62FF" w:rsidRDefault="007B62FF" w:rsidP="00913380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5" w:type="pct"/>
            <w:shd w:val="clear" w:color="auto" w:fill="auto"/>
          </w:tcPr>
          <w:p w:rsidR="007B62FF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62FF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7B62FF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62FF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pct"/>
            <w:shd w:val="clear" w:color="auto" w:fill="auto"/>
          </w:tcPr>
          <w:p w:rsidR="007B62FF" w:rsidRPr="004D42A7" w:rsidRDefault="007B62FF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2FF" w:rsidRPr="004D42A7" w:rsidTr="00801855">
        <w:tc>
          <w:tcPr>
            <w:tcW w:w="270" w:type="pct"/>
            <w:shd w:val="clear" w:color="auto" w:fill="auto"/>
          </w:tcPr>
          <w:p w:rsidR="007B62FF" w:rsidRPr="004D42A7" w:rsidRDefault="007B62FF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  <w:gridSpan w:val="3"/>
            <w:shd w:val="clear" w:color="auto" w:fill="auto"/>
          </w:tcPr>
          <w:p w:rsidR="007B62FF" w:rsidRPr="004D42A7" w:rsidRDefault="007B62FF" w:rsidP="00801855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Итого по задаче 1</w:t>
            </w:r>
          </w:p>
          <w:p w:rsidR="007B62FF" w:rsidRPr="004D42A7" w:rsidRDefault="007B62FF" w:rsidP="00801855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</w:t>
            </w: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БМР</w:t>
            </w:r>
          </w:p>
          <w:p w:rsidR="007B62FF" w:rsidRPr="004D42A7" w:rsidRDefault="007B62FF" w:rsidP="00801855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ОБ</w:t>
            </w:r>
          </w:p>
          <w:p w:rsidR="007B62FF" w:rsidRPr="004D42A7" w:rsidRDefault="007B62FF" w:rsidP="00801855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</w:t>
            </w:r>
            <w:proofErr w:type="spellStart"/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</w:t>
            </w:r>
            <w:proofErr w:type="spellEnd"/>
          </w:p>
          <w:p w:rsidR="007B62FF" w:rsidRPr="004D42A7" w:rsidRDefault="007B62FF" w:rsidP="00801855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ФБ</w:t>
            </w:r>
          </w:p>
        </w:tc>
        <w:tc>
          <w:tcPr>
            <w:tcW w:w="340" w:type="pct"/>
            <w:shd w:val="clear" w:color="auto" w:fill="auto"/>
          </w:tcPr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="00D202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144 6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D202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560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422</w:t>
            </w:r>
          </w:p>
          <w:p w:rsidR="007B62FF" w:rsidRPr="007E5A7D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7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21" w:type="pct"/>
            <w:shd w:val="clear" w:color="auto" w:fill="auto"/>
          </w:tcPr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32 502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30 903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174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1 381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</w:t>
            </w:r>
          </w:p>
        </w:tc>
        <w:tc>
          <w:tcPr>
            <w:tcW w:w="375" w:type="pct"/>
            <w:shd w:val="clear" w:color="auto" w:fill="auto"/>
          </w:tcPr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30 216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27 336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1 589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1 272</w:t>
            </w:r>
          </w:p>
          <w:p w:rsidR="007B62FF" w:rsidRPr="004D42A7" w:rsidRDefault="007B62FF" w:rsidP="00A76705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374" w:type="pct"/>
            <w:shd w:val="clear" w:color="auto" w:fill="auto"/>
          </w:tcPr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30 381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25 414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3 585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1 369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328" w:type="pct"/>
            <w:shd w:val="clear" w:color="auto" w:fill="auto"/>
          </w:tcPr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592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30 84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5 212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520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375" w:type="pct"/>
            <w:shd w:val="clear" w:color="auto" w:fill="auto"/>
          </w:tcPr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21317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20377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940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10715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9 775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940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480" w:type="pct"/>
            <w:shd w:val="clear" w:color="auto" w:fill="auto"/>
          </w:tcPr>
          <w:p w:rsidR="007B62FF" w:rsidRPr="004D42A7" w:rsidRDefault="007B62FF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2FF" w:rsidRPr="004D42A7" w:rsidTr="00A76705">
        <w:tc>
          <w:tcPr>
            <w:tcW w:w="270" w:type="pct"/>
            <w:shd w:val="clear" w:color="auto" w:fill="auto"/>
          </w:tcPr>
          <w:p w:rsidR="007B62FF" w:rsidRPr="004D42A7" w:rsidRDefault="007B62FF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30" w:type="pct"/>
            <w:gridSpan w:val="11"/>
          </w:tcPr>
          <w:p w:rsidR="007B62FF" w:rsidRPr="004D42A7" w:rsidRDefault="007B62FF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 Организация и проведение районных культурно-массовых мероприятий</w:t>
            </w: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62FF" w:rsidRPr="004D42A7" w:rsidTr="00801855">
        <w:tc>
          <w:tcPr>
            <w:tcW w:w="270" w:type="pct"/>
            <w:shd w:val="clear" w:color="auto" w:fill="auto"/>
          </w:tcPr>
          <w:p w:rsidR="007B62FF" w:rsidRPr="004D42A7" w:rsidRDefault="007B62FF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7B62FF" w:rsidRPr="004D42A7" w:rsidRDefault="007B62FF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shd w:val="clear" w:color="auto" w:fill="auto"/>
          </w:tcPr>
          <w:p w:rsidR="007B62FF" w:rsidRPr="004D42A7" w:rsidRDefault="007B62FF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Культурно-массовые мероприятия</w:t>
            </w:r>
          </w:p>
        </w:tc>
        <w:tc>
          <w:tcPr>
            <w:tcW w:w="535" w:type="pct"/>
            <w:shd w:val="clear" w:color="auto" w:fill="auto"/>
          </w:tcPr>
          <w:p w:rsidR="007B62FF" w:rsidRPr="004D42A7" w:rsidRDefault="007B62FF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 xml:space="preserve">УКТС и МП, </w:t>
            </w:r>
          </w:p>
          <w:p w:rsidR="007B62FF" w:rsidRPr="004D42A7" w:rsidRDefault="007B62FF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МБУ ЦНТ</w:t>
            </w:r>
          </w:p>
          <w:p w:rsidR="007B62FF" w:rsidRPr="004D42A7" w:rsidRDefault="007B62FF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7B62FF" w:rsidRPr="004D42A7" w:rsidRDefault="007B62FF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7B62FF" w:rsidRPr="004D42A7" w:rsidRDefault="007B62FF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7B62FF" w:rsidRPr="004D42A7" w:rsidRDefault="007B62FF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340" w:type="pct"/>
            <w:shd w:val="clear" w:color="auto" w:fill="auto"/>
          </w:tcPr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1" w:type="pct"/>
            <w:shd w:val="clear" w:color="auto" w:fill="auto"/>
          </w:tcPr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5" w:type="pct"/>
            <w:shd w:val="clear" w:color="auto" w:fill="auto"/>
          </w:tcPr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pct"/>
            <w:shd w:val="clear" w:color="auto" w:fill="auto"/>
          </w:tcPr>
          <w:p w:rsidR="007B62FF" w:rsidRPr="004D42A7" w:rsidRDefault="007B62FF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2FF" w:rsidRPr="004D42A7" w:rsidRDefault="007B62FF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2FF" w:rsidRPr="004D42A7" w:rsidTr="00801855">
        <w:tc>
          <w:tcPr>
            <w:tcW w:w="270" w:type="pct"/>
            <w:shd w:val="clear" w:color="auto" w:fill="auto"/>
          </w:tcPr>
          <w:p w:rsidR="007B62FF" w:rsidRPr="004D42A7" w:rsidRDefault="007B62FF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  <w:gridSpan w:val="3"/>
            <w:shd w:val="clear" w:color="auto" w:fill="auto"/>
          </w:tcPr>
          <w:p w:rsidR="007B62FF" w:rsidRPr="004D42A7" w:rsidRDefault="007B62FF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Итого по задаче 2</w:t>
            </w:r>
          </w:p>
          <w:p w:rsidR="007B62FF" w:rsidRPr="004D42A7" w:rsidRDefault="007B62FF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БМР</w:t>
            </w:r>
          </w:p>
          <w:p w:rsidR="007B62FF" w:rsidRPr="004D42A7" w:rsidRDefault="007B62FF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ОБ</w:t>
            </w:r>
          </w:p>
          <w:p w:rsidR="007B62FF" w:rsidRPr="004D42A7" w:rsidRDefault="007B62FF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</w:t>
            </w:r>
            <w:proofErr w:type="spellStart"/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340" w:type="pct"/>
            <w:shd w:val="clear" w:color="auto" w:fill="auto"/>
          </w:tcPr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331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281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421" w:type="pct"/>
            <w:shd w:val="clear" w:color="auto" w:fill="auto"/>
          </w:tcPr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145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375" w:type="pct"/>
            <w:shd w:val="clear" w:color="auto" w:fill="auto"/>
          </w:tcPr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136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pct"/>
            <w:shd w:val="clear" w:color="auto" w:fill="auto"/>
          </w:tcPr>
          <w:p w:rsidR="007B62FF" w:rsidRPr="004D42A7" w:rsidRDefault="007B62FF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2FF" w:rsidRPr="004D42A7" w:rsidTr="00801855">
        <w:tc>
          <w:tcPr>
            <w:tcW w:w="270" w:type="pct"/>
            <w:shd w:val="clear" w:color="auto" w:fill="auto"/>
          </w:tcPr>
          <w:p w:rsidR="007B62FF" w:rsidRPr="004D42A7" w:rsidRDefault="007B62FF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  <w:gridSpan w:val="3"/>
            <w:shd w:val="clear" w:color="auto" w:fill="auto"/>
          </w:tcPr>
          <w:p w:rsidR="007B62FF" w:rsidRPr="004D42A7" w:rsidRDefault="007B62FF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ВСЕГО по ВЦП</w:t>
            </w:r>
          </w:p>
          <w:p w:rsidR="007B62FF" w:rsidRPr="004D42A7" w:rsidRDefault="007B62FF" w:rsidP="00801855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БМР</w:t>
            </w:r>
          </w:p>
          <w:p w:rsidR="007B62FF" w:rsidRPr="004D42A7" w:rsidRDefault="007B62FF" w:rsidP="00801855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ОБ</w:t>
            </w:r>
          </w:p>
          <w:p w:rsidR="007B62FF" w:rsidRPr="004D42A7" w:rsidRDefault="007B62FF" w:rsidP="00801855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</w:t>
            </w:r>
            <w:proofErr w:type="spellStart"/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</w:t>
            </w:r>
            <w:proofErr w:type="spellEnd"/>
          </w:p>
          <w:p w:rsidR="007B62FF" w:rsidRPr="004D42A7" w:rsidRDefault="007B62FF" w:rsidP="00801855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ФБ</w:t>
            </w:r>
          </w:p>
        </w:tc>
        <w:tc>
          <w:tcPr>
            <w:tcW w:w="340" w:type="pct"/>
            <w:shd w:val="clear" w:color="auto" w:fill="auto"/>
          </w:tcPr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D202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144 9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202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560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7 4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421" w:type="pct"/>
            <w:shd w:val="clear" w:color="auto" w:fill="auto"/>
          </w:tcPr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32 697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31 048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1 431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375" w:type="pct"/>
            <w:shd w:val="clear" w:color="auto" w:fill="auto"/>
          </w:tcPr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30 352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27 472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1 589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1 272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74" w:type="pct"/>
            <w:shd w:val="clear" w:color="auto" w:fill="auto"/>
          </w:tcPr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30 381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25 414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3 585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1 369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28" w:type="pct"/>
            <w:shd w:val="clear" w:color="auto" w:fill="auto"/>
          </w:tcPr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592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30 84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5 212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520</w:t>
            </w:r>
          </w:p>
          <w:p w:rsidR="007B62FF" w:rsidRPr="004D42A7" w:rsidRDefault="007B62FF" w:rsidP="00801855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75" w:type="pct"/>
            <w:shd w:val="clear" w:color="auto" w:fill="auto"/>
          </w:tcPr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21 317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20 377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940</w:t>
            </w:r>
          </w:p>
          <w:p w:rsidR="007B62FF" w:rsidRPr="004D42A7" w:rsidRDefault="007B62FF" w:rsidP="00801855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</w:tcPr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10 715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9 775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940</w:t>
            </w:r>
          </w:p>
          <w:p w:rsidR="007B62FF" w:rsidRPr="004D42A7" w:rsidRDefault="007B62F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80" w:type="pct"/>
            <w:shd w:val="clear" w:color="auto" w:fill="auto"/>
          </w:tcPr>
          <w:p w:rsidR="007B62FF" w:rsidRPr="004D42A7" w:rsidRDefault="007B62FF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FC4" w:rsidRPr="00E44959" w:rsidRDefault="00E46FC4" w:rsidP="008434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E46FC4" w:rsidRPr="00E44959" w:rsidSect="00662CA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902" w:rsidRDefault="00272902" w:rsidP="0059794D">
      <w:pPr>
        <w:spacing w:after="0" w:line="240" w:lineRule="auto"/>
      </w:pPr>
      <w:r>
        <w:separator/>
      </w:r>
    </w:p>
  </w:endnote>
  <w:endnote w:type="continuationSeparator" w:id="0">
    <w:p w:rsidR="00272902" w:rsidRDefault="00272902" w:rsidP="00597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902" w:rsidRDefault="00272902" w:rsidP="0059794D">
      <w:pPr>
        <w:spacing w:after="0" w:line="240" w:lineRule="auto"/>
      </w:pPr>
      <w:r>
        <w:separator/>
      </w:r>
    </w:p>
  </w:footnote>
  <w:footnote w:type="continuationSeparator" w:id="0">
    <w:p w:rsidR="00272902" w:rsidRDefault="00272902" w:rsidP="00597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606D1"/>
    <w:multiLevelType w:val="hybridMultilevel"/>
    <w:tmpl w:val="F3DA9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078B4"/>
    <w:multiLevelType w:val="hybridMultilevel"/>
    <w:tmpl w:val="B638143C"/>
    <w:lvl w:ilvl="0" w:tplc="A0E4FC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42071"/>
    <w:multiLevelType w:val="hybridMultilevel"/>
    <w:tmpl w:val="E4B22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CE943D4"/>
    <w:multiLevelType w:val="hybridMultilevel"/>
    <w:tmpl w:val="8A460E2C"/>
    <w:lvl w:ilvl="0" w:tplc="AA981EEC">
      <w:start w:val="1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3F0BF0"/>
    <w:multiLevelType w:val="hybridMultilevel"/>
    <w:tmpl w:val="2BA26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7A79DF"/>
    <w:multiLevelType w:val="multilevel"/>
    <w:tmpl w:val="57C6D08E"/>
    <w:lvl w:ilvl="0">
      <w:start w:val="1"/>
      <w:numFmt w:val="upperRoman"/>
      <w:lvlText w:val="%1."/>
      <w:lvlJc w:val="right"/>
      <w:pPr>
        <w:tabs>
          <w:tab w:val="num" w:pos="502"/>
        </w:tabs>
        <w:ind w:left="502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222"/>
        </w:tabs>
        <w:ind w:left="1222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942"/>
        </w:tabs>
        <w:ind w:left="1942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662"/>
        </w:tabs>
        <w:ind w:left="2662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382"/>
        </w:tabs>
        <w:ind w:left="3382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102"/>
        </w:tabs>
        <w:ind w:left="4102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822"/>
        </w:tabs>
        <w:ind w:left="4822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542"/>
        </w:tabs>
        <w:ind w:left="5542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262"/>
        </w:tabs>
        <w:ind w:left="6262" w:hanging="360"/>
      </w:pPr>
    </w:lvl>
  </w:abstractNum>
  <w:abstractNum w:abstractNumId="12">
    <w:nsid w:val="35C21B13"/>
    <w:multiLevelType w:val="hybridMultilevel"/>
    <w:tmpl w:val="0FB8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DF4C51"/>
    <w:multiLevelType w:val="hybridMultilevel"/>
    <w:tmpl w:val="D5106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F301F1"/>
    <w:multiLevelType w:val="hybridMultilevel"/>
    <w:tmpl w:val="A7C60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9E7E38"/>
    <w:multiLevelType w:val="hybridMultilevel"/>
    <w:tmpl w:val="CF6C1460"/>
    <w:lvl w:ilvl="0" w:tplc="51C69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DB3D1E"/>
    <w:multiLevelType w:val="hybridMultilevel"/>
    <w:tmpl w:val="EAA8E628"/>
    <w:lvl w:ilvl="0" w:tplc="17A6A2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81CF5"/>
    <w:multiLevelType w:val="hybridMultilevel"/>
    <w:tmpl w:val="F150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648636BC"/>
    <w:multiLevelType w:val="hybridMultilevel"/>
    <w:tmpl w:val="DAEAC686"/>
    <w:lvl w:ilvl="0" w:tplc="75D4DA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540336"/>
    <w:multiLevelType w:val="hybridMultilevel"/>
    <w:tmpl w:val="A3EAC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A16C87"/>
    <w:multiLevelType w:val="hybridMultilevel"/>
    <w:tmpl w:val="5F4A29B4"/>
    <w:lvl w:ilvl="0" w:tplc="587E74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3321251"/>
    <w:multiLevelType w:val="hybridMultilevel"/>
    <w:tmpl w:val="48A66552"/>
    <w:lvl w:ilvl="0" w:tplc="EAE61F8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702C93"/>
    <w:multiLevelType w:val="hybridMultilevel"/>
    <w:tmpl w:val="75B4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10"/>
  </w:num>
  <w:num w:numId="5">
    <w:abstractNumId w:val="22"/>
  </w:num>
  <w:num w:numId="6">
    <w:abstractNumId w:val="8"/>
  </w:num>
  <w:num w:numId="7">
    <w:abstractNumId w:val="13"/>
  </w:num>
  <w:num w:numId="8">
    <w:abstractNumId w:val="26"/>
  </w:num>
  <w:num w:numId="9">
    <w:abstractNumId w:val="23"/>
  </w:num>
  <w:num w:numId="10">
    <w:abstractNumId w:val="9"/>
  </w:num>
  <w:num w:numId="11">
    <w:abstractNumId w:val="16"/>
  </w:num>
  <w:num w:numId="12">
    <w:abstractNumId w:val="12"/>
  </w:num>
  <w:num w:numId="13">
    <w:abstractNumId w:val="27"/>
  </w:num>
  <w:num w:numId="14">
    <w:abstractNumId w:val="7"/>
  </w:num>
  <w:num w:numId="15">
    <w:abstractNumId w:val="2"/>
  </w:num>
  <w:num w:numId="16">
    <w:abstractNumId w:val="25"/>
  </w:num>
  <w:num w:numId="17">
    <w:abstractNumId w:val="17"/>
  </w:num>
  <w:num w:numId="18">
    <w:abstractNumId w:val="4"/>
  </w:num>
  <w:num w:numId="19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1"/>
  </w:num>
  <w:num w:numId="22">
    <w:abstractNumId w:val="18"/>
  </w:num>
  <w:num w:numId="23">
    <w:abstractNumId w:val="5"/>
  </w:num>
  <w:num w:numId="24">
    <w:abstractNumId w:val="19"/>
  </w:num>
  <w:num w:numId="25">
    <w:abstractNumId w:val="15"/>
  </w:num>
  <w:num w:numId="26">
    <w:abstractNumId w:val="1"/>
  </w:num>
  <w:num w:numId="27">
    <w:abstractNumId w:val="0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1A"/>
    <w:rsid w:val="00005975"/>
    <w:rsid w:val="000067F9"/>
    <w:rsid w:val="00010673"/>
    <w:rsid w:val="0003565F"/>
    <w:rsid w:val="00051D88"/>
    <w:rsid w:val="00064356"/>
    <w:rsid w:val="00097B65"/>
    <w:rsid w:val="000A34AA"/>
    <w:rsid w:val="000A69A4"/>
    <w:rsid w:val="000C1FCC"/>
    <w:rsid w:val="000C58F1"/>
    <w:rsid w:val="000D595F"/>
    <w:rsid w:val="000F41D4"/>
    <w:rsid w:val="000F6D48"/>
    <w:rsid w:val="001026FA"/>
    <w:rsid w:val="00106151"/>
    <w:rsid w:val="001108D6"/>
    <w:rsid w:val="00122CCD"/>
    <w:rsid w:val="00142842"/>
    <w:rsid w:val="001449CE"/>
    <w:rsid w:val="001536EF"/>
    <w:rsid w:val="00173AE7"/>
    <w:rsid w:val="00174FB5"/>
    <w:rsid w:val="001809DA"/>
    <w:rsid w:val="00183587"/>
    <w:rsid w:val="00183DA4"/>
    <w:rsid w:val="0018423E"/>
    <w:rsid w:val="001916FE"/>
    <w:rsid w:val="001B6F31"/>
    <w:rsid w:val="001D2B53"/>
    <w:rsid w:val="001D30AC"/>
    <w:rsid w:val="001F2D0E"/>
    <w:rsid w:val="001F53B2"/>
    <w:rsid w:val="00200665"/>
    <w:rsid w:val="00204792"/>
    <w:rsid w:val="00206308"/>
    <w:rsid w:val="00233ACE"/>
    <w:rsid w:val="0024613B"/>
    <w:rsid w:val="00250719"/>
    <w:rsid w:val="00251513"/>
    <w:rsid w:val="0025292C"/>
    <w:rsid w:val="00272902"/>
    <w:rsid w:val="002955B2"/>
    <w:rsid w:val="002A69AB"/>
    <w:rsid w:val="002B161F"/>
    <w:rsid w:val="002B5268"/>
    <w:rsid w:val="002B7A2B"/>
    <w:rsid w:val="002D6E02"/>
    <w:rsid w:val="002F2908"/>
    <w:rsid w:val="002F3251"/>
    <w:rsid w:val="002F7F16"/>
    <w:rsid w:val="00307DDB"/>
    <w:rsid w:val="003157A0"/>
    <w:rsid w:val="0032561F"/>
    <w:rsid w:val="00326B7D"/>
    <w:rsid w:val="003575EF"/>
    <w:rsid w:val="00361CB9"/>
    <w:rsid w:val="00362421"/>
    <w:rsid w:val="0036459E"/>
    <w:rsid w:val="00374EE9"/>
    <w:rsid w:val="0037531F"/>
    <w:rsid w:val="00385448"/>
    <w:rsid w:val="00386E05"/>
    <w:rsid w:val="0039109E"/>
    <w:rsid w:val="0039470F"/>
    <w:rsid w:val="003978F3"/>
    <w:rsid w:val="00397A23"/>
    <w:rsid w:val="003A77F7"/>
    <w:rsid w:val="003B3494"/>
    <w:rsid w:val="003C4F6D"/>
    <w:rsid w:val="003C7A95"/>
    <w:rsid w:val="003E2009"/>
    <w:rsid w:val="003E3CD0"/>
    <w:rsid w:val="003F2733"/>
    <w:rsid w:val="003F2774"/>
    <w:rsid w:val="004065B7"/>
    <w:rsid w:val="0043547B"/>
    <w:rsid w:val="004430AC"/>
    <w:rsid w:val="00453D51"/>
    <w:rsid w:val="0046551D"/>
    <w:rsid w:val="00466DAB"/>
    <w:rsid w:val="0048650F"/>
    <w:rsid w:val="00486717"/>
    <w:rsid w:val="00495F90"/>
    <w:rsid w:val="004B00EB"/>
    <w:rsid w:val="004C04ED"/>
    <w:rsid w:val="004C1F28"/>
    <w:rsid w:val="004D343B"/>
    <w:rsid w:val="004D42A7"/>
    <w:rsid w:val="004E194E"/>
    <w:rsid w:val="004E5507"/>
    <w:rsid w:val="00501E95"/>
    <w:rsid w:val="00503CE2"/>
    <w:rsid w:val="005076B5"/>
    <w:rsid w:val="00511336"/>
    <w:rsid w:val="005264BF"/>
    <w:rsid w:val="00544FA6"/>
    <w:rsid w:val="0054590C"/>
    <w:rsid w:val="00571F93"/>
    <w:rsid w:val="00590D06"/>
    <w:rsid w:val="005965C2"/>
    <w:rsid w:val="0059794D"/>
    <w:rsid w:val="005A19C8"/>
    <w:rsid w:val="005A69C9"/>
    <w:rsid w:val="005B6B8A"/>
    <w:rsid w:val="005C2B91"/>
    <w:rsid w:val="005D4ECD"/>
    <w:rsid w:val="005E281A"/>
    <w:rsid w:val="005E4E78"/>
    <w:rsid w:val="005E5898"/>
    <w:rsid w:val="005E627A"/>
    <w:rsid w:val="005E697C"/>
    <w:rsid w:val="005F1158"/>
    <w:rsid w:val="006109A4"/>
    <w:rsid w:val="00631615"/>
    <w:rsid w:val="0064312A"/>
    <w:rsid w:val="0064420B"/>
    <w:rsid w:val="00644955"/>
    <w:rsid w:val="00646B1D"/>
    <w:rsid w:val="00652972"/>
    <w:rsid w:val="00662CA8"/>
    <w:rsid w:val="00663F3A"/>
    <w:rsid w:val="0067063F"/>
    <w:rsid w:val="00670ED5"/>
    <w:rsid w:val="00671A28"/>
    <w:rsid w:val="00676903"/>
    <w:rsid w:val="0067745B"/>
    <w:rsid w:val="006B0EAD"/>
    <w:rsid w:val="006C7941"/>
    <w:rsid w:val="006D53AD"/>
    <w:rsid w:val="006F01DA"/>
    <w:rsid w:val="006F187D"/>
    <w:rsid w:val="006F20BA"/>
    <w:rsid w:val="00712047"/>
    <w:rsid w:val="00716974"/>
    <w:rsid w:val="00721BD1"/>
    <w:rsid w:val="00761530"/>
    <w:rsid w:val="00776E27"/>
    <w:rsid w:val="00776E3E"/>
    <w:rsid w:val="00791F77"/>
    <w:rsid w:val="00791FD4"/>
    <w:rsid w:val="00793A5F"/>
    <w:rsid w:val="00796CF4"/>
    <w:rsid w:val="007A2030"/>
    <w:rsid w:val="007A245B"/>
    <w:rsid w:val="007B2D07"/>
    <w:rsid w:val="007B62FF"/>
    <w:rsid w:val="007C0175"/>
    <w:rsid w:val="007C0527"/>
    <w:rsid w:val="007C1E3A"/>
    <w:rsid w:val="007E1472"/>
    <w:rsid w:val="007E4429"/>
    <w:rsid w:val="007E5A7D"/>
    <w:rsid w:val="007F1FD0"/>
    <w:rsid w:val="007F4132"/>
    <w:rsid w:val="007F6651"/>
    <w:rsid w:val="00801855"/>
    <w:rsid w:val="00806884"/>
    <w:rsid w:val="0080697B"/>
    <w:rsid w:val="008344DB"/>
    <w:rsid w:val="0084346D"/>
    <w:rsid w:val="00846F81"/>
    <w:rsid w:val="00847A08"/>
    <w:rsid w:val="00851FCF"/>
    <w:rsid w:val="00853C67"/>
    <w:rsid w:val="00854446"/>
    <w:rsid w:val="008722BD"/>
    <w:rsid w:val="00887E54"/>
    <w:rsid w:val="00896872"/>
    <w:rsid w:val="008A71E5"/>
    <w:rsid w:val="008D5377"/>
    <w:rsid w:val="008F035A"/>
    <w:rsid w:val="008F3DF7"/>
    <w:rsid w:val="00913380"/>
    <w:rsid w:val="00927BF4"/>
    <w:rsid w:val="00930611"/>
    <w:rsid w:val="0094454C"/>
    <w:rsid w:val="00951C3C"/>
    <w:rsid w:val="00965B7A"/>
    <w:rsid w:val="00966576"/>
    <w:rsid w:val="00984334"/>
    <w:rsid w:val="00985171"/>
    <w:rsid w:val="009D16A2"/>
    <w:rsid w:val="009D2CFC"/>
    <w:rsid w:val="009D7486"/>
    <w:rsid w:val="009E46C2"/>
    <w:rsid w:val="009F293C"/>
    <w:rsid w:val="00A1196C"/>
    <w:rsid w:val="00A1647B"/>
    <w:rsid w:val="00A26C81"/>
    <w:rsid w:val="00A272DC"/>
    <w:rsid w:val="00A31AB6"/>
    <w:rsid w:val="00A55F4A"/>
    <w:rsid w:val="00A6318E"/>
    <w:rsid w:val="00A64EE2"/>
    <w:rsid w:val="00A65F4C"/>
    <w:rsid w:val="00A76705"/>
    <w:rsid w:val="00AA163E"/>
    <w:rsid w:val="00AB3EFB"/>
    <w:rsid w:val="00AD221F"/>
    <w:rsid w:val="00AD7768"/>
    <w:rsid w:val="00B048F0"/>
    <w:rsid w:val="00B11078"/>
    <w:rsid w:val="00B14104"/>
    <w:rsid w:val="00B1486F"/>
    <w:rsid w:val="00B21E2A"/>
    <w:rsid w:val="00B46289"/>
    <w:rsid w:val="00B535E9"/>
    <w:rsid w:val="00B5403E"/>
    <w:rsid w:val="00B6638F"/>
    <w:rsid w:val="00B67834"/>
    <w:rsid w:val="00B75888"/>
    <w:rsid w:val="00B85DB8"/>
    <w:rsid w:val="00B96ADE"/>
    <w:rsid w:val="00BC5367"/>
    <w:rsid w:val="00BD6A4C"/>
    <w:rsid w:val="00BF3AD6"/>
    <w:rsid w:val="00BF5D25"/>
    <w:rsid w:val="00BF6A2C"/>
    <w:rsid w:val="00C04C50"/>
    <w:rsid w:val="00C06049"/>
    <w:rsid w:val="00C26C67"/>
    <w:rsid w:val="00C478F5"/>
    <w:rsid w:val="00C63AEA"/>
    <w:rsid w:val="00C67F76"/>
    <w:rsid w:val="00C70FD4"/>
    <w:rsid w:val="00C74AD3"/>
    <w:rsid w:val="00C8490F"/>
    <w:rsid w:val="00C876EA"/>
    <w:rsid w:val="00C945C6"/>
    <w:rsid w:val="00CB051B"/>
    <w:rsid w:val="00CB2471"/>
    <w:rsid w:val="00CB3792"/>
    <w:rsid w:val="00CC2230"/>
    <w:rsid w:val="00CC4217"/>
    <w:rsid w:val="00CD127C"/>
    <w:rsid w:val="00CD6E48"/>
    <w:rsid w:val="00CD795F"/>
    <w:rsid w:val="00CE03CC"/>
    <w:rsid w:val="00CF37F0"/>
    <w:rsid w:val="00D02A3A"/>
    <w:rsid w:val="00D05665"/>
    <w:rsid w:val="00D067BD"/>
    <w:rsid w:val="00D07475"/>
    <w:rsid w:val="00D10D40"/>
    <w:rsid w:val="00D20250"/>
    <w:rsid w:val="00D22225"/>
    <w:rsid w:val="00D41D5D"/>
    <w:rsid w:val="00D44857"/>
    <w:rsid w:val="00D47829"/>
    <w:rsid w:val="00D6602F"/>
    <w:rsid w:val="00D73C84"/>
    <w:rsid w:val="00D800E6"/>
    <w:rsid w:val="00D91D6D"/>
    <w:rsid w:val="00DA01B4"/>
    <w:rsid w:val="00DB2367"/>
    <w:rsid w:val="00DB5008"/>
    <w:rsid w:val="00DD6E54"/>
    <w:rsid w:val="00DF015C"/>
    <w:rsid w:val="00E0728E"/>
    <w:rsid w:val="00E34CC1"/>
    <w:rsid w:val="00E414D1"/>
    <w:rsid w:val="00E44959"/>
    <w:rsid w:val="00E467F4"/>
    <w:rsid w:val="00E46FC4"/>
    <w:rsid w:val="00E80493"/>
    <w:rsid w:val="00E82BE9"/>
    <w:rsid w:val="00E84AF4"/>
    <w:rsid w:val="00E85F05"/>
    <w:rsid w:val="00E97131"/>
    <w:rsid w:val="00EA0299"/>
    <w:rsid w:val="00EA491B"/>
    <w:rsid w:val="00ED2F76"/>
    <w:rsid w:val="00ED5C04"/>
    <w:rsid w:val="00EE0529"/>
    <w:rsid w:val="00EE4C89"/>
    <w:rsid w:val="00EF311C"/>
    <w:rsid w:val="00F17F80"/>
    <w:rsid w:val="00F312A8"/>
    <w:rsid w:val="00F40F33"/>
    <w:rsid w:val="00F52DC4"/>
    <w:rsid w:val="00F531F6"/>
    <w:rsid w:val="00F53C3E"/>
    <w:rsid w:val="00F54D6C"/>
    <w:rsid w:val="00F84BFC"/>
    <w:rsid w:val="00F931E5"/>
    <w:rsid w:val="00F944C8"/>
    <w:rsid w:val="00FA2372"/>
    <w:rsid w:val="00FC3AE1"/>
    <w:rsid w:val="00FC4570"/>
    <w:rsid w:val="00FC6218"/>
    <w:rsid w:val="00FC7965"/>
    <w:rsid w:val="00FF3D70"/>
    <w:rsid w:val="00FF5244"/>
    <w:rsid w:val="00FF7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28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5E28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81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5E281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 Spacing"/>
    <w:uiPriority w:val="1"/>
    <w:qFormat/>
    <w:rsid w:val="00CB051B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D05665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D05665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97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78F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44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4495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97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94D"/>
  </w:style>
  <w:style w:type="character" w:customStyle="1" w:styleId="ac">
    <w:name w:val="Цветовое выделение"/>
    <w:rsid w:val="007A2030"/>
    <w:rPr>
      <w:b/>
      <w:bCs/>
      <w:color w:val="26282F"/>
      <w:sz w:val="26"/>
      <w:szCs w:val="26"/>
    </w:rPr>
  </w:style>
  <w:style w:type="character" w:customStyle="1" w:styleId="ad">
    <w:name w:val="Гипертекстовая ссылка"/>
    <w:rsid w:val="007A2030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7A20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styleId="ae">
    <w:name w:val="Body Text Indent"/>
    <w:basedOn w:val="a"/>
    <w:link w:val="af"/>
    <w:rsid w:val="007A2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7A2030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unhideWhenUsed/>
    <w:rsid w:val="007A2030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7A2030"/>
    <w:rPr>
      <w:rFonts w:ascii="Calibri" w:eastAsia="Calibri" w:hAnsi="Calibri" w:cs="Times New Roman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7A2030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A2030"/>
    <w:rPr>
      <w:rFonts w:ascii="Calibri" w:eastAsia="Calibri" w:hAnsi="Calibri" w:cs="Times New Roman"/>
      <w:sz w:val="16"/>
      <w:szCs w:val="16"/>
    </w:rPr>
  </w:style>
  <w:style w:type="paragraph" w:customStyle="1" w:styleId="11">
    <w:name w:val="Обычный1"/>
    <w:rsid w:val="007A20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WW-Absatz-Standardschriftart1">
    <w:name w:val="WW-Absatz-Standardschriftart1"/>
    <w:rsid w:val="007A2030"/>
  </w:style>
  <w:style w:type="character" w:customStyle="1" w:styleId="Absatz-Standardschriftart">
    <w:name w:val="Absatz-Standardschriftart"/>
    <w:rsid w:val="007A2030"/>
  </w:style>
  <w:style w:type="character" w:customStyle="1" w:styleId="itemtext">
    <w:name w:val="itemtext"/>
    <w:rsid w:val="007A20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28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5E28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81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5E281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 Spacing"/>
    <w:uiPriority w:val="1"/>
    <w:qFormat/>
    <w:rsid w:val="00CB051B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D05665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D05665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97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78F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44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4495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97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94D"/>
  </w:style>
  <w:style w:type="character" w:customStyle="1" w:styleId="ac">
    <w:name w:val="Цветовое выделение"/>
    <w:rsid w:val="007A2030"/>
    <w:rPr>
      <w:b/>
      <w:bCs/>
      <w:color w:val="26282F"/>
      <w:sz w:val="26"/>
      <w:szCs w:val="26"/>
    </w:rPr>
  </w:style>
  <w:style w:type="character" w:customStyle="1" w:styleId="ad">
    <w:name w:val="Гипертекстовая ссылка"/>
    <w:rsid w:val="007A2030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7A20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styleId="ae">
    <w:name w:val="Body Text Indent"/>
    <w:basedOn w:val="a"/>
    <w:link w:val="af"/>
    <w:rsid w:val="007A2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7A2030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unhideWhenUsed/>
    <w:rsid w:val="007A2030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7A2030"/>
    <w:rPr>
      <w:rFonts w:ascii="Calibri" w:eastAsia="Calibri" w:hAnsi="Calibri" w:cs="Times New Roman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7A2030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A2030"/>
    <w:rPr>
      <w:rFonts w:ascii="Calibri" w:eastAsia="Calibri" w:hAnsi="Calibri" w:cs="Times New Roman"/>
      <w:sz w:val="16"/>
      <w:szCs w:val="16"/>
    </w:rPr>
  </w:style>
  <w:style w:type="paragraph" w:customStyle="1" w:styleId="11">
    <w:name w:val="Обычный1"/>
    <w:rsid w:val="007A20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WW-Absatz-Standardschriftart1">
    <w:name w:val="WW-Absatz-Standardschriftart1"/>
    <w:rsid w:val="007A2030"/>
  </w:style>
  <w:style w:type="character" w:customStyle="1" w:styleId="Absatz-Standardschriftart">
    <w:name w:val="Absatz-Standardschriftart"/>
    <w:rsid w:val="007A2030"/>
  </w:style>
  <w:style w:type="character" w:customStyle="1" w:styleId="itemtext">
    <w:name w:val="itemtext"/>
    <w:rsid w:val="007A2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F07DA-C122-4A42-954C-AE58E05ED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3111</Words>
  <Characters>17739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2018-11-07T11:22:00Z</cp:lastPrinted>
  <dcterms:created xsi:type="dcterms:W3CDTF">2018-11-08T11:31:00Z</dcterms:created>
  <dcterms:modified xsi:type="dcterms:W3CDTF">2018-11-08T11:31:00Z</dcterms:modified>
</cp:coreProperties>
</file>